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Liberation Serif" w:hAnsi="Liberation Serif" w:eastAsia="Liberation Serif" w:ascii="Liberation Serif"/>
          <w:sz w:val="36"/>
          <w:szCs w:val="36"/>
        </w:rPr>
        <w:jc w:val="center"/>
        <w:spacing w:before="60"/>
        <w:ind w:left="2325" w:right="2242"/>
      </w:pPr>
      <w:r>
        <w:rPr>
          <w:rFonts w:cs="Liberation Serif" w:hAnsi="Liberation Serif" w:eastAsia="Liberation Serif" w:ascii="Liberation Serif"/>
          <w:sz w:val="36"/>
          <w:szCs w:val="36"/>
        </w:rPr>
        <w:t>Arbeidskrav - Mikroøkonomi 1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Liberation Serif" w:hAnsi="Liberation Serif" w:eastAsia="Liberation Serif" w:ascii="Liberation Serif"/>
          <w:sz w:val="21"/>
          <w:szCs w:val="21"/>
        </w:rPr>
        <w:jc w:val="center"/>
        <w:ind w:left="2936" w:right="2850"/>
      </w:pPr>
      <w:r>
        <w:rPr>
          <w:rFonts w:cs="Liberation Serif" w:hAnsi="Liberation Serif" w:eastAsia="Liberation Serif" w:ascii="Liberation Serif"/>
          <w:sz w:val="36"/>
          <w:szCs w:val="36"/>
        </w:rPr>
        <w:t>Høgskolen i Innlandet</w:t>
      </w:r>
      <w:r>
        <w:rPr>
          <w:rFonts w:cs="Liberation Serif" w:hAnsi="Liberation Serif" w:eastAsia="Liberation Serif" w:ascii="Liberation Serif"/>
          <w:w w:val="103"/>
          <w:position w:val="14"/>
          <w:sz w:val="21"/>
          <w:szCs w:val="21"/>
        </w:rPr>
        <w:t>1</w:t>
      </w:r>
      <w:r>
        <w:rPr>
          <w:rFonts w:cs="Liberation Serif" w:hAnsi="Liberation Serif" w:eastAsia="Liberation Serif" w:ascii="Liberation Serif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8"/>
          <w:szCs w:val="28"/>
        </w:rPr>
        <w:jc w:val="left"/>
        <w:ind w:left="100"/>
      </w:pPr>
      <w:r>
        <w:rPr>
          <w:rFonts w:cs="Liberation Serif" w:hAnsi="Liberation Serif" w:eastAsia="Liberation Serif" w:ascii="Liberation Serif"/>
          <w:b/>
          <w:sz w:val="28"/>
          <w:szCs w:val="28"/>
        </w:rPr>
        <w:t>Leveres ut: 12.03.20</w:t>
      </w:r>
      <w:r>
        <w:rPr>
          <w:rFonts w:cs="Liberation Serif" w:hAnsi="Liberation Serif" w:eastAsia="Liberation Serif" w:ascii="Liberation Serif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8"/>
          <w:szCs w:val="28"/>
        </w:rPr>
        <w:jc w:val="left"/>
        <w:ind w:left="100"/>
      </w:pPr>
      <w:r>
        <w:rPr>
          <w:rFonts w:cs="Liberation Serif" w:hAnsi="Liberation Serif" w:eastAsia="Liberation Serif" w:ascii="Liberation Serif"/>
          <w:b/>
          <w:sz w:val="28"/>
          <w:szCs w:val="28"/>
        </w:rPr>
        <w:t>Leveres inn: 03.04.20</w:t>
      </w:r>
      <w:r>
        <w:rPr>
          <w:rFonts w:cs="Liberation Serif" w:hAnsi="Liberation Serif" w:eastAsia="Liberation Serif" w:ascii="Liberation Serif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8"/>
          <w:szCs w:val="28"/>
        </w:rPr>
        <w:jc w:val="left"/>
        <w:spacing w:lineRule="auto" w:line="378"/>
        <w:ind w:left="100" w:right="4617"/>
      </w:pPr>
      <w:r>
        <w:rPr>
          <w:rFonts w:cs="Liberation Serif" w:hAnsi="Liberation Serif" w:eastAsia="Liberation Serif" w:ascii="Liberation Serif"/>
          <w:b/>
          <w:sz w:val="28"/>
          <w:szCs w:val="28"/>
        </w:rPr>
        <w:t>Leveres inn i egen mappe på Canvas.</w:t>
      </w:r>
      <w:r>
        <w:rPr>
          <w:rFonts w:cs="Liberation Serif" w:hAnsi="Liberation Serif" w:eastAsia="Liberation Serif" w:ascii="Liberation Serif"/>
          <w:b/>
          <w:sz w:val="28"/>
          <w:szCs w:val="28"/>
        </w:rPr>
        <w:t> HUSK: Skriv navn på innleveringen.</w:t>
      </w:r>
      <w:r>
        <w:rPr>
          <w:rFonts w:cs="Liberation Serif" w:hAnsi="Liberation Serif" w:eastAsia="Liberation Serif" w:ascii="Liberation Serif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b/>
          <w:sz w:val="24"/>
          <w:szCs w:val="24"/>
        </w:rPr>
        <w:t>Oppgave 1</w:t>
      </w:r>
      <w:r>
        <w:rPr>
          <w:rFonts w:cs="Liberation Serif" w:hAnsi="Liberation Serif" w:eastAsia="Liberation Serif" w:ascii="Liberation Serif"/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atLeast" w:line="460"/>
        <w:ind w:left="460" w:right="1251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Er følgende påstander riktig eller gale? Begrunn svaret ditt med økonomisk teori.</w:t>
      </w:r>
      <w:r>
        <w:rPr>
          <w:rFonts w:cs="Liberation Serif" w:hAnsi="Liberation Serif" w:eastAsia="Liberation Serif" w:ascii="Liberation Serif"/>
          <w:sz w:val="24"/>
          <w:szCs w:val="24"/>
        </w:rPr>
        <w:t> (a)  Økonomi handler først og fremst om penger.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25"/>
        <w:ind w:left="460"/>
      </w:pPr>
      <w:r>
        <w:rPr>
          <w:rFonts w:cs="Liberation Serif" w:hAnsi="Liberation Serif" w:eastAsia="Liberation Serif" w:ascii="Liberation Serif"/>
          <w:position w:val="2"/>
          <w:sz w:val="24"/>
          <w:szCs w:val="24"/>
        </w:rPr>
        <w:t>(b) Følgende produktfunksjon er konkav: </w:t>
      </w:r>
      <w:r>
        <w:rPr>
          <w:rFonts w:cs="Liberation Serif" w:hAnsi="Liberation Serif" w:eastAsia="Liberation Serif" w:ascii="Liberation Serif"/>
          <w:i/>
          <w:position w:val="2"/>
          <w:sz w:val="24"/>
          <w:szCs w:val="24"/>
        </w:rPr>
        <w:t>X(N) </w:t>
      </w:r>
      <w:r>
        <w:rPr>
          <w:rFonts w:cs="Liberation Serif" w:hAnsi="Liberation Serif" w:eastAsia="Liberation Serif" w:ascii="Liberation Serif"/>
          <w:position w:val="2"/>
          <w:sz w:val="24"/>
          <w:szCs w:val="24"/>
        </w:rPr>
        <w:t>= </w:t>
      </w:r>
      <w:r>
        <w:rPr>
          <w:rFonts w:cs="Liberation Serif" w:hAnsi="Liberation Serif" w:eastAsia="Liberation Serif" w:ascii="Liberation Serif"/>
          <w:i/>
          <w:w w:val="99"/>
          <w:position w:val="0"/>
          <w:sz w:val="24"/>
          <w:szCs w:val="24"/>
        </w:rPr>
        <w:t>N</w:t>
      </w:r>
      <w:r>
        <w:rPr>
          <w:rFonts w:cs="Liberation Serif" w:hAnsi="Liberation Serif" w:eastAsia="Liberation Serif" w:ascii="Liberation Serif"/>
          <w:i/>
          <w:w w:val="101"/>
          <w:position w:val="12"/>
          <w:sz w:val="14"/>
          <w:szCs w:val="14"/>
        </w:rPr>
        <w:t>a</w:t>
      </w:r>
      <w:r>
        <w:rPr>
          <w:rFonts w:cs="Liberation Serif" w:hAnsi="Liberation Serif" w:eastAsia="Liberation Serif" w:ascii="Liberation Serif"/>
          <w:w w:val="100"/>
          <w:position w:val="2"/>
          <w:sz w:val="24"/>
          <w:szCs w:val="24"/>
        </w:rPr>
        <w:t>, der 0 &lt; </w:t>
      </w:r>
      <w:r>
        <w:rPr>
          <w:rFonts w:cs="Liberation Serif" w:hAnsi="Liberation Serif" w:eastAsia="Liberation Serif" w:ascii="Liberation Serif"/>
          <w:i/>
          <w:w w:val="100"/>
          <w:position w:val="2"/>
          <w:sz w:val="24"/>
          <w:szCs w:val="24"/>
        </w:rPr>
        <w:t>a </w:t>
      </w:r>
      <w:r>
        <w:rPr>
          <w:rFonts w:cs="Liberation Serif" w:hAnsi="Liberation Serif" w:eastAsia="Liberation Serif" w:ascii="Liberation Serif"/>
          <w:w w:val="100"/>
          <w:position w:val="2"/>
          <w:sz w:val="24"/>
          <w:szCs w:val="24"/>
        </w:rPr>
        <w:t>&lt; 1.</w:t>
      </w:r>
      <w:r>
        <w:rPr>
          <w:rFonts w:cs="Liberation Serif" w:hAnsi="Liberation Serif" w:eastAsia="Liberation Serif" w:ascii="Liberation Serif"/>
          <w:w w:val="100"/>
          <w:position w:val="0"/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14" w:lineRule="auto" w:line="259"/>
        <w:ind w:left="820" w:right="470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(c)  Grenseinntekten til en bedrift viser hvor mye mer bedriften kan produsere dersom</w:t>
      </w:r>
      <w:r>
        <w:rPr>
          <w:rFonts w:cs="Liberation Serif" w:hAnsi="Liberation Serif" w:eastAsia="Liberation Serif" w:ascii="Liberation Serif"/>
          <w:sz w:val="24"/>
          <w:szCs w:val="24"/>
        </w:rPr>
        <w:t> inntekten stiger med 1 krone.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auto" w:line="259"/>
        <w:ind w:left="820" w:right="215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(d) Anta Mona sin MSB = 4. Det betyr at Mona er villig til å gi bort 4 enheter av gode 2</w:t>
      </w:r>
      <w:r>
        <w:rPr>
          <w:rFonts w:cs="Liberation Serif" w:hAnsi="Liberation Serif" w:eastAsia="Liberation Serif" w:ascii="Liberation Serif"/>
          <w:sz w:val="24"/>
          <w:szCs w:val="24"/>
        </w:rPr>
        <w:t> for en ekstra enhet av gode 1.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b/>
          <w:sz w:val="24"/>
          <w:szCs w:val="24"/>
        </w:rPr>
        <w:t>Oppgave 2</w:t>
      </w:r>
      <w:r>
        <w:rPr>
          <w:rFonts w:cs="Liberation Serif" w:hAnsi="Liberation Serif" w:eastAsia="Liberation Serif" w:ascii="Liberation Serif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sz w:val="24"/>
          <w:szCs w:val="24"/>
        </w:rPr>
        <w:t>Anta at markedet for bensin er kjennetegnet ved fullkommen konkurranse.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auto" w:line="259"/>
        <w:ind w:left="820" w:right="156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(a)  Forklar kort helningen på tilbudskurven og etterspørselskurven, og vis likevekten i et</w:t>
      </w:r>
      <w:r>
        <w:rPr>
          <w:rFonts w:cs="Liberation Serif" w:hAnsi="Liberation Serif" w:eastAsia="Liberation Serif" w:ascii="Liberation Serif"/>
          <w:sz w:val="24"/>
          <w:szCs w:val="24"/>
        </w:rPr>
        <w:t> diagram.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(b) Anta at tilbud og etterspørsel er gitt ved henholdsvis: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exact" w:line="320"/>
        <w:ind w:left="1528"/>
      </w:pPr>
      <w:r>
        <w:rPr>
          <w:rFonts w:cs="Liberation Serif" w:hAnsi="Liberation Serif" w:eastAsia="Liberation Serif" w:ascii="Liberation Serif"/>
          <w:i/>
          <w:position w:val="-10"/>
          <w:sz w:val="24"/>
          <w:szCs w:val="24"/>
        </w:rPr>
        <w:t>X </w:t>
      </w:r>
      <w:r>
        <w:rPr>
          <w:rFonts w:cs="Liberation Serif" w:hAnsi="Liberation Serif" w:eastAsia="Liberation Serif" w:ascii="Liberation Serif"/>
          <w:i/>
          <w:w w:val="102"/>
          <w:position w:val="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w w:val="100"/>
          <w:position w:val="-10"/>
          <w:sz w:val="24"/>
          <w:szCs w:val="24"/>
        </w:rPr>
        <w:t>=−</w:t>
      </w:r>
      <w:r>
        <w:rPr>
          <w:rFonts w:cs="Liberation Serif" w:hAnsi="Liberation Serif" w:eastAsia="Liberation Serif" w:ascii="Liberation Serif"/>
          <w:w w:val="100"/>
          <w:position w:val="-1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w w:val="100"/>
          <w:position w:val="-10"/>
          <w:sz w:val="24"/>
          <w:szCs w:val="24"/>
        </w:rPr>
        <w:t>+ </w:t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</w:rPr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  <w:u w:val="single" w:color="000000"/>
        </w:rPr>
        <w:t>1</w:t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  <w:u w:val="single" w:color="000000"/>
        </w:rPr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</w:rPr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</w:rPr>
        <w:t> </w:t>
      </w:r>
      <w:r>
        <w:rPr>
          <w:rFonts w:cs="Liberation Serif" w:hAnsi="Liberation Serif" w:eastAsia="Liberation Serif" w:ascii="Liberation Serif"/>
          <w:i/>
          <w:w w:val="100"/>
          <w:position w:val="-10"/>
          <w:sz w:val="24"/>
          <w:szCs w:val="24"/>
        </w:rPr>
        <w:t>P  </w:t>
      </w:r>
      <w:r>
        <w:rPr>
          <w:rFonts w:cs="Liberation Serif" w:hAnsi="Liberation Serif" w:eastAsia="Liberation Serif" w:ascii="Liberation Serif"/>
          <w:w w:val="100"/>
          <w:position w:val="-11"/>
          <w:sz w:val="24"/>
          <w:szCs w:val="24"/>
        </w:rPr>
        <w:t>og        </w:t>
      </w:r>
      <w:r>
        <w:rPr>
          <w:rFonts w:cs="Liberation Serif" w:hAnsi="Liberation Serif" w:eastAsia="Liberation Serif" w:ascii="Liberation Serif"/>
          <w:i/>
          <w:w w:val="100"/>
          <w:position w:val="-10"/>
          <w:sz w:val="24"/>
          <w:szCs w:val="24"/>
        </w:rPr>
        <w:t>X </w:t>
      </w:r>
      <w:r>
        <w:rPr>
          <w:rFonts w:cs="Liberation Serif" w:hAnsi="Liberation Serif" w:eastAsia="Liberation Serif" w:ascii="Liberation Serif"/>
          <w:i/>
          <w:w w:val="102"/>
          <w:position w:val="2"/>
          <w:sz w:val="14"/>
          <w:szCs w:val="14"/>
        </w:rPr>
        <w:t>D</w:t>
      </w:r>
      <w:r>
        <w:rPr>
          <w:rFonts w:cs="Liberation Serif" w:hAnsi="Liberation Serif" w:eastAsia="Liberation Serif" w:ascii="Liberation Serif"/>
          <w:i/>
          <w:w w:val="100"/>
          <w:position w:val="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position w:val="-10"/>
          <w:sz w:val="24"/>
          <w:szCs w:val="24"/>
        </w:rPr>
        <w:t>=</w:t>
      </w:r>
      <w:r>
        <w:rPr>
          <w:rFonts w:cs="Liberation Serif" w:hAnsi="Liberation Serif" w:eastAsia="Liberation Serif" w:ascii="Liberation Serif"/>
          <w:w w:val="100"/>
          <w:position w:val="-10"/>
          <w:sz w:val="24"/>
          <w:szCs w:val="24"/>
        </w:rPr>
        <w:t>126</w:t>
      </w:r>
      <w:r>
        <w:rPr>
          <w:rFonts w:cs="Times New Roman" w:hAnsi="Times New Roman" w:eastAsia="Times New Roman" w:ascii="Times New Roman"/>
          <w:w w:val="100"/>
          <w:position w:val="-10"/>
          <w:sz w:val="24"/>
          <w:szCs w:val="24"/>
        </w:rPr>
        <w:t>− </w:t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</w:rPr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  <w:u w:val="single" w:color="000000"/>
        </w:rPr>
        <w:t>1</w:t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  <w:u w:val="single" w:color="000000"/>
        </w:rPr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</w:rPr>
      </w:r>
      <w:r>
        <w:rPr>
          <w:rFonts w:cs="Liberation Serif" w:hAnsi="Liberation Serif" w:eastAsia="Liberation Serif" w:ascii="Liberation Serif"/>
          <w:w w:val="100"/>
          <w:position w:val="4"/>
          <w:sz w:val="24"/>
          <w:szCs w:val="24"/>
        </w:rPr>
        <w:t> </w:t>
      </w:r>
      <w:r>
        <w:rPr>
          <w:rFonts w:cs="Liberation Serif" w:hAnsi="Liberation Serif" w:eastAsia="Liberation Serif" w:ascii="Liberation Serif"/>
          <w:i/>
          <w:w w:val="100"/>
          <w:position w:val="-10"/>
          <w:sz w:val="24"/>
          <w:szCs w:val="24"/>
        </w:rPr>
        <w:t>P</w:t>
      </w:r>
      <w:r>
        <w:rPr>
          <w:rFonts w:cs="Liberation Serif" w:hAnsi="Liberation Serif" w:eastAsia="Liberation Serif" w:ascii="Liberation Serif"/>
          <w:w w:val="100"/>
          <w:position w:val="0"/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exact" w:line="240"/>
        <w:ind w:left="2490"/>
      </w:pPr>
      <w:r>
        <w:rPr>
          <w:rFonts w:cs="Liberation Serif" w:hAnsi="Liberation Serif" w:eastAsia="Liberation Serif" w:ascii="Liberation Serif"/>
          <w:sz w:val="24"/>
          <w:szCs w:val="24"/>
        </w:rPr>
        <w:t>8                                   2</w:t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exact" w:line="260"/>
        <w:ind w:left="808"/>
      </w:pPr>
      <w:r>
        <w:rPr>
          <w:rFonts w:cs="Liberation Serif" w:hAnsi="Liberation Serif" w:eastAsia="Liberation Serif" w:ascii="Liberation Serif"/>
          <w:position w:val="-1"/>
          <w:sz w:val="24"/>
          <w:szCs w:val="24"/>
        </w:rPr>
        <w:t>Regn ut likevektspris og mengde.</w:t>
      </w:r>
      <w:r>
        <w:rPr>
          <w:rFonts w:cs="Liberation Serif" w:hAnsi="Liberation Serif" w:eastAsia="Liberation Serif" w:ascii="Liberation Serif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29"/>
        <w:ind w:left="100"/>
      </w:pPr>
      <w:r>
        <w:rPr>
          <w:rFonts w:cs="Liberation Serif" w:hAnsi="Liberation Serif" w:eastAsia="Liberation Serif" w:ascii="Liberation Serif"/>
          <w:b/>
          <w:sz w:val="24"/>
          <w:szCs w:val="24"/>
        </w:rPr>
        <w:t>Oppgave 3</w:t>
      </w:r>
      <w:r>
        <w:rPr>
          <w:rFonts w:cs="Liberation Serif" w:hAnsi="Liberation Serif" w:eastAsia="Liberation Serif" w:ascii="Liberation Serif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auto" w:line="276"/>
        <w:ind w:left="100" w:right="62"/>
      </w:pPr>
      <w:r>
        <w:pict>
          <v:group style="position:absolute;margin-left:70.45pt;margin-top:91.5531pt;width:114.2pt;height:0.7pt;mso-position-horizontal-relative:page;mso-position-vertical-relative:paragraph;z-index:-106" coordorigin="1409,1831" coordsize="2284,14">
            <v:shape style="position:absolute;left:1417;top:1838;width:2268;height:0" coordorigin="1417,1838" coordsize="2268,0" path="m1417,1838l3685,1838e" filled="f" stroked="t" strokeweight="0.6pt" strokecolor="#000000">
              <v:path arrowok="t"/>
            </v:shape>
            <v:shape style="position:absolute;left:1416;top:1838;width:2270;height:0" coordorigin="1416,1838" coordsize="2270,0" path="m1416,1838l3686,1838e" filled="f" stroked="t" strokeweight="0.7pt" strokecolor="#000000">
              <v:path arrowok="t"/>
            </v:shape>
            <w10:wrap type="none"/>
          </v:group>
        </w:pict>
      </w:r>
      <w:r>
        <w:rPr>
          <w:rFonts w:cs="Liberation Serif" w:hAnsi="Liberation Serif" w:eastAsia="Liberation Serif" w:ascii="Liberation Serif"/>
          <w:sz w:val="24"/>
          <w:szCs w:val="24"/>
        </w:rPr>
        <w:t>Produsenten NEON skal etablere seg i markedet for smarttelefoner. Bedriften har en gitt</w:t>
      </w:r>
      <w:r>
        <w:rPr>
          <w:rFonts w:cs="Liberation Serif" w:hAnsi="Liberation Serif" w:eastAsia="Liberation Serif" w:ascii="Liberation Serif"/>
          <w:sz w:val="24"/>
          <w:szCs w:val="24"/>
        </w:rPr>
        <w:t> kostnadsramme (budsjettbetingelse), og har som mål å produsere så mange telefoner som</w:t>
      </w:r>
      <w:r>
        <w:rPr>
          <w:rFonts w:cs="Liberation Serif" w:hAnsi="Liberation Serif" w:eastAsia="Liberation Serif" w:ascii="Liberation Serif"/>
          <w:sz w:val="24"/>
          <w:szCs w:val="24"/>
        </w:rPr>
        <w:t> mulig. Innsatsfaktorene består av arbeidskraft (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N</w:t>
      </w:r>
      <w:r>
        <w:rPr>
          <w:rFonts w:cs="Liberation Serif" w:hAnsi="Liberation Serif" w:eastAsia="Liberation Serif" w:ascii="Liberation Serif"/>
          <w:sz w:val="24"/>
          <w:szCs w:val="24"/>
        </w:rPr>
        <w:t>) og realkapital (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K</w:t>
      </w:r>
      <w:r>
        <w:rPr>
          <w:rFonts w:cs="Liberation Serif" w:hAnsi="Liberation Serif" w:eastAsia="Liberation Serif" w:ascii="Liberation Serif"/>
          <w:sz w:val="24"/>
          <w:szCs w:val="24"/>
        </w:rPr>
        <w:t>). Prisen på arbeidskraft er</w:t>
      </w:r>
      <w:r>
        <w:rPr>
          <w:rFonts w:cs="Liberation Serif" w:hAnsi="Liberation Serif" w:eastAsia="Liberation Serif" w:ascii="Liberation Serif"/>
          <w:sz w:val="24"/>
          <w:szCs w:val="24"/>
        </w:rPr>
        <w:t> gitt ved 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w</w:t>
      </w:r>
      <w:r>
        <w:rPr>
          <w:rFonts w:cs="Liberation Serif" w:hAnsi="Liberation Serif" w:eastAsia="Liberation Serif" w:ascii="Liberation Serif"/>
          <w:sz w:val="24"/>
          <w:szCs w:val="24"/>
        </w:rPr>
        <w:t>, mens prisen på realkapital er gitt ved 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r</w:t>
      </w:r>
      <w:r>
        <w:rPr>
          <w:rFonts w:cs="Liberation Serif" w:hAnsi="Liberation Serif" w:eastAsia="Liberation Serif" w:ascii="Liberation Serif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DejaVu Sans" w:hAnsi="DejaVu Sans" w:eastAsia="DejaVu Sans" w:ascii="DejaVu Sans"/>
          <w:sz w:val="20"/>
          <w:szCs w:val="20"/>
        </w:rPr>
        <w:jc w:val="left"/>
        <w:ind w:left="100"/>
        <w:sectPr>
          <w:pgSz w:w="11920" w:h="16840"/>
          <w:pgMar w:top="1340" w:bottom="280" w:left="1320" w:right="1400"/>
        </w:sectPr>
      </w:pPr>
      <w:r>
        <w:rPr>
          <w:rFonts w:cs="DejaVu Sans" w:hAnsi="DejaVu Sans" w:eastAsia="DejaVu Sans" w:ascii="DejaVu Sans"/>
          <w:w w:val="105"/>
          <w:position w:val="8"/>
          <w:sz w:val="12"/>
          <w:szCs w:val="12"/>
        </w:rPr>
        <w:t>1</w:t>
      </w:r>
      <w:r>
        <w:rPr>
          <w:rFonts w:cs="DejaVu Sans" w:hAnsi="DejaVu Sans" w:eastAsia="DejaVu Sans" w:ascii="DejaVu Sans"/>
          <w:w w:val="100"/>
          <w:position w:val="8"/>
          <w:sz w:val="12"/>
          <w:szCs w:val="12"/>
        </w:rPr>
        <w:t>  </w:t>
      </w:r>
      <w:r>
        <w:rPr>
          <w:rFonts w:cs="DejaVu Sans" w:hAnsi="DejaVu Sans" w:eastAsia="DejaVu Sans" w:ascii="DejaVu Sans"/>
          <w:w w:val="100"/>
          <w:position w:val="0"/>
          <w:sz w:val="20"/>
          <w:szCs w:val="20"/>
        </w:rPr>
        <w:t>Laget av Joachim Thøgersen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60" w:lineRule="auto" w:line="274"/>
        <w:ind w:left="460" w:right="2043"/>
      </w:pPr>
      <w:r>
        <w:rPr>
          <w:rFonts w:cs="Liberation Serif" w:hAnsi="Liberation Serif" w:eastAsia="Liberation Serif" w:ascii="Liberation Serif"/>
          <w:sz w:val="24"/>
          <w:szCs w:val="24"/>
        </w:rPr>
        <w:t>(a)  Formuler NEON sin isokost (kostnadslinje) og vis denne grafisk.</w:t>
      </w:r>
      <w:r>
        <w:rPr>
          <w:rFonts w:cs="Liberation Serif" w:hAnsi="Liberation Serif" w:eastAsia="Liberation Serif" w:ascii="Liberation Serif"/>
          <w:sz w:val="24"/>
          <w:szCs w:val="24"/>
        </w:rPr>
        <w:t> (b) Hva menes med en isokvant?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3" w:lineRule="auto" w:line="275"/>
        <w:ind w:left="820" w:right="105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(c)  Økonomisk teori tilsier at NEON skal tilpasse seg slik at MTSB er lik</w:t>
      </w:r>
      <w:r>
        <w:rPr>
          <w:rFonts w:cs="Liberation Serif" w:hAnsi="Liberation Serif" w:eastAsia="Liberation Serif" w:ascii="Liberation Serif"/>
          <w:sz w:val="24"/>
          <w:szCs w:val="24"/>
        </w:rPr>
        <w:t> faktorprisforholdet. Forklar hva som menes med dette, og hvorfor denne tilpasningen</w:t>
      </w:r>
      <w:r>
        <w:rPr>
          <w:rFonts w:cs="Liberation Serif" w:hAnsi="Liberation Serif" w:eastAsia="Liberation Serif" w:ascii="Liberation Serif"/>
          <w:sz w:val="24"/>
          <w:szCs w:val="24"/>
        </w:rPr>
        <w:t> møter bedriften sitt mål.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(d) Anta at produktfunksjonen er gitt ved: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14"/>
          <w:szCs w:val="14"/>
        </w:rPr>
        <w:jc w:val="left"/>
        <w:ind w:left="2224"/>
      </w:pPr>
      <w:r>
        <w:rPr>
          <w:rFonts w:cs="Liberation Serif" w:hAnsi="Liberation Serif" w:eastAsia="Liberation Serif" w:ascii="Liberation Serif"/>
          <w:i/>
          <w:position w:val="-9"/>
          <w:sz w:val="24"/>
          <w:szCs w:val="24"/>
        </w:rPr>
        <w:t>x </w:t>
      </w:r>
      <w:r>
        <w:rPr>
          <w:rFonts w:cs="Liberation Serif" w:hAnsi="Liberation Serif" w:eastAsia="Liberation Serif" w:ascii="Liberation Serif"/>
          <w:position w:val="-9"/>
          <w:sz w:val="24"/>
          <w:szCs w:val="24"/>
        </w:rPr>
        <w:t>= </w:t>
      </w:r>
      <w:r>
        <w:rPr>
          <w:rFonts w:cs="Liberation Serif" w:hAnsi="Liberation Serif" w:eastAsia="Liberation Serif" w:ascii="Liberation Serif"/>
          <w:i/>
          <w:position w:val="-9"/>
          <w:sz w:val="24"/>
          <w:szCs w:val="24"/>
        </w:rPr>
        <w:t>N</w:t>
      </w:r>
      <w:r>
        <w:rPr>
          <w:rFonts w:cs="Liberation Serif" w:hAnsi="Liberation Serif" w:eastAsia="Liberation Serif" w:ascii="Liberation Serif"/>
          <w:position w:val="0"/>
          <w:sz w:val="14"/>
          <w:szCs w:val="14"/>
        </w:rPr>
        <w:t>0,5  </w:t>
      </w:r>
      <w:r>
        <w:rPr>
          <w:rFonts w:cs="Liberation Serif" w:hAnsi="Liberation Serif" w:eastAsia="Liberation Serif" w:ascii="Liberation Serif"/>
          <w:position w:val="-9"/>
          <w:sz w:val="24"/>
          <w:szCs w:val="24"/>
        </w:rPr>
        <w:t>+ </w:t>
      </w:r>
      <w:r>
        <w:rPr>
          <w:rFonts w:cs="Liberation Serif" w:hAnsi="Liberation Serif" w:eastAsia="Liberation Serif" w:ascii="Liberation Serif"/>
          <w:i/>
          <w:position w:val="-9"/>
          <w:sz w:val="24"/>
          <w:szCs w:val="24"/>
        </w:rPr>
        <w:t>K</w:t>
      </w:r>
      <w:r>
        <w:rPr>
          <w:rFonts w:cs="Liberation Serif" w:hAnsi="Liberation Serif" w:eastAsia="Liberation Serif" w:ascii="Liberation Serif"/>
          <w:position w:val="0"/>
          <w:sz w:val="14"/>
          <w:szCs w:val="14"/>
        </w:rPr>
        <w:t>0,5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808"/>
      </w:pPr>
      <w:r>
        <w:rPr>
          <w:rFonts w:cs="Liberation Serif" w:hAnsi="Liberation Serif" w:eastAsia="Liberation Serif" w:ascii="Liberation Serif"/>
          <w:sz w:val="24"/>
          <w:szCs w:val="24"/>
        </w:rPr>
        <w:t>Regn ut MTSB for denne produktfunksjonen.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(e)  Regn ut faktoretterspørselsfunksjonene for arbeidskraft og realkapital.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42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(f)  Hvor mye blir etterspurt av arbeidskraft og realkapital dersom 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C </w:t>
      </w:r>
      <w:r>
        <w:rPr>
          <w:rFonts w:cs="Liberation Serif" w:hAnsi="Liberation Serif" w:eastAsia="Liberation Serif" w:ascii="Liberation Serif"/>
          <w:sz w:val="24"/>
          <w:szCs w:val="24"/>
        </w:rPr>
        <w:t>= 120, 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r </w:t>
      </w:r>
      <w:r>
        <w:rPr>
          <w:rFonts w:cs="Liberation Serif" w:hAnsi="Liberation Serif" w:eastAsia="Liberation Serif" w:ascii="Liberation Serif"/>
          <w:sz w:val="24"/>
          <w:szCs w:val="24"/>
        </w:rPr>
        <w:t>= 10 og 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w </w:t>
      </w:r>
      <w:r>
        <w:rPr>
          <w:rFonts w:cs="Liberation Serif" w:hAnsi="Liberation Serif" w:eastAsia="Liberation Serif" w:ascii="Liberation Serif"/>
          <w:sz w:val="24"/>
          <w:szCs w:val="24"/>
        </w:rPr>
        <w:t>=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40"/>
        <w:ind w:left="820"/>
      </w:pPr>
      <w:r>
        <w:rPr>
          <w:rFonts w:cs="Liberation Serif" w:hAnsi="Liberation Serif" w:eastAsia="Liberation Serif" w:ascii="Liberation Serif"/>
          <w:sz w:val="24"/>
          <w:szCs w:val="24"/>
        </w:rPr>
        <w:t>2?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b/>
          <w:sz w:val="24"/>
          <w:szCs w:val="24"/>
        </w:rPr>
        <w:t>Oppgave 4</w:t>
      </w:r>
      <w:r>
        <w:rPr>
          <w:rFonts w:cs="Liberation Serif" w:hAnsi="Liberation Serif" w:eastAsia="Liberation Serif" w:ascii="Liberation Serif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sz w:val="24"/>
          <w:szCs w:val="24"/>
        </w:rPr>
        <w:t>Bedriften MØST produserer speil til biler. Kostnadene er gitt ved: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center"/>
        <w:ind w:left="2893" w:right="4219"/>
      </w:pPr>
      <w:r>
        <w:rPr>
          <w:rFonts w:cs="Liberation Serif" w:hAnsi="Liberation Serif" w:eastAsia="Liberation Serif" w:ascii="Liberation Serif"/>
          <w:i/>
          <w:sz w:val="24"/>
          <w:szCs w:val="24"/>
        </w:rPr>
        <w:t>C</w:t>
      </w:r>
      <w:r>
        <w:rPr>
          <w:rFonts w:cs="Liberation Serif" w:hAnsi="Liberation Serif" w:eastAsia="Liberation Serif" w:ascii="Liberation Serif"/>
          <w:sz w:val="24"/>
          <w:szCs w:val="24"/>
        </w:rPr>
        <w:t>(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x</w:t>
      </w:r>
      <w:r>
        <w:rPr>
          <w:rFonts w:cs="Liberation Serif" w:hAnsi="Liberation Serif" w:eastAsia="Liberation Serif" w:ascii="Liberation Serif"/>
          <w:sz w:val="24"/>
          <w:szCs w:val="24"/>
        </w:rPr>
        <w:t>) = 2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x</w:t>
      </w:r>
      <w:r>
        <w:rPr>
          <w:rFonts w:cs="Liberation Serif" w:hAnsi="Liberation Serif" w:eastAsia="Liberation Serif" w:ascii="Liberation Serif"/>
          <w:position w:val="9"/>
          <w:sz w:val="14"/>
          <w:szCs w:val="14"/>
        </w:rPr>
        <w:t>2  </w:t>
      </w:r>
      <w:r>
        <w:rPr>
          <w:rFonts w:cs="Liberation Serif" w:hAnsi="Liberation Serif" w:eastAsia="Liberation Serif" w:ascii="Liberation Serif"/>
          <w:position w:val="0"/>
          <w:sz w:val="24"/>
          <w:szCs w:val="24"/>
        </w:rPr>
        <w:t>+ 4</w:t>
      </w:r>
      <w:r>
        <w:rPr>
          <w:rFonts w:cs="Liberation Serif" w:hAnsi="Liberation Serif" w:eastAsia="Liberation Serif" w:ascii="Liberation Serif"/>
          <w:i/>
          <w:position w:val="0"/>
          <w:sz w:val="24"/>
          <w:szCs w:val="24"/>
        </w:rPr>
        <w:t>x </w:t>
      </w:r>
      <w:r>
        <w:rPr>
          <w:rFonts w:cs="Liberation Serif" w:hAnsi="Liberation Serif" w:eastAsia="Liberation Serif" w:ascii="Liberation Serif"/>
          <w:position w:val="0"/>
          <w:sz w:val="24"/>
          <w:szCs w:val="24"/>
        </w:rPr>
        <w:t>+ 50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sz w:val="24"/>
          <w:szCs w:val="24"/>
        </w:rPr>
        <w:t>Der </w:t>
      </w:r>
      <w:r>
        <w:rPr>
          <w:rFonts w:cs="Liberation Serif" w:hAnsi="Liberation Serif" w:eastAsia="Liberation Serif" w:ascii="Liberation Serif"/>
          <w:i/>
          <w:sz w:val="24"/>
          <w:szCs w:val="24"/>
        </w:rPr>
        <w:t>x </w:t>
      </w:r>
      <w:r>
        <w:rPr>
          <w:rFonts w:cs="Liberation Serif" w:hAnsi="Liberation Serif" w:eastAsia="Liberation Serif" w:ascii="Liberation Serif"/>
          <w:sz w:val="24"/>
          <w:szCs w:val="24"/>
        </w:rPr>
        <w:t>er antall produserte enheter.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lineRule="auto" w:line="259"/>
        <w:ind w:left="820" w:right="1075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(a)  Finn uttrykk for gjennomsnittskostnad og grensekostnad. Regn ut hvor stor</w:t>
      </w:r>
      <w:r>
        <w:rPr>
          <w:rFonts w:cs="Liberation Serif" w:hAnsi="Liberation Serif" w:eastAsia="Liberation Serif" w:ascii="Liberation Serif"/>
          <w:sz w:val="24"/>
          <w:szCs w:val="24"/>
        </w:rPr>
        <w:t> produksjonsmengden er når gjennomsnittskostnaden er på sitt laveste.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(b) Tegn gjennomsnittskostnaden og grensekostnaden i samme diagram.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22" w:lineRule="auto" w:line="259"/>
        <w:ind w:left="460" w:right="1130"/>
      </w:pPr>
      <w:r>
        <w:rPr>
          <w:rFonts w:cs="Liberation Serif" w:hAnsi="Liberation Serif" w:eastAsia="Liberation Serif" w:ascii="Liberation Serif"/>
          <w:sz w:val="24"/>
          <w:szCs w:val="24"/>
        </w:rPr>
        <w:t>(c)  Anta at prisen på speil er 100 kroner. Hva er optimal produksjonsmengde?</w:t>
      </w:r>
      <w:r>
        <w:rPr>
          <w:rFonts w:cs="Liberation Serif" w:hAnsi="Liberation Serif" w:eastAsia="Liberation Serif" w:ascii="Liberation Serif"/>
          <w:sz w:val="24"/>
          <w:szCs w:val="24"/>
        </w:rPr>
        <w:t> (d) Regn ut fortjenesten.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b/>
          <w:sz w:val="24"/>
          <w:szCs w:val="24"/>
        </w:rPr>
        <w:t>Oppgave 5</w:t>
      </w:r>
      <w:r>
        <w:rPr>
          <w:rFonts w:cs="Liberation Serif" w:hAnsi="Liberation Serif" w:eastAsia="Liberation Serif" w:ascii="Liberation Serif"/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8" w:lineRule="atLeast" w:line="440"/>
        <w:ind w:left="460" w:right="4329" w:hanging="360"/>
      </w:pPr>
      <w:r>
        <w:rPr>
          <w:rFonts w:cs="Liberation Serif" w:hAnsi="Liberation Serif" w:eastAsia="Liberation Serif" w:ascii="Liberation Serif"/>
          <w:sz w:val="24"/>
          <w:szCs w:val="24"/>
        </w:rPr>
        <w:t>Forklar følgende begreper fra konsumentteorien:</w:t>
      </w:r>
      <w:r>
        <w:rPr>
          <w:rFonts w:cs="Liberation Serif" w:hAnsi="Liberation Serif" w:eastAsia="Liberation Serif" w:ascii="Liberation Serif"/>
          <w:sz w:val="24"/>
          <w:szCs w:val="24"/>
        </w:rPr>
        <w:t> (a)  Nyttefunksjon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22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(b) Grensenytte</w:t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spacing w:before="22"/>
        <w:ind w:left="460"/>
      </w:pPr>
      <w:r>
        <w:rPr>
          <w:rFonts w:cs="Liberation Serif" w:hAnsi="Liberation Serif" w:eastAsia="Liberation Serif" w:ascii="Liberation Serif"/>
          <w:sz w:val="24"/>
          <w:szCs w:val="24"/>
        </w:rPr>
        <w:t>(c)  Marginal substitusjonsbrøk (MSB)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Liberation Serif" w:hAnsi="Liberation Serif" w:eastAsia="Liberation Serif" w:ascii="Liberation Serif"/>
          <w:sz w:val="24"/>
          <w:szCs w:val="24"/>
        </w:rPr>
        <w:jc w:val="left"/>
        <w:ind w:left="100"/>
      </w:pPr>
      <w:r>
        <w:rPr>
          <w:rFonts w:cs="Liberation Serif" w:hAnsi="Liberation Serif" w:eastAsia="Liberation Serif" w:ascii="Liberation Serif"/>
          <w:i/>
          <w:sz w:val="24"/>
          <w:szCs w:val="24"/>
        </w:rPr>
        <w:t>Lykke til!</w:t>
      </w:r>
      <w:r>
        <w:rPr>
          <w:rFonts w:cs="Liberation Serif" w:hAnsi="Liberation Serif" w:eastAsia="Liberation Serif" w:ascii="Liberation Serif"/>
          <w:sz w:val="24"/>
          <w:szCs w:val="24"/>
        </w:rPr>
      </w:r>
    </w:p>
    <w:sectPr>
      <w:pgSz w:w="11920" w:h="16840"/>
      <w:pgMar w:top="1340" w:bottom="280" w:left="1320" w:right="14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