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整体构建技术：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1.基础建造：</w:t>
      </w:r>
      <w:r>
        <w:rPr>
          <w:rFonts w:hint="eastAsia"/>
          <w:lang w:val="en-US" w:eastAsia="zh-CN"/>
        </w:rPr>
        <w:t>微信小程序的构建，WXML,WXSS,JS,JSON等页面的撰写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2.UI设计：</w:t>
      </w:r>
      <w:r>
        <w:rPr>
          <w:rFonts w:hint="eastAsia"/>
          <w:lang w:val="en-US" w:eastAsia="zh-CN"/>
        </w:rPr>
        <w:t>WuxUI和个人设计的UI进行结合，在两次UI的大修改以后有了当前的页面</w:t>
      </w:r>
      <w:r>
        <w:drawing>
          <wp:inline distT="0" distB="0" distL="114300" distR="114300">
            <wp:extent cx="1719580" cy="3061335"/>
            <wp:effectExtent l="0" t="0" r="2540" b="1905"/>
            <wp:docPr id="13320" name="图片 9" descr="TIM图片2018090821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" name="图片 9" descr="TIM图片201809082147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713865" cy="3048635"/>
            <wp:effectExtent l="0" t="0" r="8255" b="14605"/>
            <wp:docPr id="2" name="图片 2" descr="91c83637d0e531686359fd51672c46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1c83637d0e531686359fd51672c46b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722755" cy="3064510"/>
            <wp:effectExtent l="0" t="0" r="14605" b="13970"/>
            <wp:docPr id="4" name="图片 4" descr="09205b16eb27f455f799735ca5e4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9205b16eb27f455f799735ca5e4f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3.推送转载：</w:t>
      </w:r>
      <w:r>
        <w:rPr>
          <w:rFonts w:hint="eastAsia"/>
          <w:lang w:val="en-US" w:eastAsia="zh-CN"/>
        </w:rPr>
        <w:t>将小程序和公众号进行关联，利用web-view进行外部跳转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59890" cy="2952750"/>
            <wp:effectExtent l="0" t="0" r="1270" b="3810"/>
            <wp:docPr id="5" name="图片 5" descr="1cbfdd2d41eb734588d75691427f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cbfdd2d41eb734588d75691427f5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4.信息查询：</w:t>
      </w:r>
      <w:r>
        <w:rPr>
          <w:rFonts w:hint="eastAsia"/>
          <w:lang w:val="en-US" w:eastAsia="zh-CN"/>
        </w:rPr>
        <w:t>出了各类信息的直接展示，还接入了信息办的北航官方小程序，间接利用统一认证服务让同学们可对自己的课表、考试、成绩等信息直接进行查看。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74190" cy="3156585"/>
            <wp:effectExtent l="0" t="0" r="8890" b="13335"/>
            <wp:docPr id="10" name="图片 10" descr="4192eaf25fcb20ae73c40d8d161bf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192eaf25fcb20ae73c40d8d161bff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74190" cy="3156585"/>
            <wp:effectExtent l="0" t="0" r="8890" b="13335"/>
            <wp:docPr id="11" name="图片 11" descr="073bbb46d8f756081ffaa712d852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73bbb46d8f756081ffaa712d852da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5.空间预约：</w:t>
      </w:r>
      <w:r>
        <w:rPr>
          <w:rFonts w:hint="eastAsia"/>
          <w:lang w:val="en-US" w:eastAsia="zh-CN"/>
        </w:rPr>
        <w:t>原本计划由云服务器实现，但为了不让书院设计的预约系统浪费，因为预约改为了扫码预约的形式，直接跳转到信息北航的预约系统便可进行各大空间的预约。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54200" cy="3298825"/>
            <wp:effectExtent l="0" t="0" r="5080" b="8255"/>
            <wp:docPr id="9" name="图片 9" descr="4ae0e46e00fb8b4c7bc047de1088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ae0e46e00fb8b4c7bc047de10880c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6.意见收集：</w:t>
      </w:r>
      <w:r>
        <w:rPr>
          <w:rFonts w:hint="eastAsia"/>
          <w:lang w:val="en-US" w:eastAsia="zh-CN"/>
        </w:rPr>
        <w:t>采用客服反馈和“吐个槽”反馈结合的方法，后者为腾讯官方的意见收集小程序，两种不同的渠道对同学们的意见进行收集，加快处理速度。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52930" cy="3298190"/>
            <wp:effectExtent l="0" t="0" r="6350" b="8890"/>
            <wp:docPr id="7" name="图片 7" descr="c87763fe5f5e0048d5772404d5b4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87763fe5f5e0048d5772404d5b451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854835" cy="3299460"/>
            <wp:effectExtent l="0" t="0" r="4445" b="7620"/>
            <wp:docPr id="8" name="图片 8" descr="a01cb927210d879efd78112b05f8e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01cb927210d879efd78112b05f8e5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在使用方面，由于是基于微信的小程序，只需扫码即可进行使用，无需进行兼容。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公告为近期的一些重要活动，或隔一段时间进行更新。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1.空间：</w:t>
      </w:r>
      <w:r>
        <w:rPr>
          <w:rFonts w:hint="eastAsia"/>
          <w:lang w:val="en-US" w:eastAsia="zh-CN"/>
        </w:rPr>
        <w:t>包括73°使用须知、73°及其道具使用方法介绍和书院各公用空间的预约</w:t>
      </w:r>
    </w:p>
    <w:p>
      <w:pPr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918335" cy="3412490"/>
            <wp:effectExtent l="0" t="0" r="1905" b="1270"/>
            <wp:docPr id="12" name="图片 12" descr="2d8570daca6a043515b29c5a3f844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d8570daca6a043515b29c5a3f8448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2.活动：</w:t>
      </w:r>
      <w:r>
        <w:rPr>
          <w:rFonts w:hint="eastAsia"/>
          <w:lang w:val="en-US" w:eastAsia="zh-CN"/>
        </w:rPr>
        <w:t>在和公众号联立后可进行相关活动推送的整理和再发放。将所有活动分为以下几类进行展示：权益、文艺、学习、体育、院级、大班和校级；并且在有活动更新时同步更新链接。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20190" cy="2706370"/>
            <wp:effectExtent l="0" t="0" r="3810" b="6350"/>
            <wp:docPr id="13" name="图片 13" descr="910e2b5ad1c1fcc2ae8235b51d7d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10e2b5ad1c1fcc2ae8235b51d7d4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24000" cy="2712085"/>
            <wp:effectExtent l="0" t="0" r="0" b="635"/>
            <wp:docPr id="14" name="图片 14" descr="a215ed0e7f94277f4cdf99d06f39f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215ed0e7f94277f4cdf99d06f39fe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521460" cy="2707640"/>
            <wp:effectExtent l="0" t="0" r="2540" b="5080"/>
            <wp:docPr id="15" name="图片 15" descr="6385d21d4ed1be1adace2587f40b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385d21d4ed1be1adace2587f40ba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3.查询：</w:t>
      </w:r>
      <w:r>
        <w:rPr>
          <w:rFonts w:hint="eastAsia"/>
          <w:lang w:val="en-US" w:eastAsia="zh-CN"/>
        </w:rPr>
        <w:t>首先整理有常用网站链接以及各种信息的公式，而且对权益部撰写的服务手册和学生处的学生手册进行了展示，方便新生查看，最后还添加了学生信息查询的入口，可直接在小程序内部进行课表、考试和成绩的查询。</w:t>
      </w:r>
    </w:p>
    <w:p>
      <w:pPr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638300" cy="2475865"/>
            <wp:effectExtent l="0" t="0" r="7620" b="8255"/>
            <wp:docPr id="16" name="图片 16" descr="12a09b458a364e61f91eae8567e3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2a09b458a364e61f91eae8567e3e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052320" cy="1999615"/>
            <wp:effectExtent l="0" t="0" r="5080" b="12065"/>
            <wp:docPr id="17" name="图片 17" descr="34068bc01a2f64f5cb5ba93586b2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4068bc01a2f64f5cb5ba93586b2b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4.反馈：</w:t>
      </w:r>
      <w:r>
        <w:rPr>
          <w:rFonts w:hint="eastAsia"/>
          <w:lang w:val="en-US" w:eastAsia="zh-CN"/>
        </w:rPr>
        <w:t>可直接对“权益菌”或者书院，近期的活动提出建设性的意见，在院会权益部收集问题后进行统一处理。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02790" cy="3562350"/>
            <wp:effectExtent l="0" t="0" r="8890" b="3810"/>
            <wp:docPr id="19" name="图片 19" descr="b9d69b06a15ee048d80859d72b02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b9d69b06a15ee048d80859d72b021c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开发历程：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在经历了一年院会权益部的工作后，虽然日常的工作一直都在有序进行，但总觉得推送的形式不够简洁，翻找时也极为繁琐。于是，在经历了暑假的构思，恰巧赶上这次小学期实践的机会，来将我的想法实现：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实现信息化工作，于是便有了书院小程序的框架，暂时实现的功能包括空间预约、书院活动速览、官方链接跳转、服务手册查看以及反馈的功能。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考虑到这种小程序的定位，基于书院开发的小程序，只有能进行润滑的更新，才能真正有所用处。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也可以说是本程序的“优雅”之处，在常需要更新的部分，我均采用了，统一样式布局的方法进行了页面的编写。这样在更新问卷、活动、或者功能的时候只需Ctrl+C、Ctrl+V然后修改下文字图标链接即可实现更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不仅适应书院活动更新的快节奏，还可以在部门纳新后让部门新生更快掌握这一程序，来真正达到及时整理，提高便利度的目的。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心得：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其实开始的时候，没想到能达到现在这样。就想着像UI开始的几个黄方块一样，完善下就好。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但在逐渐制作的过程中，当一些功能已经实现，得到了周边同学以及老师们的肯定，这就让我更想把它，把“权益菌”做到最好，让同学们都能更好地使用。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于是开始进一步的学习，添加了更多，更好看的界面以及更多实用的功能。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在未来也会和其他优秀的小程序结合，和其他书院合作，变成一个更大范围的小程序，做到士谔书院该做的。而且推广的话，学生会有很多优质宣传资源，完全不用担心以后真正运行时的用户量，是一个可以真正落地的小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当然途中也有同学让我找几位一起开发，但可惜没找到，于是只好一人当做一个团队，肝完这近3000行的代码，把视力献给权益。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上线及大更新（18年）：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10月上旬 国庆期间，权益菌整体功能测试完毕，开放给全体书院同学。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10月下旬 收集意见后，对权益菌的整体UI进行了重新设计，整体转为简约风。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11月上旬 为使用户体验更友好，重新对活动、查询、关于等页面进行了设计重构，使得信息的展示更加舒适顺畅。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11月下旬 书院预约系统更新，权益菌也实时接入，将73°等书院空间的预约方式由原本的问卷星转为了信息北航，简化了人工过程。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12月下旬 为使权益菌功能更加强大，联系信息办并获取了北航官方小程序的基本信息，实现跳转后将“学生服务”的功能实现，个人信息点击即可查询。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小程序二维码：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5266690"/>
            <wp:effectExtent l="0" t="0" r="6350" b="6350"/>
            <wp:docPr id="1" name="图片 1" descr="小程序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程序二维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95193"/>
    <w:rsid w:val="09976FBF"/>
    <w:rsid w:val="0C4F47C6"/>
    <w:rsid w:val="20CD06E4"/>
    <w:rsid w:val="27D95193"/>
    <w:rsid w:val="32D930FB"/>
    <w:rsid w:val="3EAB490A"/>
    <w:rsid w:val="41EA16A0"/>
    <w:rsid w:val="46B9040C"/>
    <w:rsid w:val="4F25614B"/>
    <w:rsid w:val="55187E70"/>
    <w:rsid w:val="589E55D9"/>
    <w:rsid w:val="62A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2018-09-09T06:23:00Z</dcterms:created>
  <dc:creator>_WY轩</dc:creator>
  <cp:lastModifiedBy>_WY轩</cp:lastModifiedBy>
  <dcterms:modified xsi:type="dcterms:W3CDTF">2019-03-06T00:37:43Z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