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7EAB0" w14:textId="23539E32" w:rsidR="00DD457F" w:rsidRDefault="00457E5E" w:rsidP="00457E5E">
      <w:pPr>
        <w:pStyle w:val="Heading1"/>
        <w:rPr>
          <w:lang w:val="en-CA"/>
        </w:rPr>
      </w:pPr>
      <w:r>
        <w:rPr>
          <w:lang w:val="en-CA"/>
        </w:rPr>
        <w:t>Introduction</w:t>
      </w:r>
    </w:p>
    <w:p w14:paraId="6A65C846" w14:textId="77777777" w:rsidR="00457E5E" w:rsidRDefault="00457E5E">
      <w:pPr>
        <w:rPr>
          <w:lang w:val="en-CA"/>
        </w:rPr>
      </w:pPr>
    </w:p>
    <w:p w14:paraId="7FC3E25C" w14:textId="4CDC3406" w:rsidR="009560C9" w:rsidRDefault="009560C9" w:rsidP="003C4F1D">
      <w:pPr>
        <w:ind w:firstLine="720"/>
        <w:jc w:val="both"/>
      </w:pPr>
      <w:r>
        <w:t xml:space="preserve">A financial center, or a </w:t>
      </w:r>
      <w:r w:rsidRPr="00471936">
        <w:t>financial hub</w:t>
      </w:r>
      <w:r>
        <w:t>, refers to a city with a strategic location, leading </w:t>
      </w:r>
      <w:r w:rsidRPr="00471936">
        <w:t>financial institutions</w:t>
      </w:r>
      <w:r>
        <w:t xml:space="preserve">, reputed </w:t>
      </w:r>
      <w:r w:rsidRPr="00471936">
        <w:t>stock exchanges</w:t>
      </w:r>
      <w:r>
        <w:t xml:space="preserve">, a dense concentration of public and private banks and trading and insurance companies. In addition, these hubs are equipped with first-class infrastructure, communications, and commercial systems, and there is a transparent and sound legal and regulatory regime backed by a stable political system. Such cities are favorable destinations for professionals because of the high living standards they offer along with immense growth opportunities. </w:t>
      </w:r>
    </w:p>
    <w:p w14:paraId="293DB2BA" w14:textId="77777777" w:rsidR="00471936" w:rsidRDefault="00471936" w:rsidP="00471936">
      <w:pPr>
        <w:jc w:val="both"/>
      </w:pPr>
      <w:r>
        <w:t>Since the middle ages, London has been one of the most prominent trade and business centers. The city is one of the most visited places on earth and is among the most preferred places to do business.</w:t>
      </w:r>
    </w:p>
    <w:p w14:paraId="6D16CB0F" w14:textId="118B506E" w:rsidR="00471936" w:rsidRDefault="00471936" w:rsidP="00471936">
      <w:pPr>
        <w:jc w:val="both"/>
      </w:pPr>
      <w:r>
        <w:t xml:space="preserve">From a business perspective, Singapore's attractiveness lies in its transparent and sound legal framework complementing its economic and political stability. The small island located in the Southeast Asia region has emerged as one of the </w:t>
      </w:r>
      <w:r w:rsidRPr="00471936">
        <w:t>Four Asian Tigers</w:t>
      </w:r>
      <w:r>
        <w:t xml:space="preserve"> and established itself as a major financial center. </w:t>
      </w:r>
    </w:p>
    <w:p w14:paraId="28995791" w14:textId="3C8D1E6E" w:rsidR="00471936" w:rsidRDefault="00471936" w:rsidP="00471936">
      <w:pPr>
        <w:jc w:val="both"/>
        <w:rPr>
          <w:lang w:val="en-CA"/>
        </w:rPr>
      </w:pPr>
      <w:r>
        <w:rPr>
          <w:lang w:val="en-CA"/>
        </w:rPr>
        <w:t xml:space="preserve">These two cities belong to different continent. One to Europe and the second to Asia. In our study we will compare neighborhood of both cities and tell how similar or dissimilar they are. </w:t>
      </w:r>
    </w:p>
    <w:p w14:paraId="0CD53582" w14:textId="6A728401" w:rsidR="007F0353" w:rsidRDefault="007F0353" w:rsidP="00471936">
      <w:pPr>
        <w:jc w:val="both"/>
        <w:rPr>
          <w:lang w:val="en-CA"/>
        </w:rPr>
      </w:pPr>
    </w:p>
    <w:p w14:paraId="463F1B04" w14:textId="77777777" w:rsidR="007F0353" w:rsidRDefault="007F0353" w:rsidP="00471936">
      <w:pPr>
        <w:jc w:val="both"/>
        <w:rPr>
          <w:lang w:val="en-CA"/>
        </w:rPr>
      </w:pPr>
    </w:p>
    <w:p w14:paraId="184240F4" w14:textId="0D880F93" w:rsidR="003C4F1D" w:rsidRDefault="00457E5E" w:rsidP="00457E5E">
      <w:pPr>
        <w:pStyle w:val="Heading1"/>
        <w:rPr>
          <w:lang w:val="en-CA"/>
        </w:rPr>
      </w:pPr>
      <w:r>
        <w:rPr>
          <w:lang w:val="en-CA"/>
        </w:rPr>
        <w:t>Data</w:t>
      </w:r>
    </w:p>
    <w:p w14:paraId="5A307439" w14:textId="77777777" w:rsidR="00457E5E" w:rsidRDefault="00457E5E" w:rsidP="00471936">
      <w:pPr>
        <w:jc w:val="both"/>
        <w:rPr>
          <w:lang w:val="en-CA"/>
        </w:rPr>
      </w:pPr>
    </w:p>
    <w:p w14:paraId="01AC6091" w14:textId="649B2263" w:rsidR="003C4F1D" w:rsidRDefault="003C4F1D" w:rsidP="00471936">
      <w:pPr>
        <w:jc w:val="both"/>
        <w:rPr>
          <w:lang w:val="en-CA"/>
        </w:rPr>
      </w:pPr>
      <w:r>
        <w:rPr>
          <w:lang w:val="en-CA"/>
        </w:rPr>
        <w:t xml:space="preserve">To Accomplish this </w:t>
      </w:r>
      <w:r w:rsidR="00B614C1">
        <w:rPr>
          <w:lang w:val="en-CA"/>
        </w:rPr>
        <w:t>study,</w:t>
      </w:r>
      <w:r>
        <w:rPr>
          <w:lang w:val="en-CA"/>
        </w:rPr>
        <w:t xml:space="preserve"> we will use </w:t>
      </w:r>
      <w:r w:rsidR="00B614C1">
        <w:rPr>
          <w:lang w:val="en-CA"/>
        </w:rPr>
        <w:t>foursquare</w:t>
      </w:r>
      <w:r>
        <w:rPr>
          <w:lang w:val="en-CA"/>
        </w:rPr>
        <w:t xml:space="preserve"> location </w:t>
      </w:r>
      <w:r w:rsidR="00B614C1">
        <w:rPr>
          <w:lang w:val="en-CA"/>
        </w:rPr>
        <w:t xml:space="preserve">to get </w:t>
      </w:r>
      <w:r w:rsidR="007F0353">
        <w:rPr>
          <w:lang w:val="en-CA"/>
        </w:rPr>
        <w:t xml:space="preserve">all venues of each city. We will categorize venue on each city to see how theses city are similar or dissimilar. We will need: </w:t>
      </w:r>
    </w:p>
    <w:p w14:paraId="2E83247B" w14:textId="17FC5F48" w:rsidR="007F0353" w:rsidRDefault="007F0353" w:rsidP="007F0353">
      <w:pPr>
        <w:pStyle w:val="ListParagraph"/>
        <w:numPr>
          <w:ilvl w:val="0"/>
          <w:numId w:val="2"/>
        </w:numPr>
        <w:jc w:val="both"/>
        <w:rPr>
          <w:lang w:val="en-CA"/>
        </w:rPr>
      </w:pPr>
      <w:r>
        <w:rPr>
          <w:lang w:val="en-CA"/>
        </w:rPr>
        <w:t>London’s geolocation,</w:t>
      </w:r>
    </w:p>
    <w:p w14:paraId="391E28F9" w14:textId="77FAF338" w:rsidR="007F0353" w:rsidRDefault="007F0353" w:rsidP="007F0353">
      <w:pPr>
        <w:pStyle w:val="ListParagraph"/>
        <w:numPr>
          <w:ilvl w:val="0"/>
          <w:numId w:val="2"/>
        </w:numPr>
        <w:jc w:val="both"/>
        <w:rPr>
          <w:lang w:val="en-CA"/>
        </w:rPr>
      </w:pPr>
      <w:r>
        <w:rPr>
          <w:lang w:val="en-CA"/>
        </w:rPr>
        <w:t>Singapore geolocation,</w:t>
      </w:r>
    </w:p>
    <w:p w14:paraId="3A0A74F3" w14:textId="251AE8F3" w:rsidR="007F0353" w:rsidRDefault="007F0353" w:rsidP="007F0353">
      <w:pPr>
        <w:pStyle w:val="ListParagraph"/>
        <w:numPr>
          <w:ilvl w:val="0"/>
          <w:numId w:val="2"/>
        </w:numPr>
        <w:jc w:val="both"/>
        <w:rPr>
          <w:lang w:val="en-CA"/>
        </w:rPr>
      </w:pPr>
      <w:r>
        <w:rPr>
          <w:lang w:val="en-CA"/>
        </w:rPr>
        <w:t xml:space="preserve">Foursquare venues of each city. Each </w:t>
      </w:r>
      <w:r w:rsidR="00457E5E">
        <w:rPr>
          <w:lang w:val="en-CA"/>
        </w:rPr>
        <w:t>venue</w:t>
      </w:r>
      <w:r>
        <w:rPr>
          <w:lang w:val="en-CA"/>
        </w:rPr>
        <w:t xml:space="preserve"> will be </w:t>
      </w:r>
      <w:r w:rsidR="00457E5E">
        <w:rPr>
          <w:lang w:val="en-CA"/>
        </w:rPr>
        <w:t>categorized</w:t>
      </w:r>
      <w:r>
        <w:rPr>
          <w:lang w:val="en-CA"/>
        </w:rPr>
        <w:t xml:space="preserve"> and shown in a map. </w:t>
      </w:r>
    </w:p>
    <w:p w14:paraId="1467884C" w14:textId="211BD3A1" w:rsidR="00BC5FD5" w:rsidRPr="00BC5FD5" w:rsidRDefault="00BC5FD5" w:rsidP="00BC5FD5">
      <w:pPr>
        <w:pStyle w:val="ListParagraph"/>
        <w:numPr>
          <w:ilvl w:val="0"/>
          <w:numId w:val="2"/>
        </w:numPr>
        <w:jc w:val="both"/>
        <w:rPr>
          <w:lang w:val="en-CA"/>
        </w:rPr>
      </w:pPr>
      <w:r>
        <w:rPr>
          <w:lang w:val="en-CA"/>
        </w:rPr>
        <w:t>Venue name, description and category</w:t>
      </w:r>
      <w:r>
        <w:rPr>
          <w:lang w:val="en-CA"/>
        </w:rPr>
        <w:t>.</w:t>
      </w:r>
    </w:p>
    <w:p w14:paraId="3CFA213E" w14:textId="77777777" w:rsidR="009560C9" w:rsidRPr="009560C9" w:rsidRDefault="009560C9" w:rsidP="009560C9">
      <w:pPr>
        <w:jc w:val="both"/>
      </w:pPr>
    </w:p>
    <w:p w14:paraId="1ACA9E9D" w14:textId="6A339C16" w:rsidR="006023BA" w:rsidRDefault="006023BA">
      <w:pPr>
        <w:rPr>
          <w:lang w:val="en-CA"/>
        </w:rPr>
      </w:pPr>
    </w:p>
    <w:p w14:paraId="58F7FAE4" w14:textId="77777777" w:rsidR="006023BA" w:rsidRPr="00980B71" w:rsidRDefault="006023BA">
      <w:pPr>
        <w:rPr>
          <w:lang w:val="en-CA"/>
        </w:rPr>
      </w:pPr>
    </w:p>
    <w:sectPr w:rsidR="006023BA" w:rsidRPr="00980B71" w:rsidSect="00E466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37D6B"/>
    <w:multiLevelType w:val="hybridMultilevel"/>
    <w:tmpl w:val="83C4743C"/>
    <w:lvl w:ilvl="0" w:tplc="23A26A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E3C5E"/>
    <w:multiLevelType w:val="hybridMultilevel"/>
    <w:tmpl w:val="7830574A"/>
    <w:lvl w:ilvl="0" w:tplc="626664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71"/>
    <w:rsid w:val="002000E0"/>
    <w:rsid w:val="003C4F1D"/>
    <w:rsid w:val="00457E5E"/>
    <w:rsid w:val="00471936"/>
    <w:rsid w:val="006023BA"/>
    <w:rsid w:val="00655338"/>
    <w:rsid w:val="006A3FBC"/>
    <w:rsid w:val="007053E3"/>
    <w:rsid w:val="007E2C20"/>
    <w:rsid w:val="007F0353"/>
    <w:rsid w:val="00825D51"/>
    <w:rsid w:val="009560C9"/>
    <w:rsid w:val="00980B71"/>
    <w:rsid w:val="00A70E57"/>
    <w:rsid w:val="00B17920"/>
    <w:rsid w:val="00B614C1"/>
    <w:rsid w:val="00BC5FD5"/>
    <w:rsid w:val="00D148E4"/>
    <w:rsid w:val="00DD457F"/>
    <w:rsid w:val="00E466F9"/>
    <w:rsid w:val="00EF2AB5"/>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45F2652C"/>
  <w15:chartTrackingRefBased/>
  <w15:docId w15:val="{AF361748-4ECD-F049-BB56-38A6875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0C9"/>
    <w:rPr>
      <w:rFonts w:ascii="Times New Roman" w:eastAsia="Times New Roman" w:hAnsi="Times New Roman" w:cs="Times New Roman"/>
    </w:rPr>
  </w:style>
  <w:style w:type="paragraph" w:styleId="Heading1">
    <w:name w:val="heading 1"/>
    <w:basedOn w:val="Normal"/>
    <w:next w:val="Normal"/>
    <w:link w:val="Heading1Char"/>
    <w:uiPriority w:val="9"/>
    <w:qFormat/>
    <w:rsid w:val="00457E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51"/>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9560C9"/>
    <w:rPr>
      <w:color w:val="0000FF"/>
      <w:u w:val="single"/>
    </w:rPr>
  </w:style>
  <w:style w:type="character" w:customStyle="1" w:styleId="Heading1Char">
    <w:name w:val="Heading 1 Char"/>
    <w:basedOn w:val="DefaultParagraphFont"/>
    <w:link w:val="Heading1"/>
    <w:uiPriority w:val="9"/>
    <w:rsid w:val="00457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90952">
      <w:bodyDiv w:val="1"/>
      <w:marLeft w:val="0"/>
      <w:marRight w:val="0"/>
      <w:marTop w:val="0"/>
      <w:marBottom w:val="0"/>
      <w:divBdr>
        <w:top w:val="none" w:sz="0" w:space="0" w:color="auto"/>
        <w:left w:val="none" w:sz="0" w:space="0" w:color="auto"/>
        <w:bottom w:val="none" w:sz="0" w:space="0" w:color="auto"/>
        <w:right w:val="none" w:sz="0" w:space="0" w:color="auto"/>
      </w:divBdr>
    </w:div>
    <w:div w:id="434180568">
      <w:bodyDiv w:val="1"/>
      <w:marLeft w:val="0"/>
      <w:marRight w:val="0"/>
      <w:marTop w:val="0"/>
      <w:marBottom w:val="0"/>
      <w:divBdr>
        <w:top w:val="none" w:sz="0" w:space="0" w:color="auto"/>
        <w:left w:val="none" w:sz="0" w:space="0" w:color="auto"/>
        <w:bottom w:val="none" w:sz="0" w:space="0" w:color="auto"/>
        <w:right w:val="none" w:sz="0" w:space="0" w:color="auto"/>
      </w:divBdr>
    </w:div>
    <w:div w:id="11360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Aziz Abdoulaye</dc:creator>
  <cp:keywords/>
  <dc:description/>
  <cp:lastModifiedBy>Abdoul Aziz Abdoulaye</cp:lastModifiedBy>
  <cp:revision>11</cp:revision>
  <dcterms:created xsi:type="dcterms:W3CDTF">2020-08-09T14:01:00Z</dcterms:created>
  <dcterms:modified xsi:type="dcterms:W3CDTF">2020-08-12T11:46:00Z</dcterms:modified>
</cp:coreProperties>
</file>