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337E" w14:textId="12FACDDD" w:rsidR="00C76F9C" w:rsidRDefault="00C76F9C" w:rsidP="00A57179">
      <w:pPr>
        <w:pStyle w:val="MDPI11articletype"/>
      </w:pPr>
      <w:r>
        <w:t>Abstract</w:t>
      </w:r>
    </w:p>
    <w:p w14:paraId="13705B6B" w14:textId="77777777" w:rsidR="00AA5C64" w:rsidRPr="003B1AF1" w:rsidRDefault="00C76F9C" w:rsidP="00C76F9C">
      <w:pPr>
        <w:pStyle w:val="MDPI12title"/>
      </w:pPr>
      <w:r>
        <w:t xml:space="preserve">Title </w:t>
      </w:r>
      <w:r>
        <w:rPr>
          <w:vertAlign w:val="superscript"/>
        </w:rPr>
        <w:t>†</w:t>
      </w:r>
    </w:p>
    <w:p w14:paraId="586FC7E6" w14:textId="77777777" w:rsidR="009E33F2" w:rsidRDefault="00AA5C64" w:rsidP="00AA5C64">
      <w:pPr>
        <w:pStyle w:val="MDPI13authornames"/>
      </w:pPr>
      <w:proofErr w:type="spellStart"/>
      <w:r w:rsidRPr="00D945EC">
        <w:t>Firstname</w:t>
      </w:r>
      <w:proofErr w:type="spellEnd"/>
      <w:r w:rsidRPr="00D945EC">
        <w:t xml:space="preserve"> </w:t>
      </w:r>
      <w:proofErr w:type="spellStart"/>
      <w:r w:rsidRPr="00D945EC">
        <w:t>Lastname</w:t>
      </w:r>
      <w:proofErr w:type="spellEnd"/>
      <w:r w:rsidRPr="00D945EC">
        <w:t xml:space="preserve"> </w:t>
      </w:r>
      <w:r w:rsidRPr="001F31D1">
        <w:rPr>
          <w:vertAlign w:val="superscript"/>
        </w:rPr>
        <w:t>1</w:t>
      </w:r>
      <w:r w:rsidRPr="00D945EC">
        <w:t xml:space="preserve">, </w:t>
      </w:r>
      <w:proofErr w:type="spellStart"/>
      <w:r w:rsidRPr="00D945EC">
        <w:t>Firstname</w:t>
      </w:r>
      <w:proofErr w:type="spellEnd"/>
      <w:r w:rsidRPr="00D945EC">
        <w:t xml:space="preserve"> </w:t>
      </w:r>
      <w:proofErr w:type="spellStart"/>
      <w:r w:rsidRPr="00D945EC">
        <w:t>Lastname</w:t>
      </w:r>
      <w:proofErr w:type="spellEnd"/>
      <w:r w:rsidRPr="00D945EC">
        <w:t xml:space="preserve"> </w:t>
      </w:r>
      <w:r w:rsidRPr="001F31D1">
        <w:rPr>
          <w:vertAlign w:val="superscript"/>
        </w:rPr>
        <w:t>2</w:t>
      </w:r>
      <w:r w:rsidRPr="00D945EC">
        <w:t xml:space="preserve"> and </w:t>
      </w:r>
      <w:proofErr w:type="spellStart"/>
      <w:r w:rsidRPr="00D945EC">
        <w:t>Firstname</w:t>
      </w:r>
      <w:proofErr w:type="spellEnd"/>
      <w:r w:rsidRPr="00D945EC">
        <w:t xml:space="preserve"> </w:t>
      </w:r>
      <w:proofErr w:type="spellStart"/>
      <w:r w:rsidRPr="00D945EC">
        <w:t>Lastname</w:t>
      </w:r>
      <w:proofErr w:type="spellEnd"/>
      <w:r w:rsidRPr="00D945EC">
        <w:t xml:space="preserve"> </w:t>
      </w:r>
      <w:proofErr w:type="gramStart"/>
      <w:r w:rsidRPr="001F31D1">
        <w:rPr>
          <w:vertAlign w:val="superscript"/>
        </w:rPr>
        <w:t>2,</w:t>
      </w:r>
      <w:r w:rsidRPr="00331633">
        <w:t>*</w:t>
      </w:r>
      <w:proofErr w:type="gramEnd"/>
    </w:p>
    <w:tbl>
      <w:tblPr>
        <w:tblpPr w:leftFromText="198" w:rightFromText="198" w:vertAnchor="page" w:horzAnchor="margin" w:tblpY="11996"/>
        <w:tblW w:w="2410" w:type="dxa"/>
        <w:tblLayout w:type="fixed"/>
        <w:tblCellMar>
          <w:left w:w="0" w:type="dxa"/>
          <w:right w:w="0" w:type="dxa"/>
        </w:tblCellMar>
        <w:tblLook w:val="04A0" w:firstRow="1" w:lastRow="0" w:firstColumn="1" w:lastColumn="0" w:noHBand="0" w:noVBand="1"/>
      </w:tblPr>
      <w:tblGrid>
        <w:gridCol w:w="2410"/>
      </w:tblGrid>
      <w:tr w:rsidR="009E33F2" w:rsidRPr="0038081A" w14:paraId="7405809C" w14:textId="77777777" w:rsidTr="0011332D">
        <w:tc>
          <w:tcPr>
            <w:tcW w:w="2410" w:type="dxa"/>
            <w:shd w:val="clear" w:color="auto" w:fill="auto"/>
          </w:tcPr>
          <w:p w14:paraId="5354ACF4" w14:textId="77777777" w:rsidR="009E33F2" w:rsidRPr="000E16DF" w:rsidRDefault="009E33F2" w:rsidP="0011332D">
            <w:pPr>
              <w:pStyle w:val="MDPI61Citation"/>
              <w:spacing w:after="120" w:line="240" w:lineRule="exact"/>
            </w:pPr>
            <w:r w:rsidRPr="005755CA">
              <w:rPr>
                <w:b/>
              </w:rPr>
              <w:t>Citation:</w:t>
            </w:r>
            <w:r>
              <w:rPr>
                <w:b/>
              </w:rPr>
              <w:t xml:space="preserve"> </w:t>
            </w:r>
            <w:r>
              <w:t>To be added by editorial staff during production.</w:t>
            </w:r>
          </w:p>
          <w:p w14:paraId="727BE3C8" w14:textId="77777777" w:rsidR="009E33F2" w:rsidRPr="00D33501" w:rsidRDefault="009E33F2" w:rsidP="0011332D">
            <w:pPr>
              <w:pStyle w:val="MDPI15academiceditor"/>
              <w:spacing w:after="120"/>
              <w:rPr>
                <w:spacing w:val="-4"/>
              </w:rPr>
            </w:pPr>
            <w:r>
              <w:t xml:space="preserve">Academic Editor: </w:t>
            </w:r>
            <w:proofErr w:type="spellStart"/>
            <w:r w:rsidRPr="00D33501">
              <w:rPr>
                <w:spacing w:val="-4"/>
              </w:rPr>
              <w:t>Firstname</w:t>
            </w:r>
            <w:proofErr w:type="spellEnd"/>
            <w:r w:rsidRPr="00D33501">
              <w:rPr>
                <w:spacing w:val="-4"/>
              </w:rPr>
              <w:t xml:space="preserve"> </w:t>
            </w:r>
            <w:proofErr w:type="spellStart"/>
            <w:r w:rsidRPr="00D33501">
              <w:rPr>
                <w:spacing w:val="-4"/>
              </w:rPr>
              <w:t>Lastname</w:t>
            </w:r>
            <w:proofErr w:type="spellEnd"/>
          </w:p>
          <w:p w14:paraId="15DE5304" w14:textId="77777777" w:rsidR="009E33F2" w:rsidRPr="00550626" w:rsidRDefault="009E33F2" w:rsidP="0011332D">
            <w:pPr>
              <w:pStyle w:val="MDPI14history"/>
              <w:spacing w:before="120" w:after="120"/>
              <w:rPr>
                <w:szCs w:val="14"/>
              </w:rPr>
            </w:pPr>
            <w:r w:rsidRPr="00550626">
              <w:rPr>
                <w:szCs w:val="14"/>
              </w:rPr>
              <w:t xml:space="preserve">Published: </w:t>
            </w:r>
            <w:r w:rsidRPr="00D945EC">
              <w:rPr>
                <w:szCs w:val="14"/>
              </w:rPr>
              <w:t>date</w:t>
            </w:r>
          </w:p>
          <w:p w14:paraId="0D236E8A" w14:textId="77777777" w:rsidR="009E33F2" w:rsidRPr="0038081A" w:rsidRDefault="009E33F2" w:rsidP="0011332D">
            <w:pPr>
              <w:adjustRightInd w:val="0"/>
              <w:snapToGrid w:val="0"/>
              <w:spacing w:before="120" w:line="240" w:lineRule="atLeast"/>
              <w:ind w:right="113"/>
              <w:jc w:val="left"/>
              <w:rPr>
                <w:rFonts w:eastAsia="DengXian"/>
                <w:bCs/>
                <w:sz w:val="14"/>
                <w:szCs w:val="14"/>
                <w:lang w:bidi="en-US"/>
              </w:rPr>
            </w:pPr>
            <w:r w:rsidRPr="0038081A">
              <w:rPr>
                <w:rFonts w:eastAsia="DengXian"/>
              </w:rPr>
              <w:drawing>
                <wp:inline distT="0" distB="0" distL="0" distR="0" wp14:anchorId="7A11A8A9" wp14:editId="12805F0C">
                  <wp:extent cx="692150" cy="24765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150" cy="247650"/>
                          </a:xfrm>
                          <a:prstGeom prst="rect">
                            <a:avLst/>
                          </a:prstGeom>
                          <a:noFill/>
                          <a:ln>
                            <a:noFill/>
                          </a:ln>
                        </pic:spPr>
                      </pic:pic>
                    </a:graphicData>
                  </a:graphic>
                </wp:inline>
              </w:drawing>
            </w:r>
          </w:p>
          <w:p w14:paraId="23544C72" w14:textId="77777777" w:rsidR="009E33F2" w:rsidRPr="0038081A" w:rsidRDefault="009E33F2" w:rsidP="00B17312">
            <w:pPr>
              <w:pStyle w:val="MDPI72Copyright"/>
              <w:rPr>
                <w:rFonts w:eastAsia="DengXian"/>
                <w:lang w:bidi="en-US"/>
              </w:rPr>
            </w:pPr>
            <w:r w:rsidRPr="0038081A">
              <w:rPr>
                <w:rFonts w:eastAsia="DengXian"/>
                <w:b/>
                <w:lang w:bidi="en-US"/>
              </w:rPr>
              <w:t>Copyright:</w:t>
            </w:r>
            <w:r w:rsidRPr="0038081A">
              <w:rPr>
                <w:rFonts w:eastAsia="DengXian"/>
                <w:lang w:bidi="en-US"/>
              </w:rPr>
              <w:t xml:space="preserve"> </w:t>
            </w:r>
            <w:r w:rsidR="00B17312">
              <w:rPr>
                <w:rFonts w:eastAsia="DengXian"/>
                <w:lang w:bidi="en-US"/>
              </w:rPr>
              <w:t>© 2023</w:t>
            </w:r>
            <w:r w:rsidRPr="0038081A">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38081A">
              <w:rPr>
                <w:rFonts w:eastAsia="DengXian"/>
                <w:lang w:bidi="en-US"/>
              </w:rPr>
              <w:t>Attribution (CC BY) license (</w:t>
            </w:r>
            <w:r>
              <w:rPr>
                <w:rFonts w:eastAsia="DengXian"/>
                <w:lang w:bidi="en-US"/>
              </w:rPr>
              <w:t>https://</w:t>
            </w:r>
            <w:r w:rsidRPr="0038081A">
              <w:rPr>
                <w:rFonts w:eastAsia="DengXian"/>
                <w:lang w:bidi="en-US"/>
              </w:rPr>
              <w:t>creativecommons.org/licenses/by/4.0/).</w:t>
            </w:r>
          </w:p>
        </w:tc>
      </w:tr>
    </w:tbl>
    <w:p w14:paraId="1223E0A7" w14:textId="77777777" w:rsidR="00AA5C64" w:rsidRPr="00D945EC" w:rsidRDefault="00952AC3" w:rsidP="00F165CD">
      <w:pPr>
        <w:pStyle w:val="MDPI16affiliation"/>
        <w:spacing w:before="120"/>
      </w:pPr>
      <w:r w:rsidRPr="00952AC3">
        <w:rPr>
          <w:vertAlign w:val="superscript"/>
        </w:rPr>
        <w:t>1</w:t>
      </w:r>
      <w:r w:rsidR="00AA5C64" w:rsidRPr="00D945EC">
        <w:tab/>
        <w:t>Affiliation 1; e-mail@e-mail.com</w:t>
      </w:r>
    </w:p>
    <w:p w14:paraId="056E2370" w14:textId="77777777" w:rsidR="00AA5C64" w:rsidRPr="00D945EC" w:rsidRDefault="00AA5C64" w:rsidP="00AA5C64">
      <w:pPr>
        <w:pStyle w:val="MDPI16affiliation"/>
      </w:pPr>
      <w:r w:rsidRPr="00D945EC">
        <w:rPr>
          <w:vertAlign w:val="superscript"/>
        </w:rPr>
        <w:t>2</w:t>
      </w:r>
      <w:r w:rsidRPr="00D945EC">
        <w:tab/>
        <w:t>Affiliation 2; e-mail@e-mail.com</w:t>
      </w:r>
    </w:p>
    <w:p w14:paraId="6D523F13" w14:textId="77777777" w:rsidR="00AA5C64" w:rsidRDefault="00AA5C64" w:rsidP="00AA5C64">
      <w:pPr>
        <w:pStyle w:val="MDPI16affiliation"/>
      </w:pPr>
      <w:r w:rsidRPr="0019798E">
        <w:rPr>
          <w:b/>
        </w:rPr>
        <w:t>*</w:t>
      </w:r>
      <w:r w:rsidRPr="00D945EC">
        <w:tab/>
        <w:t>Correspondence: e-mail@e-mail.com; Tel.: (optional; include country code; if there are multiple correspondin</w:t>
      </w:r>
      <w:r>
        <w:t>g authors, add author initials)</w:t>
      </w:r>
    </w:p>
    <w:p w14:paraId="074AAF5F" w14:textId="77777777" w:rsidR="00C76F9C" w:rsidRPr="00550626" w:rsidRDefault="00C76F9C" w:rsidP="00AA5C64">
      <w:pPr>
        <w:pStyle w:val="MDPI16affiliation"/>
      </w:pPr>
      <w:r>
        <w:t>†</w:t>
      </w:r>
      <w:r>
        <w:tab/>
        <w:t>Presented at the title, place, and date.</w:t>
      </w:r>
    </w:p>
    <w:p w14:paraId="57367F8A" w14:textId="29132B4D" w:rsidR="00AA5C64" w:rsidRPr="00550626" w:rsidRDefault="00AA5C64" w:rsidP="00AA5C64">
      <w:pPr>
        <w:pStyle w:val="MDPI17abstract"/>
        <w:rPr>
          <w:szCs w:val="18"/>
        </w:rPr>
      </w:pPr>
      <w:r w:rsidRPr="00550626">
        <w:rPr>
          <w:b/>
          <w:szCs w:val="18"/>
        </w:rPr>
        <w:t xml:space="preserve">Abstract: </w:t>
      </w:r>
      <w:r w:rsidR="00C76F9C">
        <w:t xml:space="preserve">A single paragraph of about </w:t>
      </w:r>
      <w:r w:rsidR="008D577B">
        <w:t>3</w:t>
      </w:r>
      <w:r w:rsidR="00C76F9C">
        <w:t>00 words to give a brief introduction to your work</w:t>
      </w:r>
      <w:r w:rsidR="00FC4602">
        <w:t>.</w:t>
      </w:r>
    </w:p>
    <w:p w14:paraId="60C7BB88" w14:textId="77777777" w:rsidR="00AA5C64" w:rsidRPr="00550626" w:rsidRDefault="00AA5C64" w:rsidP="00AA5C64">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4B6B79">
        <w:rPr>
          <w:szCs w:val="18"/>
        </w:rPr>
        <w:t xml:space="preserve">specific to the article yet </w:t>
      </w:r>
      <w:r w:rsidRPr="00D945EC">
        <w:rPr>
          <w:szCs w:val="18"/>
        </w:rPr>
        <w:t>reasonably common within the subject discipline.)</w:t>
      </w:r>
    </w:p>
    <w:p w14:paraId="6972278C" w14:textId="77777777" w:rsidR="00AA5C64" w:rsidRPr="00550626" w:rsidRDefault="00AA5C64" w:rsidP="00AA5C64">
      <w:pPr>
        <w:pStyle w:val="MDPI19line"/>
      </w:pPr>
    </w:p>
    <w:p w14:paraId="17E0F3CF" w14:textId="77777777" w:rsidR="00C76F9C" w:rsidRDefault="00C76F9C" w:rsidP="00C76F9C">
      <w:pPr>
        <w:pStyle w:val="MDPI62BackMatter"/>
        <w:spacing w:before="240"/>
      </w:pPr>
      <w:r>
        <w:rPr>
          <w:b/>
        </w:rPr>
        <w:t>Supplementary Materials:</w:t>
      </w:r>
      <w:r w:rsidR="00450290">
        <w:rPr>
          <w:b/>
        </w:rPr>
        <w:t xml:space="preserve"> </w:t>
      </w:r>
      <w:r w:rsidR="003F43DC">
        <w:t>The following supporting information can be downloaded at: www.mdpi.com/xxx/s1, Figure S1: title; Table S1: title; Video S1: title.</w:t>
      </w:r>
    </w:p>
    <w:p w14:paraId="18F0CF6B" w14:textId="77777777" w:rsidR="00C76F9C" w:rsidRDefault="00C76F9C" w:rsidP="00C76F9C">
      <w:pPr>
        <w:pStyle w:val="MDPI62BackMatter"/>
      </w:pPr>
      <w:r>
        <w:rPr>
          <w:b/>
        </w:rPr>
        <w:t>Funding:</w:t>
      </w:r>
      <w:r>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08058D">
        <w:t xml:space="preserve">funding. </w:t>
      </w:r>
      <w:r w:rsidR="004B6B79">
        <w:t xml:space="preserve">Any errors may affect your future </w:t>
      </w:r>
      <w:r>
        <w:t>funding.</w:t>
      </w:r>
    </w:p>
    <w:p w14:paraId="6951ED66" w14:textId="77777777" w:rsidR="00163C41" w:rsidRPr="00B27433" w:rsidRDefault="00163C41" w:rsidP="00163C41">
      <w:pPr>
        <w:pStyle w:val="MDPI62BackMatter"/>
        <w:rPr>
          <w:b/>
        </w:rPr>
      </w:pPr>
      <w:bookmarkStart w:id="0" w:name="_Hlk89945590"/>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w:t>
      </w:r>
      <w:proofErr w:type="gramStart"/>
      <w:r w:rsidRPr="00B27433">
        <w:t>Helsinki, and</w:t>
      </w:r>
      <w:proofErr w:type="gramEnd"/>
      <w:r w:rsidRPr="00B27433">
        <w:t xml:space="preserve"> approved by the Institutional Review Board (or Ethics Committee) of NAME OF INSTITUTE (protocol code XXX and date of approval).” for studies involving humans. OR “The animal study </w:t>
      </w:r>
      <w:r w:rsidR="00450290">
        <w:t>protocol</w:t>
      </w:r>
      <w:r w:rsidRPr="00B27433">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0"/>
    <w:p w14:paraId="070D3E5F" w14:textId="77777777" w:rsidR="00C76F9C" w:rsidRDefault="00C76F9C" w:rsidP="00C76F9C">
      <w:pPr>
        <w:pStyle w:val="MDPI62BackMatter"/>
        <w:rPr>
          <w:b/>
        </w:rPr>
      </w:pPr>
      <w:r>
        <w:rPr>
          <w:b/>
        </w:rPr>
        <w:t xml:space="preserve">Informed Consent Statement: </w:t>
      </w:r>
      <w:r>
        <w:t xml:space="preserve">Please add “Informed consent was obtained from all subjects involved in the study.” OR “Patient consent was waived due to REASON (please provide a detailed justification).” OR “Not applicable” </w:t>
      </w:r>
      <w:r w:rsidR="0008058D">
        <w:t>for studies not involving humans.</w:t>
      </w:r>
    </w:p>
    <w:p w14:paraId="221E6D99" w14:textId="77777777" w:rsidR="00A20CA0" w:rsidRPr="00A20CA0" w:rsidRDefault="00A20CA0" w:rsidP="00A20CA0">
      <w:pPr>
        <w:pStyle w:val="MDPI62BackMatter"/>
      </w:pPr>
      <w:r w:rsidRPr="00A20CA0">
        <w:rPr>
          <w:b/>
        </w:rPr>
        <w:t>Data Availability Statement:</w:t>
      </w:r>
      <w:r w:rsidRPr="00A20CA0">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14:paraId="045F4B12" w14:textId="77777777" w:rsidR="00C76F9C" w:rsidRDefault="00C76F9C" w:rsidP="00C76F9C">
      <w:pPr>
        <w:pStyle w:val="MDPI62BackMatter"/>
      </w:pPr>
      <w:r>
        <w:rPr>
          <w:b/>
        </w:rPr>
        <w:t>Acknowledgments:</w:t>
      </w:r>
      <w:r>
        <w:t xml:space="preserve"> </w:t>
      </w:r>
      <w:r w:rsidR="0008058D">
        <w:t xml:space="preserve">In this section, you can acknowledge </w:t>
      </w:r>
      <w:r>
        <w:t>any support given which is not covered by the author contribution or funding sections. This may include administrative and technical support, or donations in kind (e.g., materials used for experiments).</w:t>
      </w:r>
    </w:p>
    <w:p w14:paraId="56CFA5C3" w14:textId="77777777" w:rsidR="00C76F9C" w:rsidRDefault="00C76F9C" w:rsidP="00C76F9C">
      <w:pPr>
        <w:pStyle w:val="MDPI62BackMatter"/>
      </w:pPr>
      <w:r>
        <w:rPr>
          <w:b/>
        </w:rPr>
        <w:t>Conflicts of Interest:</w:t>
      </w:r>
      <w:r>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w:t>
      </w:r>
      <w:r w:rsidR="00A4524A">
        <w:t xml:space="preserve">Any role of the funders in the design of the study; in the collection, </w:t>
      </w:r>
      <w:proofErr w:type="gramStart"/>
      <w:r w:rsidR="00A4524A">
        <w:t>analyses</w:t>
      </w:r>
      <w:proofErr w:type="gramEnd"/>
      <w:r w:rsidR="00A4524A">
        <w:t xml:space="preserve"> or interpretation of data; in the writing of the manuscript; or in the decision to publish the results must be declared in this section</w:t>
      </w:r>
      <w:r>
        <w:t>. If there is no role, please state “</w:t>
      </w:r>
      <w:r w:rsidR="00F3123C">
        <w:t xml:space="preserve">The funders had no role in the design of the study; in </w:t>
      </w:r>
      <w:r w:rsidR="00F3123C">
        <w:lastRenderedPageBreak/>
        <w:t>the collection, analyses, or interpretation of data; in the writing of the manuscript; or in the decision to publish the results</w:t>
      </w:r>
      <w:r>
        <w:t>”.</w:t>
      </w:r>
    </w:p>
    <w:p w14:paraId="77171AD4" w14:textId="77777777" w:rsidR="00C76F9C" w:rsidRDefault="00C76F9C" w:rsidP="00C76F9C">
      <w:pPr>
        <w:adjustRightInd w:val="0"/>
        <w:snapToGrid w:val="0"/>
        <w:spacing w:after="60" w:line="228" w:lineRule="auto"/>
        <w:ind w:left="2608"/>
        <w:rPr>
          <w:b/>
          <w:bCs/>
          <w:szCs w:val="18"/>
          <w:lang w:bidi="en-US"/>
        </w:rPr>
      </w:pPr>
      <w:r>
        <w:rPr>
          <w:b/>
          <w:bCs/>
          <w:szCs w:val="18"/>
          <w:lang w:bidi="en-US"/>
        </w:rPr>
        <w:t>Appendix A</w:t>
      </w:r>
    </w:p>
    <w:p w14:paraId="4C6D33EC" w14:textId="77777777" w:rsidR="00C76F9C" w:rsidRDefault="00C76F9C" w:rsidP="002C30E9">
      <w:pPr>
        <w:pStyle w:val="MDPI31text"/>
      </w:pPr>
      <w:r>
        <w:t>The appendix is an optional section that can contain details and data supplemental to the main text</w:t>
      </w:r>
      <w:r w:rsidR="004B6B79">
        <w:t xml:space="preserve">—for example, explanations of experimental </w:t>
      </w:r>
      <w:r w:rsidR="0008058D">
        <w:t>details that would disrupt the flow of the main text</w:t>
      </w:r>
      <w:r>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146DB6C9" w14:textId="77777777" w:rsidR="00C76F9C" w:rsidRDefault="00C76F9C" w:rsidP="00C76F9C">
      <w:pPr>
        <w:adjustRightInd w:val="0"/>
        <w:snapToGrid w:val="0"/>
        <w:spacing w:before="240" w:after="60" w:line="228" w:lineRule="auto"/>
        <w:ind w:left="2608"/>
        <w:rPr>
          <w:b/>
          <w:bCs/>
          <w:szCs w:val="18"/>
          <w:lang w:bidi="en-US"/>
        </w:rPr>
      </w:pPr>
      <w:r>
        <w:rPr>
          <w:b/>
          <w:bCs/>
          <w:szCs w:val="18"/>
          <w:lang w:bidi="en-US"/>
        </w:rPr>
        <w:t>Appendix B</w:t>
      </w:r>
    </w:p>
    <w:p w14:paraId="5009EC86" w14:textId="77777777" w:rsidR="00C76F9C" w:rsidRDefault="00C76F9C" w:rsidP="002C30E9">
      <w:pPr>
        <w:pStyle w:val="MDPI31text"/>
      </w:pPr>
      <w:r>
        <w:t xml:space="preserve">All appendix sections must </w:t>
      </w:r>
      <w:r w:rsidR="0008058D">
        <w:t>be cited in the main text. In the appendices, Figures, Tables, etc. should be labeled starting with “A”—e.g., Figure A1, Figure A2, etc.</w:t>
      </w:r>
    </w:p>
    <w:p w14:paraId="27C3B0AA" w14:textId="77777777" w:rsidR="00AA5C64" w:rsidRPr="00FA04F1" w:rsidRDefault="00AA5C64" w:rsidP="005755CA">
      <w:pPr>
        <w:pStyle w:val="MDPI21heading1"/>
        <w:ind w:left="0"/>
      </w:pPr>
      <w:r w:rsidRPr="00FA04F1">
        <w:t>References</w:t>
      </w:r>
    </w:p>
    <w:p w14:paraId="195D3763" w14:textId="77777777" w:rsidR="00AA5C64" w:rsidRPr="00325902" w:rsidRDefault="00AA5C64" w:rsidP="00176B83">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14:paraId="28228B56" w14:textId="77777777" w:rsidR="00AA5C64" w:rsidRPr="00325902" w:rsidRDefault="00AA5C64" w:rsidP="00176B83">
      <w:pPr>
        <w:pStyle w:val="MDPI71References"/>
        <w:numPr>
          <w:ilvl w:val="0"/>
          <w:numId w:val="0"/>
        </w:numPr>
        <w:ind w:left="425"/>
      </w:pPr>
    </w:p>
    <w:p w14:paraId="504828D3" w14:textId="77777777" w:rsidR="00AA5C64" w:rsidRPr="00325902" w:rsidRDefault="00470039" w:rsidP="00176B83">
      <w:pPr>
        <w:pStyle w:val="MDPI71References"/>
        <w:numPr>
          <w:ilvl w:val="0"/>
          <w:numId w:val="0"/>
        </w:numPr>
        <w:ind w:left="425"/>
      </w:pPr>
      <w:r>
        <w:t>Citations and references in the Supplementary Materials</w:t>
      </w:r>
      <w:r w:rsidR="0008058D">
        <w:t xml:space="preserve"> are permitted </w:t>
      </w:r>
      <w:proofErr w:type="gramStart"/>
      <w:r w:rsidR="00AA5C64" w:rsidRPr="00325902">
        <w:t>provided that</w:t>
      </w:r>
      <w:proofErr w:type="gramEnd"/>
      <w:r w:rsidR="00AA5C64" w:rsidRPr="00325902">
        <w:t xml:space="preserve"> they also appear in the reference list here. </w:t>
      </w:r>
    </w:p>
    <w:p w14:paraId="7B530489" w14:textId="77777777" w:rsidR="00AA5C64" w:rsidRPr="00325902" w:rsidRDefault="00AA5C64" w:rsidP="00176B83">
      <w:pPr>
        <w:pStyle w:val="MDPI71References"/>
        <w:numPr>
          <w:ilvl w:val="0"/>
          <w:numId w:val="0"/>
        </w:numPr>
        <w:ind w:left="425"/>
      </w:pPr>
    </w:p>
    <w:p w14:paraId="3AE1EC76" w14:textId="77777777" w:rsidR="00AA5C64" w:rsidRPr="00325902" w:rsidRDefault="00AA5C64" w:rsidP="00176B83">
      <w:pPr>
        <w:pStyle w:val="MDPI71References"/>
        <w:numPr>
          <w:ilvl w:val="0"/>
          <w:numId w:val="0"/>
        </w:numPr>
        <w:ind w:left="425"/>
      </w:pPr>
      <w:r w:rsidRPr="00325902">
        <w:t xml:space="preserve">In the text, reference numbers should be placed in square brackets </w:t>
      </w:r>
      <w:proofErr w:type="gramStart"/>
      <w:r w:rsidRPr="00325902">
        <w:t>[ ]</w:t>
      </w:r>
      <w:proofErr w:type="gramEnd"/>
      <w:r w:rsidR="0008058D">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08394BE7" w14:textId="77777777" w:rsidR="00AA5C64" w:rsidRPr="00325902" w:rsidRDefault="00AA5C64" w:rsidP="00176B83">
      <w:pPr>
        <w:pStyle w:val="MDPI71References"/>
        <w:numPr>
          <w:ilvl w:val="0"/>
          <w:numId w:val="0"/>
        </w:numPr>
        <w:ind w:left="425"/>
      </w:pPr>
    </w:p>
    <w:p w14:paraId="19219903" w14:textId="77777777" w:rsidR="00AA5C64" w:rsidRDefault="00AA5C64" w:rsidP="00AA5C64">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38F7D57E" w14:textId="77777777" w:rsidR="00AA5C64" w:rsidRDefault="00AA5C64" w:rsidP="00AA5C64">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14:paraId="16C60E9B" w14:textId="77777777" w:rsidR="00AA5C64" w:rsidRDefault="00AA5C64" w:rsidP="00AA5C64">
      <w:pPr>
        <w:pStyle w:val="MDPI71References"/>
        <w:numPr>
          <w:ilvl w:val="0"/>
          <w:numId w:val="4"/>
        </w:numPr>
        <w:ind w:left="425" w:hanging="425"/>
      </w:pPr>
      <w:r>
        <w:t xml:space="preserve">Author 1, A.; Author 2, B. </w:t>
      </w:r>
      <w:r>
        <w:rPr>
          <w:i/>
        </w:rPr>
        <w:t>Book Title</w:t>
      </w:r>
      <w:r>
        <w:t>, 3rd ed.; Publisher: Publisher Location, Country, 2008; pp. 154–196.</w:t>
      </w:r>
    </w:p>
    <w:p w14:paraId="472AFCE4" w14:textId="77777777" w:rsidR="00AA5C64" w:rsidRPr="00325902" w:rsidRDefault="00AA5C64" w:rsidP="00AA5C64">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3F43DC">
        <w:t>year,</w:t>
      </w:r>
      <w:r w:rsidR="003F43DC">
        <w:rPr>
          <w:i/>
        </w:rPr>
        <w:t xml:space="preserve"> phrase indicating stage of publication (submitted; accepted; in press)</w:t>
      </w:r>
      <w:r w:rsidRPr="00325902">
        <w:t>.</w:t>
      </w:r>
    </w:p>
    <w:p w14:paraId="57349397" w14:textId="77777777" w:rsidR="00AA5C64" w:rsidRPr="00325902" w:rsidRDefault="00AA5C64" w:rsidP="00AA5C64">
      <w:pPr>
        <w:pStyle w:val="MDPI71References"/>
        <w:numPr>
          <w:ilvl w:val="0"/>
          <w:numId w:val="3"/>
        </w:numPr>
        <w:ind w:left="425" w:hanging="425"/>
      </w:pPr>
      <w:r w:rsidRPr="00325902">
        <w:t>Author 1, A.B. (University, City, State, Country); Author 2, C. (Institute, City, State, Country). Personal communication, 2012.</w:t>
      </w:r>
    </w:p>
    <w:p w14:paraId="170EDCC1" w14:textId="77777777" w:rsidR="00AA5C64" w:rsidRPr="00325902" w:rsidRDefault="00AA5C64" w:rsidP="00AA5C64">
      <w:pPr>
        <w:pStyle w:val="MDPI71References"/>
        <w:numPr>
          <w:ilvl w:val="0"/>
          <w:numId w:val="3"/>
        </w:numPr>
        <w:ind w:left="425" w:hanging="425"/>
      </w:pPr>
      <w:r w:rsidRPr="00325902">
        <w:t xml:space="preserve">Author 1, A.B.; Author 2, C.D.; Author 3, E.F. Title of Presentation. </w:t>
      </w:r>
      <w:r w:rsidR="003F43DC">
        <w:t>In Proceedings of the Name of the Conference, Location of Conference, Country, Date of Conference (Day Month Year).</w:t>
      </w:r>
    </w:p>
    <w:p w14:paraId="303783DF" w14:textId="77777777" w:rsidR="00AA5C64" w:rsidRPr="00325902" w:rsidRDefault="00AA5C64" w:rsidP="00AA5C64">
      <w:pPr>
        <w:pStyle w:val="MDPI71References"/>
        <w:numPr>
          <w:ilvl w:val="0"/>
          <w:numId w:val="3"/>
        </w:numPr>
        <w:ind w:left="425" w:hanging="425"/>
      </w:pPr>
      <w:r w:rsidRPr="00325902">
        <w:t>Author 1, A.B. Title of Thesis. Level of Thesis, Degree-Granting University, Location of University, Date of Completion.</w:t>
      </w:r>
    </w:p>
    <w:p w14:paraId="5CCADED9" w14:textId="77777777" w:rsidR="00A20CA0" w:rsidRDefault="00AA5C64" w:rsidP="00AA5C64">
      <w:pPr>
        <w:pStyle w:val="MDPI71References"/>
        <w:numPr>
          <w:ilvl w:val="0"/>
          <w:numId w:val="3"/>
        </w:numPr>
        <w:ind w:left="425" w:hanging="425"/>
      </w:pPr>
      <w:r w:rsidRPr="00325902">
        <w:t>Title of Site. Available online: URL (accessed on Day Month Year).</w:t>
      </w:r>
    </w:p>
    <w:p w14:paraId="6DD406B1" w14:textId="79B955CF" w:rsidR="00AA5C64" w:rsidRPr="00A20CA0" w:rsidRDefault="00A20CA0" w:rsidP="00A20CA0">
      <w:pPr>
        <w:pStyle w:val="MDPI63Notes"/>
      </w:pPr>
      <w:r w:rsidRPr="00A20CA0">
        <w:rPr>
          <w:b/>
        </w:rPr>
        <w:t>Disclaimer/Publisher’s Note:</w:t>
      </w:r>
      <w:r w:rsidRPr="00A20CA0">
        <w:t xml:space="preserve"> The statements, opinions and data contained in all publications are solely those of the individual author(s) and contributor(s) and not of the editor(s). </w:t>
      </w:r>
    </w:p>
    <w:sectPr w:rsidR="00AA5C64" w:rsidRPr="00A20CA0" w:rsidSect="00941B86">
      <w:headerReference w:type="even" r:id="rId8"/>
      <w:headerReference w:type="default" r:id="rId9"/>
      <w:footerReference w:type="default" r:id="rId10"/>
      <w:headerReference w:type="first" r:id="rId11"/>
      <w:footerReference w:type="first" r:id="rId12"/>
      <w:type w:val="continuous"/>
      <w:pgSz w:w="11906" w:h="16838" w:code="9"/>
      <w:pgMar w:top="1417" w:right="720" w:bottom="1077" w:left="720" w:header="1020" w:footer="340" w:gutter="0"/>
      <w:lnNumType w:countBy="1" w:distance="255"/>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CB72" w14:textId="77777777" w:rsidR="006B3352" w:rsidRDefault="006B3352">
      <w:pPr>
        <w:spacing w:line="240" w:lineRule="auto"/>
      </w:pPr>
      <w:r>
        <w:separator/>
      </w:r>
    </w:p>
  </w:endnote>
  <w:endnote w:type="continuationSeparator" w:id="0">
    <w:p w14:paraId="56F166F7" w14:textId="77777777" w:rsidR="006B3352" w:rsidRDefault="006B3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27E7" w14:textId="77777777" w:rsidR="00E764AC" w:rsidRPr="00CC2C1C" w:rsidRDefault="00E764AC" w:rsidP="00E764AC">
    <w:pPr>
      <w:pStyle w:val="Piedepgina"/>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F7D6" w14:textId="77777777" w:rsidR="00C11CB6" w:rsidRDefault="00C11CB6" w:rsidP="00E820EA">
    <w:pPr>
      <w:pStyle w:val="MDPIfooterfirstpage"/>
      <w:pBdr>
        <w:top w:val="single" w:sz="4" w:space="0" w:color="000000"/>
      </w:pBdr>
      <w:adjustRightInd w:val="0"/>
      <w:snapToGrid w:val="0"/>
      <w:spacing w:before="480" w:line="100" w:lineRule="exact"/>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6BE7C" w14:textId="77777777" w:rsidR="006B3352" w:rsidRDefault="006B3352">
      <w:pPr>
        <w:spacing w:line="240" w:lineRule="auto"/>
      </w:pPr>
      <w:r>
        <w:separator/>
      </w:r>
    </w:p>
  </w:footnote>
  <w:footnote w:type="continuationSeparator" w:id="0">
    <w:p w14:paraId="7A22B1A8" w14:textId="77777777" w:rsidR="006B3352" w:rsidRDefault="006B33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5F691" w14:textId="77777777" w:rsidR="00E764AC" w:rsidRDefault="00E764AC" w:rsidP="00E764AC">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F14C0" w14:textId="77777777" w:rsidR="00C11CB6" w:rsidRDefault="00E764AC" w:rsidP="00F36C1B">
    <w:pPr>
      <w:tabs>
        <w:tab w:val="right" w:pos="10466"/>
      </w:tabs>
      <w:adjustRightInd w:val="0"/>
      <w:snapToGrid w:val="0"/>
      <w:spacing w:line="240" w:lineRule="auto"/>
      <w:rPr>
        <w:sz w:val="16"/>
        <w:szCs w:val="16"/>
      </w:rPr>
    </w:pPr>
    <w:r w:rsidRPr="004F360A">
      <w:rPr>
        <w:i/>
        <w:sz w:val="16"/>
        <w:szCs w:val="16"/>
      </w:rPr>
      <w:t xml:space="preserve">Proceedings </w:t>
    </w:r>
    <w:r w:rsidR="009F4EE6">
      <w:rPr>
        <w:b/>
        <w:sz w:val="16"/>
        <w:szCs w:val="16"/>
      </w:rPr>
      <w:t>2023</w:t>
    </w:r>
    <w:r w:rsidR="00EE22D0" w:rsidRPr="00EE22D0">
      <w:rPr>
        <w:sz w:val="16"/>
        <w:szCs w:val="16"/>
      </w:rPr>
      <w:t>,</w:t>
    </w:r>
    <w:r w:rsidR="009F4EE6">
      <w:rPr>
        <w:i/>
        <w:sz w:val="16"/>
        <w:szCs w:val="16"/>
      </w:rPr>
      <w:t xml:space="preserve"> 70</w:t>
    </w:r>
    <w:r w:rsidR="003D759E">
      <w:rPr>
        <w:sz w:val="16"/>
        <w:szCs w:val="16"/>
      </w:rPr>
      <w:t>, x FOR PEER REVIEW</w:t>
    </w:r>
    <w:r w:rsidR="00F36C1B">
      <w:rPr>
        <w:sz w:val="16"/>
        <w:szCs w:val="16"/>
      </w:rPr>
      <w:tab/>
    </w:r>
    <w:r w:rsidR="003D759E">
      <w:rPr>
        <w:sz w:val="16"/>
        <w:szCs w:val="16"/>
      </w:rPr>
      <w:fldChar w:fldCharType="begin"/>
    </w:r>
    <w:r w:rsidR="003D759E">
      <w:rPr>
        <w:sz w:val="16"/>
        <w:szCs w:val="16"/>
      </w:rPr>
      <w:instrText xml:space="preserve"> PAGE   \* MERGEFORMAT </w:instrText>
    </w:r>
    <w:r w:rsidR="003D759E">
      <w:rPr>
        <w:sz w:val="16"/>
        <w:szCs w:val="16"/>
      </w:rPr>
      <w:fldChar w:fldCharType="separate"/>
    </w:r>
    <w:r w:rsidR="00171013">
      <w:rPr>
        <w:sz w:val="16"/>
        <w:szCs w:val="16"/>
      </w:rPr>
      <w:t>2</w:t>
    </w:r>
    <w:r w:rsidR="003D759E">
      <w:rPr>
        <w:sz w:val="16"/>
        <w:szCs w:val="16"/>
      </w:rPr>
      <w:fldChar w:fldCharType="end"/>
    </w:r>
    <w:r w:rsidR="003D759E">
      <w:rPr>
        <w:sz w:val="16"/>
        <w:szCs w:val="16"/>
      </w:rPr>
      <w:t xml:space="preserve"> of </w:t>
    </w:r>
    <w:r w:rsidR="003D759E">
      <w:rPr>
        <w:sz w:val="16"/>
        <w:szCs w:val="16"/>
      </w:rPr>
      <w:fldChar w:fldCharType="begin"/>
    </w:r>
    <w:r w:rsidR="003D759E">
      <w:rPr>
        <w:sz w:val="16"/>
        <w:szCs w:val="16"/>
      </w:rPr>
      <w:instrText xml:space="preserve"> NUMPAGES   \* MERGEFORMAT </w:instrText>
    </w:r>
    <w:r w:rsidR="003D759E">
      <w:rPr>
        <w:sz w:val="16"/>
        <w:szCs w:val="16"/>
      </w:rPr>
      <w:fldChar w:fldCharType="separate"/>
    </w:r>
    <w:r w:rsidR="00171013">
      <w:rPr>
        <w:sz w:val="16"/>
        <w:szCs w:val="16"/>
      </w:rPr>
      <w:t>4</w:t>
    </w:r>
    <w:r w:rsidR="003D759E">
      <w:rPr>
        <w:sz w:val="16"/>
        <w:szCs w:val="16"/>
      </w:rPr>
      <w:fldChar w:fldCharType="end"/>
    </w:r>
  </w:p>
  <w:p w14:paraId="08FBFBF2" w14:textId="77777777" w:rsidR="00E764AC" w:rsidRPr="004F360A" w:rsidRDefault="00E764AC" w:rsidP="00E820EA">
    <w:pPr>
      <w:pBdr>
        <w:bottom w:val="single" w:sz="4" w:space="1" w:color="000000"/>
      </w:pBdr>
      <w:tabs>
        <w:tab w:val="right" w:pos="8844"/>
      </w:tabs>
      <w:adjustRightInd w:val="0"/>
      <w:snapToGrid w:val="0"/>
      <w:spacing w:after="480" w:line="100" w:lineRule="exact"/>
      <w:jc w:val="lef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C11CB6" w:rsidRPr="00F36C1B" w14:paraId="173BF9CE" w14:textId="77777777" w:rsidTr="005A03CB">
      <w:trPr>
        <w:trHeight w:val="686"/>
      </w:trPr>
      <w:tc>
        <w:tcPr>
          <w:tcW w:w="3679" w:type="dxa"/>
          <w:shd w:val="clear" w:color="auto" w:fill="auto"/>
          <w:vAlign w:val="center"/>
        </w:tcPr>
        <w:p w14:paraId="1F1C48E7" w14:textId="6764E1C6" w:rsidR="00C11CB6" w:rsidRPr="0038081A" w:rsidRDefault="00C11CB6" w:rsidP="00F36C1B">
          <w:pPr>
            <w:pStyle w:val="Encabezado"/>
            <w:pBdr>
              <w:bottom w:val="none" w:sz="0" w:space="0" w:color="auto"/>
            </w:pBdr>
            <w:jc w:val="left"/>
            <w:rPr>
              <w:rFonts w:eastAsia="DengXian"/>
              <w:b/>
              <w:bCs/>
            </w:rPr>
          </w:pPr>
        </w:p>
      </w:tc>
      <w:tc>
        <w:tcPr>
          <w:tcW w:w="4535" w:type="dxa"/>
          <w:shd w:val="clear" w:color="auto" w:fill="auto"/>
          <w:vAlign w:val="center"/>
        </w:tcPr>
        <w:p w14:paraId="1B257C65" w14:textId="77777777" w:rsidR="00C11CB6" w:rsidRPr="0038081A" w:rsidRDefault="00C11CB6" w:rsidP="00F36C1B">
          <w:pPr>
            <w:pStyle w:val="Encabezado"/>
            <w:pBdr>
              <w:bottom w:val="none" w:sz="0" w:space="0" w:color="auto"/>
            </w:pBdr>
            <w:rPr>
              <w:rFonts w:eastAsia="DengXian"/>
              <w:b/>
              <w:bCs/>
            </w:rPr>
          </w:pPr>
        </w:p>
      </w:tc>
      <w:tc>
        <w:tcPr>
          <w:tcW w:w="2273" w:type="dxa"/>
          <w:shd w:val="clear" w:color="auto" w:fill="auto"/>
          <w:vAlign w:val="center"/>
        </w:tcPr>
        <w:p w14:paraId="0821E432" w14:textId="6A576ABA" w:rsidR="00C11CB6" w:rsidRPr="0038081A" w:rsidRDefault="00C11CB6" w:rsidP="005A03CB">
          <w:pPr>
            <w:pStyle w:val="Encabezado"/>
            <w:pBdr>
              <w:bottom w:val="none" w:sz="0" w:space="0" w:color="auto"/>
            </w:pBdr>
            <w:jc w:val="right"/>
            <w:rPr>
              <w:rFonts w:eastAsia="DengXian"/>
              <w:b/>
              <w:bCs/>
            </w:rPr>
          </w:pPr>
        </w:p>
      </w:tc>
    </w:tr>
  </w:tbl>
  <w:p w14:paraId="72EB0AAE" w14:textId="77777777" w:rsidR="00E764AC" w:rsidRPr="00C11CB6" w:rsidRDefault="00E764AC" w:rsidP="00E820EA">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C6F5D"/>
    <w:multiLevelType w:val="hybridMultilevel"/>
    <w:tmpl w:val="0E1456B8"/>
    <w:lvl w:ilvl="0" w:tplc="B43CF5F2">
      <w:start w:val="1"/>
      <w:numFmt w:val="decimal"/>
      <w:lvlRestart w:val="0"/>
      <w:pStyle w:val="MDPI37itemize"/>
      <w:lvlText w:val="%1."/>
      <w:lvlJc w:val="left"/>
      <w:pPr>
        <w:ind w:left="3033" w:hanging="425"/>
      </w:pPr>
      <w:rPr>
        <w:rFonts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 w15:restartNumberingAfterBreak="0">
    <w:nsid w:val="20621926"/>
    <w:multiLevelType w:val="hybridMultilevel"/>
    <w:tmpl w:val="D474F542"/>
    <w:lvl w:ilvl="0" w:tplc="BA361FF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3F431DD7"/>
    <w:multiLevelType w:val="hybridMultilevel"/>
    <w:tmpl w:val="4D342EEE"/>
    <w:lvl w:ilvl="0" w:tplc="7BF010F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9D022B"/>
    <w:multiLevelType w:val="hybridMultilevel"/>
    <w:tmpl w:val="1E2AA7AE"/>
    <w:lvl w:ilvl="0" w:tplc="7614429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706D5736"/>
    <w:multiLevelType w:val="hybridMultilevel"/>
    <w:tmpl w:val="514084A6"/>
    <w:lvl w:ilvl="0" w:tplc="3EF6B38E">
      <w:start w:val="1"/>
      <w:numFmt w:val="decimal"/>
      <w:lvlRestart w:val="0"/>
      <w:lvlText w:val="%1."/>
      <w:lvlJc w:val="left"/>
      <w:pPr>
        <w:ind w:left="425" w:hanging="425"/>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74101">
    <w:abstractNumId w:val="3"/>
  </w:num>
  <w:num w:numId="2" w16cid:durableId="1572082450">
    <w:abstractNumId w:val="5"/>
  </w:num>
  <w:num w:numId="3" w16cid:durableId="1283613234">
    <w:abstractNumId w:val="2"/>
  </w:num>
  <w:num w:numId="4" w16cid:durableId="4803881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00602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92056163">
    <w:abstractNumId w:val="4"/>
  </w:num>
  <w:num w:numId="7" w16cid:durableId="1635990835">
    <w:abstractNumId w:val="9"/>
  </w:num>
  <w:num w:numId="8" w16cid:durableId="500387176">
    <w:abstractNumId w:val="0"/>
  </w:num>
  <w:num w:numId="9" w16cid:durableId="657882967">
    <w:abstractNumId w:val="9"/>
  </w:num>
  <w:num w:numId="10" w16cid:durableId="1254124893">
    <w:abstractNumId w:val="0"/>
  </w:num>
  <w:num w:numId="11" w16cid:durableId="102504637">
    <w:abstractNumId w:val="9"/>
  </w:num>
  <w:num w:numId="12" w16cid:durableId="285309021">
    <w:abstractNumId w:val="0"/>
  </w:num>
  <w:num w:numId="13" w16cid:durableId="520239372">
    <w:abstractNumId w:val="10"/>
  </w:num>
  <w:num w:numId="14" w16cid:durableId="1693531935">
    <w:abstractNumId w:val="9"/>
  </w:num>
  <w:num w:numId="15" w16cid:durableId="1237132747">
    <w:abstractNumId w:val="0"/>
  </w:num>
  <w:num w:numId="16" w16cid:durableId="19088335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29476755">
    <w:abstractNumId w:val="0"/>
  </w:num>
  <w:num w:numId="18" w16cid:durableId="8337644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82730912">
    <w:abstractNumId w:val="7"/>
  </w:num>
  <w:num w:numId="20" w16cid:durableId="882136244">
    <w:abstractNumId w:val="0"/>
  </w:num>
  <w:num w:numId="21" w16cid:durableId="1614512007">
    <w:abstractNumId w:val="9"/>
  </w:num>
  <w:num w:numId="22" w16cid:durableId="453208078">
    <w:abstractNumId w:val="0"/>
  </w:num>
  <w:num w:numId="23" w16cid:durableId="1031151709">
    <w:abstractNumId w:val="0"/>
  </w:num>
  <w:num w:numId="24" w16cid:durableId="1344624090">
    <w:abstractNumId w:val="6"/>
  </w:num>
  <w:num w:numId="25" w16cid:durableId="623344787">
    <w:abstractNumId w:val="1"/>
  </w:num>
  <w:num w:numId="26" w16cid:durableId="2386340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7B"/>
    <w:rsid w:val="00047093"/>
    <w:rsid w:val="00062501"/>
    <w:rsid w:val="0007567F"/>
    <w:rsid w:val="0008058D"/>
    <w:rsid w:val="00091A76"/>
    <w:rsid w:val="00091D45"/>
    <w:rsid w:val="000C631C"/>
    <w:rsid w:val="000D78C0"/>
    <w:rsid w:val="000E0791"/>
    <w:rsid w:val="000E16DF"/>
    <w:rsid w:val="000F3B8F"/>
    <w:rsid w:val="001237DD"/>
    <w:rsid w:val="00126852"/>
    <w:rsid w:val="001373DD"/>
    <w:rsid w:val="0014311A"/>
    <w:rsid w:val="00163C41"/>
    <w:rsid w:val="00171013"/>
    <w:rsid w:val="00176B83"/>
    <w:rsid w:val="00181F74"/>
    <w:rsid w:val="0019798E"/>
    <w:rsid w:val="001B007E"/>
    <w:rsid w:val="001C45F9"/>
    <w:rsid w:val="001D0896"/>
    <w:rsid w:val="001D3402"/>
    <w:rsid w:val="001E2AEB"/>
    <w:rsid w:val="00214D76"/>
    <w:rsid w:val="00222A3B"/>
    <w:rsid w:val="0022729A"/>
    <w:rsid w:val="002501E9"/>
    <w:rsid w:val="00275964"/>
    <w:rsid w:val="00292DC0"/>
    <w:rsid w:val="002965CB"/>
    <w:rsid w:val="00297E2D"/>
    <w:rsid w:val="002A0561"/>
    <w:rsid w:val="002C30E9"/>
    <w:rsid w:val="002C40C5"/>
    <w:rsid w:val="002D5652"/>
    <w:rsid w:val="00310D64"/>
    <w:rsid w:val="00326141"/>
    <w:rsid w:val="0038081A"/>
    <w:rsid w:val="003A33C3"/>
    <w:rsid w:val="003D759E"/>
    <w:rsid w:val="003E1C13"/>
    <w:rsid w:val="003E3E79"/>
    <w:rsid w:val="003F43DC"/>
    <w:rsid w:val="00401D30"/>
    <w:rsid w:val="00420479"/>
    <w:rsid w:val="00446732"/>
    <w:rsid w:val="00450290"/>
    <w:rsid w:val="00470039"/>
    <w:rsid w:val="00483DEC"/>
    <w:rsid w:val="004B6B79"/>
    <w:rsid w:val="004C652D"/>
    <w:rsid w:val="004D3891"/>
    <w:rsid w:val="00501A78"/>
    <w:rsid w:val="00502CAA"/>
    <w:rsid w:val="00513310"/>
    <w:rsid w:val="00556318"/>
    <w:rsid w:val="005638E8"/>
    <w:rsid w:val="005755CA"/>
    <w:rsid w:val="00577295"/>
    <w:rsid w:val="0058070D"/>
    <w:rsid w:val="0059000D"/>
    <w:rsid w:val="00595217"/>
    <w:rsid w:val="005A03CB"/>
    <w:rsid w:val="005B71A4"/>
    <w:rsid w:val="005E500D"/>
    <w:rsid w:val="0060175B"/>
    <w:rsid w:val="00614018"/>
    <w:rsid w:val="006354F8"/>
    <w:rsid w:val="00641DEC"/>
    <w:rsid w:val="0066259B"/>
    <w:rsid w:val="00684C33"/>
    <w:rsid w:val="00692393"/>
    <w:rsid w:val="00696881"/>
    <w:rsid w:val="0069717C"/>
    <w:rsid w:val="006B2BEA"/>
    <w:rsid w:val="006B3352"/>
    <w:rsid w:val="006C3CC8"/>
    <w:rsid w:val="0073171D"/>
    <w:rsid w:val="00732AB2"/>
    <w:rsid w:val="00754BF7"/>
    <w:rsid w:val="0077306A"/>
    <w:rsid w:val="007749C8"/>
    <w:rsid w:val="007800B5"/>
    <w:rsid w:val="007A4FCA"/>
    <w:rsid w:val="007D540E"/>
    <w:rsid w:val="007F38E3"/>
    <w:rsid w:val="00833422"/>
    <w:rsid w:val="00834D14"/>
    <w:rsid w:val="00840234"/>
    <w:rsid w:val="008448E2"/>
    <w:rsid w:val="0085145C"/>
    <w:rsid w:val="0086099E"/>
    <w:rsid w:val="0087397A"/>
    <w:rsid w:val="00884D85"/>
    <w:rsid w:val="008937EC"/>
    <w:rsid w:val="008C2189"/>
    <w:rsid w:val="008D577B"/>
    <w:rsid w:val="008E1336"/>
    <w:rsid w:val="008F5057"/>
    <w:rsid w:val="008F6F32"/>
    <w:rsid w:val="00906338"/>
    <w:rsid w:val="009101E3"/>
    <w:rsid w:val="00941B86"/>
    <w:rsid w:val="00952AC3"/>
    <w:rsid w:val="00957E1E"/>
    <w:rsid w:val="0096637D"/>
    <w:rsid w:val="009743FF"/>
    <w:rsid w:val="009A5595"/>
    <w:rsid w:val="009B3474"/>
    <w:rsid w:val="009B464D"/>
    <w:rsid w:val="009C442E"/>
    <w:rsid w:val="009E33F2"/>
    <w:rsid w:val="009F4EE6"/>
    <w:rsid w:val="009F6089"/>
    <w:rsid w:val="009F70E6"/>
    <w:rsid w:val="00A065AC"/>
    <w:rsid w:val="00A20CA0"/>
    <w:rsid w:val="00A4524A"/>
    <w:rsid w:val="00A57179"/>
    <w:rsid w:val="00A8382C"/>
    <w:rsid w:val="00A94771"/>
    <w:rsid w:val="00AA5C64"/>
    <w:rsid w:val="00AC5B34"/>
    <w:rsid w:val="00AC6E6E"/>
    <w:rsid w:val="00B17312"/>
    <w:rsid w:val="00B42239"/>
    <w:rsid w:val="00B4323A"/>
    <w:rsid w:val="00B7329D"/>
    <w:rsid w:val="00B978E9"/>
    <w:rsid w:val="00BA29CE"/>
    <w:rsid w:val="00BB27EF"/>
    <w:rsid w:val="00BB339C"/>
    <w:rsid w:val="00BC1448"/>
    <w:rsid w:val="00BC1822"/>
    <w:rsid w:val="00BC5D5A"/>
    <w:rsid w:val="00BC6665"/>
    <w:rsid w:val="00C11CB6"/>
    <w:rsid w:val="00C24860"/>
    <w:rsid w:val="00C34969"/>
    <w:rsid w:val="00C36486"/>
    <w:rsid w:val="00C76F9C"/>
    <w:rsid w:val="00CB4843"/>
    <w:rsid w:val="00CC6FA6"/>
    <w:rsid w:val="00CD7590"/>
    <w:rsid w:val="00CF1339"/>
    <w:rsid w:val="00CF7CEB"/>
    <w:rsid w:val="00D60D80"/>
    <w:rsid w:val="00D97516"/>
    <w:rsid w:val="00DA255E"/>
    <w:rsid w:val="00DE043F"/>
    <w:rsid w:val="00DE7BA7"/>
    <w:rsid w:val="00E62F18"/>
    <w:rsid w:val="00E66D7F"/>
    <w:rsid w:val="00E764AC"/>
    <w:rsid w:val="00E820EA"/>
    <w:rsid w:val="00EA2CD7"/>
    <w:rsid w:val="00EC16A1"/>
    <w:rsid w:val="00ED3155"/>
    <w:rsid w:val="00ED6CE8"/>
    <w:rsid w:val="00EE22D0"/>
    <w:rsid w:val="00F047EF"/>
    <w:rsid w:val="00F06FFC"/>
    <w:rsid w:val="00F10CAC"/>
    <w:rsid w:val="00F11551"/>
    <w:rsid w:val="00F12CB1"/>
    <w:rsid w:val="00F165CD"/>
    <w:rsid w:val="00F17EA8"/>
    <w:rsid w:val="00F22973"/>
    <w:rsid w:val="00F246AF"/>
    <w:rsid w:val="00F26DFB"/>
    <w:rsid w:val="00F3123C"/>
    <w:rsid w:val="00F36C1B"/>
    <w:rsid w:val="00F374A5"/>
    <w:rsid w:val="00F569B8"/>
    <w:rsid w:val="00F57E95"/>
    <w:rsid w:val="00F60B39"/>
    <w:rsid w:val="00F6651D"/>
    <w:rsid w:val="00F81111"/>
    <w:rsid w:val="00FB6464"/>
    <w:rsid w:val="00FB7D2E"/>
    <w:rsid w:val="00FC1CE4"/>
    <w:rsid w:val="00FC46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168383"/>
  <w15:chartTrackingRefBased/>
  <w15:docId w15:val="{BA5562D8-632D-4545-8C0B-CBF50B48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C64"/>
    <w:pPr>
      <w:spacing w:line="260" w:lineRule="atLeast"/>
      <w:jc w:val="both"/>
    </w:pPr>
    <w:rPr>
      <w:rFonts w:ascii="Palatino Linotype" w:hAnsi="Palatino Linotype"/>
      <w:noProof/>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AA5C64"/>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AA5C64"/>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AA5C64"/>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AA5C64"/>
    <w:pPr>
      <w:adjustRightInd w:val="0"/>
      <w:snapToGrid w:val="0"/>
      <w:spacing w:line="240" w:lineRule="atLeast"/>
      <w:ind w:right="113"/>
      <w:jc w:val="left"/>
    </w:pPr>
    <w:rPr>
      <w:rFonts w:eastAsia="Times New Roman"/>
      <w:noProof w:val="0"/>
      <w:sz w:val="14"/>
      <w:lang w:eastAsia="de-DE" w:bidi="en-US"/>
    </w:rPr>
  </w:style>
  <w:style w:type="paragraph" w:customStyle="1" w:styleId="MDPI15academiceditor">
    <w:name w:val="MDPI_1.5_academic_editor"/>
    <w:qFormat/>
    <w:rsid w:val="00F165CD"/>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6affiliation">
    <w:name w:val="MDPI_1.6_affiliation"/>
    <w:qFormat/>
    <w:rsid w:val="00AA5C64"/>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AA5C64"/>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AA5C64"/>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AA5C64"/>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Piedepgina">
    <w:name w:val="footer"/>
    <w:basedOn w:val="Normal"/>
    <w:link w:val="PiedepginaCar"/>
    <w:uiPriority w:val="99"/>
    <w:rsid w:val="00AA5C64"/>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AA5C64"/>
    <w:rPr>
      <w:rFonts w:ascii="Palatino Linotype" w:hAnsi="Palatino Linotype"/>
      <w:noProof/>
      <w:color w:val="000000"/>
      <w:szCs w:val="18"/>
    </w:rPr>
  </w:style>
  <w:style w:type="paragraph" w:styleId="Encabezado">
    <w:name w:val="header"/>
    <w:basedOn w:val="Normal"/>
    <w:link w:val="EncabezadoCar"/>
    <w:uiPriority w:val="99"/>
    <w:rsid w:val="00AA5C64"/>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AA5C64"/>
    <w:rPr>
      <w:rFonts w:ascii="Palatino Linotype" w:hAnsi="Palatino Linotype"/>
      <w:noProof/>
      <w:color w:val="000000"/>
      <w:szCs w:val="18"/>
    </w:rPr>
  </w:style>
  <w:style w:type="paragraph" w:customStyle="1" w:styleId="MDPIheaderjournallogo">
    <w:name w:val="MDPI_header_journal_logo"/>
    <w:qFormat/>
    <w:rsid w:val="00AA5C64"/>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AA5C64"/>
    <w:pPr>
      <w:ind w:firstLine="0"/>
    </w:pPr>
  </w:style>
  <w:style w:type="paragraph" w:customStyle="1" w:styleId="MDPI31text">
    <w:name w:val="MDPI_3.1_text"/>
    <w:qFormat/>
    <w:rsid w:val="0061401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AA5C64"/>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AA5C64"/>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AA5C64"/>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A03CB"/>
    <w:pPr>
      <w:numPr>
        <w:numId w:val="2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A03CB"/>
    <w:pPr>
      <w:numPr>
        <w:numId w:val="2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AA5C64"/>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AA5C64"/>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AA5C64"/>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24860"/>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AA5C64"/>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AA5C64"/>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AA5C64"/>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AA5C64"/>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AA5C64"/>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AA5C64"/>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AA5C64"/>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176B83"/>
    <w:pPr>
      <w:numPr>
        <w:numId w:val="26"/>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AA5C64"/>
    <w:rPr>
      <w:rFonts w:cs="Tahoma"/>
      <w:szCs w:val="18"/>
    </w:rPr>
  </w:style>
  <w:style w:type="character" w:customStyle="1" w:styleId="TextodegloboCar">
    <w:name w:val="Texto de globo Car"/>
    <w:link w:val="Textodeglobo"/>
    <w:uiPriority w:val="99"/>
    <w:rsid w:val="00AA5C64"/>
    <w:rPr>
      <w:rFonts w:ascii="Palatino Linotype" w:hAnsi="Palatino Linotype" w:cs="Tahoma"/>
      <w:noProof/>
      <w:color w:val="000000"/>
      <w:szCs w:val="18"/>
    </w:rPr>
  </w:style>
  <w:style w:type="table" w:customStyle="1" w:styleId="MDPI41threelinetable">
    <w:name w:val="MDPI_4.1_three_line_table"/>
    <w:basedOn w:val="Tablanormal"/>
    <w:uiPriority w:val="99"/>
    <w:rsid w:val="00AA5C64"/>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AA5C64"/>
    <w:rPr>
      <w:color w:val="0000FF"/>
      <w:u w:val="single"/>
    </w:rPr>
  </w:style>
  <w:style w:type="character" w:styleId="Mencinsinresolver">
    <w:name w:val="Unresolved Mention"/>
    <w:uiPriority w:val="99"/>
    <w:semiHidden/>
    <w:unhideWhenUsed/>
    <w:rsid w:val="002A0561"/>
    <w:rPr>
      <w:color w:val="605E5C"/>
      <w:shd w:val="clear" w:color="auto" w:fill="E1DFDD"/>
    </w:rPr>
  </w:style>
  <w:style w:type="table" w:styleId="Tablaconcuadrcula">
    <w:name w:val="Table Grid"/>
    <w:basedOn w:val="Tablanormal"/>
    <w:uiPriority w:val="59"/>
    <w:rsid w:val="00AA5C64"/>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EE22D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A5C64"/>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AA5C64"/>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AA5C64"/>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AA5C64"/>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AA5C64"/>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AA5C64"/>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9classification">
    <w:name w:val="MDPI_1.9_classification"/>
    <w:qFormat/>
    <w:rsid w:val="00AA5C64"/>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AA5C64"/>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AA5C64"/>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B17312"/>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AA5C64"/>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AA5C64"/>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AA5C64"/>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AA5C64"/>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AA5C64"/>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AA5C64"/>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AA5C64"/>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AA5C64"/>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A5C64"/>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AA5C64"/>
  </w:style>
  <w:style w:type="paragraph" w:styleId="Bibliografa">
    <w:name w:val="Bibliography"/>
    <w:basedOn w:val="Normal"/>
    <w:next w:val="Normal"/>
    <w:uiPriority w:val="37"/>
    <w:semiHidden/>
    <w:unhideWhenUsed/>
    <w:rsid w:val="00AA5C64"/>
  </w:style>
  <w:style w:type="paragraph" w:styleId="Textoindependiente">
    <w:name w:val="Body Text"/>
    <w:link w:val="TextoindependienteCar"/>
    <w:rsid w:val="00AA5C64"/>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AA5C64"/>
    <w:rPr>
      <w:rFonts w:ascii="Palatino Linotype" w:hAnsi="Palatino Linotype"/>
      <w:color w:val="000000"/>
      <w:sz w:val="24"/>
      <w:lang w:eastAsia="de-DE"/>
    </w:rPr>
  </w:style>
  <w:style w:type="character" w:styleId="Refdecomentario">
    <w:name w:val="annotation reference"/>
    <w:rsid w:val="00AA5C64"/>
    <w:rPr>
      <w:sz w:val="21"/>
      <w:szCs w:val="21"/>
    </w:rPr>
  </w:style>
  <w:style w:type="paragraph" w:styleId="Textocomentario">
    <w:name w:val="annotation text"/>
    <w:basedOn w:val="Normal"/>
    <w:link w:val="TextocomentarioCar"/>
    <w:rsid w:val="00AA5C64"/>
  </w:style>
  <w:style w:type="character" w:customStyle="1" w:styleId="TextocomentarioCar">
    <w:name w:val="Texto comentario Car"/>
    <w:link w:val="Textocomentario"/>
    <w:rsid w:val="00AA5C64"/>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AA5C64"/>
    <w:rPr>
      <w:b/>
      <w:bCs/>
    </w:rPr>
  </w:style>
  <w:style w:type="character" w:customStyle="1" w:styleId="AsuntodelcomentarioCar">
    <w:name w:val="Asunto del comentario Car"/>
    <w:link w:val="Asuntodelcomentario"/>
    <w:rsid w:val="00AA5C64"/>
    <w:rPr>
      <w:rFonts w:ascii="Palatino Linotype" w:hAnsi="Palatino Linotype"/>
      <w:b/>
      <w:bCs/>
      <w:noProof/>
      <w:color w:val="000000"/>
    </w:rPr>
  </w:style>
  <w:style w:type="character" w:styleId="Refdenotaalfinal">
    <w:name w:val="endnote reference"/>
    <w:rsid w:val="00AA5C64"/>
    <w:rPr>
      <w:vertAlign w:val="superscript"/>
    </w:rPr>
  </w:style>
  <w:style w:type="paragraph" w:styleId="Textonotaalfinal">
    <w:name w:val="endnote text"/>
    <w:basedOn w:val="Normal"/>
    <w:link w:val="TextonotaalfinalCar"/>
    <w:semiHidden/>
    <w:unhideWhenUsed/>
    <w:rsid w:val="00AA5C64"/>
    <w:pPr>
      <w:spacing w:line="240" w:lineRule="auto"/>
    </w:pPr>
  </w:style>
  <w:style w:type="character" w:customStyle="1" w:styleId="TextonotaalfinalCar">
    <w:name w:val="Texto nota al final Car"/>
    <w:link w:val="Textonotaalfinal"/>
    <w:semiHidden/>
    <w:rsid w:val="00AA5C64"/>
    <w:rPr>
      <w:rFonts w:ascii="Palatino Linotype" w:hAnsi="Palatino Linotype"/>
      <w:noProof/>
      <w:color w:val="000000"/>
    </w:rPr>
  </w:style>
  <w:style w:type="character" w:styleId="Hipervnculovisitado">
    <w:name w:val="FollowedHyperlink"/>
    <w:rsid w:val="00AA5C64"/>
    <w:rPr>
      <w:color w:val="954F72"/>
      <w:u w:val="single"/>
    </w:rPr>
  </w:style>
  <w:style w:type="paragraph" w:styleId="Textonotapie">
    <w:name w:val="footnote text"/>
    <w:basedOn w:val="Normal"/>
    <w:link w:val="TextonotapieCar"/>
    <w:semiHidden/>
    <w:unhideWhenUsed/>
    <w:rsid w:val="00AA5C64"/>
    <w:pPr>
      <w:spacing w:line="240" w:lineRule="auto"/>
    </w:pPr>
  </w:style>
  <w:style w:type="character" w:customStyle="1" w:styleId="TextonotapieCar">
    <w:name w:val="Texto nota pie Car"/>
    <w:link w:val="Textonotapie"/>
    <w:semiHidden/>
    <w:rsid w:val="00AA5C64"/>
    <w:rPr>
      <w:rFonts w:ascii="Palatino Linotype" w:hAnsi="Palatino Linotype"/>
      <w:noProof/>
      <w:color w:val="000000"/>
    </w:rPr>
  </w:style>
  <w:style w:type="character" w:styleId="Nmerodelnea">
    <w:name w:val="line number"/>
    <w:uiPriority w:val="99"/>
    <w:rsid w:val="00941B86"/>
    <w:rPr>
      <w:rFonts w:ascii="Palatino Linotype" w:hAnsi="Palatino Linotype"/>
      <w:sz w:val="16"/>
    </w:rPr>
  </w:style>
  <w:style w:type="paragraph" w:styleId="NormalWeb">
    <w:name w:val="Normal (Web)"/>
    <w:basedOn w:val="Normal"/>
    <w:uiPriority w:val="99"/>
    <w:rsid w:val="00AA5C64"/>
    <w:rPr>
      <w:szCs w:val="24"/>
    </w:rPr>
  </w:style>
  <w:style w:type="paragraph" w:customStyle="1" w:styleId="MsoFootnoteText0">
    <w:name w:val="MsoFootnoteText"/>
    <w:basedOn w:val="NormalWeb"/>
    <w:qFormat/>
    <w:rsid w:val="00AA5C64"/>
    <w:rPr>
      <w:rFonts w:ascii="Times New Roman" w:hAnsi="Times New Roman"/>
    </w:rPr>
  </w:style>
  <w:style w:type="character" w:styleId="Nmerodepgina">
    <w:name w:val="page number"/>
    <w:rsid w:val="00AA5C64"/>
  </w:style>
  <w:style w:type="character" w:styleId="Textodelmarcadordeposicin">
    <w:name w:val="Placeholder Text"/>
    <w:uiPriority w:val="99"/>
    <w:semiHidden/>
    <w:rsid w:val="00AA5C64"/>
    <w:rPr>
      <w:color w:val="808080"/>
    </w:rPr>
  </w:style>
  <w:style w:type="paragraph" w:customStyle="1" w:styleId="MDPI71FootNotes">
    <w:name w:val="MDPI_7.1_FootNotes"/>
    <w:qFormat/>
    <w:rsid w:val="00163C41"/>
    <w:pPr>
      <w:numPr>
        <w:numId w:val="25"/>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408292">
      <w:bodyDiv w:val="1"/>
      <w:marLeft w:val="0"/>
      <w:marRight w:val="0"/>
      <w:marTop w:val="0"/>
      <w:marBottom w:val="0"/>
      <w:divBdr>
        <w:top w:val="none" w:sz="0" w:space="0" w:color="auto"/>
        <w:left w:val="none" w:sz="0" w:space="0" w:color="auto"/>
        <w:bottom w:val="none" w:sz="0" w:space="0" w:color="auto"/>
        <w:right w:val="none" w:sz="0" w:space="0" w:color="auto"/>
      </w:divBdr>
    </w:div>
    <w:div w:id="103882207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i%20unidad\Sync\ITM\ICAIMH\ICAIMH%202023\CFA\proceeding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proceedings-template</Template>
  <TotalTime>3</TotalTime>
  <Pages>2</Pages>
  <Words>1078</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Mauricio Orozco</dc:creator>
  <cp:keywords/>
  <dc:description/>
  <cp:lastModifiedBy>Mauricio Orozco</cp:lastModifiedBy>
  <cp:revision>1</cp:revision>
  <dcterms:created xsi:type="dcterms:W3CDTF">2023-01-08T23:40:00Z</dcterms:created>
  <dcterms:modified xsi:type="dcterms:W3CDTF">2023-01-08T23:43:00Z</dcterms:modified>
</cp:coreProperties>
</file>