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CF673F">
      <w:pPr>
        <w:pStyle w:val="a3"/>
        <w:rPr>
          <w:lang w:val="zh-CN"/>
        </w:rPr>
      </w:pPr>
      <w:r>
        <w:rPr>
          <w:rFonts w:hint="eastAsia"/>
          <w:lang w:val="zh-CN"/>
        </w:rPr>
        <w:t>测试用例说明</w:t>
      </w:r>
    </w:p>
    <w:p w:rsidR="00CF673F" w:rsidRDefault="00CF673F" w:rsidP="00CF673F">
      <w:pPr>
        <w:rPr>
          <w:lang w:val="zh-CN"/>
        </w:rPr>
      </w:pPr>
    </w:p>
    <w:sdt>
      <w:sdtPr>
        <w:rPr>
          <w:lang w:val="zh-CN"/>
        </w:rPr>
        <w:id w:val="177094938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b/>
          <w:bCs/>
          <w:color w:val="auto"/>
          <w:sz w:val="20"/>
          <w:szCs w:val="20"/>
        </w:rPr>
      </w:sdtEndPr>
      <w:sdtContent>
        <w:p w:rsidR="003D6DF8" w:rsidRDefault="003D6DF8">
          <w:pPr>
            <w:pStyle w:val="TOC"/>
          </w:pPr>
          <w:r>
            <w:rPr>
              <w:lang w:val="zh-CN"/>
            </w:rPr>
            <w:t>目录</w:t>
          </w:r>
        </w:p>
        <w:p w:rsidR="003D6DF8" w:rsidRDefault="003D6DF8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81757" w:history="1">
            <w:r w:rsidRPr="00D512A4">
              <w:rPr>
                <w:rStyle w:val="aff"/>
                <w:rFonts w:hint="eastAsia"/>
                <w:noProof/>
                <w:lang w:val="zh-CN"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51281758" w:history="1">
            <w:r w:rsidRPr="00D512A4">
              <w:rPr>
                <w:rStyle w:val="aff"/>
                <w:rFonts w:hint="eastAsia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pPr>
            <w:pStyle w:val="21"/>
            <w:tabs>
              <w:tab w:val="right" w:leader="dot" w:pos="9350"/>
            </w:tabs>
            <w:ind w:left="400"/>
            <w:rPr>
              <w:noProof/>
            </w:rPr>
          </w:pPr>
          <w:hyperlink w:anchor="_Toc451281759" w:history="1">
            <w:r w:rsidRPr="00D512A4">
              <w:rPr>
                <w:rStyle w:val="aff"/>
                <w:rFonts w:hint="eastAsia"/>
                <w:noProof/>
              </w:rPr>
              <w:t>等价类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pPr>
            <w:pStyle w:val="21"/>
            <w:tabs>
              <w:tab w:val="right" w:leader="dot" w:pos="9350"/>
            </w:tabs>
            <w:ind w:left="400"/>
            <w:rPr>
              <w:noProof/>
            </w:rPr>
          </w:pPr>
          <w:hyperlink w:anchor="_Toc451281760" w:history="1">
            <w:r w:rsidRPr="00D512A4">
              <w:rPr>
                <w:rStyle w:val="aff"/>
                <w:rFonts w:hint="eastAsia"/>
                <w:noProof/>
              </w:rPr>
              <w:t>边界值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pPr>
            <w:pStyle w:val="21"/>
            <w:tabs>
              <w:tab w:val="right" w:leader="dot" w:pos="9350"/>
            </w:tabs>
            <w:ind w:left="400"/>
            <w:rPr>
              <w:noProof/>
            </w:rPr>
          </w:pPr>
          <w:hyperlink w:anchor="_Toc451281761" w:history="1">
            <w:r w:rsidRPr="00D512A4">
              <w:rPr>
                <w:rStyle w:val="aff"/>
                <w:rFonts w:hint="eastAsia"/>
                <w:noProof/>
              </w:rPr>
              <w:t>决策表设计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r>
            <w:rPr>
              <w:b/>
              <w:bCs/>
              <w:lang w:val="zh-CN"/>
            </w:rPr>
            <w:fldChar w:fldCharType="end"/>
          </w:r>
        </w:p>
      </w:sdtContent>
    </w:sdt>
    <w:p w:rsidR="00CF673F" w:rsidRDefault="00CF673F" w:rsidP="00CF673F">
      <w:pPr>
        <w:rPr>
          <w:lang w:val="zh-CN"/>
        </w:rPr>
      </w:pPr>
    </w:p>
    <w:p w:rsidR="00CF673F" w:rsidRDefault="00CF673F" w:rsidP="00CF673F">
      <w:pPr>
        <w:rPr>
          <w:lang w:val="zh-CN"/>
        </w:rPr>
      </w:pPr>
      <w:bookmarkStart w:id="0" w:name="_GoBack"/>
      <w:bookmarkEnd w:id="0"/>
    </w:p>
    <w:p w:rsidR="00CF673F" w:rsidRPr="00CF673F" w:rsidRDefault="00CF673F" w:rsidP="00CF673F">
      <w:pPr>
        <w:rPr>
          <w:rFonts w:hint="eastAsia"/>
          <w:lang w:val="zh-CN"/>
        </w:rPr>
      </w:pPr>
    </w:p>
    <w:p w:rsidR="00BE776E" w:rsidRDefault="00CF673F">
      <w:pPr>
        <w:pStyle w:val="1"/>
      </w:pPr>
      <w:bookmarkStart w:id="1" w:name="_Toc451281757"/>
      <w:r>
        <w:rPr>
          <w:rFonts w:hint="eastAsia"/>
          <w:lang w:val="zh-CN"/>
        </w:rPr>
        <w:t>术语说明</w:t>
      </w:r>
      <w:bookmarkEnd w:id="1"/>
    </w:p>
    <w:p w:rsidR="00CF673F" w:rsidRPr="003D6DF8" w:rsidRDefault="00CF673F" w:rsidP="00CF673F">
      <w:pPr>
        <w:rPr>
          <w:b/>
          <w:sz w:val="21"/>
        </w:rPr>
      </w:pPr>
      <w:r w:rsidRPr="003D6DF8">
        <w:rPr>
          <w:rFonts w:hint="eastAsia"/>
          <w:b/>
          <w:sz w:val="21"/>
        </w:rPr>
        <w:t xml:space="preserve">T: </w:t>
      </w:r>
      <w:r w:rsidRPr="003D6DF8">
        <w:rPr>
          <w:rFonts w:hint="eastAsia"/>
          <w:b/>
          <w:sz w:val="21"/>
        </w:rPr>
        <w:t>通话时间</w:t>
      </w:r>
    </w:p>
    <w:p w:rsidR="00CF673F" w:rsidRPr="003D6DF8" w:rsidRDefault="00CF673F" w:rsidP="00CF673F">
      <w:pPr>
        <w:rPr>
          <w:b/>
          <w:sz w:val="21"/>
        </w:rPr>
      </w:pPr>
      <w:r w:rsidRPr="003D6DF8">
        <w:rPr>
          <w:rFonts w:hint="eastAsia"/>
          <w:b/>
          <w:sz w:val="21"/>
        </w:rPr>
        <w:t xml:space="preserve">N: </w:t>
      </w:r>
      <w:r w:rsidRPr="003D6DF8">
        <w:rPr>
          <w:rFonts w:hint="eastAsia"/>
          <w:b/>
          <w:sz w:val="21"/>
        </w:rPr>
        <w:t>未按时缴费次数</w:t>
      </w:r>
    </w:p>
    <w:p w:rsidR="00BE776E" w:rsidRPr="00CF673F" w:rsidRDefault="00CF673F" w:rsidP="00CF673F">
      <w:pPr>
        <w:pStyle w:val="1"/>
      </w:pPr>
      <w:bookmarkStart w:id="2" w:name="_Toc451281758"/>
      <w:r>
        <w:rPr>
          <w:rFonts w:hint="eastAsia"/>
        </w:rPr>
        <w:t>测试用例设计</w:t>
      </w:r>
      <w:bookmarkEnd w:id="2"/>
    </w:p>
    <w:p w:rsidR="00CF673F" w:rsidRDefault="00CF673F" w:rsidP="00CF673F">
      <w:pPr>
        <w:pStyle w:val="2"/>
      </w:pPr>
      <w:bookmarkStart w:id="3" w:name="_Toc451281759"/>
      <w:r>
        <w:rPr>
          <w:rFonts w:hint="eastAsia"/>
        </w:rPr>
        <w:t>等价类</w:t>
      </w:r>
      <w:bookmarkEnd w:id="3"/>
    </w:p>
    <w:p w:rsidR="00CF673F" w:rsidRPr="003D6DF8" w:rsidRDefault="00CF673F" w:rsidP="00CF673F">
      <w:pPr>
        <w:ind w:leftChars="200" w:left="400"/>
        <w:rPr>
          <w:sz w:val="21"/>
        </w:rPr>
      </w:pPr>
      <w:r w:rsidRPr="003D6DF8">
        <w:rPr>
          <w:rFonts w:hint="eastAsia"/>
          <w:color w:val="FF0000"/>
          <w:sz w:val="21"/>
        </w:rPr>
        <w:t>说明</w:t>
      </w:r>
      <w:r w:rsidRPr="003D6DF8">
        <w:rPr>
          <w:rFonts w:hint="eastAsia"/>
          <w:sz w:val="21"/>
        </w:rPr>
        <w:t>：</w:t>
      </w:r>
      <w:proofErr w:type="gramStart"/>
      <w:r w:rsidRPr="003D6DF8">
        <w:rPr>
          <w:rFonts w:hint="eastAsia"/>
          <w:sz w:val="21"/>
        </w:rPr>
        <w:t>强一般</w:t>
      </w:r>
      <w:proofErr w:type="gramEnd"/>
      <w:r w:rsidRPr="003D6DF8">
        <w:rPr>
          <w:rFonts w:hint="eastAsia"/>
          <w:sz w:val="21"/>
        </w:rPr>
        <w:t>等价类</w:t>
      </w:r>
      <w:r w:rsidRPr="003D6DF8">
        <w:rPr>
          <w:rFonts w:hint="eastAsia"/>
          <w:sz w:val="21"/>
        </w:rPr>
        <w:t>+</w:t>
      </w:r>
      <w:r w:rsidRPr="003D6DF8">
        <w:rPr>
          <w:rFonts w:hint="eastAsia"/>
          <w:sz w:val="21"/>
        </w:rPr>
        <w:t>边界值补充</w:t>
      </w:r>
    </w:p>
    <w:tbl>
      <w:tblPr>
        <w:tblStyle w:val="1-1"/>
        <w:tblW w:w="9350" w:type="dxa"/>
        <w:tblInd w:w="4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F673F" w:rsidRPr="003D6DF8" w:rsidTr="00CF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CF673F">
            <w:r w:rsidRPr="003D6DF8">
              <w:rPr>
                <w:rFonts w:hint="eastAsia"/>
              </w:rPr>
              <w:t>T</w:t>
            </w:r>
          </w:p>
        </w:tc>
        <w:tc>
          <w:tcPr>
            <w:tcW w:w="4675" w:type="dxa"/>
          </w:tcPr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T1:</w:t>
            </w:r>
            <w:r w:rsidRPr="003D6DF8">
              <w:t xml:space="preserve"> </w:t>
            </w:r>
            <w:r w:rsidRPr="003D6DF8">
              <w:rPr>
                <w:rFonts w:hint="eastAsia"/>
              </w:rPr>
              <w:t>(</w:t>
            </w:r>
            <w:r w:rsidRPr="003D6DF8">
              <w:t>0,60]</w:t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T2: </w:t>
            </w:r>
            <w:r w:rsidRPr="003D6DF8">
              <w:rPr>
                <w:rFonts w:hint="eastAsia"/>
              </w:rPr>
              <w:t>(</w:t>
            </w:r>
            <w:r w:rsidRPr="003D6DF8">
              <w:t>60,120]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T3: </w:t>
            </w:r>
            <w:r w:rsidRPr="003D6DF8">
              <w:rPr>
                <w:rFonts w:hint="eastAsia"/>
              </w:rPr>
              <w:t>(</w:t>
            </w:r>
            <w:r w:rsidRPr="003D6DF8">
              <w:t>120,180]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T4: </w:t>
            </w:r>
            <w:r w:rsidRPr="003D6DF8">
              <w:rPr>
                <w:rFonts w:hint="eastAsia"/>
              </w:rPr>
              <w:t>(</w:t>
            </w:r>
            <w:r w:rsidRPr="003D6DF8">
              <w:t>180,300]</w:t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</w:t>
            </w:r>
            <w:r w:rsidRPr="003D6DF8">
              <w:t>5</w:t>
            </w:r>
            <w:r w:rsidRPr="003D6DF8">
              <w:t>：</w:t>
            </w:r>
            <w:r w:rsidRPr="003D6DF8">
              <w:rPr>
                <w:rFonts w:hint="eastAsia"/>
              </w:rPr>
              <w:t>(</w:t>
            </w:r>
            <w:r w:rsidRPr="003D6DF8">
              <w:t>300,44640]</w:t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3F" w:rsidRPr="003D6DF8" w:rsidTr="00CF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CF673F">
            <w:r w:rsidRPr="003D6DF8">
              <w:rPr>
                <w:rFonts w:hint="eastAsia"/>
              </w:rPr>
              <w:t>N</w:t>
            </w:r>
          </w:p>
        </w:tc>
        <w:tc>
          <w:tcPr>
            <w:tcW w:w="4675" w:type="dxa"/>
          </w:tcPr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N1:{0,1}</w:t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N2:{2}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N3:{3}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N4:{4,5,6}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N5:{7,8,9,10,11}</w:t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673F" w:rsidRPr="003D6DF8" w:rsidRDefault="00CF673F" w:rsidP="00CF673F">
      <w:pPr>
        <w:ind w:leftChars="200" w:left="400"/>
        <w:rPr>
          <w:sz w:val="21"/>
        </w:rPr>
      </w:pPr>
    </w:p>
    <w:p w:rsidR="00CF673F" w:rsidRPr="003D6DF8" w:rsidRDefault="00CF673F" w:rsidP="00CF673F">
      <w:pPr>
        <w:ind w:leftChars="200" w:left="400"/>
        <w:rPr>
          <w:b/>
          <w:sz w:val="21"/>
        </w:rPr>
      </w:pPr>
      <w:r w:rsidRPr="003D6DF8">
        <w:rPr>
          <w:b/>
          <w:sz w:val="21"/>
        </w:rPr>
        <w:t>5*5 = 25</w:t>
      </w:r>
      <w:r w:rsidRPr="003D6DF8">
        <w:rPr>
          <w:rFonts w:hint="eastAsia"/>
          <w:b/>
          <w:sz w:val="21"/>
        </w:rPr>
        <w:t>个</w:t>
      </w:r>
      <w:r w:rsidRPr="003D6DF8">
        <w:rPr>
          <w:rFonts w:hint="eastAsia"/>
          <w:b/>
          <w:sz w:val="21"/>
        </w:rPr>
        <w:t xml:space="preserve"> + </w:t>
      </w:r>
      <w:r w:rsidRPr="003D6DF8">
        <w:rPr>
          <w:rFonts w:hint="eastAsia"/>
          <w:b/>
          <w:sz w:val="21"/>
        </w:rPr>
        <w:t>边界值补充（健壮思想）</w:t>
      </w:r>
    </w:p>
    <w:p w:rsidR="00CF673F" w:rsidRDefault="00CF673F" w:rsidP="00CF673F">
      <w:pPr>
        <w:pStyle w:val="2"/>
      </w:pPr>
      <w:bookmarkStart w:id="4" w:name="_Toc451281760"/>
      <w:r>
        <w:rPr>
          <w:rFonts w:hint="eastAsia"/>
        </w:rPr>
        <w:t>边界值</w:t>
      </w:r>
      <w:bookmarkEnd w:id="4"/>
    </w:p>
    <w:p w:rsidR="00CF673F" w:rsidRPr="003D6DF8" w:rsidRDefault="00CF673F" w:rsidP="00CF673F">
      <w:pPr>
        <w:pStyle w:val="afd"/>
        <w:ind w:left="360" w:firstLineChars="0" w:firstLine="0"/>
        <w:rPr>
          <w:b/>
          <w:sz w:val="21"/>
          <w:szCs w:val="21"/>
        </w:rPr>
      </w:pPr>
      <w:r w:rsidRPr="003D6DF8">
        <w:rPr>
          <w:rFonts w:hint="eastAsia"/>
          <w:b/>
          <w:color w:val="FF0000"/>
          <w:sz w:val="21"/>
          <w:szCs w:val="21"/>
        </w:rPr>
        <w:t>说明</w:t>
      </w:r>
      <w:r w:rsidRPr="003D6DF8">
        <w:rPr>
          <w:rFonts w:hint="eastAsia"/>
          <w:b/>
          <w:sz w:val="21"/>
          <w:szCs w:val="21"/>
        </w:rPr>
        <w:t>：最坏情况下边界值</w:t>
      </w:r>
    </w:p>
    <w:p w:rsidR="00CF673F" w:rsidRPr="003D6DF8" w:rsidRDefault="00CF673F" w:rsidP="00CF673F">
      <w:pPr>
        <w:ind w:firstLine="360"/>
        <w:rPr>
          <w:b/>
          <w:sz w:val="21"/>
          <w:szCs w:val="21"/>
        </w:rPr>
      </w:pPr>
      <w:r w:rsidRPr="003D6DF8">
        <w:rPr>
          <w:b/>
          <w:sz w:val="21"/>
          <w:szCs w:val="21"/>
        </w:rPr>
        <w:t>5*</w:t>
      </w:r>
      <w:r w:rsidRPr="003D6DF8">
        <w:rPr>
          <w:rFonts w:hint="eastAsia"/>
          <w:b/>
          <w:sz w:val="21"/>
          <w:szCs w:val="21"/>
        </w:rPr>
        <w:t>(</w:t>
      </w:r>
      <w:r w:rsidRPr="003D6DF8">
        <w:rPr>
          <w:b/>
          <w:sz w:val="21"/>
          <w:szCs w:val="21"/>
        </w:rPr>
        <w:t>5+4*4</w:t>
      </w:r>
      <w:r w:rsidRPr="003D6DF8">
        <w:rPr>
          <w:rFonts w:hint="eastAsia"/>
          <w:b/>
          <w:sz w:val="21"/>
          <w:szCs w:val="21"/>
        </w:rPr>
        <w:t>)</w:t>
      </w:r>
      <w:r w:rsidRPr="003D6DF8">
        <w:rPr>
          <w:b/>
          <w:sz w:val="21"/>
          <w:szCs w:val="21"/>
        </w:rPr>
        <w:t xml:space="preserve"> = 105</w:t>
      </w:r>
    </w:p>
    <w:p w:rsidR="00CF673F" w:rsidRPr="003D6DF8" w:rsidRDefault="00CF673F" w:rsidP="003D6DF8">
      <w:pPr>
        <w:pStyle w:val="2"/>
      </w:pPr>
      <w:bookmarkStart w:id="5" w:name="_Toc451281761"/>
      <w:r w:rsidRPr="003D6DF8">
        <w:rPr>
          <w:rFonts w:hint="eastAsia"/>
        </w:rPr>
        <w:t>决策表设计</w:t>
      </w:r>
      <w:bookmarkEnd w:id="5"/>
    </w:p>
    <w:tbl>
      <w:tblPr>
        <w:tblStyle w:val="1-1"/>
        <w:tblW w:w="9350" w:type="dxa"/>
        <w:tblInd w:w="4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F673F" w:rsidTr="0068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6839AC">
            <w:r w:rsidRPr="003D6DF8">
              <w:rPr>
                <w:rFonts w:hint="eastAsia"/>
              </w:rPr>
              <w:t>T</w:t>
            </w:r>
          </w:p>
        </w:tc>
        <w:tc>
          <w:tcPr>
            <w:tcW w:w="4675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T1:</w:t>
            </w:r>
            <w:r w:rsidRPr="003D6DF8">
              <w:t xml:space="preserve"> </w:t>
            </w:r>
            <w:r w:rsidRPr="003D6DF8">
              <w:rPr>
                <w:rFonts w:hint="eastAsia"/>
              </w:rPr>
              <w:t>(</w:t>
            </w:r>
            <w:r w:rsidRPr="003D6DF8">
              <w:t>0,60]</w:t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T2: </w:t>
            </w:r>
            <w:r w:rsidRPr="003D6DF8">
              <w:rPr>
                <w:rFonts w:hint="eastAsia"/>
              </w:rPr>
              <w:t>(</w:t>
            </w:r>
            <w:r w:rsidRPr="003D6DF8">
              <w:t>60,120]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T3: </w:t>
            </w:r>
            <w:r w:rsidRPr="003D6DF8">
              <w:rPr>
                <w:rFonts w:hint="eastAsia"/>
              </w:rPr>
              <w:t>(</w:t>
            </w:r>
            <w:r w:rsidRPr="003D6DF8">
              <w:t>120,180]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T4: </w:t>
            </w:r>
            <w:r w:rsidRPr="003D6DF8">
              <w:rPr>
                <w:rFonts w:hint="eastAsia"/>
              </w:rPr>
              <w:t>(</w:t>
            </w:r>
            <w:r w:rsidRPr="003D6DF8">
              <w:t>180,300]</w:t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</w:t>
            </w:r>
            <w:r w:rsidRPr="003D6DF8">
              <w:t>5</w:t>
            </w:r>
            <w:r w:rsidRPr="003D6DF8">
              <w:t>：</w:t>
            </w:r>
            <w:r w:rsidRPr="003D6DF8">
              <w:rPr>
                <w:rFonts w:hint="eastAsia"/>
              </w:rPr>
              <w:t>(</w:t>
            </w:r>
            <w:r w:rsidRPr="003D6DF8">
              <w:t>300,44640]</w:t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3F" w:rsidTr="0068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6839AC">
            <w:r w:rsidRPr="003D6DF8">
              <w:rPr>
                <w:rFonts w:hint="eastAsia"/>
              </w:rPr>
              <w:t>N</w:t>
            </w:r>
          </w:p>
        </w:tc>
        <w:tc>
          <w:tcPr>
            <w:tcW w:w="4675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N1:{0,1}</w:t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N2:{2}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N3:{3}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N4:{4,5,6}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N5:{7,8,9,10,11}</w:t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673F" w:rsidRPr="003D6DF8" w:rsidRDefault="00CF673F" w:rsidP="00CF673F">
      <w:pPr>
        <w:rPr>
          <w:sz w:val="21"/>
          <w:szCs w:val="21"/>
        </w:rPr>
      </w:pPr>
    </w:p>
    <w:tbl>
      <w:tblPr>
        <w:tblStyle w:val="20"/>
        <w:tblW w:w="9639" w:type="dxa"/>
        <w:tblLook w:val="04A0" w:firstRow="1" w:lastRow="0" w:firstColumn="1" w:lastColumn="0" w:noHBand="0" w:noVBand="1"/>
      </w:tblPr>
      <w:tblGrid>
        <w:gridCol w:w="1239"/>
        <w:gridCol w:w="722"/>
        <w:gridCol w:w="819"/>
        <w:gridCol w:w="844"/>
        <w:gridCol w:w="840"/>
        <w:gridCol w:w="841"/>
        <w:gridCol w:w="840"/>
        <w:gridCol w:w="502"/>
        <w:gridCol w:w="468"/>
        <w:gridCol w:w="831"/>
        <w:gridCol w:w="988"/>
        <w:gridCol w:w="705"/>
      </w:tblGrid>
      <w:tr w:rsidR="00CF673F" w:rsidRPr="003D6DF8" w:rsidTr="0068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</w:t>
            </w:r>
          </w:p>
        </w:tc>
        <w:tc>
          <w:tcPr>
            <w:tcW w:w="1547" w:type="dxa"/>
            <w:gridSpan w:val="2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T1</w:t>
            </w:r>
          </w:p>
        </w:tc>
        <w:tc>
          <w:tcPr>
            <w:tcW w:w="3882" w:type="dxa"/>
            <w:gridSpan w:val="5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T2</w:t>
            </w:r>
          </w:p>
        </w:tc>
        <w:tc>
          <w:tcPr>
            <w:tcW w:w="427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T3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T4</w:t>
            </w:r>
          </w:p>
        </w:tc>
        <w:tc>
          <w:tcPr>
            <w:tcW w:w="1701" w:type="dxa"/>
            <w:gridSpan w:val="2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T5</w:t>
            </w:r>
          </w:p>
        </w:tc>
      </w:tr>
      <w:tr w:rsidR="00CF673F" w:rsidRPr="003D6DF8" w:rsidTr="0068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N2-N5</w:t>
            </w: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N1-N2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N3-N5</w:t>
            </w: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N1-N3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N4-N5</w:t>
            </w: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N1-N3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N4-N5</w:t>
            </w: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N1-N4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N5</w:t>
            </w:r>
          </w:p>
        </w:tc>
      </w:tr>
      <w:tr w:rsidR="00CF673F" w:rsidRPr="003D6DF8" w:rsidTr="006839A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A1:</w:t>
            </w:r>
            <w:r w:rsidRPr="003D6DF8">
              <w:rPr>
                <w:rFonts w:hint="eastAsia"/>
                <w:szCs w:val="21"/>
              </w:rPr>
              <w:t>有折扣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6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993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CF673F" w:rsidRPr="003D6DF8" w:rsidTr="0068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A2:</w:t>
            </w:r>
            <w:r w:rsidRPr="003D6DF8">
              <w:rPr>
                <w:rFonts w:hint="eastAsia"/>
                <w:szCs w:val="21"/>
              </w:rPr>
              <w:t>无折扣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22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3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3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34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708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</w:tr>
      <w:tr w:rsidR="00CF673F" w:rsidRPr="003D6DF8" w:rsidTr="006839A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</w:t>
            </w:r>
            <w:r w:rsidRPr="003D6DF8">
              <w:rPr>
                <w:szCs w:val="21"/>
              </w:rPr>
              <w:t>3:</w:t>
            </w:r>
            <w:r w:rsidRPr="003D6DF8">
              <w:rPr>
                <w:rFonts w:hint="eastAsia"/>
                <w:szCs w:val="21"/>
              </w:rPr>
              <w:t>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1%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1.5%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2%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2.5%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3%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F673F" w:rsidRPr="00CF673F" w:rsidRDefault="00CF673F" w:rsidP="00CF673F"/>
    <w:sectPr w:rsidR="00CF673F" w:rsidRPr="00CF67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F"/>
    <w:rsid w:val="001F1511"/>
    <w:rsid w:val="003D6DF8"/>
    <w:rsid w:val="00BE776E"/>
    <w:rsid w:val="00CF673F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3FEE-E2A7-45D2-B6F2-3D32E84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1F1511"/>
    <w:rPr>
      <w:rFonts w:eastAsia="Microsoft YaHei UI"/>
      <w:b/>
      <w:bCs/>
      <w:smallCaps/>
      <w:color w:val="90C226" w:themeColor="accent1"/>
      <w:spacing w:val="5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table" w:styleId="afe">
    <w:name w:val="Table Grid"/>
    <w:basedOn w:val="a1"/>
    <w:uiPriority w:val="39"/>
    <w:rsid w:val="00CF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F673F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CF673F"/>
    <w:pPr>
      <w:spacing w:after="0" w:line="240" w:lineRule="auto"/>
    </w:pPr>
    <w:rPr>
      <w:kern w:val="2"/>
      <w:sz w:val="21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D6DF8"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6B911C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3D6DF8"/>
  </w:style>
  <w:style w:type="paragraph" w:styleId="21">
    <w:name w:val="toc 2"/>
    <w:basedOn w:val="a"/>
    <w:next w:val="a"/>
    <w:autoRedefine/>
    <w:uiPriority w:val="39"/>
    <w:unhideWhenUsed/>
    <w:rsid w:val="003D6DF8"/>
    <w:pPr>
      <w:ind w:leftChars="200" w:left="420"/>
    </w:pPr>
  </w:style>
  <w:style w:type="character" w:styleId="aff">
    <w:name w:val="Hyperlink"/>
    <w:basedOn w:val="a0"/>
    <w:uiPriority w:val="99"/>
    <w:unhideWhenUsed/>
    <w:rsid w:val="003D6DF8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2898F-1EEF-489A-9056-33AEF2EE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黄安娜</dc:creator>
  <cp:keywords/>
  <cp:lastModifiedBy>黄安娜</cp:lastModifiedBy>
  <cp:revision>2</cp:revision>
  <dcterms:created xsi:type="dcterms:W3CDTF">2016-05-17T12:42:00Z</dcterms:created>
  <dcterms:modified xsi:type="dcterms:W3CDTF">2016-05-17T13:02:00Z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