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D6F1B" w14:textId="215E0A39" w:rsidR="00B24F96" w:rsidRPr="00F87ECD" w:rsidRDefault="00B24F96" w:rsidP="00F87ECD">
      <w:pPr>
        <w:pStyle w:val="Heading1"/>
        <w:jc w:val="center"/>
        <w:rPr>
          <w:b/>
          <w:bCs/>
          <w:color w:val="0070C0"/>
          <w:u w:val="single"/>
        </w:rPr>
      </w:pPr>
      <w:r w:rsidRPr="00F87ECD">
        <w:rPr>
          <w:b/>
          <w:bCs/>
          <w:color w:val="0070C0"/>
          <w:u w:val="single"/>
        </w:rPr>
        <w:t>Classification Assignment</w:t>
      </w:r>
    </w:p>
    <w:p w14:paraId="7BB7B506" w14:textId="77777777" w:rsidR="00B24F96" w:rsidRPr="00F87ECD" w:rsidRDefault="00B24F96" w:rsidP="003344CE">
      <w:pPr>
        <w:jc w:val="both"/>
        <w:rPr>
          <w:b/>
          <w:bCs/>
          <w:color w:val="0070C0"/>
          <w:sz w:val="20"/>
          <w:szCs w:val="20"/>
          <w:u w:val="single"/>
        </w:rPr>
      </w:pPr>
      <w:r w:rsidRPr="00F87ECD">
        <w:rPr>
          <w:b/>
          <w:bCs/>
          <w:color w:val="0070C0"/>
          <w:sz w:val="20"/>
          <w:szCs w:val="20"/>
          <w:u w:val="single"/>
        </w:rPr>
        <w:t>Problem Statement or Requirement:</w:t>
      </w:r>
    </w:p>
    <w:p w14:paraId="70A481DE" w14:textId="5C48E5F3" w:rsidR="00B24F96" w:rsidRPr="00F87ECD" w:rsidRDefault="00B24F96" w:rsidP="003344CE">
      <w:p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A requirement from the Hospital, Management asked us to create a predictive</w:t>
      </w:r>
      <w:r w:rsidR="003344CE" w:rsidRPr="00F87ECD">
        <w:rPr>
          <w:color w:val="0070C0"/>
          <w:sz w:val="20"/>
          <w:szCs w:val="20"/>
        </w:rPr>
        <w:t xml:space="preserve"> </w:t>
      </w:r>
      <w:r w:rsidRPr="00F87ECD">
        <w:rPr>
          <w:color w:val="0070C0"/>
          <w:sz w:val="20"/>
          <w:szCs w:val="20"/>
        </w:rPr>
        <w:t xml:space="preserve">model which will predict the </w:t>
      </w:r>
      <w:proofErr w:type="gramStart"/>
      <w:r w:rsidRPr="00F87ECD">
        <w:rPr>
          <w:color w:val="0070C0"/>
          <w:sz w:val="20"/>
          <w:szCs w:val="20"/>
        </w:rPr>
        <w:t>Chronic Kidney Disease</w:t>
      </w:r>
      <w:proofErr w:type="gramEnd"/>
      <w:r w:rsidRPr="00F87ECD">
        <w:rPr>
          <w:color w:val="0070C0"/>
          <w:sz w:val="20"/>
          <w:szCs w:val="20"/>
        </w:rPr>
        <w:t xml:space="preserve"> (CKD) based on </w:t>
      </w:r>
      <w:proofErr w:type="gramStart"/>
      <w:r w:rsidRPr="00F87ECD">
        <w:rPr>
          <w:color w:val="0070C0"/>
          <w:sz w:val="20"/>
          <w:szCs w:val="20"/>
        </w:rPr>
        <w:t>the</w:t>
      </w:r>
      <w:r w:rsidR="003344CE" w:rsidRPr="00F87ECD">
        <w:rPr>
          <w:color w:val="0070C0"/>
          <w:sz w:val="20"/>
          <w:szCs w:val="20"/>
        </w:rPr>
        <w:t xml:space="preserve"> </w:t>
      </w:r>
      <w:r w:rsidRPr="00F87ECD">
        <w:rPr>
          <w:color w:val="0070C0"/>
          <w:sz w:val="20"/>
          <w:szCs w:val="20"/>
        </w:rPr>
        <w:t>several</w:t>
      </w:r>
      <w:proofErr w:type="gramEnd"/>
      <w:r w:rsidRPr="00F87ECD">
        <w:rPr>
          <w:color w:val="0070C0"/>
          <w:sz w:val="20"/>
          <w:szCs w:val="20"/>
        </w:rPr>
        <w:t xml:space="preserve"> parameters. The Client has provided the dataset of the same.</w:t>
      </w:r>
    </w:p>
    <w:p w14:paraId="72170F6A" w14:textId="1A1C4D84" w:rsidR="00B24F96" w:rsidRPr="00F87ECD" w:rsidRDefault="00B24F96" w:rsidP="003344CE">
      <w:pPr>
        <w:pStyle w:val="ListParagraph"/>
        <w:numPr>
          <w:ilvl w:val="0"/>
          <w:numId w:val="1"/>
        </w:numPr>
        <w:jc w:val="both"/>
        <w:rPr>
          <w:b/>
          <w:bCs/>
          <w:color w:val="0070C0"/>
          <w:sz w:val="20"/>
          <w:szCs w:val="20"/>
        </w:rPr>
      </w:pPr>
      <w:r w:rsidRPr="00F87ECD">
        <w:rPr>
          <w:b/>
          <w:bCs/>
          <w:color w:val="0070C0"/>
          <w:sz w:val="20"/>
          <w:szCs w:val="20"/>
        </w:rPr>
        <w:t>Identify your problem statement</w:t>
      </w:r>
    </w:p>
    <w:p w14:paraId="2271E33A" w14:textId="5F316299" w:rsidR="00CD511E" w:rsidRPr="00F87ECD" w:rsidRDefault="00B24F96" w:rsidP="003344CE">
      <w:pPr>
        <w:ind w:left="1440"/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 xml:space="preserve">Here the problem statement is to identify whether any individual/patient </w:t>
      </w:r>
      <w:r w:rsidR="00CD511E" w:rsidRPr="00F87ECD">
        <w:rPr>
          <w:color w:val="0070C0"/>
          <w:sz w:val="20"/>
          <w:szCs w:val="20"/>
        </w:rPr>
        <w:t xml:space="preserve">will have CKD in </w:t>
      </w:r>
      <w:proofErr w:type="gramStart"/>
      <w:r w:rsidR="00CD511E" w:rsidRPr="00F87ECD">
        <w:rPr>
          <w:color w:val="0070C0"/>
          <w:sz w:val="20"/>
          <w:szCs w:val="20"/>
        </w:rPr>
        <w:t>near</w:t>
      </w:r>
      <w:proofErr w:type="gramEnd"/>
      <w:r w:rsidR="00CD511E" w:rsidRPr="00F87ECD">
        <w:rPr>
          <w:color w:val="0070C0"/>
          <w:sz w:val="20"/>
          <w:szCs w:val="20"/>
        </w:rPr>
        <w:t xml:space="preserve"> future based on several i/p parameters that the hospital has captured.  Since the i/p is in </w:t>
      </w:r>
      <w:r w:rsidR="00CD511E" w:rsidRPr="00F87ECD">
        <w:rPr>
          <w:color w:val="0070C0"/>
          <w:sz w:val="20"/>
          <w:szCs w:val="20"/>
          <w:highlight w:val="yellow"/>
        </w:rPr>
        <w:t>numerical</w:t>
      </w:r>
      <w:r w:rsidR="00CD511E" w:rsidRPr="00F87ECD">
        <w:rPr>
          <w:color w:val="0070C0"/>
          <w:sz w:val="20"/>
          <w:szCs w:val="20"/>
        </w:rPr>
        <w:t xml:space="preserve"> formal we can use </w:t>
      </w:r>
      <w:r w:rsidR="00CD511E" w:rsidRPr="00F87ECD">
        <w:rPr>
          <w:b/>
          <w:bCs/>
          <w:color w:val="0070C0"/>
          <w:sz w:val="20"/>
          <w:szCs w:val="20"/>
          <w:u w:val="single"/>
        </w:rPr>
        <w:t>MACHINE LEARNING</w:t>
      </w:r>
      <w:r w:rsidR="00CD511E" w:rsidRPr="00F87ECD">
        <w:rPr>
          <w:color w:val="0070C0"/>
          <w:sz w:val="20"/>
          <w:szCs w:val="20"/>
        </w:rPr>
        <w:t xml:space="preserve"> </w:t>
      </w:r>
      <w:proofErr w:type="gramStart"/>
      <w:r w:rsidR="00CD511E" w:rsidRPr="00F87ECD">
        <w:rPr>
          <w:color w:val="0070C0"/>
          <w:sz w:val="20"/>
          <w:szCs w:val="20"/>
        </w:rPr>
        <w:t>for providing</w:t>
      </w:r>
      <w:proofErr w:type="gramEnd"/>
      <w:r w:rsidR="00CD511E" w:rsidRPr="00F87ECD">
        <w:rPr>
          <w:color w:val="0070C0"/>
          <w:sz w:val="20"/>
          <w:szCs w:val="20"/>
        </w:rPr>
        <w:t xml:space="preserve"> the solution. Also, since the </w:t>
      </w:r>
      <w:r w:rsidR="00CD511E" w:rsidRPr="00F87ECD">
        <w:rPr>
          <w:color w:val="0070C0"/>
          <w:sz w:val="20"/>
          <w:szCs w:val="20"/>
          <w:highlight w:val="yellow"/>
        </w:rPr>
        <w:t>requirement is clear and we have both the i/p and o/p data</w:t>
      </w:r>
      <w:r w:rsidR="00CD511E" w:rsidRPr="00F87ECD">
        <w:rPr>
          <w:color w:val="0070C0"/>
          <w:sz w:val="20"/>
          <w:szCs w:val="20"/>
        </w:rPr>
        <w:t xml:space="preserve"> handy this will come under </w:t>
      </w:r>
      <w:r w:rsidR="00CD511E" w:rsidRPr="00F87ECD">
        <w:rPr>
          <w:b/>
          <w:bCs/>
          <w:color w:val="0070C0"/>
          <w:sz w:val="20"/>
          <w:szCs w:val="20"/>
          <w:u w:val="single"/>
        </w:rPr>
        <w:t>SUPERVISED LEARNING</w:t>
      </w:r>
      <w:r w:rsidR="00CD511E" w:rsidRPr="00F87ECD">
        <w:rPr>
          <w:color w:val="0070C0"/>
          <w:sz w:val="20"/>
          <w:szCs w:val="20"/>
        </w:rPr>
        <w:t xml:space="preserve">. Further the </w:t>
      </w:r>
      <w:r w:rsidR="00CD511E" w:rsidRPr="00F87ECD">
        <w:rPr>
          <w:color w:val="0070C0"/>
          <w:sz w:val="20"/>
          <w:szCs w:val="20"/>
          <w:highlight w:val="yellow"/>
        </w:rPr>
        <w:t xml:space="preserve">o/p is </w:t>
      </w:r>
      <w:r w:rsidR="00CD511E" w:rsidRPr="00F87ECD">
        <w:rPr>
          <w:color w:val="0070C0"/>
          <w:sz w:val="20"/>
          <w:szCs w:val="20"/>
        </w:rPr>
        <w:t xml:space="preserve">categorical and hence we would go ahead with </w:t>
      </w:r>
      <w:r w:rsidR="00CD511E" w:rsidRPr="00F87ECD">
        <w:rPr>
          <w:b/>
          <w:bCs/>
          <w:color w:val="0070C0"/>
          <w:sz w:val="20"/>
          <w:szCs w:val="20"/>
          <w:u w:val="single"/>
        </w:rPr>
        <w:t>CLASSIFICATION</w:t>
      </w:r>
    </w:p>
    <w:p w14:paraId="5A917AAE" w14:textId="0626F3AD" w:rsidR="00B24F96" w:rsidRPr="00F87ECD" w:rsidRDefault="00B24F96" w:rsidP="003344CE">
      <w:pPr>
        <w:pStyle w:val="ListParagraph"/>
        <w:ind w:left="1440"/>
        <w:jc w:val="both"/>
        <w:rPr>
          <w:color w:val="0070C0"/>
          <w:sz w:val="20"/>
          <w:szCs w:val="20"/>
        </w:rPr>
      </w:pPr>
    </w:p>
    <w:p w14:paraId="79B759C1" w14:textId="291CA865" w:rsidR="00B24F96" w:rsidRPr="00F87ECD" w:rsidRDefault="00B24F96" w:rsidP="003344CE">
      <w:pPr>
        <w:pStyle w:val="ListParagraph"/>
        <w:numPr>
          <w:ilvl w:val="0"/>
          <w:numId w:val="1"/>
        </w:numPr>
        <w:jc w:val="both"/>
        <w:rPr>
          <w:b/>
          <w:bCs/>
          <w:color w:val="0070C0"/>
          <w:sz w:val="20"/>
          <w:szCs w:val="20"/>
        </w:rPr>
      </w:pPr>
      <w:r w:rsidRPr="00F87ECD">
        <w:rPr>
          <w:b/>
          <w:bCs/>
          <w:color w:val="0070C0"/>
          <w:sz w:val="20"/>
          <w:szCs w:val="20"/>
        </w:rPr>
        <w:t>Tell basic info about the dataset (Total number of rows, columns)</w:t>
      </w:r>
    </w:p>
    <w:p w14:paraId="3BBCA3B6" w14:textId="77777777" w:rsidR="00CD511E" w:rsidRPr="00F87ECD" w:rsidRDefault="00CD511E" w:rsidP="003344CE">
      <w:pPr>
        <w:pStyle w:val="NoSpacing"/>
        <w:ind w:left="1440"/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The dataset that has been provided:</w:t>
      </w:r>
    </w:p>
    <w:p w14:paraId="4EE14606" w14:textId="1C3F77EE" w:rsidR="00CD511E" w:rsidRPr="00F87ECD" w:rsidRDefault="00CD511E" w:rsidP="003E2328">
      <w:pPr>
        <w:pStyle w:val="NoSpacing"/>
        <w:numPr>
          <w:ilvl w:val="2"/>
          <w:numId w:val="1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Column</w:t>
      </w:r>
      <w:r w:rsidRPr="00F87ECD">
        <w:rPr>
          <w:color w:val="0070C0"/>
          <w:sz w:val="20"/>
          <w:szCs w:val="20"/>
        </w:rPr>
        <w:sym w:font="Wingdings" w:char="F0E0"/>
      </w:r>
      <w:r w:rsidRPr="00F87ECD">
        <w:rPr>
          <w:color w:val="0070C0"/>
          <w:sz w:val="20"/>
          <w:szCs w:val="20"/>
        </w:rPr>
        <w:t xml:space="preserve"> 25 </w:t>
      </w:r>
      <w:r w:rsidRPr="00F87ECD">
        <w:rPr>
          <w:color w:val="0070C0"/>
          <w:sz w:val="20"/>
          <w:szCs w:val="20"/>
        </w:rPr>
        <w:tab/>
      </w:r>
    </w:p>
    <w:p w14:paraId="334823E8" w14:textId="2BC8D351" w:rsidR="00CD511E" w:rsidRPr="00F87ECD" w:rsidRDefault="00CD511E" w:rsidP="003E2328">
      <w:pPr>
        <w:pStyle w:val="NoSpacing"/>
        <w:numPr>
          <w:ilvl w:val="3"/>
          <w:numId w:val="1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13- numerical</w:t>
      </w:r>
    </w:p>
    <w:p w14:paraId="719638F2" w14:textId="4112E75E" w:rsidR="00CD511E" w:rsidRPr="00F87ECD" w:rsidRDefault="00CD511E" w:rsidP="003E2328">
      <w:pPr>
        <w:pStyle w:val="NoSpacing"/>
        <w:numPr>
          <w:ilvl w:val="3"/>
          <w:numId w:val="1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12- categorical</w:t>
      </w:r>
      <w:r w:rsidRPr="00F87ECD">
        <w:rPr>
          <w:color w:val="0070C0"/>
          <w:sz w:val="20"/>
          <w:szCs w:val="20"/>
        </w:rPr>
        <w:tab/>
      </w:r>
    </w:p>
    <w:p w14:paraId="2B138890" w14:textId="6F643D54" w:rsidR="00CD511E" w:rsidRPr="00F87ECD" w:rsidRDefault="00CD511E" w:rsidP="003E2328">
      <w:pPr>
        <w:pStyle w:val="NoSpacing"/>
        <w:numPr>
          <w:ilvl w:val="2"/>
          <w:numId w:val="1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Rows</w:t>
      </w:r>
      <w:r w:rsidRPr="00F87ECD">
        <w:rPr>
          <w:color w:val="0070C0"/>
          <w:sz w:val="20"/>
          <w:szCs w:val="20"/>
        </w:rPr>
        <w:sym w:font="Wingdings" w:char="F0E0"/>
      </w:r>
      <w:r w:rsidRPr="00F87ECD">
        <w:rPr>
          <w:color w:val="0070C0"/>
          <w:sz w:val="20"/>
          <w:szCs w:val="20"/>
        </w:rPr>
        <w:t xml:space="preserve"> </w:t>
      </w:r>
      <w:r w:rsidR="003F4E46" w:rsidRPr="00F87ECD">
        <w:rPr>
          <w:color w:val="0070C0"/>
          <w:sz w:val="20"/>
          <w:szCs w:val="20"/>
        </w:rPr>
        <w:t>399</w:t>
      </w:r>
    </w:p>
    <w:p w14:paraId="18D471C1" w14:textId="77777777" w:rsidR="00CD511E" w:rsidRPr="00F87ECD" w:rsidRDefault="00CD511E" w:rsidP="003344CE">
      <w:pPr>
        <w:pStyle w:val="ListParagraph"/>
        <w:ind w:left="1440"/>
        <w:jc w:val="both"/>
        <w:rPr>
          <w:color w:val="0070C0"/>
          <w:sz w:val="20"/>
          <w:szCs w:val="20"/>
        </w:rPr>
      </w:pPr>
    </w:p>
    <w:p w14:paraId="04B56CD1" w14:textId="6ACEE3DE" w:rsidR="00B24F96" w:rsidRPr="00F87ECD" w:rsidRDefault="00B24F96" w:rsidP="003344CE">
      <w:pPr>
        <w:pStyle w:val="ListParagraph"/>
        <w:numPr>
          <w:ilvl w:val="0"/>
          <w:numId w:val="1"/>
        </w:numPr>
        <w:jc w:val="both"/>
        <w:rPr>
          <w:b/>
          <w:bCs/>
          <w:color w:val="0070C0"/>
          <w:sz w:val="20"/>
          <w:szCs w:val="20"/>
        </w:rPr>
      </w:pPr>
      <w:r w:rsidRPr="00F87ECD">
        <w:rPr>
          <w:b/>
          <w:bCs/>
          <w:color w:val="0070C0"/>
          <w:sz w:val="20"/>
          <w:szCs w:val="20"/>
        </w:rPr>
        <w:t>Mention the pre-processing method if you’re doing any (like converting</w:t>
      </w:r>
      <w:r w:rsidR="003E2328" w:rsidRPr="00F87ECD">
        <w:rPr>
          <w:b/>
          <w:bCs/>
          <w:color w:val="0070C0"/>
          <w:sz w:val="20"/>
          <w:szCs w:val="20"/>
        </w:rPr>
        <w:t xml:space="preserve"> </w:t>
      </w:r>
      <w:r w:rsidRPr="00F87ECD">
        <w:rPr>
          <w:b/>
          <w:bCs/>
          <w:color w:val="0070C0"/>
          <w:sz w:val="20"/>
          <w:szCs w:val="20"/>
        </w:rPr>
        <w:t>string to number – nominal data)</w:t>
      </w:r>
    </w:p>
    <w:p w14:paraId="1D0A9281" w14:textId="77777777" w:rsidR="00E8368B" w:rsidRPr="00F87ECD" w:rsidRDefault="00E8368B" w:rsidP="003E2328">
      <w:pPr>
        <w:ind w:left="1440"/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 xml:space="preserve">Since the data is NOMINAL, we should be using </w:t>
      </w:r>
      <w:r w:rsidRPr="00F87ECD">
        <w:rPr>
          <w:b/>
          <w:bCs/>
          <w:color w:val="0070C0"/>
          <w:sz w:val="20"/>
          <w:szCs w:val="20"/>
          <w:u w:val="single"/>
        </w:rPr>
        <w:t>ONE-HOT ENCODING</w:t>
      </w:r>
      <w:r w:rsidRPr="00F87ECD">
        <w:rPr>
          <w:color w:val="0070C0"/>
          <w:sz w:val="20"/>
          <w:szCs w:val="20"/>
        </w:rPr>
        <w:t xml:space="preserve"> to update to numerical format for our Python code to handle it</w:t>
      </w:r>
    </w:p>
    <w:p w14:paraId="763B3B03" w14:textId="23975999" w:rsidR="00B24F96" w:rsidRPr="00F87ECD" w:rsidRDefault="00B24F96" w:rsidP="00C72461">
      <w:pPr>
        <w:pStyle w:val="ListParagraph"/>
        <w:numPr>
          <w:ilvl w:val="0"/>
          <w:numId w:val="6"/>
        </w:numPr>
        <w:jc w:val="both"/>
        <w:rPr>
          <w:b/>
          <w:bCs/>
          <w:color w:val="0070C0"/>
          <w:sz w:val="20"/>
          <w:szCs w:val="20"/>
        </w:rPr>
      </w:pPr>
      <w:r w:rsidRPr="00F87ECD">
        <w:rPr>
          <w:b/>
          <w:bCs/>
          <w:color w:val="0070C0"/>
          <w:sz w:val="20"/>
          <w:szCs w:val="20"/>
        </w:rPr>
        <w:t>Develop a good model with good evaluation metric. You can use any</w:t>
      </w:r>
      <w:r w:rsidR="00A75BB3" w:rsidRPr="00F87ECD">
        <w:rPr>
          <w:b/>
          <w:bCs/>
          <w:color w:val="0070C0"/>
          <w:sz w:val="20"/>
          <w:szCs w:val="20"/>
        </w:rPr>
        <w:t xml:space="preserve"> </w:t>
      </w:r>
      <w:r w:rsidRPr="00F87ECD">
        <w:rPr>
          <w:b/>
          <w:bCs/>
          <w:color w:val="0070C0"/>
          <w:sz w:val="20"/>
          <w:szCs w:val="20"/>
        </w:rPr>
        <w:t>machine learning algorithm; you can create many models. Finally, you</w:t>
      </w:r>
      <w:r w:rsidR="00A75BB3" w:rsidRPr="00F87ECD">
        <w:rPr>
          <w:b/>
          <w:bCs/>
          <w:color w:val="0070C0"/>
          <w:sz w:val="20"/>
          <w:szCs w:val="20"/>
        </w:rPr>
        <w:t xml:space="preserve"> </w:t>
      </w:r>
      <w:proofErr w:type="gramStart"/>
      <w:r w:rsidRPr="00F87ECD">
        <w:rPr>
          <w:b/>
          <w:bCs/>
          <w:color w:val="0070C0"/>
          <w:sz w:val="20"/>
          <w:szCs w:val="20"/>
        </w:rPr>
        <w:t>have to</w:t>
      </w:r>
      <w:proofErr w:type="gramEnd"/>
      <w:r w:rsidRPr="00F87ECD">
        <w:rPr>
          <w:b/>
          <w:bCs/>
          <w:color w:val="0070C0"/>
          <w:sz w:val="20"/>
          <w:szCs w:val="20"/>
        </w:rPr>
        <w:t xml:space="preserve"> come up with </w:t>
      </w:r>
      <w:proofErr w:type="gramStart"/>
      <w:r w:rsidRPr="00F87ECD">
        <w:rPr>
          <w:b/>
          <w:bCs/>
          <w:color w:val="0070C0"/>
          <w:sz w:val="20"/>
          <w:szCs w:val="20"/>
        </w:rPr>
        <w:t>final</w:t>
      </w:r>
      <w:proofErr w:type="gramEnd"/>
      <w:r w:rsidRPr="00F87ECD">
        <w:rPr>
          <w:b/>
          <w:bCs/>
          <w:color w:val="0070C0"/>
          <w:sz w:val="20"/>
          <w:szCs w:val="20"/>
        </w:rPr>
        <w:t xml:space="preserve"> model.</w:t>
      </w:r>
    </w:p>
    <w:p w14:paraId="5CE363E2" w14:textId="44B166F8" w:rsidR="00867DFE" w:rsidRPr="00F87ECD" w:rsidRDefault="00867DFE" w:rsidP="00C72461">
      <w:pPr>
        <w:pStyle w:val="NoSpacing"/>
        <w:ind w:left="1440"/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 xml:space="preserve">Used </w:t>
      </w:r>
      <w:r w:rsidR="00A75BB3" w:rsidRPr="00F87ECD">
        <w:rPr>
          <w:color w:val="0070C0"/>
          <w:sz w:val="20"/>
          <w:szCs w:val="20"/>
        </w:rPr>
        <w:t xml:space="preserve">GRIDSERACH for </w:t>
      </w:r>
      <w:r w:rsidRPr="00F87ECD">
        <w:rPr>
          <w:color w:val="0070C0"/>
          <w:sz w:val="20"/>
          <w:szCs w:val="20"/>
        </w:rPr>
        <w:t xml:space="preserve">all the </w:t>
      </w:r>
      <w:r w:rsidR="00A75BB3" w:rsidRPr="00F87ECD">
        <w:rPr>
          <w:color w:val="0070C0"/>
          <w:sz w:val="20"/>
          <w:szCs w:val="20"/>
        </w:rPr>
        <w:t>6</w:t>
      </w:r>
      <w:r w:rsidRPr="00F87ECD">
        <w:rPr>
          <w:color w:val="0070C0"/>
          <w:sz w:val="20"/>
          <w:szCs w:val="20"/>
        </w:rPr>
        <w:t xml:space="preserve"> algorithms below:</w:t>
      </w:r>
    </w:p>
    <w:p w14:paraId="1A7BB5C3" w14:textId="77D0204A" w:rsidR="00867DFE" w:rsidRPr="00F87ECD" w:rsidRDefault="00867DFE" w:rsidP="00AF1865">
      <w:pPr>
        <w:pStyle w:val="NoSpacing"/>
        <w:numPr>
          <w:ilvl w:val="0"/>
          <w:numId w:val="8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 xml:space="preserve">Logistic </w:t>
      </w:r>
      <w:r w:rsidR="00FE5EC8" w:rsidRPr="00F87ECD">
        <w:rPr>
          <w:color w:val="0070C0"/>
          <w:sz w:val="20"/>
          <w:szCs w:val="20"/>
        </w:rPr>
        <w:t>Re</w:t>
      </w:r>
      <w:r w:rsidRPr="00F87ECD">
        <w:rPr>
          <w:color w:val="0070C0"/>
          <w:sz w:val="20"/>
          <w:szCs w:val="20"/>
        </w:rPr>
        <w:t>gression</w:t>
      </w:r>
    </w:p>
    <w:p w14:paraId="16F8B975" w14:textId="1F01A73A" w:rsidR="00867DFE" w:rsidRPr="00F87ECD" w:rsidRDefault="00867DFE" w:rsidP="00AF1865">
      <w:pPr>
        <w:pStyle w:val="NoSpacing"/>
        <w:numPr>
          <w:ilvl w:val="0"/>
          <w:numId w:val="8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SV</w:t>
      </w:r>
      <w:r w:rsidR="00FE5EC8" w:rsidRPr="00F87ECD">
        <w:rPr>
          <w:color w:val="0070C0"/>
          <w:sz w:val="20"/>
          <w:szCs w:val="20"/>
        </w:rPr>
        <w:t>C</w:t>
      </w:r>
    </w:p>
    <w:p w14:paraId="5EEF7925" w14:textId="77777777" w:rsidR="00867DFE" w:rsidRPr="00F87ECD" w:rsidRDefault="00867DFE" w:rsidP="00AF1865">
      <w:pPr>
        <w:pStyle w:val="NoSpacing"/>
        <w:numPr>
          <w:ilvl w:val="0"/>
          <w:numId w:val="8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Decision Tree</w:t>
      </w:r>
    </w:p>
    <w:p w14:paraId="240770C3" w14:textId="77777777" w:rsidR="00867DFE" w:rsidRPr="00F87ECD" w:rsidRDefault="00867DFE" w:rsidP="00AF1865">
      <w:pPr>
        <w:pStyle w:val="NoSpacing"/>
        <w:numPr>
          <w:ilvl w:val="0"/>
          <w:numId w:val="8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Random forest</w:t>
      </w:r>
    </w:p>
    <w:p w14:paraId="497E5236" w14:textId="455820A6" w:rsidR="00FE5EC8" w:rsidRPr="00F87ECD" w:rsidRDefault="00FE5EC8" w:rsidP="00AF1865">
      <w:pPr>
        <w:pStyle w:val="NoSpacing"/>
        <w:numPr>
          <w:ilvl w:val="0"/>
          <w:numId w:val="8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KNN</w:t>
      </w:r>
    </w:p>
    <w:p w14:paraId="71D55EE3" w14:textId="71DC7214" w:rsidR="00FE5EC8" w:rsidRPr="00F87ECD" w:rsidRDefault="00A75BB3" w:rsidP="00AF1865">
      <w:pPr>
        <w:pStyle w:val="NoSpacing"/>
        <w:numPr>
          <w:ilvl w:val="0"/>
          <w:numId w:val="8"/>
        </w:numPr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>Naïve Bayes</w:t>
      </w:r>
    </w:p>
    <w:p w14:paraId="4FD0B686" w14:textId="77777777" w:rsidR="0071461C" w:rsidRPr="00F87ECD" w:rsidRDefault="0071461C" w:rsidP="0071461C">
      <w:pPr>
        <w:pStyle w:val="ListParagraph"/>
        <w:ind w:left="2160"/>
        <w:jc w:val="both"/>
        <w:rPr>
          <w:color w:val="0070C0"/>
          <w:sz w:val="20"/>
          <w:szCs w:val="20"/>
        </w:rPr>
      </w:pPr>
    </w:p>
    <w:p w14:paraId="63AB275E" w14:textId="77777777" w:rsidR="0071461C" w:rsidRPr="00F87ECD" w:rsidRDefault="0071461C" w:rsidP="0071461C">
      <w:pPr>
        <w:pStyle w:val="ListParagraph"/>
        <w:ind w:left="2160"/>
        <w:jc w:val="both"/>
        <w:rPr>
          <w:color w:val="0070C0"/>
          <w:sz w:val="20"/>
          <w:szCs w:val="20"/>
        </w:rPr>
      </w:pPr>
    </w:p>
    <w:p w14:paraId="2C2BD05B" w14:textId="77777777" w:rsidR="0071461C" w:rsidRPr="00F87ECD" w:rsidRDefault="0071461C" w:rsidP="0071461C">
      <w:pPr>
        <w:pStyle w:val="ListParagraph"/>
        <w:ind w:left="2160"/>
        <w:jc w:val="both"/>
        <w:rPr>
          <w:color w:val="0070C0"/>
          <w:sz w:val="20"/>
          <w:szCs w:val="20"/>
        </w:rPr>
      </w:pPr>
    </w:p>
    <w:p w14:paraId="1783385F" w14:textId="77777777" w:rsidR="0071461C" w:rsidRPr="00F87ECD" w:rsidRDefault="0071461C" w:rsidP="0071461C">
      <w:pPr>
        <w:pStyle w:val="ListParagraph"/>
        <w:ind w:left="2160"/>
        <w:jc w:val="both"/>
        <w:rPr>
          <w:color w:val="0070C0"/>
          <w:sz w:val="20"/>
          <w:szCs w:val="20"/>
        </w:rPr>
      </w:pPr>
    </w:p>
    <w:p w14:paraId="112DCE16" w14:textId="77777777" w:rsidR="0071461C" w:rsidRPr="00F87ECD" w:rsidRDefault="0071461C" w:rsidP="0071461C">
      <w:pPr>
        <w:pStyle w:val="ListParagraph"/>
        <w:ind w:left="2160"/>
        <w:jc w:val="both"/>
        <w:rPr>
          <w:color w:val="0070C0"/>
          <w:sz w:val="20"/>
          <w:szCs w:val="20"/>
        </w:rPr>
      </w:pPr>
    </w:p>
    <w:p w14:paraId="51171FC8" w14:textId="77777777" w:rsidR="0071461C" w:rsidRPr="00F87ECD" w:rsidRDefault="0071461C" w:rsidP="0071461C">
      <w:pPr>
        <w:pStyle w:val="ListParagraph"/>
        <w:ind w:left="2160"/>
        <w:jc w:val="both"/>
        <w:rPr>
          <w:color w:val="0070C0"/>
          <w:sz w:val="20"/>
          <w:szCs w:val="20"/>
        </w:rPr>
      </w:pPr>
    </w:p>
    <w:p w14:paraId="6B4BAACB" w14:textId="77777777" w:rsidR="000509BE" w:rsidRPr="00F87ECD" w:rsidRDefault="000509BE" w:rsidP="0071461C">
      <w:pPr>
        <w:pStyle w:val="ListParagraph"/>
        <w:ind w:left="2160"/>
        <w:jc w:val="both"/>
        <w:rPr>
          <w:color w:val="0070C0"/>
          <w:sz w:val="20"/>
          <w:szCs w:val="20"/>
        </w:rPr>
      </w:pPr>
    </w:p>
    <w:p w14:paraId="0336DC53" w14:textId="78804107" w:rsidR="00B24F96" w:rsidRPr="00F87ECD" w:rsidRDefault="00B24F96" w:rsidP="00AF1865">
      <w:pPr>
        <w:pStyle w:val="ListParagraph"/>
        <w:numPr>
          <w:ilvl w:val="0"/>
          <w:numId w:val="6"/>
        </w:numPr>
        <w:jc w:val="both"/>
        <w:rPr>
          <w:b/>
          <w:bCs/>
          <w:color w:val="0070C0"/>
          <w:sz w:val="20"/>
          <w:szCs w:val="20"/>
        </w:rPr>
      </w:pPr>
      <w:r w:rsidRPr="00F87ECD">
        <w:rPr>
          <w:b/>
          <w:bCs/>
          <w:color w:val="0070C0"/>
          <w:sz w:val="20"/>
          <w:szCs w:val="20"/>
        </w:rPr>
        <w:lastRenderedPageBreak/>
        <w:t>All the research values of each algorithm should be documented. (You</w:t>
      </w:r>
      <w:r w:rsidR="00C72461" w:rsidRPr="00F87ECD">
        <w:rPr>
          <w:b/>
          <w:bCs/>
          <w:color w:val="0070C0"/>
          <w:sz w:val="20"/>
          <w:szCs w:val="20"/>
        </w:rPr>
        <w:t xml:space="preserve"> </w:t>
      </w:r>
      <w:r w:rsidRPr="00F87ECD">
        <w:rPr>
          <w:b/>
          <w:bCs/>
          <w:color w:val="0070C0"/>
          <w:sz w:val="20"/>
          <w:szCs w:val="20"/>
        </w:rPr>
        <w:t>can make tabulation or screenshot of the results.)</w:t>
      </w:r>
    </w:p>
    <w:p w14:paraId="094EAF70" w14:textId="77777777" w:rsidR="005F11C8" w:rsidRPr="00F87ECD" w:rsidRDefault="005F11C8" w:rsidP="003344CE">
      <w:pPr>
        <w:pStyle w:val="NoSpacing"/>
        <w:numPr>
          <w:ilvl w:val="0"/>
          <w:numId w:val="5"/>
        </w:numPr>
        <w:jc w:val="both"/>
        <w:rPr>
          <w:b/>
          <w:bCs/>
          <w:color w:val="0070C0"/>
          <w:sz w:val="20"/>
          <w:szCs w:val="20"/>
          <w:highlight w:val="yellow"/>
          <w:u w:val="single"/>
        </w:rPr>
      </w:pPr>
      <w:r w:rsidRPr="00F87ECD">
        <w:rPr>
          <w:b/>
          <w:bCs/>
          <w:color w:val="0070C0"/>
          <w:sz w:val="20"/>
          <w:szCs w:val="20"/>
          <w:highlight w:val="yellow"/>
          <w:u w:val="single"/>
        </w:rPr>
        <w:t>Logistic Regression</w:t>
      </w:r>
    </w:p>
    <w:p w14:paraId="797D08EB" w14:textId="1EAE3883" w:rsidR="005F11C8" w:rsidRPr="00F87ECD" w:rsidRDefault="005F11C8" w:rsidP="003344CE">
      <w:pPr>
        <w:pStyle w:val="NoSpacing"/>
        <w:ind w:left="1440"/>
        <w:jc w:val="both"/>
        <w:rPr>
          <w:color w:val="0070C0"/>
          <w:sz w:val="20"/>
          <w:szCs w:val="20"/>
        </w:rPr>
      </w:pPr>
      <w:r w:rsidRPr="00F87ECD">
        <w:rPr>
          <w:noProof/>
          <w:color w:val="0070C0"/>
          <w:sz w:val="20"/>
          <w:szCs w:val="20"/>
        </w:rPr>
        <w:drawing>
          <wp:inline distT="0" distB="0" distL="0" distR="0" wp14:anchorId="1CBABFF3" wp14:editId="71FC8A04">
            <wp:extent cx="5265420" cy="2910840"/>
            <wp:effectExtent l="76200" t="76200" r="125730" b="137160"/>
            <wp:docPr id="453853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38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9" cy="29110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D17C8" w14:textId="77777777" w:rsidR="005F11C8" w:rsidRPr="00F87ECD" w:rsidRDefault="005F11C8" w:rsidP="003344CE">
      <w:pPr>
        <w:pStyle w:val="NoSpacing"/>
        <w:numPr>
          <w:ilvl w:val="0"/>
          <w:numId w:val="5"/>
        </w:numPr>
        <w:jc w:val="both"/>
        <w:rPr>
          <w:b/>
          <w:bCs/>
          <w:color w:val="0070C0"/>
          <w:sz w:val="20"/>
          <w:szCs w:val="20"/>
          <w:highlight w:val="yellow"/>
          <w:u w:val="single"/>
        </w:rPr>
      </w:pPr>
      <w:r w:rsidRPr="00F87ECD">
        <w:rPr>
          <w:b/>
          <w:bCs/>
          <w:color w:val="0070C0"/>
          <w:sz w:val="20"/>
          <w:szCs w:val="20"/>
          <w:highlight w:val="yellow"/>
          <w:u w:val="single"/>
        </w:rPr>
        <w:t>SVC</w:t>
      </w:r>
    </w:p>
    <w:p w14:paraId="2B756D85" w14:textId="2970141E" w:rsidR="005F11C8" w:rsidRPr="00F87ECD" w:rsidRDefault="00433744" w:rsidP="003344CE">
      <w:pPr>
        <w:pStyle w:val="NoSpacing"/>
        <w:ind w:left="1440"/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drawing>
          <wp:inline distT="0" distB="0" distL="0" distR="0" wp14:anchorId="4BC09698" wp14:editId="5F63F7E5">
            <wp:extent cx="5464013" cy="4016088"/>
            <wp:effectExtent l="76200" t="76200" r="137160" b="137160"/>
            <wp:docPr id="50677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016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6210F" w14:textId="0DFBA79B" w:rsidR="005F11C8" w:rsidRPr="00F87ECD" w:rsidRDefault="005F11C8" w:rsidP="003344CE">
      <w:pPr>
        <w:pStyle w:val="NoSpacing"/>
        <w:numPr>
          <w:ilvl w:val="0"/>
          <w:numId w:val="5"/>
        </w:numPr>
        <w:jc w:val="both"/>
        <w:rPr>
          <w:color w:val="0070C0"/>
          <w:sz w:val="20"/>
          <w:szCs w:val="20"/>
        </w:rPr>
      </w:pPr>
      <w:proofErr w:type="spellStart"/>
      <w:r w:rsidRPr="00F87ECD">
        <w:rPr>
          <w:b/>
          <w:bCs/>
          <w:color w:val="0070C0"/>
          <w:sz w:val="20"/>
          <w:szCs w:val="20"/>
          <w:highlight w:val="yellow"/>
          <w:u w:val="single"/>
        </w:rPr>
        <w:lastRenderedPageBreak/>
        <w:t>DecisionTree</w:t>
      </w:r>
      <w:proofErr w:type="spellEnd"/>
      <w:r w:rsidR="00F610D2" w:rsidRPr="00F87ECD">
        <w:rPr>
          <w:b/>
          <w:bCs/>
          <w:noProof/>
          <w:color w:val="0070C0"/>
          <w:sz w:val="20"/>
          <w:szCs w:val="20"/>
          <w:u w:val="single"/>
        </w:rPr>
        <w:t xml:space="preserve"> </w:t>
      </w:r>
      <w:r w:rsidR="00160D75" w:rsidRPr="00F87ECD">
        <w:rPr>
          <w:b/>
          <w:bCs/>
          <w:noProof/>
          <w:color w:val="0070C0"/>
          <w:sz w:val="20"/>
          <w:szCs w:val="20"/>
          <w:u w:val="single"/>
        </w:rPr>
        <w:drawing>
          <wp:inline distT="0" distB="0" distL="0" distR="0" wp14:anchorId="0A59A54D" wp14:editId="4AC811FD">
            <wp:extent cx="5547360" cy="3185160"/>
            <wp:effectExtent l="76200" t="76200" r="129540" b="129540"/>
            <wp:docPr id="82781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13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185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C23E34" w14:textId="77777777" w:rsidR="00AA7A8B" w:rsidRPr="00F87ECD" w:rsidRDefault="00AA7A8B" w:rsidP="00AA7A8B">
      <w:pPr>
        <w:pStyle w:val="NoSpacing"/>
        <w:jc w:val="both"/>
        <w:rPr>
          <w:color w:val="0070C0"/>
          <w:sz w:val="20"/>
          <w:szCs w:val="20"/>
        </w:rPr>
      </w:pPr>
    </w:p>
    <w:p w14:paraId="76C193ED" w14:textId="77777777" w:rsidR="005F11C8" w:rsidRPr="00F87ECD" w:rsidRDefault="005F11C8" w:rsidP="003344CE">
      <w:pPr>
        <w:pStyle w:val="NoSpacing"/>
        <w:ind w:left="1440"/>
        <w:jc w:val="both"/>
        <w:rPr>
          <w:color w:val="0070C0"/>
          <w:sz w:val="20"/>
          <w:szCs w:val="20"/>
        </w:rPr>
      </w:pPr>
    </w:p>
    <w:p w14:paraId="47DF0847" w14:textId="77777777" w:rsidR="005F11C8" w:rsidRPr="00F87ECD" w:rsidRDefault="005F11C8" w:rsidP="003344CE">
      <w:pPr>
        <w:pStyle w:val="NoSpacing"/>
        <w:numPr>
          <w:ilvl w:val="0"/>
          <w:numId w:val="5"/>
        </w:numPr>
        <w:jc w:val="both"/>
        <w:rPr>
          <w:b/>
          <w:bCs/>
          <w:color w:val="0070C0"/>
          <w:sz w:val="20"/>
          <w:szCs w:val="20"/>
          <w:highlight w:val="yellow"/>
          <w:u w:val="single"/>
        </w:rPr>
      </w:pPr>
      <w:r w:rsidRPr="00F87ECD">
        <w:rPr>
          <w:b/>
          <w:bCs/>
          <w:color w:val="0070C0"/>
          <w:sz w:val="20"/>
          <w:szCs w:val="20"/>
          <w:highlight w:val="yellow"/>
          <w:u w:val="single"/>
        </w:rPr>
        <w:t>Random forest</w:t>
      </w:r>
    </w:p>
    <w:p w14:paraId="016116EB" w14:textId="02753956" w:rsidR="005F11C8" w:rsidRPr="00F87ECD" w:rsidRDefault="00FC2BD6" w:rsidP="003344CE">
      <w:pPr>
        <w:pStyle w:val="NoSpacing"/>
        <w:ind w:left="1440"/>
        <w:jc w:val="both"/>
        <w:rPr>
          <w:color w:val="0070C0"/>
          <w:sz w:val="20"/>
          <w:szCs w:val="20"/>
        </w:rPr>
      </w:pPr>
      <w:r w:rsidRPr="00F87ECD">
        <w:rPr>
          <w:noProof/>
          <w:color w:val="0070C0"/>
          <w:sz w:val="20"/>
          <w:szCs w:val="20"/>
        </w:rPr>
        <w:drawing>
          <wp:inline distT="0" distB="0" distL="0" distR="0" wp14:anchorId="662546EC" wp14:editId="63D78B4A">
            <wp:extent cx="4686706" cy="3894157"/>
            <wp:effectExtent l="76200" t="76200" r="133350" b="125730"/>
            <wp:docPr id="25375252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2526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94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D5EBD" w14:textId="77777777" w:rsidR="005F11C8" w:rsidRPr="00F87ECD" w:rsidRDefault="005F11C8" w:rsidP="003344CE">
      <w:pPr>
        <w:pStyle w:val="NoSpacing"/>
        <w:numPr>
          <w:ilvl w:val="0"/>
          <w:numId w:val="5"/>
        </w:numPr>
        <w:jc w:val="both"/>
        <w:rPr>
          <w:b/>
          <w:bCs/>
          <w:color w:val="0070C0"/>
          <w:sz w:val="20"/>
          <w:szCs w:val="20"/>
          <w:highlight w:val="yellow"/>
          <w:u w:val="single"/>
        </w:rPr>
      </w:pPr>
      <w:r w:rsidRPr="00F87ECD">
        <w:rPr>
          <w:b/>
          <w:bCs/>
          <w:color w:val="0070C0"/>
          <w:sz w:val="20"/>
          <w:szCs w:val="20"/>
          <w:highlight w:val="yellow"/>
          <w:u w:val="single"/>
        </w:rPr>
        <w:lastRenderedPageBreak/>
        <w:t>KNN</w:t>
      </w:r>
    </w:p>
    <w:p w14:paraId="3C5E605E" w14:textId="77777777" w:rsidR="00FC2BD6" w:rsidRPr="00F87ECD" w:rsidRDefault="00FC2BD6" w:rsidP="003344CE">
      <w:pPr>
        <w:pStyle w:val="NoSpacing"/>
        <w:ind w:left="1440"/>
        <w:jc w:val="both"/>
        <w:rPr>
          <w:color w:val="0070C0"/>
          <w:sz w:val="20"/>
          <w:szCs w:val="20"/>
        </w:rPr>
      </w:pPr>
    </w:p>
    <w:p w14:paraId="426DF9AA" w14:textId="7B88F6B6" w:rsidR="005F11C8" w:rsidRPr="00F87ECD" w:rsidRDefault="00DD65CE" w:rsidP="003344CE">
      <w:pPr>
        <w:pStyle w:val="NoSpacing"/>
        <w:ind w:left="1440"/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drawing>
          <wp:inline distT="0" distB="0" distL="0" distR="0" wp14:anchorId="506DA691" wp14:editId="50262EED">
            <wp:extent cx="5524500" cy="2887980"/>
            <wp:effectExtent l="76200" t="76200" r="133350" b="140970"/>
            <wp:docPr id="27241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13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80" cy="28882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8556B" w14:textId="077573B7" w:rsidR="005F11C8" w:rsidRPr="00F87ECD" w:rsidRDefault="005F11C8" w:rsidP="003344CE">
      <w:pPr>
        <w:pStyle w:val="NoSpacing"/>
        <w:numPr>
          <w:ilvl w:val="0"/>
          <w:numId w:val="5"/>
        </w:numPr>
        <w:jc w:val="both"/>
        <w:rPr>
          <w:color w:val="0070C0"/>
          <w:sz w:val="20"/>
          <w:szCs w:val="20"/>
        </w:rPr>
      </w:pPr>
      <w:proofErr w:type="spellStart"/>
      <w:r w:rsidRPr="00F87ECD">
        <w:rPr>
          <w:b/>
          <w:bCs/>
          <w:color w:val="0070C0"/>
          <w:sz w:val="20"/>
          <w:szCs w:val="20"/>
          <w:highlight w:val="yellow"/>
          <w:u w:val="single"/>
        </w:rPr>
        <w:t>Naïve</w:t>
      </w:r>
      <w:r w:rsidR="00FA1120" w:rsidRPr="00F87ECD">
        <w:rPr>
          <w:b/>
          <w:bCs/>
          <w:color w:val="0070C0"/>
          <w:sz w:val="20"/>
          <w:szCs w:val="20"/>
          <w:highlight w:val="yellow"/>
          <w:u w:val="single"/>
        </w:rPr>
        <w:t>Ba</w:t>
      </w:r>
      <w:r w:rsidRPr="00F87ECD">
        <w:rPr>
          <w:b/>
          <w:bCs/>
          <w:color w:val="0070C0"/>
          <w:sz w:val="20"/>
          <w:szCs w:val="20"/>
          <w:highlight w:val="yellow"/>
          <w:u w:val="single"/>
        </w:rPr>
        <w:t>yes</w:t>
      </w:r>
      <w:proofErr w:type="spellEnd"/>
      <w:r w:rsidR="00326E7A" w:rsidRPr="00F87ECD">
        <w:rPr>
          <w:b/>
          <w:bCs/>
          <w:color w:val="0070C0"/>
          <w:sz w:val="20"/>
          <w:szCs w:val="20"/>
          <w:highlight w:val="yellow"/>
          <w:u w:val="single"/>
        </w:rPr>
        <w:t xml:space="preserve"> </w:t>
      </w:r>
      <w:r w:rsidR="00326E7A" w:rsidRPr="00F87ECD">
        <w:rPr>
          <w:noProof/>
          <w:color w:val="0070C0"/>
          <w:sz w:val="20"/>
          <w:szCs w:val="20"/>
        </w:rPr>
        <w:drawing>
          <wp:inline distT="0" distB="0" distL="0" distR="0" wp14:anchorId="50CF5C9F" wp14:editId="6234E055">
            <wp:extent cx="5448440" cy="4108450"/>
            <wp:effectExtent l="76200" t="76200" r="133350" b="139700"/>
            <wp:docPr id="1917372580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2580" name="Picture 1" descr="A screen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188" cy="4109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AF6BA" w14:textId="446EBFCF" w:rsidR="005F11C8" w:rsidRPr="00F87ECD" w:rsidRDefault="005F11C8" w:rsidP="003344CE">
      <w:pPr>
        <w:jc w:val="both"/>
        <w:rPr>
          <w:color w:val="0070C0"/>
          <w:sz w:val="20"/>
          <w:szCs w:val="20"/>
        </w:rPr>
      </w:pPr>
    </w:p>
    <w:p w14:paraId="6AAF01EA" w14:textId="0516C03A" w:rsidR="00B24F96" w:rsidRDefault="00B24F96" w:rsidP="000669FA">
      <w:pPr>
        <w:pStyle w:val="ListParagraph"/>
        <w:numPr>
          <w:ilvl w:val="0"/>
          <w:numId w:val="10"/>
        </w:numPr>
        <w:jc w:val="both"/>
        <w:rPr>
          <w:b/>
          <w:bCs/>
          <w:color w:val="0070C0"/>
          <w:sz w:val="20"/>
          <w:szCs w:val="20"/>
        </w:rPr>
      </w:pPr>
      <w:r w:rsidRPr="00F87ECD">
        <w:rPr>
          <w:b/>
          <w:bCs/>
          <w:color w:val="0070C0"/>
          <w:sz w:val="20"/>
          <w:szCs w:val="20"/>
        </w:rPr>
        <w:lastRenderedPageBreak/>
        <w:t>Mention your final model, justify why u have chosen the same.</w:t>
      </w:r>
    </w:p>
    <w:p w14:paraId="1A75A714" w14:textId="77777777" w:rsidR="00F87ECD" w:rsidRPr="00F87ECD" w:rsidRDefault="00F87ECD" w:rsidP="00F87ECD">
      <w:pPr>
        <w:pStyle w:val="ListParagraph"/>
        <w:jc w:val="both"/>
        <w:rPr>
          <w:b/>
          <w:bCs/>
          <w:color w:val="0070C0"/>
          <w:sz w:val="20"/>
          <w:szCs w:val="20"/>
        </w:rPr>
      </w:pPr>
    </w:p>
    <w:p w14:paraId="436869E1" w14:textId="5AE6E413" w:rsidR="00FA352E" w:rsidRPr="00F87ECD" w:rsidRDefault="00FA352E" w:rsidP="00F87ECD">
      <w:pPr>
        <w:ind w:left="720" w:firstLine="720"/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t xml:space="preserve">The final chosen model would be </w:t>
      </w:r>
      <w:r w:rsidRPr="00F87ECD">
        <w:rPr>
          <w:color w:val="0070C0"/>
          <w:sz w:val="20"/>
          <w:szCs w:val="20"/>
        </w:rPr>
        <w:t>SVC</w:t>
      </w:r>
      <w:r w:rsidRPr="00F87ECD">
        <w:rPr>
          <w:color w:val="0070C0"/>
          <w:sz w:val="20"/>
          <w:szCs w:val="20"/>
        </w:rPr>
        <w:t xml:space="preserve"> </w:t>
      </w:r>
      <w:r w:rsidR="009B0C83" w:rsidRPr="00F87ECD">
        <w:rPr>
          <w:color w:val="0070C0"/>
          <w:sz w:val="20"/>
          <w:szCs w:val="20"/>
        </w:rPr>
        <w:t xml:space="preserve">with </w:t>
      </w:r>
      <w:r w:rsidR="00724B3B" w:rsidRPr="00F87ECD">
        <w:rPr>
          <w:color w:val="0070C0"/>
          <w:sz w:val="20"/>
          <w:szCs w:val="20"/>
        </w:rPr>
        <w:t xml:space="preserve">ACCURACY = </w:t>
      </w:r>
      <w:r w:rsidR="009B0C83" w:rsidRPr="00F87ECD">
        <w:rPr>
          <w:color w:val="0070C0"/>
          <w:sz w:val="20"/>
          <w:szCs w:val="20"/>
        </w:rPr>
        <w:t xml:space="preserve">0.99% </w:t>
      </w:r>
      <w:r w:rsidR="00724B3B" w:rsidRPr="00F87ECD">
        <w:rPr>
          <w:color w:val="0070C0"/>
          <w:sz w:val="20"/>
          <w:szCs w:val="20"/>
        </w:rPr>
        <w:t>and ROC=0.998%</w:t>
      </w:r>
    </w:p>
    <w:p w14:paraId="71FCACF3" w14:textId="0583DB3F" w:rsidR="009B0C83" w:rsidRPr="00F87ECD" w:rsidRDefault="009B0C83" w:rsidP="00FA352E">
      <w:pPr>
        <w:pStyle w:val="ListParagraph"/>
        <w:ind w:left="1440"/>
        <w:jc w:val="both"/>
        <w:rPr>
          <w:color w:val="0070C0"/>
          <w:sz w:val="20"/>
          <w:szCs w:val="20"/>
        </w:rPr>
      </w:pPr>
      <w:r w:rsidRPr="00F87ECD">
        <w:rPr>
          <w:color w:val="0070C0"/>
          <w:sz w:val="20"/>
          <w:szCs w:val="20"/>
        </w:rPr>
        <w:drawing>
          <wp:inline distT="0" distB="0" distL="0" distR="0" wp14:anchorId="2E7EA1D5" wp14:editId="4B1326B8">
            <wp:extent cx="5464013" cy="4016088"/>
            <wp:effectExtent l="76200" t="76200" r="137160" b="137160"/>
            <wp:docPr id="135989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016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7093A" w14:textId="77777777" w:rsidR="000669FA" w:rsidRPr="00F87ECD" w:rsidRDefault="000669FA" w:rsidP="003344CE">
      <w:pPr>
        <w:jc w:val="both"/>
        <w:rPr>
          <w:color w:val="0070C0"/>
          <w:sz w:val="20"/>
          <w:szCs w:val="20"/>
        </w:rPr>
      </w:pPr>
    </w:p>
    <w:sectPr w:rsidR="000669FA" w:rsidRPr="00F87ECD" w:rsidSect="00F87E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EA5"/>
    <w:multiLevelType w:val="hybridMultilevel"/>
    <w:tmpl w:val="EE74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D3B"/>
    <w:multiLevelType w:val="hybridMultilevel"/>
    <w:tmpl w:val="79D68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F51CD"/>
    <w:multiLevelType w:val="hybridMultilevel"/>
    <w:tmpl w:val="1944BA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 w15:restartNumberingAfterBreak="0">
    <w:nsid w:val="2A733D92"/>
    <w:multiLevelType w:val="hybridMultilevel"/>
    <w:tmpl w:val="0300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34828"/>
    <w:multiLevelType w:val="hybridMultilevel"/>
    <w:tmpl w:val="37F2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54EE8"/>
    <w:multiLevelType w:val="hybridMultilevel"/>
    <w:tmpl w:val="E376A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51F57"/>
    <w:multiLevelType w:val="hybridMultilevel"/>
    <w:tmpl w:val="8B72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D5034"/>
    <w:multiLevelType w:val="hybridMultilevel"/>
    <w:tmpl w:val="372026F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EB2F23"/>
    <w:multiLevelType w:val="hybridMultilevel"/>
    <w:tmpl w:val="D3921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12914"/>
    <w:multiLevelType w:val="hybridMultilevel"/>
    <w:tmpl w:val="19901D6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9565877">
    <w:abstractNumId w:val="6"/>
  </w:num>
  <w:num w:numId="2" w16cid:durableId="1789273206">
    <w:abstractNumId w:val="0"/>
  </w:num>
  <w:num w:numId="3" w16cid:durableId="257833123">
    <w:abstractNumId w:val="1"/>
  </w:num>
  <w:num w:numId="4" w16cid:durableId="2140410389">
    <w:abstractNumId w:val="8"/>
  </w:num>
  <w:num w:numId="5" w16cid:durableId="508759547">
    <w:abstractNumId w:val="7"/>
  </w:num>
  <w:num w:numId="6" w16cid:durableId="732582898">
    <w:abstractNumId w:val="3"/>
  </w:num>
  <w:num w:numId="7" w16cid:durableId="1662343615">
    <w:abstractNumId w:val="2"/>
  </w:num>
  <w:num w:numId="8" w16cid:durableId="1949383643">
    <w:abstractNumId w:val="9"/>
  </w:num>
  <w:num w:numId="9" w16cid:durableId="1665089321">
    <w:abstractNumId w:val="5"/>
  </w:num>
  <w:num w:numId="10" w16cid:durableId="1791053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96"/>
    <w:rsid w:val="000509BE"/>
    <w:rsid w:val="00061DA8"/>
    <w:rsid w:val="000669FA"/>
    <w:rsid w:val="001058B9"/>
    <w:rsid w:val="00160D75"/>
    <w:rsid w:val="001C2450"/>
    <w:rsid w:val="001E72B8"/>
    <w:rsid w:val="00203BD7"/>
    <w:rsid w:val="002C3933"/>
    <w:rsid w:val="00315A5A"/>
    <w:rsid w:val="00326E7A"/>
    <w:rsid w:val="003344CE"/>
    <w:rsid w:val="003E2328"/>
    <w:rsid w:val="003F4E46"/>
    <w:rsid w:val="00433744"/>
    <w:rsid w:val="004D0051"/>
    <w:rsid w:val="005F11C8"/>
    <w:rsid w:val="0071461C"/>
    <w:rsid w:val="00724B3B"/>
    <w:rsid w:val="00752597"/>
    <w:rsid w:val="00867DFE"/>
    <w:rsid w:val="008E0B64"/>
    <w:rsid w:val="009B0C83"/>
    <w:rsid w:val="00A75BB3"/>
    <w:rsid w:val="00AA7A8B"/>
    <w:rsid w:val="00AF1865"/>
    <w:rsid w:val="00B24F96"/>
    <w:rsid w:val="00C72461"/>
    <w:rsid w:val="00CD511E"/>
    <w:rsid w:val="00D23378"/>
    <w:rsid w:val="00D84D92"/>
    <w:rsid w:val="00DD65CE"/>
    <w:rsid w:val="00E8368B"/>
    <w:rsid w:val="00F610D2"/>
    <w:rsid w:val="00F87ECD"/>
    <w:rsid w:val="00FA1120"/>
    <w:rsid w:val="00FA352E"/>
    <w:rsid w:val="00FC2BD6"/>
    <w:rsid w:val="00FE5E8B"/>
    <w:rsid w:val="00F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98BB"/>
  <w15:chartTrackingRefBased/>
  <w15:docId w15:val="{2727E75E-45E0-4825-83CD-9775A34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F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D5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 Inc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Aravazhi, Anitha</dc:creator>
  <cp:keywords/>
  <dc:description/>
  <cp:lastModifiedBy>Anbu Aravazhi, Anitha</cp:lastModifiedBy>
  <cp:revision>36</cp:revision>
  <cp:lastPrinted>2025-09-04T14:13:00Z</cp:lastPrinted>
  <dcterms:created xsi:type="dcterms:W3CDTF">2025-08-27T09:33:00Z</dcterms:created>
  <dcterms:modified xsi:type="dcterms:W3CDTF">2025-09-04T16:23:00Z</dcterms:modified>
</cp:coreProperties>
</file>