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CEA" w:rsidRPr="00C25907" w:rsidRDefault="00B76CEA" w:rsidP="00B76CEA">
      <w:pPr>
        <w:spacing w:line="360" w:lineRule="auto"/>
        <w:ind w:firstLine="567"/>
        <w:jc w:val="center"/>
        <w:rPr>
          <w:b/>
          <w:caps/>
          <w:color w:val="000000" w:themeColor="text1"/>
          <w:sz w:val="28"/>
          <w:szCs w:val="28"/>
        </w:rPr>
      </w:pPr>
      <w:r w:rsidRPr="00C25907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B76CEA" w:rsidRPr="00C25907" w:rsidRDefault="00B76CEA" w:rsidP="00B76CEA">
      <w:pPr>
        <w:spacing w:line="360" w:lineRule="auto"/>
        <w:ind w:firstLine="567"/>
        <w:jc w:val="center"/>
        <w:rPr>
          <w:b/>
          <w:caps/>
          <w:color w:val="000000" w:themeColor="text1"/>
          <w:sz w:val="28"/>
          <w:szCs w:val="28"/>
        </w:rPr>
      </w:pPr>
      <w:r w:rsidRPr="00C25907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B76CEA" w:rsidRPr="00C25907" w:rsidRDefault="00B76CEA" w:rsidP="00B76CEA">
      <w:pPr>
        <w:spacing w:line="360" w:lineRule="auto"/>
        <w:ind w:firstLine="567"/>
        <w:jc w:val="center"/>
        <w:rPr>
          <w:b/>
          <w:caps/>
          <w:color w:val="000000" w:themeColor="text1"/>
          <w:sz w:val="28"/>
          <w:szCs w:val="28"/>
        </w:rPr>
      </w:pPr>
      <w:r w:rsidRPr="00C25907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  <w:bookmarkStart w:id="0" w:name="_GoBack"/>
      <w:bookmarkEnd w:id="0"/>
    </w:p>
    <w:p w:rsidR="00B76CEA" w:rsidRPr="00C25907" w:rsidRDefault="00B76CEA" w:rsidP="00B76CEA">
      <w:pPr>
        <w:spacing w:line="360" w:lineRule="auto"/>
        <w:ind w:firstLine="567"/>
        <w:jc w:val="center"/>
        <w:rPr>
          <w:b/>
          <w:caps/>
          <w:color w:val="000000" w:themeColor="text1"/>
          <w:sz w:val="28"/>
          <w:szCs w:val="28"/>
        </w:rPr>
      </w:pPr>
      <w:r w:rsidRPr="00C25907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B76CEA" w:rsidRPr="00C25907" w:rsidRDefault="00B76CEA" w:rsidP="00B76CEA">
      <w:pPr>
        <w:spacing w:line="360" w:lineRule="auto"/>
        <w:ind w:firstLine="567"/>
        <w:jc w:val="center"/>
        <w:rPr>
          <w:b/>
          <w:color w:val="000000" w:themeColor="text1"/>
          <w:sz w:val="28"/>
          <w:szCs w:val="28"/>
        </w:rPr>
      </w:pPr>
      <w:r w:rsidRPr="00C25907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B76CEA" w:rsidRPr="00C25907" w:rsidRDefault="00B76CEA" w:rsidP="00B76CEA">
      <w:pPr>
        <w:spacing w:line="360" w:lineRule="auto"/>
        <w:ind w:firstLine="567"/>
        <w:jc w:val="center"/>
        <w:rPr>
          <w:b/>
          <w:caps/>
          <w:color w:val="000000" w:themeColor="text1"/>
          <w:sz w:val="28"/>
          <w:szCs w:val="28"/>
        </w:rPr>
      </w:pPr>
    </w:p>
    <w:p w:rsidR="00B76CEA" w:rsidRPr="00C25907" w:rsidRDefault="00B76CEA" w:rsidP="00B76CEA">
      <w:pPr>
        <w:spacing w:line="360" w:lineRule="auto"/>
        <w:ind w:firstLine="567"/>
        <w:jc w:val="center"/>
        <w:rPr>
          <w:b/>
          <w:color w:val="000000" w:themeColor="text1"/>
          <w:sz w:val="28"/>
          <w:szCs w:val="28"/>
        </w:rPr>
      </w:pPr>
    </w:p>
    <w:p w:rsidR="00B76CEA" w:rsidRPr="00C25907" w:rsidRDefault="00B76CEA" w:rsidP="00B76CEA">
      <w:pPr>
        <w:spacing w:line="360" w:lineRule="auto"/>
        <w:ind w:firstLine="567"/>
        <w:jc w:val="center"/>
        <w:rPr>
          <w:b/>
          <w:color w:val="000000" w:themeColor="text1"/>
          <w:sz w:val="28"/>
          <w:szCs w:val="28"/>
        </w:rPr>
      </w:pPr>
    </w:p>
    <w:p w:rsidR="00B76CEA" w:rsidRPr="00C25907" w:rsidRDefault="00B76CEA" w:rsidP="00B76CEA">
      <w:pPr>
        <w:spacing w:line="360" w:lineRule="auto"/>
        <w:ind w:firstLine="567"/>
        <w:jc w:val="center"/>
        <w:rPr>
          <w:b/>
          <w:color w:val="000000" w:themeColor="text1"/>
          <w:sz w:val="28"/>
          <w:szCs w:val="28"/>
        </w:rPr>
      </w:pPr>
    </w:p>
    <w:p w:rsidR="00B76CEA" w:rsidRPr="00C25907" w:rsidRDefault="00B76CEA" w:rsidP="00B76CEA">
      <w:pPr>
        <w:spacing w:line="360" w:lineRule="auto"/>
        <w:ind w:firstLine="567"/>
        <w:rPr>
          <w:b/>
          <w:color w:val="000000" w:themeColor="text1"/>
          <w:sz w:val="28"/>
          <w:szCs w:val="28"/>
        </w:rPr>
      </w:pPr>
    </w:p>
    <w:p w:rsidR="00B76CEA" w:rsidRPr="00C25907" w:rsidRDefault="00B76CEA" w:rsidP="00B76CEA">
      <w:pPr>
        <w:spacing w:line="360" w:lineRule="auto"/>
        <w:ind w:firstLine="567"/>
        <w:jc w:val="center"/>
        <w:rPr>
          <w:b/>
          <w:color w:val="000000" w:themeColor="text1"/>
          <w:sz w:val="28"/>
          <w:szCs w:val="28"/>
        </w:rPr>
      </w:pPr>
    </w:p>
    <w:p w:rsidR="00B76CEA" w:rsidRPr="00C25907" w:rsidRDefault="00B76CEA" w:rsidP="00B76CEA">
      <w:pPr>
        <w:spacing w:line="360" w:lineRule="auto"/>
        <w:ind w:firstLine="567"/>
        <w:jc w:val="center"/>
        <w:rPr>
          <w:b/>
          <w:color w:val="000000" w:themeColor="text1"/>
          <w:sz w:val="28"/>
          <w:szCs w:val="28"/>
        </w:rPr>
      </w:pPr>
    </w:p>
    <w:p w:rsidR="00B76CEA" w:rsidRPr="00C25907" w:rsidRDefault="00B76CEA" w:rsidP="00B76CEA">
      <w:pPr>
        <w:pStyle w:val="Times1420"/>
        <w:tabs>
          <w:tab w:val="clear" w:pos="709"/>
        </w:tabs>
        <w:spacing w:line="360" w:lineRule="auto"/>
        <w:ind w:firstLine="567"/>
        <w:jc w:val="center"/>
        <w:rPr>
          <w:rStyle w:val="a3"/>
          <w:caps/>
          <w:color w:val="000000" w:themeColor="text1"/>
          <w:szCs w:val="28"/>
        </w:rPr>
      </w:pPr>
      <w:r w:rsidRPr="00C25907">
        <w:rPr>
          <w:rStyle w:val="a3"/>
          <w:caps/>
          <w:color w:val="000000" w:themeColor="text1"/>
          <w:szCs w:val="28"/>
        </w:rPr>
        <w:t>отчет</w:t>
      </w:r>
    </w:p>
    <w:p w:rsidR="00B76CEA" w:rsidRPr="00783350" w:rsidRDefault="00B76CEA" w:rsidP="00B76CEA">
      <w:pPr>
        <w:pStyle w:val="Times1420"/>
        <w:tabs>
          <w:tab w:val="clear" w:pos="709"/>
        </w:tabs>
        <w:spacing w:line="360" w:lineRule="auto"/>
        <w:ind w:firstLine="567"/>
        <w:jc w:val="center"/>
        <w:rPr>
          <w:b/>
          <w:szCs w:val="28"/>
          <w:lang w:val="ru-RU"/>
        </w:rPr>
      </w:pPr>
      <w:r w:rsidRPr="00C25907">
        <w:rPr>
          <w:b/>
          <w:szCs w:val="28"/>
        </w:rPr>
        <w:t>по лабораторной работе №</w:t>
      </w:r>
      <w:r>
        <w:rPr>
          <w:b/>
          <w:szCs w:val="28"/>
          <w:lang w:val="ru-RU"/>
        </w:rPr>
        <w:t>5</w:t>
      </w:r>
    </w:p>
    <w:p w:rsidR="00B76CEA" w:rsidRPr="00C25907" w:rsidRDefault="00B76CEA" w:rsidP="00B76CEA">
      <w:pPr>
        <w:pStyle w:val="Times1420"/>
        <w:tabs>
          <w:tab w:val="clear" w:pos="709"/>
        </w:tabs>
        <w:spacing w:line="360" w:lineRule="auto"/>
        <w:ind w:firstLine="567"/>
        <w:jc w:val="center"/>
        <w:rPr>
          <w:b/>
          <w:szCs w:val="28"/>
        </w:rPr>
      </w:pPr>
      <w:r w:rsidRPr="00C25907">
        <w:rPr>
          <w:b/>
          <w:szCs w:val="28"/>
        </w:rPr>
        <w:t>по дисциплине «Построение и анализ алгоритмов»</w:t>
      </w:r>
    </w:p>
    <w:p w:rsidR="00B76CEA" w:rsidRPr="00783350" w:rsidRDefault="00B76CEA" w:rsidP="00B76CEA">
      <w:pPr>
        <w:pStyle w:val="Times1420"/>
        <w:tabs>
          <w:tab w:val="clear" w:pos="709"/>
        </w:tabs>
        <w:spacing w:line="360" w:lineRule="auto"/>
        <w:ind w:firstLine="567"/>
        <w:jc w:val="center"/>
        <w:rPr>
          <w:b/>
          <w:szCs w:val="28"/>
          <w:lang w:val="ru-RU"/>
        </w:rPr>
      </w:pPr>
      <w:r w:rsidRPr="00C25907">
        <w:rPr>
          <w:b/>
          <w:szCs w:val="28"/>
        </w:rPr>
        <w:t>Тема</w:t>
      </w:r>
      <w:r>
        <w:rPr>
          <w:b/>
          <w:szCs w:val="28"/>
          <w:lang w:val="ru-RU"/>
        </w:rPr>
        <w:t xml:space="preserve">: Алгоритм </w:t>
      </w:r>
      <w:proofErr w:type="spellStart"/>
      <w:r>
        <w:rPr>
          <w:b/>
          <w:szCs w:val="28"/>
          <w:lang w:val="ru-RU"/>
        </w:rPr>
        <w:t>Ахо-Корасик</w:t>
      </w:r>
      <w:proofErr w:type="spellEnd"/>
    </w:p>
    <w:p w:rsidR="00B76CEA" w:rsidRPr="00C25907" w:rsidRDefault="00B76CEA" w:rsidP="00B76CEA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:rsidR="00B76CEA" w:rsidRDefault="00B76CEA" w:rsidP="00B76CEA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:rsidR="00B76CEA" w:rsidRPr="00C25907" w:rsidRDefault="00B76CEA" w:rsidP="00B76CEA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:rsidR="00B76CEA" w:rsidRPr="00C25907" w:rsidRDefault="00B76CEA" w:rsidP="00B76CEA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:rsidR="00B76CEA" w:rsidRDefault="00B76CEA" w:rsidP="00B76CEA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:rsidR="00B76CEA" w:rsidRPr="00C25907" w:rsidRDefault="00B76CEA" w:rsidP="00B76CEA">
      <w:pPr>
        <w:spacing w:line="360" w:lineRule="auto"/>
        <w:ind w:firstLine="567"/>
        <w:rPr>
          <w:color w:val="000000" w:themeColor="text1"/>
          <w:sz w:val="28"/>
          <w:szCs w:val="28"/>
        </w:rPr>
      </w:pPr>
    </w:p>
    <w:p w:rsidR="00B76CEA" w:rsidRPr="00C25907" w:rsidRDefault="00B76CEA" w:rsidP="00B76CEA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76CEA" w:rsidRPr="00C25907" w:rsidTr="00D35F1E">
        <w:trPr>
          <w:trHeight w:val="614"/>
        </w:trPr>
        <w:tc>
          <w:tcPr>
            <w:tcW w:w="2206" w:type="pct"/>
            <w:vAlign w:val="bottom"/>
            <w:hideMark/>
          </w:tcPr>
          <w:p w:rsidR="00B76CEA" w:rsidRPr="00C25907" w:rsidRDefault="00B76CEA" w:rsidP="00D35F1E">
            <w:pPr>
              <w:spacing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  <w:r w:rsidRPr="00C25907">
              <w:rPr>
                <w:color w:val="000000" w:themeColor="text1"/>
                <w:sz w:val="28"/>
                <w:szCs w:val="28"/>
              </w:rPr>
              <w:t>Студентка гр. 7382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6CEA" w:rsidRPr="00C25907" w:rsidRDefault="00B76CEA" w:rsidP="00D35F1E">
            <w:pPr>
              <w:spacing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76CEA" w:rsidRPr="00C25907" w:rsidRDefault="00B76CEA" w:rsidP="00D35F1E">
            <w:pPr>
              <w:spacing w:line="360" w:lineRule="auto"/>
              <w:ind w:firstLine="567"/>
              <w:jc w:val="center"/>
              <w:rPr>
                <w:color w:val="000000" w:themeColor="text1"/>
                <w:sz w:val="28"/>
                <w:szCs w:val="28"/>
              </w:rPr>
            </w:pPr>
            <w:r w:rsidRPr="00C25907">
              <w:rPr>
                <w:color w:val="000000" w:themeColor="text1"/>
                <w:sz w:val="28"/>
                <w:szCs w:val="28"/>
              </w:rPr>
              <w:t>Петрова А.С.</w:t>
            </w:r>
          </w:p>
        </w:tc>
      </w:tr>
      <w:tr w:rsidR="00B76CEA" w:rsidRPr="00C25907" w:rsidTr="00D35F1E">
        <w:trPr>
          <w:trHeight w:val="614"/>
        </w:trPr>
        <w:tc>
          <w:tcPr>
            <w:tcW w:w="2206" w:type="pct"/>
            <w:vAlign w:val="bottom"/>
            <w:hideMark/>
          </w:tcPr>
          <w:p w:rsidR="00B76CEA" w:rsidRPr="00C25907" w:rsidRDefault="00B76CEA" w:rsidP="00D35F1E">
            <w:pPr>
              <w:spacing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  <w:r w:rsidRPr="00C2590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76CEA" w:rsidRPr="00C25907" w:rsidRDefault="00B76CEA" w:rsidP="00D35F1E">
            <w:pPr>
              <w:spacing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76CEA" w:rsidRPr="00C25907" w:rsidRDefault="00B76CEA" w:rsidP="00D35F1E">
            <w:pPr>
              <w:spacing w:line="360" w:lineRule="auto"/>
              <w:ind w:firstLine="567"/>
              <w:jc w:val="center"/>
              <w:rPr>
                <w:color w:val="000000" w:themeColor="text1"/>
                <w:sz w:val="28"/>
                <w:szCs w:val="28"/>
              </w:rPr>
            </w:pPr>
            <w:r w:rsidRPr="00C25907">
              <w:rPr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 w:rsidR="00B76CEA" w:rsidRPr="00C25907" w:rsidRDefault="00B76CEA" w:rsidP="00B76CEA">
      <w:pPr>
        <w:spacing w:line="360" w:lineRule="auto"/>
        <w:ind w:firstLine="567"/>
        <w:jc w:val="center"/>
        <w:rPr>
          <w:bCs/>
          <w:color w:val="000000" w:themeColor="text1"/>
          <w:sz w:val="28"/>
          <w:szCs w:val="28"/>
        </w:rPr>
      </w:pPr>
    </w:p>
    <w:p w:rsidR="00B76CEA" w:rsidRPr="00C25907" w:rsidRDefault="00B76CEA" w:rsidP="00B76CEA">
      <w:pPr>
        <w:spacing w:line="360" w:lineRule="auto"/>
        <w:ind w:firstLine="567"/>
        <w:jc w:val="center"/>
        <w:rPr>
          <w:bCs/>
          <w:color w:val="000000" w:themeColor="text1"/>
          <w:sz w:val="28"/>
          <w:szCs w:val="28"/>
        </w:rPr>
      </w:pPr>
    </w:p>
    <w:p w:rsidR="00B76CEA" w:rsidRPr="00C25907" w:rsidRDefault="00B76CEA" w:rsidP="00B76CEA">
      <w:pPr>
        <w:spacing w:line="360" w:lineRule="auto"/>
        <w:ind w:firstLine="567"/>
        <w:jc w:val="center"/>
        <w:rPr>
          <w:bCs/>
          <w:color w:val="000000" w:themeColor="text1"/>
          <w:sz w:val="28"/>
          <w:szCs w:val="28"/>
        </w:rPr>
      </w:pPr>
      <w:r w:rsidRPr="00C25907">
        <w:rPr>
          <w:bCs/>
          <w:color w:val="000000" w:themeColor="text1"/>
          <w:sz w:val="28"/>
          <w:szCs w:val="28"/>
        </w:rPr>
        <w:t>Санкт-Петербург</w:t>
      </w:r>
    </w:p>
    <w:p w:rsidR="00AA13AF" w:rsidRDefault="00B76CEA" w:rsidP="00B76CEA">
      <w:pPr>
        <w:spacing w:line="350" w:lineRule="auto"/>
        <w:ind w:firstLine="567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2019</w:t>
      </w:r>
    </w:p>
    <w:p w:rsidR="00B76CEA" w:rsidRDefault="00B76CEA" w:rsidP="00B76CEA">
      <w:pPr>
        <w:spacing w:line="35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Задание.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Разработайте программу</w:t>
      </w:r>
      <w:r>
        <w:rPr>
          <w:bCs/>
          <w:color w:val="000000" w:themeColor="text1"/>
          <w:sz w:val="28"/>
          <w:szCs w:val="28"/>
        </w:rPr>
        <w:t xml:space="preserve">, </w:t>
      </w:r>
      <w:r w:rsidRPr="00B76CEA">
        <w:rPr>
          <w:bCs/>
          <w:color w:val="000000" w:themeColor="text1"/>
          <w:sz w:val="28"/>
          <w:szCs w:val="28"/>
        </w:rPr>
        <w:t>решающую задачу точного поиска набора образцов.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Вход: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Первая строка содержит текст (T,1≤|T|≤</w:t>
      </w:r>
      <w:proofErr w:type="gramStart"/>
      <w:r w:rsidRPr="00B76CEA">
        <w:rPr>
          <w:bCs/>
          <w:color w:val="000000" w:themeColor="text1"/>
          <w:sz w:val="28"/>
          <w:szCs w:val="28"/>
        </w:rPr>
        <w:t>100000 )</w:t>
      </w:r>
      <w:proofErr w:type="gramEnd"/>
      <w:r w:rsidRPr="00B76CEA">
        <w:rPr>
          <w:bCs/>
          <w:color w:val="000000" w:themeColor="text1"/>
          <w:sz w:val="28"/>
          <w:szCs w:val="28"/>
        </w:rPr>
        <w:t>.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Вторая - число n (1≤n≤3000), каждая следующая из n строк содержит шаблон из набора P={p</w:t>
      </w:r>
      <w:proofErr w:type="gramStart"/>
      <w:r w:rsidRPr="00B76CEA">
        <w:rPr>
          <w:bCs/>
          <w:color w:val="000000" w:themeColor="text1"/>
          <w:sz w:val="28"/>
          <w:szCs w:val="28"/>
        </w:rPr>
        <w:t>1,…</w:t>
      </w:r>
      <w:proofErr w:type="gramEnd"/>
      <w:r w:rsidRPr="00B76CEA">
        <w:rPr>
          <w:bCs/>
          <w:color w:val="000000" w:themeColor="text1"/>
          <w:sz w:val="28"/>
          <w:szCs w:val="28"/>
        </w:rPr>
        <w:t>,</w:t>
      </w:r>
      <w:proofErr w:type="spellStart"/>
      <w:r w:rsidRPr="00B76CEA">
        <w:rPr>
          <w:bCs/>
          <w:color w:val="000000" w:themeColor="text1"/>
          <w:sz w:val="28"/>
          <w:szCs w:val="28"/>
        </w:rPr>
        <w:t>pn</w:t>
      </w:r>
      <w:proofErr w:type="spellEnd"/>
      <w:r w:rsidRPr="00B76CEA">
        <w:rPr>
          <w:bCs/>
          <w:color w:val="000000" w:themeColor="text1"/>
          <w:sz w:val="28"/>
          <w:szCs w:val="28"/>
        </w:rPr>
        <w:t>}1≤|</w:t>
      </w:r>
      <w:proofErr w:type="spellStart"/>
      <w:r w:rsidRPr="00B76CEA">
        <w:rPr>
          <w:bCs/>
          <w:color w:val="000000" w:themeColor="text1"/>
          <w:sz w:val="28"/>
          <w:szCs w:val="28"/>
        </w:rPr>
        <w:t>pi</w:t>
      </w:r>
      <w:proofErr w:type="spellEnd"/>
      <w:r w:rsidRPr="00B76CEA">
        <w:rPr>
          <w:bCs/>
          <w:color w:val="000000" w:themeColor="text1"/>
          <w:sz w:val="28"/>
          <w:szCs w:val="28"/>
        </w:rPr>
        <w:t xml:space="preserve">|≤75 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Все строки содержат символы из алфавита {A,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B76CEA">
        <w:rPr>
          <w:bCs/>
          <w:color w:val="000000" w:themeColor="text1"/>
          <w:sz w:val="28"/>
          <w:szCs w:val="28"/>
        </w:rPr>
        <w:t>C,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B76CEA">
        <w:rPr>
          <w:bCs/>
          <w:color w:val="000000" w:themeColor="text1"/>
          <w:sz w:val="28"/>
          <w:szCs w:val="28"/>
        </w:rPr>
        <w:t>G,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B76CEA">
        <w:rPr>
          <w:bCs/>
          <w:color w:val="000000" w:themeColor="text1"/>
          <w:sz w:val="28"/>
          <w:szCs w:val="28"/>
        </w:rPr>
        <w:t>T,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B76CEA">
        <w:rPr>
          <w:bCs/>
          <w:color w:val="000000" w:themeColor="text1"/>
          <w:sz w:val="28"/>
          <w:szCs w:val="28"/>
        </w:rPr>
        <w:t xml:space="preserve">N} 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Выход: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Все вхождения образцов из P в T.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 xml:space="preserve">Каждое вхождение образца в текст представить в виде двух чисел - i p 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 xml:space="preserve">Где i - позиция в тексте (нумерация начинается с 1), с которой начинается вхождение образца с номером p 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(нумерация образцов начинается с 1).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  <w:lang w:val="en-US"/>
        </w:rPr>
      </w:pPr>
      <w:r w:rsidRPr="00B76CEA">
        <w:rPr>
          <w:bCs/>
          <w:color w:val="000000" w:themeColor="text1"/>
          <w:sz w:val="28"/>
          <w:szCs w:val="28"/>
          <w:lang w:val="en-US"/>
        </w:rPr>
        <w:t>Sample Input: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  <w:lang w:val="en-US"/>
        </w:rPr>
      </w:pPr>
      <w:r w:rsidRPr="00B76CEA">
        <w:rPr>
          <w:bCs/>
          <w:color w:val="000000" w:themeColor="text1"/>
          <w:sz w:val="28"/>
          <w:szCs w:val="28"/>
          <w:lang w:val="en-US"/>
        </w:rPr>
        <w:t>CCCA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  <w:lang w:val="en-US"/>
        </w:rPr>
      </w:pPr>
      <w:r w:rsidRPr="00B76CEA">
        <w:rPr>
          <w:bCs/>
          <w:color w:val="000000" w:themeColor="text1"/>
          <w:sz w:val="28"/>
          <w:szCs w:val="28"/>
          <w:lang w:val="en-US"/>
        </w:rPr>
        <w:t>1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  <w:lang w:val="en-US"/>
        </w:rPr>
      </w:pPr>
      <w:r w:rsidRPr="00B76CEA">
        <w:rPr>
          <w:bCs/>
          <w:color w:val="000000" w:themeColor="text1"/>
          <w:sz w:val="28"/>
          <w:szCs w:val="28"/>
          <w:lang w:val="en-US"/>
        </w:rPr>
        <w:t>CC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  <w:lang w:val="en-US"/>
        </w:rPr>
      </w:pPr>
      <w:r w:rsidRPr="00B76CEA">
        <w:rPr>
          <w:bCs/>
          <w:color w:val="000000" w:themeColor="text1"/>
          <w:sz w:val="28"/>
          <w:szCs w:val="28"/>
          <w:lang w:val="en-US"/>
        </w:rPr>
        <w:t>Sample Output: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1 1</w:t>
      </w:r>
    </w:p>
    <w:p w:rsid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2 1</w:t>
      </w:r>
    </w:p>
    <w:p w:rsid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В шаблоне встречается специальный символ, именуемого джокером (</w:t>
      </w:r>
      <w:proofErr w:type="spellStart"/>
      <w:r w:rsidRPr="00B76CEA">
        <w:rPr>
          <w:bCs/>
          <w:color w:val="000000" w:themeColor="text1"/>
          <w:sz w:val="28"/>
          <w:szCs w:val="28"/>
        </w:rPr>
        <w:t>wild</w:t>
      </w:r>
      <w:proofErr w:type="spellEnd"/>
      <w:r w:rsidRPr="00B76CEA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B76CEA">
        <w:rPr>
          <w:bCs/>
          <w:color w:val="000000" w:themeColor="text1"/>
          <w:sz w:val="28"/>
          <w:szCs w:val="28"/>
        </w:rPr>
        <w:t>card</w:t>
      </w:r>
      <w:proofErr w:type="spellEnd"/>
      <w:r w:rsidRPr="00B76CEA">
        <w:rPr>
          <w:bCs/>
          <w:color w:val="000000" w:themeColor="text1"/>
          <w:sz w:val="28"/>
          <w:szCs w:val="28"/>
        </w:rPr>
        <w:t>), который "совпадает" с любым символом. По заданному содержащему шаблоны образцу P необходимо найти все вхождения Р в текст Т.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 xml:space="preserve">Например, образец </w:t>
      </w:r>
      <w:proofErr w:type="spellStart"/>
      <w:r w:rsidRPr="00B76CEA">
        <w:rPr>
          <w:bCs/>
          <w:color w:val="000000" w:themeColor="text1"/>
          <w:sz w:val="28"/>
          <w:szCs w:val="28"/>
        </w:rPr>
        <w:t>аb</w:t>
      </w:r>
      <w:proofErr w:type="spellEnd"/>
      <w:r w:rsidRPr="00B76CEA">
        <w:rPr>
          <w:bCs/>
          <w:color w:val="000000" w:themeColor="text1"/>
          <w:sz w:val="28"/>
          <w:szCs w:val="28"/>
        </w:rPr>
        <w:t xml:space="preserve">??с? с </w:t>
      </w:r>
      <w:proofErr w:type="gramStart"/>
      <w:r w:rsidRPr="00B76CEA">
        <w:rPr>
          <w:bCs/>
          <w:color w:val="000000" w:themeColor="text1"/>
          <w:sz w:val="28"/>
          <w:szCs w:val="28"/>
        </w:rPr>
        <w:t>джокером ?</w:t>
      </w:r>
      <w:proofErr w:type="gramEnd"/>
      <w:r w:rsidRPr="00B76CEA">
        <w:rPr>
          <w:bCs/>
          <w:color w:val="000000" w:themeColor="text1"/>
          <w:sz w:val="28"/>
          <w:szCs w:val="28"/>
        </w:rPr>
        <w:t xml:space="preserve"> встречается дважды в тексте </w:t>
      </w:r>
      <w:proofErr w:type="spellStart"/>
      <w:r w:rsidRPr="00B76CEA">
        <w:rPr>
          <w:bCs/>
          <w:color w:val="000000" w:themeColor="text1"/>
          <w:sz w:val="28"/>
          <w:szCs w:val="28"/>
        </w:rPr>
        <w:t>xabvccbababcax</w:t>
      </w:r>
      <w:proofErr w:type="spellEnd"/>
      <w:r w:rsidRPr="00B76CEA">
        <w:rPr>
          <w:bCs/>
          <w:color w:val="000000" w:themeColor="text1"/>
          <w:sz w:val="28"/>
          <w:szCs w:val="28"/>
        </w:rPr>
        <w:t>.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Символ джокер не входит в алфавит, символы которого используются в T. Каждый джокер соответствует одному символу, а не подстроке неопределенной длины. В шаблоне входит хотя бы один символ не джокер, те шаблоны вида ??? недопустимы.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Все строки содержат символы из алфавита {</w:t>
      </w:r>
      <w:proofErr w:type="gramStart"/>
      <w:r w:rsidRPr="00B76CEA">
        <w:rPr>
          <w:bCs/>
          <w:color w:val="000000" w:themeColor="text1"/>
          <w:sz w:val="28"/>
          <w:szCs w:val="28"/>
        </w:rPr>
        <w:t>A,C</w:t>
      </w:r>
      <w:proofErr w:type="gramEnd"/>
      <w:r w:rsidRPr="00B76CEA">
        <w:rPr>
          <w:bCs/>
          <w:color w:val="000000" w:themeColor="text1"/>
          <w:sz w:val="28"/>
          <w:szCs w:val="28"/>
        </w:rPr>
        <w:t>,G,T,N}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Вход: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Текст (T,1≤|T|≤</w:t>
      </w:r>
      <w:proofErr w:type="gramStart"/>
      <w:r w:rsidRPr="00B76CEA">
        <w:rPr>
          <w:bCs/>
          <w:color w:val="000000" w:themeColor="text1"/>
          <w:sz w:val="28"/>
          <w:szCs w:val="28"/>
        </w:rPr>
        <w:t>100000 )</w:t>
      </w:r>
      <w:proofErr w:type="gramEnd"/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Шаблон (P,1≤|P|≤40)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Символ джокера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Выход: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Строки с номерами позиций вхождений шаблона (каждая строка содержит только один номер).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Номера должны выводиться в порядке возрастания.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  <w:lang w:val="en-US"/>
        </w:rPr>
      </w:pPr>
      <w:r w:rsidRPr="00B76CEA">
        <w:rPr>
          <w:bCs/>
          <w:color w:val="000000" w:themeColor="text1"/>
          <w:sz w:val="28"/>
          <w:szCs w:val="28"/>
          <w:lang w:val="en-US"/>
        </w:rPr>
        <w:t>Sample Input: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  <w:lang w:val="en-US"/>
        </w:rPr>
      </w:pPr>
      <w:r w:rsidRPr="00B76CEA">
        <w:rPr>
          <w:bCs/>
          <w:color w:val="000000" w:themeColor="text1"/>
          <w:sz w:val="28"/>
          <w:szCs w:val="28"/>
          <w:lang w:val="en-US"/>
        </w:rPr>
        <w:t>ACT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  <w:lang w:val="en-US"/>
        </w:rPr>
      </w:pPr>
      <w:r w:rsidRPr="00B76CEA">
        <w:rPr>
          <w:bCs/>
          <w:color w:val="000000" w:themeColor="text1"/>
          <w:sz w:val="28"/>
          <w:szCs w:val="28"/>
          <w:lang w:val="en-US"/>
        </w:rPr>
        <w:t>A$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  <w:lang w:val="en-US"/>
        </w:rPr>
      </w:pPr>
      <w:r w:rsidRPr="00B76CEA">
        <w:rPr>
          <w:bCs/>
          <w:color w:val="000000" w:themeColor="text1"/>
          <w:sz w:val="28"/>
          <w:szCs w:val="28"/>
          <w:lang w:val="en-US"/>
        </w:rPr>
        <w:t>$</w:t>
      </w:r>
    </w:p>
    <w:p w:rsidR="00B76CEA" w:rsidRP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  <w:lang w:val="en-US"/>
        </w:rPr>
      </w:pPr>
      <w:r w:rsidRPr="00B76CEA">
        <w:rPr>
          <w:bCs/>
          <w:color w:val="000000" w:themeColor="text1"/>
          <w:sz w:val="28"/>
          <w:szCs w:val="28"/>
          <w:lang w:val="en-US"/>
        </w:rPr>
        <w:t>Sample Output:</w:t>
      </w:r>
    </w:p>
    <w:p w:rsidR="00B76CEA" w:rsidRDefault="00B76CEA" w:rsidP="00B76CEA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1</w:t>
      </w:r>
    </w:p>
    <w:p w:rsidR="00B76CEA" w:rsidRDefault="00B76CEA" w:rsidP="00B76CEA">
      <w:pPr>
        <w:spacing w:line="360" w:lineRule="auto"/>
        <w:ind w:firstLine="567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Вариант 2:</w:t>
      </w:r>
    </w:p>
    <w:p w:rsidR="00B76CEA" w:rsidRDefault="00B76CEA" w:rsidP="003A70CC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B76CEA">
        <w:rPr>
          <w:bCs/>
          <w:color w:val="000000" w:themeColor="text1"/>
          <w:sz w:val="28"/>
          <w:szCs w:val="28"/>
        </w:rPr>
        <w:t>Подсчитать количество вершин в автомате; вывести список найденных образцов, имеющих пересечения с другими найденными образцами в строке поиска.</w:t>
      </w:r>
    </w:p>
    <w:p w:rsidR="003A70CC" w:rsidRDefault="003A70CC" w:rsidP="003A70CC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</w:p>
    <w:p w:rsidR="003A70CC" w:rsidRDefault="003A70CC" w:rsidP="003A70CC">
      <w:pPr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Описание алгоритма:</w:t>
      </w:r>
    </w:p>
    <w:p w:rsidR="003A70CC" w:rsidRPr="003A70CC" w:rsidRDefault="003A70CC" w:rsidP="003A70CC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3A70CC">
        <w:rPr>
          <w:bCs/>
          <w:color w:val="000000" w:themeColor="text1"/>
          <w:sz w:val="28"/>
          <w:szCs w:val="28"/>
        </w:rPr>
        <w:lastRenderedPageBreak/>
        <w:t>Алгоритм строит конечный автомат, которому затем передаёт строку поиска. Автомат получает по очереди все символы строки и переходит по соответствующим рёбрам. Если автомат пришёл в конечное состояние, соответствующая строка словаря присутствует в строке поиска.</w:t>
      </w:r>
    </w:p>
    <w:p w:rsidR="003A70CC" w:rsidRPr="003A70CC" w:rsidRDefault="003A70CC" w:rsidP="003A70CC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3A70CC">
        <w:rPr>
          <w:bCs/>
          <w:color w:val="000000" w:themeColor="text1"/>
          <w:sz w:val="28"/>
          <w:szCs w:val="28"/>
        </w:rPr>
        <w:t>Несколько строк поиска можно объединить в дерево поиска, так называемый бор (префиксное дерево). Бор является конечным автоматом, распознающим одну строку из m — но при условии, что начало строки известно.</w:t>
      </w:r>
    </w:p>
    <w:p w:rsidR="003A70CC" w:rsidRPr="003A70CC" w:rsidRDefault="003A70CC" w:rsidP="003A70CC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3A70CC">
        <w:rPr>
          <w:bCs/>
          <w:color w:val="000000" w:themeColor="text1"/>
          <w:sz w:val="28"/>
          <w:szCs w:val="28"/>
        </w:rPr>
        <w:t xml:space="preserve">Первая задача в алгоритме — научить автомат «самовосстанавливаться», если подстрока не совпала. При этом перевод автомата в начальное состояние при любой неподходящей букве не подходит, так как это может привести к пропуску подстроки (например, при поиске строки </w:t>
      </w:r>
      <w:proofErr w:type="spellStart"/>
      <w:r w:rsidRPr="003A70CC">
        <w:rPr>
          <w:bCs/>
          <w:color w:val="000000" w:themeColor="text1"/>
          <w:sz w:val="28"/>
          <w:szCs w:val="28"/>
        </w:rPr>
        <w:t>aabab</w:t>
      </w:r>
      <w:proofErr w:type="spellEnd"/>
      <w:r w:rsidRPr="003A70CC">
        <w:rPr>
          <w:bCs/>
          <w:color w:val="000000" w:themeColor="text1"/>
          <w:sz w:val="28"/>
          <w:szCs w:val="28"/>
        </w:rPr>
        <w:t xml:space="preserve">, попадается </w:t>
      </w:r>
      <w:proofErr w:type="spellStart"/>
      <w:r w:rsidRPr="003A70CC">
        <w:rPr>
          <w:bCs/>
          <w:color w:val="000000" w:themeColor="text1"/>
          <w:sz w:val="28"/>
          <w:szCs w:val="28"/>
        </w:rPr>
        <w:t>aabaabab</w:t>
      </w:r>
      <w:proofErr w:type="spellEnd"/>
      <w:r w:rsidRPr="003A70CC">
        <w:rPr>
          <w:bCs/>
          <w:color w:val="000000" w:themeColor="text1"/>
          <w:sz w:val="28"/>
          <w:szCs w:val="28"/>
        </w:rPr>
        <w:t xml:space="preserve">, после считывания пятого символа перевод автомата в исходное состояние приведёт к пропуску подстроки — верно было бы перейти в состояние a, а потом снова обработать пятый символ). Чтобы автомат самовосстанавливался, к нему добавляются </w:t>
      </w:r>
      <w:proofErr w:type="spellStart"/>
      <w:r w:rsidRPr="003A70CC">
        <w:rPr>
          <w:bCs/>
          <w:color w:val="000000" w:themeColor="text1"/>
          <w:sz w:val="28"/>
          <w:szCs w:val="28"/>
        </w:rPr>
        <w:t>суффиксные</w:t>
      </w:r>
      <w:proofErr w:type="spellEnd"/>
      <w:r w:rsidRPr="003A70CC">
        <w:rPr>
          <w:bCs/>
          <w:color w:val="000000" w:themeColor="text1"/>
          <w:sz w:val="28"/>
          <w:szCs w:val="28"/>
        </w:rPr>
        <w:t xml:space="preserve"> ссылки, нагруженные пустым символом </w:t>
      </w:r>
      <w:r w:rsidRPr="003A70CC">
        <w:rPr>
          <w:rFonts w:ascii="Cambria Math" w:hAnsi="Cambria Math" w:cs="Cambria Math"/>
          <w:bCs/>
          <w:color w:val="000000" w:themeColor="text1"/>
          <w:sz w:val="28"/>
          <w:szCs w:val="28"/>
        </w:rPr>
        <w:t>⌀</w:t>
      </w:r>
      <w:r w:rsidRPr="003A70CC">
        <w:rPr>
          <w:bCs/>
          <w:color w:val="000000" w:themeColor="text1"/>
          <w:sz w:val="28"/>
          <w:szCs w:val="28"/>
        </w:rPr>
        <w:t xml:space="preserve"> (так что детерминированный автомат превращается в недетерминированный). Например, если разобрана строка </w:t>
      </w:r>
      <w:proofErr w:type="spellStart"/>
      <w:r w:rsidRPr="003A70CC">
        <w:rPr>
          <w:bCs/>
          <w:color w:val="000000" w:themeColor="text1"/>
          <w:sz w:val="28"/>
          <w:szCs w:val="28"/>
        </w:rPr>
        <w:t>aaba</w:t>
      </w:r>
      <w:proofErr w:type="spellEnd"/>
      <w:r w:rsidRPr="003A70CC">
        <w:rPr>
          <w:bCs/>
          <w:color w:val="000000" w:themeColor="text1"/>
          <w:sz w:val="28"/>
          <w:szCs w:val="28"/>
        </w:rPr>
        <w:t xml:space="preserve">, то бору предлагаются суффиксы </w:t>
      </w:r>
      <w:proofErr w:type="spellStart"/>
      <w:r w:rsidRPr="003A70CC">
        <w:rPr>
          <w:bCs/>
          <w:color w:val="000000" w:themeColor="text1"/>
          <w:sz w:val="28"/>
          <w:szCs w:val="28"/>
        </w:rPr>
        <w:t>aba</w:t>
      </w:r>
      <w:proofErr w:type="spellEnd"/>
      <w:r w:rsidRPr="003A70CC">
        <w:rPr>
          <w:bCs/>
          <w:color w:val="000000" w:themeColor="text1"/>
          <w:sz w:val="28"/>
          <w:szCs w:val="28"/>
        </w:rPr>
        <w:t xml:space="preserve">, </w:t>
      </w:r>
      <w:proofErr w:type="spellStart"/>
      <w:r w:rsidRPr="003A70CC">
        <w:rPr>
          <w:bCs/>
          <w:color w:val="000000" w:themeColor="text1"/>
          <w:sz w:val="28"/>
          <w:szCs w:val="28"/>
        </w:rPr>
        <w:t>ba</w:t>
      </w:r>
      <w:proofErr w:type="spellEnd"/>
      <w:r w:rsidRPr="003A70CC">
        <w:rPr>
          <w:bCs/>
          <w:color w:val="000000" w:themeColor="text1"/>
          <w:sz w:val="28"/>
          <w:szCs w:val="28"/>
        </w:rPr>
        <w:t xml:space="preserve">, a. </w:t>
      </w:r>
      <w:proofErr w:type="spellStart"/>
      <w:r w:rsidRPr="003A70CC">
        <w:rPr>
          <w:bCs/>
          <w:color w:val="000000" w:themeColor="text1"/>
          <w:sz w:val="28"/>
          <w:szCs w:val="28"/>
        </w:rPr>
        <w:t>Суффиксная</w:t>
      </w:r>
      <w:proofErr w:type="spellEnd"/>
      <w:r w:rsidRPr="003A70CC">
        <w:rPr>
          <w:bCs/>
          <w:color w:val="000000" w:themeColor="text1"/>
          <w:sz w:val="28"/>
          <w:szCs w:val="28"/>
        </w:rPr>
        <w:t xml:space="preserve"> ссылка — это ссылка на узел, соответствующий самому длинному суффиксу, который не заводит бор в тупик (в данном случае a).</w:t>
      </w:r>
    </w:p>
    <w:p w:rsidR="003A70CC" w:rsidRDefault="003A70CC" w:rsidP="003A70CC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3A70CC">
        <w:rPr>
          <w:bCs/>
          <w:color w:val="000000" w:themeColor="text1"/>
          <w:sz w:val="28"/>
          <w:szCs w:val="28"/>
        </w:rPr>
        <w:t xml:space="preserve">Для корневого узла </w:t>
      </w:r>
      <w:proofErr w:type="spellStart"/>
      <w:r w:rsidRPr="003A70CC">
        <w:rPr>
          <w:bCs/>
          <w:color w:val="000000" w:themeColor="text1"/>
          <w:sz w:val="28"/>
          <w:szCs w:val="28"/>
        </w:rPr>
        <w:t>суффиксная</w:t>
      </w:r>
      <w:proofErr w:type="spellEnd"/>
      <w:r w:rsidRPr="003A70CC">
        <w:rPr>
          <w:bCs/>
          <w:color w:val="000000" w:themeColor="text1"/>
          <w:sz w:val="28"/>
          <w:szCs w:val="28"/>
        </w:rPr>
        <w:t xml:space="preserve"> ссылка — петля. Для остальных правило таково: если последний распознанный символ —c, то осуществляется обход по </w:t>
      </w:r>
      <w:proofErr w:type="spellStart"/>
      <w:r w:rsidRPr="003A70CC">
        <w:rPr>
          <w:bCs/>
          <w:color w:val="000000" w:themeColor="text1"/>
          <w:sz w:val="28"/>
          <w:szCs w:val="28"/>
        </w:rPr>
        <w:t>суффиксной</w:t>
      </w:r>
      <w:proofErr w:type="spellEnd"/>
      <w:r w:rsidRPr="003A70CC">
        <w:rPr>
          <w:bCs/>
          <w:color w:val="000000" w:themeColor="text1"/>
          <w:sz w:val="28"/>
          <w:szCs w:val="28"/>
        </w:rPr>
        <w:t xml:space="preserve"> ссылке родителя, если оттуда есть дуга, нагруженная символом c, </w:t>
      </w:r>
      <w:proofErr w:type="spellStart"/>
      <w:r w:rsidRPr="003A70CC">
        <w:rPr>
          <w:bCs/>
          <w:color w:val="000000" w:themeColor="text1"/>
          <w:sz w:val="28"/>
          <w:szCs w:val="28"/>
        </w:rPr>
        <w:t>суффиксная</w:t>
      </w:r>
      <w:proofErr w:type="spellEnd"/>
      <w:r w:rsidRPr="003A70CC">
        <w:rPr>
          <w:bCs/>
          <w:color w:val="000000" w:themeColor="text1"/>
          <w:sz w:val="28"/>
          <w:szCs w:val="28"/>
        </w:rPr>
        <w:t xml:space="preserve"> ссылка направляется в тот узел, куда эта дуга ведёт. Иначе — алгоритм проходит по </w:t>
      </w:r>
      <w:proofErr w:type="spellStart"/>
      <w:r w:rsidRPr="003A70CC">
        <w:rPr>
          <w:bCs/>
          <w:color w:val="000000" w:themeColor="text1"/>
          <w:sz w:val="28"/>
          <w:szCs w:val="28"/>
        </w:rPr>
        <w:t>суффиксной</w:t>
      </w:r>
      <w:proofErr w:type="spellEnd"/>
      <w:r w:rsidRPr="003A70CC">
        <w:rPr>
          <w:bCs/>
          <w:color w:val="000000" w:themeColor="text1"/>
          <w:sz w:val="28"/>
          <w:szCs w:val="28"/>
        </w:rPr>
        <w:t xml:space="preserve"> ссылке ещё и ещё раз, пока либо не пройдёт по корневой ссылке-петле, либо не найдёт дугу, нагруженную символом c.</w:t>
      </w:r>
    </w:p>
    <w:p w:rsidR="003A70CC" w:rsidRPr="003A70CC" w:rsidRDefault="003A70CC" w:rsidP="003A70CC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3A70CC">
        <w:rPr>
          <w:bCs/>
          <w:color w:val="000000" w:themeColor="text1"/>
          <w:sz w:val="28"/>
          <w:szCs w:val="28"/>
        </w:rPr>
        <w:t>Вычислительная сложность работы алгоритма зависит от организации данных. Например:</w:t>
      </w:r>
    </w:p>
    <w:p w:rsidR="003A70CC" w:rsidRPr="003A70CC" w:rsidRDefault="003A70CC" w:rsidP="003A70CC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</w:p>
    <w:p w:rsidR="003A70CC" w:rsidRPr="003A70CC" w:rsidRDefault="003A70CC" w:rsidP="003A70CC">
      <w:pPr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3A70CC">
        <w:rPr>
          <w:bCs/>
          <w:color w:val="000000" w:themeColor="text1"/>
          <w:sz w:val="28"/>
          <w:szCs w:val="28"/>
        </w:rPr>
        <w:t>Если таблицу переходов автомата хранить как индексный массив — расход памяти O(</w:t>
      </w:r>
      <w:proofErr w:type="spellStart"/>
      <w:r w:rsidRPr="003A70CC">
        <w:rPr>
          <w:bCs/>
          <w:color w:val="000000" w:themeColor="text1"/>
          <w:sz w:val="28"/>
          <w:szCs w:val="28"/>
        </w:rPr>
        <w:t>n</w:t>
      </w:r>
      <w:r>
        <w:rPr>
          <w:bCs/>
          <w:color w:val="000000" w:themeColor="text1"/>
          <w:sz w:val="28"/>
          <w:szCs w:val="28"/>
        </w:rPr>
        <w:t>σ</w:t>
      </w:r>
      <w:proofErr w:type="spellEnd"/>
      <w:r w:rsidRPr="003A70CC">
        <w:rPr>
          <w:bCs/>
          <w:color w:val="000000" w:themeColor="text1"/>
          <w:sz w:val="28"/>
          <w:szCs w:val="28"/>
        </w:rPr>
        <w:t>), вычислительная сложность O(</w:t>
      </w:r>
      <w:proofErr w:type="spellStart"/>
      <w:r w:rsidRPr="003A70CC">
        <w:rPr>
          <w:bCs/>
          <w:color w:val="000000" w:themeColor="text1"/>
          <w:sz w:val="28"/>
          <w:szCs w:val="28"/>
        </w:rPr>
        <w:t>n</w:t>
      </w:r>
      <w:r>
        <w:rPr>
          <w:bCs/>
          <w:color w:val="000000" w:themeColor="text1"/>
          <w:sz w:val="28"/>
          <w:szCs w:val="28"/>
        </w:rPr>
        <w:t>σ</w:t>
      </w:r>
      <w:proofErr w:type="spellEnd"/>
      <w:r w:rsidRPr="003A70CC">
        <w:rPr>
          <w:bCs/>
          <w:color w:val="000000" w:themeColor="text1"/>
          <w:sz w:val="28"/>
          <w:szCs w:val="28"/>
        </w:rPr>
        <w:t xml:space="preserve"> +</w:t>
      </w:r>
      <w:proofErr w:type="spellStart"/>
      <w:r w:rsidRPr="003A70CC">
        <w:rPr>
          <w:bCs/>
          <w:color w:val="000000" w:themeColor="text1"/>
          <w:sz w:val="28"/>
          <w:szCs w:val="28"/>
        </w:rPr>
        <w:t>H+k</w:t>
      </w:r>
      <w:proofErr w:type="spellEnd"/>
      <w:r w:rsidRPr="003A70CC">
        <w:rPr>
          <w:bCs/>
          <w:color w:val="000000" w:themeColor="text1"/>
          <w:sz w:val="28"/>
          <w:szCs w:val="28"/>
        </w:rPr>
        <w:t>), где H — длина текста, в котором производится поиск, n — общая длина всех слов в словаре</w:t>
      </w:r>
      <w:r>
        <w:rPr>
          <w:bCs/>
          <w:color w:val="000000" w:themeColor="text1"/>
          <w:sz w:val="28"/>
          <w:szCs w:val="28"/>
        </w:rPr>
        <w:t>, σ</w:t>
      </w:r>
      <w:r w:rsidRPr="003A70CC">
        <w:rPr>
          <w:bCs/>
          <w:color w:val="000000" w:themeColor="text1"/>
          <w:sz w:val="28"/>
          <w:szCs w:val="28"/>
        </w:rPr>
        <w:t xml:space="preserve">  — размер алфавита, k — общая длина всех совпадений. (</w:t>
      </w:r>
      <w:r>
        <w:rPr>
          <w:bCs/>
          <w:color w:val="000000" w:themeColor="text1"/>
          <w:sz w:val="28"/>
          <w:szCs w:val="28"/>
        </w:rPr>
        <w:t>В данной работе используется этот способ хранения).</w:t>
      </w:r>
    </w:p>
    <w:p w:rsidR="003A70CC" w:rsidRDefault="003A70CC" w:rsidP="003A70CC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3A70CC">
        <w:rPr>
          <w:bCs/>
          <w:color w:val="000000" w:themeColor="text1"/>
          <w:sz w:val="28"/>
          <w:szCs w:val="28"/>
        </w:rPr>
        <w:t>Если таблицу переходов автомата хранить как красно-чёрное дерево — расход памяти снижается до O(n), однако вычислительная сложность поднимается до O((</w:t>
      </w:r>
      <w:proofErr w:type="spellStart"/>
      <w:r w:rsidRPr="003A70CC">
        <w:rPr>
          <w:bCs/>
          <w:color w:val="000000" w:themeColor="text1"/>
          <w:sz w:val="28"/>
          <w:szCs w:val="28"/>
        </w:rPr>
        <w:t>H+</w:t>
      </w:r>
      <w:proofErr w:type="gramStart"/>
      <w:r w:rsidRPr="003A70CC">
        <w:rPr>
          <w:bCs/>
          <w:color w:val="000000" w:themeColor="text1"/>
          <w:sz w:val="28"/>
          <w:szCs w:val="28"/>
        </w:rPr>
        <w:t>n</w:t>
      </w:r>
      <w:proofErr w:type="spellEnd"/>
      <w:r w:rsidRPr="003A70CC">
        <w:rPr>
          <w:bCs/>
          <w:color w:val="000000" w:themeColor="text1"/>
          <w:sz w:val="28"/>
          <w:szCs w:val="28"/>
        </w:rPr>
        <w:t>)</w:t>
      </w:r>
      <w:proofErr w:type="spellStart"/>
      <w:r w:rsidRPr="003A70CC">
        <w:rPr>
          <w:bCs/>
          <w:color w:val="000000" w:themeColor="text1"/>
          <w:sz w:val="28"/>
          <w:szCs w:val="28"/>
        </w:rPr>
        <w:t>log</w:t>
      </w:r>
      <w:proofErr w:type="spellEnd"/>
      <w:proofErr w:type="gramEnd"/>
      <w:r w:rsidRPr="003A70CC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σ</w:t>
      </w:r>
      <w:r w:rsidRPr="003A70CC">
        <w:rPr>
          <w:bCs/>
          <w:color w:val="000000" w:themeColor="text1"/>
          <w:sz w:val="28"/>
          <w:szCs w:val="28"/>
        </w:rPr>
        <w:t xml:space="preserve"> +k).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>Шаг 1. Построение бора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>Строим бор из строк.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>Построение выполняется за время O(m), где m — суммарная длина строк.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>Пример построенного бора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>Бор для набора строк {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he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,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she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,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his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,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hers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>}: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>
        <w:rPr>
          <w:bCs/>
          <w:noProof/>
          <w:color w:val="000000" w:themeColor="text1"/>
          <w:sz w:val="28"/>
          <w:szCs w:val="28"/>
          <w:lang w:val="ru-KZ"/>
        </w:rPr>
        <w:drawing>
          <wp:inline distT="0" distB="0" distL="0" distR="0">
            <wp:extent cx="3005667" cy="1827857"/>
            <wp:effectExtent l="0" t="0" r="444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ор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512" cy="18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>Шаг 2. Преобразование бора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>Обозначим за [u] слово, приводящее в вершину u в боре.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>Узлы бора можно понимать как состояния автомата, а корень как начальное состояние.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>Узлы бора, в которых заканчиваются строки, становятся терминальными.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>Для переходов по автомату заведём в узлах несколько функций: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parent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>(u) — возвращает родителя вершины u;</w:t>
      </w:r>
    </w:p>
    <w:p w:rsid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lastRenderedPageBreak/>
        <w:t>π(u)=δ(π(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parent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(u)),c) —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суффиксная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ссылка, и существует переход из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parent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>(u) в u по символу c;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position w:val="-56"/>
          <w:sz w:val="28"/>
          <w:szCs w:val="28"/>
          <w:lang w:val="ru-KZ"/>
        </w:rPr>
        <w:object w:dxaOrig="354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77.35pt;height:63.35pt" o:ole="">
            <v:imagedata r:id="rId6" o:title=""/>
          </v:shape>
          <o:OLEObject Type="Embed" ProgID="Equation.DSMT4" ShapeID="_x0000_i1028" DrawAspect="Content" ObjectID="_1620113614" r:id="rId7"/>
        </w:objec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16645B">
        <w:rPr>
          <w:bCs/>
          <w:color w:val="000000" w:themeColor="text1"/>
          <w:sz w:val="28"/>
          <w:szCs w:val="28"/>
          <w:lang w:val="ru-KZ"/>
        </w:rPr>
        <w:t>— функция перехода.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 xml:space="preserve">Мы можем понимать рёбра бора как переходы в автомате по соответствующей букве. Однако одними только рёбрами бора нельзя ограничиваться. Если мы пытаемся выполнить переход по какой-либо букве, а соответствующего ребра в боре нет, то мы тем не менее должны перейти в какое-то состояние. Для этого нам и нужны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суффиксные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ссылки. 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Суффиксная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ссылка π(u)=v, если [v] — максимальный суффикс [u], [v]≠[u]. Функции перехода и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суффиксные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ссылки можно найти либо алгоритмом обхода в глубину с ленивыми вычислениями, либо с помощью алгоритма обхода в ширину.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>Из определений выше можно заметить два следующих факта: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 xml:space="preserve">функция перехода определена через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суффиксную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ссылку, а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суффиксная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ссылка — через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функию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переходов;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 xml:space="preserve">для построения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суффиксных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ссылок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небходимо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знать информацию только выше по бору от текущей вершины до корня.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 xml:space="preserve">Это позволяет реализовать функции поиска переходов по символу и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суффиксных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ссылок ленивым образом при помощи взаимной рекурсии.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 xml:space="preserve">Пример автомата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Ахо-Корасик</w:t>
      </w:r>
      <w:proofErr w:type="spellEnd"/>
    </w:p>
    <w:p w:rsid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>
        <w:rPr>
          <w:bCs/>
          <w:noProof/>
          <w:color w:val="000000" w:themeColor="text1"/>
          <w:sz w:val="28"/>
          <w:szCs w:val="28"/>
          <w:lang w:val="ru-KZ"/>
        </w:rPr>
        <w:drawing>
          <wp:inline distT="0" distB="0" distL="0" distR="0">
            <wp:extent cx="3530304" cy="212492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0" b="10671"/>
                    <a:stretch/>
                  </pic:blipFill>
                  <pic:spPr bwMode="auto">
                    <a:xfrm>
                      <a:off x="0" y="0"/>
                      <a:ext cx="3554465" cy="213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lastRenderedPageBreak/>
        <w:t xml:space="preserve">Пунктиром обозначены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суффиксные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ссылки. Из вершин, для которых они не показаны,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суффиксные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ссылки идут в корень.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Суффиксная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ссылка для каждой вершины u — это вершина, в которой оканчивается наидлиннейший собственный суффикс строки, соответствующей вершине u. Единственный особый случай — корень бора: для удобства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суффиксную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ссылку из него проведём в себя же. Например, для вершины 5 с соответствующей ей строкой "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she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>" максимальным подходящим суффиксом является строка "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he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". Видим, что такая строка заканчивается в вершине 2. Следовательно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суффиксной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ссылкой вершины для 5 является вершина 2 .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 xml:space="preserve">Шаг 3. Построение сжатых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суффиксных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ссылок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 xml:space="preserve">При построении автомата может возникнуть такая ситуация, что ветвление есть не на каждом символе. Тогда можно маленький бамбук заменить одним ребром. Для этого и используются сжатые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суффиксные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ссылки.</w:t>
      </w:r>
    </w:p>
    <w:p w:rsidR="0016645B" w:rsidRP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en-US"/>
        </w:rPr>
      </w:pPr>
      <w:r w:rsidRPr="0016645B">
        <w:rPr>
          <w:bCs/>
          <w:color w:val="000000" w:themeColor="text1"/>
          <w:position w:val="-68"/>
          <w:sz w:val="28"/>
          <w:szCs w:val="28"/>
          <w:lang w:val="ru-KZ"/>
        </w:rPr>
        <w:object w:dxaOrig="3440" w:dyaOrig="1500">
          <v:shape id="_x0000_i1026" type="#_x0000_t75" style="width:172pt;height:75.35pt" o:ole="">
            <v:imagedata r:id="rId9" o:title=""/>
          </v:shape>
          <o:OLEObject Type="Embed" ProgID="Equation.DSMT4" ShapeID="_x0000_i1026" DrawAspect="Content" ObjectID="_1620113615" r:id="rId10"/>
        </w:object>
      </w:r>
    </w:p>
    <w:p w:rsidR="003A70CC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  <w:lang w:val="ru-KZ"/>
        </w:rPr>
      </w:pPr>
      <w:r w:rsidRPr="0016645B">
        <w:rPr>
          <w:bCs/>
          <w:color w:val="000000" w:themeColor="text1"/>
          <w:sz w:val="28"/>
          <w:szCs w:val="28"/>
          <w:lang w:val="ru-KZ"/>
        </w:rPr>
        <w:t xml:space="preserve">где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up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— сжатая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суффиксная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ссылка, т.е. ближайшее допускающее состояние (терминал) перехода по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суффиксным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ссылкам. Аналогично обычным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суффиксным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ссылкам сжатые </w:t>
      </w:r>
      <w:proofErr w:type="spellStart"/>
      <w:r w:rsidRPr="0016645B">
        <w:rPr>
          <w:bCs/>
          <w:color w:val="000000" w:themeColor="text1"/>
          <w:sz w:val="28"/>
          <w:szCs w:val="28"/>
          <w:lang w:val="ru-KZ"/>
        </w:rPr>
        <w:t>суффиксные</w:t>
      </w:r>
      <w:proofErr w:type="spellEnd"/>
      <w:r w:rsidRPr="0016645B">
        <w:rPr>
          <w:bCs/>
          <w:color w:val="000000" w:themeColor="text1"/>
          <w:sz w:val="28"/>
          <w:szCs w:val="28"/>
          <w:lang w:val="ru-KZ"/>
        </w:rPr>
        <w:t xml:space="preserve"> ссылки могут быть найдены при помощи ленивой рекурсии.</w:t>
      </w:r>
    </w:p>
    <w:p w:rsidR="0016645B" w:rsidRDefault="0016645B" w:rsidP="0016645B">
      <w:pPr>
        <w:tabs>
          <w:tab w:val="left" w:pos="7513"/>
        </w:tabs>
        <w:spacing w:line="360" w:lineRule="auto"/>
        <w:ind w:firstLine="567"/>
        <w:rPr>
          <w:bCs/>
          <w:color w:val="000000" w:themeColor="text1"/>
          <w:sz w:val="28"/>
          <w:szCs w:val="28"/>
        </w:rPr>
      </w:pPr>
    </w:p>
    <w:p w:rsidR="00D35F1E" w:rsidRDefault="00D35F1E" w:rsidP="00D35F1E">
      <w:pPr>
        <w:tabs>
          <w:tab w:val="left" w:pos="7513"/>
        </w:tabs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Тестирование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1</w:t>
      </w:r>
      <w:r>
        <w:rPr>
          <w:b/>
          <w:bCs/>
          <w:color w:val="000000" w:themeColor="text1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5F1E" w:rsidTr="00D35F1E">
        <w:tc>
          <w:tcPr>
            <w:tcW w:w="4672" w:type="dxa"/>
          </w:tcPr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  <w:lang w:val="en-US"/>
              </w:rPr>
              <w:t>ACGTANCCGT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  <w:lang w:val="en-US"/>
              </w:rPr>
              <w:t>AC GT</w:t>
            </w:r>
          </w:p>
        </w:tc>
        <w:tc>
          <w:tcPr>
            <w:tcW w:w="4673" w:type="dxa"/>
          </w:tcPr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</w:rPr>
              <w:t>1 1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</w:rPr>
              <w:t>3 2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</w:rPr>
              <w:t>9 2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D35F1E">
              <w:rPr>
                <w:bCs/>
                <w:color w:val="000000" w:themeColor="text1"/>
                <w:sz w:val="28"/>
                <w:szCs w:val="28"/>
              </w:rPr>
              <w:t>Vertex</w:t>
            </w:r>
            <w:proofErr w:type="spellEnd"/>
            <w:r w:rsidRPr="00D35F1E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35F1E">
              <w:rPr>
                <w:bCs/>
                <w:color w:val="000000" w:themeColor="text1"/>
                <w:sz w:val="28"/>
                <w:szCs w:val="28"/>
              </w:rPr>
              <w:t>num</w:t>
            </w:r>
            <w:proofErr w:type="spellEnd"/>
            <w:r w:rsidRPr="00D35F1E">
              <w:rPr>
                <w:bCs/>
                <w:color w:val="000000" w:themeColor="text1"/>
                <w:sz w:val="28"/>
                <w:szCs w:val="28"/>
              </w:rPr>
              <w:t>: 5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D35F1E">
              <w:rPr>
                <w:bCs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D35F1E">
              <w:rPr>
                <w:bCs/>
                <w:color w:val="000000" w:themeColor="text1"/>
                <w:sz w:val="28"/>
                <w:szCs w:val="28"/>
              </w:rPr>
              <w:t xml:space="preserve"> size:3</w:t>
            </w:r>
          </w:p>
        </w:tc>
      </w:tr>
      <w:tr w:rsidR="00D35F1E" w:rsidRPr="00D35F1E" w:rsidTr="00D35F1E">
        <w:tc>
          <w:tcPr>
            <w:tcW w:w="4672" w:type="dxa"/>
          </w:tcPr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</w:rPr>
              <w:lastRenderedPageBreak/>
              <w:t>TANANTANTANAT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</w:rPr>
              <w:t>2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</w:rPr>
              <w:t>TAN NAT</w:t>
            </w:r>
          </w:p>
        </w:tc>
        <w:tc>
          <w:tcPr>
            <w:tcW w:w="4673" w:type="dxa"/>
          </w:tcPr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  <w:lang w:val="en-US"/>
              </w:rPr>
              <w:t>1 1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  <w:lang w:val="en-US"/>
              </w:rPr>
              <w:t>6 1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  <w:lang w:val="en-US"/>
              </w:rPr>
              <w:t>9 1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  <w:lang w:val="en-US"/>
              </w:rPr>
              <w:t>11 2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  <w:lang w:val="en-US"/>
              </w:rPr>
              <w:t>Vertex num: 7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D35F1E">
              <w:rPr>
                <w:bCs/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D35F1E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size:4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  <w:lang w:val="en-US"/>
              </w:rPr>
              <w:t>TAN [8-10] cross NAT [10-12]</w:t>
            </w:r>
          </w:p>
        </w:tc>
      </w:tr>
    </w:tbl>
    <w:p w:rsidR="00D35F1E" w:rsidRDefault="00D35F1E" w:rsidP="0016645B">
      <w:pPr>
        <w:tabs>
          <w:tab w:val="left" w:pos="7513"/>
        </w:tabs>
        <w:spacing w:line="360" w:lineRule="auto"/>
        <w:ind w:firstLine="567"/>
        <w:rPr>
          <w:b/>
          <w:bCs/>
          <w:color w:val="000000" w:themeColor="text1"/>
          <w:sz w:val="28"/>
          <w:szCs w:val="28"/>
          <w:lang w:val="en-US"/>
        </w:rPr>
      </w:pPr>
    </w:p>
    <w:p w:rsidR="00D35F1E" w:rsidRDefault="00D35F1E" w:rsidP="00D35F1E">
      <w:pPr>
        <w:tabs>
          <w:tab w:val="left" w:pos="7513"/>
        </w:tabs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Тестирование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5F1E" w:rsidTr="00D35F1E">
        <w:tc>
          <w:tcPr>
            <w:tcW w:w="4672" w:type="dxa"/>
          </w:tcPr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  <w:lang w:val="en-US"/>
              </w:rPr>
              <w:t>ATNGTNACTNTCA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  <w:lang w:val="en-US"/>
              </w:rPr>
              <w:t>TN&amp;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4673" w:type="dxa"/>
          </w:tcPr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</w:rPr>
              <w:t>2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</w:rPr>
              <w:t>5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</w:rPr>
              <w:t>9</w:t>
            </w:r>
          </w:p>
        </w:tc>
      </w:tr>
      <w:tr w:rsidR="00D35F1E" w:rsidTr="00D35F1E">
        <w:tc>
          <w:tcPr>
            <w:tcW w:w="4672" w:type="dxa"/>
          </w:tcPr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</w:rPr>
              <w:t>TCNGGNCTANCNTGCNT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</w:rPr>
              <w:t>A$</w:t>
            </w:r>
          </w:p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D35F1E">
              <w:rPr>
                <w:bCs/>
                <w:color w:val="000000" w:themeColor="text1"/>
                <w:sz w:val="28"/>
                <w:szCs w:val="28"/>
              </w:rPr>
              <w:t>$</w:t>
            </w:r>
          </w:p>
        </w:tc>
        <w:tc>
          <w:tcPr>
            <w:tcW w:w="4673" w:type="dxa"/>
          </w:tcPr>
          <w:p w:rsidR="00D35F1E" w:rsidRPr="00D35F1E" w:rsidRDefault="00D35F1E" w:rsidP="00D35F1E">
            <w:pPr>
              <w:tabs>
                <w:tab w:val="left" w:pos="7513"/>
              </w:tabs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</w:tr>
    </w:tbl>
    <w:p w:rsidR="00D35F1E" w:rsidRPr="00D35F1E" w:rsidRDefault="00D35F1E" w:rsidP="00D35F1E">
      <w:pPr>
        <w:tabs>
          <w:tab w:val="left" w:pos="7513"/>
        </w:tabs>
        <w:spacing w:line="360" w:lineRule="auto"/>
        <w:ind w:firstLine="567"/>
        <w:rPr>
          <w:b/>
          <w:bCs/>
          <w:color w:val="000000" w:themeColor="text1"/>
          <w:sz w:val="28"/>
          <w:szCs w:val="28"/>
        </w:rPr>
      </w:pPr>
    </w:p>
    <w:p w:rsidR="0016645B" w:rsidRPr="00D35F1E" w:rsidRDefault="0016645B">
      <w:pPr>
        <w:spacing w:after="160" w:line="259" w:lineRule="auto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ru-KZ"/>
        </w:rPr>
        <w:br w:type="page"/>
      </w:r>
    </w:p>
    <w:p w:rsidR="0016645B" w:rsidRDefault="00295EBC" w:rsidP="00295EBC">
      <w:pPr>
        <w:tabs>
          <w:tab w:val="left" w:pos="7513"/>
        </w:tabs>
        <w:spacing w:line="360" w:lineRule="auto"/>
        <w:ind w:firstLine="567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ПРИЛОЖЕНИЕ А</w:t>
      </w:r>
    </w:p>
    <w:p w:rsidR="00295EBC" w:rsidRDefault="00295EBC" w:rsidP="00295EBC">
      <w:pPr>
        <w:tabs>
          <w:tab w:val="left" w:pos="7513"/>
        </w:tabs>
        <w:spacing w:line="360" w:lineRule="auto"/>
        <w:ind w:firstLine="567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Алгоритм </w:t>
      </w:r>
      <w:proofErr w:type="spellStart"/>
      <w:r>
        <w:rPr>
          <w:b/>
          <w:bCs/>
          <w:color w:val="000000" w:themeColor="text1"/>
          <w:sz w:val="28"/>
          <w:szCs w:val="28"/>
        </w:rPr>
        <w:t>Ахо_Корасик</w:t>
      </w:r>
      <w:proofErr w:type="spellEnd"/>
      <w:r>
        <w:rPr>
          <w:b/>
          <w:bCs/>
          <w:color w:val="000000" w:themeColor="text1"/>
          <w:sz w:val="28"/>
          <w:szCs w:val="28"/>
        </w:rPr>
        <w:t>.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cstring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Размер алфавита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k = 60;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bohr_vrtx</w:t>
      </w:r>
      <w:proofErr w:type="spellEnd"/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[k];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[i] — номер вершины, в которую мы придем по символу с номером i в алфавите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//номер строки-образца, обозначаемого этой вершиной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suff_link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суффиксная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ссылка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[k];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- запоминание перехода автомата 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par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- вершина-отец в дереве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int64_t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suff_flink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- "хорошая"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суф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. ссылка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flag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— бит, указывающий на то, является ли наша вершина исходной строкой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//символ на ребре от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par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к этой вершине 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count_arc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//количество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исхдящих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дуг из вершины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Bohr</w:t>
      </w:r>
      <w:proofErr w:type="spellEnd"/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bohr_vrtx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1 - индекс вхождения, 2 - номер шаблона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//Функция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добваления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вершины в бор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bohr_vrtx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make_bohr_vrtx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//передаем номер отца и символ на ребре в боре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bohr_vrtx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v;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//(255)=(2^8-1)=(все единицы в каждом байте памяти)=(-1 в дополнительном коде целого 4-байтного числа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memset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255,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memset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255,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//По умолчанию: вершина - не сходная строка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-1;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//изначально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суф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. ссылки нет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v.par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-1;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v.count_arc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v;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//добавляем единственную вершину - корень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make_bohr_vrtx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(0,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'$'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//Добавление строки в бор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add_string_to_bohr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//начинаем с корня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 i++)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//получаем номер в алфавите для символа строки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 == -1)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//-1 - признак отсутствия ребра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count_arc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++;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make_bohr_vrtx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//Создание вершины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- 1;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//Установление ребра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//Переход в следующую вершину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//Пометка конца паттерна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 - 1;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//Переход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суф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. ссылке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-1)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//если еще не считали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0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0)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//если v - корень или предок v - корень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else</w:t>
      </w:r>
      <w:proofErr w:type="spellEnd"/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//Функция автомата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 == -1)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//Если для нашего случая переход автомата еще не определен, то определим его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 != -1)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//Если из вершины v есть путь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ch</w:t>
      </w:r>
      <w:proofErr w:type="spellEnd"/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//Установим автомат перехода в нее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0)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//Если пришли в корень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//Установим автомат перехода в корень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//Иначе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//Установим автомат перехода рекурсивно в соответствии с автоматом для вершины в которую ведет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суфф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. ссылка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текушей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вершины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];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 Нахождение "хорошей"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суф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. ссылки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-1)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u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//Переход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суфф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. ссылке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(u == 0)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//либо v - корень, либо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суфф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. ссылка v указывает на корень 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else</w:t>
      </w:r>
      <w:proofErr w:type="spellEnd"/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? u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(u);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 В случае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ненахождения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конца паттерна, рекурсивный поиск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 Проверка подстроки на нахождение в боре 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u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u != 0; u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(u))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//Переходы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суфф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. ссылкам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pat_num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({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pat_num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});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//Добавление в вектор для последующей обработки текста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Нахождение всех вхождений паттернов в текст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find_all_pos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u = 0;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 i++)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u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(u,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//Переход автомата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(u, i + 1);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 Проверка подстроки на нахождение в боре 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print_info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Vertex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вывести список найденных образцов, имеющих пересечения с другими найденными образцами в строке поиска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1;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 i++)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second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second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 ["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second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- 1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"]"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cross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second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 ["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second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- 1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pattern_entry_index.erase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pattern_entry_index.begin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T,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n;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n;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Инициализация бора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n; i++)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Добавление паттернов в бор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bohr.add_string_to_bohr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Нахождение всех паттернов в строке T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bohr.find_all_pos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(T);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bohr.print_info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295EBC" w:rsidRDefault="00295EBC" w:rsidP="00295EBC">
      <w:pPr>
        <w:tabs>
          <w:tab w:val="left" w:pos="7513"/>
        </w:tabs>
        <w:spacing w:line="36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</w:t>
      </w:r>
    </w:p>
    <w:p w:rsidR="00295EBC" w:rsidRDefault="00295EBC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br w:type="page"/>
      </w:r>
    </w:p>
    <w:p w:rsidR="00295EBC" w:rsidRDefault="00295EBC" w:rsidP="00295EBC">
      <w:pPr>
        <w:tabs>
          <w:tab w:val="left" w:pos="7513"/>
        </w:tabs>
        <w:spacing w:line="360" w:lineRule="auto"/>
        <w:ind w:firstLine="567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ПРИЛОЖЕНИЕ Б</w:t>
      </w:r>
    </w:p>
    <w:p w:rsidR="00295EBC" w:rsidRDefault="00295EBC" w:rsidP="00295EBC">
      <w:pPr>
        <w:tabs>
          <w:tab w:val="left" w:pos="7513"/>
        </w:tabs>
        <w:spacing w:line="360" w:lineRule="auto"/>
        <w:ind w:firstLine="567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Прогрмма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с джокером.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cstring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Размер алфавита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k = 90;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bohr_vrtx</w:t>
      </w:r>
      <w:proofErr w:type="spellEnd"/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[k];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[i] — номер вершины, в которую мы придем по символу с номером i в алфавите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//номер строки-образца, обозначаемого этой вершиной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suff_link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суффиксная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ссылка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[k];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- запоминание перехода автомата 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par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- вершина-отец в дереве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int64_t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suff_flink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- "хорошая"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суф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. ссылка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flag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— бит, указывающий на то, является ли наша вершина исходной строкой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//символ на ребре от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par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к этой вершине 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count_arc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//количество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исхдящих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дуг из вершины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Bohr</w:t>
      </w:r>
      <w:proofErr w:type="spellEnd"/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bohr_vrtx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remove_text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joker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//Функция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добваления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вершины в бор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bohr_vrtx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make_bohr_vrtx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//передаем номер отца и символ на ребре в боре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bohr_vrtx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v;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//(255)=(2^8-1)=(все единицы в каждом байте памяти)=(-1 в дополнительном коде целого 4-байтного числа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memset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255,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memset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255,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//По умолчанию: вершина - не сходная строка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-1;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//изначально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суф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. ссылки нет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v.par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-1;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v.count_arc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v;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//добавляем единственную вершину - корень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make_bohr_vrtx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(0,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'$'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//Добавление строки в бор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add_string_to_bohr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lastRenderedPageBreak/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//начинаем с корня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 i++)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//получаем номер в алфавите для символа строки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 == -1)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//-1 - признак отсутствия ребра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count_arc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++;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make_bohr_vrtx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//Создание вершины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- 1;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//Установление ребра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//Переход в следующую вершину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//Пометка конца паттерна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 - 1;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//Переход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суф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. ссылке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-1)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0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0)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else</w:t>
      </w:r>
      <w:proofErr w:type="spellEnd"/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symb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//Функция автомата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] == -1)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] != -1)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];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joker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] != -1)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next_vrtx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joker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];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0)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] = 0;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else</w:t>
      </w:r>
      <w:proofErr w:type="spellEnd"/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];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 Нахождение "хорошей"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суф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. ссылки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== -1)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u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get_suff_link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(u == 0)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else</w:t>
      </w:r>
      <w:proofErr w:type="spellEnd"/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) ? u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(u);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 Проверка подстроки на нахождение в боре 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u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; u != 0; u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get_suff_flink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(u))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pat_num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remove_text.push_back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({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pat_num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u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pat_num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 });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: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Нахождение всех вхождений паттернов в текст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find_all_pos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u = 0;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(); i++)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u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get_auto_move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(u, </w:t>
      </w: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s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check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(u, i + 1);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{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T,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joker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T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joker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joker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-=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Инициализация бора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//Инициализация джокера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bohr.joker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joker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bohr.add_string_to_bohr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// Нахождение всех паттернов в строке T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bohr.find_all_pos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(T);</w:t>
      </w: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:rsidR="00295EBC" w:rsidRDefault="00295EBC" w:rsidP="00295E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:rsidR="00295EBC" w:rsidRPr="00295EBC" w:rsidRDefault="00295EBC" w:rsidP="00295EBC">
      <w:pPr>
        <w:tabs>
          <w:tab w:val="left" w:pos="7513"/>
        </w:tabs>
        <w:spacing w:line="360" w:lineRule="auto"/>
        <w:ind w:firstLine="567"/>
        <w:jc w:val="center"/>
        <w:rPr>
          <w:b/>
          <w:bCs/>
          <w:color w:val="000000" w:themeColor="text1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</w:t>
      </w:r>
    </w:p>
    <w:sectPr w:rsidR="00295EBC" w:rsidRPr="00295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2930"/>
    <w:multiLevelType w:val="multilevel"/>
    <w:tmpl w:val="B4F4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C2C2E"/>
    <w:multiLevelType w:val="multilevel"/>
    <w:tmpl w:val="19D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C4"/>
    <w:rsid w:val="0016645B"/>
    <w:rsid w:val="00295EBC"/>
    <w:rsid w:val="003042C4"/>
    <w:rsid w:val="003A70CC"/>
    <w:rsid w:val="007038FE"/>
    <w:rsid w:val="00AA13AF"/>
    <w:rsid w:val="00B76CEA"/>
    <w:rsid w:val="00D3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37F3"/>
  <w15:chartTrackingRefBased/>
  <w15:docId w15:val="{0F74BCF1-D1CF-4D52-8DE4-5E91971F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C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76CEA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76CEA"/>
    <w:pPr>
      <w:tabs>
        <w:tab w:val="left" w:pos="709"/>
      </w:tabs>
      <w:spacing w:line="312" w:lineRule="auto"/>
      <w:ind w:firstLine="709"/>
      <w:jc w:val="both"/>
    </w:pPr>
    <w:rPr>
      <w:sz w:val="28"/>
      <w:lang w:val="ru-KZ" w:eastAsia="en-US"/>
    </w:rPr>
  </w:style>
  <w:style w:type="character" w:styleId="a3">
    <w:name w:val="Book Title"/>
    <w:basedOn w:val="a0"/>
    <w:uiPriority w:val="33"/>
    <w:qFormat/>
    <w:rsid w:val="00B76CEA"/>
    <w:rPr>
      <w:b/>
      <w:bCs/>
      <w:smallCaps/>
      <w:spacing w:val="5"/>
    </w:rPr>
  </w:style>
  <w:style w:type="table" w:styleId="a4">
    <w:name w:val="Table Grid"/>
    <w:basedOn w:val="a1"/>
    <w:uiPriority w:val="39"/>
    <w:rsid w:val="00D3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</cp:revision>
  <dcterms:created xsi:type="dcterms:W3CDTF">2019-05-23T06:57:00Z</dcterms:created>
  <dcterms:modified xsi:type="dcterms:W3CDTF">2019-05-23T07:47:00Z</dcterms:modified>
</cp:coreProperties>
</file>