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A4D7" w14:textId="06FE3743" w:rsidR="00563D82" w:rsidRDefault="00563D82" w:rsidP="00563D82">
      <w:r>
        <w:rPr>
          <w:rFonts w:hint="eastAsia"/>
        </w:rPr>
        <w:t>索琳蒂斯！！！</w:t>
      </w:r>
    </w:p>
    <w:p w14:paraId="707EC234" w14:textId="547CF847" w:rsidR="00563D82" w:rsidRDefault="00563D82" w:rsidP="00563D82">
      <w:r>
        <w:rPr>
          <w:rFonts w:hint="eastAsia"/>
        </w:rPr>
        <w:t>“可叹——”</w:t>
      </w:r>
    </w:p>
    <w:p w14:paraId="49ED2D7E" w14:textId="77777777" w:rsidR="00563D82" w:rsidRDefault="00563D82" w:rsidP="00563D82"/>
    <w:p w14:paraId="2AF70421" w14:textId="77777777" w:rsidR="00563D82" w:rsidRDefault="00563D82" w:rsidP="00563D82">
      <w:r>
        <w:rPr>
          <w:rFonts w:hint="eastAsia"/>
        </w:rPr>
        <w:t>“秋鸿折单复难双”：</w:t>
      </w:r>
    </w:p>
    <w:p w14:paraId="29ABA533" w14:textId="65010227" w:rsidR="00563D82" w:rsidRPr="0005217E" w:rsidRDefault="00563D82" w:rsidP="00563D82">
      <w:r>
        <w:rPr>
          <w:rFonts w:hint="eastAsia"/>
        </w:rPr>
        <w:t>映射申鹤父母：母亲身患重病，夫妇被迫将要别离。</w:t>
      </w:r>
    </w:p>
    <w:p w14:paraId="095D4855" w14:textId="1F4F9509" w:rsidR="00563D82" w:rsidRDefault="00563D82" w:rsidP="00563D82">
      <w:r>
        <w:rPr>
          <w:rFonts w:hint="eastAsia"/>
        </w:rPr>
        <w:t>雷利尔二人苦命鸳鸯</w:t>
      </w:r>
    </w:p>
    <w:p w14:paraId="2A43CDE5" w14:textId="77777777" w:rsidR="00563D82" w:rsidRDefault="00563D82" w:rsidP="00563D82"/>
    <w:p w14:paraId="38ED5E0F" w14:textId="77777777" w:rsidR="00563D82" w:rsidRDefault="00563D82" w:rsidP="00563D82">
      <w:r>
        <w:rPr>
          <w:rFonts w:hint="eastAsia"/>
        </w:rPr>
        <w:t>“痴人</w:t>
      </w:r>
      <w:proofErr w:type="gramStart"/>
      <w:r>
        <w:rPr>
          <w:rFonts w:hint="eastAsia"/>
        </w:rPr>
        <w:t>痴</w:t>
      </w:r>
      <w:proofErr w:type="gramEnd"/>
      <w:r>
        <w:rPr>
          <w:rFonts w:hint="eastAsia"/>
        </w:rPr>
        <w:t>怨恨迷狂”：</w:t>
      </w:r>
    </w:p>
    <w:p w14:paraId="053E38B3" w14:textId="77777777" w:rsidR="00563D82" w:rsidRDefault="00563D82" w:rsidP="00563D82">
      <w:r>
        <w:rPr>
          <w:rFonts w:hint="eastAsia"/>
        </w:rPr>
        <w:t>指申鹤父亲的心境状态。</w:t>
      </w:r>
    </w:p>
    <w:p w14:paraId="3F11D6F0" w14:textId="03AB34A6" w:rsidR="00563D82" w:rsidRDefault="00563D82" w:rsidP="00563D82">
      <w:r>
        <w:rPr>
          <w:rFonts w:hint="eastAsia"/>
        </w:rPr>
        <w:t>雷利尔，五罪人，复仇</w:t>
      </w:r>
    </w:p>
    <w:p w14:paraId="08185816" w14:textId="77777777" w:rsidR="00563D82" w:rsidRDefault="00563D82" w:rsidP="00563D82"/>
    <w:p w14:paraId="2A6F7999" w14:textId="77777777" w:rsidR="00563D82" w:rsidRDefault="00563D82" w:rsidP="00563D82">
      <w:r>
        <w:rPr>
          <w:rFonts w:hint="eastAsia"/>
        </w:rPr>
        <w:t>“只因那邪</w:t>
      </w:r>
      <w:proofErr w:type="gramStart"/>
      <w:r>
        <w:rPr>
          <w:rFonts w:hint="eastAsia"/>
        </w:rPr>
        <w:t>牲祭伏定</w:t>
      </w:r>
      <w:proofErr w:type="gramEnd"/>
      <w:r>
        <w:rPr>
          <w:rFonts w:hint="eastAsia"/>
        </w:rPr>
        <w:t>祸殃”：</w:t>
      </w:r>
    </w:p>
    <w:p w14:paraId="1198B635" w14:textId="77777777" w:rsidR="00563D82" w:rsidRDefault="00563D82" w:rsidP="00563D82">
      <w:r>
        <w:rPr>
          <w:rFonts w:hint="eastAsia"/>
        </w:rPr>
        <w:t>指申鹤父亲为留住妻子而求助邪祟。</w:t>
      </w:r>
    </w:p>
    <w:p w14:paraId="2A92B7A4" w14:textId="3AFD90FB" w:rsidR="00563D82" w:rsidRDefault="00563D82" w:rsidP="00563D82">
      <w:r>
        <w:rPr>
          <w:rFonts w:hint="eastAsia"/>
        </w:rPr>
        <w:t>博士</w:t>
      </w:r>
    </w:p>
    <w:p w14:paraId="0A182CB0" w14:textId="77777777" w:rsidR="00563D82" w:rsidRDefault="00563D82" w:rsidP="00563D82"/>
    <w:p w14:paraId="599BE4BF" w14:textId="77777777" w:rsidR="00563D82" w:rsidRDefault="00563D82" w:rsidP="00563D82">
      <w:r>
        <w:rPr>
          <w:rFonts w:hint="eastAsia"/>
        </w:rPr>
        <w:t>“若非巾帼拔剑人皆命丧”：</w:t>
      </w:r>
    </w:p>
    <w:p w14:paraId="4CA348E1" w14:textId="77777777" w:rsidR="00563D82" w:rsidRDefault="00563D82" w:rsidP="00563D82">
      <w:r>
        <w:rPr>
          <w:rFonts w:hint="eastAsia"/>
        </w:rPr>
        <w:t>申鹤被父亲遗弃，在绝境中被迫对邪祟拔剑。</w:t>
      </w:r>
    </w:p>
    <w:p w14:paraId="2F2FC33F" w14:textId="603612B8" w:rsidR="00563D82" w:rsidRDefault="00563D82" w:rsidP="00563D82">
      <w:r>
        <w:rPr>
          <w:rFonts w:hint="eastAsia"/>
        </w:rPr>
        <w:t>少女，木偶战雷利尔</w:t>
      </w:r>
    </w:p>
    <w:p w14:paraId="6FC91376" w14:textId="19EBBC25" w:rsidR="00563D82" w:rsidRDefault="00563D82" w:rsidP="00563D82">
      <w:r>
        <w:rPr>
          <w:rFonts w:hint="eastAsia"/>
        </w:rPr>
        <w:t>旅行者摆脱时停战博士</w:t>
      </w:r>
    </w:p>
    <w:p w14:paraId="638416D8" w14:textId="77777777" w:rsidR="00563D82" w:rsidRPr="00563D82" w:rsidRDefault="00563D82" w:rsidP="00563D82"/>
    <w:p w14:paraId="566203C1" w14:textId="77777777" w:rsidR="00563D82" w:rsidRDefault="00563D82" w:rsidP="00563D82">
      <w:r>
        <w:rPr>
          <w:rFonts w:hint="eastAsia"/>
        </w:rPr>
        <w:t>“凡缘</w:t>
      </w:r>
      <w:proofErr w:type="gramStart"/>
      <w:r>
        <w:rPr>
          <w:rFonts w:hint="eastAsia"/>
        </w:rPr>
        <w:t>朦朦</w:t>
      </w:r>
      <w:proofErr w:type="gramEnd"/>
      <w:r>
        <w:rPr>
          <w:rFonts w:hint="eastAsia"/>
        </w:rPr>
        <w:t>仙缘</w:t>
      </w:r>
      <w:proofErr w:type="gramStart"/>
      <w:r>
        <w:rPr>
          <w:rFonts w:hint="eastAsia"/>
        </w:rPr>
        <w:t>滔</w:t>
      </w:r>
      <w:proofErr w:type="gramEnd"/>
      <w:r>
        <w:rPr>
          <w:rFonts w:hint="eastAsia"/>
        </w:rPr>
        <w:t>”：</w:t>
      </w:r>
    </w:p>
    <w:p w14:paraId="0936E1FA" w14:textId="77777777" w:rsidR="00563D82" w:rsidRDefault="00563D82" w:rsidP="00563D82">
      <w:r>
        <w:rPr>
          <w:rFonts w:hint="eastAsia"/>
        </w:rPr>
        <w:t>指申鹤虽是人类，却与尘世缘分浅薄，与仙家更有缘分。</w:t>
      </w:r>
    </w:p>
    <w:p w14:paraId="5F46140F" w14:textId="77777777" w:rsidR="00563D82" w:rsidRDefault="00563D82" w:rsidP="00563D82">
      <w:r>
        <w:rPr>
          <w:rFonts w:hint="eastAsia"/>
        </w:rPr>
        <w:t>少女和霜月之子</w:t>
      </w:r>
    </w:p>
    <w:p w14:paraId="1E7C6ED3" w14:textId="77777777" w:rsidR="00563D82" w:rsidRDefault="00563D82" w:rsidP="00563D82">
      <w:r>
        <w:rPr>
          <w:rFonts w:hint="eastAsia"/>
        </w:rPr>
        <w:t>少女孤独</w:t>
      </w:r>
    </w:p>
    <w:p w14:paraId="7F46EEDA" w14:textId="77777777" w:rsidR="00563D82" w:rsidRPr="00563D82" w:rsidRDefault="00563D82" w:rsidP="00563D82"/>
    <w:p w14:paraId="0D81E321" w14:textId="77777777" w:rsidR="00563D82" w:rsidRDefault="00563D82" w:rsidP="00563D82">
      <w:r>
        <w:rPr>
          <w:rFonts w:hint="eastAsia"/>
        </w:rPr>
        <w:t>“天伦散去降府邀”：</w:t>
      </w:r>
    </w:p>
    <w:p w14:paraId="4AF329F3" w14:textId="77777777" w:rsidR="00563D82" w:rsidRDefault="00563D82" w:rsidP="00563D82">
      <w:r>
        <w:rPr>
          <w:rFonts w:hint="eastAsia"/>
        </w:rPr>
        <w:t>申鹤与父母的缘分已尽，随仙家修行。“天伦”指亲属关系，“绛府”指的仙家居所。</w:t>
      </w:r>
    </w:p>
    <w:p w14:paraId="6D9D3B9F" w14:textId="17381FDE" w:rsidR="00563D82" w:rsidRPr="00563D82" w:rsidRDefault="00563D82" w:rsidP="00563D82">
      <w:pPr>
        <w:rPr>
          <w:b/>
          <w:bCs/>
        </w:rPr>
      </w:pPr>
      <w:r>
        <w:rPr>
          <w:rFonts w:hint="eastAsia"/>
        </w:rPr>
        <w:lastRenderedPageBreak/>
        <w:t>降府邀：愚人众 or 三月女神（天伦散去-&gt;</w:t>
      </w:r>
      <w:r w:rsidR="0005217E">
        <w:rPr>
          <w:rFonts w:hint="eastAsia"/>
        </w:rPr>
        <w:t>月之门</w:t>
      </w:r>
      <w:r>
        <w:rPr>
          <w:rFonts w:hint="eastAsia"/>
        </w:rPr>
        <w:t>）</w:t>
      </w:r>
    </w:p>
    <w:p w14:paraId="34B3EFE4" w14:textId="77777777" w:rsidR="00563D82" w:rsidRDefault="00563D82" w:rsidP="00563D82"/>
    <w:p w14:paraId="440535A0" w14:textId="77777777" w:rsidR="00563D82" w:rsidRDefault="00563D82" w:rsidP="00563D82">
      <w:r>
        <w:rPr>
          <w:rFonts w:hint="eastAsia"/>
        </w:rPr>
        <w:t>“朱丝缚绝烂柯樵”：</w:t>
      </w:r>
    </w:p>
    <w:p w14:paraId="16E72680" w14:textId="77777777" w:rsidR="00563D82" w:rsidRDefault="00563D82" w:rsidP="00563D82">
      <w:r>
        <w:rPr>
          <w:rFonts w:hint="eastAsia"/>
        </w:rPr>
        <w:t>申鹤需要仙家给予红绳压制本能，而此时尘世已过多年。“烂柯樵”指的是斧子烂掉的樵夫。王质在山中砍樵时，停下来看两位老者下棋，看了许久发现斧子烂了。</w:t>
      </w:r>
    </w:p>
    <w:p w14:paraId="3CBCBB24" w14:textId="3B1E464B" w:rsidR="00563D82" w:rsidRDefault="00563D82" w:rsidP="00563D82">
      <w:r>
        <w:rPr>
          <w:rFonts w:hint="eastAsia"/>
        </w:rPr>
        <w:t>冬夜愚戏的少女，少女生气花朵变红</w:t>
      </w:r>
    </w:p>
    <w:p w14:paraId="1FBAC900" w14:textId="77777777" w:rsidR="00563D82" w:rsidRDefault="00563D82" w:rsidP="00563D82"/>
    <w:p w14:paraId="069BD86C" w14:textId="77777777" w:rsidR="00563D82" w:rsidRDefault="00563D82" w:rsidP="00563D82"/>
    <w:p w14:paraId="2F642839" w14:textId="77777777" w:rsidR="00563D82" w:rsidRDefault="00563D82" w:rsidP="00563D82">
      <w:r>
        <w:rPr>
          <w:rFonts w:hint="eastAsia"/>
        </w:rPr>
        <w:t>“雪泥鸿迹遥”：</w:t>
      </w:r>
    </w:p>
    <w:p w14:paraId="4D9EDB49" w14:textId="2D620DCB" w:rsidR="00563D82" w:rsidRPr="00045A95" w:rsidRDefault="00563D82" w:rsidP="00563D82">
      <w:pPr>
        <w:rPr>
          <w:rFonts w:hint="eastAsia"/>
        </w:rPr>
      </w:pPr>
      <w:r>
        <w:rPr>
          <w:rFonts w:hint="eastAsia"/>
        </w:rPr>
        <w:t>这句承接上句，表明申鹤一入仙家就不再涉足尘世。留于尘世的痕迹（即“雪泥鸿迹”）都是仿佛是隔世所留。</w:t>
      </w:r>
    </w:p>
    <w:sectPr w:rsidR="00563D82" w:rsidRPr="00045A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D8E79" w14:textId="77777777" w:rsidR="00A5477E" w:rsidRDefault="00A5477E" w:rsidP="00563D82">
      <w:pPr>
        <w:spacing w:after="0" w:line="240" w:lineRule="auto"/>
      </w:pPr>
      <w:r>
        <w:separator/>
      </w:r>
    </w:p>
  </w:endnote>
  <w:endnote w:type="continuationSeparator" w:id="0">
    <w:p w14:paraId="74002EF4" w14:textId="77777777" w:rsidR="00A5477E" w:rsidRDefault="00A5477E" w:rsidP="00563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8BAAB" w14:textId="77777777" w:rsidR="00A5477E" w:rsidRDefault="00A5477E" w:rsidP="00563D82">
      <w:pPr>
        <w:spacing w:after="0" w:line="240" w:lineRule="auto"/>
      </w:pPr>
      <w:r>
        <w:separator/>
      </w:r>
    </w:p>
  </w:footnote>
  <w:footnote w:type="continuationSeparator" w:id="0">
    <w:p w14:paraId="7121C70E" w14:textId="77777777" w:rsidR="00A5477E" w:rsidRDefault="00A5477E" w:rsidP="00563D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F9"/>
    <w:rsid w:val="00045A95"/>
    <w:rsid w:val="0005217E"/>
    <w:rsid w:val="00300113"/>
    <w:rsid w:val="00563D82"/>
    <w:rsid w:val="005640F2"/>
    <w:rsid w:val="00903AEF"/>
    <w:rsid w:val="00950E1E"/>
    <w:rsid w:val="00A01CF9"/>
    <w:rsid w:val="00A5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A9BF3"/>
  <w15:chartTrackingRefBased/>
  <w15:docId w15:val="{2A8AA23D-4C7E-4A52-90FD-D73B9C6B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1C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C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C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C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C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C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C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C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C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1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C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C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1C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C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C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C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C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C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C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C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C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C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C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1CF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3D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3D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3D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3D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238</Words>
  <Characters>242</Characters>
  <Application>Microsoft Office Word</Application>
  <DocSecurity>0</DocSecurity>
  <Lines>22</Lines>
  <Paragraphs>26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</dc:creator>
  <cp:keywords/>
  <dc:description/>
  <cp:lastModifiedBy>c c</cp:lastModifiedBy>
  <cp:revision>4</cp:revision>
  <dcterms:created xsi:type="dcterms:W3CDTF">2026-02-11T14:30:00Z</dcterms:created>
  <dcterms:modified xsi:type="dcterms:W3CDTF">2026-07-11T06:02:00Z</dcterms:modified>
</cp:coreProperties>
</file>