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52009" w14:textId="77777777" w:rsidR="00347B14" w:rsidRPr="00D06DD8" w:rsidRDefault="00347B14" w:rsidP="00DB23ED">
      <w:pPr>
        <w:jc w:val="center"/>
        <w:rPr>
          <w:sz w:val="44"/>
          <w:szCs w:val="44"/>
        </w:rPr>
      </w:pPr>
      <w:r w:rsidRPr="00D06DD8">
        <w:rPr>
          <w:sz w:val="44"/>
          <w:szCs w:val="44"/>
        </w:rPr>
        <w:t>UNIVERZITA PARDUBICE</w:t>
      </w:r>
    </w:p>
    <w:p w14:paraId="414AC04E" w14:textId="77777777" w:rsidR="00347B14" w:rsidRPr="00D06DD8" w:rsidRDefault="00347B14" w:rsidP="00DB23ED">
      <w:pPr>
        <w:jc w:val="center"/>
        <w:rPr>
          <w:sz w:val="44"/>
          <w:szCs w:val="44"/>
        </w:rPr>
      </w:pPr>
    </w:p>
    <w:p w14:paraId="4803637D" w14:textId="14105A7B" w:rsidR="00347B14" w:rsidRPr="00D06DD8" w:rsidRDefault="004C1EC9" w:rsidP="00DB23ED">
      <w:pPr>
        <w:jc w:val="center"/>
        <w:rPr>
          <w:sz w:val="44"/>
          <w:szCs w:val="44"/>
        </w:rPr>
      </w:pPr>
      <w:r w:rsidRPr="00D06DD8">
        <w:rPr>
          <w:sz w:val="44"/>
          <w:szCs w:val="44"/>
        </w:rPr>
        <w:t>FAKULTA ELEKTROTECHNIKY A INFORMATIKY</w:t>
      </w:r>
    </w:p>
    <w:p w14:paraId="450C868E" w14:textId="77777777" w:rsidR="00347B14" w:rsidRPr="00D06DD8" w:rsidRDefault="00347B14" w:rsidP="00DB23ED">
      <w:pPr>
        <w:jc w:val="center"/>
        <w:rPr>
          <w:sz w:val="44"/>
          <w:szCs w:val="44"/>
        </w:rPr>
      </w:pPr>
    </w:p>
    <w:p w14:paraId="0C92CEC1" w14:textId="77777777" w:rsidR="00347B14" w:rsidRPr="00D06DD8" w:rsidRDefault="00347B14" w:rsidP="00DB23ED">
      <w:pPr>
        <w:jc w:val="center"/>
        <w:rPr>
          <w:sz w:val="44"/>
          <w:szCs w:val="44"/>
        </w:rPr>
      </w:pPr>
    </w:p>
    <w:p w14:paraId="77127B6E" w14:textId="77777777" w:rsidR="00347B14" w:rsidRPr="00D06DD8" w:rsidRDefault="00347B14" w:rsidP="00DB23ED">
      <w:pPr>
        <w:jc w:val="center"/>
        <w:rPr>
          <w:sz w:val="44"/>
          <w:szCs w:val="44"/>
        </w:rPr>
      </w:pPr>
    </w:p>
    <w:p w14:paraId="1B162971" w14:textId="77777777" w:rsidR="00347B14" w:rsidRPr="00D06DD8" w:rsidRDefault="00347B14" w:rsidP="00DB23ED">
      <w:pPr>
        <w:jc w:val="center"/>
        <w:rPr>
          <w:sz w:val="44"/>
          <w:szCs w:val="44"/>
        </w:rPr>
      </w:pPr>
    </w:p>
    <w:p w14:paraId="3C409EE8" w14:textId="77777777" w:rsidR="00347B14" w:rsidRPr="00D06DD8" w:rsidRDefault="00347B14" w:rsidP="00DB23ED">
      <w:pPr>
        <w:jc w:val="center"/>
        <w:rPr>
          <w:sz w:val="44"/>
          <w:szCs w:val="44"/>
        </w:rPr>
      </w:pPr>
    </w:p>
    <w:p w14:paraId="161CEF5E" w14:textId="77777777" w:rsidR="00347B14" w:rsidRPr="00D06DD8" w:rsidRDefault="00347B14" w:rsidP="00DB23ED">
      <w:pPr>
        <w:jc w:val="center"/>
        <w:rPr>
          <w:sz w:val="44"/>
          <w:szCs w:val="44"/>
        </w:rPr>
      </w:pPr>
      <w:r w:rsidRPr="00D06DD8">
        <w:rPr>
          <w:sz w:val="44"/>
          <w:szCs w:val="44"/>
        </w:rPr>
        <w:t>BAKALÁŘSKÁ / DIPLOMOVÁ PRÁCE</w:t>
      </w:r>
    </w:p>
    <w:p w14:paraId="6F17AEC1" w14:textId="77777777" w:rsidR="00347B14" w:rsidRPr="00D06DD8" w:rsidRDefault="00347B14" w:rsidP="00DB23ED">
      <w:pPr>
        <w:jc w:val="center"/>
        <w:rPr>
          <w:sz w:val="44"/>
          <w:szCs w:val="44"/>
        </w:rPr>
      </w:pPr>
    </w:p>
    <w:p w14:paraId="7A98187F" w14:textId="77777777" w:rsidR="00347B14" w:rsidRPr="00D06DD8" w:rsidRDefault="00347B14" w:rsidP="00DB23ED">
      <w:pPr>
        <w:jc w:val="center"/>
        <w:rPr>
          <w:sz w:val="44"/>
          <w:szCs w:val="44"/>
        </w:rPr>
      </w:pPr>
    </w:p>
    <w:p w14:paraId="37F0C00A" w14:textId="77777777" w:rsidR="00347B14" w:rsidRPr="00D06DD8" w:rsidRDefault="00347B14" w:rsidP="00DB23ED">
      <w:pPr>
        <w:jc w:val="center"/>
        <w:rPr>
          <w:sz w:val="44"/>
          <w:szCs w:val="44"/>
        </w:rPr>
      </w:pPr>
    </w:p>
    <w:p w14:paraId="2A041BDF" w14:textId="77777777" w:rsidR="00347B14" w:rsidRPr="00D06DD8" w:rsidRDefault="00347B14" w:rsidP="00DB23ED">
      <w:pPr>
        <w:jc w:val="center"/>
        <w:rPr>
          <w:sz w:val="44"/>
          <w:szCs w:val="44"/>
        </w:rPr>
      </w:pPr>
    </w:p>
    <w:p w14:paraId="7AAE047D" w14:textId="77777777" w:rsidR="00347B14" w:rsidRPr="00D06DD8" w:rsidRDefault="00347B14" w:rsidP="00DB23ED">
      <w:pPr>
        <w:jc w:val="center"/>
        <w:rPr>
          <w:sz w:val="44"/>
          <w:szCs w:val="44"/>
        </w:rPr>
      </w:pPr>
    </w:p>
    <w:p w14:paraId="00EF1E62" w14:textId="77777777" w:rsidR="00347B14" w:rsidRPr="00D06DD8" w:rsidRDefault="00347B14" w:rsidP="00DB23ED">
      <w:pPr>
        <w:jc w:val="center"/>
        <w:rPr>
          <w:sz w:val="44"/>
          <w:szCs w:val="44"/>
        </w:rPr>
      </w:pPr>
    </w:p>
    <w:p w14:paraId="706D4986" w14:textId="77777777" w:rsidR="00347B14" w:rsidRPr="00D06DD8" w:rsidRDefault="00347B14" w:rsidP="00DB23ED">
      <w:pPr>
        <w:jc w:val="center"/>
        <w:rPr>
          <w:sz w:val="44"/>
          <w:szCs w:val="44"/>
        </w:rPr>
      </w:pPr>
    </w:p>
    <w:p w14:paraId="2BAA952A" w14:textId="77777777" w:rsidR="00347B14" w:rsidRPr="00D06DD8" w:rsidRDefault="00347B14" w:rsidP="00DB23ED">
      <w:pPr>
        <w:jc w:val="center"/>
        <w:rPr>
          <w:sz w:val="44"/>
          <w:szCs w:val="44"/>
        </w:rPr>
      </w:pPr>
    </w:p>
    <w:p w14:paraId="4A293876" w14:textId="7DB9F3DC" w:rsidR="00347B14" w:rsidRPr="00D06DD8" w:rsidRDefault="00347B14" w:rsidP="00A5052E">
      <w:pPr>
        <w:rPr>
          <w:sz w:val="44"/>
          <w:szCs w:val="44"/>
        </w:rPr>
        <w:sectPr w:rsidR="00347B14" w:rsidRPr="00D06DD8" w:rsidSect="00347B14">
          <w:headerReference w:type="default" r:id="rId8"/>
          <w:footerReference w:type="default" r:id="rId9"/>
          <w:pgSz w:w="11906" w:h="16838"/>
          <w:pgMar w:top="1418" w:right="851" w:bottom="1418" w:left="1985" w:header="709" w:footer="709" w:gutter="0"/>
          <w:cols w:space="708"/>
          <w:docGrid w:linePitch="360"/>
        </w:sectPr>
      </w:pPr>
      <w:r w:rsidRPr="00D06DD8">
        <w:rPr>
          <w:sz w:val="44"/>
          <w:szCs w:val="44"/>
        </w:rPr>
        <w:t>20</w:t>
      </w:r>
      <w:r w:rsidR="00A5052E" w:rsidRPr="00D06DD8">
        <w:rPr>
          <w:sz w:val="44"/>
          <w:szCs w:val="44"/>
        </w:rPr>
        <w:t>2</w:t>
      </w:r>
      <w:r w:rsidR="00F655A7" w:rsidRPr="00D06DD8">
        <w:rPr>
          <w:sz w:val="44"/>
          <w:szCs w:val="44"/>
        </w:rPr>
        <w:t>6</w:t>
      </w:r>
      <w:r w:rsidR="00265F41" w:rsidRPr="00D06DD8">
        <w:rPr>
          <w:sz w:val="44"/>
          <w:szCs w:val="44"/>
        </w:rPr>
        <w:tab/>
      </w:r>
      <w:r w:rsidR="00265F41" w:rsidRPr="00D06DD8">
        <w:rPr>
          <w:sz w:val="44"/>
          <w:szCs w:val="44"/>
        </w:rPr>
        <w:tab/>
      </w:r>
      <w:r w:rsidR="00265F41" w:rsidRPr="00D06DD8">
        <w:rPr>
          <w:sz w:val="44"/>
          <w:szCs w:val="44"/>
        </w:rPr>
        <w:tab/>
      </w:r>
      <w:r w:rsidR="00265F41" w:rsidRPr="00D06DD8">
        <w:rPr>
          <w:sz w:val="44"/>
          <w:szCs w:val="44"/>
        </w:rPr>
        <w:tab/>
      </w:r>
      <w:r w:rsidR="00A5052E" w:rsidRPr="00D06DD8">
        <w:rPr>
          <w:sz w:val="44"/>
          <w:szCs w:val="44"/>
        </w:rPr>
        <w:t xml:space="preserve"> </w:t>
      </w:r>
      <w:r w:rsidR="004C1EC9" w:rsidRPr="00D06DD8">
        <w:rPr>
          <w:sz w:val="44"/>
          <w:szCs w:val="44"/>
        </w:rPr>
        <w:t>Oleksandr Aronov</w:t>
      </w:r>
      <w:r w:rsidRPr="00D06DD8">
        <w:rPr>
          <w:sz w:val="44"/>
          <w:szCs w:val="44"/>
        </w:rPr>
        <w:t xml:space="preserve">  </w:t>
      </w:r>
    </w:p>
    <w:p w14:paraId="2A67D64B" w14:textId="77777777" w:rsidR="00BC4AD6" w:rsidRPr="00D06DD8" w:rsidRDefault="00DB23ED" w:rsidP="00DB23ED">
      <w:pPr>
        <w:jc w:val="center"/>
        <w:rPr>
          <w:sz w:val="28"/>
          <w:szCs w:val="28"/>
        </w:rPr>
      </w:pPr>
      <w:r w:rsidRPr="00D06DD8">
        <w:rPr>
          <w:sz w:val="28"/>
          <w:szCs w:val="28"/>
        </w:rPr>
        <w:lastRenderedPageBreak/>
        <w:t>Univerzita Pardubice</w:t>
      </w:r>
    </w:p>
    <w:p w14:paraId="22191D30" w14:textId="7A6E813B" w:rsidR="00DB23ED" w:rsidRPr="00D06DD8" w:rsidRDefault="004C1EC9" w:rsidP="00DB23ED">
      <w:pPr>
        <w:jc w:val="center"/>
        <w:rPr>
          <w:sz w:val="28"/>
          <w:szCs w:val="28"/>
        </w:rPr>
      </w:pPr>
      <w:r w:rsidRPr="00D06DD8">
        <w:rPr>
          <w:sz w:val="28"/>
          <w:szCs w:val="28"/>
        </w:rPr>
        <w:t>Fakulta elektrotechniky a informatiky</w:t>
      </w:r>
    </w:p>
    <w:p w14:paraId="38817B1A" w14:textId="77777777" w:rsidR="00DB23ED" w:rsidRPr="00D06DD8" w:rsidRDefault="00DB23ED" w:rsidP="00DB23ED">
      <w:pPr>
        <w:jc w:val="center"/>
        <w:rPr>
          <w:sz w:val="28"/>
          <w:szCs w:val="28"/>
        </w:rPr>
      </w:pPr>
    </w:p>
    <w:p w14:paraId="5A5C64EB" w14:textId="77777777" w:rsidR="00DB23ED" w:rsidRPr="00D06DD8" w:rsidRDefault="00DB23ED" w:rsidP="00DB23ED">
      <w:pPr>
        <w:jc w:val="center"/>
        <w:rPr>
          <w:sz w:val="28"/>
          <w:szCs w:val="28"/>
        </w:rPr>
      </w:pPr>
    </w:p>
    <w:p w14:paraId="2598685C" w14:textId="77777777" w:rsidR="00DB23ED" w:rsidRPr="00D06DD8" w:rsidRDefault="00DB23ED" w:rsidP="00DB23ED">
      <w:pPr>
        <w:jc w:val="center"/>
        <w:rPr>
          <w:sz w:val="28"/>
          <w:szCs w:val="28"/>
        </w:rPr>
      </w:pPr>
    </w:p>
    <w:p w14:paraId="62E854DB" w14:textId="77777777" w:rsidR="00DB23ED" w:rsidRPr="00D06DD8" w:rsidRDefault="00DB23ED" w:rsidP="00DB23ED">
      <w:pPr>
        <w:jc w:val="center"/>
        <w:rPr>
          <w:sz w:val="28"/>
          <w:szCs w:val="28"/>
        </w:rPr>
      </w:pPr>
    </w:p>
    <w:p w14:paraId="060C41AF" w14:textId="77777777" w:rsidR="00DB23ED" w:rsidRPr="00D06DD8" w:rsidRDefault="00DB23ED" w:rsidP="00DB23ED">
      <w:pPr>
        <w:jc w:val="center"/>
        <w:rPr>
          <w:sz w:val="28"/>
          <w:szCs w:val="28"/>
        </w:rPr>
      </w:pPr>
    </w:p>
    <w:p w14:paraId="1F408E2C" w14:textId="77777777" w:rsidR="00DB23ED" w:rsidRPr="00D06DD8" w:rsidRDefault="00DB23ED" w:rsidP="00DB23ED">
      <w:pPr>
        <w:jc w:val="center"/>
        <w:rPr>
          <w:sz w:val="28"/>
          <w:szCs w:val="28"/>
        </w:rPr>
      </w:pPr>
    </w:p>
    <w:p w14:paraId="0A9AFF49" w14:textId="77777777" w:rsidR="00DB23ED" w:rsidRPr="00D06DD8" w:rsidRDefault="00DB23ED" w:rsidP="00DB23ED">
      <w:pPr>
        <w:jc w:val="center"/>
        <w:rPr>
          <w:sz w:val="28"/>
          <w:szCs w:val="28"/>
        </w:rPr>
      </w:pPr>
    </w:p>
    <w:p w14:paraId="77404A10" w14:textId="77777777" w:rsidR="00DB23ED" w:rsidRPr="00D06DD8" w:rsidRDefault="00DB23ED" w:rsidP="00DB23ED">
      <w:pPr>
        <w:jc w:val="center"/>
        <w:rPr>
          <w:sz w:val="28"/>
          <w:szCs w:val="28"/>
        </w:rPr>
      </w:pPr>
    </w:p>
    <w:p w14:paraId="6271C21E" w14:textId="77777777" w:rsidR="004C1EC9" w:rsidRPr="00D06DD8" w:rsidRDefault="004C1EC9" w:rsidP="00DB23ED">
      <w:pPr>
        <w:jc w:val="center"/>
        <w:rPr>
          <w:sz w:val="28"/>
          <w:szCs w:val="28"/>
        </w:rPr>
      </w:pPr>
      <w:r w:rsidRPr="00D06DD8">
        <w:rPr>
          <w:sz w:val="28"/>
          <w:szCs w:val="28"/>
        </w:rPr>
        <w:t xml:space="preserve">Webová platforma typu marketplace pro digitální produkty a služby </w:t>
      </w:r>
    </w:p>
    <w:p w14:paraId="083E83AF" w14:textId="2627DDB9" w:rsidR="00DB23ED" w:rsidRPr="00D06DD8" w:rsidRDefault="00DB23ED" w:rsidP="00DB23ED">
      <w:pPr>
        <w:jc w:val="center"/>
        <w:rPr>
          <w:sz w:val="28"/>
          <w:szCs w:val="28"/>
        </w:rPr>
      </w:pPr>
      <w:r w:rsidRPr="00D06DD8">
        <w:rPr>
          <w:sz w:val="28"/>
          <w:szCs w:val="28"/>
        </w:rPr>
        <w:t>Bakalářská / Diplomová práce</w:t>
      </w:r>
    </w:p>
    <w:p w14:paraId="614E8ED7" w14:textId="77777777" w:rsidR="00DB23ED" w:rsidRPr="00D06DD8" w:rsidRDefault="00DB23ED" w:rsidP="00DB23ED">
      <w:pPr>
        <w:jc w:val="center"/>
        <w:rPr>
          <w:sz w:val="28"/>
          <w:szCs w:val="28"/>
        </w:rPr>
      </w:pPr>
    </w:p>
    <w:p w14:paraId="1DCAA5C6" w14:textId="77777777" w:rsidR="00DB23ED" w:rsidRPr="00D06DD8" w:rsidRDefault="00DB23ED" w:rsidP="00DB23ED">
      <w:pPr>
        <w:jc w:val="center"/>
        <w:rPr>
          <w:sz w:val="28"/>
          <w:szCs w:val="28"/>
        </w:rPr>
      </w:pPr>
    </w:p>
    <w:p w14:paraId="02466457" w14:textId="77777777" w:rsidR="00DB23ED" w:rsidRPr="00D06DD8" w:rsidRDefault="00DB23ED" w:rsidP="00DB23ED">
      <w:pPr>
        <w:jc w:val="center"/>
        <w:rPr>
          <w:sz w:val="28"/>
          <w:szCs w:val="28"/>
        </w:rPr>
      </w:pPr>
    </w:p>
    <w:p w14:paraId="6184150D" w14:textId="77777777" w:rsidR="00DB23ED" w:rsidRPr="00D06DD8" w:rsidRDefault="00DB23ED" w:rsidP="00DB23ED">
      <w:pPr>
        <w:jc w:val="center"/>
        <w:rPr>
          <w:sz w:val="28"/>
          <w:szCs w:val="28"/>
        </w:rPr>
      </w:pPr>
    </w:p>
    <w:p w14:paraId="23287D73" w14:textId="77777777" w:rsidR="00DB23ED" w:rsidRPr="00D06DD8" w:rsidRDefault="00DB23ED" w:rsidP="00DB23ED">
      <w:pPr>
        <w:jc w:val="center"/>
        <w:rPr>
          <w:sz w:val="28"/>
          <w:szCs w:val="28"/>
        </w:rPr>
      </w:pPr>
    </w:p>
    <w:p w14:paraId="63617A92" w14:textId="77777777" w:rsidR="00DB23ED" w:rsidRPr="00D06DD8" w:rsidRDefault="00DB23ED" w:rsidP="00DB23ED">
      <w:pPr>
        <w:jc w:val="center"/>
        <w:rPr>
          <w:sz w:val="28"/>
          <w:szCs w:val="28"/>
        </w:rPr>
      </w:pPr>
    </w:p>
    <w:p w14:paraId="2DA80C0E" w14:textId="77777777" w:rsidR="00DB23ED" w:rsidRPr="00D06DD8" w:rsidRDefault="00DB23ED" w:rsidP="00DB23ED">
      <w:pPr>
        <w:jc w:val="center"/>
        <w:rPr>
          <w:sz w:val="28"/>
          <w:szCs w:val="28"/>
        </w:rPr>
      </w:pPr>
    </w:p>
    <w:p w14:paraId="22E346D6" w14:textId="77777777" w:rsidR="00DB23ED" w:rsidRPr="00D06DD8" w:rsidRDefault="00DB23ED" w:rsidP="00DB23ED">
      <w:pPr>
        <w:jc w:val="center"/>
        <w:rPr>
          <w:sz w:val="28"/>
          <w:szCs w:val="28"/>
        </w:rPr>
      </w:pPr>
    </w:p>
    <w:p w14:paraId="042139BE" w14:textId="77777777" w:rsidR="00DB23ED" w:rsidRPr="00D06DD8" w:rsidRDefault="00DB23ED" w:rsidP="00DB23ED">
      <w:pPr>
        <w:jc w:val="center"/>
        <w:rPr>
          <w:sz w:val="28"/>
          <w:szCs w:val="28"/>
        </w:rPr>
      </w:pPr>
    </w:p>
    <w:p w14:paraId="09B0D1C5" w14:textId="77777777" w:rsidR="00DB23ED" w:rsidRPr="00D06DD8" w:rsidRDefault="00DB23ED" w:rsidP="00DB23ED">
      <w:pPr>
        <w:jc w:val="center"/>
        <w:rPr>
          <w:sz w:val="28"/>
          <w:szCs w:val="28"/>
        </w:rPr>
      </w:pPr>
    </w:p>
    <w:p w14:paraId="5F6C1854" w14:textId="77777777" w:rsidR="00DB23ED" w:rsidRPr="00D06DD8" w:rsidRDefault="00DB23ED" w:rsidP="00DB23ED">
      <w:pPr>
        <w:jc w:val="center"/>
        <w:rPr>
          <w:sz w:val="28"/>
          <w:szCs w:val="28"/>
        </w:rPr>
      </w:pPr>
    </w:p>
    <w:p w14:paraId="50EE3D55" w14:textId="77777777" w:rsidR="00DB23ED" w:rsidRPr="00D06DD8" w:rsidRDefault="00DB23ED" w:rsidP="00DB23ED">
      <w:pPr>
        <w:jc w:val="center"/>
        <w:rPr>
          <w:sz w:val="28"/>
          <w:szCs w:val="28"/>
        </w:rPr>
      </w:pPr>
    </w:p>
    <w:p w14:paraId="5EB3D885" w14:textId="77777777" w:rsidR="00DB23ED" w:rsidRPr="00D06DD8" w:rsidRDefault="00DB23ED" w:rsidP="00DB23ED">
      <w:pPr>
        <w:jc w:val="center"/>
        <w:rPr>
          <w:sz w:val="28"/>
          <w:szCs w:val="28"/>
        </w:rPr>
      </w:pPr>
    </w:p>
    <w:p w14:paraId="34863CB6" w14:textId="18CACE15" w:rsidR="00D600C9" w:rsidRPr="00D06DD8" w:rsidRDefault="00DB23ED" w:rsidP="00DB23ED">
      <w:pPr>
        <w:jc w:val="both"/>
        <w:rPr>
          <w:sz w:val="28"/>
          <w:szCs w:val="28"/>
        </w:rPr>
      </w:pPr>
      <w:r w:rsidRPr="00D06DD8">
        <w:rPr>
          <w:sz w:val="28"/>
          <w:szCs w:val="28"/>
        </w:rPr>
        <w:t>20</w:t>
      </w:r>
      <w:r w:rsidR="00A5052E" w:rsidRPr="00D06DD8">
        <w:rPr>
          <w:sz w:val="28"/>
          <w:szCs w:val="28"/>
        </w:rPr>
        <w:t>2</w:t>
      </w:r>
      <w:r w:rsidR="00F655A7" w:rsidRPr="00D06DD8">
        <w:rPr>
          <w:sz w:val="28"/>
          <w:szCs w:val="28"/>
        </w:rPr>
        <w:t>6</w:t>
      </w:r>
      <w:r w:rsidR="00810135" w:rsidRPr="00D06DD8">
        <w:rPr>
          <w:sz w:val="28"/>
          <w:szCs w:val="28"/>
        </w:rPr>
        <w:tab/>
      </w:r>
      <w:r w:rsidR="00810135" w:rsidRPr="00D06DD8">
        <w:rPr>
          <w:sz w:val="28"/>
          <w:szCs w:val="28"/>
        </w:rPr>
        <w:tab/>
      </w:r>
      <w:r w:rsidR="00810135" w:rsidRPr="00D06DD8">
        <w:rPr>
          <w:sz w:val="28"/>
          <w:szCs w:val="28"/>
        </w:rPr>
        <w:tab/>
      </w:r>
      <w:r w:rsidR="00810135" w:rsidRPr="00D06DD8">
        <w:rPr>
          <w:sz w:val="28"/>
          <w:szCs w:val="28"/>
        </w:rPr>
        <w:tab/>
      </w:r>
      <w:r w:rsidR="00810135" w:rsidRPr="00D06DD8">
        <w:rPr>
          <w:sz w:val="28"/>
          <w:szCs w:val="28"/>
        </w:rPr>
        <w:tab/>
      </w:r>
      <w:r w:rsidR="00810135" w:rsidRPr="00D06DD8">
        <w:rPr>
          <w:sz w:val="28"/>
          <w:szCs w:val="28"/>
        </w:rPr>
        <w:tab/>
        <w:t xml:space="preserve">               </w:t>
      </w:r>
      <w:r w:rsidRPr="00D06DD8">
        <w:rPr>
          <w:sz w:val="28"/>
          <w:szCs w:val="28"/>
        </w:rPr>
        <w:t xml:space="preserve">     </w:t>
      </w:r>
      <w:r w:rsidR="004C1EC9" w:rsidRPr="00D06DD8">
        <w:rPr>
          <w:sz w:val="28"/>
          <w:szCs w:val="28"/>
        </w:rPr>
        <w:t>Oleksandr Aronov</w:t>
      </w:r>
      <w:r w:rsidR="00131735" w:rsidRPr="00D06DD8">
        <w:rPr>
          <w:sz w:val="28"/>
          <w:szCs w:val="28"/>
        </w:rPr>
        <w:br w:type="page"/>
      </w:r>
    </w:p>
    <w:p w14:paraId="1CD3D628" w14:textId="0163DAA6" w:rsidR="00DB23ED" w:rsidRPr="00D06DD8" w:rsidRDefault="002B20AC" w:rsidP="00DB23ED">
      <w:pPr>
        <w:jc w:val="both"/>
        <w:rPr>
          <w:sz w:val="28"/>
          <w:szCs w:val="28"/>
        </w:rPr>
      </w:pPr>
      <w:r w:rsidRPr="00D06DD8">
        <w:rPr>
          <w:noProof/>
          <w:sz w:val="28"/>
          <w:szCs w:val="28"/>
        </w:rPr>
        <w:lastRenderedPageBreak/>
        <w:drawing>
          <wp:inline distT="0" distB="0" distL="0" distR="0" wp14:anchorId="1C2DEC2B" wp14:editId="6B8FA96E">
            <wp:extent cx="4810125" cy="5438775"/>
            <wp:effectExtent l="0" t="0" r="0" b="0"/>
            <wp:docPr id="33" name="obráze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10125" cy="5438775"/>
                    </a:xfrm>
                    <a:prstGeom prst="rect">
                      <a:avLst/>
                    </a:prstGeom>
                    <a:noFill/>
                    <a:ln>
                      <a:noFill/>
                    </a:ln>
                  </pic:spPr>
                </pic:pic>
              </a:graphicData>
            </a:graphic>
          </wp:inline>
        </w:drawing>
      </w:r>
      <w:r w:rsidR="00D600C9" w:rsidRPr="00D06DD8">
        <w:rPr>
          <w:sz w:val="28"/>
          <w:szCs w:val="28"/>
        </w:rPr>
        <w:br w:type="page"/>
      </w:r>
      <w:r w:rsidRPr="00D06DD8">
        <w:rPr>
          <w:noProof/>
          <w:sz w:val="28"/>
          <w:szCs w:val="28"/>
        </w:rPr>
        <w:lastRenderedPageBreak/>
        <w:drawing>
          <wp:inline distT="0" distB="0" distL="0" distR="0" wp14:anchorId="28C9FD46" wp14:editId="5B165994">
            <wp:extent cx="4810125" cy="6810375"/>
            <wp:effectExtent l="0" t="0" r="0" b="0"/>
            <wp:docPr id="27" name="obráze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10125" cy="6810375"/>
                    </a:xfrm>
                    <a:prstGeom prst="rect">
                      <a:avLst/>
                    </a:prstGeom>
                    <a:noFill/>
                    <a:ln>
                      <a:noFill/>
                    </a:ln>
                  </pic:spPr>
                </pic:pic>
              </a:graphicData>
            </a:graphic>
          </wp:inline>
        </w:drawing>
      </w:r>
      <w:r w:rsidR="00DB23ED" w:rsidRPr="00D06DD8">
        <w:rPr>
          <w:sz w:val="28"/>
          <w:szCs w:val="28"/>
        </w:rPr>
        <w:br w:type="page"/>
      </w:r>
    </w:p>
    <w:p w14:paraId="06C2A53D" w14:textId="2510B8D0" w:rsidR="00813D44" w:rsidRPr="00D06DD8" w:rsidRDefault="00813D44" w:rsidP="00813D44">
      <w:pPr>
        <w:spacing w:line="360" w:lineRule="auto"/>
        <w:jc w:val="both"/>
        <w:rPr>
          <w:szCs w:val="24"/>
        </w:rPr>
      </w:pPr>
      <w:r w:rsidRPr="00D06DD8">
        <w:rPr>
          <w:szCs w:val="24"/>
        </w:rPr>
        <w:lastRenderedPageBreak/>
        <w:t xml:space="preserve">Prohlašuji: </w:t>
      </w:r>
    </w:p>
    <w:p w14:paraId="7449BD65" w14:textId="37C29895" w:rsidR="00813D44" w:rsidRPr="00D06DD8" w:rsidRDefault="00813D44" w:rsidP="00813D44">
      <w:pPr>
        <w:spacing w:line="360" w:lineRule="auto"/>
        <w:jc w:val="both"/>
        <w:rPr>
          <w:szCs w:val="24"/>
        </w:rPr>
      </w:pPr>
      <w:r w:rsidRPr="00D06DD8">
        <w:rPr>
          <w:szCs w:val="24"/>
        </w:rPr>
        <w:t xml:space="preserve">Práci s názvem </w:t>
      </w:r>
      <w:r w:rsidR="0058706E" w:rsidRPr="00D06DD8">
        <w:rPr>
          <w:szCs w:val="24"/>
        </w:rPr>
        <w:t xml:space="preserve">Webová platforma typu marketplace pro digitální produkty a služby </w:t>
      </w:r>
      <w:r w:rsidRPr="00D06DD8">
        <w:rPr>
          <w:szCs w:val="24"/>
        </w:rPr>
        <w:t>jsem vypracoval samostatně a uvedl v ní všechny použité literární a informační zdroje</w:t>
      </w:r>
      <w:r w:rsidR="00E3028C" w:rsidRPr="00D06DD8">
        <w:rPr>
          <w:szCs w:val="24"/>
        </w:rPr>
        <w:t> </w:t>
      </w:r>
      <w:r w:rsidRPr="00D06DD8">
        <w:rPr>
          <w:szCs w:val="24"/>
        </w:rPr>
        <w:t>v</w:t>
      </w:r>
      <w:r w:rsidR="00A47401" w:rsidRPr="00D06DD8">
        <w:rPr>
          <w:szCs w:val="24"/>
        </w:rPr>
        <w:t> </w:t>
      </w:r>
      <w:r w:rsidRPr="00D06DD8">
        <w:rPr>
          <w:szCs w:val="24"/>
        </w:rPr>
        <w:t xml:space="preserve">souladu s právními předpisy, vnitřními předpisy a vnitřními normami Univerzity Pardubice. </w:t>
      </w:r>
    </w:p>
    <w:p w14:paraId="4BF3BA49" w14:textId="254DC5E9" w:rsidR="00813D44" w:rsidRPr="00D06DD8" w:rsidRDefault="00813D44" w:rsidP="00813D44">
      <w:pPr>
        <w:spacing w:line="360" w:lineRule="auto"/>
        <w:jc w:val="both"/>
        <w:rPr>
          <w:szCs w:val="24"/>
        </w:rPr>
      </w:pPr>
      <w:r w:rsidRPr="00D06DD8">
        <w:rPr>
          <w:szCs w:val="24"/>
        </w:rPr>
        <w:t>Byl jsem seznámen s tím, že se na moji práci vztahují práva a povinnosti vyplývající ze zákona č. 121/2000 Sb., o právu autorském, o právech souvisejících s právem autorským a</w:t>
      </w:r>
      <w:r w:rsidR="00A47401" w:rsidRPr="00D06DD8">
        <w:rPr>
          <w:szCs w:val="24"/>
        </w:rPr>
        <w:t> </w:t>
      </w:r>
      <w:r w:rsidRPr="00D06DD8">
        <w:rPr>
          <w:szCs w:val="24"/>
        </w:rPr>
        <w:t>o</w:t>
      </w:r>
      <w:r w:rsidR="00A47401" w:rsidRPr="00D06DD8">
        <w:rPr>
          <w:szCs w:val="24"/>
        </w:rPr>
        <w:t> </w:t>
      </w:r>
      <w:r w:rsidRPr="00D06DD8">
        <w:rPr>
          <w:szCs w:val="24"/>
        </w:rPr>
        <w:t xml:space="preserve">změně některých zákonů (autorský zákon), ve znění pozdějších předpisů, zejména se skutečností, že Univerzita Pardubice má právo na uzavření licenční smlouvy o užití této práce jako školního díla podle § 60 odst. 1 autorského zákona, a s tím, že pokud dojde k užití této práce mnou nebo bude poskytnuta licence o užití jinému subjektu, je Univerzita Pardubice oprávněna ode mne požadovat přiměřený příspěvek na úhradu nákladů, které na vytvoření díla vynaložila, a to podle okolností až do jejich skutečné výše. </w:t>
      </w:r>
    </w:p>
    <w:p w14:paraId="603E6041" w14:textId="77777777" w:rsidR="00813D44" w:rsidRPr="00D06DD8" w:rsidRDefault="00813D44" w:rsidP="00813D44">
      <w:pPr>
        <w:spacing w:line="360" w:lineRule="auto"/>
        <w:jc w:val="both"/>
        <w:rPr>
          <w:szCs w:val="24"/>
        </w:rPr>
      </w:pPr>
    </w:p>
    <w:p w14:paraId="781D450B" w14:textId="3DF3572F" w:rsidR="001322C9" w:rsidRPr="00D06DD8" w:rsidRDefault="00813D44" w:rsidP="00813D44">
      <w:pPr>
        <w:spacing w:line="360" w:lineRule="auto"/>
        <w:jc w:val="both"/>
        <w:rPr>
          <w:szCs w:val="24"/>
        </w:rPr>
      </w:pPr>
      <w:r w:rsidRPr="00D06DD8">
        <w:rPr>
          <w:szCs w:val="24"/>
        </w:rPr>
        <w:t>Beru na vědomí, že v souladu s § 47b zákona č. 111/1998 Sb., o vysokých školách a o změně a doplnění dalších zákonů (zákon o vysokých školách), ve znění pozdějších předpisů, a</w:t>
      </w:r>
      <w:r w:rsidR="00A47401" w:rsidRPr="00D06DD8">
        <w:rPr>
          <w:szCs w:val="24"/>
        </w:rPr>
        <w:t> </w:t>
      </w:r>
      <w:r w:rsidRPr="00D06DD8">
        <w:rPr>
          <w:szCs w:val="24"/>
        </w:rPr>
        <w:t>směrnicí Univerzity Pardubice č. 7/2025 Pravidla pro odevzdávání, zpřístupňování závěrečných prací veřejnosti a jejich formální úpravu, bude závěrečná práce zpřístupněna veřejnosti prostřednictvím Digitální knihovny Univerzity Pardubice.</w:t>
      </w:r>
    </w:p>
    <w:p w14:paraId="15EEB63A" w14:textId="77777777" w:rsidR="001322C9" w:rsidRPr="00D06DD8" w:rsidRDefault="001322C9" w:rsidP="00B94169">
      <w:pPr>
        <w:spacing w:line="360" w:lineRule="auto"/>
        <w:jc w:val="both"/>
        <w:rPr>
          <w:szCs w:val="24"/>
        </w:rPr>
      </w:pPr>
    </w:p>
    <w:p w14:paraId="01D19309" w14:textId="77777777" w:rsidR="001322C9" w:rsidRPr="00D06DD8" w:rsidRDefault="001322C9" w:rsidP="00B94169">
      <w:pPr>
        <w:spacing w:line="360" w:lineRule="auto"/>
        <w:jc w:val="both"/>
        <w:rPr>
          <w:szCs w:val="24"/>
        </w:rPr>
      </w:pPr>
    </w:p>
    <w:p w14:paraId="60026A14" w14:textId="77777777" w:rsidR="00F40CD9" w:rsidRPr="00D06DD8" w:rsidRDefault="00F40CD9" w:rsidP="00131735">
      <w:pPr>
        <w:spacing w:line="360" w:lineRule="auto"/>
        <w:jc w:val="both"/>
        <w:rPr>
          <w:szCs w:val="24"/>
        </w:rPr>
      </w:pPr>
    </w:p>
    <w:p w14:paraId="57AC68BE" w14:textId="77777777" w:rsidR="00F40CD9" w:rsidRPr="00D06DD8" w:rsidRDefault="00F40CD9" w:rsidP="00131735">
      <w:pPr>
        <w:spacing w:line="360" w:lineRule="auto"/>
        <w:jc w:val="both"/>
        <w:rPr>
          <w:szCs w:val="24"/>
        </w:rPr>
      </w:pPr>
    </w:p>
    <w:p w14:paraId="0C3B2BF3" w14:textId="77777777" w:rsidR="00F40CD9" w:rsidRPr="00D06DD8" w:rsidRDefault="00F40CD9" w:rsidP="00F40CD9">
      <w:pPr>
        <w:spacing w:line="360" w:lineRule="auto"/>
        <w:rPr>
          <w:szCs w:val="24"/>
        </w:rPr>
      </w:pPr>
    </w:p>
    <w:p w14:paraId="5511C478" w14:textId="77777777" w:rsidR="00F40CD9" w:rsidRPr="00D06DD8" w:rsidRDefault="00131735" w:rsidP="00F40CD9">
      <w:pPr>
        <w:spacing w:line="360" w:lineRule="auto"/>
        <w:rPr>
          <w:szCs w:val="24"/>
        </w:rPr>
      </w:pPr>
      <w:r w:rsidRPr="00D06DD8">
        <w:rPr>
          <w:szCs w:val="24"/>
        </w:rPr>
        <w:t xml:space="preserve">V Pardubicích dne </w:t>
      </w:r>
      <w:r w:rsidR="00F40CD9" w:rsidRPr="00D06DD8">
        <w:rPr>
          <w:szCs w:val="24"/>
        </w:rPr>
        <w:t>XX</w:t>
      </w:r>
      <w:r w:rsidRPr="00D06DD8">
        <w:rPr>
          <w:szCs w:val="24"/>
        </w:rPr>
        <w:t xml:space="preserve">. </w:t>
      </w:r>
      <w:r w:rsidR="00F40CD9" w:rsidRPr="00D06DD8">
        <w:rPr>
          <w:szCs w:val="24"/>
        </w:rPr>
        <w:t>XX</w:t>
      </w:r>
      <w:r w:rsidRPr="00D06DD8">
        <w:rPr>
          <w:szCs w:val="24"/>
        </w:rPr>
        <w:t xml:space="preserve">. </w:t>
      </w:r>
      <w:r w:rsidR="00F40CD9" w:rsidRPr="00D06DD8">
        <w:rPr>
          <w:szCs w:val="24"/>
        </w:rPr>
        <w:t>20</w:t>
      </w:r>
      <w:r w:rsidR="00B94169" w:rsidRPr="00D06DD8">
        <w:rPr>
          <w:szCs w:val="24"/>
        </w:rPr>
        <w:t>XX</w:t>
      </w:r>
    </w:p>
    <w:p w14:paraId="25AB1C77" w14:textId="6516C135" w:rsidR="00F40CD9" w:rsidRPr="00D06DD8" w:rsidRDefault="0058706E" w:rsidP="00F40CD9">
      <w:pPr>
        <w:spacing w:line="360" w:lineRule="auto"/>
        <w:jc w:val="right"/>
        <w:rPr>
          <w:szCs w:val="24"/>
        </w:rPr>
      </w:pPr>
      <w:r w:rsidRPr="00D06DD8">
        <w:rPr>
          <w:szCs w:val="24"/>
        </w:rPr>
        <w:t>Oleksandr Aronov</w:t>
      </w:r>
    </w:p>
    <w:p w14:paraId="306FD826" w14:textId="77777777" w:rsidR="00131735" w:rsidRPr="00D06DD8" w:rsidRDefault="00F40CD9" w:rsidP="001322C9">
      <w:pPr>
        <w:rPr>
          <w:b/>
          <w:bCs/>
          <w:sz w:val="32"/>
          <w:szCs w:val="32"/>
        </w:rPr>
      </w:pPr>
      <w:r w:rsidRPr="00D06DD8">
        <w:rPr>
          <w:sz w:val="28"/>
          <w:szCs w:val="28"/>
        </w:rPr>
        <w:br w:type="page"/>
      </w:r>
      <w:r w:rsidR="001322C9" w:rsidRPr="00D06DD8">
        <w:rPr>
          <w:b/>
          <w:bCs/>
          <w:sz w:val="32"/>
          <w:szCs w:val="32"/>
        </w:rPr>
        <w:lastRenderedPageBreak/>
        <w:t>PODĚKOVÁNÍ</w:t>
      </w:r>
    </w:p>
    <w:p w14:paraId="4DC3F841" w14:textId="77777777" w:rsidR="00FE1443" w:rsidRPr="00D06DD8" w:rsidRDefault="00FE1443" w:rsidP="008C66C7">
      <w:pPr>
        <w:jc w:val="both"/>
      </w:pPr>
    </w:p>
    <w:p w14:paraId="7217B645" w14:textId="77777777" w:rsidR="00D05211" w:rsidRPr="00D06DD8" w:rsidRDefault="00D05211" w:rsidP="00A61DD6">
      <w:pPr>
        <w:spacing w:line="360" w:lineRule="auto"/>
        <w:jc w:val="both"/>
      </w:pPr>
    </w:p>
    <w:p w14:paraId="12B85B0C" w14:textId="77777777" w:rsidR="00521A4A" w:rsidRPr="00D06DD8" w:rsidRDefault="00F239CA" w:rsidP="001322C9">
      <w:pPr>
        <w:rPr>
          <w:b/>
          <w:bCs/>
          <w:color w:val="000000"/>
          <w:sz w:val="28"/>
          <w:szCs w:val="28"/>
          <w:shd w:val="clear" w:color="auto" w:fill="FFFFFF"/>
        </w:rPr>
      </w:pPr>
      <w:r w:rsidRPr="00D06DD8">
        <w:rPr>
          <w:color w:val="000000"/>
          <w:szCs w:val="24"/>
          <w:shd w:val="clear" w:color="auto" w:fill="FFFFFF"/>
        </w:rPr>
        <w:br w:type="page"/>
      </w:r>
      <w:r w:rsidR="001322C9" w:rsidRPr="00D06DD8">
        <w:rPr>
          <w:b/>
          <w:bCs/>
          <w:color w:val="000000"/>
          <w:sz w:val="32"/>
          <w:szCs w:val="32"/>
          <w:shd w:val="clear" w:color="auto" w:fill="FFFFFF"/>
        </w:rPr>
        <w:lastRenderedPageBreak/>
        <w:t>ANOTACE</w:t>
      </w:r>
    </w:p>
    <w:p w14:paraId="45899714" w14:textId="3714D214" w:rsidR="00521A4A" w:rsidRPr="00D06DD8" w:rsidRDefault="006357EF" w:rsidP="00226873">
      <w:pPr>
        <w:spacing w:line="360" w:lineRule="auto"/>
        <w:jc w:val="both"/>
        <w:rPr>
          <w:color w:val="000000"/>
          <w:szCs w:val="24"/>
          <w:shd w:val="clear" w:color="auto" w:fill="FFFFFF"/>
        </w:rPr>
      </w:pPr>
      <w:r w:rsidRPr="006357EF">
        <w:rPr>
          <w:color w:val="000000"/>
          <w:szCs w:val="24"/>
          <w:shd w:val="clear" w:color="auto" w:fill="FFFFFF"/>
        </w:rPr>
        <w:t xml:space="preserve">Cílem této bakalářské práce je návrh a implementace webového tržiště pro digitální produkty. Teoretická část analyzuje principy moderních webových aplikací a srovnává existující platformy z hlediska obchodní logiky. Praktickým výstupem je fullstack aplikace postavená na frameworku NestJS, knihovně React a databázi PostgreSQL. Systém využívá architekturu modulárního monolitu s logickým oddělením domén. Klíčovým prvkem je vnitřní finanční modul s ledgerem, který pomocí databázových transakcí zajišťuje integritu operací v rámci escrow mechanismu. Implementováno je také realtime propojení přes Socket.IO pro chat </w:t>
      </w:r>
      <w:r w:rsidR="000D0C02">
        <w:rPr>
          <w:color w:val="000000"/>
          <w:szCs w:val="24"/>
          <w:shd w:val="clear" w:color="auto" w:fill="FFFFFF"/>
        </w:rPr>
        <w:t>a</w:t>
      </w:r>
      <w:r w:rsidRPr="006357EF">
        <w:rPr>
          <w:color w:val="000000"/>
          <w:szCs w:val="24"/>
          <w:shd w:val="clear" w:color="auto" w:fill="FFFFFF"/>
        </w:rPr>
        <w:t xml:space="preserve"> aktualizaci stavu objednávek. Bezpečnost je řešena pomocí httpOnly cookies и validace vstupních dat</w:t>
      </w:r>
      <w:r w:rsidR="00A11F7A" w:rsidRPr="00D06DD8">
        <w:rPr>
          <w:color w:val="000000"/>
          <w:szCs w:val="24"/>
          <w:shd w:val="clear" w:color="auto" w:fill="FFFFFF"/>
        </w:rPr>
        <w:t>.</w:t>
      </w:r>
    </w:p>
    <w:p w14:paraId="4A75AB30" w14:textId="77777777" w:rsidR="001322C9" w:rsidRPr="00D06DD8" w:rsidRDefault="001322C9" w:rsidP="001322C9">
      <w:pPr>
        <w:spacing w:line="360" w:lineRule="auto"/>
        <w:jc w:val="both"/>
        <w:rPr>
          <w:b/>
          <w:bCs/>
          <w:color w:val="000000"/>
          <w:sz w:val="32"/>
          <w:szCs w:val="32"/>
          <w:shd w:val="clear" w:color="auto" w:fill="FFFFFF"/>
        </w:rPr>
      </w:pPr>
      <w:r w:rsidRPr="00D06DD8">
        <w:rPr>
          <w:b/>
          <w:bCs/>
          <w:color w:val="000000"/>
          <w:sz w:val="32"/>
          <w:szCs w:val="32"/>
          <w:shd w:val="clear" w:color="auto" w:fill="FFFFFF"/>
        </w:rPr>
        <w:t>KLÍČOVÁ SLOVA</w:t>
      </w:r>
    </w:p>
    <w:p w14:paraId="04B095ED" w14:textId="0574526F" w:rsidR="00226873" w:rsidRPr="00226873" w:rsidRDefault="00226873" w:rsidP="001322C9">
      <w:pPr>
        <w:spacing w:line="360" w:lineRule="auto"/>
        <w:jc w:val="both"/>
        <w:rPr>
          <w:color w:val="000000"/>
          <w:szCs w:val="24"/>
          <w:shd w:val="clear" w:color="auto" w:fill="FFFFFF"/>
          <w:lang w:val="ru-RU"/>
        </w:rPr>
      </w:pPr>
      <w:r w:rsidRPr="00226873">
        <w:rPr>
          <w:color w:val="000000"/>
          <w:szCs w:val="24"/>
          <w:shd w:val="clear" w:color="auto" w:fill="FFFFFF"/>
        </w:rPr>
        <w:t>webová aplikace, marketplace, digitální produkty, React, NestJS, PostgreSQL, Prisma, Socket.IO, escrow, modulární monolit, ledger, realtime komunikace, webová bezpečnost</w:t>
      </w:r>
    </w:p>
    <w:p w14:paraId="56A0AC15" w14:textId="45F28A4D" w:rsidR="001322C9" w:rsidRPr="00D06DD8" w:rsidRDefault="001322C9" w:rsidP="001322C9">
      <w:pPr>
        <w:spacing w:line="360" w:lineRule="auto"/>
        <w:jc w:val="both"/>
        <w:rPr>
          <w:b/>
          <w:bCs/>
          <w:color w:val="000000"/>
          <w:sz w:val="28"/>
          <w:szCs w:val="28"/>
          <w:shd w:val="clear" w:color="auto" w:fill="FFFFFF"/>
        </w:rPr>
      </w:pPr>
      <w:r w:rsidRPr="00D06DD8">
        <w:rPr>
          <w:b/>
          <w:bCs/>
          <w:color w:val="000000"/>
          <w:sz w:val="32"/>
          <w:szCs w:val="32"/>
          <w:shd w:val="clear" w:color="auto" w:fill="FFFFFF"/>
        </w:rPr>
        <w:t>TITLE</w:t>
      </w:r>
    </w:p>
    <w:p w14:paraId="5AF95F46" w14:textId="77777777" w:rsidR="00DC1639" w:rsidRPr="00DC1639" w:rsidRDefault="00DC1639" w:rsidP="001322C9">
      <w:pPr>
        <w:spacing w:line="360" w:lineRule="auto"/>
        <w:jc w:val="both"/>
        <w:rPr>
          <w:color w:val="000000"/>
          <w:szCs w:val="24"/>
          <w:shd w:val="clear" w:color="auto" w:fill="FFFFFF"/>
          <w:lang w:val="en-US"/>
        </w:rPr>
      </w:pPr>
      <w:r w:rsidRPr="00DC1639">
        <w:rPr>
          <w:color w:val="000000"/>
          <w:szCs w:val="24"/>
          <w:shd w:val="clear" w:color="auto" w:fill="FFFFFF"/>
        </w:rPr>
        <w:t>Marketplace Web Platform for Digital Products and Services</w:t>
      </w:r>
    </w:p>
    <w:p w14:paraId="49FF18D4" w14:textId="5826939A" w:rsidR="001322C9" w:rsidRPr="00D06DD8" w:rsidRDefault="001322C9" w:rsidP="001322C9">
      <w:pPr>
        <w:spacing w:line="360" w:lineRule="auto"/>
        <w:jc w:val="both"/>
        <w:rPr>
          <w:b/>
          <w:bCs/>
          <w:sz w:val="32"/>
          <w:szCs w:val="32"/>
        </w:rPr>
      </w:pPr>
      <w:r w:rsidRPr="00D06DD8">
        <w:rPr>
          <w:b/>
          <w:bCs/>
          <w:sz w:val="32"/>
          <w:szCs w:val="32"/>
        </w:rPr>
        <w:t>ANNOTATION</w:t>
      </w:r>
    </w:p>
    <w:p w14:paraId="5A686C22" w14:textId="72076B51" w:rsidR="00521A4A" w:rsidRPr="00226873" w:rsidRDefault="006357EF" w:rsidP="00226873">
      <w:pPr>
        <w:spacing w:line="360" w:lineRule="auto"/>
        <w:jc w:val="both"/>
        <w:rPr>
          <w:color w:val="000000"/>
          <w:szCs w:val="24"/>
          <w:shd w:val="clear" w:color="auto" w:fill="FFFFFF"/>
        </w:rPr>
      </w:pPr>
      <w:r w:rsidRPr="006357EF">
        <w:rPr>
          <w:color w:val="000000"/>
          <w:szCs w:val="24"/>
          <w:shd w:val="clear" w:color="auto" w:fill="FFFFFF"/>
        </w:rPr>
        <w:t>The aim of this bachelor thesis is to design and implement a web marketplace for digital products. The theoretical part analyzes the principles of modern web applications and compares existing platforms in terms of business logic. The practical output is a fullstack application built on the NestJS framework, React library, and PostgreSQL database. The system uses a modular monolith architecture with logical domain separation. A key element is the internal financial module with a ledger, which ensures the integrity of operations within the escrow mechanism using database transactions. Real-time connectivity via Socket.IO for chat and order status updates is also implemented. Security is addressed through httpOnly cookies and input data validation</w:t>
      </w:r>
      <w:r w:rsidR="00C87F66" w:rsidRPr="00D06DD8">
        <w:rPr>
          <w:color w:val="000000"/>
          <w:szCs w:val="24"/>
          <w:shd w:val="clear" w:color="auto" w:fill="FFFFFF"/>
        </w:rPr>
        <w:t>.</w:t>
      </w:r>
    </w:p>
    <w:p w14:paraId="73093C80" w14:textId="77777777" w:rsidR="001322C9" w:rsidRPr="00D06DD8" w:rsidRDefault="001322C9" w:rsidP="001322C9">
      <w:pPr>
        <w:spacing w:line="360" w:lineRule="auto"/>
        <w:jc w:val="both"/>
        <w:rPr>
          <w:b/>
          <w:bCs/>
          <w:color w:val="000000"/>
          <w:sz w:val="28"/>
          <w:szCs w:val="28"/>
          <w:shd w:val="clear" w:color="auto" w:fill="FFFFFF"/>
        </w:rPr>
      </w:pPr>
      <w:r w:rsidRPr="00D06DD8">
        <w:rPr>
          <w:b/>
          <w:bCs/>
          <w:color w:val="000000"/>
          <w:sz w:val="32"/>
          <w:szCs w:val="32"/>
          <w:shd w:val="clear" w:color="auto" w:fill="FFFFFF"/>
        </w:rPr>
        <w:t>KEYWORDS</w:t>
      </w:r>
    </w:p>
    <w:p w14:paraId="213BFF8A" w14:textId="65796C91" w:rsidR="00E87EF5" w:rsidRPr="00D06DD8" w:rsidRDefault="00226873" w:rsidP="001322C9">
      <w:pPr>
        <w:rPr>
          <w:b/>
          <w:bCs/>
          <w:color w:val="000000"/>
          <w:sz w:val="32"/>
          <w:szCs w:val="32"/>
          <w:shd w:val="clear" w:color="auto" w:fill="FFFFFF"/>
        </w:rPr>
      </w:pPr>
      <w:r w:rsidRPr="00226873">
        <w:rPr>
          <w:color w:val="000000"/>
          <w:szCs w:val="24"/>
          <w:shd w:val="clear" w:color="auto" w:fill="FFFFFF"/>
        </w:rPr>
        <w:t>web application, marketplace, digital products, React, NestJS, PostgreSQL, Prisma, Socket.IO, escrow, modular monolith, ledger, realtime communication, web security</w:t>
      </w:r>
      <w:r w:rsidR="00E87EF5" w:rsidRPr="00D06DD8">
        <w:rPr>
          <w:color w:val="000000"/>
          <w:sz w:val="28"/>
          <w:szCs w:val="28"/>
          <w:shd w:val="clear" w:color="auto" w:fill="FFFFFF"/>
        </w:rPr>
        <w:br w:type="page"/>
      </w:r>
      <w:r w:rsidR="001322C9" w:rsidRPr="00D06DD8">
        <w:rPr>
          <w:b/>
          <w:bCs/>
          <w:color w:val="000000"/>
          <w:sz w:val="32"/>
          <w:szCs w:val="32"/>
          <w:shd w:val="clear" w:color="auto" w:fill="FFFFFF"/>
        </w:rPr>
        <w:lastRenderedPageBreak/>
        <w:t>OBSAH</w:t>
      </w:r>
    </w:p>
    <w:p w14:paraId="5F151341" w14:textId="139252E1" w:rsidR="00D06DD8" w:rsidRPr="00D06DD8" w:rsidRDefault="00F239CA">
      <w:pPr>
        <w:pStyle w:val="11"/>
        <w:tabs>
          <w:tab w:val="right" w:leader="dot" w:pos="9060"/>
        </w:tabs>
        <w:rPr>
          <w:rFonts w:asciiTheme="minorHAnsi" w:eastAsiaTheme="minorEastAsia" w:hAnsiTheme="minorHAnsi" w:cstheme="minorBidi"/>
          <w:noProof/>
          <w:kern w:val="2"/>
          <w:szCs w:val="24"/>
          <w:lang w:eastAsia="uk-UA"/>
          <w14:ligatures w14:val="standardContextual"/>
        </w:rPr>
      </w:pPr>
      <w:r w:rsidRPr="00D06DD8">
        <w:fldChar w:fldCharType="begin"/>
      </w:r>
      <w:r w:rsidRPr="00D06DD8">
        <w:instrText xml:space="preserve"> TOC \o "1-3" \h \z \u </w:instrText>
      </w:r>
      <w:r w:rsidRPr="00D06DD8">
        <w:fldChar w:fldCharType="separate"/>
      </w:r>
      <w:hyperlink w:anchor="_Toc228992997" w:history="1">
        <w:r w:rsidR="00D06DD8" w:rsidRPr="00D06DD8">
          <w:rPr>
            <w:rStyle w:val="a8"/>
            <w:noProof/>
            <w:shd w:val="clear" w:color="auto" w:fill="FFFFFF"/>
          </w:rPr>
          <w:t>SEZNAM ILUSTRACÍ A TABULEK</w:t>
        </w:r>
        <w:r w:rsidR="00D06DD8" w:rsidRPr="00D06DD8">
          <w:rPr>
            <w:noProof/>
            <w:webHidden/>
          </w:rPr>
          <w:tab/>
        </w:r>
        <w:r w:rsidR="00D06DD8" w:rsidRPr="00D06DD8">
          <w:rPr>
            <w:noProof/>
            <w:webHidden/>
          </w:rPr>
          <w:fldChar w:fldCharType="begin"/>
        </w:r>
        <w:r w:rsidR="00D06DD8" w:rsidRPr="00D06DD8">
          <w:rPr>
            <w:noProof/>
            <w:webHidden/>
          </w:rPr>
          <w:instrText xml:space="preserve"> PAGEREF _Toc228992997 \h </w:instrText>
        </w:r>
        <w:r w:rsidR="00D06DD8" w:rsidRPr="00D06DD8">
          <w:rPr>
            <w:noProof/>
            <w:webHidden/>
          </w:rPr>
        </w:r>
        <w:r w:rsidR="00D06DD8" w:rsidRPr="00D06DD8">
          <w:rPr>
            <w:noProof/>
            <w:webHidden/>
          </w:rPr>
          <w:fldChar w:fldCharType="separate"/>
        </w:r>
        <w:r w:rsidR="00D06DD8" w:rsidRPr="00D06DD8">
          <w:rPr>
            <w:noProof/>
            <w:webHidden/>
          </w:rPr>
          <w:t>12</w:t>
        </w:r>
        <w:r w:rsidR="00D06DD8" w:rsidRPr="00D06DD8">
          <w:rPr>
            <w:noProof/>
            <w:webHidden/>
          </w:rPr>
          <w:fldChar w:fldCharType="end"/>
        </w:r>
      </w:hyperlink>
    </w:p>
    <w:p w14:paraId="46908322" w14:textId="7517646C" w:rsidR="00D06DD8" w:rsidRPr="00D06DD8" w:rsidRDefault="00D06DD8">
      <w:pPr>
        <w:pStyle w:val="11"/>
        <w:tabs>
          <w:tab w:val="right" w:leader="dot" w:pos="9060"/>
        </w:tabs>
        <w:rPr>
          <w:rFonts w:asciiTheme="minorHAnsi" w:eastAsiaTheme="minorEastAsia" w:hAnsiTheme="minorHAnsi" w:cstheme="minorBidi"/>
          <w:noProof/>
          <w:kern w:val="2"/>
          <w:szCs w:val="24"/>
          <w:lang w:eastAsia="uk-UA"/>
          <w14:ligatures w14:val="standardContextual"/>
        </w:rPr>
      </w:pPr>
      <w:hyperlink w:anchor="_Toc228992998" w:history="1">
        <w:r w:rsidRPr="00D06DD8">
          <w:rPr>
            <w:rStyle w:val="a8"/>
            <w:noProof/>
            <w:shd w:val="clear" w:color="auto" w:fill="FFFFFF"/>
          </w:rPr>
          <w:t>SEZNAM ZKRATEK A ZNAČEK</w:t>
        </w:r>
        <w:r w:rsidRPr="00D06DD8">
          <w:rPr>
            <w:noProof/>
            <w:webHidden/>
          </w:rPr>
          <w:tab/>
        </w:r>
        <w:r w:rsidRPr="00D06DD8">
          <w:rPr>
            <w:noProof/>
            <w:webHidden/>
          </w:rPr>
          <w:fldChar w:fldCharType="begin"/>
        </w:r>
        <w:r w:rsidRPr="00D06DD8">
          <w:rPr>
            <w:noProof/>
            <w:webHidden/>
          </w:rPr>
          <w:instrText xml:space="preserve"> PAGEREF _Toc228992998 \h </w:instrText>
        </w:r>
        <w:r w:rsidRPr="00D06DD8">
          <w:rPr>
            <w:noProof/>
            <w:webHidden/>
          </w:rPr>
        </w:r>
        <w:r w:rsidRPr="00D06DD8">
          <w:rPr>
            <w:noProof/>
            <w:webHidden/>
          </w:rPr>
          <w:fldChar w:fldCharType="separate"/>
        </w:r>
        <w:r w:rsidRPr="00D06DD8">
          <w:rPr>
            <w:noProof/>
            <w:webHidden/>
          </w:rPr>
          <w:t>13</w:t>
        </w:r>
        <w:r w:rsidRPr="00D06DD8">
          <w:rPr>
            <w:noProof/>
            <w:webHidden/>
          </w:rPr>
          <w:fldChar w:fldCharType="end"/>
        </w:r>
      </w:hyperlink>
    </w:p>
    <w:p w14:paraId="31038AC4" w14:textId="15936319" w:rsidR="00D06DD8" w:rsidRPr="00D06DD8" w:rsidRDefault="00D06DD8">
      <w:pPr>
        <w:pStyle w:val="11"/>
        <w:tabs>
          <w:tab w:val="right" w:leader="dot" w:pos="9060"/>
        </w:tabs>
        <w:rPr>
          <w:rFonts w:asciiTheme="minorHAnsi" w:eastAsiaTheme="minorEastAsia" w:hAnsiTheme="minorHAnsi" w:cstheme="minorBidi"/>
          <w:noProof/>
          <w:kern w:val="2"/>
          <w:szCs w:val="24"/>
          <w:lang w:eastAsia="uk-UA"/>
          <w14:ligatures w14:val="standardContextual"/>
        </w:rPr>
      </w:pPr>
      <w:hyperlink w:anchor="_Toc228992999" w:history="1">
        <w:r w:rsidRPr="00D06DD8">
          <w:rPr>
            <w:rStyle w:val="a8"/>
            <w:noProof/>
            <w:shd w:val="clear" w:color="auto" w:fill="FFFFFF"/>
          </w:rPr>
          <w:t>TERMINOLOGIE</w:t>
        </w:r>
        <w:r w:rsidRPr="00D06DD8">
          <w:rPr>
            <w:noProof/>
            <w:webHidden/>
          </w:rPr>
          <w:tab/>
        </w:r>
        <w:r w:rsidRPr="00D06DD8">
          <w:rPr>
            <w:noProof/>
            <w:webHidden/>
          </w:rPr>
          <w:fldChar w:fldCharType="begin"/>
        </w:r>
        <w:r w:rsidRPr="00D06DD8">
          <w:rPr>
            <w:noProof/>
            <w:webHidden/>
          </w:rPr>
          <w:instrText xml:space="preserve"> PAGEREF _Toc228992999 \h </w:instrText>
        </w:r>
        <w:r w:rsidRPr="00D06DD8">
          <w:rPr>
            <w:noProof/>
            <w:webHidden/>
          </w:rPr>
        </w:r>
        <w:r w:rsidRPr="00D06DD8">
          <w:rPr>
            <w:noProof/>
            <w:webHidden/>
          </w:rPr>
          <w:fldChar w:fldCharType="separate"/>
        </w:r>
        <w:r w:rsidRPr="00D06DD8">
          <w:rPr>
            <w:noProof/>
            <w:webHidden/>
          </w:rPr>
          <w:t>14</w:t>
        </w:r>
        <w:r w:rsidRPr="00D06DD8">
          <w:rPr>
            <w:noProof/>
            <w:webHidden/>
          </w:rPr>
          <w:fldChar w:fldCharType="end"/>
        </w:r>
      </w:hyperlink>
    </w:p>
    <w:p w14:paraId="6FEF4BC1" w14:textId="014168D2" w:rsidR="00D06DD8" w:rsidRPr="00D06DD8" w:rsidRDefault="00D06DD8">
      <w:pPr>
        <w:pStyle w:val="11"/>
        <w:tabs>
          <w:tab w:val="right" w:leader="dot" w:pos="9060"/>
        </w:tabs>
        <w:rPr>
          <w:rFonts w:asciiTheme="minorHAnsi" w:eastAsiaTheme="minorEastAsia" w:hAnsiTheme="minorHAnsi" w:cstheme="minorBidi"/>
          <w:noProof/>
          <w:kern w:val="2"/>
          <w:szCs w:val="24"/>
          <w:lang w:eastAsia="uk-UA"/>
          <w14:ligatures w14:val="standardContextual"/>
        </w:rPr>
      </w:pPr>
      <w:hyperlink w:anchor="_Toc228993000" w:history="1">
        <w:r w:rsidRPr="00D06DD8">
          <w:rPr>
            <w:rStyle w:val="a8"/>
            <w:noProof/>
          </w:rPr>
          <w:t>ÚVO</w:t>
        </w:r>
        <w:r w:rsidRPr="00D06DD8">
          <w:rPr>
            <w:rStyle w:val="a8"/>
            <w:noProof/>
          </w:rPr>
          <w:t>D</w:t>
        </w:r>
        <w:r w:rsidRPr="00D06DD8">
          <w:rPr>
            <w:noProof/>
            <w:webHidden/>
          </w:rPr>
          <w:tab/>
        </w:r>
        <w:r w:rsidRPr="00D06DD8">
          <w:rPr>
            <w:noProof/>
            <w:webHidden/>
          </w:rPr>
          <w:fldChar w:fldCharType="begin"/>
        </w:r>
        <w:r w:rsidRPr="00D06DD8">
          <w:rPr>
            <w:noProof/>
            <w:webHidden/>
          </w:rPr>
          <w:instrText xml:space="preserve"> PAGEREF _Toc228993000 \h </w:instrText>
        </w:r>
        <w:r w:rsidRPr="00D06DD8">
          <w:rPr>
            <w:noProof/>
            <w:webHidden/>
          </w:rPr>
        </w:r>
        <w:r w:rsidRPr="00D06DD8">
          <w:rPr>
            <w:noProof/>
            <w:webHidden/>
          </w:rPr>
          <w:fldChar w:fldCharType="separate"/>
        </w:r>
        <w:r w:rsidRPr="00D06DD8">
          <w:rPr>
            <w:noProof/>
            <w:webHidden/>
          </w:rPr>
          <w:t>15</w:t>
        </w:r>
        <w:r w:rsidRPr="00D06DD8">
          <w:rPr>
            <w:noProof/>
            <w:webHidden/>
          </w:rPr>
          <w:fldChar w:fldCharType="end"/>
        </w:r>
      </w:hyperlink>
    </w:p>
    <w:p w14:paraId="4A3A210D" w14:textId="661C5EFD" w:rsidR="00D06DD8" w:rsidRPr="00D06DD8" w:rsidRDefault="00D06DD8">
      <w:pPr>
        <w:pStyle w:val="11"/>
        <w:tabs>
          <w:tab w:val="right" w:leader="dot" w:pos="9060"/>
        </w:tabs>
        <w:rPr>
          <w:rFonts w:asciiTheme="minorHAnsi" w:eastAsiaTheme="minorEastAsia" w:hAnsiTheme="minorHAnsi" w:cstheme="minorBidi"/>
          <w:noProof/>
          <w:kern w:val="2"/>
          <w:szCs w:val="24"/>
          <w:lang w:eastAsia="uk-UA"/>
          <w14:ligatures w14:val="standardContextual"/>
        </w:rPr>
      </w:pPr>
      <w:hyperlink w:anchor="_Toc228993001" w:history="1">
        <w:r w:rsidRPr="00D06DD8">
          <w:rPr>
            <w:rStyle w:val="a8"/>
            <w:noProof/>
          </w:rPr>
          <w:t>1 Webové aplikace</w:t>
        </w:r>
        <w:r w:rsidRPr="00D06DD8">
          <w:rPr>
            <w:noProof/>
            <w:webHidden/>
          </w:rPr>
          <w:tab/>
        </w:r>
        <w:r w:rsidRPr="00D06DD8">
          <w:rPr>
            <w:noProof/>
            <w:webHidden/>
          </w:rPr>
          <w:fldChar w:fldCharType="begin"/>
        </w:r>
        <w:r w:rsidRPr="00D06DD8">
          <w:rPr>
            <w:noProof/>
            <w:webHidden/>
          </w:rPr>
          <w:instrText xml:space="preserve"> PAGEREF _Toc228993001 \h </w:instrText>
        </w:r>
        <w:r w:rsidRPr="00D06DD8">
          <w:rPr>
            <w:noProof/>
            <w:webHidden/>
          </w:rPr>
        </w:r>
        <w:r w:rsidRPr="00D06DD8">
          <w:rPr>
            <w:noProof/>
            <w:webHidden/>
          </w:rPr>
          <w:fldChar w:fldCharType="separate"/>
        </w:r>
        <w:r w:rsidRPr="00D06DD8">
          <w:rPr>
            <w:noProof/>
            <w:webHidden/>
          </w:rPr>
          <w:t>16</w:t>
        </w:r>
        <w:r w:rsidRPr="00D06DD8">
          <w:rPr>
            <w:noProof/>
            <w:webHidden/>
          </w:rPr>
          <w:fldChar w:fldCharType="end"/>
        </w:r>
      </w:hyperlink>
    </w:p>
    <w:p w14:paraId="3312C5F7" w14:textId="4657AF7D" w:rsidR="00D06DD8" w:rsidRPr="00D06DD8" w:rsidRDefault="00D06DD8">
      <w:pPr>
        <w:pStyle w:val="21"/>
        <w:rPr>
          <w:rFonts w:asciiTheme="minorHAnsi" w:eastAsiaTheme="minorEastAsia" w:hAnsiTheme="minorHAnsi" w:cstheme="minorBidi"/>
          <w:noProof/>
          <w:kern w:val="2"/>
          <w:szCs w:val="24"/>
          <w:lang w:eastAsia="uk-UA"/>
          <w14:ligatures w14:val="standardContextual"/>
        </w:rPr>
      </w:pPr>
      <w:hyperlink w:anchor="_Toc228993002" w:history="1">
        <w:r w:rsidRPr="00D06DD8">
          <w:rPr>
            <w:rStyle w:val="a8"/>
            <w:noProof/>
          </w:rPr>
          <w:t>1.1 Architektura webových aplikací</w:t>
        </w:r>
        <w:r w:rsidRPr="00D06DD8">
          <w:rPr>
            <w:noProof/>
            <w:webHidden/>
          </w:rPr>
          <w:tab/>
        </w:r>
        <w:r w:rsidRPr="00D06DD8">
          <w:rPr>
            <w:noProof/>
            <w:webHidden/>
          </w:rPr>
          <w:fldChar w:fldCharType="begin"/>
        </w:r>
        <w:r w:rsidRPr="00D06DD8">
          <w:rPr>
            <w:noProof/>
            <w:webHidden/>
          </w:rPr>
          <w:instrText xml:space="preserve"> PAGEREF _Toc228993002 \h </w:instrText>
        </w:r>
        <w:r w:rsidRPr="00D06DD8">
          <w:rPr>
            <w:noProof/>
            <w:webHidden/>
          </w:rPr>
        </w:r>
        <w:r w:rsidRPr="00D06DD8">
          <w:rPr>
            <w:noProof/>
            <w:webHidden/>
          </w:rPr>
          <w:fldChar w:fldCharType="separate"/>
        </w:r>
        <w:r w:rsidRPr="00D06DD8">
          <w:rPr>
            <w:noProof/>
            <w:webHidden/>
          </w:rPr>
          <w:t>16</w:t>
        </w:r>
        <w:r w:rsidRPr="00D06DD8">
          <w:rPr>
            <w:noProof/>
            <w:webHidden/>
          </w:rPr>
          <w:fldChar w:fldCharType="end"/>
        </w:r>
      </w:hyperlink>
    </w:p>
    <w:p w14:paraId="72417130" w14:textId="2F2320A1" w:rsidR="00D06DD8" w:rsidRPr="00D06DD8" w:rsidRDefault="00D06DD8">
      <w:pPr>
        <w:pStyle w:val="31"/>
        <w:tabs>
          <w:tab w:val="right" w:leader="dot" w:pos="9060"/>
        </w:tabs>
        <w:rPr>
          <w:rFonts w:asciiTheme="minorHAnsi" w:eastAsiaTheme="minorEastAsia" w:hAnsiTheme="minorHAnsi" w:cstheme="minorBidi"/>
          <w:noProof/>
          <w:kern w:val="2"/>
          <w:szCs w:val="24"/>
          <w:lang w:eastAsia="uk-UA"/>
          <w14:ligatures w14:val="standardContextual"/>
        </w:rPr>
      </w:pPr>
      <w:hyperlink w:anchor="_Toc228993003" w:history="1">
        <w:r w:rsidRPr="00D06DD8">
          <w:rPr>
            <w:rStyle w:val="a8"/>
            <w:noProof/>
          </w:rPr>
          <w:t>1.1.1 Monolitická architektura</w:t>
        </w:r>
        <w:r w:rsidRPr="00D06DD8">
          <w:rPr>
            <w:noProof/>
            <w:webHidden/>
          </w:rPr>
          <w:tab/>
        </w:r>
        <w:r w:rsidRPr="00D06DD8">
          <w:rPr>
            <w:noProof/>
            <w:webHidden/>
          </w:rPr>
          <w:fldChar w:fldCharType="begin"/>
        </w:r>
        <w:r w:rsidRPr="00D06DD8">
          <w:rPr>
            <w:noProof/>
            <w:webHidden/>
          </w:rPr>
          <w:instrText xml:space="preserve"> PAGEREF _Toc228993003 \h </w:instrText>
        </w:r>
        <w:r w:rsidRPr="00D06DD8">
          <w:rPr>
            <w:noProof/>
            <w:webHidden/>
          </w:rPr>
        </w:r>
        <w:r w:rsidRPr="00D06DD8">
          <w:rPr>
            <w:noProof/>
            <w:webHidden/>
          </w:rPr>
          <w:fldChar w:fldCharType="separate"/>
        </w:r>
        <w:r w:rsidRPr="00D06DD8">
          <w:rPr>
            <w:noProof/>
            <w:webHidden/>
          </w:rPr>
          <w:t>17</w:t>
        </w:r>
        <w:r w:rsidRPr="00D06DD8">
          <w:rPr>
            <w:noProof/>
            <w:webHidden/>
          </w:rPr>
          <w:fldChar w:fldCharType="end"/>
        </w:r>
      </w:hyperlink>
    </w:p>
    <w:p w14:paraId="53A0442F" w14:textId="42B37E66" w:rsidR="00D06DD8" w:rsidRPr="00D06DD8" w:rsidRDefault="00D06DD8">
      <w:pPr>
        <w:pStyle w:val="31"/>
        <w:tabs>
          <w:tab w:val="right" w:leader="dot" w:pos="9060"/>
        </w:tabs>
        <w:rPr>
          <w:rFonts w:asciiTheme="minorHAnsi" w:eastAsiaTheme="minorEastAsia" w:hAnsiTheme="minorHAnsi" w:cstheme="minorBidi"/>
          <w:noProof/>
          <w:kern w:val="2"/>
          <w:szCs w:val="24"/>
          <w:lang w:eastAsia="uk-UA"/>
          <w14:ligatures w14:val="standardContextual"/>
        </w:rPr>
      </w:pPr>
      <w:hyperlink w:anchor="_Toc228993004" w:history="1">
        <w:r w:rsidRPr="00D06DD8">
          <w:rPr>
            <w:rStyle w:val="a8"/>
            <w:noProof/>
          </w:rPr>
          <w:t>1.1.2 Mikroslužbová architektura</w:t>
        </w:r>
        <w:r w:rsidRPr="00D06DD8">
          <w:rPr>
            <w:noProof/>
            <w:webHidden/>
          </w:rPr>
          <w:tab/>
        </w:r>
        <w:r w:rsidRPr="00D06DD8">
          <w:rPr>
            <w:noProof/>
            <w:webHidden/>
          </w:rPr>
          <w:fldChar w:fldCharType="begin"/>
        </w:r>
        <w:r w:rsidRPr="00D06DD8">
          <w:rPr>
            <w:noProof/>
            <w:webHidden/>
          </w:rPr>
          <w:instrText xml:space="preserve"> PAGEREF _Toc228993004 \h </w:instrText>
        </w:r>
        <w:r w:rsidRPr="00D06DD8">
          <w:rPr>
            <w:noProof/>
            <w:webHidden/>
          </w:rPr>
        </w:r>
        <w:r w:rsidRPr="00D06DD8">
          <w:rPr>
            <w:noProof/>
            <w:webHidden/>
          </w:rPr>
          <w:fldChar w:fldCharType="separate"/>
        </w:r>
        <w:r w:rsidRPr="00D06DD8">
          <w:rPr>
            <w:noProof/>
            <w:webHidden/>
          </w:rPr>
          <w:t>17</w:t>
        </w:r>
        <w:r w:rsidRPr="00D06DD8">
          <w:rPr>
            <w:noProof/>
            <w:webHidden/>
          </w:rPr>
          <w:fldChar w:fldCharType="end"/>
        </w:r>
      </w:hyperlink>
    </w:p>
    <w:p w14:paraId="4664A1C1" w14:textId="06CEE636" w:rsidR="00D06DD8" w:rsidRPr="00D06DD8" w:rsidRDefault="00D06DD8">
      <w:pPr>
        <w:pStyle w:val="31"/>
        <w:tabs>
          <w:tab w:val="right" w:leader="dot" w:pos="9060"/>
        </w:tabs>
        <w:rPr>
          <w:rFonts w:asciiTheme="minorHAnsi" w:eastAsiaTheme="minorEastAsia" w:hAnsiTheme="minorHAnsi" w:cstheme="minorBidi"/>
          <w:noProof/>
          <w:kern w:val="2"/>
          <w:szCs w:val="24"/>
          <w:lang w:eastAsia="uk-UA"/>
          <w14:ligatures w14:val="standardContextual"/>
        </w:rPr>
      </w:pPr>
      <w:hyperlink w:anchor="_Toc228993005" w:history="1">
        <w:r w:rsidRPr="00D06DD8">
          <w:rPr>
            <w:rStyle w:val="a8"/>
            <w:noProof/>
          </w:rPr>
          <w:t>1.1.3 Modulární monolit</w:t>
        </w:r>
        <w:r w:rsidRPr="00D06DD8">
          <w:rPr>
            <w:noProof/>
            <w:webHidden/>
          </w:rPr>
          <w:tab/>
        </w:r>
        <w:r w:rsidRPr="00D06DD8">
          <w:rPr>
            <w:noProof/>
            <w:webHidden/>
          </w:rPr>
          <w:fldChar w:fldCharType="begin"/>
        </w:r>
        <w:r w:rsidRPr="00D06DD8">
          <w:rPr>
            <w:noProof/>
            <w:webHidden/>
          </w:rPr>
          <w:instrText xml:space="preserve"> PAGEREF _Toc228993005 \h </w:instrText>
        </w:r>
        <w:r w:rsidRPr="00D06DD8">
          <w:rPr>
            <w:noProof/>
            <w:webHidden/>
          </w:rPr>
        </w:r>
        <w:r w:rsidRPr="00D06DD8">
          <w:rPr>
            <w:noProof/>
            <w:webHidden/>
          </w:rPr>
          <w:fldChar w:fldCharType="separate"/>
        </w:r>
        <w:r w:rsidRPr="00D06DD8">
          <w:rPr>
            <w:noProof/>
            <w:webHidden/>
          </w:rPr>
          <w:t>17</w:t>
        </w:r>
        <w:r w:rsidRPr="00D06DD8">
          <w:rPr>
            <w:noProof/>
            <w:webHidden/>
          </w:rPr>
          <w:fldChar w:fldCharType="end"/>
        </w:r>
      </w:hyperlink>
    </w:p>
    <w:p w14:paraId="1D9E4B6C" w14:textId="3AB8B71D" w:rsidR="00D06DD8" w:rsidRPr="00D06DD8" w:rsidRDefault="00D06DD8">
      <w:pPr>
        <w:pStyle w:val="31"/>
        <w:tabs>
          <w:tab w:val="right" w:leader="dot" w:pos="9060"/>
        </w:tabs>
        <w:rPr>
          <w:rFonts w:asciiTheme="minorHAnsi" w:eastAsiaTheme="minorEastAsia" w:hAnsiTheme="minorHAnsi" w:cstheme="minorBidi"/>
          <w:noProof/>
          <w:kern w:val="2"/>
          <w:szCs w:val="24"/>
          <w:lang w:eastAsia="uk-UA"/>
          <w14:ligatures w14:val="standardContextual"/>
        </w:rPr>
      </w:pPr>
      <w:hyperlink w:anchor="_Toc228993006" w:history="1">
        <w:r w:rsidRPr="00D06DD8">
          <w:rPr>
            <w:rStyle w:val="a8"/>
            <w:noProof/>
          </w:rPr>
          <w:t>1.1.4 Zhodnocení architektur</w:t>
        </w:r>
        <w:r w:rsidRPr="00D06DD8">
          <w:rPr>
            <w:noProof/>
            <w:webHidden/>
          </w:rPr>
          <w:tab/>
        </w:r>
        <w:r w:rsidRPr="00D06DD8">
          <w:rPr>
            <w:noProof/>
            <w:webHidden/>
          </w:rPr>
          <w:fldChar w:fldCharType="begin"/>
        </w:r>
        <w:r w:rsidRPr="00D06DD8">
          <w:rPr>
            <w:noProof/>
            <w:webHidden/>
          </w:rPr>
          <w:instrText xml:space="preserve"> PAGEREF _Toc228993006 \h </w:instrText>
        </w:r>
        <w:r w:rsidRPr="00D06DD8">
          <w:rPr>
            <w:noProof/>
            <w:webHidden/>
          </w:rPr>
        </w:r>
        <w:r w:rsidRPr="00D06DD8">
          <w:rPr>
            <w:noProof/>
            <w:webHidden/>
          </w:rPr>
          <w:fldChar w:fldCharType="separate"/>
        </w:r>
        <w:r w:rsidRPr="00D06DD8">
          <w:rPr>
            <w:noProof/>
            <w:webHidden/>
          </w:rPr>
          <w:t>17</w:t>
        </w:r>
        <w:r w:rsidRPr="00D06DD8">
          <w:rPr>
            <w:noProof/>
            <w:webHidden/>
          </w:rPr>
          <w:fldChar w:fldCharType="end"/>
        </w:r>
      </w:hyperlink>
    </w:p>
    <w:p w14:paraId="5CC02DB2" w14:textId="018FC60D" w:rsidR="00D06DD8" w:rsidRPr="00D06DD8" w:rsidRDefault="00D06DD8">
      <w:pPr>
        <w:pStyle w:val="21"/>
        <w:rPr>
          <w:rFonts w:asciiTheme="minorHAnsi" w:eastAsiaTheme="minorEastAsia" w:hAnsiTheme="minorHAnsi" w:cstheme="minorBidi"/>
          <w:noProof/>
          <w:kern w:val="2"/>
          <w:szCs w:val="24"/>
          <w:lang w:eastAsia="uk-UA"/>
          <w14:ligatures w14:val="standardContextual"/>
        </w:rPr>
      </w:pPr>
      <w:hyperlink w:anchor="_Toc228993007" w:history="1">
        <w:r w:rsidRPr="00D06DD8">
          <w:rPr>
            <w:rStyle w:val="a8"/>
            <w:noProof/>
          </w:rPr>
          <w:t>1.2 Architektonické vzory</w:t>
        </w:r>
        <w:r w:rsidRPr="00D06DD8">
          <w:rPr>
            <w:noProof/>
            <w:webHidden/>
          </w:rPr>
          <w:tab/>
        </w:r>
        <w:r w:rsidRPr="00D06DD8">
          <w:rPr>
            <w:noProof/>
            <w:webHidden/>
          </w:rPr>
          <w:fldChar w:fldCharType="begin"/>
        </w:r>
        <w:r w:rsidRPr="00D06DD8">
          <w:rPr>
            <w:noProof/>
            <w:webHidden/>
          </w:rPr>
          <w:instrText xml:space="preserve"> PAGEREF _Toc228993007 \h </w:instrText>
        </w:r>
        <w:r w:rsidRPr="00D06DD8">
          <w:rPr>
            <w:noProof/>
            <w:webHidden/>
          </w:rPr>
        </w:r>
        <w:r w:rsidRPr="00D06DD8">
          <w:rPr>
            <w:noProof/>
            <w:webHidden/>
          </w:rPr>
          <w:fldChar w:fldCharType="separate"/>
        </w:r>
        <w:r w:rsidRPr="00D06DD8">
          <w:rPr>
            <w:noProof/>
            <w:webHidden/>
          </w:rPr>
          <w:t>18</w:t>
        </w:r>
        <w:r w:rsidRPr="00D06DD8">
          <w:rPr>
            <w:noProof/>
            <w:webHidden/>
          </w:rPr>
          <w:fldChar w:fldCharType="end"/>
        </w:r>
      </w:hyperlink>
    </w:p>
    <w:p w14:paraId="53A60019" w14:textId="33B6CA3D" w:rsidR="00D06DD8" w:rsidRPr="00D06DD8" w:rsidRDefault="00D06DD8">
      <w:pPr>
        <w:pStyle w:val="31"/>
        <w:tabs>
          <w:tab w:val="right" w:leader="dot" w:pos="9060"/>
        </w:tabs>
        <w:rPr>
          <w:rFonts w:asciiTheme="minorHAnsi" w:eastAsiaTheme="minorEastAsia" w:hAnsiTheme="minorHAnsi" w:cstheme="minorBidi"/>
          <w:noProof/>
          <w:kern w:val="2"/>
          <w:szCs w:val="24"/>
          <w:lang w:eastAsia="uk-UA"/>
          <w14:ligatures w14:val="standardContextual"/>
        </w:rPr>
      </w:pPr>
      <w:hyperlink w:anchor="_Toc228993008" w:history="1">
        <w:r w:rsidRPr="00D06DD8">
          <w:rPr>
            <w:rStyle w:val="a8"/>
            <w:noProof/>
          </w:rPr>
          <w:t>1.2.1 MVC</w:t>
        </w:r>
        <w:r w:rsidRPr="00D06DD8">
          <w:rPr>
            <w:noProof/>
            <w:webHidden/>
          </w:rPr>
          <w:tab/>
        </w:r>
        <w:r w:rsidRPr="00D06DD8">
          <w:rPr>
            <w:noProof/>
            <w:webHidden/>
          </w:rPr>
          <w:fldChar w:fldCharType="begin"/>
        </w:r>
        <w:r w:rsidRPr="00D06DD8">
          <w:rPr>
            <w:noProof/>
            <w:webHidden/>
          </w:rPr>
          <w:instrText xml:space="preserve"> PAGEREF _Toc228993008 \h </w:instrText>
        </w:r>
        <w:r w:rsidRPr="00D06DD8">
          <w:rPr>
            <w:noProof/>
            <w:webHidden/>
          </w:rPr>
        </w:r>
        <w:r w:rsidRPr="00D06DD8">
          <w:rPr>
            <w:noProof/>
            <w:webHidden/>
          </w:rPr>
          <w:fldChar w:fldCharType="separate"/>
        </w:r>
        <w:r w:rsidRPr="00D06DD8">
          <w:rPr>
            <w:noProof/>
            <w:webHidden/>
          </w:rPr>
          <w:t>18</w:t>
        </w:r>
        <w:r w:rsidRPr="00D06DD8">
          <w:rPr>
            <w:noProof/>
            <w:webHidden/>
          </w:rPr>
          <w:fldChar w:fldCharType="end"/>
        </w:r>
      </w:hyperlink>
    </w:p>
    <w:p w14:paraId="225E9148" w14:textId="77242D98" w:rsidR="00D06DD8" w:rsidRPr="00D06DD8" w:rsidRDefault="00D06DD8">
      <w:pPr>
        <w:pStyle w:val="31"/>
        <w:tabs>
          <w:tab w:val="right" w:leader="dot" w:pos="9060"/>
        </w:tabs>
        <w:rPr>
          <w:rFonts w:asciiTheme="minorHAnsi" w:eastAsiaTheme="minorEastAsia" w:hAnsiTheme="minorHAnsi" w:cstheme="minorBidi"/>
          <w:noProof/>
          <w:kern w:val="2"/>
          <w:szCs w:val="24"/>
          <w:lang w:eastAsia="uk-UA"/>
          <w14:ligatures w14:val="standardContextual"/>
        </w:rPr>
      </w:pPr>
      <w:hyperlink w:anchor="_Toc228993009" w:history="1">
        <w:r w:rsidRPr="00D06DD8">
          <w:rPr>
            <w:rStyle w:val="a8"/>
            <w:noProof/>
          </w:rPr>
          <w:t>1.2.2 MVVM</w:t>
        </w:r>
        <w:r w:rsidRPr="00D06DD8">
          <w:rPr>
            <w:noProof/>
            <w:webHidden/>
          </w:rPr>
          <w:tab/>
        </w:r>
        <w:r w:rsidRPr="00D06DD8">
          <w:rPr>
            <w:noProof/>
            <w:webHidden/>
          </w:rPr>
          <w:fldChar w:fldCharType="begin"/>
        </w:r>
        <w:r w:rsidRPr="00D06DD8">
          <w:rPr>
            <w:noProof/>
            <w:webHidden/>
          </w:rPr>
          <w:instrText xml:space="preserve"> PAGEREF _Toc228993009 \h </w:instrText>
        </w:r>
        <w:r w:rsidRPr="00D06DD8">
          <w:rPr>
            <w:noProof/>
            <w:webHidden/>
          </w:rPr>
        </w:r>
        <w:r w:rsidRPr="00D06DD8">
          <w:rPr>
            <w:noProof/>
            <w:webHidden/>
          </w:rPr>
          <w:fldChar w:fldCharType="separate"/>
        </w:r>
        <w:r w:rsidRPr="00D06DD8">
          <w:rPr>
            <w:noProof/>
            <w:webHidden/>
          </w:rPr>
          <w:t>18</w:t>
        </w:r>
        <w:r w:rsidRPr="00D06DD8">
          <w:rPr>
            <w:noProof/>
            <w:webHidden/>
          </w:rPr>
          <w:fldChar w:fldCharType="end"/>
        </w:r>
      </w:hyperlink>
    </w:p>
    <w:p w14:paraId="20F8349A" w14:textId="17655232" w:rsidR="00D06DD8" w:rsidRPr="00D06DD8" w:rsidRDefault="00D06DD8">
      <w:pPr>
        <w:pStyle w:val="21"/>
        <w:rPr>
          <w:rFonts w:asciiTheme="minorHAnsi" w:eastAsiaTheme="minorEastAsia" w:hAnsiTheme="minorHAnsi" w:cstheme="minorBidi"/>
          <w:noProof/>
          <w:kern w:val="2"/>
          <w:szCs w:val="24"/>
          <w:lang w:eastAsia="uk-UA"/>
          <w14:ligatures w14:val="standardContextual"/>
        </w:rPr>
      </w:pPr>
      <w:hyperlink w:anchor="_Toc228993010" w:history="1">
        <w:r w:rsidRPr="00D06DD8">
          <w:rPr>
            <w:rStyle w:val="a8"/>
            <w:noProof/>
          </w:rPr>
          <w:t>1.3 Technologie pro vývoj webových aplikací</w:t>
        </w:r>
        <w:r w:rsidRPr="00D06DD8">
          <w:rPr>
            <w:noProof/>
            <w:webHidden/>
          </w:rPr>
          <w:tab/>
        </w:r>
        <w:r w:rsidRPr="00D06DD8">
          <w:rPr>
            <w:noProof/>
            <w:webHidden/>
          </w:rPr>
          <w:fldChar w:fldCharType="begin"/>
        </w:r>
        <w:r w:rsidRPr="00D06DD8">
          <w:rPr>
            <w:noProof/>
            <w:webHidden/>
          </w:rPr>
          <w:instrText xml:space="preserve"> PAGEREF _Toc228993010 \h </w:instrText>
        </w:r>
        <w:r w:rsidRPr="00D06DD8">
          <w:rPr>
            <w:noProof/>
            <w:webHidden/>
          </w:rPr>
        </w:r>
        <w:r w:rsidRPr="00D06DD8">
          <w:rPr>
            <w:noProof/>
            <w:webHidden/>
          </w:rPr>
          <w:fldChar w:fldCharType="separate"/>
        </w:r>
        <w:r w:rsidRPr="00D06DD8">
          <w:rPr>
            <w:noProof/>
            <w:webHidden/>
          </w:rPr>
          <w:t>19</w:t>
        </w:r>
        <w:r w:rsidRPr="00D06DD8">
          <w:rPr>
            <w:noProof/>
            <w:webHidden/>
          </w:rPr>
          <w:fldChar w:fldCharType="end"/>
        </w:r>
      </w:hyperlink>
    </w:p>
    <w:p w14:paraId="6D06A952" w14:textId="49C78089" w:rsidR="00D06DD8" w:rsidRPr="00D06DD8" w:rsidRDefault="00D06DD8">
      <w:pPr>
        <w:pStyle w:val="31"/>
        <w:tabs>
          <w:tab w:val="right" w:leader="dot" w:pos="9060"/>
        </w:tabs>
        <w:rPr>
          <w:rFonts w:asciiTheme="minorHAnsi" w:eastAsiaTheme="minorEastAsia" w:hAnsiTheme="minorHAnsi" w:cstheme="minorBidi"/>
          <w:noProof/>
          <w:kern w:val="2"/>
          <w:szCs w:val="24"/>
          <w:lang w:eastAsia="uk-UA"/>
          <w14:ligatures w14:val="standardContextual"/>
        </w:rPr>
      </w:pPr>
      <w:hyperlink w:anchor="_Toc228993011" w:history="1">
        <w:r w:rsidRPr="00D06DD8">
          <w:rPr>
            <w:rStyle w:val="a8"/>
            <w:noProof/>
          </w:rPr>
          <w:t>1.3.1 Backendové technologie</w:t>
        </w:r>
        <w:r w:rsidRPr="00D06DD8">
          <w:rPr>
            <w:noProof/>
            <w:webHidden/>
          </w:rPr>
          <w:tab/>
        </w:r>
        <w:r w:rsidRPr="00D06DD8">
          <w:rPr>
            <w:noProof/>
            <w:webHidden/>
          </w:rPr>
          <w:fldChar w:fldCharType="begin"/>
        </w:r>
        <w:r w:rsidRPr="00D06DD8">
          <w:rPr>
            <w:noProof/>
            <w:webHidden/>
          </w:rPr>
          <w:instrText xml:space="preserve"> PAGEREF _Toc228993011 \h </w:instrText>
        </w:r>
        <w:r w:rsidRPr="00D06DD8">
          <w:rPr>
            <w:noProof/>
            <w:webHidden/>
          </w:rPr>
        </w:r>
        <w:r w:rsidRPr="00D06DD8">
          <w:rPr>
            <w:noProof/>
            <w:webHidden/>
          </w:rPr>
          <w:fldChar w:fldCharType="separate"/>
        </w:r>
        <w:r w:rsidRPr="00D06DD8">
          <w:rPr>
            <w:noProof/>
            <w:webHidden/>
          </w:rPr>
          <w:t>19</w:t>
        </w:r>
        <w:r w:rsidRPr="00D06DD8">
          <w:rPr>
            <w:noProof/>
            <w:webHidden/>
          </w:rPr>
          <w:fldChar w:fldCharType="end"/>
        </w:r>
      </w:hyperlink>
    </w:p>
    <w:p w14:paraId="339AA387" w14:textId="22EA828B" w:rsidR="00D06DD8" w:rsidRPr="00D06DD8" w:rsidRDefault="00D06DD8">
      <w:pPr>
        <w:pStyle w:val="31"/>
        <w:tabs>
          <w:tab w:val="right" w:leader="dot" w:pos="9060"/>
        </w:tabs>
        <w:rPr>
          <w:rFonts w:asciiTheme="minorHAnsi" w:eastAsiaTheme="minorEastAsia" w:hAnsiTheme="minorHAnsi" w:cstheme="minorBidi"/>
          <w:noProof/>
          <w:kern w:val="2"/>
          <w:szCs w:val="24"/>
          <w:lang w:eastAsia="uk-UA"/>
          <w14:ligatures w14:val="standardContextual"/>
        </w:rPr>
      </w:pPr>
      <w:hyperlink w:anchor="_Toc228993012" w:history="1">
        <w:r w:rsidRPr="00D06DD8">
          <w:rPr>
            <w:rStyle w:val="a8"/>
            <w:noProof/>
          </w:rPr>
          <w:t>1.3.2 Frontendové technologie</w:t>
        </w:r>
        <w:r w:rsidRPr="00D06DD8">
          <w:rPr>
            <w:noProof/>
            <w:webHidden/>
          </w:rPr>
          <w:tab/>
        </w:r>
        <w:r w:rsidRPr="00D06DD8">
          <w:rPr>
            <w:noProof/>
            <w:webHidden/>
          </w:rPr>
          <w:fldChar w:fldCharType="begin"/>
        </w:r>
        <w:r w:rsidRPr="00D06DD8">
          <w:rPr>
            <w:noProof/>
            <w:webHidden/>
          </w:rPr>
          <w:instrText xml:space="preserve"> PAGEREF _Toc228993012 \h </w:instrText>
        </w:r>
        <w:r w:rsidRPr="00D06DD8">
          <w:rPr>
            <w:noProof/>
            <w:webHidden/>
          </w:rPr>
        </w:r>
        <w:r w:rsidRPr="00D06DD8">
          <w:rPr>
            <w:noProof/>
            <w:webHidden/>
          </w:rPr>
          <w:fldChar w:fldCharType="separate"/>
        </w:r>
        <w:r w:rsidRPr="00D06DD8">
          <w:rPr>
            <w:noProof/>
            <w:webHidden/>
          </w:rPr>
          <w:t>20</w:t>
        </w:r>
        <w:r w:rsidRPr="00D06DD8">
          <w:rPr>
            <w:noProof/>
            <w:webHidden/>
          </w:rPr>
          <w:fldChar w:fldCharType="end"/>
        </w:r>
      </w:hyperlink>
    </w:p>
    <w:p w14:paraId="4E804BE2" w14:textId="7C8C87B8" w:rsidR="00D06DD8" w:rsidRPr="00D06DD8" w:rsidRDefault="00D06DD8">
      <w:pPr>
        <w:pStyle w:val="31"/>
        <w:tabs>
          <w:tab w:val="right" w:leader="dot" w:pos="9060"/>
        </w:tabs>
        <w:rPr>
          <w:rFonts w:asciiTheme="minorHAnsi" w:eastAsiaTheme="minorEastAsia" w:hAnsiTheme="minorHAnsi" w:cstheme="minorBidi"/>
          <w:noProof/>
          <w:kern w:val="2"/>
          <w:szCs w:val="24"/>
          <w:lang w:eastAsia="uk-UA"/>
          <w14:ligatures w14:val="standardContextual"/>
        </w:rPr>
      </w:pPr>
      <w:hyperlink w:anchor="_Toc228993013" w:history="1">
        <w:r w:rsidRPr="00D06DD8">
          <w:rPr>
            <w:rStyle w:val="a8"/>
            <w:noProof/>
          </w:rPr>
          <w:t>1.3.3 Databázové systémy</w:t>
        </w:r>
        <w:r w:rsidRPr="00D06DD8">
          <w:rPr>
            <w:noProof/>
            <w:webHidden/>
          </w:rPr>
          <w:tab/>
        </w:r>
        <w:r w:rsidRPr="00D06DD8">
          <w:rPr>
            <w:noProof/>
            <w:webHidden/>
          </w:rPr>
          <w:fldChar w:fldCharType="begin"/>
        </w:r>
        <w:r w:rsidRPr="00D06DD8">
          <w:rPr>
            <w:noProof/>
            <w:webHidden/>
          </w:rPr>
          <w:instrText xml:space="preserve"> PAGEREF _Toc228993013 \h </w:instrText>
        </w:r>
        <w:r w:rsidRPr="00D06DD8">
          <w:rPr>
            <w:noProof/>
            <w:webHidden/>
          </w:rPr>
        </w:r>
        <w:r w:rsidRPr="00D06DD8">
          <w:rPr>
            <w:noProof/>
            <w:webHidden/>
          </w:rPr>
          <w:fldChar w:fldCharType="separate"/>
        </w:r>
        <w:r w:rsidRPr="00D06DD8">
          <w:rPr>
            <w:noProof/>
            <w:webHidden/>
          </w:rPr>
          <w:t>20</w:t>
        </w:r>
        <w:r w:rsidRPr="00D06DD8">
          <w:rPr>
            <w:noProof/>
            <w:webHidden/>
          </w:rPr>
          <w:fldChar w:fldCharType="end"/>
        </w:r>
      </w:hyperlink>
    </w:p>
    <w:p w14:paraId="2AEBEEC6" w14:textId="3F014250" w:rsidR="00D06DD8" w:rsidRPr="00D06DD8" w:rsidRDefault="00D06DD8">
      <w:pPr>
        <w:pStyle w:val="31"/>
        <w:tabs>
          <w:tab w:val="right" w:leader="dot" w:pos="9060"/>
        </w:tabs>
        <w:rPr>
          <w:rFonts w:asciiTheme="minorHAnsi" w:eastAsiaTheme="minorEastAsia" w:hAnsiTheme="minorHAnsi" w:cstheme="minorBidi"/>
          <w:noProof/>
          <w:kern w:val="2"/>
          <w:szCs w:val="24"/>
          <w:lang w:eastAsia="uk-UA"/>
          <w14:ligatures w14:val="standardContextual"/>
        </w:rPr>
      </w:pPr>
      <w:hyperlink w:anchor="_Toc228993014" w:history="1">
        <w:r w:rsidRPr="00D06DD8">
          <w:rPr>
            <w:rStyle w:val="a8"/>
            <w:noProof/>
          </w:rPr>
          <w:t>1.3.4 Transakce a konzistence dat</w:t>
        </w:r>
        <w:r w:rsidRPr="00D06DD8">
          <w:rPr>
            <w:noProof/>
            <w:webHidden/>
          </w:rPr>
          <w:tab/>
        </w:r>
        <w:r w:rsidRPr="00D06DD8">
          <w:rPr>
            <w:noProof/>
            <w:webHidden/>
          </w:rPr>
          <w:fldChar w:fldCharType="begin"/>
        </w:r>
        <w:r w:rsidRPr="00D06DD8">
          <w:rPr>
            <w:noProof/>
            <w:webHidden/>
          </w:rPr>
          <w:instrText xml:space="preserve"> PAGEREF _Toc228993014 \h </w:instrText>
        </w:r>
        <w:r w:rsidRPr="00D06DD8">
          <w:rPr>
            <w:noProof/>
            <w:webHidden/>
          </w:rPr>
        </w:r>
        <w:r w:rsidRPr="00D06DD8">
          <w:rPr>
            <w:noProof/>
            <w:webHidden/>
          </w:rPr>
          <w:fldChar w:fldCharType="separate"/>
        </w:r>
        <w:r w:rsidRPr="00D06DD8">
          <w:rPr>
            <w:noProof/>
            <w:webHidden/>
          </w:rPr>
          <w:t>20</w:t>
        </w:r>
        <w:r w:rsidRPr="00D06DD8">
          <w:rPr>
            <w:noProof/>
            <w:webHidden/>
          </w:rPr>
          <w:fldChar w:fldCharType="end"/>
        </w:r>
      </w:hyperlink>
    </w:p>
    <w:p w14:paraId="3833FB52" w14:textId="48E0865F" w:rsidR="00D06DD8" w:rsidRPr="00D06DD8" w:rsidRDefault="00D06DD8">
      <w:pPr>
        <w:pStyle w:val="31"/>
        <w:tabs>
          <w:tab w:val="right" w:leader="dot" w:pos="9060"/>
        </w:tabs>
        <w:rPr>
          <w:rFonts w:asciiTheme="minorHAnsi" w:eastAsiaTheme="minorEastAsia" w:hAnsiTheme="minorHAnsi" w:cstheme="minorBidi"/>
          <w:noProof/>
          <w:kern w:val="2"/>
          <w:szCs w:val="24"/>
          <w:lang w:eastAsia="uk-UA"/>
          <w14:ligatures w14:val="standardContextual"/>
        </w:rPr>
      </w:pPr>
      <w:hyperlink w:anchor="_Toc228993015" w:history="1">
        <w:r w:rsidRPr="00D06DD8">
          <w:rPr>
            <w:rStyle w:val="a8"/>
            <w:noProof/>
          </w:rPr>
          <w:t>1.3.5 Realtime komunikace</w:t>
        </w:r>
        <w:r w:rsidRPr="00D06DD8">
          <w:rPr>
            <w:noProof/>
            <w:webHidden/>
          </w:rPr>
          <w:tab/>
        </w:r>
        <w:r w:rsidRPr="00D06DD8">
          <w:rPr>
            <w:noProof/>
            <w:webHidden/>
          </w:rPr>
          <w:fldChar w:fldCharType="begin"/>
        </w:r>
        <w:r w:rsidRPr="00D06DD8">
          <w:rPr>
            <w:noProof/>
            <w:webHidden/>
          </w:rPr>
          <w:instrText xml:space="preserve"> PAGEREF _Toc228993015 \h </w:instrText>
        </w:r>
        <w:r w:rsidRPr="00D06DD8">
          <w:rPr>
            <w:noProof/>
            <w:webHidden/>
          </w:rPr>
        </w:r>
        <w:r w:rsidRPr="00D06DD8">
          <w:rPr>
            <w:noProof/>
            <w:webHidden/>
          </w:rPr>
          <w:fldChar w:fldCharType="separate"/>
        </w:r>
        <w:r w:rsidRPr="00D06DD8">
          <w:rPr>
            <w:noProof/>
            <w:webHidden/>
          </w:rPr>
          <w:t>21</w:t>
        </w:r>
        <w:r w:rsidRPr="00D06DD8">
          <w:rPr>
            <w:noProof/>
            <w:webHidden/>
          </w:rPr>
          <w:fldChar w:fldCharType="end"/>
        </w:r>
      </w:hyperlink>
    </w:p>
    <w:p w14:paraId="3D3D4704" w14:textId="6EA8DFA6" w:rsidR="00D06DD8" w:rsidRPr="00D06DD8" w:rsidRDefault="00D06DD8">
      <w:pPr>
        <w:pStyle w:val="31"/>
        <w:tabs>
          <w:tab w:val="right" w:leader="dot" w:pos="9060"/>
        </w:tabs>
        <w:rPr>
          <w:rFonts w:asciiTheme="minorHAnsi" w:eastAsiaTheme="minorEastAsia" w:hAnsiTheme="minorHAnsi" w:cstheme="minorBidi"/>
          <w:noProof/>
          <w:kern w:val="2"/>
          <w:szCs w:val="24"/>
          <w:lang w:eastAsia="uk-UA"/>
          <w14:ligatures w14:val="standardContextual"/>
        </w:rPr>
      </w:pPr>
      <w:hyperlink w:anchor="_Toc228993016" w:history="1">
        <w:r w:rsidRPr="00D06DD8">
          <w:rPr>
            <w:rStyle w:val="a8"/>
            <w:noProof/>
          </w:rPr>
          <w:t>1.3.6 Bezpečnost webových aplikací</w:t>
        </w:r>
        <w:r w:rsidRPr="00D06DD8">
          <w:rPr>
            <w:noProof/>
            <w:webHidden/>
          </w:rPr>
          <w:tab/>
        </w:r>
        <w:r w:rsidRPr="00D06DD8">
          <w:rPr>
            <w:noProof/>
            <w:webHidden/>
          </w:rPr>
          <w:fldChar w:fldCharType="begin"/>
        </w:r>
        <w:r w:rsidRPr="00D06DD8">
          <w:rPr>
            <w:noProof/>
            <w:webHidden/>
          </w:rPr>
          <w:instrText xml:space="preserve"> PAGEREF _Toc228993016 \h </w:instrText>
        </w:r>
        <w:r w:rsidRPr="00D06DD8">
          <w:rPr>
            <w:noProof/>
            <w:webHidden/>
          </w:rPr>
        </w:r>
        <w:r w:rsidRPr="00D06DD8">
          <w:rPr>
            <w:noProof/>
            <w:webHidden/>
          </w:rPr>
          <w:fldChar w:fldCharType="separate"/>
        </w:r>
        <w:r w:rsidRPr="00D06DD8">
          <w:rPr>
            <w:noProof/>
            <w:webHidden/>
          </w:rPr>
          <w:t>21</w:t>
        </w:r>
        <w:r w:rsidRPr="00D06DD8">
          <w:rPr>
            <w:noProof/>
            <w:webHidden/>
          </w:rPr>
          <w:fldChar w:fldCharType="end"/>
        </w:r>
      </w:hyperlink>
    </w:p>
    <w:p w14:paraId="72DA3034" w14:textId="05D2F5C5" w:rsidR="00D06DD8" w:rsidRPr="00D06DD8" w:rsidRDefault="00D06DD8">
      <w:pPr>
        <w:pStyle w:val="31"/>
        <w:tabs>
          <w:tab w:val="right" w:leader="dot" w:pos="9060"/>
        </w:tabs>
        <w:rPr>
          <w:rFonts w:asciiTheme="minorHAnsi" w:eastAsiaTheme="minorEastAsia" w:hAnsiTheme="minorHAnsi" w:cstheme="minorBidi"/>
          <w:noProof/>
          <w:kern w:val="2"/>
          <w:szCs w:val="24"/>
          <w:lang w:eastAsia="uk-UA"/>
          <w14:ligatures w14:val="standardContextual"/>
        </w:rPr>
      </w:pPr>
      <w:hyperlink w:anchor="_Toc228993017" w:history="1">
        <w:r w:rsidRPr="00D06DD8">
          <w:rPr>
            <w:rStyle w:val="a8"/>
            <w:noProof/>
          </w:rPr>
          <w:t>1.3.7 Moderní nástroje pro vývoj</w:t>
        </w:r>
        <w:r w:rsidRPr="00D06DD8">
          <w:rPr>
            <w:noProof/>
            <w:webHidden/>
          </w:rPr>
          <w:tab/>
        </w:r>
        <w:r w:rsidRPr="00D06DD8">
          <w:rPr>
            <w:noProof/>
            <w:webHidden/>
          </w:rPr>
          <w:fldChar w:fldCharType="begin"/>
        </w:r>
        <w:r w:rsidRPr="00D06DD8">
          <w:rPr>
            <w:noProof/>
            <w:webHidden/>
          </w:rPr>
          <w:instrText xml:space="preserve"> PAGEREF _Toc228993017 \h </w:instrText>
        </w:r>
        <w:r w:rsidRPr="00D06DD8">
          <w:rPr>
            <w:noProof/>
            <w:webHidden/>
          </w:rPr>
        </w:r>
        <w:r w:rsidRPr="00D06DD8">
          <w:rPr>
            <w:noProof/>
            <w:webHidden/>
          </w:rPr>
          <w:fldChar w:fldCharType="separate"/>
        </w:r>
        <w:r w:rsidRPr="00D06DD8">
          <w:rPr>
            <w:noProof/>
            <w:webHidden/>
          </w:rPr>
          <w:t>22</w:t>
        </w:r>
        <w:r w:rsidRPr="00D06DD8">
          <w:rPr>
            <w:noProof/>
            <w:webHidden/>
          </w:rPr>
          <w:fldChar w:fldCharType="end"/>
        </w:r>
      </w:hyperlink>
    </w:p>
    <w:p w14:paraId="37782D3B" w14:textId="5AC32524" w:rsidR="00D06DD8" w:rsidRPr="00D06DD8" w:rsidRDefault="00D06DD8">
      <w:pPr>
        <w:pStyle w:val="11"/>
        <w:tabs>
          <w:tab w:val="right" w:leader="dot" w:pos="9060"/>
        </w:tabs>
        <w:rPr>
          <w:rFonts w:asciiTheme="minorHAnsi" w:eastAsiaTheme="minorEastAsia" w:hAnsiTheme="minorHAnsi" w:cstheme="minorBidi"/>
          <w:noProof/>
          <w:kern w:val="2"/>
          <w:szCs w:val="24"/>
          <w:lang w:eastAsia="uk-UA"/>
          <w14:ligatures w14:val="standardContextual"/>
        </w:rPr>
      </w:pPr>
      <w:hyperlink w:anchor="_Toc228993018" w:history="1">
        <w:r w:rsidRPr="00D06DD8">
          <w:rPr>
            <w:rStyle w:val="a8"/>
            <w:noProof/>
          </w:rPr>
          <w:t>2 Analýza požadavků</w:t>
        </w:r>
        <w:r w:rsidRPr="00D06DD8">
          <w:rPr>
            <w:noProof/>
            <w:webHidden/>
          </w:rPr>
          <w:tab/>
        </w:r>
        <w:r w:rsidRPr="00D06DD8">
          <w:rPr>
            <w:noProof/>
            <w:webHidden/>
          </w:rPr>
          <w:fldChar w:fldCharType="begin"/>
        </w:r>
        <w:r w:rsidRPr="00D06DD8">
          <w:rPr>
            <w:noProof/>
            <w:webHidden/>
          </w:rPr>
          <w:instrText xml:space="preserve"> PAGEREF _Toc228993018 \h </w:instrText>
        </w:r>
        <w:r w:rsidRPr="00D06DD8">
          <w:rPr>
            <w:noProof/>
            <w:webHidden/>
          </w:rPr>
        </w:r>
        <w:r w:rsidRPr="00D06DD8">
          <w:rPr>
            <w:noProof/>
            <w:webHidden/>
          </w:rPr>
          <w:fldChar w:fldCharType="separate"/>
        </w:r>
        <w:r w:rsidRPr="00D06DD8">
          <w:rPr>
            <w:noProof/>
            <w:webHidden/>
          </w:rPr>
          <w:t>22</w:t>
        </w:r>
        <w:r w:rsidRPr="00D06DD8">
          <w:rPr>
            <w:noProof/>
            <w:webHidden/>
          </w:rPr>
          <w:fldChar w:fldCharType="end"/>
        </w:r>
      </w:hyperlink>
    </w:p>
    <w:p w14:paraId="186C1178" w14:textId="17DDECEA" w:rsidR="00D06DD8" w:rsidRPr="00D06DD8" w:rsidRDefault="00D06DD8">
      <w:pPr>
        <w:pStyle w:val="21"/>
        <w:rPr>
          <w:rFonts w:asciiTheme="minorHAnsi" w:eastAsiaTheme="minorEastAsia" w:hAnsiTheme="minorHAnsi" w:cstheme="minorBidi"/>
          <w:noProof/>
          <w:kern w:val="2"/>
          <w:szCs w:val="24"/>
          <w:lang w:eastAsia="uk-UA"/>
          <w14:ligatures w14:val="standardContextual"/>
        </w:rPr>
      </w:pPr>
      <w:hyperlink w:anchor="_Toc228993019" w:history="1">
        <w:r w:rsidRPr="00D06DD8">
          <w:rPr>
            <w:rStyle w:val="a8"/>
            <w:noProof/>
          </w:rPr>
          <w:t>2.1 Funkční požadavky</w:t>
        </w:r>
        <w:r w:rsidRPr="00D06DD8">
          <w:rPr>
            <w:noProof/>
            <w:webHidden/>
          </w:rPr>
          <w:tab/>
        </w:r>
        <w:r w:rsidRPr="00D06DD8">
          <w:rPr>
            <w:noProof/>
            <w:webHidden/>
          </w:rPr>
          <w:fldChar w:fldCharType="begin"/>
        </w:r>
        <w:r w:rsidRPr="00D06DD8">
          <w:rPr>
            <w:noProof/>
            <w:webHidden/>
          </w:rPr>
          <w:instrText xml:space="preserve"> PAGEREF _Toc228993019 \h </w:instrText>
        </w:r>
        <w:r w:rsidRPr="00D06DD8">
          <w:rPr>
            <w:noProof/>
            <w:webHidden/>
          </w:rPr>
        </w:r>
        <w:r w:rsidRPr="00D06DD8">
          <w:rPr>
            <w:noProof/>
            <w:webHidden/>
          </w:rPr>
          <w:fldChar w:fldCharType="separate"/>
        </w:r>
        <w:r w:rsidRPr="00D06DD8">
          <w:rPr>
            <w:noProof/>
            <w:webHidden/>
          </w:rPr>
          <w:t>22</w:t>
        </w:r>
        <w:r w:rsidRPr="00D06DD8">
          <w:rPr>
            <w:noProof/>
            <w:webHidden/>
          </w:rPr>
          <w:fldChar w:fldCharType="end"/>
        </w:r>
      </w:hyperlink>
    </w:p>
    <w:p w14:paraId="04E6E4B1" w14:textId="3D75EAEA" w:rsidR="00D06DD8" w:rsidRPr="00D06DD8" w:rsidRDefault="00D06DD8">
      <w:pPr>
        <w:pStyle w:val="21"/>
        <w:rPr>
          <w:rFonts w:asciiTheme="minorHAnsi" w:eastAsiaTheme="minorEastAsia" w:hAnsiTheme="minorHAnsi" w:cstheme="minorBidi"/>
          <w:noProof/>
          <w:kern w:val="2"/>
          <w:szCs w:val="24"/>
          <w:lang w:eastAsia="uk-UA"/>
          <w14:ligatures w14:val="standardContextual"/>
        </w:rPr>
      </w:pPr>
      <w:hyperlink w:anchor="_Toc228993020" w:history="1">
        <w:r w:rsidRPr="00D06DD8">
          <w:rPr>
            <w:rStyle w:val="a8"/>
            <w:noProof/>
          </w:rPr>
          <w:t>2.2 Nefunkční požadavky</w:t>
        </w:r>
        <w:r w:rsidRPr="00D06DD8">
          <w:rPr>
            <w:noProof/>
            <w:webHidden/>
          </w:rPr>
          <w:tab/>
        </w:r>
        <w:r w:rsidRPr="00D06DD8">
          <w:rPr>
            <w:noProof/>
            <w:webHidden/>
          </w:rPr>
          <w:fldChar w:fldCharType="begin"/>
        </w:r>
        <w:r w:rsidRPr="00D06DD8">
          <w:rPr>
            <w:noProof/>
            <w:webHidden/>
          </w:rPr>
          <w:instrText xml:space="preserve"> PAGEREF _Toc228993020 \h </w:instrText>
        </w:r>
        <w:r w:rsidRPr="00D06DD8">
          <w:rPr>
            <w:noProof/>
            <w:webHidden/>
          </w:rPr>
        </w:r>
        <w:r w:rsidRPr="00D06DD8">
          <w:rPr>
            <w:noProof/>
            <w:webHidden/>
          </w:rPr>
          <w:fldChar w:fldCharType="separate"/>
        </w:r>
        <w:r w:rsidRPr="00D06DD8">
          <w:rPr>
            <w:noProof/>
            <w:webHidden/>
          </w:rPr>
          <w:t>23</w:t>
        </w:r>
        <w:r w:rsidRPr="00D06DD8">
          <w:rPr>
            <w:noProof/>
            <w:webHidden/>
          </w:rPr>
          <w:fldChar w:fldCharType="end"/>
        </w:r>
      </w:hyperlink>
    </w:p>
    <w:p w14:paraId="28E00157" w14:textId="7D09F99D" w:rsidR="00D06DD8" w:rsidRPr="00D06DD8" w:rsidRDefault="00D06DD8">
      <w:pPr>
        <w:pStyle w:val="11"/>
        <w:tabs>
          <w:tab w:val="right" w:leader="dot" w:pos="9060"/>
        </w:tabs>
        <w:rPr>
          <w:rFonts w:asciiTheme="minorHAnsi" w:eastAsiaTheme="minorEastAsia" w:hAnsiTheme="minorHAnsi" w:cstheme="minorBidi"/>
          <w:noProof/>
          <w:kern w:val="2"/>
          <w:szCs w:val="24"/>
          <w:lang w:eastAsia="uk-UA"/>
          <w14:ligatures w14:val="standardContextual"/>
        </w:rPr>
      </w:pPr>
      <w:hyperlink w:anchor="_Toc228993021" w:history="1">
        <w:r w:rsidRPr="00D06DD8">
          <w:rPr>
            <w:rStyle w:val="a8"/>
            <w:noProof/>
          </w:rPr>
          <w:t>3 Analýza existujících řešení</w:t>
        </w:r>
        <w:r w:rsidRPr="00D06DD8">
          <w:rPr>
            <w:noProof/>
            <w:webHidden/>
          </w:rPr>
          <w:tab/>
        </w:r>
        <w:r w:rsidRPr="00D06DD8">
          <w:rPr>
            <w:noProof/>
            <w:webHidden/>
          </w:rPr>
          <w:fldChar w:fldCharType="begin"/>
        </w:r>
        <w:r w:rsidRPr="00D06DD8">
          <w:rPr>
            <w:noProof/>
            <w:webHidden/>
          </w:rPr>
          <w:instrText xml:space="preserve"> PAGEREF _Toc228993021 \h </w:instrText>
        </w:r>
        <w:r w:rsidRPr="00D06DD8">
          <w:rPr>
            <w:noProof/>
            <w:webHidden/>
          </w:rPr>
        </w:r>
        <w:r w:rsidRPr="00D06DD8">
          <w:rPr>
            <w:noProof/>
            <w:webHidden/>
          </w:rPr>
          <w:fldChar w:fldCharType="separate"/>
        </w:r>
        <w:r w:rsidRPr="00D06DD8">
          <w:rPr>
            <w:noProof/>
            <w:webHidden/>
          </w:rPr>
          <w:t>24</w:t>
        </w:r>
        <w:r w:rsidRPr="00D06DD8">
          <w:rPr>
            <w:noProof/>
            <w:webHidden/>
          </w:rPr>
          <w:fldChar w:fldCharType="end"/>
        </w:r>
      </w:hyperlink>
    </w:p>
    <w:p w14:paraId="34A0326F" w14:textId="337908A2" w:rsidR="00D06DD8" w:rsidRPr="00D06DD8" w:rsidRDefault="00D06DD8">
      <w:pPr>
        <w:pStyle w:val="21"/>
        <w:rPr>
          <w:rFonts w:asciiTheme="minorHAnsi" w:eastAsiaTheme="minorEastAsia" w:hAnsiTheme="minorHAnsi" w:cstheme="minorBidi"/>
          <w:noProof/>
          <w:kern w:val="2"/>
          <w:szCs w:val="24"/>
          <w:lang w:eastAsia="uk-UA"/>
          <w14:ligatures w14:val="standardContextual"/>
        </w:rPr>
      </w:pPr>
      <w:hyperlink w:anchor="_Toc228993022" w:history="1">
        <w:r w:rsidRPr="00D06DD8">
          <w:rPr>
            <w:rStyle w:val="a8"/>
            <w:noProof/>
          </w:rPr>
          <w:t>3.1 FunPay</w:t>
        </w:r>
        <w:r w:rsidRPr="00D06DD8">
          <w:rPr>
            <w:noProof/>
            <w:webHidden/>
          </w:rPr>
          <w:tab/>
        </w:r>
        <w:r w:rsidRPr="00D06DD8">
          <w:rPr>
            <w:noProof/>
            <w:webHidden/>
          </w:rPr>
          <w:fldChar w:fldCharType="begin"/>
        </w:r>
        <w:r w:rsidRPr="00D06DD8">
          <w:rPr>
            <w:noProof/>
            <w:webHidden/>
          </w:rPr>
          <w:instrText xml:space="preserve"> PAGEREF _Toc228993022 \h </w:instrText>
        </w:r>
        <w:r w:rsidRPr="00D06DD8">
          <w:rPr>
            <w:noProof/>
            <w:webHidden/>
          </w:rPr>
        </w:r>
        <w:r w:rsidRPr="00D06DD8">
          <w:rPr>
            <w:noProof/>
            <w:webHidden/>
          </w:rPr>
          <w:fldChar w:fldCharType="separate"/>
        </w:r>
        <w:r w:rsidRPr="00D06DD8">
          <w:rPr>
            <w:noProof/>
            <w:webHidden/>
          </w:rPr>
          <w:t>24</w:t>
        </w:r>
        <w:r w:rsidRPr="00D06DD8">
          <w:rPr>
            <w:noProof/>
            <w:webHidden/>
          </w:rPr>
          <w:fldChar w:fldCharType="end"/>
        </w:r>
      </w:hyperlink>
    </w:p>
    <w:p w14:paraId="00BB9F46" w14:textId="35EC0724" w:rsidR="00D06DD8" w:rsidRPr="00D06DD8" w:rsidRDefault="00D06DD8">
      <w:pPr>
        <w:pStyle w:val="21"/>
        <w:rPr>
          <w:rFonts w:asciiTheme="minorHAnsi" w:eastAsiaTheme="minorEastAsia" w:hAnsiTheme="minorHAnsi" w:cstheme="minorBidi"/>
          <w:noProof/>
          <w:kern w:val="2"/>
          <w:szCs w:val="24"/>
          <w:lang w:eastAsia="uk-UA"/>
          <w14:ligatures w14:val="standardContextual"/>
        </w:rPr>
      </w:pPr>
      <w:hyperlink w:anchor="_Toc228993023" w:history="1">
        <w:r w:rsidRPr="00D06DD8">
          <w:rPr>
            <w:rStyle w:val="a8"/>
            <w:noProof/>
          </w:rPr>
          <w:t>3.2 G2A</w:t>
        </w:r>
        <w:r w:rsidRPr="00D06DD8">
          <w:rPr>
            <w:noProof/>
            <w:webHidden/>
          </w:rPr>
          <w:tab/>
        </w:r>
        <w:r w:rsidRPr="00D06DD8">
          <w:rPr>
            <w:noProof/>
            <w:webHidden/>
          </w:rPr>
          <w:fldChar w:fldCharType="begin"/>
        </w:r>
        <w:r w:rsidRPr="00D06DD8">
          <w:rPr>
            <w:noProof/>
            <w:webHidden/>
          </w:rPr>
          <w:instrText xml:space="preserve"> PAGEREF _Toc228993023 \h </w:instrText>
        </w:r>
        <w:r w:rsidRPr="00D06DD8">
          <w:rPr>
            <w:noProof/>
            <w:webHidden/>
          </w:rPr>
        </w:r>
        <w:r w:rsidRPr="00D06DD8">
          <w:rPr>
            <w:noProof/>
            <w:webHidden/>
          </w:rPr>
          <w:fldChar w:fldCharType="separate"/>
        </w:r>
        <w:r w:rsidRPr="00D06DD8">
          <w:rPr>
            <w:noProof/>
            <w:webHidden/>
          </w:rPr>
          <w:t>24</w:t>
        </w:r>
        <w:r w:rsidRPr="00D06DD8">
          <w:rPr>
            <w:noProof/>
            <w:webHidden/>
          </w:rPr>
          <w:fldChar w:fldCharType="end"/>
        </w:r>
      </w:hyperlink>
    </w:p>
    <w:p w14:paraId="38D9F6D4" w14:textId="77898224" w:rsidR="00D06DD8" w:rsidRPr="00D06DD8" w:rsidRDefault="00D06DD8">
      <w:pPr>
        <w:pStyle w:val="21"/>
        <w:rPr>
          <w:rFonts w:asciiTheme="minorHAnsi" w:eastAsiaTheme="minorEastAsia" w:hAnsiTheme="minorHAnsi" w:cstheme="minorBidi"/>
          <w:noProof/>
          <w:kern w:val="2"/>
          <w:szCs w:val="24"/>
          <w:lang w:eastAsia="uk-UA"/>
          <w14:ligatures w14:val="standardContextual"/>
        </w:rPr>
      </w:pPr>
      <w:hyperlink w:anchor="_Toc228993024" w:history="1">
        <w:r w:rsidRPr="00D06DD8">
          <w:rPr>
            <w:rStyle w:val="a8"/>
            <w:noProof/>
          </w:rPr>
          <w:t>3.3 GGsel</w:t>
        </w:r>
        <w:r w:rsidRPr="00D06DD8">
          <w:rPr>
            <w:noProof/>
            <w:webHidden/>
          </w:rPr>
          <w:tab/>
        </w:r>
        <w:r w:rsidRPr="00D06DD8">
          <w:rPr>
            <w:noProof/>
            <w:webHidden/>
          </w:rPr>
          <w:fldChar w:fldCharType="begin"/>
        </w:r>
        <w:r w:rsidRPr="00D06DD8">
          <w:rPr>
            <w:noProof/>
            <w:webHidden/>
          </w:rPr>
          <w:instrText xml:space="preserve"> PAGEREF _Toc228993024 \h </w:instrText>
        </w:r>
        <w:r w:rsidRPr="00D06DD8">
          <w:rPr>
            <w:noProof/>
            <w:webHidden/>
          </w:rPr>
        </w:r>
        <w:r w:rsidRPr="00D06DD8">
          <w:rPr>
            <w:noProof/>
            <w:webHidden/>
          </w:rPr>
          <w:fldChar w:fldCharType="separate"/>
        </w:r>
        <w:r w:rsidRPr="00D06DD8">
          <w:rPr>
            <w:noProof/>
            <w:webHidden/>
          </w:rPr>
          <w:t>25</w:t>
        </w:r>
        <w:r w:rsidRPr="00D06DD8">
          <w:rPr>
            <w:noProof/>
            <w:webHidden/>
          </w:rPr>
          <w:fldChar w:fldCharType="end"/>
        </w:r>
      </w:hyperlink>
    </w:p>
    <w:p w14:paraId="1CDEF7EA" w14:textId="0A5097EC" w:rsidR="00D06DD8" w:rsidRPr="00D06DD8" w:rsidRDefault="00D06DD8">
      <w:pPr>
        <w:pStyle w:val="21"/>
        <w:rPr>
          <w:rFonts w:asciiTheme="minorHAnsi" w:eastAsiaTheme="minorEastAsia" w:hAnsiTheme="minorHAnsi" w:cstheme="minorBidi"/>
          <w:noProof/>
          <w:kern w:val="2"/>
          <w:szCs w:val="24"/>
          <w:lang w:eastAsia="uk-UA"/>
          <w14:ligatures w14:val="standardContextual"/>
        </w:rPr>
      </w:pPr>
      <w:hyperlink w:anchor="_Toc228993025" w:history="1">
        <w:r w:rsidRPr="00D06DD8">
          <w:rPr>
            <w:rStyle w:val="a8"/>
            <w:noProof/>
          </w:rPr>
          <w:t>3.4 Plati.Market</w:t>
        </w:r>
        <w:r w:rsidRPr="00D06DD8">
          <w:rPr>
            <w:noProof/>
            <w:webHidden/>
          </w:rPr>
          <w:tab/>
        </w:r>
        <w:r w:rsidRPr="00D06DD8">
          <w:rPr>
            <w:noProof/>
            <w:webHidden/>
          </w:rPr>
          <w:fldChar w:fldCharType="begin"/>
        </w:r>
        <w:r w:rsidRPr="00D06DD8">
          <w:rPr>
            <w:noProof/>
            <w:webHidden/>
          </w:rPr>
          <w:instrText xml:space="preserve"> PAGEREF _Toc228993025 \h </w:instrText>
        </w:r>
        <w:r w:rsidRPr="00D06DD8">
          <w:rPr>
            <w:noProof/>
            <w:webHidden/>
          </w:rPr>
        </w:r>
        <w:r w:rsidRPr="00D06DD8">
          <w:rPr>
            <w:noProof/>
            <w:webHidden/>
          </w:rPr>
          <w:fldChar w:fldCharType="separate"/>
        </w:r>
        <w:r w:rsidRPr="00D06DD8">
          <w:rPr>
            <w:noProof/>
            <w:webHidden/>
          </w:rPr>
          <w:t>25</w:t>
        </w:r>
        <w:r w:rsidRPr="00D06DD8">
          <w:rPr>
            <w:noProof/>
            <w:webHidden/>
          </w:rPr>
          <w:fldChar w:fldCharType="end"/>
        </w:r>
      </w:hyperlink>
    </w:p>
    <w:p w14:paraId="30D9833B" w14:textId="61F4CCB7" w:rsidR="00D06DD8" w:rsidRPr="00D06DD8" w:rsidRDefault="00D06DD8">
      <w:pPr>
        <w:pStyle w:val="21"/>
        <w:rPr>
          <w:rFonts w:asciiTheme="minorHAnsi" w:eastAsiaTheme="minorEastAsia" w:hAnsiTheme="minorHAnsi" w:cstheme="minorBidi"/>
          <w:noProof/>
          <w:kern w:val="2"/>
          <w:szCs w:val="24"/>
          <w:lang w:eastAsia="uk-UA"/>
          <w14:ligatures w14:val="standardContextual"/>
        </w:rPr>
      </w:pPr>
      <w:hyperlink w:anchor="_Toc228993026" w:history="1">
        <w:r w:rsidRPr="00D06DD8">
          <w:rPr>
            <w:rStyle w:val="a8"/>
            <w:noProof/>
          </w:rPr>
          <w:t xml:space="preserve">3.5 </w:t>
        </w:r>
        <w:r w:rsidRPr="00D06DD8">
          <w:rPr>
            <w:rStyle w:val="a8"/>
            <w:bCs/>
            <w:noProof/>
          </w:rPr>
          <w:t>Srovnání existujících řešení</w:t>
        </w:r>
        <w:r w:rsidRPr="00D06DD8">
          <w:rPr>
            <w:noProof/>
            <w:webHidden/>
          </w:rPr>
          <w:tab/>
        </w:r>
        <w:r w:rsidRPr="00D06DD8">
          <w:rPr>
            <w:noProof/>
            <w:webHidden/>
          </w:rPr>
          <w:fldChar w:fldCharType="begin"/>
        </w:r>
        <w:r w:rsidRPr="00D06DD8">
          <w:rPr>
            <w:noProof/>
            <w:webHidden/>
          </w:rPr>
          <w:instrText xml:space="preserve"> PAGEREF _Toc228993026 \h </w:instrText>
        </w:r>
        <w:r w:rsidRPr="00D06DD8">
          <w:rPr>
            <w:noProof/>
            <w:webHidden/>
          </w:rPr>
        </w:r>
        <w:r w:rsidRPr="00D06DD8">
          <w:rPr>
            <w:noProof/>
            <w:webHidden/>
          </w:rPr>
          <w:fldChar w:fldCharType="separate"/>
        </w:r>
        <w:r w:rsidRPr="00D06DD8">
          <w:rPr>
            <w:noProof/>
            <w:webHidden/>
          </w:rPr>
          <w:t>25</w:t>
        </w:r>
        <w:r w:rsidRPr="00D06DD8">
          <w:rPr>
            <w:noProof/>
            <w:webHidden/>
          </w:rPr>
          <w:fldChar w:fldCharType="end"/>
        </w:r>
      </w:hyperlink>
    </w:p>
    <w:p w14:paraId="238C4341" w14:textId="4E418F2E" w:rsidR="00D06DD8" w:rsidRPr="00D06DD8" w:rsidRDefault="00D06DD8">
      <w:pPr>
        <w:pStyle w:val="11"/>
        <w:tabs>
          <w:tab w:val="right" w:leader="dot" w:pos="9060"/>
        </w:tabs>
        <w:rPr>
          <w:rFonts w:asciiTheme="minorHAnsi" w:eastAsiaTheme="minorEastAsia" w:hAnsiTheme="minorHAnsi" w:cstheme="minorBidi"/>
          <w:noProof/>
          <w:kern w:val="2"/>
          <w:szCs w:val="24"/>
          <w:lang w:eastAsia="uk-UA"/>
          <w14:ligatures w14:val="standardContextual"/>
        </w:rPr>
      </w:pPr>
      <w:hyperlink w:anchor="_Toc228993027" w:history="1">
        <w:r w:rsidRPr="00D06DD8">
          <w:rPr>
            <w:rStyle w:val="a8"/>
            <w:noProof/>
          </w:rPr>
          <w:t>4 Návrh systému</w:t>
        </w:r>
        <w:r w:rsidRPr="00D06DD8">
          <w:rPr>
            <w:noProof/>
            <w:webHidden/>
          </w:rPr>
          <w:tab/>
        </w:r>
        <w:r w:rsidRPr="00D06DD8">
          <w:rPr>
            <w:noProof/>
            <w:webHidden/>
          </w:rPr>
          <w:fldChar w:fldCharType="begin"/>
        </w:r>
        <w:r w:rsidRPr="00D06DD8">
          <w:rPr>
            <w:noProof/>
            <w:webHidden/>
          </w:rPr>
          <w:instrText xml:space="preserve"> PAGEREF _Toc228993027 \h </w:instrText>
        </w:r>
        <w:r w:rsidRPr="00D06DD8">
          <w:rPr>
            <w:noProof/>
            <w:webHidden/>
          </w:rPr>
        </w:r>
        <w:r w:rsidRPr="00D06DD8">
          <w:rPr>
            <w:noProof/>
            <w:webHidden/>
          </w:rPr>
          <w:fldChar w:fldCharType="separate"/>
        </w:r>
        <w:r w:rsidRPr="00D06DD8">
          <w:rPr>
            <w:noProof/>
            <w:webHidden/>
          </w:rPr>
          <w:t>26</w:t>
        </w:r>
        <w:r w:rsidRPr="00D06DD8">
          <w:rPr>
            <w:noProof/>
            <w:webHidden/>
          </w:rPr>
          <w:fldChar w:fldCharType="end"/>
        </w:r>
      </w:hyperlink>
    </w:p>
    <w:p w14:paraId="56FCDFC4" w14:textId="69A7F338" w:rsidR="00D06DD8" w:rsidRPr="00D06DD8" w:rsidRDefault="00D06DD8">
      <w:pPr>
        <w:pStyle w:val="21"/>
        <w:rPr>
          <w:rFonts w:asciiTheme="minorHAnsi" w:eastAsiaTheme="minorEastAsia" w:hAnsiTheme="minorHAnsi" w:cstheme="minorBidi"/>
          <w:noProof/>
          <w:kern w:val="2"/>
          <w:szCs w:val="24"/>
          <w:lang w:eastAsia="uk-UA"/>
          <w14:ligatures w14:val="standardContextual"/>
        </w:rPr>
      </w:pPr>
      <w:hyperlink w:anchor="_Toc228993028" w:history="1">
        <w:r w:rsidRPr="00D06DD8">
          <w:rPr>
            <w:rStyle w:val="a8"/>
            <w:noProof/>
          </w:rPr>
          <w:t>4.1 Architektura systému</w:t>
        </w:r>
        <w:r w:rsidRPr="00D06DD8">
          <w:rPr>
            <w:noProof/>
            <w:webHidden/>
          </w:rPr>
          <w:tab/>
        </w:r>
        <w:r w:rsidRPr="00D06DD8">
          <w:rPr>
            <w:noProof/>
            <w:webHidden/>
          </w:rPr>
          <w:fldChar w:fldCharType="begin"/>
        </w:r>
        <w:r w:rsidRPr="00D06DD8">
          <w:rPr>
            <w:noProof/>
            <w:webHidden/>
          </w:rPr>
          <w:instrText xml:space="preserve"> PAGEREF _Toc228993028 \h </w:instrText>
        </w:r>
        <w:r w:rsidRPr="00D06DD8">
          <w:rPr>
            <w:noProof/>
            <w:webHidden/>
          </w:rPr>
        </w:r>
        <w:r w:rsidRPr="00D06DD8">
          <w:rPr>
            <w:noProof/>
            <w:webHidden/>
          </w:rPr>
          <w:fldChar w:fldCharType="separate"/>
        </w:r>
        <w:r w:rsidRPr="00D06DD8">
          <w:rPr>
            <w:noProof/>
            <w:webHidden/>
          </w:rPr>
          <w:t>26</w:t>
        </w:r>
        <w:r w:rsidRPr="00D06DD8">
          <w:rPr>
            <w:noProof/>
            <w:webHidden/>
          </w:rPr>
          <w:fldChar w:fldCharType="end"/>
        </w:r>
      </w:hyperlink>
    </w:p>
    <w:p w14:paraId="3E214329" w14:textId="5BEA8F39" w:rsidR="00D06DD8" w:rsidRPr="00D06DD8" w:rsidRDefault="00D06DD8">
      <w:pPr>
        <w:pStyle w:val="21"/>
        <w:rPr>
          <w:rFonts w:asciiTheme="minorHAnsi" w:eastAsiaTheme="minorEastAsia" w:hAnsiTheme="minorHAnsi" w:cstheme="minorBidi"/>
          <w:noProof/>
          <w:kern w:val="2"/>
          <w:szCs w:val="24"/>
          <w:lang w:eastAsia="uk-UA"/>
          <w14:ligatures w14:val="standardContextual"/>
        </w:rPr>
      </w:pPr>
      <w:hyperlink w:anchor="_Toc228993029" w:history="1">
        <w:r w:rsidRPr="00D06DD8">
          <w:rPr>
            <w:rStyle w:val="a8"/>
            <w:noProof/>
          </w:rPr>
          <w:t>4.2 Volba technologií</w:t>
        </w:r>
        <w:r w:rsidRPr="00D06DD8">
          <w:rPr>
            <w:noProof/>
            <w:webHidden/>
          </w:rPr>
          <w:tab/>
        </w:r>
        <w:r w:rsidRPr="00D06DD8">
          <w:rPr>
            <w:noProof/>
            <w:webHidden/>
          </w:rPr>
          <w:fldChar w:fldCharType="begin"/>
        </w:r>
        <w:r w:rsidRPr="00D06DD8">
          <w:rPr>
            <w:noProof/>
            <w:webHidden/>
          </w:rPr>
          <w:instrText xml:space="preserve"> PAGEREF _Toc228993029 \h </w:instrText>
        </w:r>
        <w:r w:rsidRPr="00D06DD8">
          <w:rPr>
            <w:noProof/>
            <w:webHidden/>
          </w:rPr>
        </w:r>
        <w:r w:rsidRPr="00D06DD8">
          <w:rPr>
            <w:noProof/>
            <w:webHidden/>
          </w:rPr>
          <w:fldChar w:fldCharType="separate"/>
        </w:r>
        <w:r w:rsidRPr="00D06DD8">
          <w:rPr>
            <w:noProof/>
            <w:webHidden/>
          </w:rPr>
          <w:t>27</w:t>
        </w:r>
        <w:r w:rsidRPr="00D06DD8">
          <w:rPr>
            <w:noProof/>
            <w:webHidden/>
          </w:rPr>
          <w:fldChar w:fldCharType="end"/>
        </w:r>
      </w:hyperlink>
    </w:p>
    <w:p w14:paraId="1D1A5762" w14:textId="2A2B3D1D" w:rsidR="00D06DD8" w:rsidRPr="00D06DD8" w:rsidRDefault="00D06DD8">
      <w:pPr>
        <w:pStyle w:val="21"/>
        <w:rPr>
          <w:rFonts w:asciiTheme="minorHAnsi" w:eastAsiaTheme="minorEastAsia" w:hAnsiTheme="minorHAnsi" w:cstheme="minorBidi"/>
          <w:noProof/>
          <w:kern w:val="2"/>
          <w:szCs w:val="24"/>
          <w:lang w:eastAsia="uk-UA"/>
          <w14:ligatures w14:val="standardContextual"/>
        </w:rPr>
      </w:pPr>
      <w:hyperlink w:anchor="_Toc228993030" w:history="1">
        <w:r w:rsidRPr="00D06DD8">
          <w:rPr>
            <w:rStyle w:val="a8"/>
            <w:noProof/>
          </w:rPr>
          <w:t>4.3 Backendová část systému</w:t>
        </w:r>
        <w:r w:rsidRPr="00D06DD8">
          <w:rPr>
            <w:noProof/>
            <w:webHidden/>
          </w:rPr>
          <w:tab/>
        </w:r>
        <w:r w:rsidRPr="00D06DD8">
          <w:rPr>
            <w:noProof/>
            <w:webHidden/>
          </w:rPr>
          <w:fldChar w:fldCharType="begin"/>
        </w:r>
        <w:r w:rsidRPr="00D06DD8">
          <w:rPr>
            <w:noProof/>
            <w:webHidden/>
          </w:rPr>
          <w:instrText xml:space="preserve"> PAGEREF _Toc228993030 \h </w:instrText>
        </w:r>
        <w:r w:rsidRPr="00D06DD8">
          <w:rPr>
            <w:noProof/>
            <w:webHidden/>
          </w:rPr>
        </w:r>
        <w:r w:rsidRPr="00D06DD8">
          <w:rPr>
            <w:noProof/>
            <w:webHidden/>
          </w:rPr>
          <w:fldChar w:fldCharType="separate"/>
        </w:r>
        <w:r w:rsidRPr="00D06DD8">
          <w:rPr>
            <w:noProof/>
            <w:webHidden/>
          </w:rPr>
          <w:t>29</w:t>
        </w:r>
        <w:r w:rsidRPr="00D06DD8">
          <w:rPr>
            <w:noProof/>
            <w:webHidden/>
          </w:rPr>
          <w:fldChar w:fldCharType="end"/>
        </w:r>
      </w:hyperlink>
    </w:p>
    <w:p w14:paraId="16971C20" w14:textId="075813D8" w:rsidR="00D06DD8" w:rsidRPr="00D06DD8" w:rsidRDefault="00D06DD8">
      <w:pPr>
        <w:pStyle w:val="21"/>
        <w:rPr>
          <w:rFonts w:asciiTheme="minorHAnsi" w:eastAsiaTheme="minorEastAsia" w:hAnsiTheme="minorHAnsi" w:cstheme="minorBidi"/>
          <w:noProof/>
          <w:kern w:val="2"/>
          <w:szCs w:val="24"/>
          <w:lang w:eastAsia="uk-UA"/>
          <w14:ligatures w14:val="standardContextual"/>
        </w:rPr>
      </w:pPr>
      <w:hyperlink w:anchor="_Toc228993031" w:history="1">
        <w:r w:rsidRPr="00D06DD8">
          <w:rPr>
            <w:rStyle w:val="a8"/>
            <w:noProof/>
          </w:rPr>
          <w:t>4.4 Frontendová část systému</w:t>
        </w:r>
        <w:r w:rsidRPr="00D06DD8">
          <w:rPr>
            <w:noProof/>
            <w:webHidden/>
          </w:rPr>
          <w:tab/>
        </w:r>
        <w:r w:rsidRPr="00D06DD8">
          <w:rPr>
            <w:noProof/>
            <w:webHidden/>
          </w:rPr>
          <w:fldChar w:fldCharType="begin"/>
        </w:r>
        <w:r w:rsidRPr="00D06DD8">
          <w:rPr>
            <w:noProof/>
            <w:webHidden/>
          </w:rPr>
          <w:instrText xml:space="preserve"> PAGEREF _Toc228993031 \h </w:instrText>
        </w:r>
        <w:r w:rsidRPr="00D06DD8">
          <w:rPr>
            <w:noProof/>
            <w:webHidden/>
          </w:rPr>
        </w:r>
        <w:r w:rsidRPr="00D06DD8">
          <w:rPr>
            <w:noProof/>
            <w:webHidden/>
          </w:rPr>
          <w:fldChar w:fldCharType="separate"/>
        </w:r>
        <w:r w:rsidRPr="00D06DD8">
          <w:rPr>
            <w:noProof/>
            <w:webHidden/>
          </w:rPr>
          <w:t>30</w:t>
        </w:r>
        <w:r w:rsidRPr="00D06DD8">
          <w:rPr>
            <w:noProof/>
            <w:webHidden/>
          </w:rPr>
          <w:fldChar w:fldCharType="end"/>
        </w:r>
      </w:hyperlink>
    </w:p>
    <w:p w14:paraId="3E1EC314" w14:textId="25468AEE" w:rsidR="00D06DD8" w:rsidRPr="00D06DD8" w:rsidRDefault="00D06DD8">
      <w:pPr>
        <w:pStyle w:val="21"/>
        <w:rPr>
          <w:rFonts w:asciiTheme="minorHAnsi" w:eastAsiaTheme="minorEastAsia" w:hAnsiTheme="minorHAnsi" w:cstheme="minorBidi"/>
          <w:noProof/>
          <w:kern w:val="2"/>
          <w:szCs w:val="24"/>
          <w:lang w:eastAsia="uk-UA"/>
          <w14:ligatures w14:val="standardContextual"/>
        </w:rPr>
      </w:pPr>
      <w:hyperlink w:anchor="_Toc228993032" w:history="1">
        <w:r w:rsidRPr="00D06DD8">
          <w:rPr>
            <w:rStyle w:val="a8"/>
            <w:noProof/>
          </w:rPr>
          <w:t>4.5 Databázový návrh</w:t>
        </w:r>
        <w:r w:rsidRPr="00D06DD8">
          <w:rPr>
            <w:noProof/>
            <w:webHidden/>
          </w:rPr>
          <w:tab/>
        </w:r>
        <w:r w:rsidRPr="00D06DD8">
          <w:rPr>
            <w:noProof/>
            <w:webHidden/>
          </w:rPr>
          <w:fldChar w:fldCharType="begin"/>
        </w:r>
        <w:r w:rsidRPr="00D06DD8">
          <w:rPr>
            <w:noProof/>
            <w:webHidden/>
          </w:rPr>
          <w:instrText xml:space="preserve"> PAGEREF _Toc228993032 \h </w:instrText>
        </w:r>
        <w:r w:rsidRPr="00D06DD8">
          <w:rPr>
            <w:noProof/>
            <w:webHidden/>
          </w:rPr>
        </w:r>
        <w:r w:rsidRPr="00D06DD8">
          <w:rPr>
            <w:noProof/>
            <w:webHidden/>
          </w:rPr>
          <w:fldChar w:fldCharType="separate"/>
        </w:r>
        <w:r w:rsidRPr="00D06DD8">
          <w:rPr>
            <w:noProof/>
            <w:webHidden/>
          </w:rPr>
          <w:t>30</w:t>
        </w:r>
        <w:r w:rsidRPr="00D06DD8">
          <w:rPr>
            <w:noProof/>
            <w:webHidden/>
          </w:rPr>
          <w:fldChar w:fldCharType="end"/>
        </w:r>
      </w:hyperlink>
    </w:p>
    <w:p w14:paraId="3D2EACBC" w14:textId="78FA1EAA" w:rsidR="00D06DD8" w:rsidRPr="00D06DD8" w:rsidRDefault="00D06DD8">
      <w:pPr>
        <w:pStyle w:val="21"/>
        <w:rPr>
          <w:rFonts w:asciiTheme="minorHAnsi" w:eastAsiaTheme="minorEastAsia" w:hAnsiTheme="minorHAnsi" w:cstheme="minorBidi"/>
          <w:noProof/>
          <w:kern w:val="2"/>
          <w:szCs w:val="24"/>
          <w:lang w:eastAsia="uk-UA"/>
          <w14:ligatures w14:val="standardContextual"/>
        </w:rPr>
      </w:pPr>
      <w:hyperlink w:anchor="_Toc228993033" w:history="1">
        <w:r w:rsidRPr="00D06DD8">
          <w:rPr>
            <w:rStyle w:val="a8"/>
            <w:noProof/>
          </w:rPr>
          <w:t>4.6 Komunikace v systému</w:t>
        </w:r>
        <w:r w:rsidRPr="00D06DD8">
          <w:rPr>
            <w:noProof/>
            <w:webHidden/>
          </w:rPr>
          <w:tab/>
        </w:r>
        <w:r w:rsidRPr="00D06DD8">
          <w:rPr>
            <w:noProof/>
            <w:webHidden/>
          </w:rPr>
          <w:fldChar w:fldCharType="begin"/>
        </w:r>
        <w:r w:rsidRPr="00D06DD8">
          <w:rPr>
            <w:noProof/>
            <w:webHidden/>
          </w:rPr>
          <w:instrText xml:space="preserve"> PAGEREF _Toc228993033 \h </w:instrText>
        </w:r>
        <w:r w:rsidRPr="00D06DD8">
          <w:rPr>
            <w:noProof/>
            <w:webHidden/>
          </w:rPr>
        </w:r>
        <w:r w:rsidRPr="00D06DD8">
          <w:rPr>
            <w:noProof/>
            <w:webHidden/>
          </w:rPr>
          <w:fldChar w:fldCharType="separate"/>
        </w:r>
        <w:r w:rsidRPr="00D06DD8">
          <w:rPr>
            <w:noProof/>
            <w:webHidden/>
          </w:rPr>
          <w:t>31</w:t>
        </w:r>
        <w:r w:rsidRPr="00D06DD8">
          <w:rPr>
            <w:noProof/>
            <w:webHidden/>
          </w:rPr>
          <w:fldChar w:fldCharType="end"/>
        </w:r>
      </w:hyperlink>
    </w:p>
    <w:p w14:paraId="42A5734D" w14:textId="34D7300C" w:rsidR="00D06DD8" w:rsidRPr="00D06DD8" w:rsidRDefault="00D06DD8">
      <w:pPr>
        <w:pStyle w:val="11"/>
        <w:tabs>
          <w:tab w:val="right" w:leader="dot" w:pos="9060"/>
        </w:tabs>
        <w:rPr>
          <w:rFonts w:asciiTheme="minorHAnsi" w:eastAsiaTheme="minorEastAsia" w:hAnsiTheme="minorHAnsi" w:cstheme="minorBidi"/>
          <w:noProof/>
          <w:kern w:val="2"/>
          <w:szCs w:val="24"/>
          <w:lang w:eastAsia="uk-UA"/>
          <w14:ligatures w14:val="standardContextual"/>
        </w:rPr>
      </w:pPr>
      <w:hyperlink w:anchor="_Toc228993034" w:history="1">
        <w:r w:rsidRPr="00D06DD8">
          <w:rPr>
            <w:rStyle w:val="a8"/>
            <w:noProof/>
          </w:rPr>
          <w:t>5 Implementace</w:t>
        </w:r>
        <w:r w:rsidRPr="00D06DD8">
          <w:rPr>
            <w:noProof/>
            <w:webHidden/>
          </w:rPr>
          <w:tab/>
        </w:r>
        <w:r w:rsidRPr="00D06DD8">
          <w:rPr>
            <w:noProof/>
            <w:webHidden/>
          </w:rPr>
          <w:fldChar w:fldCharType="begin"/>
        </w:r>
        <w:r w:rsidRPr="00D06DD8">
          <w:rPr>
            <w:noProof/>
            <w:webHidden/>
          </w:rPr>
          <w:instrText xml:space="preserve"> PAGEREF _Toc228993034 \h </w:instrText>
        </w:r>
        <w:r w:rsidRPr="00D06DD8">
          <w:rPr>
            <w:noProof/>
            <w:webHidden/>
          </w:rPr>
        </w:r>
        <w:r w:rsidRPr="00D06DD8">
          <w:rPr>
            <w:noProof/>
            <w:webHidden/>
          </w:rPr>
          <w:fldChar w:fldCharType="separate"/>
        </w:r>
        <w:r w:rsidRPr="00D06DD8">
          <w:rPr>
            <w:noProof/>
            <w:webHidden/>
          </w:rPr>
          <w:t>31</w:t>
        </w:r>
        <w:r w:rsidRPr="00D06DD8">
          <w:rPr>
            <w:noProof/>
            <w:webHidden/>
          </w:rPr>
          <w:fldChar w:fldCharType="end"/>
        </w:r>
      </w:hyperlink>
    </w:p>
    <w:p w14:paraId="604523FE" w14:textId="4447B88A" w:rsidR="00D06DD8" w:rsidRPr="00D06DD8" w:rsidRDefault="00D06DD8">
      <w:pPr>
        <w:pStyle w:val="21"/>
        <w:rPr>
          <w:rFonts w:asciiTheme="minorHAnsi" w:eastAsiaTheme="minorEastAsia" w:hAnsiTheme="minorHAnsi" w:cstheme="minorBidi"/>
          <w:noProof/>
          <w:kern w:val="2"/>
          <w:szCs w:val="24"/>
          <w:lang w:eastAsia="uk-UA"/>
          <w14:ligatures w14:val="standardContextual"/>
        </w:rPr>
      </w:pPr>
      <w:hyperlink w:anchor="_Toc228993035" w:history="1">
        <w:r w:rsidRPr="00D06DD8">
          <w:rPr>
            <w:rStyle w:val="a8"/>
            <w:noProof/>
          </w:rPr>
          <w:t>5.1 Struktura projektu</w:t>
        </w:r>
        <w:r w:rsidRPr="00D06DD8">
          <w:rPr>
            <w:noProof/>
            <w:webHidden/>
          </w:rPr>
          <w:tab/>
        </w:r>
        <w:r w:rsidRPr="00D06DD8">
          <w:rPr>
            <w:noProof/>
            <w:webHidden/>
          </w:rPr>
          <w:fldChar w:fldCharType="begin"/>
        </w:r>
        <w:r w:rsidRPr="00D06DD8">
          <w:rPr>
            <w:noProof/>
            <w:webHidden/>
          </w:rPr>
          <w:instrText xml:space="preserve"> PAGEREF _Toc228993035 \h </w:instrText>
        </w:r>
        <w:r w:rsidRPr="00D06DD8">
          <w:rPr>
            <w:noProof/>
            <w:webHidden/>
          </w:rPr>
        </w:r>
        <w:r w:rsidRPr="00D06DD8">
          <w:rPr>
            <w:noProof/>
            <w:webHidden/>
          </w:rPr>
          <w:fldChar w:fldCharType="separate"/>
        </w:r>
        <w:r w:rsidRPr="00D06DD8">
          <w:rPr>
            <w:noProof/>
            <w:webHidden/>
          </w:rPr>
          <w:t>31</w:t>
        </w:r>
        <w:r w:rsidRPr="00D06DD8">
          <w:rPr>
            <w:noProof/>
            <w:webHidden/>
          </w:rPr>
          <w:fldChar w:fldCharType="end"/>
        </w:r>
      </w:hyperlink>
    </w:p>
    <w:p w14:paraId="5782AB00" w14:textId="4891799E" w:rsidR="00D06DD8" w:rsidRPr="00D06DD8" w:rsidRDefault="00D06DD8">
      <w:pPr>
        <w:pStyle w:val="31"/>
        <w:tabs>
          <w:tab w:val="right" w:leader="dot" w:pos="9060"/>
        </w:tabs>
        <w:rPr>
          <w:rFonts w:asciiTheme="minorHAnsi" w:eastAsiaTheme="minorEastAsia" w:hAnsiTheme="minorHAnsi" w:cstheme="minorBidi"/>
          <w:noProof/>
          <w:kern w:val="2"/>
          <w:szCs w:val="24"/>
          <w:lang w:eastAsia="uk-UA"/>
          <w14:ligatures w14:val="standardContextual"/>
        </w:rPr>
      </w:pPr>
      <w:hyperlink w:anchor="_Toc228993036" w:history="1">
        <w:r w:rsidRPr="00D06DD8">
          <w:rPr>
            <w:rStyle w:val="a8"/>
            <w:noProof/>
          </w:rPr>
          <w:t>5.1.1 Monorepozitář</w:t>
        </w:r>
        <w:r w:rsidRPr="00D06DD8">
          <w:rPr>
            <w:noProof/>
            <w:webHidden/>
          </w:rPr>
          <w:tab/>
        </w:r>
        <w:r w:rsidRPr="00D06DD8">
          <w:rPr>
            <w:noProof/>
            <w:webHidden/>
          </w:rPr>
          <w:fldChar w:fldCharType="begin"/>
        </w:r>
        <w:r w:rsidRPr="00D06DD8">
          <w:rPr>
            <w:noProof/>
            <w:webHidden/>
          </w:rPr>
          <w:instrText xml:space="preserve"> PAGEREF _Toc228993036 \h </w:instrText>
        </w:r>
        <w:r w:rsidRPr="00D06DD8">
          <w:rPr>
            <w:noProof/>
            <w:webHidden/>
          </w:rPr>
        </w:r>
        <w:r w:rsidRPr="00D06DD8">
          <w:rPr>
            <w:noProof/>
            <w:webHidden/>
          </w:rPr>
          <w:fldChar w:fldCharType="separate"/>
        </w:r>
        <w:r w:rsidRPr="00D06DD8">
          <w:rPr>
            <w:noProof/>
            <w:webHidden/>
          </w:rPr>
          <w:t>32</w:t>
        </w:r>
        <w:r w:rsidRPr="00D06DD8">
          <w:rPr>
            <w:noProof/>
            <w:webHidden/>
          </w:rPr>
          <w:fldChar w:fldCharType="end"/>
        </w:r>
      </w:hyperlink>
    </w:p>
    <w:p w14:paraId="4AE71623" w14:textId="0D678583" w:rsidR="00D06DD8" w:rsidRPr="00D06DD8" w:rsidRDefault="00D06DD8">
      <w:pPr>
        <w:pStyle w:val="31"/>
        <w:tabs>
          <w:tab w:val="right" w:leader="dot" w:pos="9060"/>
        </w:tabs>
        <w:rPr>
          <w:rFonts w:asciiTheme="minorHAnsi" w:eastAsiaTheme="minorEastAsia" w:hAnsiTheme="minorHAnsi" w:cstheme="minorBidi"/>
          <w:noProof/>
          <w:kern w:val="2"/>
          <w:szCs w:val="24"/>
          <w:lang w:eastAsia="uk-UA"/>
          <w14:ligatures w14:val="standardContextual"/>
        </w:rPr>
      </w:pPr>
      <w:hyperlink w:anchor="_Toc228993037" w:history="1">
        <w:r w:rsidRPr="00D06DD8">
          <w:rPr>
            <w:rStyle w:val="a8"/>
            <w:noProof/>
          </w:rPr>
          <w:t>5.1.2 Backendová část</w:t>
        </w:r>
        <w:r w:rsidRPr="00D06DD8">
          <w:rPr>
            <w:noProof/>
            <w:webHidden/>
          </w:rPr>
          <w:tab/>
        </w:r>
        <w:r w:rsidRPr="00D06DD8">
          <w:rPr>
            <w:noProof/>
            <w:webHidden/>
          </w:rPr>
          <w:fldChar w:fldCharType="begin"/>
        </w:r>
        <w:r w:rsidRPr="00D06DD8">
          <w:rPr>
            <w:noProof/>
            <w:webHidden/>
          </w:rPr>
          <w:instrText xml:space="preserve"> PAGEREF _Toc228993037 \h </w:instrText>
        </w:r>
        <w:r w:rsidRPr="00D06DD8">
          <w:rPr>
            <w:noProof/>
            <w:webHidden/>
          </w:rPr>
        </w:r>
        <w:r w:rsidRPr="00D06DD8">
          <w:rPr>
            <w:noProof/>
            <w:webHidden/>
          </w:rPr>
          <w:fldChar w:fldCharType="separate"/>
        </w:r>
        <w:r w:rsidRPr="00D06DD8">
          <w:rPr>
            <w:noProof/>
            <w:webHidden/>
          </w:rPr>
          <w:t>32</w:t>
        </w:r>
        <w:r w:rsidRPr="00D06DD8">
          <w:rPr>
            <w:noProof/>
            <w:webHidden/>
          </w:rPr>
          <w:fldChar w:fldCharType="end"/>
        </w:r>
      </w:hyperlink>
    </w:p>
    <w:p w14:paraId="1E490F37" w14:textId="738DED32" w:rsidR="00D06DD8" w:rsidRPr="00D06DD8" w:rsidRDefault="00D06DD8">
      <w:pPr>
        <w:pStyle w:val="31"/>
        <w:tabs>
          <w:tab w:val="right" w:leader="dot" w:pos="9060"/>
        </w:tabs>
        <w:rPr>
          <w:rFonts w:asciiTheme="minorHAnsi" w:eastAsiaTheme="minorEastAsia" w:hAnsiTheme="minorHAnsi" w:cstheme="minorBidi"/>
          <w:noProof/>
          <w:kern w:val="2"/>
          <w:szCs w:val="24"/>
          <w:lang w:eastAsia="uk-UA"/>
          <w14:ligatures w14:val="standardContextual"/>
        </w:rPr>
      </w:pPr>
      <w:hyperlink w:anchor="_Toc228993038" w:history="1">
        <w:r w:rsidRPr="00D06DD8">
          <w:rPr>
            <w:rStyle w:val="a8"/>
            <w:noProof/>
          </w:rPr>
          <w:t>5.1.3 Frontendová část</w:t>
        </w:r>
        <w:r w:rsidRPr="00D06DD8">
          <w:rPr>
            <w:noProof/>
            <w:webHidden/>
          </w:rPr>
          <w:tab/>
        </w:r>
        <w:r w:rsidRPr="00D06DD8">
          <w:rPr>
            <w:noProof/>
            <w:webHidden/>
          </w:rPr>
          <w:fldChar w:fldCharType="begin"/>
        </w:r>
        <w:r w:rsidRPr="00D06DD8">
          <w:rPr>
            <w:noProof/>
            <w:webHidden/>
          </w:rPr>
          <w:instrText xml:space="preserve"> PAGEREF _Toc228993038 \h </w:instrText>
        </w:r>
        <w:r w:rsidRPr="00D06DD8">
          <w:rPr>
            <w:noProof/>
            <w:webHidden/>
          </w:rPr>
        </w:r>
        <w:r w:rsidRPr="00D06DD8">
          <w:rPr>
            <w:noProof/>
            <w:webHidden/>
          </w:rPr>
          <w:fldChar w:fldCharType="separate"/>
        </w:r>
        <w:r w:rsidRPr="00D06DD8">
          <w:rPr>
            <w:noProof/>
            <w:webHidden/>
          </w:rPr>
          <w:t>33</w:t>
        </w:r>
        <w:r w:rsidRPr="00D06DD8">
          <w:rPr>
            <w:noProof/>
            <w:webHidden/>
          </w:rPr>
          <w:fldChar w:fldCharType="end"/>
        </w:r>
      </w:hyperlink>
    </w:p>
    <w:p w14:paraId="73D963EE" w14:textId="4EF40223" w:rsidR="00D06DD8" w:rsidRPr="00D06DD8" w:rsidRDefault="00D06DD8">
      <w:pPr>
        <w:pStyle w:val="31"/>
        <w:tabs>
          <w:tab w:val="right" w:leader="dot" w:pos="9060"/>
        </w:tabs>
        <w:rPr>
          <w:rFonts w:asciiTheme="minorHAnsi" w:eastAsiaTheme="minorEastAsia" w:hAnsiTheme="minorHAnsi" w:cstheme="minorBidi"/>
          <w:noProof/>
          <w:kern w:val="2"/>
          <w:szCs w:val="24"/>
          <w:lang w:eastAsia="uk-UA"/>
          <w14:ligatures w14:val="standardContextual"/>
        </w:rPr>
      </w:pPr>
      <w:hyperlink w:anchor="_Toc228993039" w:history="1">
        <w:r w:rsidRPr="00D06DD8">
          <w:rPr>
            <w:rStyle w:val="a8"/>
            <w:noProof/>
          </w:rPr>
          <w:t>5.1.4 Konfigurační soubory</w:t>
        </w:r>
        <w:r w:rsidRPr="00D06DD8">
          <w:rPr>
            <w:noProof/>
            <w:webHidden/>
          </w:rPr>
          <w:tab/>
        </w:r>
        <w:r w:rsidRPr="00D06DD8">
          <w:rPr>
            <w:noProof/>
            <w:webHidden/>
          </w:rPr>
          <w:fldChar w:fldCharType="begin"/>
        </w:r>
        <w:r w:rsidRPr="00D06DD8">
          <w:rPr>
            <w:noProof/>
            <w:webHidden/>
          </w:rPr>
          <w:instrText xml:space="preserve"> PAGEREF _Toc228993039 \h </w:instrText>
        </w:r>
        <w:r w:rsidRPr="00D06DD8">
          <w:rPr>
            <w:noProof/>
            <w:webHidden/>
          </w:rPr>
        </w:r>
        <w:r w:rsidRPr="00D06DD8">
          <w:rPr>
            <w:noProof/>
            <w:webHidden/>
          </w:rPr>
          <w:fldChar w:fldCharType="separate"/>
        </w:r>
        <w:r w:rsidRPr="00D06DD8">
          <w:rPr>
            <w:noProof/>
            <w:webHidden/>
          </w:rPr>
          <w:t>34</w:t>
        </w:r>
        <w:r w:rsidRPr="00D06DD8">
          <w:rPr>
            <w:noProof/>
            <w:webHidden/>
          </w:rPr>
          <w:fldChar w:fldCharType="end"/>
        </w:r>
      </w:hyperlink>
    </w:p>
    <w:p w14:paraId="75DB8F14" w14:textId="42B5F35A" w:rsidR="00D06DD8" w:rsidRPr="00D06DD8" w:rsidRDefault="00D06DD8">
      <w:pPr>
        <w:pStyle w:val="21"/>
        <w:rPr>
          <w:rFonts w:asciiTheme="minorHAnsi" w:eastAsiaTheme="minorEastAsia" w:hAnsiTheme="minorHAnsi" w:cstheme="minorBidi"/>
          <w:noProof/>
          <w:kern w:val="2"/>
          <w:szCs w:val="24"/>
          <w:lang w:eastAsia="uk-UA"/>
          <w14:ligatures w14:val="standardContextual"/>
        </w:rPr>
      </w:pPr>
      <w:hyperlink w:anchor="_Toc228993040" w:history="1">
        <w:r w:rsidRPr="00D06DD8">
          <w:rPr>
            <w:rStyle w:val="a8"/>
            <w:noProof/>
          </w:rPr>
          <w:t>5.2 Implementace backendové části</w:t>
        </w:r>
        <w:r w:rsidRPr="00D06DD8">
          <w:rPr>
            <w:noProof/>
            <w:webHidden/>
          </w:rPr>
          <w:tab/>
        </w:r>
        <w:r w:rsidRPr="00D06DD8">
          <w:rPr>
            <w:noProof/>
            <w:webHidden/>
          </w:rPr>
          <w:fldChar w:fldCharType="begin"/>
        </w:r>
        <w:r w:rsidRPr="00D06DD8">
          <w:rPr>
            <w:noProof/>
            <w:webHidden/>
          </w:rPr>
          <w:instrText xml:space="preserve"> PAGEREF _Toc228993040 \h </w:instrText>
        </w:r>
        <w:r w:rsidRPr="00D06DD8">
          <w:rPr>
            <w:noProof/>
            <w:webHidden/>
          </w:rPr>
        </w:r>
        <w:r w:rsidRPr="00D06DD8">
          <w:rPr>
            <w:noProof/>
            <w:webHidden/>
          </w:rPr>
          <w:fldChar w:fldCharType="separate"/>
        </w:r>
        <w:r w:rsidRPr="00D06DD8">
          <w:rPr>
            <w:noProof/>
            <w:webHidden/>
          </w:rPr>
          <w:t>34</w:t>
        </w:r>
        <w:r w:rsidRPr="00D06DD8">
          <w:rPr>
            <w:noProof/>
            <w:webHidden/>
          </w:rPr>
          <w:fldChar w:fldCharType="end"/>
        </w:r>
      </w:hyperlink>
    </w:p>
    <w:p w14:paraId="030CE895" w14:textId="5D6EE851" w:rsidR="00D06DD8" w:rsidRPr="00D06DD8" w:rsidRDefault="00D06DD8">
      <w:pPr>
        <w:pStyle w:val="31"/>
        <w:tabs>
          <w:tab w:val="right" w:leader="dot" w:pos="9060"/>
        </w:tabs>
        <w:rPr>
          <w:rFonts w:asciiTheme="minorHAnsi" w:eastAsiaTheme="minorEastAsia" w:hAnsiTheme="minorHAnsi" w:cstheme="minorBidi"/>
          <w:noProof/>
          <w:kern w:val="2"/>
          <w:szCs w:val="24"/>
          <w:lang w:eastAsia="uk-UA"/>
          <w14:ligatures w14:val="standardContextual"/>
        </w:rPr>
      </w:pPr>
      <w:hyperlink w:anchor="_Toc228993041" w:history="1">
        <w:r w:rsidRPr="00D06DD8">
          <w:rPr>
            <w:rStyle w:val="a8"/>
            <w:noProof/>
          </w:rPr>
          <w:t>5.2.1 Struktura NestJS aplikace</w:t>
        </w:r>
        <w:r w:rsidRPr="00D06DD8">
          <w:rPr>
            <w:noProof/>
            <w:webHidden/>
          </w:rPr>
          <w:tab/>
        </w:r>
        <w:r w:rsidRPr="00D06DD8">
          <w:rPr>
            <w:noProof/>
            <w:webHidden/>
          </w:rPr>
          <w:fldChar w:fldCharType="begin"/>
        </w:r>
        <w:r w:rsidRPr="00D06DD8">
          <w:rPr>
            <w:noProof/>
            <w:webHidden/>
          </w:rPr>
          <w:instrText xml:space="preserve"> PAGEREF _Toc228993041 \h </w:instrText>
        </w:r>
        <w:r w:rsidRPr="00D06DD8">
          <w:rPr>
            <w:noProof/>
            <w:webHidden/>
          </w:rPr>
        </w:r>
        <w:r w:rsidRPr="00D06DD8">
          <w:rPr>
            <w:noProof/>
            <w:webHidden/>
          </w:rPr>
          <w:fldChar w:fldCharType="separate"/>
        </w:r>
        <w:r w:rsidRPr="00D06DD8">
          <w:rPr>
            <w:noProof/>
            <w:webHidden/>
          </w:rPr>
          <w:t>35</w:t>
        </w:r>
        <w:r w:rsidRPr="00D06DD8">
          <w:rPr>
            <w:noProof/>
            <w:webHidden/>
          </w:rPr>
          <w:fldChar w:fldCharType="end"/>
        </w:r>
      </w:hyperlink>
    </w:p>
    <w:p w14:paraId="2143486A" w14:textId="7EB04C63" w:rsidR="00D06DD8" w:rsidRPr="00D06DD8" w:rsidRDefault="00D06DD8">
      <w:pPr>
        <w:pStyle w:val="31"/>
        <w:tabs>
          <w:tab w:val="right" w:leader="dot" w:pos="9060"/>
        </w:tabs>
        <w:rPr>
          <w:rFonts w:asciiTheme="minorHAnsi" w:eastAsiaTheme="minorEastAsia" w:hAnsiTheme="minorHAnsi" w:cstheme="minorBidi"/>
          <w:noProof/>
          <w:kern w:val="2"/>
          <w:szCs w:val="24"/>
          <w:lang w:eastAsia="uk-UA"/>
          <w14:ligatures w14:val="standardContextual"/>
        </w:rPr>
      </w:pPr>
      <w:hyperlink w:anchor="_Toc228993042" w:history="1">
        <w:r w:rsidRPr="00D06DD8">
          <w:rPr>
            <w:rStyle w:val="a8"/>
            <w:noProof/>
          </w:rPr>
          <w:t>5.2.2 Použité závislosti</w:t>
        </w:r>
        <w:r w:rsidRPr="00D06DD8">
          <w:rPr>
            <w:noProof/>
            <w:webHidden/>
          </w:rPr>
          <w:tab/>
        </w:r>
        <w:r w:rsidRPr="00D06DD8">
          <w:rPr>
            <w:noProof/>
            <w:webHidden/>
          </w:rPr>
          <w:fldChar w:fldCharType="begin"/>
        </w:r>
        <w:r w:rsidRPr="00D06DD8">
          <w:rPr>
            <w:noProof/>
            <w:webHidden/>
          </w:rPr>
          <w:instrText xml:space="preserve"> PAGEREF _Toc228993042 \h </w:instrText>
        </w:r>
        <w:r w:rsidRPr="00D06DD8">
          <w:rPr>
            <w:noProof/>
            <w:webHidden/>
          </w:rPr>
        </w:r>
        <w:r w:rsidRPr="00D06DD8">
          <w:rPr>
            <w:noProof/>
            <w:webHidden/>
          </w:rPr>
          <w:fldChar w:fldCharType="separate"/>
        </w:r>
        <w:r w:rsidRPr="00D06DD8">
          <w:rPr>
            <w:noProof/>
            <w:webHidden/>
          </w:rPr>
          <w:t>35</w:t>
        </w:r>
        <w:r w:rsidRPr="00D06DD8">
          <w:rPr>
            <w:noProof/>
            <w:webHidden/>
          </w:rPr>
          <w:fldChar w:fldCharType="end"/>
        </w:r>
      </w:hyperlink>
    </w:p>
    <w:p w14:paraId="2D3DCB66" w14:textId="6B8FB7E1" w:rsidR="00D06DD8" w:rsidRPr="00D06DD8" w:rsidRDefault="00D06DD8">
      <w:pPr>
        <w:pStyle w:val="31"/>
        <w:tabs>
          <w:tab w:val="right" w:leader="dot" w:pos="9060"/>
        </w:tabs>
        <w:rPr>
          <w:rFonts w:asciiTheme="minorHAnsi" w:eastAsiaTheme="minorEastAsia" w:hAnsiTheme="minorHAnsi" w:cstheme="minorBidi"/>
          <w:noProof/>
          <w:kern w:val="2"/>
          <w:szCs w:val="24"/>
          <w:lang w:eastAsia="uk-UA"/>
          <w14:ligatures w14:val="standardContextual"/>
        </w:rPr>
      </w:pPr>
      <w:hyperlink w:anchor="_Toc228993043" w:history="1">
        <w:r w:rsidRPr="00D06DD8">
          <w:rPr>
            <w:rStyle w:val="a8"/>
            <w:noProof/>
          </w:rPr>
          <w:t>5.2.3 Konfigurace aplikace</w:t>
        </w:r>
        <w:r w:rsidRPr="00D06DD8">
          <w:rPr>
            <w:noProof/>
            <w:webHidden/>
          </w:rPr>
          <w:tab/>
        </w:r>
        <w:r w:rsidRPr="00D06DD8">
          <w:rPr>
            <w:noProof/>
            <w:webHidden/>
          </w:rPr>
          <w:fldChar w:fldCharType="begin"/>
        </w:r>
        <w:r w:rsidRPr="00D06DD8">
          <w:rPr>
            <w:noProof/>
            <w:webHidden/>
          </w:rPr>
          <w:instrText xml:space="preserve"> PAGEREF _Toc228993043 \h </w:instrText>
        </w:r>
        <w:r w:rsidRPr="00D06DD8">
          <w:rPr>
            <w:noProof/>
            <w:webHidden/>
          </w:rPr>
        </w:r>
        <w:r w:rsidRPr="00D06DD8">
          <w:rPr>
            <w:noProof/>
            <w:webHidden/>
          </w:rPr>
          <w:fldChar w:fldCharType="separate"/>
        </w:r>
        <w:r w:rsidRPr="00D06DD8">
          <w:rPr>
            <w:noProof/>
            <w:webHidden/>
          </w:rPr>
          <w:t>36</w:t>
        </w:r>
        <w:r w:rsidRPr="00D06DD8">
          <w:rPr>
            <w:noProof/>
            <w:webHidden/>
          </w:rPr>
          <w:fldChar w:fldCharType="end"/>
        </w:r>
      </w:hyperlink>
    </w:p>
    <w:p w14:paraId="36B0DE13" w14:textId="7E0C1E56" w:rsidR="00D06DD8" w:rsidRPr="00D06DD8" w:rsidRDefault="00D06DD8">
      <w:pPr>
        <w:pStyle w:val="31"/>
        <w:tabs>
          <w:tab w:val="right" w:leader="dot" w:pos="9060"/>
        </w:tabs>
        <w:rPr>
          <w:rFonts w:asciiTheme="minorHAnsi" w:eastAsiaTheme="minorEastAsia" w:hAnsiTheme="minorHAnsi" w:cstheme="minorBidi"/>
          <w:noProof/>
          <w:kern w:val="2"/>
          <w:szCs w:val="24"/>
          <w:lang w:eastAsia="uk-UA"/>
          <w14:ligatures w14:val="standardContextual"/>
        </w:rPr>
      </w:pPr>
      <w:hyperlink w:anchor="_Toc228993044" w:history="1">
        <w:r w:rsidRPr="00D06DD8">
          <w:rPr>
            <w:rStyle w:val="a8"/>
            <w:noProof/>
          </w:rPr>
          <w:t>5.2.4 Autent</w:t>
        </w:r>
        <w:r w:rsidRPr="00D06DD8">
          <w:rPr>
            <w:rStyle w:val="a8"/>
            <w:noProof/>
          </w:rPr>
          <w:t>i</w:t>
        </w:r>
        <w:r w:rsidRPr="00D06DD8">
          <w:rPr>
            <w:rStyle w:val="a8"/>
            <w:noProof/>
          </w:rPr>
          <w:t>zace a autorizace</w:t>
        </w:r>
        <w:r w:rsidRPr="00D06DD8">
          <w:rPr>
            <w:noProof/>
            <w:webHidden/>
          </w:rPr>
          <w:tab/>
        </w:r>
        <w:r w:rsidRPr="00D06DD8">
          <w:rPr>
            <w:noProof/>
            <w:webHidden/>
          </w:rPr>
          <w:fldChar w:fldCharType="begin"/>
        </w:r>
        <w:r w:rsidRPr="00D06DD8">
          <w:rPr>
            <w:noProof/>
            <w:webHidden/>
          </w:rPr>
          <w:instrText xml:space="preserve"> PAGEREF _Toc228993044 \h </w:instrText>
        </w:r>
        <w:r w:rsidRPr="00D06DD8">
          <w:rPr>
            <w:noProof/>
            <w:webHidden/>
          </w:rPr>
        </w:r>
        <w:r w:rsidRPr="00D06DD8">
          <w:rPr>
            <w:noProof/>
            <w:webHidden/>
          </w:rPr>
          <w:fldChar w:fldCharType="separate"/>
        </w:r>
        <w:r w:rsidRPr="00D06DD8">
          <w:rPr>
            <w:noProof/>
            <w:webHidden/>
          </w:rPr>
          <w:t>36</w:t>
        </w:r>
        <w:r w:rsidRPr="00D06DD8">
          <w:rPr>
            <w:noProof/>
            <w:webHidden/>
          </w:rPr>
          <w:fldChar w:fldCharType="end"/>
        </w:r>
      </w:hyperlink>
    </w:p>
    <w:p w14:paraId="3A444676" w14:textId="15D59844" w:rsidR="00D06DD8" w:rsidRPr="00D06DD8" w:rsidRDefault="00D06DD8">
      <w:pPr>
        <w:pStyle w:val="31"/>
        <w:tabs>
          <w:tab w:val="right" w:leader="dot" w:pos="9060"/>
        </w:tabs>
        <w:rPr>
          <w:rFonts w:asciiTheme="minorHAnsi" w:eastAsiaTheme="minorEastAsia" w:hAnsiTheme="minorHAnsi" w:cstheme="minorBidi"/>
          <w:noProof/>
          <w:kern w:val="2"/>
          <w:szCs w:val="24"/>
          <w:lang w:eastAsia="uk-UA"/>
          <w14:ligatures w14:val="standardContextual"/>
        </w:rPr>
      </w:pPr>
      <w:hyperlink w:anchor="_Toc228993045" w:history="1">
        <w:r w:rsidRPr="00D06DD8">
          <w:rPr>
            <w:rStyle w:val="a8"/>
            <w:noProof/>
          </w:rPr>
          <w:t>5.2.5 Uživatelé a profily</w:t>
        </w:r>
        <w:r w:rsidRPr="00D06DD8">
          <w:rPr>
            <w:noProof/>
            <w:webHidden/>
          </w:rPr>
          <w:tab/>
        </w:r>
        <w:r w:rsidRPr="00D06DD8">
          <w:rPr>
            <w:noProof/>
            <w:webHidden/>
          </w:rPr>
          <w:fldChar w:fldCharType="begin"/>
        </w:r>
        <w:r w:rsidRPr="00D06DD8">
          <w:rPr>
            <w:noProof/>
            <w:webHidden/>
          </w:rPr>
          <w:instrText xml:space="preserve"> PAGEREF _Toc228993045 \h </w:instrText>
        </w:r>
        <w:r w:rsidRPr="00D06DD8">
          <w:rPr>
            <w:noProof/>
            <w:webHidden/>
          </w:rPr>
        </w:r>
        <w:r w:rsidRPr="00D06DD8">
          <w:rPr>
            <w:noProof/>
            <w:webHidden/>
          </w:rPr>
          <w:fldChar w:fldCharType="separate"/>
        </w:r>
        <w:r w:rsidRPr="00D06DD8">
          <w:rPr>
            <w:noProof/>
            <w:webHidden/>
          </w:rPr>
          <w:t>38</w:t>
        </w:r>
        <w:r w:rsidRPr="00D06DD8">
          <w:rPr>
            <w:noProof/>
            <w:webHidden/>
          </w:rPr>
          <w:fldChar w:fldCharType="end"/>
        </w:r>
      </w:hyperlink>
    </w:p>
    <w:p w14:paraId="684FE240" w14:textId="181FEBC1" w:rsidR="00D06DD8" w:rsidRPr="00D06DD8" w:rsidRDefault="00D06DD8">
      <w:pPr>
        <w:pStyle w:val="31"/>
        <w:tabs>
          <w:tab w:val="right" w:leader="dot" w:pos="9060"/>
        </w:tabs>
        <w:rPr>
          <w:rFonts w:asciiTheme="minorHAnsi" w:eastAsiaTheme="minorEastAsia" w:hAnsiTheme="minorHAnsi" w:cstheme="minorBidi"/>
          <w:noProof/>
          <w:kern w:val="2"/>
          <w:szCs w:val="24"/>
          <w:lang w:eastAsia="uk-UA"/>
          <w14:ligatures w14:val="standardContextual"/>
        </w:rPr>
      </w:pPr>
      <w:hyperlink w:anchor="_Toc228993046" w:history="1">
        <w:r w:rsidRPr="00D06DD8">
          <w:rPr>
            <w:rStyle w:val="a8"/>
            <w:noProof/>
          </w:rPr>
          <w:t>5.2.6 Nabídky a katalog</w:t>
        </w:r>
        <w:r w:rsidRPr="00D06DD8">
          <w:rPr>
            <w:noProof/>
            <w:webHidden/>
          </w:rPr>
          <w:tab/>
        </w:r>
        <w:r w:rsidRPr="00D06DD8">
          <w:rPr>
            <w:noProof/>
            <w:webHidden/>
          </w:rPr>
          <w:fldChar w:fldCharType="begin"/>
        </w:r>
        <w:r w:rsidRPr="00D06DD8">
          <w:rPr>
            <w:noProof/>
            <w:webHidden/>
          </w:rPr>
          <w:instrText xml:space="preserve"> PAGEREF _Toc228993046 \h </w:instrText>
        </w:r>
        <w:r w:rsidRPr="00D06DD8">
          <w:rPr>
            <w:noProof/>
            <w:webHidden/>
          </w:rPr>
        </w:r>
        <w:r w:rsidRPr="00D06DD8">
          <w:rPr>
            <w:noProof/>
            <w:webHidden/>
          </w:rPr>
          <w:fldChar w:fldCharType="separate"/>
        </w:r>
        <w:r w:rsidRPr="00D06DD8">
          <w:rPr>
            <w:noProof/>
            <w:webHidden/>
          </w:rPr>
          <w:t>39</w:t>
        </w:r>
        <w:r w:rsidRPr="00D06DD8">
          <w:rPr>
            <w:noProof/>
            <w:webHidden/>
          </w:rPr>
          <w:fldChar w:fldCharType="end"/>
        </w:r>
      </w:hyperlink>
    </w:p>
    <w:p w14:paraId="5BA792BB" w14:textId="7E818BFB" w:rsidR="00D06DD8" w:rsidRPr="00D06DD8" w:rsidRDefault="00D06DD8">
      <w:pPr>
        <w:pStyle w:val="31"/>
        <w:tabs>
          <w:tab w:val="right" w:leader="dot" w:pos="9060"/>
        </w:tabs>
        <w:rPr>
          <w:rFonts w:asciiTheme="minorHAnsi" w:eastAsiaTheme="minorEastAsia" w:hAnsiTheme="minorHAnsi" w:cstheme="minorBidi"/>
          <w:noProof/>
          <w:kern w:val="2"/>
          <w:szCs w:val="24"/>
          <w:lang w:eastAsia="uk-UA"/>
          <w14:ligatures w14:val="standardContextual"/>
        </w:rPr>
      </w:pPr>
      <w:hyperlink w:anchor="_Toc228993047" w:history="1">
        <w:r w:rsidRPr="00D06DD8">
          <w:rPr>
            <w:rStyle w:val="a8"/>
            <w:noProof/>
          </w:rPr>
          <w:t>5.2.7 Obchody a escrow logika</w:t>
        </w:r>
        <w:r w:rsidRPr="00D06DD8">
          <w:rPr>
            <w:noProof/>
            <w:webHidden/>
          </w:rPr>
          <w:tab/>
        </w:r>
        <w:r w:rsidRPr="00D06DD8">
          <w:rPr>
            <w:noProof/>
            <w:webHidden/>
          </w:rPr>
          <w:fldChar w:fldCharType="begin"/>
        </w:r>
        <w:r w:rsidRPr="00D06DD8">
          <w:rPr>
            <w:noProof/>
            <w:webHidden/>
          </w:rPr>
          <w:instrText xml:space="preserve"> PAGEREF _Toc228993047 \h </w:instrText>
        </w:r>
        <w:r w:rsidRPr="00D06DD8">
          <w:rPr>
            <w:noProof/>
            <w:webHidden/>
          </w:rPr>
        </w:r>
        <w:r w:rsidRPr="00D06DD8">
          <w:rPr>
            <w:noProof/>
            <w:webHidden/>
          </w:rPr>
          <w:fldChar w:fldCharType="separate"/>
        </w:r>
        <w:r w:rsidRPr="00D06DD8">
          <w:rPr>
            <w:noProof/>
            <w:webHidden/>
          </w:rPr>
          <w:t>39</w:t>
        </w:r>
        <w:r w:rsidRPr="00D06DD8">
          <w:rPr>
            <w:noProof/>
            <w:webHidden/>
          </w:rPr>
          <w:fldChar w:fldCharType="end"/>
        </w:r>
      </w:hyperlink>
    </w:p>
    <w:p w14:paraId="46B4F5D6" w14:textId="29A6905F" w:rsidR="00D06DD8" w:rsidRPr="00D06DD8" w:rsidRDefault="00D06DD8">
      <w:pPr>
        <w:pStyle w:val="31"/>
        <w:tabs>
          <w:tab w:val="right" w:leader="dot" w:pos="9060"/>
        </w:tabs>
        <w:rPr>
          <w:rFonts w:asciiTheme="minorHAnsi" w:eastAsiaTheme="minorEastAsia" w:hAnsiTheme="minorHAnsi" w:cstheme="minorBidi"/>
          <w:noProof/>
          <w:kern w:val="2"/>
          <w:szCs w:val="24"/>
          <w:lang w:eastAsia="uk-UA"/>
          <w14:ligatures w14:val="standardContextual"/>
        </w:rPr>
      </w:pPr>
      <w:hyperlink w:anchor="_Toc228993048" w:history="1">
        <w:r w:rsidRPr="00D06DD8">
          <w:rPr>
            <w:rStyle w:val="a8"/>
            <w:noProof/>
          </w:rPr>
          <w:t>5.2.8 Peněženka a ledger transakce</w:t>
        </w:r>
        <w:r w:rsidRPr="00D06DD8">
          <w:rPr>
            <w:noProof/>
            <w:webHidden/>
          </w:rPr>
          <w:tab/>
        </w:r>
        <w:r w:rsidRPr="00D06DD8">
          <w:rPr>
            <w:noProof/>
            <w:webHidden/>
          </w:rPr>
          <w:fldChar w:fldCharType="begin"/>
        </w:r>
        <w:r w:rsidRPr="00D06DD8">
          <w:rPr>
            <w:noProof/>
            <w:webHidden/>
          </w:rPr>
          <w:instrText xml:space="preserve"> PAGEREF _Toc228993048 \h </w:instrText>
        </w:r>
        <w:r w:rsidRPr="00D06DD8">
          <w:rPr>
            <w:noProof/>
            <w:webHidden/>
          </w:rPr>
        </w:r>
        <w:r w:rsidRPr="00D06DD8">
          <w:rPr>
            <w:noProof/>
            <w:webHidden/>
          </w:rPr>
          <w:fldChar w:fldCharType="separate"/>
        </w:r>
        <w:r w:rsidRPr="00D06DD8">
          <w:rPr>
            <w:noProof/>
            <w:webHidden/>
          </w:rPr>
          <w:t>41</w:t>
        </w:r>
        <w:r w:rsidRPr="00D06DD8">
          <w:rPr>
            <w:noProof/>
            <w:webHidden/>
          </w:rPr>
          <w:fldChar w:fldCharType="end"/>
        </w:r>
      </w:hyperlink>
    </w:p>
    <w:p w14:paraId="2747EDC8" w14:textId="1013B882" w:rsidR="00D06DD8" w:rsidRPr="00D06DD8" w:rsidRDefault="00D06DD8">
      <w:pPr>
        <w:pStyle w:val="31"/>
        <w:tabs>
          <w:tab w:val="right" w:leader="dot" w:pos="9060"/>
        </w:tabs>
        <w:rPr>
          <w:rFonts w:asciiTheme="minorHAnsi" w:eastAsiaTheme="minorEastAsia" w:hAnsiTheme="minorHAnsi" w:cstheme="minorBidi"/>
          <w:noProof/>
          <w:kern w:val="2"/>
          <w:szCs w:val="24"/>
          <w:lang w:eastAsia="uk-UA"/>
          <w14:ligatures w14:val="standardContextual"/>
        </w:rPr>
      </w:pPr>
      <w:hyperlink w:anchor="_Toc228993049" w:history="1">
        <w:r w:rsidRPr="00D06DD8">
          <w:rPr>
            <w:rStyle w:val="a8"/>
            <w:noProof/>
          </w:rPr>
          <w:t>5.2.9 Chat, konverzace a zprávy</w:t>
        </w:r>
        <w:r w:rsidRPr="00D06DD8">
          <w:rPr>
            <w:noProof/>
            <w:webHidden/>
          </w:rPr>
          <w:tab/>
        </w:r>
        <w:r w:rsidRPr="00D06DD8">
          <w:rPr>
            <w:noProof/>
            <w:webHidden/>
          </w:rPr>
          <w:fldChar w:fldCharType="begin"/>
        </w:r>
        <w:r w:rsidRPr="00D06DD8">
          <w:rPr>
            <w:noProof/>
            <w:webHidden/>
          </w:rPr>
          <w:instrText xml:space="preserve"> PAGEREF _Toc228993049 \h </w:instrText>
        </w:r>
        <w:r w:rsidRPr="00D06DD8">
          <w:rPr>
            <w:noProof/>
            <w:webHidden/>
          </w:rPr>
        </w:r>
        <w:r w:rsidRPr="00D06DD8">
          <w:rPr>
            <w:noProof/>
            <w:webHidden/>
          </w:rPr>
          <w:fldChar w:fldCharType="separate"/>
        </w:r>
        <w:r w:rsidRPr="00D06DD8">
          <w:rPr>
            <w:noProof/>
            <w:webHidden/>
          </w:rPr>
          <w:t>42</w:t>
        </w:r>
        <w:r w:rsidRPr="00D06DD8">
          <w:rPr>
            <w:noProof/>
            <w:webHidden/>
          </w:rPr>
          <w:fldChar w:fldCharType="end"/>
        </w:r>
      </w:hyperlink>
    </w:p>
    <w:p w14:paraId="0D79DFBC" w14:textId="32A9BCF2" w:rsidR="00D06DD8" w:rsidRPr="00D06DD8" w:rsidRDefault="00D06DD8">
      <w:pPr>
        <w:pStyle w:val="31"/>
        <w:tabs>
          <w:tab w:val="right" w:leader="dot" w:pos="9060"/>
        </w:tabs>
        <w:rPr>
          <w:rFonts w:asciiTheme="minorHAnsi" w:eastAsiaTheme="minorEastAsia" w:hAnsiTheme="minorHAnsi" w:cstheme="minorBidi"/>
          <w:noProof/>
          <w:kern w:val="2"/>
          <w:szCs w:val="24"/>
          <w:lang w:eastAsia="uk-UA"/>
          <w14:ligatures w14:val="standardContextual"/>
        </w:rPr>
      </w:pPr>
      <w:hyperlink w:anchor="_Toc228993050" w:history="1">
        <w:r w:rsidRPr="00D06DD8">
          <w:rPr>
            <w:rStyle w:val="a8"/>
            <w:noProof/>
          </w:rPr>
          <w:t>5.2.10 Recenze a reputace uživatele</w:t>
        </w:r>
        <w:r w:rsidRPr="00D06DD8">
          <w:rPr>
            <w:noProof/>
            <w:webHidden/>
          </w:rPr>
          <w:tab/>
        </w:r>
        <w:r w:rsidRPr="00D06DD8">
          <w:rPr>
            <w:noProof/>
            <w:webHidden/>
          </w:rPr>
          <w:fldChar w:fldCharType="begin"/>
        </w:r>
        <w:r w:rsidRPr="00D06DD8">
          <w:rPr>
            <w:noProof/>
            <w:webHidden/>
          </w:rPr>
          <w:instrText xml:space="preserve"> PAGEREF _Toc228993050 \h </w:instrText>
        </w:r>
        <w:r w:rsidRPr="00D06DD8">
          <w:rPr>
            <w:noProof/>
            <w:webHidden/>
          </w:rPr>
        </w:r>
        <w:r w:rsidRPr="00D06DD8">
          <w:rPr>
            <w:noProof/>
            <w:webHidden/>
          </w:rPr>
          <w:fldChar w:fldCharType="separate"/>
        </w:r>
        <w:r w:rsidRPr="00D06DD8">
          <w:rPr>
            <w:noProof/>
            <w:webHidden/>
          </w:rPr>
          <w:t>43</w:t>
        </w:r>
        <w:r w:rsidRPr="00D06DD8">
          <w:rPr>
            <w:noProof/>
            <w:webHidden/>
          </w:rPr>
          <w:fldChar w:fldCharType="end"/>
        </w:r>
      </w:hyperlink>
    </w:p>
    <w:p w14:paraId="1788ED1E" w14:textId="1CD69709" w:rsidR="00D06DD8" w:rsidRPr="00D06DD8" w:rsidRDefault="00D06DD8">
      <w:pPr>
        <w:pStyle w:val="31"/>
        <w:tabs>
          <w:tab w:val="right" w:leader="dot" w:pos="9060"/>
        </w:tabs>
        <w:rPr>
          <w:rFonts w:asciiTheme="minorHAnsi" w:eastAsiaTheme="minorEastAsia" w:hAnsiTheme="minorHAnsi" w:cstheme="minorBidi"/>
          <w:noProof/>
          <w:kern w:val="2"/>
          <w:szCs w:val="24"/>
          <w:lang w:eastAsia="uk-UA"/>
          <w14:ligatures w14:val="standardContextual"/>
        </w:rPr>
      </w:pPr>
      <w:hyperlink w:anchor="_Toc228993051" w:history="1">
        <w:r w:rsidRPr="00D06DD8">
          <w:rPr>
            <w:rStyle w:val="a8"/>
            <w:noProof/>
          </w:rPr>
          <w:t>5.2.11 Reporty, moderace a administrace</w:t>
        </w:r>
        <w:r w:rsidRPr="00D06DD8">
          <w:rPr>
            <w:noProof/>
            <w:webHidden/>
          </w:rPr>
          <w:tab/>
        </w:r>
        <w:r w:rsidRPr="00D06DD8">
          <w:rPr>
            <w:noProof/>
            <w:webHidden/>
          </w:rPr>
          <w:fldChar w:fldCharType="begin"/>
        </w:r>
        <w:r w:rsidRPr="00D06DD8">
          <w:rPr>
            <w:noProof/>
            <w:webHidden/>
          </w:rPr>
          <w:instrText xml:space="preserve"> PAGEREF _Toc228993051 \h </w:instrText>
        </w:r>
        <w:r w:rsidRPr="00D06DD8">
          <w:rPr>
            <w:noProof/>
            <w:webHidden/>
          </w:rPr>
        </w:r>
        <w:r w:rsidRPr="00D06DD8">
          <w:rPr>
            <w:noProof/>
            <w:webHidden/>
          </w:rPr>
          <w:fldChar w:fldCharType="separate"/>
        </w:r>
        <w:r w:rsidRPr="00D06DD8">
          <w:rPr>
            <w:noProof/>
            <w:webHidden/>
          </w:rPr>
          <w:t>43</w:t>
        </w:r>
        <w:r w:rsidRPr="00D06DD8">
          <w:rPr>
            <w:noProof/>
            <w:webHidden/>
          </w:rPr>
          <w:fldChar w:fldCharType="end"/>
        </w:r>
      </w:hyperlink>
    </w:p>
    <w:p w14:paraId="7AFD45C0" w14:textId="423C8274" w:rsidR="00D06DD8" w:rsidRPr="00D06DD8" w:rsidRDefault="00D06DD8">
      <w:pPr>
        <w:pStyle w:val="31"/>
        <w:tabs>
          <w:tab w:val="right" w:leader="dot" w:pos="9060"/>
        </w:tabs>
        <w:rPr>
          <w:rFonts w:asciiTheme="minorHAnsi" w:eastAsiaTheme="minorEastAsia" w:hAnsiTheme="minorHAnsi" w:cstheme="minorBidi"/>
          <w:noProof/>
          <w:kern w:val="2"/>
          <w:szCs w:val="24"/>
          <w:lang w:eastAsia="uk-UA"/>
          <w14:ligatures w14:val="standardContextual"/>
        </w:rPr>
      </w:pPr>
      <w:hyperlink w:anchor="_Toc228993052" w:history="1">
        <w:r w:rsidRPr="00D06DD8">
          <w:rPr>
            <w:rStyle w:val="a8"/>
            <w:noProof/>
          </w:rPr>
          <w:t>5.2.12 Notifikace, achievementy a doplňkové funkce</w:t>
        </w:r>
        <w:r w:rsidRPr="00D06DD8">
          <w:rPr>
            <w:noProof/>
            <w:webHidden/>
          </w:rPr>
          <w:tab/>
        </w:r>
        <w:r w:rsidRPr="00D06DD8">
          <w:rPr>
            <w:noProof/>
            <w:webHidden/>
          </w:rPr>
          <w:fldChar w:fldCharType="begin"/>
        </w:r>
        <w:r w:rsidRPr="00D06DD8">
          <w:rPr>
            <w:noProof/>
            <w:webHidden/>
          </w:rPr>
          <w:instrText xml:space="preserve"> PAGEREF _Toc228993052 \h </w:instrText>
        </w:r>
        <w:r w:rsidRPr="00D06DD8">
          <w:rPr>
            <w:noProof/>
            <w:webHidden/>
          </w:rPr>
        </w:r>
        <w:r w:rsidRPr="00D06DD8">
          <w:rPr>
            <w:noProof/>
            <w:webHidden/>
          </w:rPr>
          <w:fldChar w:fldCharType="separate"/>
        </w:r>
        <w:r w:rsidRPr="00D06DD8">
          <w:rPr>
            <w:noProof/>
            <w:webHidden/>
          </w:rPr>
          <w:t>44</w:t>
        </w:r>
        <w:r w:rsidRPr="00D06DD8">
          <w:rPr>
            <w:noProof/>
            <w:webHidden/>
          </w:rPr>
          <w:fldChar w:fldCharType="end"/>
        </w:r>
      </w:hyperlink>
    </w:p>
    <w:p w14:paraId="6169DD3F" w14:textId="1BCE027B" w:rsidR="00D06DD8" w:rsidRPr="00D06DD8" w:rsidRDefault="00D06DD8">
      <w:pPr>
        <w:pStyle w:val="31"/>
        <w:tabs>
          <w:tab w:val="right" w:leader="dot" w:pos="9060"/>
        </w:tabs>
        <w:rPr>
          <w:rFonts w:asciiTheme="minorHAnsi" w:eastAsiaTheme="minorEastAsia" w:hAnsiTheme="minorHAnsi" w:cstheme="minorBidi"/>
          <w:noProof/>
          <w:kern w:val="2"/>
          <w:szCs w:val="24"/>
          <w:lang w:eastAsia="uk-UA"/>
          <w14:ligatures w14:val="standardContextual"/>
        </w:rPr>
      </w:pPr>
      <w:hyperlink w:anchor="_Toc228993053" w:history="1">
        <w:r w:rsidRPr="00D06DD8">
          <w:rPr>
            <w:rStyle w:val="a8"/>
            <w:noProof/>
          </w:rPr>
          <w:t>5.2.13 Nahrávání souborů</w:t>
        </w:r>
        <w:r w:rsidRPr="00D06DD8">
          <w:rPr>
            <w:noProof/>
            <w:webHidden/>
          </w:rPr>
          <w:tab/>
        </w:r>
        <w:r w:rsidRPr="00D06DD8">
          <w:rPr>
            <w:noProof/>
            <w:webHidden/>
          </w:rPr>
          <w:fldChar w:fldCharType="begin"/>
        </w:r>
        <w:r w:rsidRPr="00D06DD8">
          <w:rPr>
            <w:noProof/>
            <w:webHidden/>
          </w:rPr>
          <w:instrText xml:space="preserve"> PAGEREF _Toc228993053 \h </w:instrText>
        </w:r>
        <w:r w:rsidRPr="00D06DD8">
          <w:rPr>
            <w:noProof/>
            <w:webHidden/>
          </w:rPr>
        </w:r>
        <w:r w:rsidRPr="00D06DD8">
          <w:rPr>
            <w:noProof/>
            <w:webHidden/>
          </w:rPr>
          <w:fldChar w:fldCharType="separate"/>
        </w:r>
        <w:r w:rsidRPr="00D06DD8">
          <w:rPr>
            <w:noProof/>
            <w:webHidden/>
          </w:rPr>
          <w:t>45</w:t>
        </w:r>
        <w:r w:rsidRPr="00D06DD8">
          <w:rPr>
            <w:noProof/>
            <w:webHidden/>
          </w:rPr>
          <w:fldChar w:fldCharType="end"/>
        </w:r>
      </w:hyperlink>
    </w:p>
    <w:p w14:paraId="35599586" w14:textId="0148844F" w:rsidR="00D06DD8" w:rsidRPr="00D06DD8" w:rsidRDefault="00D06DD8">
      <w:pPr>
        <w:pStyle w:val="21"/>
        <w:rPr>
          <w:rFonts w:asciiTheme="minorHAnsi" w:eastAsiaTheme="minorEastAsia" w:hAnsiTheme="minorHAnsi" w:cstheme="minorBidi"/>
          <w:noProof/>
          <w:kern w:val="2"/>
          <w:szCs w:val="24"/>
          <w:lang w:eastAsia="uk-UA"/>
          <w14:ligatures w14:val="standardContextual"/>
        </w:rPr>
      </w:pPr>
      <w:hyperlink w:anchor="_Toc228993054" w:history="1">
        <w:r w:rsidRPr="00D06DD8">
          <w:rPr>
            <w:rStyle w:val="a8"/>
            <w:noProof/>
          </w:rPr>
          <w:t>5.3 Implementace frontendové části</w:t>
        </w:r>
        <w:r w:rsidRPr="00D06DD8">
          <w:rPr>
            <w:noProof/>
            <w:webHidden/>
          </w:rPr>
          <w:tab/>
        </w:r>
        <w:r w:rsidRPr="00D06DD8">
          <w:rPr>
            <w:noProof/>
            <w:webHidden/>
          </w:rPr>
          <w:fldChar w:fldCharType="begin"/>
        </w:r>
        <w:r w:rsidRPr="00D06DD8">
          <w:rPr>
            <w:noProof/>
            <w:webHidden/>
          </w:rPr>
          <w:instrText xml:space="preserve"> PAGEREF _Toc228993054 \h </w:instrText>
        </w:r>
        <w:r w:rsidRPr="00D06DD8">
          <w:rPr>
            <w:noProof/>
            <w:webHidden/>
          </w:rPr>
        </w:r>
        <w:r w:rsidRPr="00D06DD8">
          <w:rPr>
            <w:noProof/>
            <w:webHidden/>
          </w:rPr>
          <w:fldChar w:fldCharType="separate"/>
        </w:r>
        <w:r w:rsidRPr="00D06DD8">
          <w:rPr>
            <w:noProof/>
            <w:webHidden/>
          </w:rPr>
          <w:t>46</w:t>
        </w:r>
        <w:r w:rsidRPr="00D06DD8">
          <w:rPr>
            <w:noProof/>
            <w:webHidden/>
          </w:rPr>
          <w:fldChar w:fldCharType="end"/>
        </w:r>
      </w:hyperlink>
    </w:p>
    <w:p w14:paraId="48CA1523" w14:textId="1E02DFDA" w:rsidR="00D06DD8" w:rsidRPr="00D06DD8" w:rsidRDefault="00D06DD8">
      <w:pPr>
        <w:pStyle w:val="31"/>
        <w:tabs>
          <w:tab w:val="right" w:leader="dot" w:pos="9060"/>
        </w:tabs>
        <w:rPr>
          <w:rFonts w:asciiTheme="minorHAnsi" w:eastAsiaTheme="minorEastAsia" w:hAnsiTheme="minorHAnsi" w:cstheme="minorBidi"/>
          <w:noProof/>
          <w:kern w:val="2"/>
          <w:szCs w:val="24"/>
          <w:lang w:eastAsia="uk-UA"/>
          <w14:ligatures w14:val="standardContextual"/>
        </w:rPr>
      </w:pPr>
      <w:hyperlink w:anchor="_Toc228993055" w:history="1">
        <w:r w:rsidRPr="00D06DD8">
          <w:rPr>
            <w:rStyle w:val="a8"/>
            <w:noProof/>
          </w:rPr>
          <w:t>5.3.1 Struktura React aplikace</w:t>
        </w:r>
        <w:r w:rsidRPr="00D06DD8">
          <w:rPr>
            <w:noProof/>
            <w:webHidden/>
          </w:rPr>
          <w:tab/>
        </w:r>
        <w:r w:rsidRPr="00D06DD8">
          <w:rPr>
            <w:noProof/>
            <w:webHidden/>
          </w:rPr>
          <w:fldChar w:fldCharType="begin"/>
        </w:r>
        <w:r w:rsidRPr="00D06DD8">
          <w:rPr>
            <w:noProof/>
            <w:webHidden/>
          </w:rPr>
          <w:instrText xml:space="preserve"> PAGEREF _Toc228993055 \h </w:instrText>
        </w:r>
        <w:r w:rsidRPr="00D06DD8">
          <w:rPr>
            <w:noProof/>
            <w:webHidden/>
          </w:rPr>
        </w:r>
        <w:r w:rsidRPr="00D06DD8">
          <w:rPr>
            <w:noProof/>
            <w:webHidden/>
          </w:rPr>
          <w:fldChar w:fldCharType="separate"/>
        </w:r>
        <w:r w:rsidRPr="00D06DD8">
          <w:rPr>
            <w:noProof/>
            <w:webHidden/>
          </w:rPr>
          <w:t>46</w:t>
        </w:r>
        <w:r w:rsidRPr="00D06DD8">
          <w:rPr>
            <w:noProof/>
            <w:webHidden/>
          </w:rPr>
          <w:fldChar w:fldCharType="end"/>
        </w:r>
      </w:hyperlink>
    </w:p>
    <w:p w14:paraId="0B99C94B" w14:textId="4911D748" w:rsidR="00D06DD8" w:rsidRPr="00D06DD8" w:rsidRDefault="00D06DD8">
      <w:pPr>
        <w:pStyle w:val="31"/>
        <w:tabs>
          <w:tab w:val="right" w:leader="dot" w:pos="9060"/>
        </w:tabs>
        <w:rPr>
          <w:rFonts w:asciiTheme="minorHAnsi" w:eastAsiaTheme="minorEastAsia" w:hAnsiTheme="minorHAnsi" w:cstheme="minorBidi"/>
          <w:noProof/>
          <w:kern w:val="2"/>
          <w:szCs w:val="24"/>
          <w:lang w:eastAsia="uk-UA"/>
          <w14:ligatures w14:val="standardContextual"/>
        </w:rPr>
      </w:pPr>
      <w:hyperlink w:anchor="_Toc228993056" w:history="1">
        <w:r w:rsidRPr="00D06DD8">
          <w:rPr>
            <w:rStyle w:val="a8"/>
            <w:noProof/>
          </w:rPr>
          <w:t>5.3.2 Routing a chráněné stránky</w:t>
        </w:r>
        <w:r w:rsidRPr="00D06DD8">
          <w:rPr>
            <w:noProof/>
            <w:webHidden/>
          </w:rPr>
          <w:tab/>
        </w:r>
        <w:r w:rsidRPr="00D06DD8">
          <w:rPr>
            <w:noProof/>
            <w:webHidden/>
          </w:rPr>
          <w:fldChar w:fldCharType="begin"/>
        </w:r>
        <w:r w:rsidRPr="00D06DD8">
          <w:rPr>
            <w:noProof/>
            <w:webHidden/>
          </w:rPr>
          <w:instrText xml:space="preserve"> PAGEREF _Toc228993056 \h </w:instrText>
        </w:r>
        <w:r w:rsidRPr="00D06DD8">
          <w:rPr>
            <w:noProof/>
            <w:webHidden/>
          </w:rPr>
        </w:r>
        <w:r w:rsidRPr="00D06DD8">
          <w:rPr>
            <w:noProof/>
            <w:webHidden/>
          </w:rPr>
          <w:fldChar w:fldCharType="separate"/>
        </w:r>
        <w:r w:rsidRPr="00D06DD8">
          <w:rPr>
            <w:noProof/>
            <w:webHidden/>
          </w:rPr>
          <w:t>47</w:t>
        </w:r>
        <w:r w:rsidRPr="00D06DD8">
          <w:rPr>
            <w:noProof/>
            <w:webHidden/>
          </w:rPr>
          <w:fldChar w:fldCharType="end"/>
        </w:r>
      </w:hyperlink>
    </w:p>
    <w:p w14:paraId="25CBF31A" w14:textId="69BAC2AB" w:rsidR="00D06DD8" w:rsidRPr="00D06DD8" w:rsidRDefault="00D06DD8">
      <w:pPr>
        <w:pStyle w:val="31"/>
        <w:tabs>
          <w:tab w:val="right" w:leader="dot" w:pos="9060"/>
        </w:tabs>
        <w:rPr>
          <w:rFonts w:asciiTheme="minorHAnsi" w:eastAsiaTheme="minorEastAsia" w:hAnsiTheme="minorHAnsi" w:cstheme="minorBidi"/>
          <w:noProof/>
          <w:kern w:val="2"/>
          <w:szCs w:val="24"/>
          <w:lang w:eastAsia="uk-UA"/>
          <w14:ligatures w14:val="standardContextual"/>
        </w:rPr>
      </w:pPr>
      <w:hyperlink w:anchor="_Toc228993057" w:history="1">
        <w:r w:rsidRPr="00D06DD8">
          <w:rPr>
            <w:rStyle w:val="a8"/>
            <w:noProof/>
          </w:rPr>
          <w:t>5.3.3 API k</w:t>
        </w:r>
        <w:r w:rsidRPr="00D06DD8">
          <w:rPr>
            <w:rStyle w:val="a8"/>
            <w:noProof/>
          </w:rPr>
          <w:t>l</w:t>
        </w:r>
        <w:r w:rsidRPr="00D06DD8">
          <w:rPr>
            <w:rStyle w:val="a8"/>
            <w:noProof/>
          </w:rPr>
          <w:t>ient a práce s tokenem</w:t>
        </w:r>
        <w:r w:rsidRPr="00D06DD8">
          <w:rPr>
            <w:noProof/>
            <w:webHidden/>
          </w:rPr>
          <w:tab/>
        </w:r>
        <w:r w:rsidRPr="00D06DD8">
          <w:rPr>
            <w:noProof/>
            <w:webHidden/>
          </w:rPr>
          <w:fldChar w:fldCharType="begin"/>
        </w:r>
        <w:r w:rsidRPr="00D06DD8">
          <w:rPr>
            <w:noProof/>
            <w:webHidden/>
          </w:rPr>
          <w:instrText xml:space="preserve"> PAGEREF _Toc228993057 \h </w:instrText>
        </w:r>
        <w:r w:rsidRPr="00D06DD8">
          <w:rPr>
            <w:noProof/>
            <w:webHidden/>
          </w:rPr>
        </w:r>
        <w:r w:rsidRPr="00D06DD8">
          <w:rPr>
            <w:noProof/>
            <w:webHidden/>
          </w:rPr>
          <w:fldChar w:fldCharType="separate"/>
        </w:r>
        <w:r w:rsidRPr="00D06DD8">
          <w:rPr>
            <w:noProof/>
            <w:webHidden/>
          </w:rPr>
          <w:t>47</w:t>
        </w:r>
        <w:r w:rsidRPr="00D06DD8">
          <w:rPr>
            <w:noProof/>
            <w:webHidden/>
          </w:rPr>
          <w:fldChar w:fldCharType="end"/>
        </w:r>
      </w:hyperlink>
    </w:p>
    <w:p w14:paraId="1C39F068" w14:textId="52D560D4" w:rsidR="00D06DD8" w:rsidRPr="00D06DD8" w:rsidRDefault="00D06DD8">
      <w:pPr>
        <w:pStyle w:val="31"/>
        <w:tabs>
          <w:tab w:val="right" w:leader="dot" w:pos="9060"/>
        </w:tabs>
        <w:rPr>
          <w:rFonts w:asciiTheme="minorHAnsi" w:eastAsiaTheme="minorEastAsia" w:hAnsiTheme="minorHAnsi" w:cstheme="minorBidi"/>
          <w:noProof/>
          <w:kern w:val="2"/>
          <w:szCs w:val="24"/>
          <w:lang w:eastAsia="uk-UA"/>
          <w14:ligatures w14:val="standardContextual"/>
        </w:rPr>
      </w:pPr>
      <w:hyperlink w:anchor="_Toc228993058" w:history="1">
        <w:r w:rsidRPr="00D06DD8">
          <w:rPr>
            <w:rStyle w:val="a8"/>
            <w:noProof/>
          </w:rPr>
          <w:t>5.3.4 Autentizační obrazovky</w:t>
        </w:r>
        <w:r w:rsidRPr="00D06DD8">
          <w:rPr>
            <w:noProof/>
            <w:webHidden/>
          </w:rPr>
          <w:tab/>
        </w:r>
        <w:r w:rsidRPr="00D06DD8">
          <w:rPr>
            <w:noProof/>
            <w:webHidden/>
          </w:rPr>
          <w:fldChar w:fldCharType="begin"/>
        </w:r>
        <w:r w:rsidRPr="00D06DD8">
          <w:rPr>
            <w:noProof/>
            <w:webHidden/>
          </w:rPr>
          <w:instrText xml:space="preserve"> PAGEREF _Toc228993058 \h </w:instrText>
        </w:r>
        <w:r w:rsidRPr="00D06DD8">
          <w:rPr>
            <w:noProof/>
            <w:webHidden/>
          </w:rPr>
        </w:r>
        <w:r w:rsidRPr="00D06DD8">
          <w:rPr>
            <w:noProof/>
            <w:webHidden/>
          </w:rPr>
          <w:fldChar w:fldCharType="separate"/>
        </w:r>
        <w:r w:rsidRPr="00D06DD8">
          <w:rPr>
            <w:noProof/>
            <w:webHidden/>
          </w:rPr>
          <w:t>48</w:t>
        </w:r>
        <w:r w:rsidRPr="00D06DD8">
          <w:rPr>
            <w:noProof/>
            <w:webHidden/>
          </w:rPr>
          <w:fldChar w:fldCharType="end"/>
        </w:r>
      </w:hyperlink>
    </w:p>
    <w:p w14:paraId="75C895F4" w14:textId="4D6190A8" w:rsidR="00D06DD8" w:rsidRPr="00D06DD8" w:rsidRDefault="00D06DD8">
      <w:pPr>
        <w:pStyle w:val="31"/>
        <w:tabs>
          <w:tab w:val="right" w:leader="dot" w:pos="9060"/>
        </w:tabs>
        <w:rPr>
          <w:rFonts w:asciiTheme="minorHAnsi" w:eastAsiaTheme="minorEastAsia" w:hAnsiTheme="minorHAnsi" w:cstheme="minorBidi"/>
          <w:noProof/>
          <w:kern w:val="2"/>
          <w:szCs w:val="24"/>
          <w:lang w:eastAsia="uk-UA"/>
          <w14:ligatures w14:val="standardContextual"/>
        </w:rPr>
      </w:pPr>
      <w:hyperlink w:anchor="_Toc228993059" w:history="1">
        <w:r w:rsidRPr="00D06DD8">
          <w:rPr>
            <w:rStyle w:val="a8"/>
            <w:noProof/>
          </w:rPr>
          <w:t>5.3.5 Katalog a detail nabídky</w:t>
        </w:r>
        <w:r w:rsidRPr="00D06DD8">
          <w:rPr>
            <w:noProof/>
            <w:webHidden/>
          </w:rPr>
          <w:tab/>
        </w:r>
        <w:r w:rsidRPr="00D06DD8">
          <w:rPr>
            <w:noProof/>
            <w:webHidden/>
          </w:rPr>
          <w:fldChar w:fldCharType="begin"/>
        </w:r>
        <w:r w:rsidRPr="00D06DD8">
          <w:rPr>
            <w:noProof/>
            <w:webHidden/>
          </w:rPr>
          <w:instrText xml:space="preserve"> PAGEREF _Toc228993059 \h </w:instrText>
        </w:r>
        <w:r w:rsidRPr="00D06DD8">
          <w:rPr>
            <w:noProof/>
            <w:webHidden/>
          </w:rPr>
        </w:r>
        <w:r w:rsidRPr="00D06DD8">
          <w:rPr>
            <w:noProof/>
            <w:webHidden/>
          </w:rPr>
          <w:fldChar w:fldCharType="separate"/>
        </w:r>
        <w:r w:rsidRPr="00D06DD8">
          <w:rPr>
            <w:noProof/>
            <w:webHidden/>
          </w:rPr>
          <w:t>49</w:t>
        </w:r>
        <w:r w:rsidRPr="00D06DD8">
          <w:rPr>
            <w:noProof/>
            <w:webHidden/>
          </w:rPr>
          <w:fldChar w:fldCharType="end"/>
        </w:r>
      </w:hyperlink>
    </w:p>
    <w:p w14:paraId="2B2D991E" w14:textId="591F5467" w:rsidR="00D06DD8" w:rsidRPr="00D06DD8" w:rsidRDefault="00D06DD8">
      <w:pPr>
        <w:pStyle w:val="31"/>
        <w:tabs>
          <w:tab w:val="right" w:leader="dot" w:pos="9060"/>
        </w:tabs>
        <w:rPr>
          <w:rFonts w:asciiTheme="minorHAnsi" w:eastAsiaTheme="minorEastAsia" w:hAnsiTheme="minorHAnsi" w:cstheme="minorBidi"/>
          <w:noProof/>
          <w:kern w:val="2"/>
          <w:szCs w:val="24"/>
          <w:lang w:eastAsia="uk-UA"/>
          <w14:ligatures w14:val="standardContextual"/>
        </w:rPr>
      </w:pPr>
      <w:hyperlink w:anchor="_Toc228993060" w:history="1">
        <w:r w:rsidRPr="00D06DD8">
          <w:rPr>
            <w:rStyle w:val="a8"/>
            <w:noProof/>
          </w:rPr>
          <w:t>5.3.6 Správa nabídek</w:t>
        </w:r>
        <w:r w:rsidRPr="00D06DD8">
          <w:rPr>
            <w:noProof/>
            <w:webHidden/>
          </w:rPr>
          <w:tab/>
        </w:r>
        <w:r w:rsidRPr="00D06DD8">
          <w:rPr>
            <w:noProof/>
            <w:webHidden/>
          </w:rPr>
          <w:fldChar w:fldCharType="begin"/>
        </w:r>
        <w:r w:rsidRPr="00D06DD8">
          <w:rPr>
            <w:noProof/>
            <w:webHidden/>
          </w:rPr>
          <w:instrText xml:space="preserve"> PAGEREF _Toc228993060 \h </w:instrText>
        </w:r>
        <w:r w:rsidRPr="00D06DD8">
          <w:rPr>
            <w:noProof/>
            <w:webHidden/>
          </w:rPr>
        </w:r>
        <w:r w:rsidRPr="00D06DD8">
          <w:rPr>
            <w:noProof/>
            <w:webHidden/>
          </w:rPr>
          <w:fldChar w:fldCharType="separate"/>
        </w:r>
        <w:r w:rsidRPr="00D06DD8">
          <w:rPr>
            <w:noProof/>
            <w:webHidden/>
          </w:rPr>
          <w:t>49</w:t>
        </w:r>
        <w:r w:rsidRPr="00D06DD8">
          <w:rPr>
            <w:noProof/>
            <w:webHidden/>
          </w:rPr>
          <w:fldChar w:fldCharType="end"/>
        </w:r>
      </w:hyperlink>
    </w:p>
    <w:p w14:paraId="0F57E7E5" w14:textId="6EE9E1F9" w:rsidR="00D06DD8" w:rsidRPr="00D06DD8" w:rsidRDefault="00D06DD8">
      <w:pPr>
        <w:pStyle w:val="31"/>
        <w:tabs>
          <w:tab w:val="right" w:leader="dot" w:pos="9060"/>
        </w:tabs>
        <w:rPr>
          <w:rFonts w:asciiTheme="minorHAnsi" w:eastAsiaTheme="minorEastAsia" w:hAnsiTheme="minorHAnsi" w:cstheme="minorBidi"/>
          <w:noProof/>
          <w:kern w:val="2"/>
          <w:szCs w:val="24"/>
          <w:lang w:eastAsia="uk-UA"/>
          <w14:ligatures w14:val="standardContextual"/>
        </w:rPr>
      </w:pPr>
      <w:hyperlink w:anchor="_Toc228993061" w:history="1">
        <w:r w:rsidRPr="00D06DD8">
          <w:rPr>
            <w:rStyle w:val="a8"/>
            <w:noProof/>
          </w:rPr>
          <w:t>5.3.7 Obchody a peněženka</w:t>
        </w:r>
        <w:r w:rsidRPr="00D06DD8">
          <w:rPr>
            <w:noProof/>
            <w:webHidden/>
          </w:rPr>
          <w:tab/>
        </w:r>
        <w:r w:rsidRPr="00D06DD8">
          <w:rPr>
            <w:noProof/>
            <w:webHidden/>
          </w:rPr>
          <w:fldChar w:fldCharType="begin"/>
        </w:r>
        <w:r w:rsidRPr="00D06DD8">
          <w:rPr>
            <w:noProof/>
            <w:webHidden/>
          </w:rPr>
          <w:instrText xml:space="preserve"> PAGEREF _Toc228993061 \h </w:instrText>
        </w:r>
        <w:r w:rsidRPr="00D06DD8">
          <w:rPr>
            <w:noProof/>
            <w:webHidden/>
          </w:rPr>
        </w:r>
        <w:r w:rsidRPr="00D06DD8">
          <w:rPr>
            <w:noProof/>
            <w:webHidden/>
          </w:rPr>
          <w:fldChar w:fldCharType="separate"/>
        </w:r>
        <w:r w:rsidRPr="00D06DD8">
          <w:rPr>
            <w:noProof/>
            <w:webHidden/>
          </w:rPr>
          <w:t>50</w:t>
        </w:r>
        <w:r w:rsidRPr="00D06DD8">
          <w:rPr>
            <w:noProof/>
            <w:webHidden/>
          </w:rPr>
          <w:fldChar w:fldCharType="end"/>
        </w:r>
      </w:hyperlink>
    </w:p>
    <w:p w14:paraId="3A68076C" w14:textId="10F281D7" w:rsidR="00D06DD8" w:rsidRPr="00D06DD8" w:rsidRDefault="00D06DD8">
      <w:pPr>
        <w:pStyle w:val="31"/>
        <w:tabs>
          <w:tab w:val="right" w:leader="dot" w:pos="9060"/>
        </w:tabs>
        <w:rPr>
          <w:rFonts w:asciiTheme="minorHAnsi" w:eastAsiaTheme="minorEastAsia" w:hAnsiTheme="minorHAnsi" w:cstheme="minorBidi"/>
          <w:noProof/>
          <w:kern w:val="2"/>
          <w:szCs w:val="24"/>
          <w:lang w:eastAsia="uk-UA"/>
          <w14:ligatures w14:val="standardContextual"/>
        </w:rPr>
      </w:pPr>
      <w:hyperlink w:anchor="_Toc228993062" w:history="1">
        <w:r w:rsidRPr="00D06DD8">
          <w:rPr>
            <w:rStyle w:val="a8"/>
            <w:noProof/>
          </w:rPr>
          <w:t>5.3.8 Chat a inbox</w:t>
        </w:r>
        <w:r w:rsidRPr="00D06DD8">
          <w:rPr>
            <w:noProof/>
            <w:webHidden/>
          </w:rPr>
          <w:tab/>
        </w:r>
        <w:r w:rsidRPr="00D06DD8">
          <w:rPr>
            <w:noProof/>
            <w:webHidden/>
          </w:rPr>
          <w:fldChar w:fldCharType="begin"/>
        </w:r>
        <w:r w:rsidRPr="00D06DD8">
          <w:rPr>
            <w:noProof/>
            <w:webHidden/>
          </w:rPr>
          <w:instrText xml:space="preserve"> PAGEREF _Toc228993062 \h </w:instrText>
        </w:r>
        <w:r w:rsidRPr="00D06DD8">
          <w:rPr>
            <w:noProof/>
            <w:webHidden/>
          </w:rPr>
        </w:r>
        <w:r w:rsidRPr="00D06DD8">
          <w:rPr>
            <w:noProof/>
            <w:webHidden/>
          </w:rPr>
          <w:fldChar w:fldCharType="separate"/>
        </w:r>
        <w:r w:rsidRPr="00D06DD8">
          <w:rPr>
            <w:noProof/>
            <w:webHidden/>
          </w:rPr>
          <w:t>51</w:t>
        </w:r>
        <w:r w:rsidRPr="00D06DD8">
          <w:rPr>
            <w:noProof/>
            <w:webHidden/>
          </w:rPr>
          <w:fldChar w:fldCharType="end"/>
        </w:r>
      </w:hyperlink>
    </w:p>
    <w:p w14:paraId="43F17BCC" w14:textId="3AEF79D4" w:rsidR="00D06DD8" w:rsidRPr="00D06DD8" w:rsidRDefault="00D06DD8">
      <w:pPr>
        <w:pStyle w:val="31"/>
        <w:tabs>
          <w:tab w:val="right" w:leader="dot" w:pos="9060"/>
        </w:tabs>
        <w:rPr>
          <w:rFonts w:asciiTheme="minorHAnsi" w:eastAsiaTheme="minorEastAsia" w:hAnsiTheme="minorHAnsi" w:cstheme="minorBidi"/>
          <w:noProof/>
          <w:kern w:val="2"/>
          <w:szCs w:val="24"/>
          <w:lang w:eastAsia="uk-UA"/>
          <w14:ligatures w14:val="standardContextual"/>
        </w:rPr>
      </w:pPr>
      <w:hyperlink w:anchor="_Toc228993063" w:history="1">
        <w:r w:rsidRPr="00D06DD8">
          <w:rPr>
            <w:rStyle w:val="a8"/>
            <w:noProof/>
          </w:rPr>
          <w:t>5.3.9 Uživatelský profil a veřejný profil prodávajícího</w:t>
        </w:r>
        <w:r w:rsidRPr="00D06DD8">
          <w:rPr>
            <w:noProof/>
            <w:webHidden/>
          </w:rPr>
          <w:tab/>
        </w:r>
        <w:r w:rsidRPr="00D06DD8">
          <w:rPr>
            <w:noProof/>
            <w:webHidden/>
          </w:rPr>
          <w:fldChar w:fldCharType="begin"/>
        </w:r>
        <w:r w:rsidRPr="00D06DD8">
          <w:rPr>
            <w:noProof/>
            <w:webHidden/>
          </w:rPr>
          <w:instrText xml:space="preserve"> PAGEREF _Toc228993063 \h </w:instrText>
        </w:r>
        <w:r w:rsidRPr="00D06DD8">
          <w:rPr>
            <w:noProof/>
            <w:webHidden/>
          </w:rPr>
        </w:r>
        <w:r w:rsidRPr="00D06DD8">
          <w:rPr>
            <w:noProof/>
            <w:webHidden/>
          </w:rPr>
          <w:fldChar w:fldCharType="separate"/>
        </w:r>
        <w:r w:rsidRPr="00D06DD8">
          <w:rPr>
            <w:noProof/>
            <w:webHidden/>
          </w:rPr>
          <w:t>51</w:t>
        </w:r>
        <w:r w:rsidRPr="00D06DD8">
          <w:rPr>
            <w:noProof/>
            <w:webHidden/>
          </w:rPr>
          <w:fldChar w:fldCharType="end"/>
        </w:r>
      </w:hyperlink>
    </w:p>
    <w:p w14:paraId="2227187A" w14:textId="73126BA6" w:rsidR="00D06DD8" w:rsidRPr="00D06DD8" w:rsidRDefault="00D06DD8">
      <w:pPr>
        <w:pStyle w:val="31"/>
        <w:tabs>
          <w:tab w:val="right" w:leader="dot" w:pos="9060"/>
        </w:tabs>
        <w:rPr>
          <w:rFonts w:asciiTheme="minorHAnsi" w:eastAsiaTheme="minorEastAsia" w:hAnsiTheme="minorHAnsi" w:cstheme="minorBidi"/>
          <w:noProof/>
          <w:kern w:val="2"/>
          <w:szCs w:val="24"/>
          <w:lang w:eastAsia="uk-UA"/>
          <w14:ligatures w14:val="standardContextual"/>
        </w:rPr>
      </w:pPr>
      <w:hyperlink w:anchor="_Toc228993064" w:history="1">
        <w:r w:rsidRPr="00D06DD8">
          <w:rPr>
            <w:rStyle w:val="a8"/>
            <w:noProof/>
          </w:rPr>
          <w:t>5.3.10 Administrátorské rozhraní</w:t>
        </w:r>
        <w:r w:rsidRPr="00D06DD8">
          <w:rPr>
            <w:noProof/>
            <w:webHidden/>
          </w:rPr>
          <w:tab/>
        </w:r>
        <w:r w:rsidRPr="00D06DD8">
          <w:rPr>
            <w:noProof/>
            <w:webHidden/>
          </w:rPr>
          <w:fldChar w:fldCharType="begin"/>
        </w:r>
        <w:r w:rsidRPr="00D06DD8">
          <w:rPr>
            <w:noProof/>
            <w:webHidden/>
          </w:rPr>
          <w:instrText xml:space="preserve"> PAGEREF _Toc228993064 \h </w:instrText>
        </w:r>
        <w:r w:rsidRPr="00D06DD8">
          <w:rPr>
            <w:noProof/>
            <w:webHidden/>
          </w:rPr>
        </w:r>
        <w:r w:rsidRPr="00D06DD8">
          <w:rPr>
            <w:noProof/>
            <w:webHidden/>
          </w:rPr>
          <w:fldChar w:fldCharType="separate"/>
        </w:r>
        <w:r w:rsidRPr="00D06DD8">
          <w:rPr>
            <w:noProof/>
            <w:webHidden/>
          </w:rPr>
          <w:t>52</w:t>
        </w:r>
        <w:r w:rsidRPr="00D06DD8">
          <w:rPr>
            <w:noProof/>
            <w:webHidden/>
          </w:rPr>
          <w:fldChar w:fldCharType="end"/>
        </w:r>
      </w:hyperlink>
    </w:p>
    <w:p w14:paraId="50E2D237" w14:textId="5F91C4CC" w:rsidR="00D06DD8" w:rsidRPr="00D06DD8" w:rsidRDefault="00D06DD8">
      <w:pPr>
        <w:pStyle w:val="31"/>
        <w:tabs>
          <w:tab w:val="right" w:leader="dot" w:pos="9060"/>
        </w:tabs>
        <w:rPr>
          <w:rFonts w:asciiTheme="minorHAnsi" w:eastAsiaTheme="minorEastAsia" w:hAnsiTheme="minorHAnsi" w:cstheme="minorBidi"/>
          <w:noProof/>
          <w:kern w:val="2"/>
          <w:szCs w:val="24"/>
          <w:lang w:eastAsia="uk-UA"/>
          <w14:ligatures w14:val="standardContextual"/>
        </w:rPr>
      </w:pPr>
      <w:hyperlink w:anchor="_Toc228993065" w:history="1">
        <w:r w:rsidRPr="00D06DD8">
          <w:rPr>
            <w:rStyle w:val="a8"/>
            <w:noProof/>
          </w:rPr>
          <w:t>5.3.11 Stylování a responzivita</w:t>
        </w:r>
        <w:r w:rsidRPr="00D06DD8">
          <w:rPr>
            <w:noProof/>
            <w:webHidden/>
          </w:rPr>
          <w:tab/>
        </w:r>
        <w:r w:rsidRPr="00D06DD8">
          <w:rPr>
            <w:noProof/>
            <w:webHidden/>
          </w:rPr>
          <w:fldChar w:fldCharType="begin"/>
        </w:r>
        <w:r w:rsidRPr="00D06DD8">
          <w:rPr>
            <w:noProof/>
            <w:webHidden/>
          </w:rPr>
          <w:instrText xml:space="preserve"> PAGEREF _Toc228993065 \h </w:instrText>
        </w:r>
        <w:r w:rsidRPr="00D06DD8">
          <w:rPr>
            <w:noProof/>
            <w:webHidden/>
          </w:rPr>
        </w:r>
        <w:r w:rsidRPr="00D06DD8">
          <w:rPr>
            <w:noProof/>
            <w:webHidden/>
          </w:rPr>
          <w:fldChar w:fldCharType="separate"/>
        </w:r>
        <w:r w:rsidRPr="00D06DD8">
          <w:rPr>
            <w:noProof/>
            <w:webHidden/>
          </w:rPr>
          <w:t>53</w:t>
        </w:r>
        <w:r w:rsidRPr="00D06DD8">
          <w:rPr>
            <w:noProof/>
            <w:webHidden/>
          </w:rPr>
          <w:fldChar w:fldCharType="end"/>
        </w:r>
      </w:hyperlink>
    </w:p>
    <w:p w14:paraId="28A77647" w14:textId="4F089E90" w:rsidR="00D06DD8" w:rsidRPr="00D06DD8" w:rsidRDefault="00D06DD8">
      <w:pPr>
        <w:pStyle w:val="21"/>
        <w:rPr>
          <w:rFonts w:asciiTheme="minorHAnsi" w:eastAsiaTheme="minorEastAsia" w:hAnsiTheme="minorHAnsi" w:cstheme="minorBidi"/>
          <w:noProof/>
          <w:kern w:val="2"/>
          <w:szCs w:val="24"/>
          <w:lang w:eastAsia="uk-UA"/>
          <w14:ligatures w14:val="standardContextual"/>
        </w:rPr>
      </w:pPr>
      <w:hyperlink w:anchor="_Toc228993066" w:history="1">
        <w:r w:rsidRPr="00D06DD8">
          <w:rPr>
            <w:rStyle w:val="a8"/>
            <w:noProof/>
          </w:rPr>
          <w:t>5.4 Implementace databázové vrstvy</w:t>
        </w:r>
        <w:r w:rsidRPr="00D06DD8">
          <w:rPr>
            <w:noProof/>
            <w:webHidden/>
          </w:rPr>
          <w:tab/>
        </w:r>
        <w:r w:rsidRPr="00D06DD8">
          <w:rPr>
            <w:noProof/>
            <w:webHidden/>
          </w:rPr>
          <w:fldChar w:fldCharType="begin"/>
        </w:r>
        <w:r w:rsidRPr="00D06DD8">
          <w:rPr>
            <w:noProof/>
            <w:webHidden/>
          </w:rPr>
          <w:instrText xml:space="preserve"> PAGEREF _Toc228993066 \h </w:instrText>
        </w:r>
        <w:r w:rsidRPr="00D06DD8">
          <w:rPr>
            <w:noProof/>
            <w:webHidden/>
          </w:rPr>
        </w:r>
        <w:r w:rsidRPr="00D06DD8">
          <w:rPr>
            <w:noProof/>
            <w:webHidden/>
          </w:rPr>
          <w:fldChar w:fldCharType="separate"/>
        </w:r>
        <w:r w:rsidRPr="00D06DD8">
          <w:rPr>
            <w:noProof/>
            <w:webHidden/>
          </w:rPr>
          <w:t>54</w:t>
        </w:r>
        <w:r w:rsidRPr="00D06DD8">
          <w:rPr>
            <w:noProof/>
            <w:webHidden/>
          </w:rPr>
          <w:fldChar w:fldCharType="end"/>
        </w:r>
      </w:hyperlink>
    </w:p>
    <w:p w14:paraId="3B7143A8" w14:textId="5D6A03D3" w:rsidR="00D06DD8" w:rsidRPr="00D06DD8" w:rsidRDefault="00D06DD8">
      <w:pPr>
        <w:pStyle w:val="31"/>
        <w:tabs>
          <w:tab w:val="right" w:leader="dot" w:pos="9060"/>
        </w:tabs>
        <w:rPr>
          <w:rFonts w:asciiTheme="minorHAnsi" w:eastAsiaTheme="minorEastAsia" w:hAnsiTheme="minorHAnsi" w:cstheme="minorBidi"/>
          <w:noProof/>
          <w:kern w:val="2"/>
          <w:szCs w:val="24"/>
          <w:lang w:eastAsia="uk-UA"/>
          <w14:ligatures w14:val="standardContextual"/>
        </w:rPr>
      </w:pPr>
      <w:hyperlink w:anchor="_Toc228993067" w:history="1">
        <w:r w:rsidRPr="00D06DD8">
          <w:rPr>
            <w:rStyle w:val="a8"/>
            <w:noProof/>
          </w:rPr>
          <w:t>5.4.1 Prisma schema</w:t>
        </w:r>
        <w:r w:rsidRPr="00D06DD8">
          <w:rPr>
            <w:noProof/>
            <w:webHidden/>
          </w:rPr>
          <w:tab/>
        </w:r>
        <w:r w:rsidRPr="00D06DD8">
          <w:rPr>
            <w:noProof/>
            <w:webHidden/>
          </w:rPr>
          <w:fldChar w:fldCharType="begin"/>
        </w:r>
        <w:r w:rsidRPr="00D06DD8">
          <w:rPr>
            <w:noProof/>
            <w:webHidden/>
          </w:rPr>
          <w:instrText xml:space="preserve"> PAGEREF _Toc228993067 \h </w:instrText>
        </w:r>
        <w:r w:rsidRPr="00D06DD8">
          <w:rPr>
            <w:noProof/>
            <w:webHidden/>
          </w:rPr>
        </w:r>
        <w:r w:rsidRPr="00D06DD8">
          <w:rPr>
            <w:noProof/>
            <w:webHidden/>
          </w:rPr>
          <w:fldChar w:fldCharType="separate"/>
        </w:r>
        <w:r w:rsidRPr="00D06DD8">
          <w:rPr>
            <w:noProof/>
            <w:webHidden/>
          </w:rPr>
          <w:t>54</w:t>
        </w:r>
        <w:r w:rsidRPr="00D06DD8">
          <w:rPr>
            <w:noProof/>
            <w:webHidden/>
          </w:rPr>
          <w:fldChar w:fldCharType="end"/>
        </w:r>
      </w:hyperlink>
    </w:p>
    <w:p w14:paraId="033D50E9" w14:textId="6EFA95E4" w:rsidR="00D06DD8" w:rsidRPr="00D06DD8" w:rsidRDefault="00D06DD8">
      <w:pPr>
        <w:pStyle w:val="31"/>
        <w:tabs>
          <w:tab w:val="right" w:leader="dot" w:pos="9060"/>
        </w:tabs>
        <w:rPr>
          <w:rFonts w:asciiTheme="minorHAnsi" w:eastAsiaTheme="minorEastAsia" w:hAnsiTheme="minorHAnsi" w:cstheme="minorBidi"/>
          <w:noProof/>
          <w:kern w:val="2"/>
          <w:szCs w:val="24"/>
          <w:lang w:eastAsia="uk-UA"/>
          <w14:ligatures w14:val="standardContextual"/>
        </w:rPr>
      </w:pPr>
      <w:hyperlink w:anchor="_Toc228993068" w:history="1">
        <w:r w:rsidRPr="00D06DD8">
          <w:rPr>
            <w:rStyle w:val="a8"/>
            <w:noProof/>
          </w:rPr>
          <w:t>5.4.2 Hlavní entity systému</w:t>
        </w:r>
        <w:r w:rsidRPr="00D06DD8">
          <w:rPr>
            <w:noProof/>
            <w:webHidden/>
          </w:rPr>
          <w:tab/>
        </w:r>
        <w:r w:rsidRPr="00D06DD8">
          <w:rPr>
            <w:noProof/>
            <w:webHidden/>
          </w:rPr>
          <w:fldChar w:fldCharType="begin"/>
        </w:r>
        <w:r w:rsidRPr="00D06DD8">
          <w:rPr>
            <w:noProof/>
            <w:webHidden/>
          </w:rPr>
          <w:instrText xml:space="preserve"> PAGEREF _Toc228993068 \h </w:instrText>
        </w:r>
        <w:r w:rsidRPr="00D06DD8">
          <w:rPr>
            <w:noProof/>
            <w:webHidden/>
          </w:rPr>
        </w:r>
        <w:r w:rsidRPr="00D06DD8">
          <w:rPr>
            <w:noProof/>
            <w:webHidden/>
          </w:rPr>
          <w:fldChar w:fldCharType="separate"/>
        </w:r>
        <w:r w:rsidRPr="00D06DD8">
          <w:rPr>
            <w:noProof/>
            <w:webHidden/>
          </w:rPr>
          <w:t>55</w:t>
        </w:r>
        <w:r w:rsidRPr="00D06DD8">
          <w:rPr>
            <w:noProof/>
            <w:webHidden/>
          </w:rPr>
          <w:fldChar w:fldCharType="end"/>
        </w:r>
      </w:hyperlink>
    </w:p>
    <w:p w14:paraId="6255BC0E" w14:textId="44F19317" w:rsidR="00D06DD8" w:rsidRPr="00D06DD8" w:rsidRDefault="00D06DD8">
      <w:pPr>
        <w:pStyle w:val="31"/>
        <w:tabs>
          <w:tab w:val="right" w:leader="dot" w:pos="9060"/>
        </w:tabs>
        <w:rPr>
          <w:rFonts w:asciiTheme="minorHAnsi" w:eastAsiaTheme="minorEastAsia" w:hAnsiTheme="minorHAnsi" w:cstheme="minorBidi"/>
          <w:noProof/>
          <w:kern w:val="2"/>
          <w:szCs w:val="24"/>
          <w:lang w:eastAsia="uk-UA"/>
          <w14:ligatures w14:val="standardContextual"/>
        </w:rPr>
      </w:pPr>
      <w:hyperlink w:anchor="_Toc228993069" w:history="1">
        <w:r w:rsidRPr="00D06DD8">
          <w:rPr>
            <w:rStyle w:val="a8"/>
            <w:noProof/>
          </w:rPr>
          <w:t>5.4.3 Vazby mezi entitami</w:t>
        </w:r>
        <w:r w:rsidRPr="00D06DD8">
          <w:rPr>
            <w:noProof/>
            <w:webHidden/>
          </w:rPr>
          <w:tab/>
        </w:r>
        <w:r w:rsidRPr="00D06DD8">
          <w:rPr>
            <w:noProof/>
            <w:webHidden/>
          </w:rPr>
          <w:fldChar w:fldCharType="begin"/>
        </w:r>
        <w:r w:rsidRPr="00D06DD8">
          <w:rPr>
            <w:noProof/>
            <w:webHidden/>
          </w:rPr>
          <w:instrText xml:space="preserve"> PAGEREF _Toc228993069 \h </w:instrText>
        </w:r>
        <w:r w:rsidRPr="00D06DD8">
          <w:rPr>
            <w:noProof/>
            <w:webHidden/>
          </w:rPr>
        </w:r>
        <w:r w:rsidRPr="00D06DD8">
          <w:rPr>
            <w:noProof/>
            <w:webHidden/>
          </w:rPr>
          <w:fldChar w:fldCharType="separate"/>
        </w:r>
        <w:r w:rsidRPr="00D06DD8">
          <w:rPr>
            <w:noProof/>
            <w:webHidden/>
          </w:rPr>
          <w:t>56</w:t>
        </w:r>
        <w:r w:rsidRPr="00D06DD8">
          <w:rPr>
            <w:noProof/>
            <w:webHidden/>
          </w:rPr>
          <w:fldChar w:fldCharType="end"/>
        </w:r>
      </w:hyperlink>
    </w:p>
    <w:p w14:paraId="0E1C54E2" w14:textId="03DA3292" w:rsidR="00D06DD8" w:rsidRPr="00D06DD8" w:rsidRDefault="00D06DD8">
      <w:pPr>
        <w:pStyle w:val="31"/>
        <w:tabs>
          <w:tab w:val="right" w:leader="dot" w:pos="9060"/>
        </w:tabs>
        <w:rPr>
          <w:rFonts w:asciiTheme="minorHAnsi" w:eastAsiaTheme="minorEastAsia" w:hAnsiTheme="minorHAnsi" w:cstheme="minorBidi"/>
          <w:noProof/>
          <w:kern w:val="2"/>
          <w:szCs w:val="24"/>
          <w:lang w:eastAsia="uk-UA"/>
          <w14:ligatures w14:val="standardContextual"/>
        </w:rPr>
      </w:pPr>
      <w:hyperlink w:anchor="_Toc228993070" w:history="1">
        <w:r w:rsidRPr="00D06DD8">
          <w:rPr>
            <w:rStyle w:val="a8"/>
            <w:noProof/>
          </w:rPr>
          <w:t>5.4.4 Transakční data a auditovatelnost</w:t>
        </w:r>
        <w:r w:rsidRPr="00D06DD8">
          <w:rPr>
            <w:noProof/>
            <w:webHidden/>
          </w:rPr>
          <w:tab/>
        </w:r>
        <w:r w:rsidRPr="00D06DD8">
          <w:rPr>
            <w:noProof/>
            <w:webHidden/>
          </w:rPr>
          <w:fldChar w:fldCharType="begin"/>
        </w:r>
        <w:r w:rsidRPr="00D06DD8">
          <w:rPr>
            <w:noProof/>
            <w:webHidden/>
          </w:rPr>
          <w:instrText xml:space="preserve"> PAGEREF _Toc228993070 \h </w:instrText>
        </w:r>
        <w:r w:rsidRPr="00D06DD8">
          <w:rPr>
            <w:noProof/>
            <w:webHidden/>
          </w:rPr>
        </w:r>
        <w:r w:rsidRPr="00D06DD8">
          <w:rPr>
            <w:noProof/>
            <w:webHidden/>
          </w:rPr>
          <w:fldChar w:fldCharType="separate"/>
        </w:r>
        <w:r w:rsidRPr="00D06DD8">
          <w:rPr>
            <w:noProof/>
            <w:webHidden/>
          </w:rPr>
          <w:t>56</w:t>
        </w:r>
        <w:r w:rsidRPr="00D06DD8">
          <w:rPr>
            <w:noProof/>
            <w:webHidden/>
          </w:rPr>
          <w:fldChar w:fldCharType="end"/>
        </w:r>
      </w:hyperlink>
    </w:p>
    <w:p w14:paraId="6FF12CE1" w14:textId="06703944" w:rsidR="00D06DD8" w:rsidRPr="00D06DD8" w:rsidRDefault="00D06DD8">
      <w:pPr>
        <w:pStyle w:val="31"/>
        <w:tabs>
          <w:tab w:val="right" w:leader="dot" w:pos="9060"/>
        </w:tabs>
        <w:rPr>
          <w:rFonts w:asciiTheme="minorHAnsi" w:eastAsiaTheme="minorEastAsia" w:hAnsiTheme="minorHAnsi" w:cstheme="minorBidi"/>
          <w:noProof/>
          <w:kern w:val="2"/>
          <w:szCs w:val="24"/>
          <w:lang w:eastAsia="uk-UA"/>
          <w14:ligatures w14:val="standardContextual"/>
        </w:rPr>
      </w:pPr>
      <w:hyperlink w:anchor="_Toc228993071" w:history="1">
        <w:r w:rsidRPr="00D06DD8">
          <w:rPr>
            <w:rStyle w:val="a8"/>
            <w:noProof/>
          </w:rPr>
          <w:t>5.4.5 Migrace a inicializace databáze</w:t>
        </w:r>
        <w:r w:rsidRPr="00D06DD8">
          <w:rPr>
            <w:noProof/>
            <w:webHidden/>
          </w:rPr>
          <w:tab/>
        </w:r>
        <w:r w:rsidRPr="00D06DD8">
          <w:rPr>
            <w:noProof/>
            <w:webHidden/>
          </w:rPr>
          <w:fldChar w:fldCharType="begin"/>
        </w:r>
        <w:r w:rsidRPr="00D06DD8">
          <w:rPr>
            <w:noProof/>
            <w:webHidden/>
          </w:rPr>
          <w:instrText xml:space="preserve"> PAGEREF _Toc228993071 \h </w:instrText>
        </w:r>
        <w:r w:rsidRPr="00D06DD8">
          <w:rPr>
            <w:noProof/>
            <w:webHidden/>
          </w:rPr>
        </w:r>
        <w:r w:rsidRPr="00D06DD8">
          <w:rPr>
            <w:noProof/>
            <w:webHidden/>
          </w:rPr>
          <w:fldChar w:fldCharType="separate"/>
        </w:r>
        <w:r w:rsidRPr="00D06DD8">
          <w:rPr>
            <w:noProof/>
            <w:webHidden/>
          </w:rPr>
          <w:t>57</w:t>
        </w:r>
        <w:r w:rsidRPr="00D06DD8">
          <w:rPr>
            <w:noProof/>
            <w:webHidden/>
          </w:rPr>
          <w:fldChar w:fldCharType="end"/>
        </w:r>
      </w:hyperlink>
    </w:p>
    <w:p w14:paraId="12539838" w14:textId="47404D74" w:rsidR="00D06DD8" w:rsidRPr="00D06DD8" w:rsidRDefault="00D06DD8">
      <w:pPr>
        <w:pStyle w:val="21"/>
        <w:rPr>
          <w:rFonts w:asciiTheme="minorHAnsi" w:eastAsiaTheme="minorEastAsia" w:hAnsiTheme="minorHAnsi" w:cstheme="minorBidi"/>
          <w:noProof/>
          <w:kern w:val="2"/>
          <w:szCs w:val="24"/>
          <w:lang w:eastAsia="uk-UA"/>
          <w14:ligatures w14:val="standardContextual"/>
        </w:rPr>
      </w:pPr>
      <w:hyperlink w:anchor="_Toc228993072" w:history="1">
        <w:r w:rsidRPr="00D06DD8">
          <w:rPr>
            <w:rStyle w:val="a8"/>
            <w:noProof/>
          </w:rPr>
          <w:t>5.5 Realtime komunikace</w:t>
        </w:r>
        <w:r w:rsidRPr="00D06DD8">
          <w:rPr>
            <w:noProof/>
            <w:webHidden/>
          </w:rPr>
          <w:tab/>
        </w:r>
        <w:r w:rsidRPr="00D06DD8">
          <w:rPr>
            <w:noProof/>
            <w:webHidden/>
          </w:rPr>
          <w:fldChar w:fldCharType="begin"/>
        </w:r>
        <w:r w:rsidRPr="00D06DD8">
          <w:rPr>
            <w:noProof/>
            <w:webHidden/>
          </w:rPr>
          <w:instrText xml:space="preserve"> PAGEREF _Toc228993072 \h </w:instrText>
        </w:r>
        <w:r w:rsidRPr="00D06DD8">
          <w:rPr>
            <w:noProof/>
            <w:webHidden/>
          </w:rPr>
        </w:r>
        <w:r w:rsidRPr="00D06DD8">
          <w:rPr>
            <w:noProof/>
            <w:webHidden/>
          </w:rPr>
          <w:fldChar w:fldCharType="separate"/>
        </w:r>
        <w:r w:rsidRPr="00D06DD8">
          <w:rPr>
            <w:noProof/>
            <w:webHidden/>
          </w:rPr>
          <w:t>58</w:t>
        </w:r>
        <w:r w:rsidRPr="00D06DD8">
          <w:rPr>
            <w:noProof/>
            <w:webHidden/>
          </w:rPr>
          <w:fldChar w:fldCharType="end"/>
        </w:r>
      </w:hyperlink>
    </w:p>
    <w:p w14:paraId="2C036626" w14:textId="4D962641" w:rsidR="00D06DD8" w:rsidRPr="00D06DD8" w:rsidRDefault="00D06DD8">
      <w:pPr>
        <w:pStyle w:val="31"/>
        <w:tabs>
          <w:tab w:val="right" w:leader="dot" w:pos="9060"/>
        </w:tabs>
        <w:rPr>
          <w:rFonts w:asciiTheme="minorHAnsi" w:eastAsiaTheme="minorEastAsia" w:hAnsiTheme="minorHAnsi" w:cstheme="minorBidi"/>
          <w:noProof/>
          <w:kern w:val="2"/>
          <w:szCs w:val="24"/>
          <w:lang w:eastAsia="uk-UA"/>
          <w14:ligatures w14:val="standardContextual"/>
        </w:rPr>
      </w:pPr>
      <w:hyperlink w:anchor="_Toc228993073" w:history="1">
        <w:r w:rsidRPr="00D06DD8">
          <w:rPr>
            <w:rStyle w:val="a8"/>
            <w:noProof/>
          </w:rPr>
          <w:t>5.5.1 Socket.IO gateway</w:t>
        </w:r>
        <w:r w:rsidRPr="00D06DD8">
          <w:rPr>
            <w:noProof/>
            <w:webHidden/>
          </w:rPr>
          <w:tab/>
        </w:r>
        <w:r w:rsidRPr="00D06DD8">
          <w:rPr>
            <w:noProof/>
            <w:webHidden/>
          </w:rPr>
          <w:fldChar w:fldCharType="begin"/>
        </w:r>
        <w:r w:rsidRPr="00D06DD8">
          <w:rPr>
            <w:noProof/>
            <w:webHidden/>
          </w:rPr>
          <w:instrText xml:space="preserve"> PAGEREF _Toc228993073 \h </w:instrText>
        </w:r>
        <w:r w:rsidRPr="00D06DD8">
          <w:rPr>
            <w:noProof/>
            <w:webHidden/>
          </w:rPr>
        </w:r>
        <w:r w:rsidRPr="00D06DD8">
          <w:rPr>
            <w:noProof/>
            <w:webHidden/>
          </w:rPr>
          <w:fldChar w:fldCharType="separate"/>
        </w:r>
        <w:r w:rsidRPr="00D06DD8">
          <w:rPr>
            <w:noProof/>
            <w:webHidden/>
          </w:rPr>
          <w:t>58</w:t>
        </w:r>
        <w:r w:rsidRPr="00D06DD8">
          <w:rPr>
            <w:noProof/>
            <w:webHidden/>
          </w:rPr>
          <w:fldChar w:fldCharType="end"/>
        </w:r>
      </w:hyperlink>
    </w:p>
    <w:p w14:paraId="1972966D" w14:textId="6C445E16" w:rsidR="00D06DD8" w:rsidRPr="00D06DD8" w:rsidRDefault="00D06DD8">
      <w:pPr>
        <w:pStyle w:val="31"/>
        <w:tabs>
          <w:tab w:val="right" w:leader="dot" w:pos="9060"/>
        </w:tabs>
        <w:rPr>
          <w:rFonts w:asciiTheme="minorHAnsi" w:eastAsiaTheme="minorEastAsia" w:hAnsiTheme="minorHAnsi" w:cstheme="minorBidi"/>
          <w:noProof/>
          <w:kern w:val="2"/>
          <w:szCs w:val="24"/>
          <w:lang w:eastAsia="uk-UA"/>
          <w14:ligatures w14:val="standardContextual"/>
        </w:rPr>
      </w:pPr>
      <w:hyperlink w:anchor="_Toc228993074" w:history="1">
        <w:r w:rsidRPr="00D06DD8">
          <w:rPr>
            <w:rStyle w:val="a8"/>
            <w:noProof/>
          </w:rPr>
          <w:t>5.5.2 Události chatu</w:t>
        </w:r>
        <w:r w:rsidRPr="00D06DD8">
          <w:rPr>
            <w:noProof/>
            <w:webHidden/>
          </w:rPr>
          <w:tab/>
        </w:r>
        <w:r w:rsidRPr="00D06DD8">
          <w:rPr>
            <w:noProof/>
            <w:webHidden/>
          </w:rPr>
          <w:fldChar w:fldCharType="begin"/>
        </w:r>
        <w:r w:rsidRPr="00D06DD8">
          <w:rPr>
            <w:noProof/>
            <w:webHidden/>
          </w:rPr>
          <w:instrText xml:space="preserve"> PAGEREF _Toc228993074 \h </w:instrText>
        </w:r>
        <w:r w:rsidRPr="00D06DD8">
          <w:rPr>
            <w:noProof/>
            <w:webHidden/>
          </w:rPr>
        </w:r>
        <w:r w:rsidRPr="00D06DD8">
          <w:rPr>
            <w:noProof/>
            <w:webHidden/>
          </w:rPr>
          <w:fldChar w:fldCharType="separate"/>
        </w:r>
        <w:r w:rsidRPr="00D06DD8">
          <w:rPr>
            <w:noProof/>
            <w:webHidden/>
          </w:rPr>
          <w:t>59</w:t>
        </w:r>
        <w:r w:rsidRPr="00D06DD8">
          <w:rPr>
            <w:noProof/>
            <w:webHidden/>
          </w:rPr>
          <w:fldChar w:fldCharType="end"/>
        </w:r>
      </w:hyperlink>
    </w:p>
    <w:p w14:paraId="5C01862C" w14:textId="74EC217B" w:rsidR="00D06DD8" w:rsidRPr="00D06DD8" w:rsidRDefault="00D06DD8">
      <w:pPr>
        <w:pStyle w:val="31"/>
        <w:tabs>
          <w:tab w:val="right" w:leader="dot" w:pos="9060"/>
        </w:tabs>
        <w:rPr>
          <w:rFonts w:asciiTheme="minorHAnsi" w:eastAsiaTheme="minorEastAsia" w:hAnsiTheme="minorHAnsi" w:cstheme="minorBidi"/>
          <w:noProof/>
          <w:kern w:val="2"/>
          <w:szCs w:val="24"/>
          <w:lang w:eastAsia="uk-UA"/>
          <w14:ligatures w14:val="standardContextual"/>
        </w:rPr>
      </w:pPr>
      <w:hyperlink w:anchor="_Toc228993075" w:history="1">
        <w:r w:rsidRPr="00D06DD8">
          <w:rPr>
            <w:rStyle w:val="a8"/>
            <w:noProof/>
          </w:rPr>
          <w:t>5.5.3 Online stav a inbox</w:t>
        </w:r>
        <w:r w:rsidRPr="00D06DD8">
          <w:rPr>
            <w:noProof/>
            <w:webHidden/>
          </w:rPr>
          <w:tab/>
        </w:r>
        <w:r w:rsidRPr="00D06DD8">
          <w:rPr>
            <w:noProof/>
            <w:webHidden/>
          </w:rPr>
          <w:fldChar w:fldCharType="begin"/>
        </w:r>
        <w:r w:rsidRPr="00D06DD8">
          <w:rPr>
            <w:noProof/>
            <w:webHidden/>
          </w:rPr>
          <w:instrText xml:space="preserve"> PAGEREF _Toc228993075 \h </w:instrText>
        </w:r>
        <w:r w:rsidRPr="00D06DD8">
          <w:rPr>
            <w:noProof/>
            <w:webHidden/>
          </w:rPr>
        </w:r>
        <w:r w:rsidRPr="00D06DD8">
          <w:rPr>
            <w:noProof/>
            <w:webHidden/>
          </w:rPr>
          <w:fldChar w:fldCharType="separate"/>
        </w:r>
        <w:r w:rsidRPr="00D06DD8">
          <w:rPr>
            <w:noProof/>
            <w:webHidden/>
          </w:rPr>
          <w:t>60</w:t>
        </w:r>
        <w:r w:rsidRPr="00D06DD8">
          <w:rPr>
            <w:noProof/>
            <w:webHidden/>
          </w:rPr>
          <w:fldChar w:fldCharType="end"/>
        </w:r>
      </w:hyperlink>
    </w:p>
    <w:p w14:paraId="41853720" w14:textId="60ED126B" w:rsidR="00D06DD8" w:rsidRPr="00D06DD8" w:rsidRDefault="00D06DD8">
      <w:pPr>
        <w:pStyle w:val="31"/>
        <w:tabs>
          <w:tab w:val="right" w:leader="dot" w:pos="9060"/>
        </w:tabs>
        <w:rPr>
          <w:rFonts w:asciiTheme="minorHAnsi" w:eastAsiaTheme="minorEastAsia" w:hAnsiTheme="minorHAnsi" w:cstheme="minorBidi"/>
          <w:noProof/>
          <w:kern w:val="2"/>
          <w:szCs w:val="24"/>
          <w:lang w:eastAsia="uk-UA"/>
          <w14:ligatures w14:val="standardContextual"/>
        </w:rPr>
      </w:pPr>
      <w:hyperlink w:anchor="_Toc228993076" w:history="1">
        <w:r w:rsidRPr="00D06DD8">
          <w:rPr>
            <w:rStyle w:val="a8"/>
            <w:noProof/>
          </w:rPr>
          <w:t>5.5.4 Aktualizace stavu obchodu</w:t>
        </w:r>
        <w:r w:rsidRPr="00D06DD8">
          <w:rPr>
            <w:noProof/>
            <w:webHidden/>
          </w:rPr>
          <w:tab/>
        </w:r>
        <w:r w:rsidRPr="00D06DD8">
          <w:rPr>
            <w:noProof/>
            <w:webHidden/>
          </w:rPr>
          <w:fldChar w:fldCharType="begin"/>
        </w:r>
        <w:r w:rsidRPr="00D06DD8">
          <w:rPr>
            <w:noProof/>
            <w:webHidden/>
          </w:rPr>
          <w:instrText xml:space="preserve"> PAGEREF _Toc228993076 \h </w:instrText>
        </w:r>
        <w:r w:rsidRPr="00D06DD8">
          <w:rPr>
            <w:noProof/>
            <w:webHidden/>
          </w:rPr>
        </w:r>
        <w:r w:rsidRPr="00D06DD8">
          <w:rPr>
            <w:noProof/>
            <w:webHidden/>
          </w:rPr>
          <w:fldChar w:fldCharType="separate"/>
        </w:r>
        <w:r w:rsidRPr="00D06DD8">
          <w:rPr>
            <w:noProof/>
            <w:webHidden/>
          </w:rPr>
          <w:t>60</w:t>
        </w:r>
        <w:r w:rsidRPr="00D06DD8">
          <w:rPr>
            <w:noProof/>
            <w:webHidden/>
          </w:rPr>
          <w:fldChar w:fldCharType="end"/>
        </w:r>
      </w:hyperlink>
    </w:p>
    <w:p w14:paraId="2EA0AB1B" w14:textId="50D5434B" w:rsidR="00D06DD8" w:rsidRPr="00D06DD8" w:rsidRDefault="00D06DD8">
      <w:pPr>
        <w:pStyle w:val="21"/>
        <w:rPr>
          <w:rFonts w:asciiTheme="minorHAnsi" w:eastAsiaTheme="minorEastAsia" w:hAnsiTheme="minorHAnsi" w:cstheme="minorBidi"/>
          <w:noProof/>
          <w:kern w:val="2"/>
          <w:szCs w:val="24"/>
          <w:lang w:eastAsia="uk-UA"/>
          <w14:ligatures w14:val="standardContextual"/>
        </w:rPr>
      </w:pPr>
      <w:hyperlink w:anchor="_Toc228993077" w:history="1">
        <w:r w:rsidRPr="00D06DD8">
          <w:rPr>
            <w:rStyle w:val="a8"/>
            <w:noProof/>
          </w:rPr>
          <w:t>5.6 Docker a spuštění aplikace</w:t>
        </w:r>
        <w:r w:rsidRPr="00D06DD8">
          <w:rPr>
            <w:noProof/>
            <w:webHidden/>
          </w:rPr>
          <w:tab/>
        </w:r>
        <w:r w:rsidRPr="00D06DD8">
          <w:rPr>
            <w:noProof/>
            <w:webHidden/>
          </w:rPr>
          <w:fldChar w:fldCharType="begin"/>
        </w:r>
        <w:r w:rsidRPr="00D06DD8">
          <w:rPr>
            <w:noProof/>
            <w:webHidden/>
          </w:rPr>
          <w:instrText xml:space="preserve"> PAGEREF _Toc228993077 \h </w:instrText>
        </w:r>
        <w:r w:rsidRPr="00D06DD8">
          <w:rPr>
            <w:noProof/>
            <w:webHidden/>
          </w:rPr>
        </w:r>
        <w:r w:rsidRPr="00D06DD8">
          <w:rPr>
            <w:noProof/>
            <w:webHidden/>
          </w:rPr>
          <w:fldChar w:fldCharType="separate"/>
        </w:r>
        <w:r w:rsidRPr="00D06DD8">
          <w:rPr>
            <w:noProof/>
            <w:webHidden/>
          </w:rPr>
          <w:t>61</w:t>
        </w:r>
        <w:r w:rsidRPr="00D06DD8">
          <w:rPr>
            <w:noProof/>
            <w:webHidden/>
          </w:rPr>
          <w:fldChar w:fldCharType="end"/>
        </w:r>
      </w:hyperlink>
    </w:p>
    <w:p w14:paraId="64D0F489" w14:textId="6B711E31" w:rsidR="00D06DD8" w:rsidRPr="00D06DD8" w:rsidRDefault="00D06DD8">
      <w:pPr>
        <w:pStyle w:val="31"/>
        <w:tabs>
          <w:tab w:val="right" w:leader="dot" w:pos="9060"/>
        </w:tabs>
        <w:rPr>
          <w:rFonts w:asciiTheme="minorHAnsi" w:eastAsiaTheme="minorEastAsia" w:hAnsiTheme="minorHAnsi" w:cstheme="minorBidi"/>
          <w:noProof/>
          <w:kern w:val="2"/>
          <w:szCs w:val="24"/>
          <w:lang w:eastAsia="uk-UA"/>
          <w14:ligatures w14:val="standardContextual"/>
        </w:rPr>
      </w:pPr>
      <w:hyperlink w:anchor="_Toc228993078" w:history="1">
        <w:r w:rsidRPr="00D06DD8">
          <w:rPr>
            <w:rStyle w:val="a8"/>
            <w:noProof/>
          </w:rPr>
          <w:t>5.6.1 Docker Compose</w:t>
        </w:r>
        <w:r w:rsidRPr="00D06DD8">
          <w:rPr>
            <w:noProof/>
            <w:webHidden/>
          </w:rPr>
          <w:tab/>
        </w:r>
        <w:r w:rsidRPr="00D06DD8">
          <w:rPr>
            <w:noProof/>
            <w:webHidden/>
          </w:rPr>
          <w:fldChar w:fldCharType="begin"/>
        </w:r>
        <w:r w:rsidRPr="00D06DD8">
          <w:rPr>
            <w:noProof/>
            <w:webHidden/>
          </w:rPr>
          <w:instrText xml:space="preserve"> PAGEREF _Toc228993078 \h </w:instrText>
        </w:r>
        <w:r w:rsidRPr="00D06DD8">
          <w:rPr>
            <w:noProof/>
            <w:webHidden/>
          </w:rPr>
        </w:r>
        <w:r w:rsidRPr="00D06DD8">
          <w:rPr>
            <w:noProof/>
            <w:webHidden/>
          </w:rPr>
          <w:fldChar w:fldCharType="separate"/>
        </w:r>
        <w:r w:rsidRPr="00D06DD8">
          <w:rPr>
            <w:noProof/>
            <w:webHidden/>
          </w:rPr>
          <w:t>61</w:t>
        </w:r>
        <w:r w:rsidRPr="00D06DD8">
          <w:rPr>
            <w:noProof/>
            <w:webHidden/>
          </w:rPr>
          <w:fldChar w:fldCharType="end"/>
        </w:r>
      </w:hyperlink>
    </w:p>
    <w:p w14:paraId="3F4221C8" w14:textId="374F3FEC" w:rsidR="00D06DD8" w:rsidRPr="00D06DD8" w:rsidRDefault="00D06DD8">
      <w:pPr>
        <w:pStyle w:val="31"/>
        <w:tabs>
          <w:tab w:val="right" w:leader="dot" w:pos="9060"/>
        </w:tabs>
        <w:rPr>
          <w:rFonts w:asciiTheme="minorHAnsi" w:eastAsiaTheme="minorEastAsia" w:hAnsiTheme="minorHAnsi" w:cstheme="minorBidi"/>
          <w:noProof/>
          <w:kern w:val="2"/>
          <w:szCs w:val="24"/>
          <w:lang w:eastAsia="uk-UA"/>
          <w14:ligatures w14:val="standardContextual"/>
        </w:rPr>
      </w:pPr>
      <w:hyperlink w:anchor="_Toc228993079" w:history="1">
        <w:r w:rsidRPr="00D06DD8">
          <w:rPr>
            <w:rStyle w:val="a8"/>
            <w:noProof/>
          </w:rPr>
          <w:t>5.6.2 Konfigurace prostředí</w:t>
        </w:r>
        <w:r w:rsidRPr="00D06DD8">
          <w:rPr>
            <w:noProof/>
            <w:webHidden/>
          </w:rPr>
          <w:tab/>
        </w:r>
        <w:r w:rsidRPr="00D06DD8">
          <w:rPr>
            <w:noProof/>
            <w:webHidden/>
          </w:rPr>
          <w:fldChar w:fldCharType="begin"/>
        </w:r>
        <w:r w:rsidRPr="00D06DD8">
          <w:rPr>
            <w:noProof/>
            <w:webHidden/>
          </w:rPr>
          <w:instrText xml:space="preserve"> PAGEREF _Toc228993079 \h </w:instrText>
        </w:r>
        <w:r w:rsidRPr="00D06DD8">
          <w:rPr>
            <w:noProof/>
            <w:webHidden/>
          </w:rPr>
        </w:r>
        <w:r w:rsidRPr="00D06DD8">
          <w:rPr>
            <w:noProof/>
            <w:webHidden/>
          </w:rPr>
          <w:fldChar w:fldCharType="separate"/>
        </w:r>
        <w:r w:rsidRPr="00D06DD8">
          <w:rPr>
            <w:noProof/>
            <w:webHidden/>
          </w:rPr>
          <w:t>62</w:t>
        </w:r>
        <w:r w:rsidRPr="00D06DD8">
          <w:rPr>
            <w:noProof/>
            <w:webHidden/>
          </w:rPr>
          <w:fldChar w:fldCharType="end"/>
        </w:r>
      </w:hyperlink>
    </w:p>
    <w:p w14:paraId="6716D2B7" w14:textId="11AF208C" w:rsidR="00D06DD8" w:rsidRPr="00D06DD8" w:rsidRDefault="00D06DD8">
      <w:pPr>
        <w:pStyle w:val="31"/>
        <w:tabs>
          <w:tab w:val="right" w:leader="dot" w:pos="9060"/>
        </w:tabs>
        <w:rPr>
          <w:rFonts w:asciiTheme="minorHAnsi" w:eastAsiaTheme="minorEastAsia" w:hAnsiTheme="minorHAnsi" w:cstheme="minorBidi"/>
          <w:noProof/>
          <w:kern w:val="2"/>
          <w:szCs w:val="24"/>
          <w:lang w:eastAsia="uk-UA"/>
          <w14:ligatures w14:val="standardContextual"/>
        </w:rPr>
      </w:pPr>
      <w:hyperlink w:anchor="_Toc228993080" w:history="1">
        <w:r w:rsidRPr="00D06DD8">
          <w:rPr>
            <w:rStyle w:val="a8"/>
            <w:noProof/>
          </w:rPr>
          <w:t>5.6.3 Lokální spuštění</w:t>
        </w:r>
        <w:r w:rsidRPr="00D06DD8">
          <w:rPr>
            <w:noProof/>
            <w:webHidden/>
          </w:rPr>
          <w:tab/>
        </w:r>
        <w:r w:rsidRPr="00D06DD8">
          <w:rPr>
            <w:noProof/>
            <w:webHidden/>
          </w:rPr>
          <w:fldChar w:fldCharType="begin"/>
        </w:r>
        <w:r w:rsidRPr="00D06DD8">
          <w:rPr>
            <w:noProof/>
            <w:webHidden/>
          </w:rPr>
          <w:instrText xml:space="preserve"> PAGEREF _Toc228993080 \h </w:instrText>
        </w:r>
        <w:r w:rsidRPr="00D06DD8">
          <w:rPr>
            <w:noProof/>
            <w:webHidden/>
          </w:rPr>
        </w:r>
        <w:r w:rsidRPr="00D06DD8">
          <w:rPr>
            <w:noProof/>
            <w:webHidden/>
          </w:rPr>
          <w:fldChar w:fldCharType="separate"/>
        </w:r>
        <w:r w:rsidRPr="00D06DD8">
          <w:rPr>
            <w:noProof/>
            <w:webHidden/>
          </w:rPr>
          <w:t>63</w:t>
        </w:r>
        <w:r w:rsidRPr="00D06DD8">
          <w:rPr>
            <w:noProof/>
            <w:webHidden/>
          </w:rPr>
          <w:fldChar w:fldCharType="end"/>
        </w:r>
      </w:hyperlink>
    </w:p>
    <w:p w14:paraId="719EA73F" w14:textId="024196D1" w:rsidR="00D06DD8" w:rsidRPr="00D06DD8" w:rsidRDefault="00D06DD8">
      <w:pPr>
        <w:pStyle w:val="11"/>
        <w:tabs>
          <w:tab w:val="right" w:leader="dot" w:pos="9060"/>
        </w:tabs>
        <w:rPr>
          <w:rFonts w:asciiTheme="minorHAnsi" w:eastAsiaTheme="minorEastAsia" w:hAnsiTheme="minorHAnsi" w:cstheme="minorBidi"/>
          <w:noProof/>
          <w:kern w:val="2"/>
          <w:szCs w:val="24"/>
          <w:lang w:eastAsia="uk-UA"/>
          <w14:ligatures w14:val="standardContextual"/>
        </w:rPr>
      </w:pPr>
      <w:hyperlink w:anchor="_Toc228993081" w:history="1">
        <w:r w:rsidRPr="00D06DD8">
          <w:rPr>
            <w:rStyle w:val="a8"/>
            <w:noProof/>
          </w:rPr>
          <w:t>6 Testování</w:t>
        </w:r>
        <w:r w:rsidRPr="00D06DD8">
          <w:rPr>
            <w:noProof/>
            <w:webHidden/>
          </w:rPr>
          <w:tab/>
        </w:r>
        <w:r w:rsidRPr="00D06DD8">
          <w:rPr>
            <w:noProof/>
            <w:webHidden/>
          </w:rPr>
          <w:fldChar w:fldCharType="begin"/>
        </w:r>
        <w:r w:rsidRPr="00D06DD8">
          <w:rPr>
            <w:noProof/>
            <w:webHidden/>
          </w:rPr>
          <w:instrText xml:space="preserve"> PAGEREF _Toc228993081 \h </w:instrText>
        </w:r>
        <w:r w:rsidRPr="00D06DD8">
          <w:rPr>
            <w:noProof/>
            <w:webHidden/>
          </w:rPr>
        </w:r>
        <w:r w:rsidRPr="00D06DD8">
          <w:rPr>
            <w:noProof/>
            <w:webHidden/>
          </w:rPr>
          <w:fldChar w:fldCharType="separate"/>
        </w:r>
        <w:r w:rsidRPr="00D06DD8">
          <w:rPr>
            <w:noProof/>
            <w:webHidden/>
          </w:rPr>
          <w:t>63</w:t>
        </w:r>
        <w:r w:rsidRPr="00D06DD8">
          <w:rPr>
            <w:noProof/>
            <w:webHidden/>
          </w:rPr>
          <w:fldChar w:fldCharType="end"/>
        </w:r>
      </w:hyperlink>
    </w:p>
    <w:p w14:paraId="6E8303E2" w14:textId="1D5720A1" w:rsidR="00D06DD8" w:rsidRPr="00D06DD8" w:rsidRDefault="00D06DD8">
      <w:pPr>
        <w:pStyle w:val="21"/>
        <w:rPr>
          <w:rFonts w:asciiTheme="minorHAnsi" w:eastAsiaTheme="minorEastAsia" w:hAnsiTheme="minorHAnsi" w:cstheme="minorBidi"/>
          <w:noProof/>
          <w:kern w:val="2"/>
          <w:szCs w:val="24"/>
          <w:lang w:eastAsia="uk-UA"/>
          <w14:ligatures w14:val="standardContextual"/>
        </w:rPr>
      </w:pPr>
      <w:hyperlink w:anchor="_Toc228993082" w:history="1">
        <w:r w:rsidRPr="00D06DD8">
          <w:rPr>
            <w:rStyle w:val="a8"/>
            <w:noProof/>
          </w:rPr>
          <w:t>6.1 Cíle testování</w:t>
        </w:r>
        <w:r w:rsidRPr="00D06DD8">
          <w:rPr>
            <w:noProof/>
            <w:webHidden/>
          </w:rPr>
          <w:tab/>
        </w:r>
        <w:r w:rsidRPr="00D06DD8">
          <w:rPr>
            <w:noProof/>
            <w:webHidden/>
          </w:rPr>
          <w:fldChar w:fldCharType="begin"/>
        </w:r>
        <w:r w:rsidRPr="00D06DD8">
          <w:rPr>
            <w:noProof/>
            <w:webHidden/>
          </w:rPr>
          <w:instrText xml:space="preserve"> PAGEREF _Toc228993082 \h </w:instrText>
        </w:r>
        <w:r w:rsidRPr="00D06DD8">
          <w:rPr>
            <w:noProof/>
            <w:webHidden/>
          </w:rPr>
        </w:r>
        <w:r w:rsidRPr="00D06DD8">
          <w:rPr>
            <w:noProof/>
            <w:webHidden/>
          </w:rPr>
          <w:fldChar w:fldCharType="separate"/>
        </w:r>
        <w:r w:rsidRPr="00D06DD8">
          <w:rPr>
            <w:noProof/>
            <w:webHidden/>
          </w:rPr>
          <w:t>64</w:t>
        </w:r>
        <w:r w:rsidRPr="00D06DD8">
          <w:rPr>
            <w:noProof/>
            <w:webHidden/>
          </w:rPr>
          <w:fldChar w:fldCharType="end"/>
        </w:r>
      </w:hyperlink>
    </w:p>
    <w:p w14:paraId="3338F9CD" w14:textId="2ED20F87" w:rsidR="00D06DD8" w:rsidRPr="00D06DD8" w:rsidRDefault="00D06DD8">
      <w:pPr>
        <w:pStyle w:val="21"/>
        <w:rPr>
          <w:rFonts w:asciiTheme="minorHAnsi" w:eastAsiaTheme="minorEastAsia" w:hAnsiTheme="minorHAnsi" w:cstheme="minorBidi"/>
          <w:noProof/>
          <w:kern w:val="2"/>
          <w:szCs w:val="24"/>
          <w:lang w:eastAsia="uk-UA"/>
          <w14:ligatures w14:val="standardContextual"/>
        </w:rPr>
      </w:pPr>
      <w:hyperlink w:anchor="_Toc228993083" w:history="1">
        <w:r w:rsidRPr="00D06DD8">
          <w:rPr>
            <w:rStyle w:val="a8"/>
            <w:noProof/>
          </w:rPr>
          <w:t>6.2 Backendové testování</w:t>
        </w:r>
        <w:r w:rsidRPr="00D06DD8">
          <w:rPr>
            <w:noProof/>
            <w:webHidden/>
          </w:rPr>
          <w:tab/>
        </w:r>
        <w:r w:rsidRPr="00D06DD8">
          <w:rPr>
            <w:noProof/>
            <w:webHidden/>
          </w:rPr>
          <w:fldChar w:fldCharType="begin"/>
        </w:r>
        <w:r w:rsidRPr="00D06DD8">
          <w:rPr>
            <w:noProof/>
            <w:webHidden/>
          </w:rPr>
          <w:instrText xml:space="preserve"> PAGEREF _Toc228993083 \h </w:instrText>
        </w:r>
        <w:r w:rsidRPr="00D06DD8">
          <w:rPr>
            <w:noProof/>
            <w:webHidden/>
          </w:rPr>
        </w:r>
        <w:r w:rsidRPr="00D06DD8">
          <w:rPr>
            <w:noProof/>
            <w:webHidden/>
          </w:rPr>
          <w:fldChar w:fldCharType="separate"/>
        </w:r>
        <w:r w:rsidRPr="00D06DD8">
          <w:rPr>
            <w:noProof/>
            <w:webHidden/>
          </w:rPr>
          <w:t>64</w:t>
        </w:r>
        <w:r w:rsidRPr="00D06DD8">
          <w:rPr>
            <w:noProof/>
            <w:webHidden/>
          </w:rPr>
          <w:fldChar w:fldCharType="end"/>
        </w:r>
      </w:hyperlink>
    </w:p>
    <w:p w14:paraId="2BD3FB53" w14:textId="66852DC8" w:rsidR="00D06DD8" w:rsidRPr="00D06DD8" w:rsidRDefault="00D06DD8">
      <w:pPr>
        <w:pStyle w:val="21"/>
        <w:rPr>
          <w:rFonts w:asciiTheme="minorHAnsi" w:eastAsiaTheme="minorEastAsia" w:hAnsiTheme="minorHAnsi" w:cstheme="minorBidi"/>
          <w:noProof/>
          <w:kern w:val="2"/>
          <w:szCs w:val="24"/>
          <w:lang w:eastAsia="uk-UA"/>
          <w14:ligatures w14:val="standardContextual"/>
        </w:rPr>
      </w:pPr>
      <w:hyperlink w:anchor="_Toc228993084" w:history="1">
        <w:r w:rsidRPr="00D06DD8">
          <w:rPr>
            <w:rStyle w:val="a8"/>
            <w:noProof/>
          </w:rPr>
          <w:t>6.3 Frontendové testování</w:t>
        </w:r>
        <w:r w:rsidRPr="00D06DD8">
          <w:rPr>
            <w:noProof/>
            <w:webHidden/>
          </w:rPr>
          <w:tab/>
        </w:r>
        <w:r w:rsidRPr="00D06DD8">
          <w:rPr>
            <w:noProof/>
            <w:webHidden/>
          </w:rPr>
          <w:fldChar w:fldCharType="begin"/>
        </w:r>
        <w:r w:rsidRPr="00D06DD8">
          <w:rPr>
            <w:noProof/>
            <w:webHidden/>
          </w:rPr>
          <w:instrText xml:space="preserve"> PAGEREF _Toc228993084 \h </w:instrText>
        </w:r>
        <w:r w:rsidRPr="00D06DD8">
          <w:rPr>
            <w:noProof/>
            <w:webHidden/>
          </w:rPr>
        </w:r>
        <w:r w:rsidRPr="00D06DD8">
          <w:rPr>
            <w:noProof/>
            <w:webHidden/>
          </w:rPr>
          <w:fldChar w:fldCharType="separate"/>
        </w:r>
        <w:r w:rsidRPr="00D06DD8">
          <w:rPr>
            <w:noProof/>
            <w:webHidden/>
          </w:rPr>
          <w:t>65</w:t>
        </w:r>
        <w:r w:rsidRPr="00D06DD8">
          <w:rPr>
            <w:noProof/>
            <w:webHidden/>
          </w:rPr>
          <w:fldChar w:fldCharType="end"/>
        </w:r>
      </w:hyperlink>
    </w:p>
    <w:p w14:paraId="7E5D6E6C" w14:textId="3D1E6535" w:rsidR="00D06DD8" w:rsidRPr="00D06DD8" w:rsidRDefault="00D06DD8">
      <w:pPr>
        <w:pStyle w:val="21"/>
        <w:rPr>
          <w:rFonts w:asciiTheme="minorHAnsi" w:eastAsiaTheme="minorEastAsia" w:hAnsiTheme="minorHAnsi" w:cstheme="minorBidi"/>
          <w:noProof/>
          <w:kern w:val="2"/>
          <w:szCs w:val="24"/>
          <w:lang w:eastAsia="uk-UA"/>
          <w14:ligatures w14:val="standardContextual"/>
        </w:rPr>
      </w:pPr>
      <w:hyperlink w:anchor="_Toc228993085" w:history="1">
        <w:r w:rsidRPr="00D06DD8">
          <w:rPr>
            <w:rStyle w:val="a8"/>
            <w:noProof/>
          </w:rPr>
          <w:t>6.4 Testování realtime komunikace</w:t>
        </w:r>
        <w:r w:rsidRPr="00D06DD8">
          <w:rPr>
            <w:noProof/>
            <w:webHidden/>
          </w:rPr>
          <w:tab/>
        </w:r>
        <w:r w:rsidRPr="00D06DD8">
          <w:rPr>
            <w:noProof/>
            <w:webHidden/>
          </w:rPr>
          <w:fldChar w:fldCharType="begin"/>
        </w:r>
        <w:r w:rsidRPr="00D06DD8">
          <w:rPr>
            <w:noProof/>
            <w:webHidden/>
          </w:rPr>
          <w:instrText xml:space="preserve"> PAGEREF _Toc228993085 \h </w:instrText>
        </w:r>
        <w:r w:rsidRPr="00D06DD8">
          <w:rPr>
            <w:noProof/>
            <w:webHidden/>
          </w:rPr>
        </w:r>
        <w:r w:rsidRPr="00D06DD8">
          <w:rPr>
            <w:noProof/>
            <w:webHidden/>
          </w:rPr>
          <w:fldChar w:fldCharType="separate"/>
        </w:r>
        <w:r w:rsidRPr="00D06DD8">
          <w:rPr>
            <w:noProof/>
            <w:webHidden/>
          </w:rPr>
          <w:t>65</w:t>
        </w:r>
        <w:r w:rsidRPr="00D06DD8">
          <w:rPr>
            <w:noProof/>
            <w:webHidden/>
          </w:rPr>
          <w:fldChar w:fldCharType="end"/>
        </w:r>
      </w:hyperlink>
    </w:p>
    <w:p w14:paraId="61622C2E" w14:textId="50E94DFC" w:rsidR="00D06DD8" w:rsidRPr="00D06DD8" w:rsidRDefault="00D06DD8">
      <w:pPr>
        <w:pStyle w:val="21"/>
        <w:rPr>
          <w:rFonts w:asciiTheme="minorHAnsi" w:eastAsiaTheme="minorEastAsia" w:hAnsiTheme="minorHAnsi" w:cstheme="minorBidi"/>
          <w:noProof/>
          <w:kern w:val="2"/>
          <w:szCs w:val="24"/>
          <w:lang w:eastAsia="uk-UA"/>
          <w14:ligatures w14:val="standardContextual"/>
        </w:rPr>
      </w:pPr>
      <w:hyperlink w:anchor="_Toc228993086" w:history="1">
        <w:r w:rsidRPr="00D06DD8">
          <w:rPr>
            <w:rStyle w:val="a8"/>
            <w:noProof/>
          </w:rPr>
          <w:t>6.5 Testování bezpečnosti</w:t>
        </w:r>
        <w:r w:rsidRPr="00D06DD8">
          <w:rPr>
            <w:noProof/>
            <w:webHidden/>
          </w:rPr>
          <w:tab/>
        </w:r>
        <w:r w:rsidRPr="00D06DD8">
          <w:rPr>
            <w:noProof/>
            <w:webHidden/>
          </w:rPr>
          <w:fldChar w:fldCharType="begin"/>
        </w:r>
        <w:r w:rsidRPr="00D06DD8">
          <w:rPr>
            <w:noProof/>
            <w:webHidden/>
          </w:rPr>
          <w:instrText xml:space="preserve"> PAGEREF _Toc228993086 \h </w:instrText>
        </w:r>
        <w:r w:rsidRPr="00D06DD8">
          <w:rPr>
            <w:noProof/>
            <w:webHidden/>
          </w:rPr>
        </w:r>
        <w:r w:rsidRPr="00D06DD8">
          <w:rPr>
            <w:noProof/>
            <w:webHidden/>
          </w:rPr>
          <w:fldChar w:fldCharType="separate"/>
        </w:r>
        <w:r w:rsidRPr="00D06DD8">
          <w:rPr>
            <w:noProof/>
            <w:webHidden/>
          </w:rPr>
          <w:t>66</w:t>
        </w:r>
        <w:r w:rsidRPr="00D06DD8">
          <w:rPr>
            <w:noProof/>
            <w:webHidden/>
          </w:rPr>
          <w:fldChar w:fldCharType="end"/>
        </w:r>
      </w:hyperlink>
    </w:p>
    <w:p w14:paraId="0E45BFCC" w14:textId="37DBC540" w:rsidR="00D06DD8" w:rsidRPr="00D06DD8" w:rsidRDefault="00D06DD8">
      <w:pPr>
        <w:pStyle w:val="21"/>
        <w:rPr>
          <w:rFonts w:asciiTheme="minorHAnsi" w:eastAsiaTheme="minorEastAsia" w:hAnsiTheme="minorHAnsi" w:cstheme="minorBidi"/>
          <w:noProof/>
          <w:kern w:val="2"/>
          <w:szCs w:val="24"/>
          <w:lang w:eastAsia="uk-UA"/>
          <w14:ligatures w14:val="standardContextual"/>
        </w:rPr>
      </w:pPr>
      <w:hyperlink w:anchor="_Toc228993087" w:history="1">
        <w:r w:rsidRPr="00D06DD8">
          <w:rPr>
            <w:rStyle w:val="a8"/>
            <w:noProof/>
          </w:rPr>
          <w:t>6.6 Zátěžové / uživatelské testování</w:t>
        </w:r>
        <w:r w:rsidRPr="00D06DD8">
          <w:rPr>
            <w:noProof/>
            <w:webHidden/>
          </w:rPr>
          <w:tab/>
        </w:r>
        <w:r w:rsidRPr="00D06DD8">
          <w:rPr>
            <w:noProof/>
            <w:webHidden/>
          </w:rPr>
          <w:fldChar w:fldCharType="begin"/>
        </w:r>
        <w:r w:rsidRPr="00D06DD8">
          <w:rPr>
            <w:noProof/>
            <w:webHidden/>
          </w:rPr>
          <w:instrText xml:space="preserve"> PAGEREF _Toc228993087 \h </w:instrText>
        </w:r>
        <w:r w:rsidRPr="00D06DD8">
          <w:rPr>
            <w:noProof/>
            <w:webHidden/>
          </w:rPr>
        </w:r>
        <w:r w:rsidRPr="00D06DD8">
          <w:rPr>
            <w:noProof/>
            <w:webHidden/>
          </w:rPr>
          <w:fldChar w:fldCharType="separate"/>
        </w:r>
        <w:r w:rsidRPr="00D06DD8">
          <w:rPr>
            <w:noProof/>
            <w:webHidden/>
          </w:rPr>
          <w:t>67</w:t>
        </w:r>
        <w:r w:rsidRPr="00D06DD8">
          <w:rPr>
            <w:noProof/>
            <w:webHidden/>
          </w:rPr>
          <w:fldChar w:fldCharType="end"/>
        </w:r>
      </w:hyperlink>
    </w:p>
    <w:p w14:paraId="24DBBBD8" w14:textId="5C107424" w:rsidR="00D06DD8" w:rsidRPr="00D06DD8" w:rsidRDefault="00D06DD8">
      <w:pPr>
        <w:pStyle w:val="21"/>
        <w:rPr>
          <w:rFonts w:asciiTheme="minorHAnsi" w:eastAsiaTheme="minorEastAsia" w:hAnsiTheme="minorHAnsi" w:cstheme="minorBidi"/>
          <w:noProof/>
          <w:kern w:val="2"/>
          <w:szCs w:val="24"/>
          <w:lang w:eastAsia="uk-UA"/>
          <w14:ligatures w14:val="standardContextual"/>
        </w:rPr>
      </w:pPr>
      <w:hyperlink w:anchor="_Toc228993088" w:history="1">
        <w:r w:rsidRPr="00D06DD8">
          <w:rPr>
            <w:rStyle w:val="a8"/>
            <w:noProof/>
          </w:rPr>
          <w:t>6.7 Shrnutí testování</w:t>
        </w:r>
        <w:r w:rsidRPr="00D06DD8">
          <w:rPr>
            <w:noProof/>
            <w:webHidden/>
          </w:rPr>
          <w:tab/>
        </w:r>
        <w:r w:rsidRPr="00D06DD8">
          <w:rPr>
            <w:noProof/>
            <w:webHidden/>
          </w:rPr>
          <w:fldChar w:fldCharType="begin"/>
        </w:r>
        <w:r w:rsidRPr="00D06DD8">
          <w:rPr>
            <w:noProof/>
            <w:webHidden/>
          </w:rPr>
          <w:instrText xml:space="preserve"> PAGEREF _Toc228993088 \h </w:instrText>
        </w:r>
        <w:r w:rsidRPr="00D06DD8">
          <w:rPr>
            <w:noProof/>
            <w:webHidden/>
          </w:rPr>
        </w:r>
        <w:r w:rsidRPr="00D06DD8">
          <w:rPr>
            <w:noProof/>
            <w:webHidden/>
          </w:rPr>
          <w:fldChar w:fldCharType="separate"/>
        </w:r>
        <w:r w:rsidRPr="00D06DD8">
          <w:rPr>
            <w:noProof/>
            <w:webHidden/>
          </w:rPr>
          <w:t>67</w:t>
        </w:r>
        <w:r w:rsidRPr="00D06DD8">
          <w:rPr>
            <w:noProof/>
            <w:webHidden/>
          </w:rPr>
          <w:fldChar w:fldCharType="end"/>
        </w:r>
      </w:hyperlink>
    </w:p>
    <w:p w14:paraId="1CC212EE" w14:textId="22A1AB61" w:rsidR="00D06DD8" w:rsidRPr="00D06DD8" w:rsidRDefault="00D06DD8">
      <w:pPr>
        <w:pStyle w:val="11"/>
        <w:tabs>
          <w:tab w:val="right" w:leader="dot" w:pos="9060"/>
        </w:tabs>
        <w:rPr>
          <w:rFonts w:asciiTheme="minorHAnsi" w:eastAsiaTheme="minorEastAsia" w:hAnsiTheme="minorHAnsi" w:cstheme="minorBidi"/>
          <w:noProof/>
          <w:kern w:val="2"/>
          <w:szCs w:val="24"/>
          <w:lang w:eastAsia="uk-UA"/>
          <w14:ligatures w14:val="standardContextual"/>
        </w:rPr>
      </w:pPr>
      <w:hyperlink w:anchor="_Toc228993089" w:history="1">
        <w:r w:rsidRPr="00D06DD8">
          <w:rPr>
            <w:rStyle w:val="a8"/>
            <w:noProof/>
          </w:rPr>
          <w:t>ZÁVĚR</w:t>
        </w:r>
        <w:r w:rsidRPr="00D06DD8">
          <w:rPr>
            <w:noProof/>
            <w:webHidden/>
          </w:rPr>
          <w:tab/>
        </w:r>
        <w:r w:rsidRPr="00D06DD8">
          <w:rPr>
            <w:noProof/>
            <w:webHidden/>
          </w:rPr>
          <w:fldChar w:fldCharType="begin"/>
        </w:r>
        <w:r w:rsidRPr="00D06DD8">
          <w:rPr>
            <w:noProof/>
            <w:webHidden/>
          </w:rPr>
          <w:instrText xml:space="preserve"> PAGEREF _Toc228993089 \h </w:instrText>
        </w:r>
        <w:r w:rsidRPr="00D06DD8">
          <w:rPr>
            <w:noProof/>
            <w:webHidden/>
          </w:rPr>
        </w:r>
        <w:r w:rsidRPr="00D06DD8">
          <w:rPr>
            <w:noProof/>
            <w:webHidden/>
          </w:rPr>
          <w:fldChar w:fldCharType="separate"/>
        </w:r>
        <w:r w:rsidRPr="00D06DD8">
          <w:rPr>
            <w:noProof/>
            <w:webHidden/>
          </w:rPr>
          <w:t>69</w:t>
        </w:r>
        <w:r w:rsidRPr="00D06DD8">
          <w:rPr>
            <w:noProof/>
            <w:webHidden/>
          </w:rPr>
          <w:fldChar w:fldCharType="end"/>
        </w:r>
      </w:hyperlink>
    </w:p>
    <w:p w14:paraId="5C5CF68C" w14:textId="220BF72B" w:rsidR="00D06DD8" w:rsidRPr="00D06DD8" w:rsidRDefault="00D06DD8">
      <w:pPr>
        <w:pStyle w:val="11"/>
        <w:tabs>
          <w:tab w:val="right" w:leader="dot" w:pos="9060"/>
        </w:tabs>
        <w:rPr>
          <w:rFonts w:asciiTheme="minorHAnsi" w:eastAsiaTheme="minorEastAsia" w:hAnsiTheme="minorHAnsi" w:cstheme="minorBidi"/>
          <w:noProof/>
          <w:kern w:val="2"/>
          <w:szCs w:val="24"/>
          <w:lang w:eastAsia="uk-UA"/>
          <w14:ligatures w14:val="standardContextual"/>
        </w:rPr>
      </w:pPr>
      <w:hyperlink w:anchor="_Toc228993090" w:history="1">
        <w:r w:rsidRPr="00D06DD8">
          <w:rPr>
            <w:rStyle w:val="a8"/>
            <w:noProof/>
          </w:rPr>
          <w:t>POUŽITÁ LIT</w:t>
        </w:r>
        <w:r w:rsidRPr="00D06DD8">
          <w:rPr>
            <w:rStyle w:val="a8"/>
            <w:noProof/>
          </w:rPr>
          <w:t>E</w:t>
        </w:r>
        <w:r w:rsidRPr="00D06DD8">
          <w:rPr>
            <w:rStyle w:val="a8"/>
            <w:noProof/>
          </w:rPr>
          <w:t>RATURA</w:t>
        </w:r>
        <w:r w:rsidRPr="00D06DD8">
          <w:rPr>
            <w:noProof/>
            <w:webHidden/>
          </w:rPr>
          <w:tab/>
        </w:r>
        <w:r w:rsidRPr="00D06DD8">
          <w:rPr>
            <w:noProof/>
            <w:webHidden/>
          </w:rPr>
          <w:fldChar w:fldCharType="begin"/>
        </w:r>
        <w:r w:rsidRPr="00D06DD8">
          <w:rPr>
            <w:noProof/>
            <w:webHidden/>
          </w:rPr>
          <w:instrText xml:space="preserve"> PAGEREF _Toc228993090 \h </w:instrText>
        </w:r>
        <w:r w:rsidRPr="00D06DD8">
          <w:rPr>
            <w:noProof/>
            <w:webHidden/>
          </w:rPr>
        </w:r>
        <w:r w:rsidRPr="00D06DD8">
          <w:rPr>
            <w:noProof/>
            <w:webHidden/>
          </w:rPr>
          <w:fldChar w:fldCharType="separate"/>
        </w:r>
        <w:r w:rsidRPr="00D06DD8">
          <w:rPr>
            <w:noProof/>
            <w:webHidden/>
          </w:rPr>
          <w:t>71</w:t>
        </w:r>
        <w:r w:rsidRPr="00D06DD8">
          <w:rPr>
            <w:noProof/>
            <w:webHidden/>
          </w:rPr>
          <w:fldChar w:fldCharType="end"/>
        </w:r>
      </w:hyperlink>
    </w:p>
    <w:p w14:paraId="756B3AA3" w14:textId="267040A6" w:rsidR="00D06DD8" w:rsidRPr="00D06DD8" w:rsidRDefault="00D06DD8">
      <w:pPr>
        <w:pStyle w:val="11"/>
        <w:tabs>
          <w:tab w:val="right" w:leader="dot" w:pos="9060"/>
        </w:tabs>
        <w:rPr>
          <w:rFonts w:asciiTheme="minorHAnsi" w:eastAsiaTheme="minorEastAsia" w:hAnsiTheme="minorHAnsi" w:cstheme="minorBidi"/>
          <w:noProof/>
          <w:kern w:val="2"/>
          <w:szCs w:val="24"/>
          <w:lang w:eastAsia="uk-UA"/>
          <w14:ligatures w14:val="standardContextual"/>
        </w:rPr>
      </w:pPr>
      <w:hyperlink w:anchor="_Toc228993091" w:history="1">
        <w:r w:rsidRPr="00D06DD8">
          <w:rPr>
            <w:rStyle w:val="a8"/>
            <w:noProof/>
          </w:rPr>
          <w:t>SEZNAM PŘÍLOH</w:t>
        </w:r>
        <w:r w:rsidRPr="00D06DD8">
          <w:rPr>
            <w:noProof/>
            <w:webHidden/>
          </w:rPr>
          <w:tab/>
        </w:r>
        <w:r w:rsidRPr="00D06DD8">
          <w:rPr>
            <w:noProof/>
            <w:webHidden/>
          </w:rPr>
          <w:fldChar w:fldCharType="begin"/>
        </w:r>
        <w:r w:rsidRPr="00D06DD8">
          <w:rPr>
            <w:noProof/>
            <w:webHidden/>
          </w:rPr>
          <w:instrText xml:space="preserve"> PAGEREF _Toc228993091 \h </w:instrText>
        </w:r>
        <w:r w:rsidRPr="00D06DD8">
          <w:rPr>
            <w:noProof/>
            <w:webHidden/>
          </w:rPr>
        </w:r>
        <w:r w:rsidRPr="00D06DD8">
          <w:rPr>
            <w:noProof/>
            <w:webHidden/>
          </w:rPr>
          <w:fldChar w:fldCharType="separate"/>
        </w:r>
        <w:r w:rsidRPr="00D06DD8">
          <w:rPr>
            <w:noProof/>
            <w:webHidden/>
          </w:rPr>
          <w:t>72</w:t>
        </w:r>
        <w:r w:rsidRPr="00D06DD8">
          <w:rPr>
            <w:noProof/>
            <w:webHidden/>
          </w:rPr>
          <w:fldChar w:fldCharType="end"/>
        </w:r>
      </w:hyperlink>
    </w:p>
    <w:p w14:paraId="579544B3" w14:textId="2DB580FE" w:rsidR="00F239CA" w:rsidRPr="00D06DD8" w:rsidRDefault="00F239CA">
      <w:r w:rsidRPr="00D06DD8">
        <w:rPr>
          <w:b/>
          <w:bCs/>
        </w:rPr>
        <w:fldChar w:fldCharType="end"/>
      </w:r>
    </w:p>
    <w:p w14:paraId="1479679D" w14:textId="77777777" w:rsidR="00E87EF5" w:rsidRPr="00D06DD8" w:rsidRDefault="00E87EF5">
      <w:pPr>
        <w:rPr>
          <w:color w:val="000000"/>
          <w:szCs w:val="24"/>
          <w:shd w:val="clear" w:color="auto" w:fill="FFFFFF"/>
        </w:rPr>
      </w:pPr>
      <w:r w:rsidRPr="00D06DD8">
        <w:rPr>
          <w:color w:val="000000"/>
          <w:szCs w:val="24"/>
          <w:shd w:val="clear" w:color="auto" w:fill="FFFFFF"/>
        </w:rPr>
        <w:br w:type="page"/>
      </w:r>
    </w:p>
    <w:p w14:paraId="1088AAAF" w14:textId="77777777" w:rsidR="005A19C8" w:rsidRPr="00D06DD8" w:rsidRDefault="00E87EF5" w:rsidP="00A01A00">
      <w:pPr>
        <w:pStyle w:val="1"/>
      </w:pPr>
      <w:bookmarkStart w:id="0" w:name="_Toc228992997"/>
      <w:r w:rsidRPr="00D06DD8">
        <w:rPr>
          <w:shd w:val="clear" w:color="auto" w:fill="FFFFFF"/>
        </w:rPr>
        <w:lastRenderedPageBreak/>
        <w:t>SEZNAM ILUSTRACÍ A TABULEK</w:t>
      </w:r>
      <w:bookmarkEnd w:id="0"/>
    </w:p>
    <w:p w14:paraId="452DE2D8" w14:textId="77777777" w:rsidR="00D06DD8" w:rsidRPr="00D06DD8" w:rsidRDefault="005A19C8" w:rsidP="00676E30">
      <w:pPr>
        <w:pStyle w:val="af"/>
        <w:tabs>
          <w:tab w:val="right" w:leader="dot" w:pos="9060"/>
        </w:tabs>
        <w:rPr>
          <w:noProof/>
        </w:rPr>
      </w:pPr>
      <w:r w:rsidRPr="00D06DD8">
        <w:rPr>
          <w:color w:val="000000"/>
          <w:szCs w:val="24"/>
          <w:shd w:val="clear" w:color="auto" w:fill="FFFFFF"/>
        </w:rPr>
        <w:fldChar w:fldCharType="begin"/>
      </w:r>
      <w:r w:rsidRPr="00D06DD8">
        <w:rPr>
          <w:color w:val="000000"/>
          <w:szCs w:val="24"/>
          <w:shd w:val="clear" w:color="auto" w:fill="FFFFFF"/>
        </w:rPr>
        <w:instrText xml:space="preserve"> TOC \h \z \c "Obrázek" </w:instrText>
      </w:r>
      <w:r w:rsidRPr="00D06DD8">
        <w:rPr>
          <w:color w:val="000000"/>
          <w:szCs w:val="24"/>
          <w:shd w:val="clear" w:color="auto" w:fill="FFFFFF"/>
        </w:rPr>
        <w:fldChar w:fldCharType="end"/>
      </w:r>
      <w:r w:rsidR="00676E30" w:rsidRPr="00D06DD8">
        <w:rPr>
          <w:color w:val="000000"/>
          <w:szCs w:val="24"/>
          <w:shd w:val="clear" w:color="auto" w:fill="FFFFFF"/>
        </w:rPr>
        <w:fldChar w:fldCharType="begin"/>
      </w:r>
      <w:r w:rsidR="00676E30" w:rsidRPr="00D06DD8">
        <w:rPr>
          <w:color w:val="000000"/>
          <w:szCs w:val="24"/>
          <w:shd w:val="clear" w:color="auto" w:fill="FFFFFF"/>
        </w:rPr>
        <w:instrText xml:space="preserve"> TOC \h \z \c "Obrázek" </w:instrText>
      </w:r>
      <w:r w:rsidR="00676E30" w:rsidRPr="00D06DD8">
        <w:rPr>
          <w:color w:val="000000"/>
          <w:szCs w:val="24"/>
          <w:shd w:val="clear" w:color="auto" w:fill="FFFFFF"/>
        </w:rPr>
        <w:fldChar w:fldCharType="separate"/>
      </w:r>
    </w:p>
    <w:p w14:paraId="0C644280" w14:textId="1AC795A7" w:rsidR="00D06DD8" w:rsidRPr="00D06DD8" w:rsidRDefault="00D06DD8">
      <w:pPr>
        <w:pStyle w:val="af"/>
        <w:tabs>
          <w:tab w:val="right" w:leader="dot" w:pos="9060"/>
        </w:tabs>
        <w:rPr>
          <w:rFonts w:asciiTheme="minorHAnsi" w:eastAsiaTheme="minorEastAsia" w:hAnsiTheme="minorHAnsi" w:cstheme="minorBidi"/>
          <w:noProof/>
          <w:kern w:val="2"/>
          <w:szCs w:val="24"/>
          <w:lang w:eastAsia="uk-UA"/>
          <w14:ligatures w14:val="standardContextual"/>
        </w:rPr>
      </w:pPr>
      <w:hyperlink w:anchor="_Toc228993092" w:history="1">
        <w:r w:rsidRPr="00D06DD8">
          <w:rPr>
            <w:rStyle w:val="a8"/>
            <w:noProof/>
          </w:rPr>
          <w:t>Obrázek 1: Architektura aplikace a komunikace mezi částmi systému (vlastní zpracování)</w:t>
        </w:r>
        <w:r w:rsidRPr="00D06DD8">
          <w:rPr>
            <w:noProof/>
            <w:webHidden/>
          </w:rPr>
          <w:tab/>
        </w:r>
        <w:r w:rsidRPr="00D06DD8">
          <w:rPr>
            <w:noProof/>
            <w:webHidden/>
          </w:rPr>
          <w:fldChar w:fldCharType="begin"/>
        </w:r>
        <w:r w:rsidRPr="00D06DD8">
          <w:rPr>
            <w:noProof/>
            <w:webHidden/>
          </w:rPr>
          <w:instrText xml:space="preserve"> PAGEREF _Toc228993092 \h </w:instrText>
        </w:r>
        <w:r w:rsidRPr="00D06DD8">
          <w:rPr>
            <w:noProof/>
            <w:webHidden/>
          </w:rPr>
        </w:r>
        <w:r w:rsidRPr="00D06DD8">
          <w:rPr>
            <w:noProof/>
            <w:webHidden/>
          </w:rPr>
          <w:fldChar w:fldCharType="separate"/>
        </w:r>
        <w:r w:rsidRPr="00D06DD8">
          <w:rPr>
            <w:noProof/>
            <w:webHidden/>
          </w:rPr>
          <w:t>27</w:t>
        </w:r>
        <w:r w:rsidRPr="00D06DD8">
          <w:rPr>
            <w:noProof/>
            <w:webHidden/>
          </w:rPr>
          <w:fldChar w:fldCharType="end"/>
        </w:r>
      </w:hyperlink>
    </w:p>
    <w:p w14:paraId="7D57EDA8" w14:textId="20539B5C" w:rsidR="00D06DD8" w:rsidRPr="00D06DD8" w:rsidRDefault="00D06DD8">
      <w:pPr>
        <w:pStyle w:val="af"/>
        <w:tabs>
          <w:tab w:val="right" w:leader="dot" w:pos="9060"/>
        </w:tabs>
        <w:rPr>
          <w:rFonts w:asciiTheme="minorHAnsi" w:eastAsiaTheme="minorEastAsia" w:hAnsiTheme="minorHAnsi" w:cstheme="minorBidi"/>
          <w:noProof/>
          <w:kern w:val="2"/>
          <w:szCs w:val="24"/>
          <w:lang w:eastAsia="uk-UA"/>
          <w14:ligatures w14:val="standardContextual"/>
        </w:rPr>
      </w:pPr>
      <w:hyperlink w:anchor="_Toc228993093" w:history="1">
        <w:r w:rsidRPr="00D06DD8">
          <w:rPr>
            <w:rStyle w:val="a8"/>
            <w:noProof/>
          </w:rPr>
          <w:t>Obrázek 1: Příklad environment proměnných v souboru .env.example (vlastní zpracování)</w:t>
        </w:r>
        <w:r w:rsidRPr="00D06DD8">
          <w:rPr>
            <w:noProof/>
            <w:webHidden/>
          </w:rPr>
          <w:tab/>
        </w:r>
        <w:r w:rsidRPr="00D06DD8">
          <w:rPr>
            <w:noProof/>
            <w:webHidden/>
          </w:rPr>
          <w:fldChar w:fldCharType="begin"/>
        </w:r>
        <w:r w:rsidRPr="00D06DD8">
          <w:rPr>
            <w:noProof/>
            <w:webHidden/>
          </w:rPr>
          <w:instrText xml:space="preserve"> PAGEREF _Toc228993093 \h </w:instrText>
        </w:r>
        <w:r w:rsidRPr="00D06DD8">
          <w:rPr>
            <w:noProof/>
            <w:webHidden/>
          </w:rPr>
        </w:r>
        <w:r w:rsidRPr="00D06DD8">
          <w:rPr>
            <w:noProof/>
            <w:webHidden/>
          </w:rPr>
          <w:fldChar w:fldCharType="separate"/>
        </w:r>
        <w:r w:rsidRPr="00D06DD8">
          <w:rPr>
            <w:noProof/>
            <w:webHidden/>
          </w:rPr>
          <w:t>36</w:t>
        </w:r>
        <w:r w:rsidRPr="00D06DD8">
          <w:rPr>
            <w:noProof/>
            <w:webHidden/>
          </w:rPr>
          <w:fldChar w:fldCharType="end"/>
        </w:r>
      </w:hyperlink>
    </w:p>
    <w:p w14:paraId="314538F9" w14:textId="251E67A3" w:rsidR="00D06DD8" w:rsidRPr="00D06DD8" w:rsidRDefault="00D06DD8">
      <w:pPr>
        <w:pStyle w:val="af"/>
        <w:tabs>
          <w:tab w:val="right" w:leader="dot" w:pos="9060"/>
        </w:tabs>
        <w:rPr>
          <w:rFonts w:asciiTheme="minorHAnsi" w:eastAsiaTheme="minorEastAsia" w:hAnsiTheme="minorHAnsi" w:cstheme="minorBidi"/>
          <w:noProof/>
          <w:kern w:val="2"/>
          <w:szCs w:val="24"/>
          <w:lang w:eastAsia="uk-UA"/>
          <w14:ligatures w14:val="standardContextual"/>
        </w:rPr>
      </w:pPr>
      <w:hyperlink w:anchor="_Toc228993094" w:history="1">
        <w:r w:rsidRPr="00D06DD8">
          <w:rPr>
            <w:rStyle w:val="a8"/>
            <w:noProof/>
          </w:rPr>
          <w:t>Obrázek 1: Zjednodušený průběh autentizace uživatele v systému (vlastní zpracování)</w:t>
        </w:r>
        <w:r w:rsidRPr="00D06DD8">
          <w:rPr>
            <w:noProof/>
            <w:webHidden/>
          </w:rPr>
          <w:tab/>
        </w:r>
        <w:r w:rsidRPr="00D06DD8">
          <w:rPr>
            <w:noProof/>
            <w:webHidden/>
          </w:rPr>
          <w:fldChar w:fldCharType="begin"/>
        </w:r>
        <w:r w:rsidRPr="00D06DD8">
          <w:rPr>
            <w:noProof/>
            <w:webHidden/>
          </w:rPr>
          <w:instrText xml:space="preserve"> PAGEREF _Toc228993094 \h </w:instrText>
        </w:r>
        <w:r w:rsidRPr="00D06DD8">
          <w:rPr>
            <w:noProof/>
            <w:webHidden/>
          </w:rPr>
        </w:r>
        <w:r w:rsidRPr="00D06DD8">
          <w:rPr>
            <w:noProof/>
            <w:webHidden/>
          </w:rPr>
          <w:fldChar w:fldCharType="separate"/>
        </w:r>
        <w:r w:rsidRPr="00D06DD8">
          <w:rPr>
            <w:noProof/>
            <w:webHidden/>
          </w:rPr>
          <w:t>37</w:t>
        </w:r>
        <w:r w:rsidRPr="00D06DD8">
          <w:rPr>
            <w:noProof/>
            <w:webHidden/>
          </w:rPr>
          <w:fldChar w:fldCharType="end"/>
        </w:r>
      </w:hyperlink>
    </w:p>
    <w:p w14:paraId="21995D3D" w14:textId="77777777" w:rsidR="00D06DD8" w:rsidRPr="00D06DD8" w:rsidRDefault="00676E30" w:rsidP="00676E30">
      <w:pPr>
        <w:pStyle w:val="af"/>
        <w:tabs>
          <w:tab w:val="right" w:leader="dot" w:pos="9060"/>
        </w:tabs>
        <w:rPr>
          <w:noProof/>
        </w:rPr>
      </w:pPr>
      <w:r w:rsidRPr="00D06DD8">
        <w:rPr>
          <w:color w:val="000000"/>
          <w:szCs w:val="24"/>
          <w:shd w:val="clear" w:color="auto" w:fill="FFFFFF"/>
        </w:rPr>
        <w:fldChar w:fldCharType="end"/>
      </w:r>
      <w:r w:rsidRPr="00D06DD8">
        <w:rPr>
          <w:color w:val="000000"/>
          <w:szCs w:val="24"/>
          <w:shd w:val="clear" w:color="auto" w:fill="FFFFFF"/>
        </w:rPr>
        <w:fldChar w:fldCharType="begin"/>
      </w:r>
      <w:r w:rsidRPr="00D06DD8">
        <w:rPr>
          <w:color w:val="000000"/>
          <w:szCs w:val="24"/>
          <w:shd w:val="clear" w:color="auto" w:fill="FFFFFF"/>
        </w:rPr>
        <w:instrText xml:space="preserve"> TOC \h \z \c "Tabulka" </w:instrText>
      </w:r>
      <w:r w:rsidRPr="00D06DD8">
        <w:rPr>
          <w:color w:val="000000"/>
          <w:szCs w:val="24"/>
          <w:shd w:val="clear" w:color="auto" w:fill="FFFFFF"/>
        </w:rPr>
        <w:fldChar w:fldCharType="separate"/>
      </w:r>
    </w:p>
    <w:p w14:paraId="139AAC8D" w14:textId="5D6A3955" w:rsidR="00D06DD8" w:rsidRPr="00D06DD8" w:rsidRDefault="00D06DD8">
      <w:pPr>
        <w:pStyle w:val="af"/>
        <w:tabs>
          <w:tab w:val="right" w:leader="dot" w:pos="9060"/>
        </w:tabs>
        <w:rPr>
          <w:rFonts w:asciiTheme="minorHAnsi" w:eastAsiaTheme="minorEastAsia" w:hAnsiTheme="minorHAnsi" w:cstheme="minorBidi"/>
          <w:noProof/>
          <w:kern w:val="2"/>
          <w:szCs w:val="24"/>
          <w:lang w:eastAsia="uk-UA"/>
          <w14:ligatures w14:val="standardContextual"/>
        </w:rPr>
      </w:pPr>
      <w:hyperlink w:anchor="_Toc228993095" w:history="1">
        <w:r w:rsidRPr="00D06DD8">
          <w:rPr>
            <w:rStyle w:val="a8"/>
            <w:noProof/>
          </w:rPr>
          <w:t>Tabulka 1: Srovnání architektur webových aplikací</w:t>
        </w:r>
        <w:r w:rsidRPr="00D06DD8">
          <w:rPr>
            <w:noProof/>
            <w:webHidden/>
          </w:rPr>
          <w:tab/>
        </w:r>
        <w:r w:rsidRPr="00D06DD8">
          <w:rPr>
            <w:noProof/>
            <w:webHidden/>
          </w:rPr>
          <w:fldChar w:fldCharType="begin"/>
        </w:r>
        <w:r w:rsidRPr="00D06DD8">
          <w:rPr>
            <w:noProof/>
            <w:webHidden/>
          </w:rPr>
          <w:instrText xml:space="preserve"> PAGEREF _Toc228993095 \h </w:instrText>
        </w:r>
        <w:r w:rsidRPr="00D06DD8">
          <w:rPr>
            <w:noProof/>
            <w:webHidden/>
          </w:rPr>
        </w:r>
        <w:r w:rsidRPr="00D06DD8">
          <w:rPr>
            <w:noProof/>
            <w:webHidden/>
          </w:rPr>
          <w:fldChar w:fldCharType="separate"/>
        </w:r>
        <w:r w:rsidRPr="00D06DD8">
          <w:rPr>
            <w:noProof/>
            <w:webHidden/>
          </w:rPr>
          <w:t>18</w:t>
        </w:r>
        <w:r w:rsidRPr="00D06DD8">
          <w:rPr>
            <w:noProof/>
            <w:webHidden/>
          </w:rPr>
          <w:fldChar w:fldCharType="end"/>
        </w:r>
      </w:hyperlink>
    </w:p>
    <w:p w14:paraId="4B064BB2" w14:textId="77777777" w:rsidR="00676E30" w:rsidRPr="00D06DD8" w:rsidRDefault="00676E30" w:rsidP="00676E30">
      <w:pPr>
        <w:pStyle w:val="af"/>
        <w:tabs>
          <w:tab w:val="right" w:leader="dot" w:pos="9060"/>
        </w:tabs>
        <w:rPr>
          <w:color w:val="000000"/>
          <w:szCs w:val="24"/>
          <w:shd w:val="clear" w:color="auto" w:fill="FFFFFF"/>
        </w:rPr>
      </w:pPr>
      <w:r w:rsidRPr="00D06DD8">
        <w:rPr>
          <w:color w:val="000000"/>
          <w:szCs w:val="24"/>
          <w:shd w:val="clear" w:color="auto" w:fill="FFFFFF"/>
        </w:rPr>
        <w:fldChar w:fldCharType="end"/>
      </w:r>
    </w:p>
    <w:p w14:paraId="4B92D696" w14:textId="77777777" w:rsidR="00E87EF5" w:rsidRPr="00D06DD8" w:rsidRDefault="00E87EF5">
      <w:pPr>
        <w:rPr>
          <w:color w:val="000000"/>
          <w:szCs w:val="24"/>
          <w:shd w:val="clear" w:color="auto" w:fill="FFFFFF"/>
        </w:rPr>
      </w:pPr>
      <w:r w:rsidRPr="00D06DD8">
        <w:rPr>
          <w:color w:val="000000"/>
          <w:szCs w:val="24"/>
          <w:shd w:val="clear" w:color="auto" w:fill="FFFFFF"/>
        </w:rPr>
        <w:br w:type="page"/>
      </w:r>
    </w:p>
    <w:p w14:paraId="5B3F1A0C" w14:textId="77777777" w:rsidR="00E87EF5" w:rsidRPr="00D06DD8" w:rsidRDefault="00E87EF5" w:rsidP="00A01A00">
      <w:pPr>
        <w:pStyle w:val="1"/>
        <w:rPr>
          <w:shd w:val="clear" w:color="auto" w:fill="FFFFFF"/>
        </w:rPr>
      </w:pPr>
      <w:bookmarkStart w:id="1" w:name="_Toc228992998"/>
      <w:r w:rsidRPr="00D06DD8">
        <w:rPr>
          <w:shd w:val="clear" w:color="auto" w:fill="FFFFFF"/>
        </w:rPr>
        <w:lastRenderedPageBreak/>
        <w:t>SEZNAM ZKRATEK A ZNAČEK</w:t>
      </w:r>
      <w:bookmarkEnd w:id="1"/>
    </w:p>
    <w:p w14:paraId="1ED72B3C" w14:textId="77777777" w:rsidR="00D05211" w:rsidRPr="00D06DD8" w:rsidRDefault="00D05211" w:rsidP="00D05211">
      <w:pPr>
        <w:spacing w:line="360" w:lineRule="auto"/>
      </w:pPr>
    </w:p>
    <w:p w14:paraId="3FA24D5A" w14:textId="77777777" w:rsidR="00E87EF5" w:rsidRPr="00D06DD8" w:rsidRDefault="00E87EF5">
      <w:pPr>
        <w:rPr>
          <w:color w:val="000000"/>
          <w:szCs w:val="24"/>
          <w:shd w:val="clear" w:color="auto" w:fill="FFFFFF"/>
        </w:rPr>
      </w:pPr>
      <w:r w:rsidRPr="00D06DD8">
        <w:rPr>
          <w:color w:val="000000"/>
          <w:szCs w:val="24"/>
          <w:shd w:val="clear" w:color="auto" w:fill="FFFFFF"/>
        </w:rPr>
        <w:br w:type="page"/>
      </w:r>
    </w:p>
    <w:p w14:paraId="507E4425" w14:textId="77777777" w:rsidR="00E87EF5" w:rsidRPr="00D06DD8" w:rsidRDefault="00E87EF5" w:rsidP="00A01A00">
      <w:pPr>
        <w:pStyle w:val="1"/>
        <w:rPr>
          <w:shd w:val="clear" w:color="auto" w:fill="FFFFFF"/>
        </w:rPr>
      </w:pPr>
      <w:bookmarkStart w:id="2" w:name="_Toc228992999"/>
      <w:r w:rsidRPr="00D06DD8">
        <w:rPr>
          <w:shd w:val="clear" w:color="auto" w:fill="FFFFFF"/>
        </w:rPr>
        <w:lastRenderedPageBreak/>
        <w:t>TERMINOLOGIE</w:t>
      </w:r>
      <w:bookmarkEnd w:id="2"/>
    </w:p>
    <w:p w14:paraId="1709201A" w14:textId="77777777" w:rsidR="00D05211" w:rsidRPr="00D06DD8" w:rsidRDefault="00D05211" w:rsidP="00D05211">
      <w:pPr>
        <w:spacing w:line="360" w:lineRule="auto"/>
      </w:pPr>
    </w:p>
    <w:p w14:paraId="5421450F" w14:textId="77777777" w:rsidR="009B7C8E" w:rsidRPr="00D06DD8" w:rsidRDefault="009B7C8E" w:rsidP="009B7C8E"/>
    <w:p w14:paraId="1B633275" w14:textId="77777777" w:rsidR="009B7C8E" w:rsidRPr="00D06DD8" w:rsidRDefault="009B7C8E">
      <w:pPr>
        <w:rPr>
          <w:color w:val="000000"/>
          <w:szCs w:val="24"/>
          <w:shd w:val="clear" w:color="auto" w:fill="FFFFFF"/>
        </w:rPr>
        <w:sectPr w:rsidR="009B7C8E" w:rsidRPr="00D06DD8" w:rsidSect="00D05211">
          <w:pgSz w:w="11906" w:h="16838"/>
          <w:pgMar w:top="1418" w:right="851" w:bottom="1418" w:left="1985" w:header="709" w:footer="709" w:gutter="0"/>
          <w:cols w:space="708"/>
          <w:docGrid w:linePitch="360"/>
        </w:sectPr>
      </w:pPr>
    </w:p>
    <w:p w14:paraId="47937C75" w14:textId="77777777" w:rsidR="00521A4A" w:rsidRPr="00D06DD8" w:rsidRDefault="00E87EF5" w:rsidP="00A01A00">
      <w:pPr>
        <w:pStyle w:val="1"/>
      </w:pPr>
      <w:bookmarkStart w:id="3" w:name="_Toc228993000"/>
      <w:r w:rsidRPr="00D06DD8">
        <w:lastRenderedPageBreak/>
        <w:t>ÚVOD</w:t>
      </w:r>
      <w:bookmarkEnd w:id="3"/>
    </w:p>
    <w:p w14:paraId="2BC89754" w14:textId="08276E7B" w:rsidR="000D0C02" w:rsidRPr="000D0C02" w:rsidRDefault="000D0C02" w:rsidP="000D0C02">
      <w:pPr>
        <w:spacing w:line="360" w:lineRule="auto"/>
        <w:jc w:val="both"/>
        <w:rPr>
          <w:szCs w:val="24"/>
        </w:rPr>
      </w:pPr>
      <w:r w:rsidRPr="000D0C02">
        <w:rPr>
          <w:szCs w:val="24"/>
        </w:rPr>
        <w:t>Trh s digitálními produkty vyžaduje specifické přístupy k zajištění bezpečnosti transakcí a důvěry mezi uživateli. Na rozdíl od běžných e-shopů musí marketplace platformy řešit zprostředkování plateb, realtime komunikaci a integritu finančních toků v prostředí, kde do obchodního vztahu vstupují dvě soukromé strany.</w:t>
      </w:r>
    </w:p>
    <w:p w14:paraId="4962334D" w14:textId="77777777" w:rsidR="000D0C02" w:rsidRPr="000D0C02" w:rsidRDefault="000D0C02" w:rsidP="000D0C02">
      <w:pPr>
        <w:spacing w:line="360" w:lineRule="auto"/>
        <w:jc w:val="both"/>
        <w:rPr>
          <w:szCs w:val="24"/>
        </w:rPr>
      </w:pPr>
      <w:r w:rsidRPr="000D0C02">
        <w:rPr>
          <w:szCs w:val="24"/>
        </w:rPr>
        <w:t>Tato bakalářská práce prezentuje návrh a realizaci takové platformy. Hlavní motivací je vytvoření systému, který minimalizuje rizika spojená s prodejem digitálního obsahu pomocí escrow mechanismu. Namísto integrace externích platebních bran je v práci implementován vnitřní finanční model s ledgerem, který umožňuje detailně sledovat a auditovat každou změnu zůstatku v uživatelské peněžence.</w:t>
      </w:r>
    </w:p>
    <w:p w14:paraId="5756FD3E" w14:textId="77777777" w:rsidR="000D0C02" w:rsidRPr="000D0C02" w:rsidRDefault="000D0C02" w:rsidP="000D0C02">
      <w:pPr>
        <w:spacing w:line="360" w:lineRule="auto"/>
        <w:jc w:val="both"/>
        <w:rPr>
          <w:szCs w:val="24"/>
        </w:rPr>
      </w:pPr>
      <w:r w:rsidRPr="000D0C02">
        <w:rPr>
          <w:szCs w:val="24"/>
        </w:rPr>
        <w:t>Zvolená architektura modulárního monolitu umožňuje udržet kódovou bázi přehlednou a snadno rozšiřitelnou i při rostoucí komplexitě business logiky. Technologický stack zahrnuje NestJS pro backend, React pro frontend a Prisma ORM pro typově bezpečnou práci s databází PostgreSQL. Pro interakci uživatelů v reálném čase je využita technologie WebSockets.</w:t>
      </w:r>
    </w:p>
    <w:p w14:paraId="13094E56" w14:textId="6BC61250" w:rsidR="00E87EF5" w:rsidRPr="00273E20" w:rsidRDefault="000D0C02" w:rsidP="000D0C02">
      <w:pPr>
        <w:spacing w:line="360" w:lineRule="auto"/>
        <w:jc w:val="both"/>
        <w:rPr>
          <w:szCs w:val="24"/>
          <w:lang w:val="ru-RU"/>
        </w:rPr>
      </w:pPr>
      <w:r w:rsidRPr="000D0C02">
        <w:rPr>
          <w:szCs w:val="24"/>
        </w:rPr>
        <w:t>Práce je strukturována do šesti kapitol. První kapitola se věnuje teorii architektur a technologií. Následuje analýza požadavků a existujících řešení. Čtvrtá a pátá kapitola detailně popisují návrh systému a samotnou implementaci klíčových modulů, jako jsou obchody, peněženka a chat. Závěrečná část je věnována testování funkčnosti a bezpečnosti aplikace.</w:t>
      </w:r>
    </w:p>
    <w:p w14:paraId="302B6585" w14:textId="76FA1CE4" w:rsidR="0058706E" w:rsidRPr="00D06DD8" w:rsidRDefault="00951B06" w:rsidP="0058706E">
      <w:pPr>
        <w:pStyle w:val="1"/>
      </w:pPr>
      <w:r w:rsidRPr="00D06DD8">
        <w:br w:type="page"/>
      </w:r>
      <w:bookmarkStart w:id="4" w:name="_Toc228993001"/>
      <w:r w:rsidR="00E87EF5" w:rsidRPr="00D06DD8">
        <w:lastRenderedPageBreak/>
        <w:t>1</w:t>
      </w:r>
      <w:r w:rsidR="003551B8" w:rsidRPr="00D06DD8">
        <w:t xml:space="preserve"> </w:t>
      </w:r>
      <w:r w:rsidR="00917A26" w:rsidRPr="00D06DD8">
        <w:t>Webové aplikace</w:t>
      </w:r>
      <w:bookmarkEnd w:id="4"/>
    </w:p>
    <w:p w14:paraId="49F82315" w14:textId="4F66A742" w:rsidR="0058706E" w:rsidRPr="00D06DD8" w:rsidRDefault="008D70EE" w:rsidP="0058706E">
      <w:pPr>
        <w:rPr>
          <w:b/>
        </w:rPr>
      </w:pPr>
      <w:r w:rsidRPr="00D06DD8">
        <w:t>Webová aplikace je software dostupný přes webový prohlížeč. Uživatel nemusí instalovat samostatný program, protože hlavní část systému běží na serveru. Klientská část se načítá v prohlížeči a zajišťuje zobrazení rozhraní, odesílání požadavků a zpracování odpovědí ze serveru.</w:t>
      </w:r>
    </w:p>
    <w:p w14:paraId="4CDB8A86" w14:textId="157F2697" w:rsidR="008D70EE" w:rsidRPr="00D06DD8" w:rsidRDefault="008D70EE" w:rsidP="0058706E">
      <w:r w:rsidRPr="00D06DD8">
        <w:t>Typická webová aplikace je založena na modelu klient-server. Klient odesílá požadavky pomocí protokolu HTTP nebo HTTPS. Server požadavky zpracuje, provede potřebnou aplikační logiku, pracuje s databází a vrátí odpověď. Data se v moderních aplikacích často přenášejí ve formátu JSON, který je vhodný pro komunikaci mezi frontendem a backendem.</w:t>
      </w:r>
    </w:p>
    <w:p w14:paraId="1D5E105F" w14:textId="77777777" w:rsidR="008D70EE" w:rsidRPr="00D06DD8" w:rsidRDefault="008D70EE" w:rsidP="0058706E">
      <w:r w:rsidRPr="00D06DD8">
        <w:t>Webové aplikace lze rozdělit na statické a dynamické. Statické aplikace zobrazují předem připravený obsah a mění se pouze po úpravě zdrojových souborů. Dynamické aplikace generují obsah podle aktuálních dat, stavu systému nebo akcí uživatele. Právě dynamické aplikace jsou vhodné pro systémy, které pracují s účty, oprávněními, databází, formuláři nebo transakcemi.</w:t>
      </w:r>
    </w:p>
    <w:p w14:paraId="3CA6D03F" w14:textId="77777777" w:rsidR="008D70EE" w:rsidRPr="00D06DD8" w:rsidRDefault="008D70EE" w:rsidP="0058706E">
      <w:r w:rsidRPr="00D06DD8">
        <w:t>V současnosti se často používají jednostránkové aplikace, označované jako SPA. U tohoto přístupu se po prvním načtení stránky další části rozhraní mění bez úplného obnovení dokumentu. Aplikace tak působí plynuleji a může rychle reagovat na akce uživatele. Tento přístup je vhodný například pro administrace, sociální sítě, chatovací aplikace nebo marketplace platformy.</w:t>
      </w:r>
    </w:p>
    <w:p w14:paraId="668FE284" w14:textId="77777777" w:rsidR="008D70EE" w:rsidRPr="00D06DD8" w:rsidRDefault="008D70EE" w:rsidP="0058706E">
      <w:r w:rsidRPr="00D06DD8">
        <w:t>Webové aplikace mají několik praktických výhod. Umožňují přístup z různých zařízení, centralizovanou správu dat a jednodušší aktualizaci systému. Vývojář nemusí distribuovat novou verzi aplikace každému uživateli zvlášť, protože změny se nasazují na server. Nevýhodou může být závislost na internetovém připojení, vyšší nároky na zabezpečení a nutnost řešit výkon serverové části.</w:t>
      </w:r>
    </w:p>
    <w:p w14:paraId="681C9EC2" w14:textId="7CF13369" w:rsidR="008D70EE" w:rsidRPr="00D06DD8" w:rsidRDefault="008D70EE" w:rsidP="0058706E">
      <w:pPr>
        <w:rPr>
          <w:b/>
        </w:rPr>
      </w:pPr>
      <w:r w:rsidRPr="00D06DD8">
        <w:t>Pro marketplace platformu je webová aplikace vhodným řešením, protože umožňuje kombinovat veřejný katalog, uživatelské účty, komunikaci mezi uživateli a transakční logiku v jednom prostředí. Uživatelé mohou systém používat bez instalace a správce může aplikaci průběžně rozšiřovat.</w:t>
      </w:r>
      <w:r w:rsidR="00FB2C99" w:rsidRPr="00D06DD8">
        <w:t xml:space="preserve"> Tento přístup odpovídá principům návrhu distribuovaných systémů</w:t>
      </w:r>
      <w:r w:rsidR="00125D26" w:rsidRPr="00D06DD8">
        <w:t xml:space="preserve"> [4]</w:t>
      </w:r>
      <w:r w:rsidR="00FB2C99" w:rsidRPr="00D06DD8">
        <w:t>.</w:t>
      </w:r>
    </w:p>
    <w:p w14:paraId="21814F5C" w14:textId="4ACA3D03" w:rsidR="00860F24" w:rsidRPr="00D06DD8" w:rsidRDefault="00860F24" w:rsidP="008D70EE">
      <w:pPr>
        <w:pStyle w:val="2"/>
        <w:jc w:val="both"/>
      </w:pPr>
      <w:bookmarkStart w:id="5" w:name="_Toc228993002"/>
      <w:r w:rsidRPr="00D06DD8">
        <w:t>1.</w:t>
      </w:r>
      <w:r w:rsidR="00917A26" w:rsidRPr="00D06DD8">
        <w:t>1</w:t>
      </w:r>
      <w:r w:rsidRPr="00D06DD8">
        <w:t xml:space="preserve"> Architektura webových aplikací</w:t>
      </w:r>
      <w:bookmarkEnd w:id="5"/>
    </w:p>
    <w:p w14:paraId="68755115" w14:textId="0C94338F" w:rsidR="008D70EE" w:rsidRPr="00D06DD8" w:rsidRDefault="008D70EE" w:rsidP="008D70EE">
      <w:r w:rsidRPr="00D06DD8">
        <w:t>Architektura webové aplikace určuje strukturu systému a způsob komunikace mezi jeho částmi. Zahrnuje rozdělení aplikace na komponenty, jejich odpovědnosti a vazby mezi nimi.</w:t>
      </w:r>
    </w:p>
    <w:p w14:paraId="629D67A4" w14:textId="6FFE5F20" w:rsidR="008D70EE" w:rsidRPr="00D06DD8" w:rsidRDefault="008D70EE" w:rsidP="008D70EE">
      <w:r w:rsidRPr="00D06DD8">
        <w:t>Zvolená architektura ovlivňuje škálovatelnost, výkon, udržovatelnost i složitost vývoje. Nevhodně navržený systém se obtížně rozšiřuje a může být náchylný k chybám.</w:t>
      </w:r>
    </w:p>
    <w:p w14:paraId="641A4AC7" w14:textId="52F8D7C9" w:rsidR="00860F24" w:rsidRPr="00D06DD8" w:rsidRDefault="008D70EE" w:rsidP="008D70EE">
      <w:r w:rsidRPr="00D06DD8">
        <w:t>Základní dělení vychází z toho, zda je aplikace implementována jako jeden celek, nebo jako více samostatných částí. V praxi se nejčastěji používají tři přístupy: monolitická architektura, mikroslužbová architektura a modulární monolit.</w:t>
      </w:r>
      <w:r w:rsidR="00FB2C99" w:rsidRPr="00D06DD8">
        <w:t xml:space="preserve"> </w:t>
      </w:r>
      <w:r w:rsidRPr="00D06DD8">
        <w:t>Každý z těchto přístupů má odlišné vlastnosti a je vhodný pro jiný typ projektu.</w:t>
      </w:r>
    </w:p>
    <w:p w14:paraId="1FF20DE1" w14:textId="61A42974" w:rsidR="00FB2C99" w:rsidRPr="00D06DD8" w:rsidRDefault="00FB2C99" w:rsidP="008D70EE">
      <w:r w:rsidRPr="00D06DD8">
        <w:t>Správný návrh architektury je klíčový pro dlouhodobou udržitelnost systému, jak uvádí Fowler ve své práci o enterprise architektuře</w:t>
      </w:r>
      <w:r w:rsidR="00125D26" w:rsidRPr="00D06DD8">
        <w:t xml:space="preserve"> [1]</w:t>
      </w:r>
      <w:r w:rsidRPr="00D06DD8">
        <w:t>.</w:t>
      </w:r>
    </w:p>
    <w:p w14:paraId="0874E61C" w14:textId="74846D18" w:rsidR="002F2BA7" w:rsidRPr="00D06DD8" w:rsidRDefault="002F2BA7" w:rsidP="00A01A00">
      <w:pPr>
        <w:pStyle w:val="3"/>
        <w:jc w:val="both"/>
        <w:rPr>
          <w:rFonts w:eastAsia="Calibri"/>
        </w:rPr>
      </w:pPr>
      <w:bookmarkStart w:id="6" w:name="_Toc228993003"/>
      <w:r w:rsidRPr="00D06DD8">
        <w:lastRenderedPageBreak/>
        <w:t>1.</w:t>
      </w:r>
      <w:r w:rsidR="00917A26" w:rsidRPr="00D06DD8">
        <w:t>1</w:t>
      </w:r>
      <w:r w:rsidRPr="00D06DD8">
        <w:t xml:space="preserve">.1 </w:t>
      </w:r>
      <w:r w:rsidR="00860F24" w:rsidRPr="00D06DD8">
        <w:t>Monolitická architektura</w:t>
      </w:r>
      <w:bookmarkEnd w:id="6"/>
    </w:p>
    <w:p w14:paraId="74327ECF" w14:textId="1B4F4A73" w:rsidR="008D70EE" w:rsidRPr="00D06DD8" w:rsidRDefault="008D70EE" w:rsidP="0058706E">
      <w:r w:rsidRPr="00D06DD8">
        <w:t>Monolitická architektura představuje přístup, kdy je celá aplikace implementována jako jeden celek. Všechny části systému sdílejí jednu kódovou bázi a běží jako jedna služba.</w:t>
      </w:r>
    </w:p>
    <w:p w14:paraId="060A7109" w14:textId="1B6E4126" w:rsidR="008D70EE" w:rsidRPr="00D06DD8" w:rsidRDefault="008D70EE" w:rsidP="0058706E">
      <w:r w:rsidRPr="00D06DD8">
        <w:t>Jednotlivé vrstvy aplikace, například prezentační vrstva, business logika a přístup k databázi, nejsou odděleny na úrovni nasazení. Komunikace mezi nimi probíhá interně v rámci jedné aplikace.</w:t>
      </w:r>
    </w:p>
    <w:p w14:paraId="4804A20D" w14:textId="7510AA9D" w:rsidR="008D70EE" w:rsidRPr="00D06DD8" w:rsidRDefault="008D70EE" w:rsidP="0058706E">
      <w:r w:rsidRPr="00D06DD8">
        <w:t>Výhodou je jednoduchý vývoj a nasazení. Aplikace se spouští jako jeden celek a nevyžaduje složitou infrastrukturu. Tento přístup je vhodný pro menší projekty nebo první verze systému.</w:t>
      </w:r>
    </w:p>
    <w:p w14:paraId="07AC7839" w14:textId="74C99972" w:rsidR="00521A4A" w:rsidRPr="00D06DD8" w:rsidRDefault="008D70EE" w:rsidP="0058706E">
      <w:r w:rsidRPr="00D06DD8">
        <w:t>Nevýhodou je horší škálovatelnost a složitější údržba při růstu aplikace. Změny v jedné části mohou ovlivnit celý systém a postupně se zvyšuje složitost kódu.</w:t>
      </w:r>
    </w:p>
    <w:p w14:paraId="5FB77BE9" w14:textId="78515277" w:rsidR="00860F24" w:rsidRPr="00D06DD8" w:rsidRDefault="00860F24" w:rsidP="00860F24">
      <w:pPr>
        <w:pStyle w:val="3"/>
        <w:jc w:val="both"/>
      </w:pPr>
      <w:bookmarkStart w:id="7" w:name="_Toc228993004"/>
      <w:r w:rsidRPr="00D06DD8">
        <w:t>1.</w:t>
      </w:r>
      <w:r w:rsidR="00917A26" w:rsidRPr="00D06DD8">
        <w:t>1</w:t>
      </w:r>
      <w:r w:rsidRPr="00D06DD8">
        <w:t>.2 Mikroslužbová architektura</w:t>
      </w:r>
      <w:bookmarkEnd w:id="7"/>
    </w:p>
    <w:p w14:paraId="284D7EFB" w14:textId="51FA4EB9" w:rsidR="005A1D5A" w:rsidRPr="00D06DD8" w:rsidRDefault="005A1D5A" w:rsidP="0058706E">
      <w:r w:rsidRPr="00D06DD8">
        <w:t>Mikroslužbová architektura rozděluje aplikaci na více nezávislých služeb. Každá služba řeší konkrétní část systému a má vlastní logiku i datový model.</w:t>
      </w:r>
    </w:p>
    <w:p w14:paraId="56D9A1A0" w14:textId="151E99AD" w:rsidR="005A1D5A" w:rsidRPr="00D06DD8" w:rsidRDefault="005A1D5A" w:rsidP="0058706E">
      <w:r w:rsidRPr="00D06DD8">
        <w:t>Služby spolu komunikují přes síť, nejčastěji pomocí REST API nebo zpráv. Každou službu lze vyvíjet, nasazovat a škálovat samostatně.</w:t>
      </w:r>
    </w:p>
    <w:p w14:paraId="5F4D134A" w14:textId="46C1FB3B" w:rsidR="00FB2C99" w:rsidRPr="00D06DD8" w:rsidRDefault="00FB2C99" w:rsidP="0058706E">
      <w:r w:rsidRPr="00D06DD8">
        <w:t>Tento přístup odpovídá doporučením pro návrh enterprise aplikací, kde je důležité oddělení odpovědností a minimalizace závislostí</w:t>
      </w:r>
      <w:r w:rsidR="00125D26" w:rsidRPr="00D06DD8">
        <w:t xml:space="preserve"> [3]</w:t>
      </w:r>
      <w:r w:rsidRPr="00D06DD8">
        <w:t>.</w:t>
      </w:r>
    </w:p>
    <w:p w14:paraId="6E443B80" w14:textId="58321A0F" w:rsidR="005A1D5A" w:rsidRPr="00D06DD8" w:rsidRDefault="005A1D5A" w:rsidP="0058706E">
      <w:r w:rsidRPr="00D06DD8">
        <w:t>Výhodou je vysoká flexibilita a možnost škálování pouze vybraných částí systému. Porucha jedné služby neznamená nutně výpadek celé aplikace.</w:t>
      </w:r>
    </w:p>
    <w:p w14:paraId="08FA7C0D" w14:textId="2BB25D60" w:rsidR="00FB2C99" w:rsidRPr="00D06DD8" w:rsidRDefault="005A1D5A" w:rsidP="0058706E">
      <w:r w:rsidRPr="00D06DD8">
        <w:t>Nevýhodou je vyšší složitost. Je nutné řešit komunikaci mezi službami, správu infrastruktury, monitoring a synchronizaci dat.</w:t>
      </w:r>
    </w:p>
    <w:p w14:paraId="3325B114" w14:textId="350DBCA2" w:rsidR="00860F24" w:rsidRPr="00D06DD8" w:rsidRDefault="00860F24" w:rsidP="005A1D5A">
      <w:pPr>
        <w:pStyle w:val="3"/>
        <w:jc w:val="both"/>
      </w:pPr>
      <w:bookmarkStart w:id="8" w:name="_Toc228993005"/>
      <w:r w:rsidRPr="00D06DD8">
        <w:t>1.</w:t>
      </w:r>
      <w:r w:rsidR="00917A26" w:rsidRPr="00D06DD8">
        <w:t>1</w:t>
      </w:r>
      <w:r w:rsidRPr="00D06DD8">
        <w:t>.3 Modulární monolit</w:t>
      </w:r>
      <w:bookmarkEnd w:id="8"/>
    </w:p>
    <w:p w14:paraId="0002639D" w14:textId="4A50DC3C" w:rsidR="005A1D5A" w:rsidRPr="00D06DD8" w:rsidRDefault="005A1D5A" w:rsidP="005A1D5A">
      <w:r w:rsidRPr="00D06DD8">
        <w:t>Modulární monolit kombinuje vlastnosti monolitu a mikroslužeb. Aplikace je nasazena jako jeden celek, ale vnitřně je rozdělena na samostatné moduly.</w:t>
      </w:r>
    </w:p>
    <w:p w14:paraId="78D98BE6" w14:textId="1B1DCD3B" w:rsidR="005A1D5A" w:rsidRPr="00D06DD8" w:rsidRDefault="005A1D5A" w:rsidP="005A1D5A">
      <w:r w:rsidRPr="00D06DD8">
        <w:t>Každý modul má vlastní odpovědnost a jasně definované rozhraní. Moduly mezi sebou komunikují interně, ale jsou logicky oddělené.</w:t>
      </w:r>
    </w:p>
    <w:p w14:paraId="3A964130" w14:textId="61570555" w:rsidR="005A1D5A" w:rsidRPr="00D06DD8" w:rsidRDefault="005A1D5A" w:rsidP="005A1D5A">
      <w:r w:rsidRPr="00D06DD8">
        <w:t>Tento přístup zlepšuje přehlednost kódu a omezuje vzájemnou závislost částí systému. Zároveň zachovává jednoduché nasazení bez potřeby složité infrastruktury.</w:t>
      </w:r>
    </w:p>
    <w:p w14:paraId="6947C651" w14:textId="314FB431" w:rsidR="00860F24" w:rsidRPr="00D06DD8" w:rsidRDefault="005A1D5A" w:rsidP="005A1D5A">
      <w:r w:rsidRPr="00D06DD8">
        <w:t>Modulární monolit je vhodný pro středně velké aplikace. Umožňuje postupný růst systému a případný přechod na mikroslužbovou architekturu.</w:t>
      </w:r>
    </w:p>
    <w:p w14:paraId="3515016F" w14:textId="05A5E5C4" w:rsidR="00860F24" w:rsidRPr="00D06DD8" w:rsidRDefault="00860F24" w:rsidP="00860F24">
      <w:pPr>
        <w:pStyle w:val="3"/>
        <w:jc w:val="both"/>
        <w:rPr>
          <w:rFonts w:eastAsia="Calibri"/>
        </w:rPr>
      </w:pPr>
      <w:bookmarkStart w:id="9" w:name="_Toc228993006"/>
      <w:r w:rsidRPr="00D06DD8">
        <w:t>1.</w:t>
      </w:r>
      <w:r w:rsidR="00917A26" w:rsidRPr="00D06DD8">
        <w:t>1</w:t>
      </w:r>
      <w:r w:rsidRPr="00D06DD8">
        <w:t>.4 Zhodnocení architektur</w:t>
      </w:r>
      <w:bookmarkEnd w:id="9"/>
    </w:p>
    <w:p w14:paraId="2F14C612" w14:textId="3A4F4E5F" w:rsidR="009F21CA" w:rsidRPr="00D06DD8" w:rsidRDefault="005A1D5A" w:rsidP="009F21CA">
      <w:r w:rsidRPr="00D06DD8">
        <w:t>Volba architektury závisí na velikosti projektu a požadavcích na škálovatelnost.</w:t>
      </w:r>
    </w:p>
    <w:p w14:paraId="458552BB" w14:textId="0F7E634A" w:rsidR="009F21CA" w:rsidRPr="00D06DD8" w:rsidRDefault="009F21CA" w:rsidP="009F21CA">
      <w:r w:rsidRPr="00D06DD8">
        <w:t>Monolitická architektura je vhodná pro menší aplikace a rychlý vývoj. Mikroslužby se uplatňují u rozsáhlých systémů s vysokým zatížením.</w:t>
      </w:r>
    </w:p>
    <w:p w14:paraId="087701E7" w14:textId="26C3A2F5" w:rsidR="009F21CA" w:rsidRPr="00D06DD8" w:rsidRDefault="009F21CA" w:rsidP="009F21CA">
      <w:r w:rsidRPr="00D06DD8">
        <w:t>Modulární monolit představuje kompromis mezi těmito přístupy. Nabízí lepší strukturu než klasický monolit a zároveň nižší složitost než mikroslužby. Proto je často vhodný pro moderní webové aplikace středního rozsahu.</w:t>
      </w:r>
    </w:p>
    <w:p w14:paraId="4AA1E28B" w14:textId="7D72FEE1" w:rsidR="00037600" w:rsidRPr="00D06DD8" w:rsidRDefault="00037600" w:rsidP="00037600">
      <w:pPr>
        <w:pStyle w:val="a4"/>
        <w:rPr>
          <w:i w:val="0"/>
          <w:color w:val="000000"/>
          <w:sz w:val="24"/>
          <w:szCs w:val="24"/>
        </w:rPr>
      </w:pPr>
      <w:bookmarkStart w:id="10" w:name="_Toc228993095"/>
      <w:r w:rsidRPr="00D06DD8">
        <w:rPr>
          <w:i w:val="0"/>
          <w:color w:val="000000"/>
          <w:sz w:val="24"/>
          <w:szCs w:val="24"/>
        </w:rPr>
        <w:lastRenderedPageBreak/>
        <w:t xml:space="preserve">Tabulka </w:t>
      </w:r>
      <w:r w:rsidRPr="00D06DD8">
        <w:rPr>
          <w:i w:val="0"/>
          <w:color w:val="000000"/>
          <w:sz w:val="24"/>
          <w:szCs w:val="24"/>
        </w:rPr>
        <w:fldChar w:fldCharType="begin"/>
      </w:r>
      <w:r w:rsidRPr="00D06DD8">
        <w:rPr>
          <w:i w:val="0"/>
          <w:color w:val="000000"/>
          <w:sz w:val="24"/>
          <w:szCs w:val="24"/>
        </w:rPr>
        <w:instrText xml:space="preserve"> SEQ Tabulka \* ARABIC </w:instrText>
      </w:r>
      <w:r w:rsidRPr="00D06DD8">
        <w:rPr>
          <w:i w:val="0"/>
          <w:color w:val="000000"/>
          <w:sz w:val="24"/>
          <w:szCs w:val="24"/>
        </w:rPr>
        <w:fldChar w:fldCharType="separate"/>
      </w:r>
      <w:r w:rsidRPr="00D06DD8">
        <w:rPr>
          <w:i w:val="0"/>
          <w:noProof/>
          <w:color w:val="000000"/>
          <w:sz w:val="24"/>
          <w:szCs w:val="24"/>
        </w:rPr>
        <w:t>1</w:t>
      </w:r>
      <w:r w:rsidRPr="00D06DD8">
        <w:rPr>
          <w:i w:val="0"/>
          <w:color w:val="000000"/>
          <w:sz w:val="24"/>
          <w:szCs w:val="24"/>
        </w:rPr>
        <w:fldChar w:fldCharType="end"/>
      </w:r>
      <w:r w:rsidRPr="00D06DD8">
        <w:rPr>
          <w:i w:val="0"/>
          <w:color w:val="000000"/>
          <w:sz w:val="24"/>
          <w:szCs w:val="24"/>
        </w:rPr>
        <w:t>: Srovnání architektur webových aplikací</w:t>
      </w:r>
      <w:bookmarkEnd w:id="1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410"/>
        <w:gridCol w:w="2552"/>
        <w:gridCol w:w="2402"/>
      </w:tblGrid>
      <w:tr w:rsidR="00037600" w:rsidRPr="00D06DD8" w14:paraId="5D55A7E5" w14:textId="77777777" w:rsidTr="00037600">
        <w:tc>
          <w:tcPr>
            <w:tcW w:w="1696" w:type="dxa"/>
          </w:tcPr>
          <w:p w14:paraId="3F7CC364" w14:textId="0DFBA011" w:rsidR="00037600" w:rsidRPr="00D06DD8" w:rsidRDefault="00037600" w:rsidP="00FA7D01">
            <w:pPr>
              <w:spacing w:after="0" w:line="360" w:lineRule="auto"/>
              <w:rPr>
                <w:b/>
                <w:bCs/>
                <w:szCs w:val="24"/>
              </w:rPr>
            </w:pPr>
            <w:r w:rsidRPr="00D06DD8">
              <w:rPr>
                <w:b/>
                <w:bCs/>
                <w:szCs w:val="24"/>
              </w:rPr>
              <w:t xml:space="preserve">Kritérium        </w:t>
            </w:r>
          </w:p>
        </w:tc>
        <w:tc>
          <w:tcPr>
            <w:tcW w:w="2410" w:type="dxa"/>
          </w:tcPr>
          <w:p w14:paraId="67091D33" w14:textId="0BAC7B69" w:rsidR="00037600" w:rsidRPr="00D06DD8" w:rsidRDefault="00037600" w:rsidP="00FA7D01">
            <w:pPr>
              <w:spacing w:after="0" w:line="360" w:lineRule="auto"/>
              <w:rPr>
                <w:szCs w:val="24"/>
              </w:rPr>
            </w:pPr>
            <w:r w:rsidRPr="00D06DD8">
              <w:rPr>
                <w:szCs w:val="24"/>
              </w:rPr>
              <w:t>Monolitická architektura</w:t>
            </w:r>
          </w:p>
        </w:tc>
        <w:tc>
          <w:tcPr>
            <w:tcW w:w="2552" w:type="dxa"/>
          </w:tcPr>
          <w:p w14:paraId="3060A573" w14:textId="7210E97D" w:rsidR="00037600" w:rsidRPr="00D06DD8" w:rsidRDefault="00037600" w:rsidP="00FA7D01">
            <w:pPr>
              <w:spacing w:after="0" w:line="360" w:lineRule="auto"/>
              <w:rPr>
                <w:szCs w:val="24"/>
              </w:rPr>
            </w:pPr>
            <w:r w:rsidRPr="00D06DD8">
              <w:t>Mikroslužbová architektura</w:t>
            </w:r>
          </w:p>
        </w:tc>
        <w:tc>
          <w:tcPr>
            <w:tcW w:w="2402" w:type="dxa"/>
          </w:tcPr>
          <w:p w14:paraId="6E6C000C" w14:textId="77777777" w:rsidR="00027CFE" w:rsidRPr="00D06DD8" w:rsidRDefault="00037600" w:rsidP="00FA7D01">
            <w:pPr>
              <w:spacing w:after="0" w:line="360" w:lineRule="auto"/>
            </w:pPr>
            <w:r w:rsidRPr="00D06DD8">
              <w:t>Modulární</w:t>
            </w:r>
          </w:p>
          <w:p w14:paraId="06B8099E" w14:textId="404ABB2E" w:rsidR="00037600" w:rsidRPr="00D06DD8" w:rsidRDefault="00037600" w:rsidP="00FA7D01">
            <w:pPr>
              <w:spacing w:after="0" w:line="360" w:lineRule="auto"/>
              <w:rPr>
                <w:szCs w:val="24"/>
              </w:rPr>
            </w:pPr>
            <w:r w:rsidRPr="00D06DD8">
              <w:t>monolit</w:t>
            </w:r>
          </w:p>
        </w:tc>
      </w:tr>
      <w:tr w:rsidR="00037600" w:rsidRPr="00D06DD8" w14:paraId="27F4918A" w14:textId="77777777" w:rsidTr="00037600">
        <w:tc>
          <w:tcPr>
            <w:tcW w:w="1696" w:type="dxa"/>
          </w:tcPr>
          <w:p w14:paraId="3A16F08E" w14:textId="04638B1D" w:rsidR="00037600" w:rsidRPr="00D06DD8" w:rsidRDefault="0095474F" w:rsidP="0095474F">
            <w:pPr>
              <w:spacing w:after="0" w:line="360" w:lineRule="auto"/>
              <w:rPr>
                <w:szCs w:val="24"/>
              </w:rPr>
            </w:pPr>
            <w:r w:rsidRPr="00D06DD8">
              <w:rPr>
                <w:szCs w:val="24"/>
              </w:rPr>
              <w:t>Struktura</w:t>
            </w:r>
          </w:p>
        </w:tc>
        <w:tc>
          <w:tcPr>
            <w:tcW w:w="2410" w:type="dxa"/>
          </w:tcPr>
          <w:p w14:paraId="42A5D23B" w14:textId="391FB1A5" w:rsidR="00037600" w:rsidRPr="00D06DD8" w:rsidRDefault="009F21CA" w:rsidP="00FA7D01">
            <w:pPr>
              <w:spacing w:after="0" w:line="360" w:lineRule="auto"/>
              <w:rPr>
                <w:szCs w:val="24"/>
              </w:rPr>
            </w:pPr>
            <w:r w:rsidRPr="00D06DD8">
              <w:rPr>
                <w:szCs w:val="24"/>
              </w:rPr>
              <w:t>Jedna aplikace</w:t>
            </w:r>
          </w:p>
        </w:tc>
        <w:tc>
          <w:tcPr>
            <w:tcW w:w="2552" w:type="dxa"/>
          </w:tcPr>
          <w:p w14:paraId="1D1754CD" w14:textId="6F5F2C26" w:rsidR="00037600" w:rsidRPr="00D06DD8" w:rsidRDefault="0095474F" w:rsidP="00FA7D01">
            <w:pPr>
              <w:spacing w:after="0" w:line="360" w:lineRule="auto"/>
              <w:rPr>
                <w:szCs w:val="24"/>
              </w:rPr>
            </w:pPr>
            <w:r w:rsidRPr="00D06DD8">
              <w:rPr>
                <w:szCs w:val="24"/>
              </w:rPr>
              <w:t>Více služeb</w:t>
            </w:r>
          </w:p>
        </w:tc>
        <w:tc>
          <w:tcPr>
            <w:tcW w:w="2402" w:type="dxa"/>
          </w:tcPr>
          <w:p w14:paraId="231CEE74" w14:textId="2D0E2F3E" w:rsidR="00037600" w:rsidRPr="00D06DD8" w:rsidRDefault="009F21CA" w:rsidP="00FA7D01">
            <w:pPr>
              <w:spacing w:after="0" w:line="360" w:lineRule="auto"/>
              <w:rPr>
                <w:szCs w:val="24"/>
              </w:rPr>
            </w:pPr>
            <w:r w:rsidRPr="00D06DD8">
              <w:rPr>
                <w:szCs w:val="24"/>
              </w:rPr>
              <w:t>Moduly v jednom celku</w:t>
            </w:r>
          </w:p>
        </w:tc>
      </w:tr>
      <w:tr w:rsidR="00037600" w:rsidRPr="00D06DD8" w14:paraId="418952D7" w14:textId="77777777" w:rsidTr="00037600">
        <w:tc>
          <w:tcPr>
            <w:tcW w:w="1696" w:type="dxa"/>
          </w:tcPr>
          <w:p w14:paraId="6C8013DA" w14:textId="6AAC2F5F" w:rsidR="00037600" w:rsidRPr="00D06DD8" w:rsidRDefault="0095474F" w:rsidP="0095474F">
            <w:pPr>
              <w:spacing w:after="0" w:line="360" w:lineRule="auto"/>
              <w:rPr>
                <w:szCs w:val="24"/>
              </w:rPr>
            </w:pPr>
            <w:r w:rsidRPr="00D06DD8">
              <w:rPr>
                <w:szCs w:val="24"/>
              </w:rPr>
              <w:t>Složitost</w:t>
            </w:r>
          </w:p>
        </w:tc>
        <w:tc>
          <w:tcPr>
            <w:tcW w:w="2410" w:type="dxa"/>
          </w:tcPr>
          <w:p w14:paraId="1801C389" w14:textId="4C4749CC" w:rsidR="00037600" w:rsidRPr="00D06DD8" w:rsidRDefault="0095474F" w:rsidP="00FA7D01">
            <w:pPr>
              <w:spacing w:after="0" w:line="360" w:lineRule="auto"/>
              <w:rPr>
                <w:szCs w:val="24"/>
              </w:rPr>
            </w:pPr>
            <w:r w:rsidRPr="00D06DD8">
              <w:rPr>
                <w:szCs w:val="24"/>
              </w:rPr>
              <w:t>Nízká</w:t>
            </w:r>
          </w:p>
        </w:tc>
        <w:tc>
          <w:tcPr>
            <w:tcW w:w="2552" w:type="dxa"/>
          </w:tcPr>
          <w:p w14:paraId="08867F4B" w14:textId="43D66A49" w:rsidR="00037600" w:rsidRPr="00D06DD8" w:rsidRDefault="0095474F" w:rsidP="0095474F">
            <w:pPr>
              <w:spacing w:after="0" w:line="360" w:lineRule="auto"/>
              <w:rPr>
                <w:szCs w:val="24"/>
              </w:rPr>
            </w:pPr>
            <w:r w:rsidRPr="00D06DD8">
              <w:rPr>
                <w:szCs w:val="24"/>
              </w:rPr>
              <w:t>Vysoká</w:t>
            </w:r>
          </w:p>
        </w:tc>
        <w:tc>
          <w:tcPr>
            <w:tcW w:w="2402" w:type="dxa"/>
          </w:tcPr>
          <w:p w14:paraId="2ACE25B5" w14:textId="24769CB5" w:rsidR="00037600" w:rsidRPr="00D06DD8" w:rsidRDefault="0095474F" w:rsidP="00FA7D01">
            <w:pPr>
              <w:spacing w:after="0" w:line="360" w:lineRule="auto"/>
              <w:rPr>
                <w:szCs w:val="24"/>
              </w:rPr>
            </w:pPr>
            <w:r w:rsidRPr="00D06DD8">
              <w:rPr>
                <w:szCs w:val="24"/>
              </w:rPr>
              <w:t>Střední</w:t>
            </w:r>
          </w:p>
        </w:tc>
      </w:tr>
      <w:tr w:rsidR="00037600" w:rsidRPr="00D06DD8" w14:paraId="153CCCD3" w14:textId="77777777" w:rsidTr="00037600">
        <w:tc>
          <w:tcPr>
            <w:tcW w:w="1696" w:type="dxa"/>
          </w:tcPr>
          <w:p w14:paraId="4C3BE3E3" w14:textId="01409C49" w:rsidR="00037600" w:rsidRPr="00D06DD8" w:rsidRDefault="0095474F" w:rsidP="00FA7D01">
            <w:pPr>
              <w:spacing w:after="0" w:line="360" w:lineRule="auto"/>
              <w:rPr>
                <w:szCs w:val="24"/>
              </w:rPr>
            </w:pPr>
            <w:r w:rsidRPr="00D06DD8">
              <w:rPr>
                <w:szCs w:val="24"/>
              </w:rPr>
              <w:t>Škálovatelnost</w:t>
            </w:r>
          </w:p>
        </w:tc>
        <w:tc>
          <w:tcPr>
            <w:tcW w:w="2410" w:type="dxa"/>
          </w:tcPr>
          <w:p w14:paraId="0B23AB74" w14:textId="22378048" w:rsidR="00037600" w:rsidRPr="00D06DD8" w:rsidRDefault="0095474F" w:rsidP="00FA7D01">
            <w:pPr>
              <w:spacing w:after="0" w:line="360" w:lineRule="auto"/>
              <w:rPr>
                <w:szCs w:val="24"/>
              </w:rPr>
            </w:pPr>
            <w:r w:rsidRPr="00D06DD8">
              <w:rPr>
                <w:szCs w:val="24"/>
              </w:rPr>
              <w:t>Omezená</w:t>
            </w:r>
          </w:p>
        </w:tc>
        <w:tc>
          <w:tcPr>
            <w:tcW w:w="2552" w:type="dxa"/>
          </w:tcPr>
          <w:p w14:paraId="30A256E1" w14:textId="4A963040" w:rsidR="00037600" w:rsidRPr="00D06DD8" w:rsidRDefault="0095474F" w:rsidP="00FA7D01">
            <w:pPr>
              <w:spacing w:after="0" w:line="360" w:lineRule="auto"/>
              <w:rPr>
                <w:szCs w:val="24"/>
              </w:rPr>
            </w:pPr>
            <w:r w:rsidRPr="00D06DD8">
              <w:rPr>
                <w:szCs w:val="24"/>
              </w:rPr>
              <w:t>Vysoká</w:t>
            </w:r>
          </w:p>
        </w:tc>
        <w:tc>
          <w:tcPr>
            <w:tcW w:w="2402" w:type="dxa"/>
          </w:tcPr>
          <w:p w14:paraId="5EEBC04A" w14:textId="6C048CF2" w:rsidR="00037600" w:rsidRPr="00D06DD8" w:rsidRDefault="0095474F" w:rsidP="00FA7D01">
            <w:pPr>
              <w:spacing w:after="0" w:line="360" w:lineRule="auto"/>
              <w:rPr>
                <w:szCs w:val="24"/>
              </w:rPr>
            </w:pPr>
            <w:r w:rsidRPr="00D06DD8">
              <w:rPr>
                <w:szCs w:val="24"/>
              </w:rPr>
              <w:t>Střední</w:t>
            </w:r>
          </w:p>
        </w:tc>
      </w:tr>
      <w:tr w:rsidR="00037600" w:rsidRPr="00D06DD8" w14:paraId="6336801B" w14:textId="77777777" w:rsidTr="00037600">
        <w:tc>
          <w:tcPr>
            <w:tcW w:w="1696" w:type="dxa"/>
          </w:tcPr>
          <w:p w14:paraId="588A6A61" w14:textId="5428F0DB" w:rsidR="00037600" w:rsidRPr="00D06DD8" w:rsidRDefault="0095474F" w:rsidP="00FA7D01">
            <w:pPr>
              <w:spacing w:after="0" w:line="360" w:lineRule="auto"/>
              <w:rPr>
                <w:szCs w:val="24"/>
              </w:rPr>
            </w:pPr>
            <w:r w:rsidRPr="00D06DD8">
              <w:rPr>
                <w:szCs w:val="24"/>
              </w:rPr>
              <w:t>Nasazení</w:t>
            </w:r>
          </w:p>
        </w:tc>
        <w:tc>
          <w:tcPr>
            <w:tcW w:w="2410" w:type="dxa"/>
          </w:tcPr>
          <w:p w14:paraId="183F02BE" w14:textId="08B21D06" w:rsidR="00037600" w:rsidRPr="00D06DD8" w:rsidRDefault="0095474F" w:rsidP="00FA7D01">
            <w:pPr>
              <w:spacing w:after="0" w:line="360" w:lineRule="auto"/>
              <w:rPr>
                <w:szCs w:val="24"/>
              </w:rPr>
            </w:pPr>
            <w:r w:rsidRPr="00D06DD8">
              <w:rPr>
                <w:szCs w:val="24"/>
              </w:rPr>
              <w:t>Jednoduché</w:t>
            </w:r>
          </w:p>
        </w:tc>
        <w:tc>
          <w:tcPr>
            <w:tcW w:w="2552" w:type="dxa"/>
          </w:tcPr>
          <w:p w14:paraId="51200020" w14:textId="681A2F34" w:rsidR="00037600" w:rsidRPr="00D06DD8" w:rsidRDefault="0095474F" w:rsidP="00FA7D01">
            <w:pPr>
              <w:spacing w:after="0" w:line="360" w:lineRule="auto"/>
              <w:rPr>
                <w:szCs w:val="24"/>
              </w:rPr>
            </w:pPr>
            <w:r w:rsidRPr="00D06DD8">
              <w:rPr>
                <w:szCs w:val="24"/>
              </w:rPr>
              <w:t>Komplexní</w:t>
            </w:r>
          </w:p>
        </w:tc>
        <w:tc>
          <w:tcPr>
            <w:tcW w:w="2402" w:type="dxa"/>
          </w:tcPr>
          <w:p w14:paraId="53B1B340" w14:textId="266E2528" w:rsidR="00037600" w:rsidRPr="00D06DD8" w:rsidRDefault="009F21CA" w:rsidP="00FA7D01">
            <w:pPr>
              <w:spacing w:after="0" w:line="360" w:lineRule="auto"/>
              <w:rPr>
                <w:szCs w:val="24"/>
              </w:rPr>
            </w:pPr>
            <w:r w:rsidRPr="00D06DD8">
              <w:rPr>
                <w:szCs w:val="24"/>
              </w:rPr>
              <w:t>Jednodušší</w:t>
            </w:r>
          </w:p>
        </w:tc>
      </w:tr>
      <w:tr w:rsidR="00037600" w:rsidRPr="00D06DD8" w14:paraId="05B79EF6" w14:textId="77777777" w:rsidTr="00037600">
        <w:tc>
          <w:tcPr>
            <w:tcW w:w="1696" w:type="dxa"/>
          </w:tcPr>
          <w:p w14:paraId="3CDD6E31" w14:textId="250755A1" w:rsidR="00037600" w:rsidRPr="00D06DD8" w:rsidRDefault="009F21CA" w:rsidP="00FA7D01">
            <w:pPr>
              <w:spacing w:after="0" w:line="360" w:lineRule="auto"/>
              <w:rPr>
                <w:szCs w:val="24"/>
              </w:rPr>
            </w:pPr>
            <w:r w:rsidRPr="00D06DD8">
              <w:rPr>
                <w:szCs w:val="24"/>
              </w:rPr>
              <w:t>Komunikace</w:t>
            </w:r>
          </w:p>
        </w:tc>
        <w:tc>
          <w:tcPr>
            <w:tcW w:w="2410" w:type="dxa"/>
          </w:tcPr>
          <w:p w14:paraId="22530561" w14:textId="42615176" w:rsidR="00037600" w:rsidRPr="00D06DD8" w:rsidRDefault="009F21CA" w:rsidP="00FA7D01">
            <w:pPr>
              <w:spacing w:after="0" w:line="360" w:lineRule="auto"/>
              <w:rPr>
                <w:szCs w:val="24"/>
              </w:rPr>
            </w:pPr>
            <w:r w:rsidRPr="00D06DD8">
              <w:rPr>
                <w:szCs w:val="24"/>
              </w:rPr>
              <w:t>Interní</w:t>
            </w:r>
          </w:p>
        </w:tc>
        <w:tc>
          <w:tcPr>
            <w:tcW w:w="2552" w:type="dxa"/>
          </w:tcPr>
          <w:p w14:paraId="15D9143C" w14:textId="6B8942E8" w:rsidR="00037600" w:rsidRPr="00D06DD8" w:rsidRDefault="009F21CA" w:rsidP="00FA7D01">
            <w:pPr>
              <w:spacing w:after="0" w:line="360" w:lineRule="auto"/>
              <w:rPr>
                <w:szCs w:val="24"/>
              </w:rPr>
            </w:pPr>
            <w:r w:rsidRPr="00D06DD8">
              <w:rPr>
                <w:szCs w:val="24"/>
              </w:rPr>
              <w:t>Síťová</w:t>
            </w:r>
          </w:p>
        </w:tc>
        <w:tc>
          <w:tcPr>
            <w:tcW w:w="2402" w:type="dxa"/>
          </w:tcPr>
          <w:p w14:paraId="43EA11BF" w14:textId="47004814" w:rsidR="00037600" w:rsidRPr="00D06DD8" w:rsidRDefault="009F21CA" w:rsidP="00FA7D01">
            <w:pPr>
              <w:spacing w:after="0" w:line="360" w:lineRule="auto"/>
              <w:rPr>
                <w:szCs w:val="24"/>
              </w:rPr>
            </w:pPr>
            <w:r w:rsidRPr="00D06DD8">
              <w:rPr>
                <w:szCs w:val="24"/>
              </w:rPr>
              <w:t>Interní</w:t>
            </w:r>
          </w:p>
        </w:tc>
      </w:tr>
      <w:tr w:rsidR="00037600" w:rsidRPr="00D06DD8" w14:paraId="0072BF43" w14:textId="77777777" w:rsidTr="00037600">
        <w:tc>
          <w:tcPr>
            <w:tcW w:w="1696" w:type="dxa"/>
          </w:tcPr>
          <w:p w14:paraId="7059FD49" w14:textId="7CCDEF8F" w:rsidR="00037600" w:rsidRPr="00D06DD8" w:rsidRDefault="009F21CA" w:rsidP="00FA7D01">
            <w:pPr>
              <w:spacing w:after="0" w:line="360" w:lineRule="auto"/>
              <w:rPr>
                <w:szCs w:val="24"/>
              </w:rPr>
            </w:pPr>
            <w:r w:rsidRPr="00D06DD8">
              <w:rPr>
                <w:szCs w:val="24"/>
              </w:rPr>
              <w:t>Odolnost</w:t>
            </w:r>
          </w:p>
        </w:tc>
        <w:tc>
          <w:tcPr>
            <w:tcW w:w="2410" w:type="dxa"/>
          </w:tcPr>
          <w:p w14:paraId="7BC309E3" w14:textId="3955BC84" w:rsidR="00037600" w:rsidRPr="00D06DD8" w:rsidRDefault="009F21CA" w:rsidP="00FA7D01">
            <w:pPr>
              <w:spacing w:after="0" w:line="360" w:lineRule="auto"/>
              <w:rPr>
                <w:szCs w:val="24"/>
              </w:rPr>
            </w:pPr>
            <w:r w:rsidRPr="00D06DD8">
              <w:rPr>
                <w:szCs w:val="24"/>
              </w:rPr>
              <w:t>Nízká</w:t>
            </w:r>
          </w:p>
        </w:tc>
        <w:tc>
          <w:tcPr>
            <w:tcW w:w="2552" w:type="dxa"/>
          </w:tcPr>
          <w:p w14:paraId="4756C305" w14:textId="55E654F4" w:rsidR="00037600" w:rsidRPr="00D06DD8" w:rsidRDefault="009F21CA" w:rsidP="00FA7D01">
            <w:pPr>
              <w:spacing w:after="0" w:line="360" w:lineRule="auto"/>
              <w:rPr>
                <w:szCs w:val="24"/>
              </w:rPr>
            </w:pPr>
            <w:r w:rsidRPr="00D06DD8">
              <w:rPr>
                <w:szCs w:val="24"/>
              </w:rPr>
              <w:t>Vysoká</w:t>
            </w:r>
          </w:p>
        </w:tc>
        <w:tc>
          <w:tcPr>
            <w:tcW w:w="2402" w:type="dxa"/>
          </w:tcPr>
          <w:p w14:paraId="66846710" w14:textId="5C28F39A" w:rsidR="00037600" w:rsidRPr="00D06DD8" w:rsidRDefault="009F21CA" w:rsidP="00FA7D01">
            <w:pPr>
              <w:spacing w:after="0" w:line="360" w:lineRule="auto"/>
              <w:rPr>
                <w:szCs w:val="24"/>
              </w:rPr>
            </w:pPr>
            <w:r w:rsidRPr="00D06DD8">
              <w:rPr>
                <w:szCs w:val="24"/>
              </w:rPr>
              <w:t>Střední</w:t>
            </w:r>
          </w:p>
        </w:tc>
      </w:tr>
      <w:tr w:rsidR="0095474F" w:rsidRPr="00D06DD8" w14:paraId="169F0E83" w14:textId="77777777" w:rsidTr="00037600">
        <w:tc>
          <w:tcPr>
            <w:tcW w:w="1696" w:type="dxa"/>
          </w:tcPr>
          <w:p w14:paraId="2B8EA668" w14:textId="6ED76002" w:rsidR="0095474F" w:rsidRPr="00D06DD8" w:rsidRDefault="009F21CA" w:rsidP="0095474F">
            <w:pPr>
              <w:spacing w:after="0" w:line="360" w:lineRule="auto"/>
              <w:rPr>
                <w:szCs w:val="24"/>
              </w:rPr>
            </w:pPr>
            <w:r w:rsidRPr="00D06DD8">
              <w:rPr>
                <w:szCs w:val="24"/>
              </w:rPr>
              <w:t>Vhodnost</w:t>
            </w:r>
          </w:p>
        </w:tc>
        <w:tc>
          <w:tcPr>
            <w:tcW w:w="2410" w:type="dxa"/>
          </w:tcPr>
          <w:p w14:paraId="1A92A293" w14:textId="680DC6F3" w:rsidR="0095474F" w:rsidRPr="00D06DD8" w:rsidRDefault="009F21CA" w:rsidP="0095474F">
            <w:pPr>
              <w:spacing w:after="0" w:line="360" w:lineRule="auto"/>
              <w:rPr>
                <w:szCs w:val="24"/>
              </w:rPr>
            </w:pPr>
            <w:r w:rsidRPr="00D06DD8">
              <w:rPr>
                <w:szCs w:val="24"/>
              </w:rPr>
              <w:t>Menší projekty</w:t>
            </w:r>
          </w:p>
        </w:tc>
        <w:tc>
          <w:tcPr>
            <w:tcW w:w="2552" w:type="dxa"/>
          </w:tcPr>
          <w:p w14:paraId="06739D20" w14:textId="333F99C8" w:rsidR="0095474F" w:rsidRPr="00D06DD8" w:rsidRDefault="009F21CA" w:rsidP="0095474F">
            <w:pPr>
              <w:spacing w:after="0" w:line="360" w:lineRule="auto"/>
              <w:rPr>
                <w:szCs w:val="24"/>
              </w:rPr>
            </w:pPr>
            <w:r w:rsidRPr="00D06DD8">
              <w:rPr>
                <w:szCs w:val="24"/>
              </w:rPr>
              <w:t>Velké systémy</w:t>
            </w:r>
          </w:p>
        </w:tc>
        <w:tc>
          <w:tcPr>
            <w:tcW w:w="2402" w:type="dxa"/>
          </w:tcPr>
          <w:p w14:paraId="1C5F7F30" w14:textId="71D0EBDD" w:rsidR="0095474F" w:rsidRPr="00D06DD8" w:rsidRDefault="009F21CA" w:rsidP="0095474F">
            <w:pPr>
              <w:spacing w:after="0" w:line="360" w:lineRule="auto"/>
              <w:rPr>
                <w:szCs w:val="24"/>
              </w:rPr>
            </w:pPr>
            <w:r w:rsidRPr="00D06DD8">
              <w:rPr>
                <w:szCs w:val="24"/>
              </w:rPr>
              <w:t>Střední projekty</w:t>
            </w:r>
          </w:p>
        </w:tc>
      </w:tr>
    </w:tbl>
    <w:p w14:paraId="1555420A" w14:textId="5F868F0D" w:rsidR="00037600" w:rsidRPr="00D06DD8" w:rsidRDefault="007F19F8" w:rsidP="007F19F8">
      <w:pPr>
        <w:spacing w:before="120" w:line="360" w:lineRule="auto"/>
        <w:jc w:val="right"/>
        <w:rPr>
          <w:szCs w:val="24"/>
        </w:rPr>
      </w:pPr>
      <w:r w:rsidRPr="00D06DD8">
        <w:rPr>
          <w:szCs w:val="24"/>
        </w:rPr>
        <w:t>Zdroj: (</w:t>
      </w:r>
      <w:r w:rsidR="00EC07C7" w:rsidRPr="00D06DD8">
        <w:rPr>
          <w:szCs w:val="24"/>
        </w:rPr>
        <w:t>vlastní zpracování podle [1], [3]</w:t>
      </w:r>
      <w:r w:rsidRPr="00D06DD8">
        <w:rPr>
          <w:szCs w:val="24"/>
        </w:rPr>
        <w:t>)</w:t>
      </w:r>
    </w:p>
    <w:p w14:paraId="141080FE" w14:textId="38B8CB0C" w:rsidR="00A91C80" w:rsidRPr="00D06DD8" w:rsidRDefault="009F21CA" w:rsidP="00860F24">
      <w:r w:rsidRPr="00D06DD8">
        <w:t>Z tabulky vyplývá, že modulární monolit představuje kompromis mezi jednoduchostí monolitu a flexibilitou mikroslužeb. Tento přístup je vhodný pro aplikace středního rozsahu, kde není nutná plná distribuovaná architektura, ale zároveň je požadována přehledná struktura systému.</w:t>
      </w:r>
    </w:p>
    <w:p w14:paraId="666D3D7E" w14:textId="7E6CE4DC" w:rsidR="00860F24" w:rsidRPr="00D06DD8" w:rsidRDefault="00860F24" w:rsidP="00860F24">
      <w:pPr>
        <w:pStyle w:val="2"/>
        <w:jc w:val="both"/>
      </w:pPr>
      <w:bookmarkStart w:id="11" w:name="_Toc228993007"/>
      <w:r w:rsidRPr="00D06DD8">
        <w:t>1.</w:t>
      </w:r>
      <w:r w:rsidR="00917A26" w:rsidRPr="00D06DD8">
        <w:t>2</w:t>
      </w:r>
      <w:r w:rsidRPr="00D06DD8">
        <w:t xml:space="preserve"> Architektonické vzory</w:t>
      </w:r>
      <w:bookmarkEnd w:id="11"/>
    </w:p>
    <w:p w14:paraId="2E8C2708" w14:textId="0C7B9D18" w:rsidR="00A85C81" w:rsidRPr="00D06DD8" w:rsidRDefault="00A85C81" w:rsidP="00A85C81">
      <w:r w:rsidRPr="00D06DD8">
        <w:t>Architektonické vzory určují způsob organizace kódu uvnitř aplikace. Pomáhají oddělit jednotlivé části systému, snížit závislosti mezi nimi a zlepšit přehlednost kódu.</w:t>
      </w:r>
      <w:r w:rsidR="00FB2C99" w:rsidRPr="00D06DD8">
        <w:t xml:space="preserve"> Použití vhodného vzoru usnadňuje vývoj, testování i údržbu aplikace.</w:t>
      </w:r>
    </w:p>
    <w:p w14:paraId="22A203F4" w14:textId="5FFFC182" w:rsidR="00860F24" w:rsidRPr="00D06DD8" w:rsidRDefault="00A85C81" w:rsidP="00A85C81">
      <w:r w:rsidRPr="00D06DD8">
        <w:t>Ve webových aplikacích se nejčastěji používají vzory MVC a MVVM, které řeší oddělení dat, logiky a uživatelského rozhraní.</w:t>
      </w:r>
      <w:r w:rsidR="00FB2C99" w:rsidRPr="00D06DD8">
        <w:t xml:space="preserve"> </w:t>
      </w:r>
      <w:r w:rsidR="00EC07C7" w:rsidRPr="00D06DD8">
        <w:t>Tyto vzory se běžně používají při návrhu enterprise aplikací a jsou popsány v odborné literatuře zaměřené na architekturu softwaru [1].</w:t>
      </w:r>
    </w:p>
    <w:p w14:paraId="5F3BAD09" w14:textId="10A4422B" w:rsidR="00860F24" w:rsidRPr="00D06DD8" w:rsidRDefault="00860F24" w:rsidP="00860F24">
      <w:pPr>
        <w:pStyle w:val="3"/>
        <w:jc w:val="both"/>
        <w:rPr>
          <w:rFonts w:eastAsia="Calibri"/>
        </w:rPr>
      </w:pPr>
      <w:bookmarkStart w:id="12" w:name="_Toc228993008"/>
      <w:r w:rsidRPr="00D06DD8">
        <w:t>1.</w:t>
      </w:r>
      <w:r w:rsidR="00917A26" w:rsidRPr="00D06DD8">
        <w:t>2</w:t>
      </w:r>
      <w:r w:rsidRPr="00D06DD8">
        <w:t>.1 MVC</w:t>
      </w:r>
      <w:bookmarkEnd w:id="12"/>
    </w:p>
    <w:p w14:paraId="4542AEC1" w14:textId="7FFFE6E9" w:rsidR="00A85C81" w:rsidRPr="00D06DD8" w:rsidRDefault="00A85C81" w:rsidP="00A85C81">
      <w:r w:rsidRPr="00D06DD8">
        <w:t>Model-View-Controller (MVC) rozděluje aplikaci na tři základní části: model, view a controller. Model zajišťuje práci s daty a business logiku, view slouží k jejich zobrazení a controller zpracovává vstupy uživatele a řídí tok aplikace.</w:t>
      </w:r>
    </w:p>
    <w:p w14:paraId="1C4F7B97" w14:textId="174A6AB0" w:rsidR="00A85C81" w:rsidRPr="00D06DD8" w:rsidRDefault="00A85C81" w:rsidP="00A85C81">
      <w:r w:rsidRPr="00D06DD8">
        <w:t>Controller přijímá požadavky, komunikuje s modelem a následně předává výsledná data do view. Jednotlivé části jsou oddělené, což zjednodušuje údržbu a umožňuje nezávislý vývoj jednotlivých vrstev.</w:t>
      </w:r>
    </w:p>
    <w:p w14:paraId="7C51701A" w14:textId="6CE36D0C" w:rsidR="00860F24" w:rsidRPr="00D06DD8" w:rsidRDefault="00EC07C7" w:rsidP="00A85C81">
      <w:r w:rsidRPr="00D06DD8">
        <w:t>MVC je často využíván v backendových frameworkech, protože přirozeně odpovídá struktuře serverové aplikace.</w:t>
      </w:r>
    </w:p>
    <w:p w14:paraId="5B4684A3" w14:textId="5EEF5453" w:rsidR="00860F24" w:rsidRPr="00D06DD8" w:rsidRDefault="00860F24" w:rsidP="00860F24">
      <w:pPr>
        <w:pStyle w:val="3"/>
        <w:jc w:val="both"/>
      </w:pPr>
      <w:bookmarkStart w:id="13" w:name="_Toc228993009"/>
      <w:r w:rsidRPr="00D06DD8">
        <w:t>1.</w:t>
      </w:r>
      <w:r w:rsidR="00917A26" w:rsidRPr="00D06DD8">
        <w:t>2</w:t>
      </w:r>
      <w:r w:rsidRPr="00D06DD8">
        <w:t>.2 MVVM</w:t>
      </w:r>
      <w:bookmarkEnd w:id="13"/>
    </w:p>
    <w:p w14:paraId="09D42C26" w14:textId="1AE7F4F2" w:rsidR="00A85C81" w:rsidRPr="00D06DD8" w:rsidRDefault="00A85C81" w:rsidP="00A85C81">
      <w:r w:rsidRPr="00D06DD8">
        <w:t>Model-View-ViewModel (MVVM) vychází z principů MVC a rozšiřuje je o komponentu ViewModel. Ta zajišťuje propojení mezi daty a uživatelským rozhraním.</w:t>
      </w:r>
    </w:p>
    <w:p w14:paraId="5A9AA70D" w14:textId="2A8712C6" w:rsidR="00A85C81" w:rsidRPr="00D06DD8" w:rsidRDefault="00A85C81" w:rsidP="00A85C81">
      <w:r w:rsidRPr="00D06DD8">
        <w:lastRenderedPageBreak/>
        <w:t>ViewModel připravuje data pro zobrazení a reaguje na změny stavu aplikace. Díky tomu může být uživatelské rozhraní automaticky aktualizováno bez přímého zásahu do logiky aplikace.</w:t>
      </w:r>
    </w:p>
    <w:p w14:paraId="76FEC7C8" w14:textId="2662774A" w:rsidR="00BD3EA1" w:rsidRPr="00D06DD8" w:rsidRDefault="00A85C81" w:rsidP="00A85C81">
      <w:r w:rsidRPr="00D06DD8">
        <w:t>Tento přístup je vhodný pro moderní frontendové aplikace, které pracují s dynamickými daty a vyžadují okamžitou odezvu na uživatelské akce. V moderních webových aplikacích se tyto principy často kombinují s komponentovým přístupem, kdy je rozhraní rozděleno na menší znovupoužitelné části.</w:t>
      </w:r>
    </w:p>
    <w:p w14:paraId="0975453A" w14:textId="0AF932C2" w:rsidR="00A10AF3" w:rsidRPr="00D06DD8" w:rsidRDefault="00A10AF3" w:rsidP="00A85C81">
      <w:r w:rsidRPr="00D06DD8">
        <w:t>MVC se častěji využívá na straně backendu, zatímco MVVM je vhodnější pro frontendové aplikace s reaktivním rozhraním.</w:t>
      </w:r>
    </w:p>
    <w:p w14:paraId="04649634" w14:textId="203B805D" w:rsidR="00BD3EA1" w:rsidRPr="00D06DD8" w:rsidRDefault="00BD3EA1" w:rsidP="00BD3EA1">
      <w:pPr>
        <w:pStyle w:val="2"/>
        <w:jc w:val="both"/>
      </w:pPr>
      <w:bookmarkStart w:id="14" w:name="_Toc228993010"/>
      <w:r w:rsidRPr="00D06DD8">
        <w:t>1.</w:t>
      </w:r>
      <w:r w:rsidR="00917A26" w:rsidRPr="00D06DD8">
        <w:t>3</w:t>
      </w:r>
      <w:r w:rsidRPr="00D06DD8">
        <w:t xml:space="preserve"> Technologie pro vývoj webových aplikací</w:t>
      </w:r>
      <w:bookmarkEnd w:id="14"/>
    </w:p>
    <w:p w14:paraId="748DC0F4" w14:textId="254C3E2E" w:rsidR="00A10AF3" w:rsidRPr="00D06DD8" w:rsidRDefault="00A10AF3" w:rsidP="00A10AF3">
      <w:r w:rsidRPr="00D06DD8">
        <w:t>Vývoj webových aplikací vyžaduje kombinaci více technologií, které společně tvoří technologický stack. Zahrnuje frontendovou část, backendovou logiku a databázovou vrstvu.</w:t>
      </w:r>
    </w:p>
    <w:p w14:paraId="428035DF" w14:textId="78FA3975" w:rsidR="00A10AF3" w:rsidRPr="00D06DD8" w:rsidRDefault="00A10AF3" w:rsidP="00A10AF3">
      <w:r w:rsidRPr="00D06DD8">
        <w:t>Frontend zajišťuje uživatelské rozhraní a interakci s aplikací. Backend zpracovává požadavky, implementuje business logiku a komunikuje s databází. Databáze slouží k ukládání a správě dat.</w:t>
      </w:r>
    </w:p>
    <w:p w14:paraId="3F71E9CD" w14:textId="327B3A09" w:rsidR="00A10AF3" w:rsidRPr="00D06DD8" w:rsidRDefault="00A10AF3" w:rsidP="00A10AF3">
      <w:r w:rsidRPr="00D06DD8">
        <w:t>Jednotlivé vrstvy spolu komunikují pomocí definovaných rozhraní. Nejčastěji se používá REST API, případně realtime komunikace pomocí WebSocket.</w:t>
      </w:r>
    </w:p>
    <w:p w14:paraId="07F0090C" w14:textId="3B562C0C" w:rsidR="00FB2C99" w:rsidRPr="00D06DD8" w:rsidRDefault="00A10AF3" w:rsidP="00A10AF3">
      <w:r w:rsidRPr="00D06DD8">
        <w:t>Volba konkrétních technologií ovlivňuje výkon, škálovatelnost i složitost vývoje. V praxi se proto volí kombinace nástrojů podle požadavků projektu.</w:t>
      </w:r>
    </w:p>
    <w:p w14:paraId="2161B18F" w14:textId="260D9D6B" w:rsidR="00A67493" w:rsidRPr="00D06DD8" w:rsidRDefault="00A67493" w:rsidP="00A67493">
      <w:pPr>
        <w:pStyle w:val="3"/>
        <w:jc w:val="both"/>
        <w:rPr>
          <w:rFonts w:eastAsia="Calibri"/>
        </w:rPr>
      </w:pPr>
      <w:bookmarkStart w:id="15" w:name="_Toc228993011"/>
      <w:r w:rsidRPr="00D06DD8">
        <w:t>1.</w:t>
      </w:r>
      <w:r w:rsidR="00917A26" w:rsidRPr="00D06DD8">
        <w:t>3</w:t>
      </w:r>
      <w:r w:rsidRPr="00D06DD8">
        <w:t>.</w:t>
      </w:r>
      <w:r w:rsidR="007532DA" w:rsidRPr="00D06DD8">
        <w:t>1</w:t>
      </w:r>
      <w:r w:rsidRPr="00D06DD8">
        <w:t xml:space="preserve"> </w:t>
      </w:r>
      <w:r w:rsidR="007532DA" w:rsidRPr="00D06DD8">
        <w:t>Backendové technologie</w:t>
      </w:r>
      <w:bookmarkEnd w:id="15"/>
    </w:p>
    <w:p w14:paraId="6506F261" w14:textId="6413F8AF" w:rsidR="00A10AF3" w:rsidRPr="00D06DD8" w:rsidRDefault="00A10AF3" w:rsidP="00A10AF3">
      <w:r w:rsidRPr="00D06DD8">
        <w:t>Backend představuje serverovou část webové aplikace. Zajišťuje zpracování požadavků, implementaci business logiky a komunikaci s databází.</w:t>
      </w:r>
    </w:p>
    <w:p w14:paraId="0867EC32" w14:textId="0FDBD5BE" w:rsidR="00A10AF3" w:rsidRPr="00D06DD8" w:rsidRDefault="00A10AF3" w:rsidP="00A10AF3">
      <w:r w:rsidRPr="00D06DD8">
        <w:t>Klient odesílá požadavky pomocí HTTP protokolu. Backend tyto požadavky přijímá, ověřuje jejich platnost, provádí potřebné operace a vrací odpověď. Data jsou nejčastěji přenášena ve formátu JSON.</w:t>
      </w:r>
    </w:p>
    <w:p w14:paraId="59336BA0" w14:textId="49D51F9C" w:rsidR="00A10AF3" w:rsidRPr="00D06DD8" w:rsidRDefault="00A10AF3" w:rsidP="00A10AF3">
      <w:r w:rsidRPr="00D06DD8">
        <w:t>Součástí backendu je návrh API, které definuje dostupné operace nad systémem. V praxi se používá zejména REST API, které pracuje s HTTP metodami jako GET, POST, PUT a DELETE.</w:t>
      </w:r>
      <w:r w:rsidR="00FB2C99" w:rsidRPr="00D06DD8">
        <w:t xml:space="preserve"> Návrh API a oddělení logiky odpovídá běžným principům návrhu aplikačních vrstev</w:t>
      </w:r>
      <w:r w:rsidR="00125D26" w:rsidRPr="00D06DD8">
        <w:t xml:space="preserve"> [1]</w:t>
      </w:r>
      <w:r w:rsidR="00FB2C99" w:rsidRPr="00D06DD8">
        <w:t>.</w:t>
      </w:r>
    </w:p>
    <w:p w14:paraId="463F1D00" w14:textId="28C6C237" w:rsidR="00A10AF3" w:rsidRPr="00D06DD8" w:rsidRDefault="00A10AF3" w:rsidP="00A10AF3">
      <w:r w:rsidRPr="00D06DD8">
        <w:t>Backend dále zajišťuje autentizaci a autorizaci uživatelů. Autentizace ověřuje identitu uživatele, zatímco autorizace určuje, k jakým operacím má uživatel oprávnění.</w:t>
      </w:r>
    </w:p>
    <w:p w14:paraId="3C66085C" w14:textId="44C3DB74" w:rsidR="00A10AF3" w:rsidRPr="00D06DD8" w:rsidRDefault="00A10AF3" w:rsidP="00A10AF3">
      <w:r w:rsidRPr="00D06DD8">
        <w:t>Důležitou součástí je také validace vstupních dat. Ta slouží k ochraně systému před chybnými nebo škodlivými požadavky a zajišťuje konzistenci dat.</w:t>
      </w:r>
    </w:p>
    <w:p w14:paraId="4316BDEF" w14:textId="315B9381" w:rsidR="00BD3EA1" w:rsidRPr="00D06DD8" w:rsidRDefault="00A10AF3" w:rsidP="00A10AF3">
      <w:r w:rsidRPr="00D06DD8">
        <w:t>Pro implementaci backendu se používají různé technologie, například Node.js, Java Spring Boot, Python Django nebo PHP Laravel. Tyto nástroje se liší výkonem, architekturou a způsobem vývoje, ale všechny poskytují prostředky pro tvorbu API a práci s databází.</w:t>
      </w:r>
    </w:p>
    <w:p w14:paraId="22222DF0" w14:textId="6BD9B081" w:rsidR="00A10AF3" w:rsidRPr="00D06DD8" w:rsidRDefault="00A10AF3" w:rsidP="00A10AF3">
      <w:r w:rsidRPr="00D06DD8">
        <w:t>Volba konkrétní technologie závisí na požadavcích projektu a zkušenostech vývojáře.</w:t>
      </w:r>
    </w:p>
    <w:p w14:paraId="1D53C9C1" w14:textId="495395C5" w:rsidR="00A67493" w:rsidRPr="00D06DD8" w:rsidRDefault="00A67493" w:rsidP="00A67493">
      <w:pPr>
        <w:pStyle w:val="3"/>
        <w:jc w:val="both"/>
        <w:rPr>
          <w:rFonts w:eastAsia="Calibri"/>
        </w:rPr>
      </w:pPr>
      <w:bookmarkStart w:id="16" w:name="_Toc228993012"/>
      <w:r w:rsidRPr="00D06DD8">
        <w:lastRenderedPageBreak/>
        <w:t>1.</w:t>
      </w:r>
      <w:r w:rsidR="00917A26" w:rsidRPr="00D06DD8">
        <w:t>3</w:t>
      </w:r>
      <w:r w:rsidRPr="00D06DD8">
        <w:t>.</w:t>
      </w:r>
      <w:r w:rsidR="007532DA" w:rsidRPr="00D06DD8">
        <w:t>2</w:t>
      </w:r>
      <w:r w:rsidRPr="00D06DD8">
        <w:t xml:space="preserve"> </w:t>
      </w:r>
      <w:r w:rsidR="007532DA" w:rsidRPr="00D06DD8">
        <w:t>Frontendové technologie</w:t>
      </w:r>
      <w:bookmarkEnd w:id="16"/>
    </w:p>
    <w:p w14:paraId="109B6D1B" w14:textId="01489F5C" w:rsidR="00A10AF3" w:rsidRPr="00D06DD8" w:rsidRDefault="00A10AF3" w:rsidP="00A10AF3">
      <w:r w:rsidRPr="00D06DD8">
        <w:t>Frontend představuje klientskou část webové aplikace, která běží v prohlížeči uživatele. Zajišťuje zobrazení dat a interakci se systémem.</w:t>
      </w:r>
    </w:p>
    <w:p w14:paraId="0B8F7D19" w14:textId="201FDC06" w:rsidR="00A10AF3" w:rsidRPr="00D06DD8" w:rsidRDefault="00A10AF3" w:rsidP="00A10AF3">
      <w:r w:rsidRPr="00D06DD8">
        <w:t>Základními technologiemi frontendového vývoje jsou HTML, CSS a JavaScript. HTML definuje strukturu stránky, CSS její vzhled a JavaScript zajišťuje dynamické chování aplikace.</w:t>
      </w:r>
    </w:p>
    <w:p w14:paraId="25EE7AA6" w14:textId="2E8E31F9" w:rsidR="00A10AF3" w:rsidRPr="00D06DD8" w:rsidRDefault="00A10AF3" w:rsidP="00A10AF3">
      <w:r w:rsidRPr="00D06DD8">
        <w:t>Moderní webové aplikace využívají frontendové frameworky, které umožňují tvorbu složitějších rozhraní. Tyto nástroje podporují práci se stavem aplikace, zjednodušují správu dat a umožňují efektivní aktualizaci uživatelského rozhraní.</w:t>
      </w:r>
    </w:p>
    <w:p w14:paraId="6F931A89" w14:textId="48F9B47E" w:rsidR="00A10AF3" w:rsidRPr="00D06DD8" w:rsidRDefault="00A10AF3" w:rsidP="00A10AF3">
      <w:r w:rsidRPr="00D06DD8">
        <w:t>Častým přístupem je použití Single Page Application. Aplikace se načte jednou a další změny probíhají bez úplného obnovení stránky. Tím se zlepšuje odezva systému a uživatelský komfort.</w:t>
      </w:r>
    </w:p>
    <w:p w14:paraId="0655EE19" w14:textId="5E359749" w:rsidR="00A10AF3" w:rsidRPr="00D06DD8" w:rsidRDefault="00A10AF3" w:rsidP="00A10AF3">
      <w:r w:rsidRPr="00D06DD8">
        <w:t>Frontend je obvykle rozdělen do menších komponent, které reprezentují jednotlivé části rozhraní. Tento přístup zvyšuje přehlednost kódu a umožňuje jeho opětovné použití.</w:t>
      </w:r>
    </w:p>
    <w:p w14:paraId="32F868E1" w14:textId="7D84797C" w:rsidR="00BD3EA1" w:rsidRPr="00D06DD8" w:rsidRDefault="00A10AF3" w:rsidP="00A10AF3">
      <w:r w:rsidRPr="00D06DD8">
        <w:t>Důležitou součástí frontendové aplikace je také komunikace s backendem. Ta probíhá pomocí API, nejčastěji ve formátu JSON.</w:t>
      </w:r>
    </w:p>
    <w:p w14:paraId="429ABFD9" w14:textId="6BDB5321" w:rsidR="00A15890" w:rsidRPr="00D06DD8" w:rsidRDefault="00A15890" w:rsidP="00A10AF3">
      <w:r w:rsidRPr="00D06DD8">
        <w:t>Frontend musí zároveň řešit stav aplikace a synchronizaci dat s backendem.</w:t>
      </w:r>
      <w:r w:rsidR="00FB2C99" w:rsidRPr="00D06DD8">
        <w:t xml:space="preserve"> Při návrhu uživatelského rozhraní je důležité dbát na jednoduchost a srozumitelnost, což </w:t>
      </w:r>
      <w:r w:rsidR="00A42531" w:rsidRPr="00D06DD8">
        <w:t xml:space="preserve">vychází z </w:t>
      </w:r>
      <w:r w:rsidR="00FB2C99" w:rsidRPr="00D06DD8">
        <w:t>principů použitelnosti popsaným Krugem</w:t>
      </w:r>
      <w:r w:rsidR="00125D26" w:rsidRPr="00D06DD8">
        <w:t xml:space="preserve"> [2]</w:t>
      </w:r>
      <w:r w:rsidR="00FB2C99" w:rsidRPr="00D06DD8">
        <w:t>.</w:t>
      </w:r>
    </w:p>
    <w:p w14:paraId="7A66509E" w14:textId="37FC5347" w:rsidR="00A67493" w:rsidRPr="00D06DD8" w:rsidRDefault="00A67493" w:rsidP="00A67493">
      <w:pPr>
        <w:pStyle w:val="3"/>
        <w:jc w:val="both"/>
        <w:rPr>
          <w:rFonts w:eastAsia="Calibri"/>
        </w:rPr>
      </w:pPr>
      <w:bookmarkStart w:id="17" w:name="_Toc228993013"/>
      <w:r w:rsidRPr="00D06DD8">
        <w:t>1.</w:t>
      </w:r>
      <w:r w:rsidR="00917A26" w:rsidRPr="00D06DD8">
        <w:t>3</w:t>
      </w:r>
      <w:r w:rsidRPr="00D06DD8">
        <w:t>.</w:t>
      </w:r>
      <w:r w:rsidR="007532DA" w:rsidRPr="00D06DD8">
        <w:t>3</w:t>
      </w:r>
      <w:r w:rsidRPr="00D06DD8">
        <w:t xml:space="preserve"> </w:t>
      </w:r>
      <w:r w:rsidR="007532DA" w:rsidRPr="00D06DD8">
        <w:t>Databázové systémy</w:t>
      </w:r>
      <w:bookmarkEnd w:id="17"/>
    </w:p>
    <w:p w14:paraId="18DE75A9" w14:textId="5E6D801C" w:rsidR="00A15890" w:rsidRPr="00D06DD8" w:rsidRDefault="00A15890" w:rsidP="00A15890">
      <w:r w:rsidRPr="00D06DD8">
        <w:t>Databáze slouží k ukládání a správě dat webové aplikace. Umožňuje jejich efektivní vyhledávání, úpravu a zajištění konzistence.</w:t>
      </w:r>
    </w:p>
    <w:p w14:paraId="2AF8C72B" w14:textId="3AF4DA75" w:rsidR="00A15890" w:rsidRPr="00D06DD8" w:rsidRDefault="00A15890" w:rsidP="00A15890">
      <w:r w:rsidRPr="00D06DD8">
        <w:t>V praxi se používají dva základní typy databází: relační a NoSQL. Relační databáze ukládají data do tabulek, které jsou propojeny pomocí vztahů. Tento přístup je vhodný pro aplikace, kde je důležitá konzistence dat a jasně definovaná struktura.</w:t>
      </w:r>
    </w:p>
    <w:p w14:paraId="2CF85BC5" w14:textId="790E76EA" w:rsidR="00A15890" w:rsidRPr="00D06DD8" w:rsidRDefault="00A15890" w:rsidP="00A15890">
      <w:r w:rsidRPr="00D06DD8">
        <w:t>NoSQL databáze ukládají data v méně strukturované podobě, například jako dokumenty nebo klíč-hodnota. Jsou vhodné pro systémy s velkým objemem dat nebo proměnlivou strukturou.</w:t>
      </w:r>
    </w:p>
    <w:p w14:paraId="4E908E14" w14:textId="53337B4F" w:rsidR="00A15890" w:rsidRPr="00D06DD8" w:rsidRDefault="00A15890" w:rsidP="00A15890">
      <w:r w:rsidRPr="00D06DD8">
        <w:t>Pro většinu webových aplikací, které pracují s uživatelskými účty, objednávkami nebo transakcemi, jsou vhodnější relační databáze. Umožňují definovat vazby mezi entitami a zajišťují integritu dat.</w:t>
      </w:r>
    </w:p>
    <w:p w14:paraId="268BD765" w14:textId="0B0DA9E4" w:rsidR="00A15890" w:rsidRPr="00D06DD8" w:rsidRDefault="00A15890" w:rsidP="00A15890">
      <w:r w:rsidRPr="00D06DD8">
        <w:t xml:space="preserve">Důležitou součástí práce s databází je návrh datového modelu. Ten určuje strukturu tabulek a vztahy mezi nimi. </w:t>
      </w:r>
      <w:r w:rsidR="00FB2C99" w:rsidRPr="00D06DD8">
        <w:t>Správný návrh datového modelu je zásadní pro dlouhodobou udržitelnost systému</w:t>
      </w:r>
      <w:r w:rsidR="00125D26" w:rsidRPr="00D06DD8">
        <w:t xml:space="preserve"> [1]</w:t>
      </w:r>
      <w:r w:rsidR="00FB2C99" w:rsidRPr="00D06DD8">
        <w:t>.</w:t>
      </w:r>
    </w:p>
    <w:p w14:paraId="6ECF9560" w14:textId="3F7D1654" w:rsidR="00BD3EA1" w:rsidRPr="00D06DD8" w:rsidRDefault="00A15890" w:rsidP="00A15890">
      <w:r w:rsidRPr="00D06DD8">
        <w:t>Pro komunikaci s databází se často používá ORM, které umožňuje pracovat s daty pomocí objektů místo přímého psaní SQL dotazů.</w:t>
      </w:r>
    </w:p>
    <w:p w14:paraId="77C74F7C" w14:textId="11B459BD" w:rsidR="00A15890" w:rsidRPr="00D06DD8" w:rsidRDefault="00A15890" w:rsidP="00A15890">
      <w:r w:rsidRPr="00D06DD8">
        <w:t>Volba databázového systému závisí na charakteru dat a požadavcích aplikace.</w:t>
      </w:r>
    </w:p>
    <w:p w14:paraId="46AE4AF0" w14:textId="1BF2DD44" w:rsidR="00A67493" w:rsidRPr="00D06DD8" w:rsidRDefault="00A67493" w:rsidP="00A67493">
      <w:pPr>
        <w:pStyle w:val="3"/>
        <w:jc w:val="both"/>
        <w:rPr>
          <w:rFonts w:eastAsia="Calibri"/>
        </w:rPr>
      </w:pPr>
      <w:bookmarkStart w:id="18" w:name="_Toc228993014"/>
      <w:r w:rsidRPr="00D06DD8">
        <w:t>1.</w:t>
      </w:r>
      <w:r w:rsidR="00917A26" w:rsidRPr="00D06DD8">
        <w:t>3</w:t>
      </w:r>
      <w:r w:rsidRPr="00D06DD8">
        <w:t xml:space="preserve">.4 </w:t>
      </w:r>
      <w:r w:rsidR="007532DA" w:rsidRPr="00D06DD8">
        <w:t>Transakce a konzistence dat</w:t>
      </w:r>
      <w:bookmarkEnd w:id="18"/>
    </w:p>
    <w:p w14:paraId="74A9254D" w14:textId="7106883C" w:rsidR="00A15890" w:rsidRPr="00D06DD8" w:rsidRDefault="00A15890" w:rsidP="00A15890">
      <w:r w:rsidRPr="00D06DD8">
        <w:t>Při práci s databází je nutné zajistit konzistenci dat. To znamená, že data zůstávají ve správném a očekávaném stavu i při současném zpracování více požadavků.</w:t>
      </w:r>
    </w:p>
    <w:p w14:paraId="2748F0C2" w14:textId="01DC0709" w:rsidR="00A15890" w:rsidRPr="00D06DD8" w:rsidRDefault="00A15890" w:rsidP="00A15890">
      <w:r w:rsidRPr="00D06DD8">
        <w:lastRenderedPageBreak/>
        <w:t>K tomu slouží databázové transakce. Transakce představuje soubor operací, které se provedou jako jeden celek. Pokud dojde k chybě, změny se neuloží a databáze se vrátí do původního stavu.</w:t>
      </w:r>
    </w:p>
    <w:p w14:paraId="707A6781" w14:textId="78EB5FDC" w:rsidR="00A15890" w:rsidRPr="00D06DD8" w:rsidRDefault="00A15890" w:rsidP="00A15890">
      <w:r w:rsidRPr="00D06DD8">
        <w:t>Transakce splňují vlastnosti označované jako ACID (Atomicity, Consistency, Isolation, Durability). Atomicita znamená, že operace proběhne celá nebo vůbec. Konzistence zajišťuje, že data po provedení operace odpovídají definovaným pravidlům. Izolace zaručuje, že jednotlivé transakce se navzájem neovlivňují. Trvalost znamená, že potvrzené změny jsou uloženy i v případě selhání systému.</w:t>
      </w:r>
      <w:r w:rsidR="00FB2C99" w:rsidRPr="00D06DD8">
        <w:t xml:space="preserve"> Tyto principy jsou standardem při návrhu systémů pracujících s kritickými daty</w:t>
      </w:r>
      <w:r w:rsidR="00125D26" w:rsidRPr="00D06DD8">
        <w:t xml:space="preserve"> [5]</w:t>
      </w:r>
      <w:r w:rsidR="00FB2C99" w:rsidRPr="00D06DD8">
        <w:t>.</w:t>
      </w:r>
    </w:p>
    <w:p w14:paraId="48F404F6" w14:textId="3FFCE0E4" w:rsidR="00A15890" w:rsidRPr="00D06DD8" w:rsidRDefault="00A15890" w:rsidP="00A15890">
      <w:r w:rsidRPr="00D06DD8">
        <w:t>Tyto vlastnosti jsou důležité zejména u aplikací, které pracují s finančními operacemi nebo více navazujícími kroky. Příkladem může být vytvoření objednávky a následná změna stavu účtu. Pokud by některá část operace selhala, mohlo by dojít k nekonzistentnímu stavu dat.</w:t>
      </w:r>
    </w:p>
    <w:p w14:paraId="150F3E3D" w14:textId="24FAAE49" w:rsidR="00BD3EA1" w:rsidRPr="00D06DD8" w:rsidRDefault="00A15890" w:rsidP="00A15890">
      <w:r w:rsidRPr="00D06DD8">
        <w:t>Správné použití transakcí zajišťuje spolehlivost systému a zabraňuje vzniku chyb, které by mohly ovlivnit správnost dat.</w:t>
      </w:r>
    </w:p>
    <w:p w14:paraId="36EC3489" w14:textId="7CD5F570" w:rsidR="00A15890" w:rsidRPr="00D06DD8" w:rsidRDefault="00A15890" w:rsidP="00A15890">
      <w:r w:rsidRPr="00D06DD8">
        <w:t>V aplikacích typu marketplace jsou transakce klíčové pro zajištění správného průběhu operací mezi uživateli.</w:t>
      </w:r>
      <w:r w:rsidR="00FB2C99" w:rsidRPr="00D06DD8">
        <w:t xml:space="preserve"> </w:t>
      </w:r>
    </w:p>
    <w:p w14:paraId="2ACAAC1B" w14:textId="7BE0FAB0" w:rsidR="00A67493" w:rsidRPr="00D06DD8" w:rsidRDefault="00A67493" w:rsidP="00A67493">
      <w:pPr>
        <w:pStyle w:val="3"/>
        <w:jc w:val="both"/>
        <w:rPr>
          <w:rFonts w:eastAsia="Calibri"/>
        </w:rPr>
      </w:pPr>
      <w:bookmarkStart w:id="19" w:name="_Toc228993015"/>
      <w:r w:rsidRPr="00D06DD8">
        <w:t>1.</w:t>
      </w:r>
      <w:r w:rsidR="00917A26" w:rsidRPr="00D06DD8">
        <w:t>3</w:t>
      </w:r>
      <w:r w:rsidRPr="00D06DD8">
        <w:t>.</w:t>
      </w:r>
      <w:r w:rsidR="007532DA" w:rsidRPr="00D06DD8">
        <w:t>5</w:t>
      </w:r>
      <w:r w:rsidRPr="00D06DD8">
        <w:t xml:space="preserve"> </w:t>
      </w:r>
      <w:r w:rsidR="007532DA" w:rsidRPr="00D06DD8">
        <w:t>Realtime komunikace</w:t>
      </w:r>
      <w:bookmarkEnd w:id="19"/>
    </w:p>
    <w:p w14:paraId="2B320AA6" w14:textId="0EBF7210" w:rsidR="00A15890" w:rsidRPr="00D06DD8" w:rsidRDefault="00A15890" w:rsidP="00A15890">
      <w:r w:rsidRPr="00D06DD8">
        <w:t>Realtime komunikace umožňuje okamžitou výměnu dat mezi klientem a serverem. Na rozdíl od běžné komunikace pomocí REST API, kde klient odesílá jednotlivé požadavky, je spojení udržováno po delší dobu.</w:t>
      </w:r>
    </w:p>
    <w:p w14:paraId="627F0F94" w14:textId="52AA045D" w:rsidR="00A15890" w:rsidRPr="00D06DD8" w:rsidRDefault="00DF15C2" w:rsidP="00A15890">
      <w:r w:rsidRPr="00D06DD8">
        <w:t>Realtime komunikace je často realizována pomocí WebSocket technologie nebo knihoven, které nad ní poskytují vyšší úroveň abstrakce, například Socket.IO</w:t>
      </w:r>
      <w:r w:rsidRPr="00D06DD8">
        <w:t xml:space="preserve"> a </w:t>
      </w:r>
      <w:r w:rsidR="00A15890" w:rsidRPr="00D06DD8">
        <w:t>umožňuje obousměrnou komunikaci. Server může aktivně odesílat data klientovi bez nutnosti opakovaných požadavků</w:t>
      </w:r>
      <w:r w:rsidR="00125D26" w:rsidRPr="00D06DD8">
        <w:t xml:space="preserve"> [6]</w:t>
      </w:r>
      <w:r w:rsidR="00A15890" w:rsidRPr="00D06DD8">
        <w:t>.</w:t>
      </w:r>
    </w:p>
    <w:p w14:paraId="00CE4630" w14:textId="6D8B9D6F" w:rsidR="00A15890" w:rsidRPr="00D06DD8" w:rsidRDefault="00A15890" w:rsidP="00A15890">
      <w:r w:rsidRPr="00D06DD8">
        <w:t>Tento přístup je vhodný pro aplikace, které vyžadují rychlou odezvu a průběžné aktualizace dat. Typickým příkladem je chat, notifikace nebo sledování změn v systému.</w:t>
      </w:r>
    </w:p>
    <w:p w14:paraId="44945889" w14:textId="3DD19325" w:rsidR="00A67493" w:rsidRPr="00D06DD8" w:rsidRDefault="00A15890" w:rsidP="00A15890">
      <w:r w:rsidRPr="00D06DD8">
        <w:t>Nevýhodou je vyšší složitost implementace a nároky na správu spojení. Je proto vhodné kombinovat realtime komunikaci s REST API, které zajišťuje stabilní přístup k datům. Kombinace obou přístupů umožňuje efektivní návrh moderních webových aplikací.</w:t>
      </w:r>
    </w:p>
    <w:p w14:paraId="5B44FCCF" w14:textId="31B12E04" w:rsidR="00A67493" w:rsidRPr="00D06DD8" w:rsidRDefault="00A67493" w:rsidP="00A67493">
      <w:pPr>
        <w:pStyle w:val="3"/>
        <w:jc w:val="both"/>
        <w:rPr>
          <w:rFonts w:eastAsia="Calibri"/>
        </w:rPr>
      </w:pPr>
      <w:bookmarkStart w:id="20" w:name="_Toc228993016"/>
      <w:r w:rsidRPr="00D06DD8">
        <w:t>1.</w:t>
      </w:r>
      <w:r w:rsidR="00917A26" w:rsidRPr="00D06DD8">
        <w:t>3</w:t>
      </w:r>
      <w:r w:rsidRPr="00D06DD8">
        <w:t>.</w:t>
      </w:r>
      <w:r w:rsidR="00974C4E" w:rsidRPr="00D06DD8">
        <w:t>6</w:t>
      </w:r>
      <w:r w:rsidRPr="00D06DD8">
        <w:t xml:space="preserve"> </w:t>
      </w:r>
      <w:r w:rsidR="007532DA" w:rsidRPr="00D06DD8">
        <w:t>Bezpečnost webových aplikací</w:t>
      </w:r>
      <w:bookmarkEnd w:id="20"/>
    </w:p>
    <w:p w14:paraId="1F89EF49" w14:textId="4B9F8586" w:rsidR="00974C4E" w:rsidRPr="00D06DD8" w:rsidRDefault="00974C4E" w:rsidP="00974C4E">
      <w:r w:rsidRPr="00D06DD8">
        <w:t>Bezpečnost webových aplikací zajišťuje ochranu dat a správné fungování systému. Je důležitá zejména u aplikací, které pracují s uživatelskými účty, osobními údaji nebo finančními operacemi.</w:t>
      </w:r>
    </w:p>
    <w:p w14:paraId="6307D4C6" w14:textId="0259D726" w:rsidR="00974C4E" w:rsidRPr="00D06DD8" w:rsidRDefault="00974C4E" w:rsidP="00974C4E">
      <w:r w:rsidRPr="00D06DD8">
        <w:t>Základním prvkem je autentizace, která ověřuje identitu uživatele. Po úspěšném přihlášení systém ví, kdo požadavek odeslal. Autorizace následně určuje, k jakým operacím má uživatel oprávnění.</w:t>
      </w:r>
    </w:p>
    <w:p w14:paraId="02E0C43F" w14:textId="553C38BF" w:rsidR="00974C4E" w:rsidRPr="00D06DD8" w:rsidRDefault="00974C4E" w:rsidP="00974C4E">
      <w:r w:rsidRPr="00D06DD8">
        <w:t>Další důležitou částí je validace vstupních dat. Server musí kontrolovat všechna data přijatá od klienta, aby zabránil chybám nebo škodlivým požadavkům. Nesprávná validace může vést k narušení bezpečnosti nebo poškození dat.</w:t>
      </w:r>
    </w:p>
    <w:p w14:paraId="27A67C40" w14:textId="08F90B89" w:rsidR="00974C4E" w:rsidRPr="00D06DD8" w:rsidRDefault="00974C4E" w:rsidP="00974C4E">
      <w:r w:rsidRPr="00D06DD8">
        <w:lastRenderedPageBreak/>
        <w:t>Pro ochranu komunikace se používá protokol HTTPS, který zajišťuje šifrování přenášených dat. Tím se zabraňuje jejich odposlechu nebo zneužití.</w:t>
      </w:r>
    </w:p>
    <w:p w14:paraId="5349A12A" w14:textId="63171E7A" w:rsidR="00974C4E" w:rsidRPr="00D06DD8" w:rsidRDefault="00974C4E" w:rsidP="00974C4E">
      <w:r w:rsidRPr="00D06DD8">
        <w:t>Bezpečnostní opatření zahrnují také práci s hesly. Hesla se neukládají v otevřené podobě, ale ve formě hashů. Tento přístup snižuje riziko zneužití dat v případě úniku.</w:t>
      </w:r>
    </w:p>
    <w:p w14:paraId="2726F6A7" w14:textId="229256C2" w:rsidR="00974C4E" w:rsidRPr="00D06DD8" w:rsidRDefault="00974C4E" w:rsidP="00974C4E">
      <w:r w:rsidRPr="00D06DD8">
        <w:t>Důležitá je také kontrola přístupu k datům. Uživatel by měl mít přístup pouze k informacím, které mu náleží. To je zvláště důležité u aplikací, kde více uživatelů pracuje se společnými daty.</w:t>
      </w:r>
    </w:p>
    <w:p w14:paraId="004ADB3F" w14:textId="00966F09" w:rsidR="00BD3EA1" w:rsidRPr="00D06DD8" w:rsidRDefault="00974C4E" w:rsidP="00974C4E">
      <w:r w:rsidRPr="00D06DD8">
        <w:t>Správně navržená bezpečnostní opatření zvyšují spolehlivost systému a chrání jak uživatele, tak samotnou aplikaci</w:t>
      </w:r>
      <w:r w:rsidR="00125D26" w:rsidRPr="00D06DD8">
        <w:t xml:space="preserve"> [7]</w:t>
      </w:r>
      <w:r w:rsidRPr="00D06DD8">
        <w:t>.</w:t>
      </w:r>
    </w:p>
    <w:p w14:paraId="3CBE78C1" w14:textId="3BA5115D" w:rsidR="00974C4E" w:rsidRPr="00D06DD8" w:rsidRDefault="00974C4E" w:rsidP="00974C4E">
      <w:r w:rsidRPr="00D06DD8">
        <w:t>Bezpečnost je nedílnou součástí návrhu aplikace a musí být řešena na všech úrovních systému.</w:t>
      </w:r>
    </w:p>
    <w:p w14:paraId="59AD8C30" w14:textId="773A114D" w:rsidR="00DF15C2" w:rsidRPr="00D06DD8" w:rsidRDefault="00DF15C2" w:rsidP="00974C4E">
      <w:r w:rsidRPr="00D06DD8">
        <w:t>Moderní webové aplikace často využívají JWT tokeny pro autentizaci uživatelů a role-based access control pro omezení přístupu k jednotlivým částem systému.</w:t>
      </w:r>
    </w:p>
    <w:p w14:paraId="3F0B1EC0" w14:textId="556861FA" w:rsidR="00A67493" w:rsidRPr="00D06DD8" w:rsidRDefault="00A67493" w:rsidP="00A67493">
      <w:pPr>
        <w:pStyle w:val="3"/>
        <w:jc w:val="both"/>
        <w:rPr>
          <w:rFonts w:eastAsia="Calibri"/>
        </w:rPr>
      </w:pPr>
      <w:bookmarkStart w:id="21" w:name="_Toc228993017"/>
      <w:r w:rsidRPr="00D06DD8">
        <w:t>1.</w:t>
      </w:r>
      <w:r w:rsidR="00917A26" w:rsidRPr="00D06DD8">
        <w:t>3</w:t>
      </w:r>
      <w:r w:rsidRPr="00D06DD8">
        <w:t>.</w:t>
      </w:r>
      <w:r w:rsidR="00974C4E" w:rsidRPr="00D06DD8">
        <w:t>7</w:t>
      </w:r>
      <w:r w:rsidRPr="00D06DD8">
        <w:t xml:space="preserve"> </w:t>
      </w:r>
      <w:r w:rsidR="007532DA" w:rsidRPr="00D06DD8">
        <w:t>Moderní nástroje pro vývoj</w:t>
      </w:r>
      <w:bookmarkEnd w:id="21"/>
    </w:p>
    <w:p w14:paraId="680D7057" w14:textId="3A27EBB8" w:rsidR="00974C4E" w:rsidRPr="00D06DD8" w:rsidRDefault="00974C4E" w:rsidP="00974C4E">
      <w:r w:rsidRPr="00D06DD8">
        <w:t>Moderní vývoj webových aplikací využívá nástroje, které usnadňují práci vývojářů a zvyšují kvalitu výsledného systému.</w:t>
      </w:r>
    </w:p>
    <w:p w14:paraId="7D56E156" w14:textId="33C8D1DD" w:rsidR="00974C4E" w:rsidRPr="00D06DD8" w:rsidRDefault="00974C4E" w:rsidP="00974C4E">
      <w:r w:rsidRPr="00D06DD8">
        <w:t>Základním nástrojem je verzovací systém Git, který umožňuje sledovat změny v kódu a spolupracovat v týmu. Ukládání kódu do vzdálených repozitářů zajišťuje jeho dostupnost a bezpečnost.</w:t>
      </w:r>
    </w:p>
    <w:p w14:paraId="3682930F" w14:textId="6A362897" w:rsidR="00974C4E" w:rsidRPr="00D06DD8" w:rsidRDefault="00974C4E" w:rsidP="00974C4E">
      <w:r w:rsidRPr="00D06DD8">
        <w:t>Pro zajištění konzistentního prostředí se používá kontejnerizace, například pomocí nástroje Docker. Ten umožňuje spouštět aplikaci ve stejném prostředí bez ohledu na konkrétní zařízení</w:t>
      </w:r>
      <w:r w:rsidR="00125D26" w:rsidRPr="00D06DD8">
        <w:t xml:space="preserve"> [8]</w:t>
      </w:r>
      <w:r w:rsidRPr="00D06DD8">
        <w:t>.</w:t>
      </w:r>
    </w:p>
    <w:p w14:paraId="0DA40511" w14:textId="672E1FFC" w:rsidR="00974C4E" w:rsidRPr="00D06DD8" w:rsidRDefault="00974C4E" w:rsidP="00974C4E">
      <w:r w:rsidRPr="00D06DD8">
        <w:t>Součástí vývoje je také automatizace procesů pomocí CI/CD. Tento přístup umožňuje automatické testování a nasazení aplikace, čímž se snižuje riziko chyb.</w:t>
      </w:r>
    </w:p>
    <w:p w14:paraId="2245B4D9" w14:textId="4F918AD9" w:rsidR="00FC5241" w:rsidRPr="00D06DD8" w:rsidRDefault="00974C4E" w:rsidP="00BD3EA1">
      <w:r w:rsidRPr="00D06DD8">
        <w:t>Použití těchto nástrojů zjednodušuje vývoj, zvyšuje stabilitu systému a umožňuje rychlejší nasazení změn.</w:t>
      </w:r>
    </w:p>
    <w:p w14:paraId="53DF2FAD" w14:textId="3B177D80" w:rsidR="00B41CA7" w:rsidRPr="00D06DD8" w:rsidRDefault="00FC5241" w:rsidP="00A01A00">
      <w:pPr>
        <w:pStyle w:val="1"/>
      </w:pPr>
      <w:bookmarkStart w:id="22" w:name="_Toc228993018"/>
      <w:r w:rsidRPr="00D06DD8">
        <w:t xml:space="preserve">2 </w:t>
      </w:r>
      <w:r w:rsidR="006C3C3C" w:rsidRPr="00D06DD8">
        <w:t>Analýza požadavků</w:t>
      </w:r>
      <w:bookmarkEnd w:id="22"/>
    </w:p>
    <w:p w14:paraId="4CC97273" w14:textId="2695FDE5" w:rsidR="005043BB" w:rsidRPr="00D06DD8" w:rsidRDefault="005043BB" w:rsidP="005043BB">
      <w:r w:rsidRPr="00D06DD8">
        <w:t>Cílem této práce je návrh a implementace webové platformy typu marketplace pro digitální produkty a služby.</w:t>
      </w:r>
    </w:p>
    <w:p w14:paraId="7B907892" w14:textId="323D8E6E" w:rsidR="005043BB" w:rsidRPr="00D06DD8" w:rsidRDefault="005043BB" w:rsidP="005043BB">
      <w:r w:rsidRPr="00D06DD8">
        <w:t>Na základě analýzy existujících řešení a požadavků na podobné systémy byly definovány funkční a nefunkční požadavky, které musí navržená aplikace splňovat.</w:t>
      </w:r>
    </w:p>
    <w:p w14:paraId="189D9D28" w14:textId="5756A67B" w:rsidR="007744BA" w:rsidRPr="00D06DD8" w:rsidRDefault="005043BB" w:rsidP="005043BB">
      <w:r w:rsidRPr="00D06DD8">
        <w:t xml:space="preserve">Funkční požadavky popisují konkrétní vlastnosti a chování systému. Nefunkční požadavky se zaměřují na kvalitu systému, například výkon, bezpečnost nebo škálovatelnost. </w:t>
      </w:r>
      <w:r w:rsidR="007744BA" w:rsidRPr="00D06DD8">
        <w:t>Na základě těchto požadavků byl zvolen technologický stack a architektura systému.</w:t>
      </w:r>
    </w:p>
    <w:p w14:paraId="6A5F7733" w14:textId="7B94E9A0" w:rsidR="006C3C3C" w:rsidRPr="00D06DD8" w:rsidRDefault="006C3C3C" w:rsidP="006C3C3C">
      <w:pPr>
        <w:pStyle w:val="2"/>
        <w:jc w:val="both"/>
      </w:pPr>
      <w:bookmarkStart w:id="23" w:name="_Toc228993019"/>
      <w:r w:rsidRPr="00D06DD8">
        <w:t>2.1 Funkční požadavky</w:t>
      </w:r>
      <w:bookmarkEnd w:id="23"/>
    </w:p>
    <w:p w14:paraId="304CDADB" w14:textId="273404A8" w:rsidR="005043BB" w:rsidRPr="00D06DD8" w:rsidRDefault="005043BB" w:rsidP="005043BB">
      <w:r w:rsidRPr="00D06DD8">
        <w:t>Funkční požadavky definují, jaké operace musí systém umožňovat a jakým způsobem s ním uživatel pracuje.</w:t>
      </w:r>
    </w:p>
    <w:p w14:paraId="4224F327" w14:textId="512CA5D2" w:rsidR="005043BB" w:rsidRPr="00D06DD8" w:rsidRDefault="005043BB" w:rsidP="005043BB">
      <w:pPr>
        <w:pStyle w:val="a4"/>
        <w:rPr>
          <w:i w:val="0"/>
          <w:color w:val="000000"/>
          <w:sz w:val="24"/>
          <w:szCs w:val="24"/>
        </w:rPr>
      </w:pPr>
      <w:r w:rsidRPr="00D06DD8">
        <w:rPr>
          <w:i w:val="0"/>
          <w:color w:val="000000"/>
          <w:sz w:val="24"/>
          <w:szCs w:val="24"/>
        </w:rPr>
        <w:lastRenderedPageBreak/>
        <w:t>Tabulka 2: Funkční požadavky systému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2375"/>
        <w:gridCol w:w="6095"/>
      </w:tblGrid>
      <w:tr w:rsidR="005043BB" w:rsidRPr="00D06DD8" w14:paraId="2D506BD4" w14:textId="77777777" w:rsidTr="001A3A48">
        <w:tc>
          <w:tcPr>
            <w:tcW w:w="590" w:type="dxa"/>
          </w:tcPr>
          <w:p w14:paraId="1E90E873" w14:textId="1F156233" w:rsidR="005043BB" w:rsidRPr="00D06DD8" w:rsidRDefault="001A3A48" w:rsidP="00D20DAC">
            <w:pPr>
              <w:spacing w:after="0" w:line="360" w:lineRule="auto"/>
              <w:rPr>
                <w:b/>
                <w:bCs/>
                <w:szCs w:val="24"/>
              </w:rPr>
            </w:pPr>
            <w:r w:rsidRPr="00D06DD8">
              <w:rPr>
                <w:b/>
                <w:bCs/>
                <w:szCs w:val="24"/>
              </w:rPr>
              <w:t>ID</w:t>
            </w:r>
          </w:p>
        </w:tc>
        <w:tc>
          <w:tcPr>
            <w:tcW w:w="2375" w:type="dxa"/>
          </w:tcPr>
          <w:p w14:paraId="38324FFB" w14:textId="34CD4855" w:rsidR="005043BB" w:rsidRPr="00D06DD8" w:rsidRDefault="001A3A48" w:rsidP="00D20DAC">
            <w:pPr>
              <w:spacing w:after="0" w:line="360" w:lineRule="auto"/>
              <w:rPr>
                <w:szCs w:val="24"/>
              </w:rPr>
            </w:pPr>
            <w:r w:rsidRPr="00D06DD8">
              <w:rPr>
                <w:szCs w:val="24"/>
              </w:rPr>
              <w:t>Požadavek</w:t>
            </w:r>
          </w:p>
        </w:tc>
        <w:tc>
          <w:tcPr>
            <w:tcW w:w="6095" w:type="dxa"/>
          </w:tcPr>
          <w:p w14:paraId="7D331F9B" w14:textId="250607EF" w:rsidR="005043BB" w:rsidRPr="00D06DD8" w:rsidRDefault="001A3A48" w:rsidP="00D20DAC">
            <w:pPr>
              <w:spacing w:after="0" w:line="360" w:lineRule="auto"/>
              <w:rPr>
                <w:szCs w:val="24"/>
              </w:rPr>
            </w:pPr>
            <w:r w:rsidRPr="00D06DD8">
              <w:rPr>
                <w:szCs w:val="24"/>
              </w:rPr>
              <w:t>Popis</w:t>
            </w:r>
          </w:p>
        </w:tc>
      </w:tr>
      <w:tr w:rsidR="001A3A48" w:rsidRPr="00D06DD8" w14:paraId="42E63836" w14:textId="77777777" w:rsidTr="001A3A48">
        <w:tc>
          <w:tcPr>
            <w:tcW w:w="590" w:type="dxa"/>
          </w:tcPr>
          <w:p w14:paraId="2EACFD94" w14:textId="532CA417" w:rsidR="001A3A48" w:rsidRPr="00D06DD8" w:rsidRDefault="001A3A48" w:rsidP="00D20DAC">
            <w:pPr>
              <w:spacing w:after="0" w:line="360" w:lineRule="auto"/>
              <w:rPr>
                <w:szCs w:val="24"/>
              </w:rPr>
            </w:pPr>
            <w:r w:rsidRPr="00D06DD8">
              <w:rPr>
                <w:szCs w:val="24"/>
              </w:rPr>
              <w:t>F1</w:t>
            </w:r>
          </w:p>
        </w:tc>
        <w:tc>
          <w:tcPr>
            <w:tcW w:w="2375" w:type="dxa"/>
          </w:tcPr>
          <w:p w14:paraId="3D88EAB0" w14:textId="3DD28219" w:rsidR="001A3A48" w:rsidRPr="00D06DD8" w:rsidRDefault="001A3A48" w:rsidP="00D20DAC">
            <w:pPr>
              <w:spacing w:after="0" w:line="360" w:lineRule="auto"/>
              <w:rPr>
                <w:szCs w:val="24"/>
              </w:rPr>
            </w:pPr>
            <w:r w:rsidRPr="00D06DD8">
              <w:rPr>
                <w:szCs w:val="24"/>
              </w:rPr>
              <w:t>Registrace uživatele</w:t>
            </w:r>
          </w:p>
        </w:tc>
        <w:tc>
          <w:tcPr>
            <w:tcW w:w="6095" w:type="dxa"/>
          </w:tcPr>
          <w:p w14:paraId="48A02632" w14:textId="2A5DFE93" w:rsidR="001A3A48" w:rsidRPr="00D06DD8" w:rsidRDefault="001A3A48" w:rsidP="00D20DAC">
            <w:pPr>
              <w:spacing w:after="0" w:line="360" w:lineRule="auto"/>
              <w:rPr>
                <w:szCs w:val="24"/>
              </w:rPr>
            </w:pPr>
            <w:r w:rsidRPr="00D06DD8">
              <w:rPr>
                <w:szCs w:val="24"/>
              </w:rPr>
              <w:t>Uživatel se může zaregistrovat pomocí e-mailu a hesla</w:t>
            </w:r>
          </w:p>
        </w:tc>
      </w:tr>
      <w:tr w:rsidR="005043BB" w:rsidRPr="00D06DD8" w14:paraId="22704C3C" w14:textId="77777777" w:rsidTr="001A3A48">
        <w:tc>
          <w:tcPr>
            <w:tcW w:w="590" w:type="dxa"/>
          </w:tcPr>
          <w:p w14:paraId="01457ADD" w14:textId="0C491512" w:rsidR="005043BB" w:rsidRPr="00D06DD8" w:rsidRDefault="005043BB" w:rsidP="00D20DAC">
            <w:pPr>
              <w:spacing w:after="0" w:line="360" w:lineRule="auto"/>
              <w:rPr>
                <w:szCs w:val="24"/>
              </w:rPr>
            </w:pPr>
            <w:r w:rsidRPr="00D06DD8">
              <w:rPr>
                <w:szCs w:val="24"/>
              </w:rPr>
              <w:t xml:space="preserve">F2 </w:t>
            </w:r>
          </w:p>
        </w:tc>
        <w:tc>
          <w:tcPr>
            <w:tcW w:w="2375" w:type="dxa"/>
          </w:tcPr>
          <w:p w14:paraId="61871167" w14:textId="7E1C5B36" w:rsidR="005043BB" w:rsidRPr="00D06DD8" w:rsidRDefault="001A3A48" w:rsidP="00D20DAC">
            <w:pPr>
              <w:spacing w:after="0" w:line="360" w:lineRule="auto"/>
              <w:rPr>
                <w:szCs w:val="24"/>
              </w:rPr>
            </w:pPr>
            <w:r w:rsidRPr="00D06DD8">
              <w:rPr>
                <w:szCs w:val="24"/>
              </w:rPr>
              <w:t>Autentizace uživatele</w:t>
            </w:r>
          </w:p>
        </w:tc>
        <w:tc>
          <w:tcPr>
            <w:tcW w:w="6095" w:type="dxa"/>
          </w:tcPr>
          <w:p w14:paraId="15B38133" w14:textId="37E83447" w:rsidR="005043BB" w:rsidRPr="00D06DD8" w:rsidRDefault="001A3A48" w:rsidP="00D20DAC">
            <w:pPr>
              <w:spacing w:after="0" w:line="360" w:lineRule="auto"/>
              <w:rPr>
                <w:szCs w:val="24"/>
              </w:rPr>
            </w:pPr>
            <w:r w:rsidRPr="00D06DD8">
              <w:rPr>
                <w:szCs w:val="24"/>
              </w:rPr>
              <w:t>Uživatel se může přihlásit do systému</w:t>
            </w:r>
          </w:p>
        </w:tc>
      </w:tr>
      <w:tr w:rsidR="005043BB" w:rsidRPr="00D06DD8" w14:paraId="22A7C7E8" w14:textId="77777777" w:rsidTr="001A3A48">
        <w:tc>
          <w:tcPr>
            <w:tcW w:w="590" w:type="dxa"/>
          </w:tcPr>
          <w:p w14:paraId="492950F2" w14:textId="37354FCD" w:rsidR="005043BB" w:rsidRPr="00D06DD8" w:rsidRDefault="005043BB" w:rsidP="00D20DAC">
            <w:pPr>
              <w:spacing w:after="0" w:line="360" w:lineRule="auto"/>
              <w:rPr>
                <w:szCs w:val="24"/>
              </w:rPr>
            </w:pPr>
            <w:r w:rsidRPr="00D06DD8">
              <w:rPr>
                <w:szCs w:val="24"/>
              </w:rPr>
              <w:t>F3</w:t>
            </w:r>
          </w:p>
        </w:tc>
        <w:tc>
          <w:tcPr>
            <w:tcW w:w="2375" w:type="dxa"/>
          </w:tcPr>
          <w:p w14:paraId="511321C4" w14:textId="6D8514D4" w:rsidR="005043BB" w:rsidRPr="00D06DD8" w:rsidRDefault="001A3A48" w:rsidP="00D20DAC">
            <w:pPr>
              <w:spacing w:after="0" w:line="360" w:lineRule="auto"/>
              <w:rPr>
                <w:szCs w:val="24"/>
              </w:rPr>
            </w:pPr>
            <w:r w:rsidRPr="00D06DD8">
              <w:rPr>
                <w:szCs w:val="24"/>
              </w:rPr>
              <w:t>Správa profilu</w:t>
            </w:r>
          </w:p>
        </w:tc>
        <w:tc>
          <w:tcPr>
            <w:tcW w:w="6095" w:type="dxa"/>
          </w:tcPr>
          <w:p w14:paraId="66032B7A" w14:textId="0998BD8A" w:rsidR="005043BB" w:rsidRPr="00D06DD8" w:rsidRDefault="001A3A48" w:rsidP="001A3A48">
            <w:pPr>
              <w:tabs>
                <w:tab w:val="left" w:pos="425"/>
              </w:tabs>
              <w:spacing w:after="0" w:line="360" w:lineRule="auto"/>
              <w:rPr>
                <w:szCs w:val="24"/>
              </w:rPr>
            </w:pPr>
            <w:r w:rsidRPr="00D06DD8">
              <w:rPr>
                <w:szCs w:val="24"/>
              </w:rPr>
              <w:t>Uživatel může upravovat své údaje</w:t>
            </w:r>
          </w:p>
        </w:tc>
      </w:tr>
      <w:tr w:rsidR="005043BB" w:rsidRPr="00D06DD8" w14:paraId="502C3761" w14:textId="77777777" w:rsidTr="001A3A48">
        <w:tc>
          <w:tcPr>
            <w:tcW w:w="590" w:type="dxa"/>
          </w:tcPr>
          <w:p w14:paraId="19ACC7EE" w14:textId="2A170D6D" w:rsidR="005043BB" w:rsidRPr="00D06DD8" w:rsidRDefault="005043BB" w:rsidP="00D20DAC">
            <w:pPr>
              <w:spacing w:after="0" w:line="360" w:lineRule="auto"/>
              <w:rPr>
                <w:szCs w:val="24"/>
              </w:rPr>
            </w:pPr>
            <w:r w:rsidRPr="00D06DD8">
              <w:rPr>
                <w:szCs w:val="24"/>
              </w:rPr>
              <w:t>F4</w:t>
            </w:r>
          </w:p>
        </w:tc>
        <w:tc>
          <w:tcPr>
            <w:tcW w:w="2375" w:type="dxa"/>
          </w:tcPr>
          <w:p w14:paraId="147EB53A" w14:textId="1B093D9B" w:rsidR="005043BB" w:rsidRPr="00D06DD8" w:rsidRDefault="001A3A48" w:rsidP="00D20DAC">
            <w:pPr>
              <w:spacing w:after="0" w:line="360" w:lineRule="auto"/>
              <w:rPr>
                <w:szCs w:val="24"/>
              </w:rPr>
            </w:pPr>
            <w:r w:rsidRPr="00D06DD8">
              <w:rPr>
                <w:szCs w:val="24"/>
              </w:rPr>
              <w:t>Vytváření nabídek</w:t>
            </w:r>
          </w:p>
        </w:tc>
        <w:tc>
          <w:tcPr>
            <w:tcW w:w="6095" w:type="dxa"/>
          </w:tcPr>
          <w:p w14:paraId="5BFB3BA6" w14:textId="0C67A139" w:rsidR="005043BB" w:rsidRPr="00D06DD8" w:rsidRDefault="001A3A48" w:rsidP="00D20DAC">
            <w:pPr>
              <w:spacing w:after="0" w:line="360" w:lineRule="auto"/>
              <w:rPr>
                <w:szCs w:val="24"/>
              </w:rPr>
            </w:pPr>
            <w:r w:rsidRPr="00D06DD8">
              <w:rPr>
                <w:szCs w:val="24"/>
              </w:rPr>
              <w:t>Uživatel může vytvářet nabídky produktů nebo služeb</w:t>
            </w:r>
          </w:p>
        </w:tc>
      </w:tr>
      <w:tr w:rsidR="005043BB" w:rsidRPr="00D06DD8" w14:paraId="736FA103" w14:textId="77777777" w:rsidTr="001A3A48">
        <w:tc>
          <w:tcPr>
            <w:tcW w:w="590" w:type="dxa"/>
          </w:tcPr>
          <w:p w14:paraId="4B55698A" w14:textId="7FB20F80" w:rsidR="005043BB" w:rsidRPr="00D06DD8" w:rsidRDefault="005043BB" w:rsidP="00D20DAC">
            <w:pPr>
              <w:spacing w:after="0" w:line="360" w:lineRule="auto"/>
              <w:rPr>
                <w:szCs w:val="24"/>
              </w:rPr>
            </w:pPr>
            <w:r w:rsidRPr="00D06DD8">
              <w:rPr>
                <w:szCs w:val="24"/>
              </w:rPr>
              <w:t>F5</w:t>
            </w:r>
          </w:p>
        </w:tc>
        <w:tc>
          <w:tcPr>
            <w:tcW w:w="2375" w:type="dxa"/>
          </w:tcPr>
          <w:p w14:paraId="26BEC327" w14:textId="0F43EE04" w:rsidR="005043BB" w:rsidRPr="00D06DD8" w:rsidRDefault="001A3A48" w:rsidP="00D20DAC">
            <w:pPr>
              <w:spacing w:after="0" w:line="360" w:lineRule="auto"/>
              <w:rPr>
                <w:szCs w:val="24"/>
              </w:rPr>
            </w:pPr>
            <w:r w:rsidRPr="00D06DD8">
              <w:rPr>
                <w:szCs w:val="24"/>
              </w:rPr>
              <w:t>Správa nabídek</w:t>
            </w:r>
          </w:p>
        </w:tc>
        <w:tc>
          <w:tcPr>
            <w:tcW w:w="6095" w:type="dxa"/>
          </w:tcPr>
          <w:p w14:paraId="7F5177D8" w14:textId="73D21E42" w:rsidR="005043BB" w:rsidRPr="00D06DD8" w:rsidRDefault="001A3A48" w:rsidP="00D20DAC">
            <w:pPr>
              <w:spacing w:after="0" w:line="360" w:lineRule="auto"/>
              <w:rPr>
                <w:szCs w:val="24"/>
              </w:rPr>
            </w:pPr>
            <w:r w:rsidRPr="00D06DD8">
              <w:rPr>
                <w:szCs w:val="24"/>
              </w:rPr>
              <w:t>Uživatel může upravovat nebo mazat své nabídky</w:t>
            </w:r>
          </w:p>
        </w:tc>
      </w:tr>
      <w:tr w:rsidR="005043BB" w:rsidRPr="00D06DD8" w14:paraId="6BEA245F" w14:textId="77777777" w:rsidTr="001A3A48">
        <w:tc>
          <w:tcPr>
            <w:tcW w:w="590" w:type="dxa"/>
          </w:tcPr>
          <w:p w14:paraId="1C80E08F" w14:textId="1CBA1F9D" w:rsidR="005043BB" w:rsidRPr="00D06DD8" w:rsidRDefault="005043BB" w:rsidP="00D20DAC">
            <w:pPr>
              <w:spacing w:after="0" w:line="360" w:lineRule="auto"/>
              <w:rPr>
                <w:szCs w:val="24"/>
              </w:rPr>
            </w:pPr>
            <w:r w:rsidRPr="00D06DD8">
              <w:rPr>
                <w:szCs w:val="24"/>
              </w:rPr>
              <w:t xml:space="preserve">F6 </w:t>
            </w:r>
          </w:p>
        </w:tc>
        <w:tc>
          <w:tcPr>
            <w:tcW w:w="2375" w:type="dxa"/>
          </w:tcPr>
          <w:p w14:paraId="17339A27" w14:textId="76A2C3B9" w:rsidR="005043BB" w:rsidRPr="00D06DD8" w:rsidRDefault="001A3A48" w:rsidP="00D20DAC">
            <w:pPr>
              <w:spacing w:after="0" w:line="360" w:lineRule="auto"/>
              <w:rPr>
                <w:szCs w:val="24"/>
              </w:rPr>
            </w:pPr>
            <w:r w:rsidRPr="00D06DD8">
              <w:rPr>
                <w:szCs w:val="24"/>
              </w:rPr>
              <w:t>Vyhledávání</w:t>
            </w:r>
          </w:p>
        </w:tc>
        <w:tc>
          <w:tcPr>
            <w:tcW w:w="6095" w:type="dxa"/>
          </w:tcPr>
          <w:p w14:paraId="31AD9998" w14:textId="0F3DCE06" w:rsidR="005043BB" w:rsidRPr="00D06DD8" w:rsidRDefault="001A3A48" w:rsidP="00D20DAC">
            <w:pPr>
              <w:spacing w:after="0" w:line="360" w:lineRule="auto"/>
              <w:rPr>
                <w:szCs w:val="24"/>
              </w:rPr>
            </w:pPr>
            <w:r w:rsidRPr="00D06DD8">
              <w:rPr>
                <w:szCs w:val="24"/>
              </w:rPr>
              <w:t>Uživatel může vyhledávat a filtrovat nabídky</w:t>
            </w:r>
          </w:p>
        </w:tc>
      </w:tr>
      <w:tr w:rsidR="005043BB" w:rsidRPr="00D06DD8" w14:paraId="0B63EEDD" w14:textId="77777777" w:rsidTr="001A3A48">
        <w:tc>
          <w:tcPr>
            <w:tcW w:w="590" w:type="dxa"/>
          </w:tcPr>
          <w:p w14:paraId="10824DA5" w14:textId="4AC234E2" w:rsidR="005043BB" w:rsidRPr="00D06DD8" w:rsidRDefault="005043BB" w:rsidP="00D20DAC">
            <w:pPr>
              <w:spacing w:after="0" w:line="360" w:lineRule="auto"/>
              <w:rPr>
                <w:szCs w:val="24"/>
              </w:rPr>
            </w:pPr>
            <w:r w:rsidRPr="00D06DD8">
              <w:rPr>
                <w:szCs w:val="24"/>
              </w:rPr>
              <w:t xml:space="preserve">F7 </w:t>
            </w:r>
          </w:p>
        </w:tc>
        <w:tc>
          <w:tcPr>
            <w:tcW w:w="2375" w:type="dxa"/>
          </w:tcPr>
          <w:p w14:paraId="71E97374" w14:textId="54423FB6" w:rsidR="005043BB" w:rsidRPr="00D06DD8" w:rsidRDefault="001A3A48" w:rsidP="001A3A48">
            <w:pPr>
              <w:spacing w:after="0" w:line="360" w:lineRule="auto"/>
              <w:rPr>
                <w:szCs w:val="24"/>
              </w:rPr>
            </w:pPr>
            <w:r w:rsidRPr="00D06DD8">
              <w:rPr>
                <w:szCs w:val="24"/>
              </w:rPr>
              <w:t>Detail nabídky</w:t>
            </w:r>
          </w:p>
        </w:tc>
        <w:tc>
          <w:tcPr>
            <w:tcW w:w="6095" w:type="dxa"/>
          </w:tcPr>
          <w:p w14:paraId="23FF120B" w14:textId="3DC6FA18" w:rsidR="005043BB" w:rsidRPr="00D06DD8" w:rsidRDefault="001A3A48" w:rsidP="00D20DAC">
            <w:pPr>
              <w:spacing w:after="0" w:line="360" w:lineRule="auto"/>
              <w:rPr>
                <w:szCs w:val="24"/>
              </w:rPr>
            </w:pPr>
            <w:r w:rsidRPr="00D06DD8">
              <w:rPr>
                <w:szCs w:val="24"/>
              </w:rPr>
              <w:t>Systém zobrazí detail produktu nebo služby</w:t>
            </w:r>
          </w:p>
        </w:tc>
      </w:tr>
      <w:tr w:rsidR="001A3A48" w:rsidRPr="00D06DD8" w14:paraId="79E6052F" w14:textId="77777777" w:rsidTr="001A3A48">
        <w:tc>
          <w:tcPr>
            <w:tcW w:w="590" w:type="dxa"/>
          </w:tcPr>
          <w:p w14:paraId="138FCFBB" w14:textId="04DE6BA7" w:rsidR="001A3A48" w:rsidRPr="00D06DD8" w:rsidRDefault="001A3A48" w:rsidP="00D20DAC">
            <w:pPr>
              <w:spacing w:after="0" w:line="360" w:lineRule="auto"/>
              <w:rPr>
                <w:szCs w:val="24"/>
              </w:rPr>
            </w:pPr>
            <w:r w:rsidRPr="00D06DD8">
              <w:rPr>
                <w:szCs w:val="24"/>
              </w:rPr>
              <w:t>F8</w:t>
            </w:r>
          </w:p>
        </w:tc>
        <w:tc>
          <w:tcPr>
            <w:tcW w:w="2375" w:type="dxa"/>
          </w:tcPr>
          <w:p w14:paraId="0F21031E" w14:textId="13748E6D" w:rsidR="001A3A48" w:rsidRPr="00D06DD8" w:rsidRDefault="001A3A48" w:rsidP="00D20DAC">
            <w:pPr>
              <w:spacing w:after="0" w:line="360" w:lineRule="auto"/>
              <w:rPr>
                <w:szCs w:val="24"/>
              </w:rPr>
            </w:pPr>
            <w:r w:rsidRPr="00D06DD8">
              <w:rPr>
                <w:szCs w:val="24"/>
              </w:rPr>
              <w:t>Objednávky</w:t>
            </w:r>
          </w:p>
        </w:tc>
        <w:tc>
          <w:tcPr>
            <w:tcW w:w="6095" w:type="dxa"/>
          </w:tcPr>
          <w:p w14:paraId="008142A3" w14:textId="0DF4952F" w:rsidR="001A3A48" w:rsidRPr="00D06DD8" w:rsidRDefault="001A3A48" w:rsidP="00D20DAC">
            <w:pPr>
              <w:spacing w:after="0" w:line="360" w:lineRule="auto"/>
              <w:rPr>
                <w:szCs w:val="24"/>
              </w:rPr>
            </w:pPr>
            <w:r w:rsidRPr="00D06DD8">
              <w:rPr>
                <w:szCs w:val="24"/>
              </w:rPr>
              <w:t>Uživatel může vytvořit objednávku</w:t>
            </w:r>
          </w:p>
        </w:tc>
      </w:tr>
      <w:tr w:rsidR="001A3A48" w:rsidRPr="00D06DD8" w14:paraId="294F1C2B" w14:textId="77777777" w:rsidTr="001A3A48">
        <w:tc>
          <w:tcPr>
            <w:tcW w:w="590" w:type="dxa"/>
          </w:tcPr>
          <w:p w14:paraId="7C8F4473" w14:textId="6DB93579" w:rsidR="001A3A48" w:rsidRPr="00D06DD8" w:rsidRDefault="001A3A48" w:rsidP="00D20DAC">
            <w:pPr>
              <w:spacing w:after="0" w:line="360" w:lineRule="auto"/>
              <w:rPr>
                <w:szCs w:val="24"/>
              </w:rPr>
            </w:pPr>
            <w:r w:rsidRPr="00D06DD8">
              <w:rPr>
                <w:szCs w:val="24"/>
              </w:rPr>
              <w:t>F9</w:t>
            </w:r>
          </w:p>
        </w:tc>
        <w:tc>
          <w:tcPr>
            <w:tcW w:w="2375" w:type="dxa"/>
          </w:tcPr>
          <w:p w14:paraId="1F41F53A" w14:textId="63B0A8EA" w:rsidR="001A3A48" w:rsidRPr="00D06DD8" w:rsidRDefault="001A3A48" w:rsidP="00D20DAC">
            <w:pPr>
              <w:spacing w:after="0" w:line="360" w:lineRule="auto"/>
              <w:rPr>
                <w:szCs w:val="24"/>
              </w:rPr>
            </w:pPr>
            <w:r w:rsidRPr="00D06DD8">
              <w:rPr>
                <w:szCs w:val="24"/>
              </w:rPr>
              <w:t>Transakce</w:t>
            </w:r>
          </w:p>
        </w:tc>
        <w:tc>
          <w:tcPr>
            <w:tcW w:w="6095" w:type="dxa"/>
          </w:tcPr>
          <w:p w14:paraId="406978E1" w14:textId="4DD6A86E" w:rsidR="001A3A48" w:rsidRPr="00DC1639" w:rsidRDefault="00DC1639" w:rsidP="00D20DAC">
            <w:pPr>
              <w:spacing w:after="0" w:line="360" w:lineRule="auto"/>
              <w:rPr>
                <w:szCs w:val="24"/>
                <w:lang w:val="ru-RU"/>
              </w:rPr>
            </w:pPr>
            <w:r w:rsidRPr="00DC1639">
              <w:rPr>
                <w:szCs w:val="24"/>
              </w:rPr>
              <w:t>Systém zpracuje interní transakci mezi uživateli pomocí peněženky a escrow mechanismu</w:t>
            </w:r>
          </w:p>
        </w:tc>
      </w:tr>
      <w:tr w:rsidR="001A3A48" w:rsidRPr="00D06DD8" w14:paraId="75A4CF48" w14:textId="77777777" w:rsidTr="001A3A48">
        <w:tc>
          <w:tcPr>
            <w:tcW w:w="590" w:type="dxa"/>
          </w:tcPr>
          <w:p w14:paraId="7EC82986" w14:textId="2D503942" w:rsidR="001A3A48" w:rsidRPr="00D06DD8" w:rsidRDefault="001A3A48" w:rsidP="00D20DAC">
            <w:pPr>
              <w:spacing w:after="0" w:line="360" w:lineRule="auto"/>
              <w:rPr>
                <w:szCs w:val="24"/>
              </w:rPr>
            </w:pPr>
            <w:r w:rsidRPr="00D06DD8">
              <w:rPr>
                <w:szCs w:val="24"/>
              </w:rPr>
              <w:t>F10</w:t>
            </w:r>
          </w:p>
        </w:tc>
        <w:tc>
          <w:tcPr>
            <w:tcW w:w="2375" w:type="dxa"/>
          </w:tcPr>
          <w:p w14:paraId="5FEDFDED" w14:textId="39A1136C" w:rsidR="001A3A48" w:rsidRPr="00D06DD8" w:rsidRDefault="001A3A48" w:rsidP="00D20DAC">
            <w:pPr>
              <w:spacing w:after="0" w:line="360" w:lineRule="auto"/>
              <w:rPr>
                <w:szCs w:val="24"/>
              </w:rPr>
            </w:pPr>
            <w:r w:rsidRPr="00D06DD8">
              <w:rPr>
                <w:szCs w:val="24"/>
              </w:rPr>
              <w:t>Chat</w:t>
            </w:r>
          </w:p>
        </w:tc>
        <w:tc>
          <w:tcPr>
            <w:tcW w:w="6095" w:type="dxa"/>
          </w:tcPr>
          <w:p w14:paraId="48335DDD" w14:textId="7C3F2000" w:rsidR="001A3A48" w:rsidRPr="00D06DD8" w:rsidRDefault="001A3A48" w:rsidP="00D20DAC">
            <w:pPr>
              <w:spacing w:after="0" w:line="360" w:lineRule="auto"/>
              <w:rPr>
                <w:szCs w:val="24"/>
              </w:rPr>
            </w:pPr>
            <w:r w:rsidRPr="00D06DD8">
              <w:rPr>
                <w:szCs w:val="24"/>
              </w:rPr>
              <w:t>Uživatelé mohou komunikovat v reálném čase</w:t>
            </w:r>
          </w:p>
        </w:tc>
      </w:tr>
      <w:tr w:rsidR="001A3A48" w:rsidRPr="00D06DD8" w14:paraId="684D9379" w14:textId="77777777" w:rsidTr="001A3A48">
        <w:tc>
          <w:tcPr>
            <w:tcW w:w="590" w:type="dxa"/>
          </w:tcPr>
          <w:p w14:paraId="37160C9E" w14:textId="1131FC20" w:rsidR="001A3A48" w:rsidRPr="00D06DD8" w:rsidRDefault="001A3A48" w:rsidP="00D20DAC">
            <w:pPr>
              <w:spacing w:after="0" w:line="360" w:lineRule="auto"/>
              <w:rPr>
                <w:szCs w:val="24"/>
              </w:rPr>
            </w:pPr>
            <w:r w:rsidRPr="00D06DD8">
              <w:rPr>
                <w:szCs w:val="24"/>
              </w:rPr>
              <w:t>F11</w:t>
            </w:r>
          </w:p>
        </w:tc>
        <w:tc>
          <w:tcPr>
            <w:tcW w:w="2375" w:type="dxa"/>
          </w:tcPr>
          <w:p w14:paraId="63EEC8B6" w14:textId="1D830610" w:rsidR="001A3A48" w:rsidRPr="00D06DD8" w:rsidRDefault="001A3A48" w:rsidP="00D20DAC">
            <w:pPr>
              <w:spacing w:after="0" w:line="360" w:lineRule="auto"/>
              <w:rPr>
                <w:szCs w:val="24"/>
              </w:rPr>
            </w:pPr>
            <w:r w:rsidRPr="00D06DD8">
              <w:rPr>
                <w:szCs w:val="24"/>
              </w:rPr>
              <w:t>Stav objednávky</w:t>
            </w:r>
          </w:p>
        </w:tc>
        <w:tc>
          <w:tcPr>
            <w:tcW w:w="6095" w:type="dxa"/>
          </w:tcPr>
          <w:p w14:paraId="5A96DA9D" w14:textId="6D572BB5" w:rsidR="001A3A48" w:rsidRPr="00D06DD8" w:rsidRDefault="001A3A48" w:rsidP="00D20DAC">
            <w:pPr>
              <w:spacing w:after="0" w:line="360" w:lineRule="auto"/>
              <w:rPr>
                <w:szCs w:val="24"/>
              </w:rPr>
            </w:pPr>
            <w:r w:rsidRPr="00D06DD8">
              <w:rPr>
                <w:szCs w:val="24"/>
              </w:rPr>
              <w:t>Systém eviduje stav objednávky</w:t>
            </w:r>
          </w:p>
        </w:tc>
      </w:tr>
      <w:tr w:rsidR="001A3A48" w:rsidRPr="00D06DD8" w14:paraId="2C181CAF" w14:textId="77777777" w:rsidTr="001A3A48">
        <w:tc>
          <w:tcPr>
            <w:tcW w:w="590" w:type="dxa"/>
          </w:tcPr>
          <w:p w14:paraId="7A512691" w14:textId="7FE497F7" w:rsidR="001A3A48" w:rsidRPr="00D06DD8" w:rsidRDefault="001A3A48" w:rsidP="00D20DAC">
            <w:pPr>
              <w:spacing w:after="0" w:line="360" w:lineRule="auto"/>
              <w:rPr>
                <w:szCs w:val="24"/>
              </w:rPr>
            </w:pPr>
            <w:r w:rsidRPr="00D06DD8">
              <w:rPr>
                <w:szCs w:val="24"/>
              </w:rPr>
              <w:t>F12</w:t>
            </w:r>
          </w:p>
        </w:tc>
        <w:tc>
          <w:tcPr>
            <w:tcW w:w="2375" w:type="dxa"/>
          </w:tcPr>
          <w:p w14:paraId="164193BF" w14:textId="0C1AFB8B" w:rsidR="001A3A48" w:rsidRPr="00D06DD8" w:rsidRDefault="001A3A48" w:rsidP="00D20DAC">
            <w:pPr>
              <w:spacing w:after="0" w:line="360" w:lineRule="auto"/>
              <w:rPr>
                <w:szCs w:val="24"/>
              </w:rPr>
            </w:pPr>
            <w:r w:rsidRPr="00D06DD8">
              <w:rPr>
                <w:szCs w:val="24"/>
              </w:rPr>
              <w:t>Hodnocení</w:t>
            </w:r>
          </w:p>
        </w:tc>
        <w:tc>
          <w:tcPr>
            <w:tcW w:w="6095" w:type="dxa"/>
          </w:tcPr>
          <w:p w14:paraId="6CCDBEA8" w14:textId="1F60FC90" w:rsidR="001A3A48" w:rsidRPr="00D06DD8" w:rsidRDefault="001A3A48" w:rsidP="00D20DAC">
            <w:pPr>
              <w:spacing w:after="0" w:line="360" w:lineRule="auto"/>
              <w:rPr>
                <w:szCs w:val="24"/>
              </w:rPr>
            </w:pPr>
            <w:r w:rsidRPr="00D06DD8">
              <w:rPr>
                <w:szCs w:val="24"/>
              </w:rPr>
              <w:t>Uživatel může hodnotit transakci</w:t>
            </w:r>
          </w:p>
        </w:tc>
      </w:tr>
      <w:tr w:rsidR="00DF15C2" w:rsidRPr="00D06DD8" w14:paraId="2A7A323C" w14:textId="77777777" w:rsidTr="001A3A48">
        <w:tc>
          <w:tcPr>
            <w:tcW w:w="590" w:type="dxa"/>
          </w:tcPr>
          <w:p w14:paraId="1BDE103F" w14:textId="77C48233" w:rsidR="00DF15C2" w:rsidRPr="00D06DD8" w:rsidRDefault="00DF15C2" w:rsidP="00D20DAC">
            <w:pPr>
              <w:spacing w:after="0" w:line="360" w:lineRule="auto"/>
              <w:rPr>
                <w:szCs w:val="24"/>
              </w:rPr>
            </w:pPr>
            <w:r w:rsidRPr="00D06DD8">
              <w:rPr>
                <w:szCs w:val="24"/>
              </w:rPr>
              <w:t>F13</w:t>
            </w:r>
          </w:p>
        </w:tc>
        <w:tc>
          <w:tcPr>
            <w:tcW w:w="2375" w:type="dxa"/>
          </w:tcPr>
          <w:p w14:paraId="31220C1E" w14:textId="32176381" w:rsidR="00DF15C2" w:rsidRPr="00D06DD8" w:rsidRDefault="00DF15C2" w:rsidP="00D20DAC">
            <w:pPr>
              <w:spacing w:after="0" w:line="360" w:lineRule="auto"/>
              <w:rPr>
                <w:szCs w:val="24"/>
              </w:rPr>
            </w:pPr>
            <w:r w:rsidRPr="00D06DD8">
              <w:rPr>
                <w:szCs w:val="24"/>
              </w:rPr>
              <w:t>Ověření e-mailu</w:t>
            </w:r>
          </w:p>
        </w:tc>
        <w:tc>
          <w:tcPr>
            <w:tcW w:w="6095" w:type="dxa"/>
          </w:tcPr>
          <w:p w14:paraId="02379C77" w14:textId="5D138FDA" w:rsidR="00DF15C2" w:rsidRPr="00D06DD8" w:rsidRDefault="00DF15C2" w:rsidP="00D20DAC">
            <w:pPr>
              <w:spacing w:after="0" w:line="360" w:lineRule="auto"/>
              <w:rPr>
                <w:szCs w:val="24"/>
              </w:rPr>
            </w:pPr>
            <w:r w:rsidRPr="00D06DD8">
              <w:rPr>
                <w:szCs w:val="24"/>
              </w:rPr>
              <w:t>Systém umožňuje ověření účtu pomocí e-mailového odkazu</w:t>
            </w:r>
          </w:p>
        </w:tc>
      </w:tr>
      <w:tr w:rsidR="00DF15C2" w:rsidRPr="00D06DD8" w14:paraId="09574D12" w14:textId="77777777" w:rsidTr="001A3A48">
        <w:tc>
          <w:tcPr>
            <w:tcW w:w="590" w:type="dxa"/>
          </w:tcPr>
          <w:p w14:paraId="462362B9" w14:textId="6B123541" w:rsidR="00DF15C2" w:rsidRPr="00D06DD8" w:rsidRDefault="00DF15C2" w:rsidP="00D20DAC">
            <w:pPr>
              <w:spacing w:after="0" w:line="360" w:lineRule="auto"/>
              <w:rPr>
                <w:szCs w:val="24"/>
              </w:rPr>
            </w:pPr>
            <w:r w:rsidRPr="00D06DD8">
              <w:rPr>
                <w:szCs w:val="24"/>
              </w:rPr>
              <w:t>F1</w:t>
            </w:r>
            <w:r w:rsidRPr="00D06DD8">
              <w:rPr>
                <w:szCs w:val="24"/>
              </w:rPr>
              <w:t>4</w:t>
            </w:r>
          </w:p>
        </w:tc>
        <w:tc>
          <w:tcPr>
            <w:tcW w:w="2375" w:type="dxa"/>
          </w:tcPr>
          <w:p w14:paraId="568F3AE8" w14:textId="2ED31DA6" w:rsidR="00DF15C2" w:rsidRPr="00D06DD8" w:rsidRDefault="00DF15C2" w:rsidP="00D20DAC">
            <w:pPr>
              <w:spacing w:after="0" w:line="360" w:lineRule="auto"/>
              <w:rPr>
                <w:szCs w:val="24"/>
              </w:rPr>
            </w:pPr>
            <w:r w:rsidRPr="00D06DD8">
              <w:rPr>
                <w:szCs w:val="24"/>
              </w:rPr>
              <w:t>Obnova hesla</w:t>
            </w:r>
          </w:p>
        </w:tc>
        <w:tc>
          <w:tcPr>
            <w:tcW w:w="6095" w:type="dxa"/>
          </w:tcPr>
          <w:p w14:paraId="4FD3BF1B" w14:textId="05BF144E" w:rsidR="00DF15C2" w:rsidRPr="00D06DD8" w:rsidRDefault="00DF15C2" w:rsidP="00D20DAC">
            <w:pPr>
              <w:spacing w:after="0" w:line="360" w:lineRule="auto"/>
              <w:rPr>
                <w:szCs w:val="24"/>
              </w:rPr>
            </w:pPr>
            <w:r w:rsidRPr="00D06DD8">
              <w:rPr>
                <w:szCs w:val="24"/>
              </w:rPr>
              <w:t>Uživatel může požádat o reset hesla</w:t>
            </w:r>
          </w:p>
        </w:tc>
      </w:tr>
      <w:tr w:rsidR="00DF15C2" w:rsidRPr="00D06DD8" w14:paraId="466D87B0" w14:textId="77777777" w:rsidTr="001A3A48">
        <w:tc>
          <w:tcPr>
            <w:tcW w:w="590" w:type="dxa"/>
          </w:tcPr>
          <w:p w14:paraId="5DA30B11" w14:textId="6034264F" w:rsidR="00DF15C2" w:rsidRPr="00D06DD8" w:rsidRDefault="00DF15C2" w:rsidP="00D20DAC">
            <w:pPr>
              <w:spacing w:after="0" w:line="360" w:lineRule="auto"/>
              <w:rPr>
                <w:szCs w:val="24"/>
              </w:rPr>
            </w:pPr>
            <w:r w:rsidRPr="00D06DD8">
              <w:rPr>
                <w:szCs w:val="24"/>
              </w:rPr>
              <w:t>F1</w:t>
            </w:r>
            <w:r w:rsidRPr="00D06DD8">
              <w:rPr>
                <w:szCs w:val="24"/>
              </w:rPr>
              <w:t>5</w:t>
            </w:r>
          </w:p>
        </w:tc>
        <w:tc>
          <w:tcPr>
            <w:tcW w:w="2375" w:type="dxa"/>
          </w:tcPr>
          <w:p w14:paraId="52EC6A09" w14:textId="68E499D0" w:rsidR="00DF15C2" w:rsidRPr="00D06DD8" w:rsidRDefault="00DF15C2" w:rsidP="00D20DAC">
            <w:pPr>
              <w:spacing w:after="0" w:line="360" w:lineRule="auto"/>
              <w:rPr>
                <w:szCs w:val="24"/>
              </w:rPr>
            </w:pPr>
            <w:r w:rsidRPr="00D06DD8">
              <w:rPr>
                <w:szCs w:val="24"/>
              </w:rPr>
              <w:t>Nahrávání médií</w:t>
            </w:r>
          </w:p>
        </w:tc>
        <w:tc>
          <w:tcPr>
            <w:tcW w:w="6095" w:type="dxa"/>
          </w:tcPr>
          <w:p w14:paraId="52ACB376" w14:textId="2FF9A657" w:rsidR="00DF15C2" w:rsidRPr="00D06DD8" w:rsidRDefault="00DF15C2" w:rsidP="00D20DAC">
            <w:pPr>
              <w:spacing w:after="0" w:line="360" w:lineRule="auto"/>
              <w:rPr>
                <w:szCs w:val="24"/>
              </w:rPr>
            </w:pPr>
            <w:r w:rsidRPr="00D06DD8">
              <w:rPr>
                <w:szCs w:val="24"/>
              </w:rPr>
              <w:t>Uživatel může nahrávat obrázky a přílohy</w:t>
            </w:r>
          </w:p>
        </w:tc>
      </w:tr>
      <w:tr w:rsidR="00DF15C2" w:rsidRPr="00D06DD8" w14:paraId="757A3A37" w14:textId="77777777" w:rsidTr="001A3A48">
        <w:tc>
          <w:tcPr>
            <w:tcW w:w="590" w:type="dxa"/>
          </w:tcPr>
          <w:p w14:paraId="38842FBA" w14:textId="02640CD9" w:rsidR="00DF15C2" w:rsidRPr="00D06DD8" w:rsidRDefault="00DF15C2" w:rsidP="00D20DAC">
            <w:pPr>
              <w:spacing w:after="0" w:line="360" w:lineRule="auto"/>
              <w:rPr>
                <w:szCs w:val="24"/>
              </w:rPr>
            </w:pPr>
            <w:r w:rsidRPr="00D06DD8">
              <w:rPr>
                <w:szCs w:val="24"/>
              </w:rPr>
              <w:t>F1</w:t>
            </w:r>
            <w:r w:rsidRPr="00D06DD8">
              <w:rPr>
                <w:szCs w:val="24"/>
              </w:rPr>
              <w:t>6</w:t>
            </w:r>
          </w:p>
        </w:tc>
        <w:tc>
          <w:tcPr>
            <w:tcW w:w="2375" w:type="dxa"/>
          </w:tcPr>
          <w:p w14:paraId="4227C85D" w14:textId="5756CA8C" w:rsidR="00DF15C2" w:rsidRPr="00D06DD8" w:rsidRDefault="00DF15C2" w:rsidP="00D20DAC">
            <w:pPr>
              <w:spacing w:after="0" w:line="360" w:lineRule="auto"/>
              <w:rPr>
                <w:szCs w:val="24"/>
              </w:rPr>
            </w:pPr>
            <w:r w:rsidRPr="00D06DD8">
              <w:rPr>
                <w:szCs w:val="24"/>
              </w:rPr>
              <w:t>Reportování obsahu</w:t>
            </w:r>
          </w:p>
        </w:tc>
        <w:tc>
          <w:tcPr>
            <w:tcW w:w="6095" w:type="dxa"/>
          </w:tcPr>
          <w:p w14:paraId="0B3E70CE" w14:textId="7CA3B592" w:rsidR="00DF15C2" w:rsidRPr="00D06DD8" w:rsidRDefault="00DF15C2" w:rsidP="00D20DAC">
            <w:pPr>
              <w:spacing w:after="0" w:line="360" w:lineRule="auto"/>
              <w:rPr>
                <w:szCs w:val="24"/>
              </w:rPr>
            </w:pPr>
            <w:r w:rsidRPr="00D06DD8">
              <w:rPr>
                <w:szCs w:val="24"/>
              </w:rPr>
              <w:t>Uživatel může nahlásit nabídku, zprávu nebo uživatele</w:t>
            </w:r>
          </w:p>
        </w:tc>
      </w:tr>
      <w:tr w:rsidR="00DF15C2" w:rsidRPr="00D06DD8" w14:paraId="1C3EB775" w14:textId="77777777" w:rsidTr="001A3A48">
        <w:tc>
          <w:tcPr>
            <w:tcW w:w="590" w:type="dxa"/>
          </w:tcPr>
          <w:p w14:paraId="3C8779D0" w14:textId="63B7FB6E" w:rsidR="00DF15C2" w:rsidRPr="00D06DD8" w:rsidRDefault="00DF15C2" w:rsidP="00D20DAC">
            <w:pPr>
              <w:spacing w:after="0" w:line="360" w:lineRule="auto"/>
              <w:rPr>
                <w:szCs w:val="24"/>
              </w:rPr>
            </w:pPr>
            <w:r w:rsidRPr="00D06DD8">
              <w:rPr>
                <w:szCs w:val="24"/>
              </w:rPr>
              <w:t>F1</w:t>
            </w:r>
            <w:r w:rsidRPr="00D06DD8">
              <w:rPr>
                <w:szCs w:val="24"/>
              </w:rPr>
              <w:t>7</w:t>
            </w:r>
          </w:p>
        </w:tc>
        <w:tc>
          <w:tcPr>
            <w:tcW w:w="2375" w:type="dxa"/>
          </w:tcPr>
          <w:p w14:paraId="3458E978" w14:textId="7DDF2772" w:rsidR="00DF15C2" w:rsidRPr="00D06DD8" w:rsidRDefault="00DF15C2" w:rsidP="00D20DAC">
            <w:pPr>
              <w:spacing w:after="0" w:line="360" w:lineRule="auto"/>
              <w:rPr>
                <w:szCs w:val="24"/>
              </w:rPr>
            </w:pPr>
            <w:r w:rsidRPr="00D06DD8">
              <w:rPr>
                <w:szCs w:val="24"/>
              </w:rPr>
              <w:t>Administrace</w:t>
            </w:r>
          </w:p>
        </w:tc>
        <w:tc>
          <w:tcPr>
            <w:tcW w:w="6095" w:type="dxa"/>
          </w:tcPr>
          <w:p w14:paraId="52017051" w14:textId="3EDBF097" w:rsidR="00DF15C2" w:rsidRPr="00D06DD8" w:rsidRDefault="00DF15C2" w:rsidP="00D20DAC">
            <w:pPr>
              <w:spacing w:after="0" w:line="360" w:lineRule="auto"/>
              <w:rPr>
                <w:szCs w:val="24"/>
              </w:rPr>
            </w:pPr>
            <w:r w:rsidRPr="00D06DD8">
              <w:rPr>
                <w:szCs w:val="24"/>
              </w:rPr>
              <w:t>Administrátor může moderovat obsah a uživatele</w:t>
            </w:r>
          </w:p>
        </w:tc>
      </w:tr>
      <w:tr w:rsidR="00DF15C2" w:rsidRPr="00D06DD8" w14:paraId="68E03D86" w14:textId="77777777" w:rsidTr="001A3A48">
        <w:tc>
          <w:tcPr>
            <w:tcW w:w="590" w:type="dxa"/>
          </w:tcPr>
          <w:p w14:paraId="17288966" w14:textId="372B5C01" w:rsidR="00DF15C2" w:rsidRPr="00D06DD8" w:rsidRDefault="00DF15C2" w:rsidP="00D20DAC">
            <w:pPr>
              <w:spacing w:after="0" w:line="360" w:lineRule="auto"/>
              <w:rPr>
                <w:szCs w:val="24"/>
              </w:rPr>
            </w:pPr>
            <w:r w:rsidRPr="00D06DD8">
              <w:rPr>
                <w:szCs w:val="24"/>
              </w:rPr>
              <w:t>F1</w:t>
            </w:r>
            <w:r w:rsidRPr="00D06DD8">
              <w:rPr>
                <w:szCs w:val="24"/>
              </w:rPr>
              <w:t>8</w:t>
            </w:r>
          </w:p>
        </w:tc>
        <w:tc>
          <w:tcPr>
            <w:tcW w:w="2375" w:type="dxa"/>
          </w:tcPr>
          <w:p w14:paraId="092BD83D" w14:textId="4277B1CF" w:rsidR="00DF15C2" w:rsidRPr="00D06DD8" w:rsidRDefault="00DF15C2" w:rsidP="00D20DAC">
            <w:pPr>
              <w:spacing w:after="0" w:line="360" w:lineRule="auto"/>
              <w:rPr>
                <w:szCs w:val="24"/>
              </w:rPr>
            </w:pPr>
            <w:r w:rsidRPr="00D06DD8">
              <w:rPr>
                <w:szCs w:val="24"/>
              </w:rPr>
              <w:t>Systémové notifikace</w:t>
            </w:r>
          </w:p>
        </w:tc>
        <w:tc>
          <w:tcPr>
            <w:tcW w:w="6095" w:type="dxa"/>
          </w:tcPr>
          <w:p w14:paraId="721348E4" w14:textId="0D4F7A15" w:rsidR="00DF15C2" w:rsidRPr="00D06DD8" w:rsidRDefault="00DF15C2" w:rsidP="00D20DAC">
            <w:pPr>
              <w:spacing w:after="0" w:line="360" w:lineRule="auto"/>
              <w:rPr>
                <w:szCs w:val="24"/>
              </w:rPr>
            </w:pPr>
            <w:r w:rsidRPr="00D06DD8">
              <w:rPr>
                <w:szCs w:val="24"/>
              </w:rPr>
              <w:t>Systém zobrazuje realtime oznámení</w:t>
            </w:r>
          </w:p>
        </w:tc>
      </w:tr>
      <w:tr w:rsidR="00DF15C2" w:rsidRPr="00D06DD8" w14:paraId="60A546DE" w14:textId="77777777" w:rsidTr="001A3A48">
        <w:tc>
          <w:tcPr>
            <w:tcW w:w="590" w:type="dxa"/>
          </w:tcPr>
          <w:p w14:paraId="37949D12" w14:textId="79F9A8EB" w:rsidR="00DF15C2" w:rsidRPr="00D06DD8" w:rsidRDefault="00DF15C2" w:rsidP="00D20DAC">
            <w:pPr>
              <w:spacing w:after="0" w:line="360" w:lineRule="auto"/>
              <w:rPr>
                <w:szCs w:val="24"/>
              </w:rPr>
            </w:pPr>
            <w:r w:rsidRPr="00D06DD8">
              <w:rPr>
                <w:szCs w:val="24"/>
              </w:rPr>
              <w:t>F1</w:t>
            </w:r>
            <w:r w:rsidRPr="00D06DD8">
              <w:rPr>
                <w:szCs w:val="24"/>
              </w:rPr>
              <w:t>9</w:t>
            </w:r>
          </w:p>
        </w:tc>
        <w:tc>
          <w:tcPr>
            <w:tcW w:w="2375" w:type="dxa"/>
          </w:tcPr>
          <w:p w14:paraId="5B5A850B" w14:textId="2BB9915B" w:rsidR="00DF15C2" w:rsidRPr="00D06DD8" w:rsidRDefault="00DF15C2" w:rsidP="00D20DAC">
            <w:pPr>
              <w:spacing w:after="0" w:line="360" w:lineRule="auto"/>
              <w:rPr>
                <w:szCs w:val="24"/>
              </w:rPr>
            </w:pPr>
            <w:r w:rsidRPr="00D06DD8">
              <w:rPr>
                <w:szCs w:val="24"/>
              </w:rPr>
              <w:t>Achievementy</w:t>
            </w:r>
          </w:p>
        </w:tc>
        <w:tc>
          <w:tcPr>
            <w:tcW w:w="6095" w:type="dxa"/>
          </w:tcPr>
          <w:p w14:paraId="3AAED81B" w14:textId="776B1C9A" w:rsidR="00DF15C2" w:rsidRPr="00D06DD8" w:rsidRDefault="00DF15C2" w:rsidP="00D20DAC">
            <w:pPr>
              <w:spacing w:after="0" w:line="360" w:lineRule="auto"/>
              <w:rPr>
                <w:szCs w:val="24"/>
              </w:rPr>
            </w:pPr>
            <w:r w:rsidRPr="00D06DD8">
              <w:rPr>
                <w:szCs w:val="24"/>
              </w:rPr>
              <w:t>Systém podporuje achievementy a motivační prvky</w:t>
            </w:r>
          </w:p>
        </w:tc>
      </w:tr>
    </w:tbl>
    <w:p w14:paraId="475472B1" w14:textId="1D3D49DC" w:rsidR="005043BB" w:rsidRPr="00D06DD8" w:rsidRDefault="005043BB" w:rsidP="001A3A48">
      <w:pPr>
        <w:spacing w:before="120" w:line="360" w:lineRule="auto"/>
        <w:jc w:val="right"/>
        <w:rPr>
          <w:szCs w:val="24"/>
        </w:rPr>
      </w:pPr>
      <w:r w:rsidRPr="00D06DD8">
        <w:rPr>
          <w:szCs w:val="24"/>
        </w:rPr>
        <w:t>Zdroj: (vlastní zpracování)</w:t>
      </w:r>
    </w:p>
    <w:p w14:paraId="457D3808" w14:textId="6DA78B98" w:rsidR="006C3C3C" w:rsidRPr="00D06DD8" w:rsidRDefault="006C3C3C" w:rsidP="006C3C3C">
      <w:pPr>
        <w:pStyle w:val="2"/>
        <w:jc w:val="both"/>
      </w:pPr>
      <w:bookmarkStart w:id="24" w:name="_Toc228993020"/>
      <w:r w:rsidRPr="00D06DD8">
        <w:t>2.2 Nefunkční požadavky</w:t>
      </w:r>
      <w:bookmarkEnd w:id="24"/>
    </w:p>
    <w:p w14:paraId="0B5106CC" w14:textId="67D184EB" w:rsidR="005043BB" w:rsidRPr="00D06DD8" w:rsidRDefault="001A3A48" w:rsidP="005043BB">
      <w:r w:rsidRPr="00D06DD8">
        <w:t>Nefunkční požadavky určují vlastnosti systému, které nejsou přímo viditelné pro uživatele, ale ovlivňují jeho kvalitu a použitelnost.</w:t>
      </w:r>
    </w:p>
    <w:p w14:paraId="62F2B3A0" w14:textId="350740F6" w:rsidR="001A3A48" w:rsidRPr="00D06DD8" w:rsidRDefault="001A3A48" w:rsidP="001A3A48">
      <w:pPr>
        <w:pStyle w:val="a4"/>
        <w:rPr>
          <w:i w:val="0"/>
          <w:color w:val="000000"/>
          <w:sz w:val="24"/>
          <w:szCs w:val="24"/>
        </w:rPr>
      </w:pPr>
      <w:r w:rsidRPr="00D06DD8">
        <w:rPr>
          <w:i w:val="0"/>
          <w:color w:val="000000"/>
          <w:sz w:val="24"/>
          <w:szCs w:val="24"/>
        </w:rPr>
        <w:t>Tabulka 3: Nefunkční požadavky systému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2207"/>
        <w:gridCol w:w="6263"/>
      </w:tblGrid>
      <w:tr w:rsidR="001A3A48" w:rsidRPr="00D06DD8" w14:paraId="2D8038DC" w14:textId="77777777" w:rsidTr="00D20DAC">
        <w:tc>
          <w:tcPr>
            <w:tcW w:w="590" w:type="dxa"/>
          </w:tcPr>
          <w:p w14:paraId="13E1EC20" w14:textId="77777777" w:rsidR="001A3A48" w:rsidRPr="00D06DD8" w:rsidRDefault="001A3A48" w:rsidP="00D20DAC">
            <w:pPr>
              <w:spacing w:after="0" w:line="360" w:lineRule="auto"/>
              <w:rPr>
                <w:b/>
                <w:bCs/>
                <w:szCs w:val="24"/>
              </w:rPr>
            </w:pPr>
            <w:r w:rsidRPr="00D06DD8">
              <w:rPr>
                <w:b/>
                <w:bCs/>
                <w:szCs w:val="24"/>
              </w:rPr>
              <w:t>ID</w:t>
            </w:r>
          </w:p>
        </w:tc>
        <w:tc>
          <w:tcPr>
            <w:tcW w:w="2207" w:type="dxa"/>
          </w:tcPr>
          <w:p w14:paraId="5D2C49C9" w14:textId="77777777" w:rsidR="001A3A48" w:rsidRPr="00D06DD8" w:rsidRDefault="001A3A48" w:rsidP="00D20DAC">
            <w:pPr>
              <w:spacing w:after="0" w:line="360" w:lineRule="auto"/>
              <w:rPr>
                <w:szCs w:val="24"/>
              </w:rPr>
            </w:pPr>
            <w:r w:rsidRPr="00D06DD8">
              <w:rPr>
                <w:szCs w:val="24"/>
              </w:rPr>
              <w:t>Požadavek</w:t>
            </w:r>
          </w:p>
        </w:tc>
        <w:tc>
          <w:tcPr>
            <w:tcW w:w="6263" w:type="dxa"/>
          </w:tcPr>
          <w:p w14:paraId="07178CC6" w14:textId="77777777" w:rsidR="001A3A48" w:rsidRPr="00D06DD8" w:rsidRDefault="001A3A48" w:rsidP="00D20DAC">
            <w:pPr>
              <w:spacing w:after="0" w:line="360" w:lineRule="auto"/>
              <w:rPr>
                <w:szCs w:val="24"/>
              </w:rPr>
            </w:pPr>
            <w:r w:rsidRPr="00D06DD8">
              <w:rPr>
                <w:szCs w:val="24"/>
              </w:rPr>
              <w:t>Popis</w:t>
            </w:r>
          </w:p>
        </w:tc>
      </w:tr>
      <w:tr w:rsidR="001A3A48" w:rsidRPr="00D06DD8" w14:paraId="5D8F0C0F" w14:textId="77777777" w:rsidTr="00D20DAC">
        <w:tc>
          <w:tcPr>
            <w:tcW w:w="590" w:type="dxa"/>
          </w:tcPr>
          <w:p w14:paraId="2B121ADA" w14:textId="1B54ABE8" w:rsidR="001A3A48" w:rsidRPr="00D06DD8" w:rsidRDefault="001A3A48" w:rsidP="00D20DAC">
            <w:pPr>
              <w:spacing w:after="0" w:line="360" w:lineRule="auto"/>
              <w:rPr>
                <w:szCs w:val="24"/>
              </w:rPr>
            </w:pPr>
            <w:r w:rsidRPr="00D06DD8">
              <w:rPr>
                <w:szCs w:val="24"/>
              </w:rPr>
              <w:t>N1</w:t>
            </w:r>
          </w:p>
        </w:tc>
        <w:tc>
          <w:tcPr>
            <w:tcW w:w="2207" w:type="dxa"/>
          </w:tcPr>
          <w:p w14:paraId="709CE93F" w14:textId="5F5C7E6C" w:rsidR="001A3A48" w:rsidRPr="00D06DD8" w:rsidRDefault="001A3A48" w:rsidP="00D20DAC">
            <w:pPr>
              <w:spacing w:after="0" w:line="360" w:lineRule="auto"/>
              <w:rPr>
                <w:szCs w:val="24"/>
              </w:rPr>
            </w:pPr>
            <w:r w:rsidRPr="00D06DD8">
              <w:rPr>
                <w:szCs w:val="24"/>
              </w:rPr>
              <w:t>Výkon</w:t>
            </w:r>
          </w:p>
        </w:tc>
        <w:tc>
          <w:tcPr>
            <w:tcW w:w="6263" w:type="dxa"/>
          </w:tcPr>
          <w:p w14:paraId="4EACFDBD" w14:textId="4C28E27A" w:rsidR="001A3A48" w:rsidRPr="00D06DD8" w:rsidRDefault="001A3A48" w:rsidP="00D20DAC">
            <w:pPr>
              <w:spacing w:after="0" w:line="360" w:lineRule="auto"/>
              <w:rPr>
                <w:szCs w:val="24"/>
              </w:rPr>
            </w:pPr>
            <w:r w:rsidRPr="00D06DD8">
              <w:rPr>
                <w:szCs w:val="24"/>
              </w:rPr>
              <w:t>Systém musí rychle reagovat na požadavky uživatele</w:t>
            </w:r>
          </w:p>
        </w:tc>
      </w:tr>
      <w:tr w:rsidR="001A3A48" w:rsidRPr="00D06DD8" w14:paraId="40A15BB4" w14:textId="77777777" w:rsidTr="00D20DAC">
        <w:tc>
          <w:tcPr>
            <w:tcW w:w="590" w:type="dxa"/>
          </w:tcPr>
          <w:p w14:paraId="53CE7177" w14:textId="18408ECF" w:rsidR="001A3A48" w:rsidRPr="00D06DD8" w:rsidRDefault="001A3A48" w:rsidP="00D20DAC">
            <w:pPr>
              <w:spacing w:after="0" w:line="360" w:lineRule="auto"/>
              <w:rPr>
                <w:szCs w:val="24"/>
              </w:rPr>
            </w:pPr>
            <w:r w:rsidRPr="00D06DD8">
              <w:rPr>
                <w:szCs w:val="24"/>
              </w:rPr>
              <w:t xml:space="preserve">N2 </w:t>
            </w:r>
          </w:p>
        </w:tc>
        <w:tc>
          <w:tcPr>
            <w:tcW w:w="2207" w:type="dxa"/>
          </w:tcPr>
          <w:p w14:paraId="31E3D027" w14:textId="49643099" w:rsidR="001A3A48" w:rsidRPr="00D06DD8" w:rsidRDefault="001A3A48" w:rsidP="00D20DAC">
            <w:pPr>
              <w:spacing w:after="0" w:line="360" w:lineRule="auto"/>
              <w:rPr>
                <w:szCs w:val="24"/>
              </w:rPr>
            </w:pPr>
            <w:r w:rsidRPr="00D06DD8">
              <w:rPr>
                <w:szCs w:val="24"/>
              </w:rPr>
              <w:t>Škálovatelnost</w:t>
            </w:r>
          </w:p>
        </w:tc>
        <w:tc>
          <w:tcPr>
            <w:tcW w:w="6263" w:type="dxa"/>
          </w:tcPr>
          <w:p w14:paraId="0BB52D8E" w14:textId="1EBDC8EF" w:rsidR="001A3A48" w:rsidRPr="00D06DD8" w:rsidRDefault="001A3A48" w:rsidP="00D20DAC">
            <w:pPr>
              <w:spacing w:after="0" w:line="360" w:lineRule="auto"/>
              <w:rPr>
                <w:szCs w:val="24"/>
              </w:rPr>
            </w:pPr>
            <w:r w:rsidRPr="00D06DD8">
              <w:rPr>
                <w:szCs w:val="24"/>
              </w:rPr>
              <w:t>Systém musí zvládnout rostoucí počet uživatelů</w:t>
            </w:r>
          </w:p>
        </w:tc>
      </w:tr>
      <w:tr w:rsidR="001A3A48" w:rsidRPr="00D06DD8" w14:paraId="7AF22F65" w14:textId="77777777" w:rsidTr="00D20DAC">
        <w:tc>
          <w:tcPr>
            <w:tcW w:w="590" w:type="dxa"/>
          </w:tcPr>
          <w:p w14:paraId="0947EE4C" w14:textId="1FE9A056" w:rsidR="001A3A48" w:rsidRPr="00D06DD8" w:rsidRDefault="001A3A48" w:rsidP="00D20DAC">
            <w:pPr>
              <w:spacing w:after="0" w:line="360" w:lineRule="auto"/>
              <w:rPr>
                <w:szCs w:val="24"/>
              </w:rPr>
            </w:pPr>
            <w:r w:rsidRPr="00D06DD8">
              <w:rPr>
                <w:szCs w:val="24"/>
              </w:rPr>
              <w:t>N3</w:t>
            </w:r>
          </w:p>
        </w:tc>
        <w:tc>
          <w:tcPr>
            <w:tcW w:w="2207" w:type="dxa"/>
          </w:tcPr>
          <w:p w14:paraId="278D8E49" w14:textId="7C2680D8" w:rsidR="001A3A48" w:rsidRPr="00D06DD8" w:rsidRDefault="001A3A48" w:rsidP="00D20DAC">
            <w:pPr>
              <w:spacing w:after="0" w:line="360" w:lineRule="auto"/>
              <w:rPr>
                <w:szCs w:val="24"/>
              </w:rPr>
            </w:pPr>
            <w:r w:rsidRPr="00D06DD8">
              <w:rPr>
                <w:szCs w:val="24"/>
              </w:rPr>
              <w:t>Bezpečnost</w:t>
            </w:r>
          </w:p>
        </w:tc>
        <w:tc>
          <w:tcPr>
            <w:tcW w:w="6263" w:type="dxa"/>
          </w:tcPr>
          <w:p w14:paraId="7C985497" w14:textId="342C08F1" w:rsidR="001A3A48" w:rsidRPr="00D06DD8" w:rsidRDefault="001A3A48" w:rsidP="00D20DAC">
            <w:pPr>
              <w:spacing w:after="0" w:line="360" w:lineRule="auto"/>
              <w:rPr>
                <w:szCs w:val="24"/>
              </w:rPr>
            </w:pPr>
            <w:r w:rsidRPr="00D06DD8">
              <w:rPr>
                <w:szCs w:val="24"/>
              </w:rPr>
              <w:t>Ochrana dat a bezpečné zpracování transakcí</w:t>
            </w:r>
          </w:p>
        </w:tc>
      </w:tr>
      <w:tr w:rsidR="001A3A48" w:rsidRPr="00D06DD8" w14:paraId="02946BF6" w14:textId="77777777" w:rsidTr="00D20DAC">
        <w:tc>
          <w:tcPr>
            <w:tcW w:w="590" w:type="dxa"/>
          </w:tcPr>
          <w:p w14:paraId="3811305A" w14:textId="2BECE3FF" w:rsidR="001A3A48" w:rsidRPr="00D06DD8" w:rsidRDefault="001A3A48" w:rsidP="00D20DAC">
            <w:pPr>
              <w:spacing w:after="0" w:line="360" w:lineRule="auto"/>
              <w:rPr>
                <w:szCs w:val="24"/>
              </w:rPr>
            </w:pPr>
            <w:r w:rsidRPr="00D06DD8">
              <w:rPr>
                <w:szCs w:val="24"/>
              </w:rPr>
              <w:t>N4</w:t>
            </w:r>
          </w:p>
        </w:tc>
        <w:tc>
          <w:tcPr>
            <w:tcW w:w="2207" w:type="dxa"/>
          </w:tcPr>
          <w:p w14:paraId="0678AD83" w14:textId="176F942D" w:rsidR="001A3A48" w:rsidRPr="00D06DD8" w:rsidRDefault="001A3A48" w:rsidP="00D20DAC">
            <w:pPr>
              <w:spacing w:after="0" w:line="360" w:lineRule="auto"/>
              <w:rPr>
                <w:szCs w:val="24"/>
              </w:rPr>
            </w:pPr>
            <w:r w:rsidRPr="00D06DD8">
              <w:rPr>
                <w:szCs w:val="24"/>
              </w:rPr>
              <w:t>Dostupnost</w:t>
            </w:r>
          </w:p>
        </w:tc>
        <w:tc>
          <w:tcPr>
            <w:tcW w:w="6263" w:type="dxa"/>
          </w:tcPr>
          <w:p w14:paraId="5EA532A2" w14:textId="61955A79" w:rsidR="001A3A48" w:rsidRPr="00D06DD8" w:rsidRDefault="001A3A48" w:rsidP="00D20DAC">
            <w:pPr>
              <w:spacing w:after="0" w:line="360" w:lineRule="auto"/>
              <w:rPr>
                <w:szCs w:val="24"/>
              </w:rPr>
            </w:pPr>
            <w:r w:rsidRPr="00D06DD8">
              <w:rPr>
                <w:szCs w:val="24"/>
              </w:rPr>
              <w:t>Systém by měl být dostupný bez výpadků</w:t>
            </w:r>
          </w:p>
        </w:tc>
      </w:tr>
      <w:tr w:rsidR="001A3A48" w:rsidRPr="00D06DD8" w14:paraId="2E7A8056" w14:textId="77777777" w:rsidTr="00D20DAC">
        <w:tc>
          <w:tcPr>
            <w:tcW w:w="590" w:type="dxa"/>
          </w:tcPr>
          <w:p w14:paraId="12FE808E" w14:textId="4C8A7D0C" w:rsidR="001A3A48" w:rsidRPr="00D06DD8" w:rsidRDefault="001A3A48" w:rsidP="00D20DAC">
            <w:pPr>
              <w:spacing w:after="0" w:line="360" w:lineRule="auto"/>
              <w:rPr>
                <w:szCs w:val="24"/>
              </w:rPr>
            </w:pPr>
            <w:r w:rsidRPr="00D06DD8">
              <w:rPr>
                <w:szCs w:val="24"/>
              </w:rPr>
              <w:lastRenderedPageBreak/>
              <w:t>N5</w:t>
            </w:r>
          </w:p>
        </w:tc>
        <w:tc>
          <w:tcPr>
            <w:tcW w:w="2207" w:type="dxa"/>
          </w:tcPr>
          <w:p w14:paraId="4896864E" w14:textId="07239C65" w:rsidR="001A3A48" w:rsidRPr="00D06DD8" w:rsidRDefault="001A3A48" w:rsidP="00D20DAC">
            <w:pPr>
              <w:spacing w:after="0" w:line="360" w:lineRule="auto"/>
              <w:rPr>
                <w:szCs w:val="24"/>
              </w:rPr>
            </w:pPr>
            <w:r w:rsidRPr="00D06DD8">
              <w:rPr>
                <w:szCs w:val="24"/>
              </w:rPr>
              <w:t>Použitelnost</w:t>
            </w:r>
          </w:p>
        </w:tc>
        <w:tc>
          <w:tcPr>
            <w:tcW w:w="6263" w:type="dxa"/>
          </w:tcPr>
          <w:p w14:paraId="51AB2A16" w14:textId="59F2E56B" w:rsidR="001A3A48" w:rsidRPr="00D06DD8" w:rsidRDefault="001A3A48" w:rsidP="00D20DAC">
            <w:pPr>
              <w:spacing w:after="0" w:line="360" w:lineRule="auto"/>
              <w:rPr>
                <w:szCs w:val="24"/>
              </w:rPr>
            </w:pPr>
            <w:r w:rsidRPr="00D06DD8">
              <w:rPr>
                <w:szCs w:val="24"/>
              </w:rPr>
              <w:t>Rozhraní musí být jednoduché a přehledné</w:t>
            </w:r>
          </w:p>
        </w:tc>
      </w:tr>
      <w:tr w:rsidR="001A3A48" w:rsidRPr="00D06DD8" w14:paraId="269CE041" w14:textId="77777777" w:rsidTr="00D20DAC">
        <w:tc>
          <w:tcPr>
            <w:tcW w:w="590" w:type="dxa"/>
          </w:tcPr>
          <w:p w14:paraId="2C9A1DC3" w14:textId="35E1EB45" w:rsidR="001A3A48" w:rsidRPr="00D06DD8" w:rsidRDefault="001A3A48" w:rsidP="00D20DAC">
            <w:pPr>
              <w:spacing w:after="0" w:line="360" w:lineRule="auto"/>
              <w:rPr>
                <w:szCs w:val="24"/>
              </w:rPr>
            </w:pPr>
            <w:r w:rsidRPr="00D06DD8">
              <w:rPr>
                <w:szCs w:val="24"/>
              </w:rPr>
              <w:t xml:space="preserve">N6 </w:t>
            </w:r>
          </w:p>
        </w:tc>
        <w:tc>
          <w:tcPr>
            <w:tcW w:w="2207" w:type="dxa"/>
          </w:tcPr>
          <w:p w14:paraId="2F74965C" w14:textId="31B05921" w:rsidR="001A3A48" w:rsidRPr="00D06DD8" w:rsidRDefault="001A3A48" w:rsidP="00D20DAC">
            <w:pPr>
              <w:spacing w:after="0" w:line="360" w:lineRule="auto"/>
              <w:rPr>
                <w:szCs w:val="24"/>
              </w:rPr>
            </w:pPr>
            <w:r w:rsidRPr="00D06DD8">
              <w:rPr>
                <w:szCs w:val="24"/>
              </w:rPr>
              <w:t>Responzivita</w:t>
            </w:r>
          </w:p>
        </w:tc>
        <w:tc>
          <w:tcPr>
            <w:tcW w:w="6263" w:type="dxa"/>
          </w:tcPr>
          <w:p w14:paraId="26B91D11" w14:textId="58D74397" w:rsidR="001A3A48" w:rsidRPr="00D06DD8" w:rsidRDefault="001A3A48" w:rsidP="00D20DAC">
            <w:pPr>
              <w:spacing w:after="0" w:line="360" w:lineRule="auto"/>
              <w:rPr>
                <w:szCs w:val="24"/>
              </w:rPr>
            </w:pPr>
            <w:r w:rsidRPr="00D06DD8">
              <w:rPr>
                <w:szCs w:val="24"/>
              </w:rPr>
              <w:t>Aplikace musí fungovat na různých zařízeních</w:t>
            </w:r>
          </w:p>
        </w:tc>
      </w:tr>
      <w:tr w:rsidR="001A3A48" w:rsidRPr="00D06DD8" w14:paraId="73585145" w14:textId="77777777" w:rsidTr="00D20DAC">
        <w:tc>
          <w:tcPr>
            <w:tcW w:w="590" w:type="dxa"/>
          </w:tcPr>
          <w:p w14:paraId="6B53F79A" w14:textId="4FED5C5A" w:rsidR="001A3A48" w:rsidRPr="00D06DD8" w:rsidRDefault="001A3A48" w:rsidP="00D20DAC">
            <w:pPr>
              <w:spacing w:after="0" w:line="360" w:lineRule="auto"/>
              <w:rPr>
                <w:szCs w:val="24"/>
              </w:rPr>
            </w:pPr>
            <w:r w:rsidRPr="00D06DD8">
              <w:rPr>
                <w:szCs w:val="24"/>
              </w:rPr>
              <w:t xml:space="preserve">N7 </w:t>
            </w:r>
          </w:p>
        </w:tc>
        <w:tc>
          <w:tcPr>
            <w:tcW w:w="2207" w:type="dxa"/>
          </w:tcPr>
          <w:p w14:paraId="0F4EAE8F" w14:textId="342F86C4" w:rsidR="001A3A48" w:rsidRPr="00D06DD8" w:rsidRDefault="001A3A48" w:rsidP="00D20DAC">
            <w:pPr>
              <w:spacing w:after="0" w:line="360" w:lineRule="auto"/>
              <w:rPr>
                <w:szCs w:val="24"/>
              </w:rPr>
            </w:pPr>
            <w:r w:rsidRPr="00D06DD8">
              <w:rPr>
                <w:szCs w:val="24"/>
              </w:rPr>
              <w:t>Udržovatelnost</w:t>
            </w:r>
          </w:p>
        </w:tc>
        <w:tc>
          <w:tcPr>
            <w:tcW w:w="6263" w:type="dxa"/>
          </w:tcPr>
          <w:p w14:paraId="588B4EBB" w14:textId="7E4974DF" w:rsidR="001A3A48" w:rsidRPr="00D06DD8" w:rsidRDefault="001A3A48" w:rsidP="00D20DAC">
            <w:pPr>
              <w:spacing w:after="0" w:line="360" w:lineRule="auto"/>
              <w:rPr>
                <w:szCs w:val="24"/>
              </w:rPr>
            </w:pPr>
            <w:r w:rsidRPr="00D06DD8">
              <w:rPr>
                <w:szCs w:val="24"/>
              </w:rPr>
              <w:t>Kód musí být přehledný a snadno rozšiřitelný</w:t>
            </w:r>
          </w:p>
        </w:tc>
      </w:tr>
      <w:tr w:rsidR="001A3A48" w:rsidRPr="00D06DD8" w14:paraId="639609A8" w14:textId="77777777" w:rsidTr="00D20DAC">
        <w:tc>
          <w:tcPr>
            <w:tcW w:w="590" w:type="dxa"/>
          </w:tcPr>
          <w:p w14:paraId="1E32AF24" w14:textId="7F554CB6" w:rsidR="001A3A48" w:rsidRPr="00D06DD8" w:rsidRDefault="001A3A48" w:rsidP="00D20DAC">
            <w:pPr>
              <w:spacing w:after="0" w:line="360" w:lineRule="auto"/>
              <w:rPr>
                <w:szCs w:val="24"/>
              </w:rPr>
            </w:pPr>
            <w:r w:rsidRPr="00D06DD8">
              <w:rPr>
                <w:szCs w:val="24"/>
              </w:rPr>
              <w:t>N8</w:t>
            </w:r>
          </w:p>
        </w:tc>
        <w:tc>
          <w:tcPr>
            <w:tcW w:w="2207" w:type="dxa"/>
          </w:tcPr>
          <w:p w14:paraId="1975C149" w14:textId="17B60E69" w:rsidR="001A3A48" w:rsidRPr="00D06DD8" w:rsidRDefault="001A3A48" w:rsidP="00D20DAC">
            <w:pPr>
              <w:spacing w:after="0" w:line="360" w:lineRule="auto"/>
              <w:rPr>
                <w:szCs w:val="24"/>
              </w:rPr>
            </w:pPr>
            <w:r w:rsidRPr="00D06DD8">
              <w:rPr>
                <w:szCs w:val="24"/>
              </w:rPr>
              <w:t>Modularita</w:t>
            </w:r>
          </w:p>
        </w:tc>
        <w:tc>
          <w:tcPr>
            <w:tcW w:w="6263" w:type="dxa"/>
          </w:tcPr>
          <w:p w14:paraId="5584D2C1" w14:textId="13D7ED10" w:rsidR="001A3A48" w:rsidRPr="00D06DD8" w:rsidRDefault="006C3C3C" w:rsidP="00D20DAC">
            <w:pPr>
              <w:spacing w:after="0" w:line="360" w:lineRule="auto"/>
              <w:rPr>
                <w:szCs w:val="24"/>
              </w:rPr>
            </w:pPr>
            <w:r w:rsidRPr="00D06DD8">
              <w:rPr>
                <w:szCs w:val="24"/>
              </w:rPr>
              <w:t>Systém musí být rozdělen na logické části</w:t>
            </w:r>
          </w:p>
        </w:tc>
      </w:tr>
    </w:tbl>
    <w:p w14:paraId="7D281F4F" w14:textId="77777777" w:rsidR="001A3A48" w:rsidRPr="00D06DD8" w:rsidRDefault="001A3A48" w:rsidP="001A3A48">
      <w:pPr>
        <w:spacing w:before="120" w:line="360" w:lineRule="auto"/>
        <w:jc w:val="right"/>
        <w:rPr>
          <w:szCs w:val="24"/>
        </w:rPr>
      </w:pPr>
      <w:r w:rsidRPr="00D06DD8">
        <w:rPr>
          <w:szCs w:val="24"/>
        </w:rPr>
        <w:t>Zdroj: (vlastní zpracování)</w:t>
      </w:r>
    </w:p>
    <w:p w14:paraId="2C6F4597" w14:textId="704DEEE2" w:rsidR="001A3A48" w:rsidRPr="00D06DD8" w:rsidRDefault="006C3C3C" w:rsidP="005043BB">
      <w:r w:rsidRPr="00D06DD8">
        <w:t>Na základě těchto požadavků byl navržen systém a zvolen technologický stack. Požadavky zároveň slouží jako základ pro návrh architektury a implementaci jednotlivých částí aplikace.</w:t>
      </w:r>
    </w:p>
    <w:p w14:paraId="708A0EAF" w14:textId="40D56FFF" w:rsidR="00346683" w:rsidRPr="00D06DD8" w:rsidRDefault="006C3C3C" w:rsidP="006C3C3C">
      <w:pPr>
        <w:pStyle w:val="1"/>
      </w:pPr>
      <w:bookmarkStart w:id="25" w:name="_Toc228993021"/>
      <w:r w:rsidRPr="00D06DD8">
        <w:t xml:space="preserve">3 </w:t>
      </w:r>
      <w:r w:rsidRPr="00D06DD8">
        <w:rPr>
          <w:rStyle w:val="s1"/>
        </w:rPr>
        <w:t>Analýza existujících řešení</w:t>
      </w:r>
      <w:bookmarkEnd w:id="25"/>
    </w:p>
    <w:p w14:paraId="7B4C607B" w14:textId="487427D0" w:rsidR="00346683" w:rsidRPr="00D06DD8" w:rsidRDefault="00346683" w:rsidP="00346683">
      <w:r w:rsidRPr="00D06DD8">
        <w:t>Před návrhem vlastního systému byla provedena analýza existujících platforem zaměřených na prodej digitálních produktů a služeb. Cílem nebylo pouze popsat jejich funkce, ale také určit, jakým způsobem řeší katalog nabídek, komunikaci mezi uživateli, bezpečnost transakcí a uživatelské rozhraní.</w:t>
      </w:r>
    </w:p>
    <w:p w14:paraId="5308FA46" w14:textId="3C1E5BD9" w:rsidR="00346683" w:rsidRPr="00D06DD8" w:rsidRDefault="00346683" w:rsidP="00346683">
      <w:r w:rsidRPr="00D06DD8">
        <w:t>Pro srovnání byly zvoleny platformy FunPay, G2A, GGsel a Plati.Market. Tyto služby pracují s podobným typem digitálního obsahu, například herními účty, klíči, softwarem, předplatným, herní měnou nebo službami. Zároveň se liší rozsahem funkcí, cílovou skupinou a způsobem realizace obchodního procesu.</w:t>
      </w:r>
    </w:p>
    <w:p w14:paraId="1D04C471" w14:textId="6CED2C22" w:rsidR="006C3C3C" w:rsidRPr="00D06DD8" w:rsidRDefault="006C3C3C" w:rsidP="006C3C3C">
      <w:pPr>
        <w:pStyle w:val="2"/>
        <w:rPr>
          <w:sz w:val="36"/>
          <w:szCs w:val="36"/>
        </w:rPr>
      </w:pPr>
      <w:bookmarkStart w:id="26" w:name="_Toc228993022"/>
      <w:r w:rsidRPr="00D06DD8">
        <w:t xml:space="preserve">3.1 </w:t>
      </w:r>
      <w:r w:rsidRPr="00D06DD8">
        <w:rPr>
          <w:rStyle w:val="s1"/>
        </w:rPr>
        <w:t>FunPay</w:t>
      </w:r>
      <w:bookmarkEnd w:id="26"/>
    </w:p>
    <w:p w14:paraId="0DD50A38" w14:textId="405F0F0D" w:rsidR="00346683" w:rsidRPr="00D06DD8" w:rsidRDefault="00346683" w:rsidP="00346683">
      <w:r w:rsidRPr="00D06DD8">
        <w:t xml:space="preserve">FunPay je marketplace zaměřený především na hráče a digitální herní obsah. Platforma umožňuje nákup a prodej herní měny, účtů, předmětů, skinů a herních služeb. Její hlavní výhodou je přímé propojení kupujícího a prodávajícího v rámci jedné platformy. FunPay zároveň využívá princip bezpečné transakce, kdy platba není uvolněna prodávajícímu, dokud kupující nepotvrdí přijetí zakoupeného produktu nebo služby.  </w:t>
      </w:r>
    </w:p>
    <w:p w14:paraId="2C06748F" w14:textId="51302DEF" w:rsidR="00346683" w:rsidRPr="00D06DD8" w:rsidRDefault="00346683" w:rsidP="00346683">
      <w:r w:rsidRPr="00D06DD8">
        <w:t>Z hlediska návrhu vlastního řešení je FunPay důležitým příkladem platformy, která kombinuje katalog nabídek, přímou komunikaci a ochranu transakce. Tento model je vhodný pro služby, u nichž nelze vždy dodat produkt automaticky a je nutná komunikace mezi oběma stranami.</w:t>
      </w:r>
    </w:p>
    <w:p w14:paraId="0048EDBA" w14:textId="0EB26905" w:rsidR="00346683" w:rsidRPr="00D06DD8" w:rsidRDefault="00346683" w:rsidP="00346683">
      <w:r w:rsidRPr="00D06DD8">
        <w:t>Nevýhodou může být silné zaměření na herní segment. To omezuje univerzálnost platformy pro jiné typy digitálních produktů. Rozhraní je funkční, ale zaměřené hlavně na rychlé vyhledání konkrétní herní kategorie.</w:t>
      </w:r>
    </w:p>
    <w:p w14:paraId="10E4C0C5" w14:textId="138E8C87" w:rsidR="006C3C3C" w:rsidRPr="00D06DD8" w:rsidRDefault="006C3C3C" w:rsidP="006C3C3C">
      <w:pPr>
        <w:pStyle w:val="2"/>
        <w:rPr>
          <w:sz w:val="36"/>
          <w:szCs w:val="36"/>
        </w:rPr>
      </w:pPr>
      <w:bookmarkStart w:id="27" w:name="_Toc228993023"/>
      <w:r w:rsidRPr="00D06DD8">
        <w:t xml:space="preserve">3.2 </w:t>
      </w:r>
      <w:r w:rsidRPr="00D06DD8">
        <w:rPr>
          <w:rStyle w:val="s1"/>
        </w:rPr>
        <w:t>G2A</w:t>
      </w:r>
      <w:bookmarkEnd w:id="27"/>
    </w:p>
    <w:p w14:paraId="742D5A91" w14:textId="70DA7CD7" w:rsidR="00346683" w:rsidRPr="00D06DD8" w:rsidRDefault="00346683" w:rsidP="00346683">
      <w:r w:rsidRPr="00D06DD8">
        <w:t>G2A je rozsáhlý globální marketplace pro digitální produkty. Platforma uvádí nabídku digitálních položek, jako jsou hry, DLC, herní předměty, dárkové karty, předplatná, software nebo e-learningové produkty. G2A také zdůrazňuje velký rozsah nabídky, mezinárodní působnost a zapojení ověřených prodejců.</w:t>
      </w:r>
    </w:p>
    <w:p w14:paraId="781C7DFB" w14:textId="5E298F23" w:rsidR="00346683" w:rsidRPr="00D06DD8" w:rsidRDefault="00346683" w:rsidP="00346683">
      <w:r w:rsidRPr="00D06DD8">
        <w:t xml:space="preserve">Výhodou G2A je široký katalog, profesionální zpracování a rozvinuté nástroje pro prodejce. Platforma podporuje prodej digitálních položek ve velkém rozsahu a je vhodná pro uživatele, </w:t>
      </w:r>
      <w:r w:rsidRPr="00D06DD8">
        <w:lastRenderedPageBreak/>
        <w:t>kteří hledají především rychlý nákup digitálního klíče nebo kódu. G2A také uvádí podporu seller ratingu, recenzí a podpory jako součást marketplace modelu.</w:t>
      </w:r>
    </w:p>
    <w:p w14:paraId="2DF04BC5" w14:textId="781A040F" w:rsidR="00346683" w:rsidRPr="00D06DD8" w:rsidRDefault="00346683" w:rsidP="00346683">
      <w:r w:rsidRPr="00D06DD8">
        <w:t>Nevýhodou z pohledu menší marketplace aplikace je vyšší komplexita. Platforma je rozsáhlá a zaměřená na velký počet kategorií, prodejců a nabídek. Přímá komunikace mezi kupujícím a prodávajícím není hlavním prvkem uživatelského procesu. Pro vlastní řešení je proto vhodné převzít důraz na bezpečnost a katalog, ale zachovat jednodušší a přehlednější tok nákupu.</w:t>
      </w:r>
    </w:p>
    <w:p w14:paraId="5EB1C978" w14:textId="2CE3C8E7" w:rsidR="006C3C3C" w:rsidRPr="00D06DD8" w:rsidRDefault="006C3C3C" w:rsidP="006C3C3C">
      <w:pPr>
        <w:pStyle w:val="2"/>
        <w:rPr>
          <w:sz w:val="36"/>
          <w:szCs w:val="36"/>
        </w:rPr>
      </w:pPr>
      <w:bookmarkStart w:id="28" w:name="_Toc228993024"/>
      <w:r w:rsidRPr="00D06DD8">
        <w:t xml:space="preserve">3.3 </w:t>
      </w:r>
      <w:r w:rsidRPr="00D06DD8">
        <w:rPr>
          <w:rStyle w:val="s1"/>
        </w:rPr>
        <w:t>GGsel</w:t>
      </w:r>
      <w:bookmarkEnd w:id="28"/>
    </w:p>
    <w:p w14:paraId="63C4E530" w14:textId="54A15ABD" w:rsidR="00346683" w:rsidRPr="00D06DD8" w:rsidRDefault="00346683" w:rsidP="00346683">
      <w:r w:rsidRPr="00D06DD8">
        <w:t xml:space="preserve">GGsel je marketplace zaměřený na digitální herní produkty, například herní klíče, účty, software, předplatná a herní položky. Platforma pracuje s nabídkami od jednotlivých prodejců a zobrazuje jejich hodnocení, počet prodejů a cenu. U konkrétních nabídek uvádí také zabezpečení transakce, kdy jsou peníze rezervovány a v případě problému může být kupujícímu vrácena platba.  </w:t>
      </w:r>
    </w:p>
    <w:p w14:paraId="7E0563C6" w14:textId="62684163" w:rsidR="00346683" w:rsidRPr="00D06DD8" w:rsidRDefault="00346683" w:rsidP="00346683">
      <w:r w:rsidRPr="00D06DD8">
        <w:t>Silnou stránkou GGsel je kombinace katalogu, hodnocení prodejců a prvků ochrany kupujícího. Platforma je blízká marketplace modelu, kde o důvěře rozhoduje nejen samotný systém, ale také historie prodejce a recenze.</w:t>
      </w:r>
    </w:p>
    <w:p w14:paraId="5219EC75" w14:textId="2FD19978" w:rsidR="00346683" w:rsidRPr="00D06DD8" w:rsidRDefault="00346683" w:rsidP="00346683">
      <w:r w:rsidRPr="00D06DD8">
        <w:t>Nevýhodou může být menší důraz na moderní uživatelské rozhraní a obecnou přehlednost. Pro vlastní aplikaci je proto vhodné zachovat princip hodnocení a bezpečné transakce, ale navrhnout jednodušší práci s katalogem, stavem objednávky a komunikací.</w:t>
      </w:r>
    </w:p>
    <w:p w14:paraId="399F010A" w14:textId="231098AE" w:rsidR="006C3C3C" w:rsidRPr="00D06DD8" w:rsidRDefault="006C3C3C" w:rsidP="006C3C3C">
      <w:pPr>
        <w:pStyle w:val="2"/>
        <w:rPr>
          <w:sz w:val="36"/>
          <w:szCs w:val="36"/>
        </w:rPr>
      </w:pPr>
      <w:bookmarkStart w:id="29" w:name="_Toc228993025"/>
      <w:r w:rsidRPr="00D06DD8">
        <w:t xml:space="preserve">3.4 </w:t>
      </w:r>
      <w:r w:rsidRPr="00D06DD8">
        <w:rPr>
          <w:rStyle w:val="s1"/>
        </w:rPr>
        <w:t>Plati.Market</w:t>
      </w:r>
      <w:bookmarkEnd w:id="29"/>
    </w:p>
    <w:p w14:paraId="15301D5B" w14:textId="1ED94F1C" w:rsidR="00870652" w:rsidRPr="00D06DD8" w:rsidRDefault="00870652" w:rsidP="00870652">
      <w:r w:rsidRPr="00D06DD8">
        <w:t xml:space="preserve">Plati.Market je marketplace digitálních produktů. Platforma uvádí prodej her, klíčů, účtů, předplatných, softwaru a herní měny. Nabízí také možnost stát se prodejcem a nahrávat různé typy digitálního zboží, včetně softwaru, her, DLC, předplatných služeb, klíčů, účtů a herních položek.  </w:t>
      </w:r>
    </w:p>
    <w:p w14:paraId="28CE6F1F" w14:textId="3645624F" w:rsidR="00870652" w:rsidRPr="00D06DD8" w:rsidRDefault="00870652" w:rsidP="00870652">
      <w:r w:rsidRPr="00D06DD8">
        <w:t>Výhodou Plati.Market je široká nabídka digitálního obsahu a dlouhodobě zavedený marketplace model. Platforma umožňuje prodej mnoha typů digitálních položek, což je relevantní i pro návrh univerzálnější marketplace aplikace.</w:t>
      </w:r>
    </w:p>
    <w:p w14:paraId="7E19AA9A" w14:textId="1289CF42" w:rsidR="00346683" w:rsidRPr="00D06DD8" w:rsidRDefault="00870652" w:rsidP="00870652">
      <w:r w:rsidRPr="00D06DD8">
        <w:t>Nevýhodou je méně moderní uživatelské rozhraní a slabší důraz na komfort používání. Uživatel musí často pracovat s velkým množstvím kategorií a nabídek, což může zhoršovat orientaci. Z hlediska vlastního návrhu je proto důležité zaměřit se nejen na funkčnost, ale také na jednoduchost a čitelnost rozhraní.</w:t>
      </w:r>
    </w:p>
    <w:p w14:paraId="6DEE28EC" w14:textId="789C7E20" w:rsidR="006C3C3C" w:rsidRPr="00D06DD8" w:rsidRDefault="006C3C3C" w:rsidP="006C3C3C">
      <w:pPr>
        <w:pStyle w:val="2"/>
        <w:rPr>
          <w:sz w:val="36"/>
          <w:szCs w:val="36"/>
        </w:rPr>
      </w:pPr>
      <w:bookmarkStart w:id="30" w:name="_Toc228993026"/>
      <w:r w:rsidRPr="00D06DD8">
        <w:t xml:space="preserve">3.5 </w:t>
      </w:r>
      <w:r w:rsidRPr="00D06DD8">
        <w:rPr>
          <w:bCs/>
          <w:sz w:val="27"/>
          <w:szCs w:val="27"/>
        </w:rPr>
        <w:t>Srovnání existujících řešení</w:t>
      </w:r>
      <w:bookmarkEnd w:id="30"/>
    </w:p>
    <w:p w14:paraId="683D9C87" w14:textId="7181DDC9" w:rsidR="00346683" w:rsidRPr="00D06DD8" w:rsidRDefault="00870652" w:rsidP="00870652">
      <w:r w:rsidRPr="00D06DD8">
        <w:t>Srovnávané platformy mají společný základ: umožňují prodej digitálního obsahu mezi uživateli nebo ověřenými prodejci. Liší se však cílovou skupinou, rozsahem katalogu, důrazem na komunikaci a způsobem ochrany transakcí.</w:t>
      </w:r>
    </w:p>
    <w:p w14:paraId="0BA18B61" w14:textId="388DE272" w:rsidR="00870652" w:rsidRPr="00D06DD8" w:rsidRDefault="00896285" w:rsidP="00870652">
      <w:pPr>
        <w:pStyle w:val="a4"/>
        <w:rPr>
          <w:i w:val="0"/>
          <w:color w:val="000000"/>
          <w:sz w:val="24"/>
          <w:szCs w:val="24"/>
        </w:rPr>
      </w:pPr>
      <w:r w:rsidRPr="00D06DD8">
        <w:rPr>
          <w:i w:val="0"/>
          <w:color w:val="000000"/>
          <w:sz w:val="24"/>
          <w:szCs w:val="24"/>
        </w:rPr>
        <w:t xml:space="preserve">Tabulka 4: </w:t>
      </w:r>
      <w:r w:rsidR="00870652" w:rsidRPr="00D06DD8">
        <w:rPr>
          <w:i w:val="0"/>
          <w:color w:val="000000"/>
          <w:sz w:val="24"/>
          <w:szCs w:val="24"/>
        </w:rPr>
        <w:t>Srovnání existujících marketplace platforem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5"/>
        <w:gridCol w:w="1890"/>
        <w:gridCol w:w="2160"/>
        <w:gridCol w:w="1710"/>
        <w:gridCol w:w="1505"/>
      </w:tblGrid>
      <w:tr w:rsidR="00870652" w:rsidRPr="00D06DD8" w14:paraId="77B43C1B" w14:textId="18AA45F4" w:rsidTr="005043BB">
        <w:tc>
          <w:tcPr>
            <w:tcW w:w="1795" w:type="dxa"/>
          </w:tcPr>
          <w:p w14:paraId="4F6CAF20" w14:textId="4BA9024D" w:rsidR="00870652" w:rsidRPr="00D06DD8" w:rsidRDefault="00870652" w:rsidP="00D20DAC">
            <w:pPr>
              <w:spacing w:after="0" w:line="360" w:lineRule="auto"/>
              <w:rPr>
                <w:b/>
                <w:bCs/>
                <w:szCs w:val="24"/>
              </w:rPr>
            </w:pPr>
            <w:r w:rsidRPr="00D06DD8">
              <w:rPr>
                <w:b/>
                <w:bCs/>
                <w:szCs w:val="24"/>
              </w:rPr>
              <w:t>Kritérium</w:t>
            </w:r>
          </w:p>
        </w:tc>
        <w:tc>
          <w:tcPr>
            <w:tcW w:w="1890" w:type="dxa"/>
          </w:tcPr>
          <w:p w14:paraId="178742E2" w14:textId="130C8C0A" w:rsidR="00870652" w:rsidRPr="00D06DD8" w:rsidRDefault="00870652" w:rsidP="00D20DAC">
            <w:pPr>
              <w:spacing w:after="0" w:line="360" w:lineRule="auto"/>
              <w:rPr>
                <w:szCs w:val="24"/>
              </w:rPr>
            </w:pPr>
            <w:r w:rsidRPr="00D06DD8">
              <w:rPr>
                <w:szCs w:val="24"/>
              </w:rPr>
              <w:t>FunPay</w:t>
            </w:r>
          </w:p>
        </w:tc>
        <w:tc>
          <w:tcPr>
            <w:tcW w:w="2160" w:type="dxa"/>
          </w:tcPr>
          <w:p w14:paraId="0BFF57CE" w14:textId="579C6D12" w:rsidR="00870652" w:rsidRPr="00D06DD8" w:rsidRDefault="00870652" w:rsidP="00D20DAC">
            <w:pPr>
              <w:spacing w:after="0" w:line="360" w:lineRule="auto"/>
              <w:rPr>
                <w:szCs w:val="24"/>
              </w:rPr>
            </w:pPr>
            <w:r w:rsidRPr="00D06DD8">
              <w:rPr>
                <w:szCs w:val="24"/>
              </w:rPr>
              <w:t>G2A</w:t>
            </w:r>
          </w:p>
        </w:tc>
        <w:tc>
          <w:tcPr>
            <w:tcW w:w="1710" w:type="dxa"/>
          </w:tcPr>
          <w:p w14:paraId="3B1D8CED" w14:textId="2AFCD194" w:rsidR="00870652" w:rsidRPr="00D06DD8" w:rsidRDefault="00870652" w:rsidP="00D20DAC">
            <w:pPr>
              <w:spacing w:after="0" w:line="360" w:lineRule="auto"/>
              <w:rPr>
                <w:szCs w:val="24"/>
              </w:rPr>
            </w:pPr>
            <w:r w:rsidRPr="00D06DD8">
              <w:rPr>
                <w:szCs w:val="24"/>
              </w:rPr>
              <w:t>GGsel</w:t>
            </w:r>
          </w:p>
        </w:tc>
        <w:tc>
          <w:tcPr>
            <w:tcW w:w="1505" w:type="dxa"/>
          </w:tcPr>
          <w:p w14:paraId="574A6E71" w14:textId="6806089D" w:rsidR="00870652" w:rsidRPr="00D06DD8" w:rsidRDefault="00870652" w:rsidP="00D20DAC">
            <w:pPr>
              <w:spacing w:after="0" w:line="360" w:lineRule="auto"/>
              <w:rPr>
                <w:szCs w:val="24"/>
              </w:rPr>
            </w:pPr>
            <w:r w:rsidRPr="00D06DD8">
              <w:rPr>
                <w:szCs w:val="24"/>
              </w:rPr>
              <w:t>Plati.Market</w:t>
            </w:r>
          </w:p>
        </w:tc>
      </w:tr>
      <w:tr w:rsidR="00870652" w:rsidRPr="00D06DD8" w14:paraId="4245FB3A" w14:textId="5D7BC5DB" w:rsidTr="005043BB">
        <w:tc>
          <w:tcPr>
            <w:tcW w:w="1795" w:type="dxa"/>
          </w:tcPr>
          <w:p w14:paraId="5872DA1C" w14:textId="1BD895C5" w:rsidR="00870652" w:rsidRPr="00D06DD8" w:rsidRDefault="00870652" w:rsidP="00D20DAC">
            <w:pPr>
              <w:spacing w:after="0" w:line="360" w:lineRule="auto"/>
              <w:rPr>
                <w:szCs w:val="24"/>
              </w:rPr>
            </w:pPr>
            <w:r w:rsidRPr="00D06DD8">
              <w:rPr>
                <w:szCs w:val="24"/>
              </w:rPr>
              <w:t>Hlavní zaměření</w:t>
            </w:r>
          </w:p>
        </w:tc>
        <w:tc>
          <w:tcPr>
            <w:tcW w:w="1890" w:type="dxa"/>
          </w:tcPr>
          <w:p w14:paraId="49263937" w14:textId="745AAE2C" w:rsidR="00870652" w:rsidRPr="00D06DD8" w:rsidRDefault="00870652" w:rsidP="00D20DAC">
            <w:pPr>
              <w:spacing w:after="0" w:line="360" w:lineRule="auto"/>
              <w:rPr>
                <w:szCs w:val="24"/>
              </w:rPr>
            </w:pPr>
            <w:r w:rsidRPr="00D06DD8">
              <w:rPr>
                <w:szCs w:val="24"/>
              </w:rPr>
              <w:t>Herní služby a obsah</w:t>
            </w:r>
          </w:p>
        </w:tc>
        <w:tc>
          <w:tcPr>
            <w:tcW w:w="2160" w:type="dxa"/>
          </w:tcPr>
          <w:p w14:paraId="4777BCF2" w14:textId="6C1A4E99" w:rsidR="00870652" w:rsidRPr="00D06DD8" w:rsidRDefault="00870652" w:rsidP="00D20DAC">
            <w:pPr>
              <w:spacing w:after="0" w:line="360" w:lineRule="auto"/>
              <w:rPr>
                <w:szCs w:val="24"/>
              </w:rPr>
            </w:pPr>
            <w:r w:rsidRPr="00D06DD8">
              <w:rPr>
                <w:szCs w:val="24"/>
              </w:rPr>
              <w:t>Digitální klíče a zboží</w:t>
            </w:r>
          </w:p>
        </w:tc>
        <w:tc>
          <w:tcPr>
            <w:tcW w:w="1710" w:type="dxa"/>
          </w:tcPr>
          <w:p w14:paraId="5A6DD30A" w14:textId="2F14D8EA" w:rsidR="00870652" w:rsidRPr="00D06DD8" w:rsidRDefault="005043BB" w:rsidP="00D20DAC">
            <w:pPr>
              <w:spacing w:after="0" w:line="360" w:lineRule="auto"/>
              <w:rPr>
                <w:szCs w:val="24"/>
              </w:rPr>
            </w:pPr>
            <w:r w:rsidRPr="00D06DD8">
              <w:rPr>
                <w:szCs w:val="24"/>
              </w:rPr>
              <w:t>Herní digitální zboží</w:t>
            </w:r>
          </w:p>
        </w:tc>
        <w:tc>
          <w:tcPr>
            <w:tcW w:w="1505" w:type="dxa"/>
          </w:tcPr>
          <w:p w14:paraId="70625678" w14:textId="14050DE4" w:rsidR="00870652" w:rsidRPr="00D06DD8" w:rsidRDefault="005043BB" w:rsidP="005043BB">
            <w:pPr>
              <w:spacing w:after="0" w:line="360" w:lineRule="auto"/>
              <w:rPr>
                <w:szCs w:val="24"/>
              </w:rPr>
            </w:pPr>
            <w:r w:rsidRPr="00D06DD8">
              <w:rPr>
                <w:szCs w:val="24"/>
              </w:rPr>
              <w:t>Digitální produkty</w:t>
            </w:r>
          </w:p>
        </w:tc>
      </w:tr>
      <w:tr w:rsidR="00870652" w:rsidRPr="00D06DD8" w14:paraId="39507CA7" w14:textId="079C39BA" w:rsidTr="005043BB">
        <w:tc>
          <w:tcPr>
            <w:tcW w:w="1795" w:type="dxa"/>
          </w:tcPr>
          <w:p w14:paraId="11C3BCAF" w14:textId="7823654E" w:rsidR="00870652" w:rsidRPr="00D06DD8" w:rsidRDefault="00870652" w:rsidP="00D20DAC">
            <w:pPr>
              <w:spacing w:after="0" w:line="360" w:lineRule="auto"/>
              <w:rPr>
                <w:szCs w:val="24"/>
              </w:rPr>
            </w:pPr>
            <w:r w:rsidRPr="00D06DD8">
              <w:rPr>
                <w:szCs w:val="24"/>
              </w:rPr>
              <w:lastRenderedPageBreak/>
              <w:t>Typické produkty</w:t>
            </w:r>
          </w:p>
        </w:tc>
        <w:tc>
          <w:tcPr>
            <w:tcW w:w="1890" w:type="dxa"/>
          </w:tcPr>
          <w:p w14:paraId="1D2A4C89" w14:textId="5660E85D" w:rsidR="00870652" w:rsidRPr="00D06DD8" w:rsidRDefault="00870652" w:rsidP="00D20DAC">
            <w:pPr>
              <w:spacing w:after="0" w:line="360" w:lineRule="auto"/>
              <w:rPr>
                <w:szCs w:val="24"/>
              </w:rPr>
            </w:pPr>
            <w:r w:rsidRPr="00D06DD8">
              <w:rPr>
                <w:szCs w:val="24"/>
              </w:rPr>
              <w:t>Účty, měna, služby</w:t>
            </w:r>
          </w:p>
        </w:tc>
        <w:tc>
          <w:tcPr>
            <w:tcW w:w="2160" w:type="dxa"/>
          </w:tcPr>
          <w:p w14:paraId="0AD93CEA" w14:textId="607CA06F" w:rsidR="00870652" w:rsidRPr="00D06DD8" w:rsidRDefault="00870652" w:rsidP="00D20DAC">
            <w:pPr>
              <w:spacing w:after="0" w:line="360" w:lineRule="auto"/>
              <w:rPr>
                <w:szCs w:val="24"/>
              </w:rPr>
            </w:pPr>
            <w:r w:rsidRPr="00D06DD8">
              <w:rPr>
                <w:szCs w:val="24"/>
              </w:rPr>
              <w:t>Klíče, DLC, software</w:t>
            </w:r>
          </w:p>
        </w:tc>
        <w:tc>
          <w:tcPr>
            <w:tcW w:w="1710" w:type="dxa"/>
          </w:tcPr>
          <w:p w14:paraId="7AC6D7C4" w14:textId="00B54591" w:rsidR="00870652" w:rsidRPr="00D06DD8" w:rsidRDefault="005043BB" w:rsidP="00D20DAC">
            <w:pPr>
              <w:spacing w:after="0" w:line="360" w:lineRule="auto"/>
              <w:rPr>
                <w:szCs w:val="24"/>
              </w:rPr>
            </w:pPr>
            <w:r w:rsidRPr="00D06DD8">
              <w:rPr>
                <w:szCs w:val="24"/>
              </w:rPr>
              <w:t>Klíče, účty, software</w:t>
            </w:r>
          </w:p>
        </w:tc>
        <w:tc>
          <w:tcPr>
            <w:tcW w:w="1505" w:type="dxa"/>
          </w:tcPr>
          <w:p w14:paraId="0F5F38EA" w14:textId="52E0832B" w:rsidR="00870652" w:rsidRPr="00D06DD8" w:rsidRDefault="005043BB" w:rsidP="00D20DAC">
            <w:pPr>
              <w:spacing w:after="0" w:line="360" w:lineRule="auto"/>
              <w:rPr>
                <w:szCs w:val="24"/>
              </w:rPr>
            </w:pPr>
            <w:r w:rsidRPr="00D06DD8">
              <w:rPr>
                <w:szCs w:val="24"/>
              </w:rPr>
              <w:t>Klíče, účty, software</w:t>
            </w:r>
          </w:p>
        </w:tc>
      </w:tr>
      <w:tr w:rsidR="00870652" w:rsidRPr="00D06DD8" w14:paraId="576DA2E0" w14:textId="53172027" w:rsidTr="005043BB">
        <w:tc>
          <w:tcPr>
            <w:tcW w:w="1795" w:type="dxa"/>
          </w:tcPr>
          <w:p w14:paraId="5FCAF5A6" w14:textId="0A454AB8" w:rsidR="00870652" w:rsidRPr="00D06DD8" w:rsidRDefault="00870652" w:rsidP="00D20DAC">
            <w:pPr>
              <w:spacing w:after="0" w:line="360" w:lineRule="auto"/>
              <w:rPr>
                <w:szCs w:val="24"/>
              </w:rPr>
            </w:pPr>
            <w:r w:rsidRPr="00D06DD8">
              <w:rPr>
                <w:szCs w:val="24"/>
              </w:rPr>
              <w:t>Přímá komunikace</w:t>
            </w:r>
          </w:p>
        </w:tc>
        <w:tc>
          <w:tcPr>
            <w:tcW w:w="1890" w:type="dxa"/>
          </w:tcPr>
          <w:p w14:paraId="083EB920" w14:textId="5D984EA2" w:rsidR="00870652" w:rsidRPr="00D06DD8" w:rsidRDefault="00870652" w:rsidP="00D20DAC">
            <w:pPr>
              <w:spacing w:after="0" w:line="360" w:lineRule="auto"/>
              <w:rPr>
                <w:szCs w:val="24"/>
              </w:rPr>
            </w:pPr>
            <w:r w:rsidRPr="00D06DD8">
              <w:rPr>
                <w:szCs w:val="24"/>
              </w:rPr>
              <w:t>Výrazná</w:t>
            </w:r>
          </w:p>
        </w:tc>
        <w:tc>
          <w:tcPr>
            <w:tcW w:w="2160" w:type="dxa"/>
          </w:tcPr>
          <w:p w14:paraId="3AA1CB69" w14:textId="09DEABD6" w:rsidR="00870652" w:rsidRPr="00D06DD8" w:rsidRDefault="00870652" w:rsidP="00D20DAC">
            <w:pPr>
              <w:spacing w:after="0" w:line="360" w:lineRule="auto"/>
              <w:rPr>
                <w:szCs w:val="24"/>
              </w:rPr>
            </w:pPr>
            <w:r w:rsidRPr="00D06DD8">
              <w:rPr>
                <w:szCs w:val="24"/>
              </w:rPr>
              <w:t>Spíše omezená</w:t>
            </w:r>
          </w:p>
        </w:tc>
        <w:tc>
          <w:tcPr>
            <w:tcW w:w="1710" w:type="dxa"/>
          </w:tcPr>
          <w:p w14:paraId="6950AF9A" w14:textId="31644D03" w:rsidR="00870652" w:rsidRPr="00D06DD8" w:rsidRDefault="005043BB" w:rsidP="00D20DAC">
            <w:pPr>
              <w:spacing w:after="0" w:line="360" w:lineRule="auto"/>
              <w:rPr>
                <w:szCs w:val="24"/>
              </w:rPr>
            </w:pPr>
            <w:r w:rsidRPr="00D06DD8">
              <w:rPr>
                <w:szCs w:val="24"/>
              </w:rPr>
              <w:t>Částečná</w:t>
            </w:r>
          </w:p>
        </w:tc>
        <w:tc>
          <w:tcPr>
            <w:tcW w:w="1505" w:type="dxa"/>
          </w:tcPr>
          <w:p w14:paraId="39396C62" w14:textId="0922AB58" w:rsidR="00870652" w:rsidRPr="00D06DD8" w:rsidRDefault="005043BB" w:rsidP="00D20DAC">
            <w:pPr>
              <w:spacing w:after="0" w:line="360" w:lineRule="auto"/>
              <w:rPr>
                <w:szCs w:val="24"/>
              </w:rPr>
            </w:pPr>
            <w:r w:rsidRPr="00D06DD8">
              <w:rPr>
                <w:szCs w:val="24"/>
              </w:rPr>
              <w:t>Částečná</w:t>
            </w:r>
          </w:p>
        </w:tc>
      </w:tr>
      <w:tr w:rsidR="00870652" w:rsidRPr="00D06DD8" w14:paraId="2D0A1AB1" w14:textId="6AFFBAE0" w:rsidTr="005043BB">
        <w:tc>
          <w:tcPr>
            <w:tcW w:w="1795" w:type="dxa"/>
          </w:tcPr>
          <w:p w14:paraId="240E55DA" w14:textId="1A3E33D2" w:rsidR="00870652" w:rsidRPr="00D06DD8" w:rsidRDefault="00870652" w:rsidP="00D20DAC">
            <w:pPr>
              <w:spacing w:after="0" w:line="360" w:lineRule="auto"/>
              <w:rPr>
                <w:szCs w:val="24"/>
              </w:rPr>
            </w:pPr>
            <w:r w:rsidRPr="00D06DD8">
              <w:rPr>
                <w:szCs w:val="24"/>
              </w:rPr>
              <w:t>Ochrana transakce</w:t>
            </w:r>
          </w:p>
        </w:tc>
        <w:tc>
          <w:tcPr>
            <w:tcW w:w="1890" w:type="dxa"/>
          </w:tcPr>
          <w:p w14:paraId="550043F1" w14:textId="429BCECD" w:rsidR="00870652" w:rsidRPr="00D06DD8" w:rsidRDefault="00870652" w:rsidP="00D20DAC">
            <w:pPr>
              <w:spacing w:after="0" w:line="360" w:lineRule="auto"/>
              <w:rPr>
                <w:szCs w:val="24"/>
              </w:rPr>
            </w:pPr>
            <w:r w:rsidRPr="00D06DD8">
              <w:rPr>
                <w:szCs w:val="24"/>
              </w:rPr>
              <w:t>Escrow princip</w:t>
            </w:r>
          </w:p>
        </w:tc>
        <w:tc>
          <w:tcPr>
            <w:tcW w:w="2160" w:type="dxa"/>
          </w:tcPr>
          <w:p w14:paraId="249CCD95" w14:textId="67354619" w:rsidR="00870652" w:rsidRPr="00D06DD8" w:rsidRDefault="00870652" w:rsidP="00D20DAC">
            <w:pPr>
              <w:spacing w:after="0" w:line="360" w:lineRule="auto"/>
              <w:rPr>
                <w:szCs w:val="24"/>
              </w:rPr>
            </w:pPr>
            <w:r w:rsidRPr="00D06DD8">
              <w:rPr>
                <w:szCs w:val="24"/>
              </w:rPr>
              <w:t>Ověření prodejců</w:t>
            </w:r>
          </w:p>
        </w:tc>
        <w:tc>
          <w:tcPr>
            <w:tcW w:w="1710" w:type="dxa"/>
          </w:tcPr>
          <w:p w14:paraId="063B53CA" w14:textId="1D1EC390" w:rsidR="00870652" w:rsidRPr="00D06DD8" w:rsidRDefault="005043BB" w:rsidP="00D20DAC">
            <w:pPr>
              <w:spacing w:after="0" w:line="360" w:lineRule="auto"/>
              <w:rPr>
                <w:szCs w:val="24"/>
              </w:rPr>
            </w:pPr>
            <w:r w:rsidRPr="00D06DD8">
              <w:rPr>
                <w:szCs w:val="24"/>
              </w:rPr>
              <w:t>Rezervace platby</w:t>
            </w:r>
          </w:p>
        </w:tc>
        <w:tc>
          <w:tcPr>
            <w:tcW w:w="1505" w:type="dxa"/>
          </w:tcPr>
          <w:p w14:paraId="6FB103F4" w14:textId="2A357BEB" w:rsidR="00870652" w:rsidRPr="00D06DD8" w:rsidRDefault="005043BB" w:rsidP="00D20DAC">
            <w:pPr>
              <w:spacing w:after="0" w:line="360" w:lineRule="auto"/>
              <w:rPr>
                <w:szCs w:val="24"/>
              </w:rPr>
            </w:pPr>
            <w:r w:rsidRPr="00D06DD8">
              <w:rPr>
                <w:szCs w:val="24"/>
              </w:rPr>
              <w:t>Marketplace ochrana</w:t>
            </w:r>
          </w:p>
        </w:tc>
      </w:tr>
      <w:tr w:rsidR="00870652" w:rsidRPr="00D06DD8" w14:paraId="388FC8D9" w14:textId="74F1AD16" w:rsidTr="005043BB">
        <w:tc>
          <w:tcPr>
            <w:tcW w:w="1795" w:type="dxa"/>
          </w:tcPr>
          <w:p w14:paraId="77AEB584" w14:textId="69BB15B0" w:rsidR="00870652" w:rsidRPr="00D06DD8" w:rsidRDefault="00870652" w:rsidP="00D20DAC">
            <w:pPr>
              <w:spacing w:after="0" w:line="360" w:lineRule="auto"/>
              <w:rPr>
                <w:szCs w:val="24"/>
              </w:rPr>
            </w:pPr>
            <w:r w:rsidRPr="00D06DD8">
              <w:rPr>
                <w:szCs w:val="24"/>
              </w:rPr>
              <w:t>Rozhraní</w:t>
            </w:r>
          </w:p>
        </w:tc>
        <w:tc>
          <w:tcPr>
            <w:tcW w:w="1890" w:type="dxa"/>
          </w:tcPr>
          <w:p w14:paraId="04767228" w14:textId="36B07E03" w:rsidR="00870652" w:rsidRPr="00D06DD8" w:rsidRDefault="00870652" w:rsidP="00D20DAC">
            <w:pPr>
              <w:spacing w:after="0" w:line="360" w:lineRule="auto"/>
              <w:rPr>
                <w:szCs w:val="24"/>
              </w:rPr>
            </w:pPr>
            <w:r w:rsidRPr="00D06DD8">
              <w:rPr>
                <w:szCs w:val="24"/>
              </w:rPr>
              <w:t>Jednoduché</w:t>
            </w:r>
          </w:p>
        </w:tc>
        <w:tc>
          <w:tcPr>
            <w:tcW w:w="2160" w:type="dxa"/>
          </w:tcPr>
          <w:p w14:paraId="2134F6C6" w14:textId="175A7EE6" w:rsidR="00870652" w:rsidRPr="00D06DD8" w:rsidRDefault="00870652" w:rsidP="00D20DAC">
            <w:pPr>
              <w:spacing w:after="0" w:line="360" w:lineRule="auto"/>
              <w:rPr>
                <w:szCs w:val="24"/>
              </w:rPr>
            </w:pPr>
            <w:r w:rsidRPr="00D06DD8">
              <w:rPr>
                <w:szCs w:val="24"/>
              </w:rPr>
              <w:t>Komplexní</w:t>
            </w:r>
          </w:p>
        </w:tc>
        <w:tc>
          <w:tcPr>
            <w:tcW w:w="1710" w:type="dxa"/>
          </w:tcPr>
          <w:p w14:paraId="4F061CE8" w14:textId="561A0367" w:rsidR="00870652" w:rsidRPr="00D06DD8" w:rsidRDefault="005043BB" w:rsidP="00D20DAC">
            <w:pPr>
              <w:spacing w:after="0" w:line="360" w:lineRule="auto"/>
              <w:rPr>
                <w:szCs w:val="24"/>
              </w:rPr>
            </w:pPr>
            <w:r w:rsidRPr="00D06DD8">
              <w:rPr>
                <w:szCs w:val="24"/>
              </w:rPr>
              <w:t>Spíše jednoduché</w:t>
            </w:r>
          </w:p>
        </w:tc>
        <w:tc>
          <w:tcPr>
            <w:tcW w:w="1505" w:type="dxa"/>
          </w:tcPr>
          <w:p w14:paraId="768A1229" w14:textId="6D5F3CE8" w:rsidR="00870652" w:rsidRPr="00D06DD8" w:rsidRDefault="005043BB" w:rsidP="00D20DAC">
            <w:pPr>
              <w:spacing w:after="0" w:line="360" w:lineRule="auto"/>
              <w:rPr>
                <w:szCs w:val="24"/>
              </w:rPr>
            </w:pPr>
            <w:r w:rsidRPr="00D06DD8">
              <w:rPr>
                <w:szCs w:val="24"/>
              </w:rPr>
              <w:t>Méně moderní</w:t>
            </w:r>
          </w:p>
        </w:tc>
      </w:tr>
      <w:tr w:rsidR="00870652" w:rsidRPr="00D06DD8" w14:paraId="72BC7DCE" w14:textId="29E7A1C3" w:rsidTr="005043BB">
        <w:tc>
          <w:tcPr>
            <w:tcW w:w="1795" w:type="dxa"/>
          </w:tcPr>
          <w:p w14:paraId="7F18FB21" w14:textId="008BE0C1" w:rsidR="00870652" w:rsidRPr="00D06DD8" w:rsidRDefault="00870652" w:rsidP="00D20DAC">
            <w:pPr>
              <w:spacing w:after="0" w:line="360" w:lineRule="auto"/>
              <w:rPr>
                <w:szCs w:val="24"/>
              </w:rPr>
            </w:pPr>
            <w:r w:rsidRPr="00D06DD8">
              <w:rPr>
                <w:szCs w:val="24"/>
              </w:rPr>
              <w:t>Vhodné prvky pro návrh</w:t>
            </w:r>
          </w:p>
        </w:tc>
        <w:tc>
          <w:tcPr>
            <w:tcW w:w="1890" w:type="dxa"/>
          </w:tcPr>
          <w:p w14:paraId="7C671A12" w14:textId="16C1FBF1" w:rsidR="00870652" w:rsidRPr="00D06DD8" w:rsidRDefault="00870652" w:rsidP="00D20DAC">
            <w:pPr>
              <w:spacing w:after="0" w:line="360" w:lineRule="auto"/>
              <w:rPr>
                <w:szCs w:val="24"/>
              </w:rPr>
            </w:pPr>
            <w:r w:rsidRPr="00D06DD8">
              <w:rPr>
                <w:szCs w:val="24"/>
              </w:rPr>
              <w:t>Chat, escrow</w:t>
            </w:r>
          </w:p>
        </w:tc>
        <w:tc>
          <w:tcPr>
            <w:tcW w:w="2160" w:type="dxa"/>
          </w:tcPr>
          <w:p w14:paraId="7BF037E1" w14:textId="3C80ED8F" w:rsidR="00870652" w:rsidRPr="00D06DD8" w:rsidRDefault="00870652" w:rsidP="00D20DAC">
            <w:pPr>
              <w:spacing w:after="0" w:line="360" w:lineRule="auto"/>
              <w:rPr>
                <w:szCs w:val="24"/>
              </w:rPr>
            </w:pPr>
            <w:r w:rsidRPr="00D06DD8">
              <w:rPr>
                <w:szCs w:val="24"/>
              </w:rPr>
              <w:t>Katalog, důvěryhodnost</w:t>
            </w:r>
          </w:p>
        </w:tc>
        <w:tc>
          <w:tcPr>
            <w:tcW w:w="1710" w:type="dxa"/>
          </w:tcPr>
          <w:p w14:paraId="1A6012C3" w14:textId="2561F187" w:rsidR="00870652" w:rsidRPr="00D06DD8" w:rsidRDefault="005043BB" w:rsidP="00D20DAC">
            <w:pPr>
              <w:spacing w:after="0" w:line="360" w:lineRule="auto"/>
              <w:rPr>
                <w:szCs w:val="24"/>
              </w:rPr>
            </w:pPr>
            <w:r w:rsidRPr="00D06DD8">
              <w:rPr>
                <w:szCs w:val="24"/>
              </w:rPr>
              <w:t>Hodnocení, escrow</w:t>
            </w:r>
          </w:p>
        </w:tc>
        <w:tc>
          <w:tcPr>
            <w:tcW w:w="1505" w:type="dxa"/>
          </w:tcPr>
          <w:p w14:paraId="36357ADA" w14:textId="6FD06BC5" w:rsidR="00870652" w:rsidRPr="00D06DD8" w:rsidRDefault="005043BB" w:rsidP="005043BB">
            <w:pPr>
              <w:spacing w:after="0" w:line="360" w:lineRule="auto"/>
              <w:rPr>
                <w:szCs w:val="24"/>
              </w:rPr>
            </w:pPr>
            <w:r w:rsidRPr="00D06DD8">
              <w:rPr>
                <w:szCs w:val="24"/>
              </w:rPr>
              <w:t>Široká nabídka</w:t>
            </w:r>
          </w:p>
        </w:tc>
      </w:tr>
      <w:tr w:rsidR="00870652" w:rsidRPr="00D06DD8" w14:paraId="47C295C4" w14:textId="77777777" w:rsidTr="005043BB">
        <w:tc>
          <w:tcPr>
            <w:tcW w:w="1795" w:type="dxa"/>
          </w:tcPr>
          <w:p w14:paraId="3B15227F" w14:textId="232BA9CD" w:rsidR="00870652" w:rsidRPr="00D06DD8" w:rsidRDefault="00870652" w:rsidP="00870652">
            <w:pPr>
              <w:spacing w:after="0" w:line="360" w:lineRule="auto"/>
              <w:rPr>
                <w:szCs w:val="24"/>
              </w:rPr>
            </w:pPr>
            <w:r w:rsidRPr="00D06DD8">
              <w:rPr>
                <w:szCs w:val="24"/>
              </w:rPr>
              <w:t>Hlavní omezení</w:t>
            </w:r>
          </w:p>
        </w:tc>
        <w:tc>
          <w:tcPr>
            <w:tcW w:w="1890" w:type="dxa"/>
          </w:tcPr>
          <w:p w14:paraId="34D929B2" w14:textId="323D9617" w:rsidR="00870652" w:rsidRPr="00D06DD8" w:rsidRDefault="00870652" w:rsidP="00870652">
            <w:pPr>
              <w:spacing w:after="0" w:line="360" w:lineRule="auto"/>
              <w:jc w:val="both"/>
              <w:rPr>
                <w:szCs w:val="24"/>
              </w:rPr>
            </w:pPr>
            <w:r w:rsidRPr="00D06DD8">
              <w:rPr>
                <w:szCs w:val="24"/>
              </w:rPr>
              <w:t>Herní zaměření</w:t>
            </w:r>
          </w:p>
        </w:tc>
        <w:tc>
          <w:tcPr>
            <w:tcW w:w="2160" w:type="dxa"/>
          </w:tcPr>
          <w:p w14:paraId="0A21570D" w14:textId="34A21CC7" w:rsidR="00870652" w:rsidRPr="00D06DD8" w:rsidRDefault="00870652" w:rsidP="00D20DAC">
            <w:pPr>
              <w:spacing w:after="0" w:line="360" w:lineRule="auto"/>
              <w:rPr>
                <w:szCs w:val="24"/>
              </w:rPr>
            </w:pPr>
            <w:r w:rsidRPr="00D06DD8">
              <w:rPr>
                <w:szCs w:val="24"/>
              </w:rPr>
              <w:t>Vysoká komplexita</w:t>
            </w:r>
          </w:p>
        </w:tc>
        <w:tc>
          <w:tcPr>
            <w:tcW w:w="1710" w:type="dxa"/>
          </w:tcPr>
          <w:p w14:paraId="3C1548D7" w14:textId="480E45F7" w:rsidR="00870652" w:rsidRPr="00D06DD8" w:rsidRDefault="005043BB" w:rsidP="00D20DAC">
            <w:pPr>
              <w:spacing w:after="0" w:line="360" w:lineRule="auto"/>
              <w:rPr>
                <w:szCs w:val="24"/>
              </w:rPr>
            </w:pPr>
            <w:r w:rsidRPr="00D06DD8">
              <w:rPr>
                <w:szCs w:val="24"/>
              </w:rPr>
              <w:t>Slabší UX</w:t>
            </w:r>
          </w:p>
        </w:tc>
        <w:tc>
          <w:tcPr>
            <w:tcW w:w="1505" w:type="dxa"/>
          </w:tcPr>
          <w:p w14:paraId="17984603" w14:textId="7D20B23D" w:rsidR="00870652" w:rsidRPr="00D06DD8" w:rsidRDefault="005043BB" w:rsidP="00D20DAC">
            <w:pPr>
              <w:spacing w:after="0" w:line="360" w:lineRule="auto"/>
              <w:rPr>
                <w:szCs w:val="24"/>
              </w:rPr>
            </w:pPr>
            <w:r w:rsidRPr="00D06DD8">
              <w:rPr>
                <w:szCs w:val="24"/>
              </w:rPr>
              <w:t>Slabší UX</w:t>
            </w:r>
          </w:p>
        </w:tc>
      </w:tr>
    </w:tbl>
    <w:p w14:paraId="4433462A" w14:textId="6F092152" w:rsidR="00870652" w:rsidRPr="00D06DD8" w:rsidRDefault="00870652" w:rsidP="00870652">
      <w:pPr>
        <w:spacing w:before="120" w:line="360" w:lineRule="auto"/>
        <w:jc w:val="right"/>
        <w:rPr>
          <w:szCs w:val="24"/>
        </w:rPr>
      </w:pPr>
      <w:r w:rsidRPr="00D06DD8">
        <w:rPr>
          <w:szCs w:val="24"/>
        </w:rPr>
        <w:t>Zdroj: (vlastní zpracování na základě veřejně dostupných informací z platforem.)</w:t>
      </w:r>
    </w:p>
    <w:p w14:paraId="6D436D1A" w14:textId="779D6A7C" w:rsidR="00870652" w:rsidRPr="00D06DD8" w:rsidRDefault="00870652" w:rsidP="00870652">
      <w:r w:rsidRPr="00D06DD8">
        <w:t>Z porovnání vyplývá, že pro vlastní řešení jsou klíčové tři oblasti: jednoduchý katalog, bezpečný průběh transakce a přímá komunikace mezi uživateli. FunPay a GGsel ukazují význam escrow principu u obchodů mezi uživateli. G2A ukazuje přínos rozsáhlého katalogu, ověřování prodejců a důvěryhodnosti platformy. Plati.Market ukazuje výhodu širokého pokrytí digitálních produktů, ale zároveň potvrzuje, že samotný rozsah nabídky nestačí bez přehledného rozhraní.</w:t>
      </w:r>
    </w:p>
    <w:p w14:paraId="0DA6CCBC" w14:textId="4EBD6313" w:rsidR="00346683" w:rsidRPr="00D06DD8" w:rsidRDefault="00870652" w:rsidP="00870652">
      <w:r w:rsidRPr="00D06DD8">
        <w:t>Na základě této analýzy je vlastní systém navržen jako marketplace, který kombinuje katalog digitálních produktů a služeb, realtime komunikaci a bezpečný transakční tok. Důraz je kladen na jednodušší rozhraní, jasné stavy objednávky a kontrolu finanční operace pomocí escrow principu. Tím se návrh odlišuje od řešení, která jsou buď příliš úzce zaměřená na konkrétní segment, nebo naopak příliš komplexní pro běžného uživatele.</w:t>
      </w:r>
    </w:p>
    <w:p w14:paraId="71FAFFEC" w14:textId="79865CD8" w:rsidR="006C3C3C" w:rsidRPr="00D06DD8" w:rsidRDefault="006C3C3C" w:rsidP="006C3C3C">
      <w:pPr>
        <w:pStyle w:val="1"/>
      </w:pPr>
      <w:bookmarkStart w:id="31" w:name="_Toc228993027"/>
      <w:r w:rsidRPr="00D06DD8">
        <w:t>4 Návrh systému</w:t>
      </w:r>
      <w:bookmarkEnd w:id="31"/>
    </w:p>
    <w:p w14:paraId="71814608" w14:textId="16F51857" w:rsidR="007006ED" w:rsidRPr="00D06DD8" w:rsidRDefault="007006ED" w:rsidP="007006ED">
      <w:r w:rsidRPr="00D06DD8">
        <w:t>Na základě funkčních a nefunkčních požadavků byl navržen systém webové platformy typu marketplace pro digitální produkty a služby. Návrh vychází z modelu klient-server a odděluje uživatelské rozhraní, aplikační logiku a databázovou vrstvu.</w:t>
      </w:r>
    </w:p>
    <w:p w14:paraId="51D7597D" w14:textId="53B38AE2" w:rsidR="007006ED" w:rsidRPr="00D06DD8" w:rsidRDefault="007006ED" w:rsidP="007006ED">
      <w:r w:rsidRPr="00D06DD8">
        <w:t>Systém je rozdělen na frontendovou a backendovou část. Frontend zajišťuje práci uživatele s aplikací, zobrazování dat a komunikaci se serverem. Backend zpracovává požadavky, ověřuje oprávnění uživatelů, provádí business logiku a komunikuje s databází. Perzistence dat je řešena relační databází PostgreSQL.</w:t>
      </w:r>
    </w:p>
    <w:p w14:paraId="4ECD2483" w14:textId="29E3F2AB" w:rsidR="007006ED" w:rsidRPr="00D06DD8" w:rsidRDefault="007006ED" w:rsidP="007006ED">
      <w:r w:rsidRPr="00D06DD8">
        <w:t>Komunikace mezi frontendem a backendem probíhá dvěma způsoby. Pro běžné operace, jako je načítání nabídek, správa profilu nebo práce s peněženkou, je využito REST API. Pro části aplikace vyžadující okamžitou aktualizaci, například chat, inbox a změny stavu obchodu, je využita realtime komunikace pomocí Socket.IO.</w:t>
      </w:r>
    </w:p>
    <w:p w14:paraId="27B6CBD9" w14:textId="79EC53E3" w:rsidR="006C3C3C" w:rsidRPr="00D06DD8" w:rsidRDefault="006C3C3C" w:rsidP="006C3C3C">
      <w:pPr>
        <w:pStyle w:val="2"/>
        <w:rPr>
          <w:sz w:val="36"/>
          <w:szCs w:val="36"/>
        </w:rPr>
      </w:pPr>
      <w:bookmarkStart w:id="32" w:name="_Toc228993028"/>
      <w:r w:rsidRPr="00D06DD8">
        <w:lastRenderedPageBreak/>
        <w:t>4.1 Architektura systému</w:t>
      </w:r>
      <w:bookmarkEnd w:id="32"/>
    </w:p>
    <w:p w14:paraId="439B4D1D" w14:textId="12B9963C" w:rsidR="00D5230D" w:rsidRPr="00D06DD8" w:rsidRDefault="00D5230D" w:rsidP="00D5230D">
      <w:r w:rsidRPr="00D06DD8">
        <w:t>Aplikace je navržena jako modulární monolit. To znamená, že backend je nasazen jako jedna aplikace, ale jeho vnitřní struktura je rozdělena na samostatné moduly podle odpovědnosti.</w:t>
      </w:r>
    </w:p>
    <w:p w14:paraId="2B4FED6A" w14:textId="74C52ED2" w:rsidR="00D5230D" w:rsidRPr="00D06DD8" w:rsidRDefault="00D5230D" w:rsidP="00D5230D">
      <w:r w:rsidRPr="00D06DD8">
        <w:t>Tento přístup je vhodný pro projekt středního rozsahu. Zachovává jednoduché nasazení a zároveň umožňuje přehledné členění kódu. Každý modul řeší samostatnou oblast systému, například autentizaci, nabídky, obchody, peněženku, komunikaci nebo administraci.</w:t>
      </w:r>
    </w:p>
    <w:p w14:paraId="0C246BED" w14:textId="4BA222E1" w:rsidR="00D5230D" w:rsidRPr="00D06DD8" w:rsidRDefault="00D5230D" w:rsidP="00D5230D">
      <w:r w:rsidRPr="00D06DD8">
        <w:t>Hlavní výhodou zvoleného řešení je nižší infrastrukturní složitost oproti mikroslužbám. Systém nevyžaduje samostatné nasazení více služeb ani složitou síťovou komunikaci mezi nimi. Zároveň je strukturován tak, aby bylo možné jednotlivé části v budoucnu oddělit, pokud by projekt rostl.</w:t>
      </w:r>
    </w:p>
    <w:p w14:paraId="0F37EF25" w14:textId="65F59194" w:rsidR="009E0DC5" w:rsidRPr="00D06DD8" w:rsidRDefault="00D5230D" w:rsidP="00D5230D">
      <w:r w:rsidRPr="00D06DD8">
        <w:t>Nevýhodou modulárního monolitu je menší škálovatelnost oproti plně distribuovanému řešení. Pro účely bakalářské práce a demonstrační marketplace aplikace je však tento kompromis vhodný, protože umožňuje soustředit se na správný návrh doménové logiky, bezpečnosti a transakčního toku</w:t>
      </w:r>
      <w:r w:rsidR="009E0DC5" w:rsidRPr="00D06DD8">
        <w:t>.</w:t>
      </w:r>
    </w:p>
    <w:p w14:paraId="0D87C020" w14:textId="20ECF6DF" w:rsidR="006E0BDD" w:rsidRPr="00D06DD8" w:rsidRDefault="006E0BDD" w:rsidP="006E0BDD">
      <w:r w:rsidRPr="00D06DD8">
        <w:t>Volba modulárního monolitu vychází z požadavků definovaných v kapitole 2. Systém musí být přehledný, rozšiřitelný a zároveň nemá vyžadovat složitou infrastrukturu. Mikroslužbová architektura by pro tento rozsah projektu přinesla zbytečnou složitost, zatímco klasický monolit by zhoršil přehlednost kódu při dalším rozšiřování.</w:t>
      </w:r>
    </w:p>
    <w:p w14:paraId="6BB885AC" w14:textId="77777777" w:rsidR="006E0BDD" w:rsidRPr="00D06DD8" w:rsidRDefault="006E0BDD" w:rsidP="006E0BDD">
      <w:r w:rsidRPr="00D06DD8">
        <w:t>Modulární monolit proto představuje vhodný kompromis mezi jednoduchostí nasazení a strukturou systému. Návrh zároveň vychází z analýzy existujících řešení uvedené v kapitole 3, zejména z požadavku na jednoduché rozhraní, přímou komunikaci mezi uživateli a bezpečné zpracování transakcí pomocí escrow principu.</w:t>
      </w:r>
    </w:p>
    <w:p w14:paraId="2FF969A4" w14:textId="77777777" w:rsidR="00D5230D" w:rsidRPr="00D06DD8" w:rsidRDefault="00D5230D" w:rsidP="00D5230D">
      <w:pPr>
        <w:keepNext/>
        <w:spacing w:line="360" w:lineRule="auto"/>
        <w:jc w:val="center"/>
      </w:pPr>
      <w:r w:rsidRPr="00D06DD8">
        <w:rPr>
          <w:noProof/>
        </w:rPr>
        <w:drawing>
          <wp:inline distT="0" distB="0" distL="0" distR="0" wp14:anchorId="2A2AA552" wp14:editId="4115068B">
            <wp:extent cx="5759450" cy="3159125"/>
            <wp:effectExtent l="0" t="0" r="6350" b="3175"/>
            <wp:docPr id="80778434" name="Picture 2"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78434" name="Picture 2" descr="A diagram of a software system&#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59450" cy="3159125"/>
                    </a:xfrm>
                    <a:prstGeom prst="rect">
                      <a:avLst/>
                    </a:prstGeom>
                  </pic:spPr>
                </pic:pic>
              </a:graphicData>
            </a:graphic>
          </wp:inline>
        </w:drawing>
      </w:r>
    </w:p>
    <w:p w14:paraId="6F62C8AA" w14:textId="473B8A7F" w:rsidR="00D5230D" w:rsidRPr="00D06DD8" w:rsidRDefault="00D5230D" w:rsidP="00D5230D">
      <w:pPr>
        <w:pStyle w:val="a4"/>
        <w:jc w:val="center"/>
        <w:rPr>
          <w:i w:val="0"/>
          <w:color w:val="000000"/>
          <w:sz w:val="24"/>
          <w:szCs w:val="24"/>
        </w:rPr>
      </w:pPr>
      <w:bookmarkStart w:id="33" w:name="_Toc228993092"/>
      <w:r w:rsidRPr="00D06DD8">
        <w:rPr>
          <w:i w:val="0"/>
          <w:color w:val="000000"/>
          <w:sz w:val="24"/>
          <w:szCs w:val="24"/>
        </w:rPr>
        <w:t xml:space="preserve">Obrázek </w:t>
      </w:r>
      <w:r w:rsidRPr="00D06DD8">
        <w:rPr>
          <w:i w:val="0"/>
          <w:color w:val="000000"/>
          <w:sz w:val="24"/>
          <w:szCs w:val="24"/>
        </w:rPr>
        <w:fldChar w:fldCharType="begin"/>
      </w:r>
      <w:r w:rsidRPr="00D06DD8">
        <w:rPr>
          <w:i w:val="0"/>
          <w:color w:val="000000"/>
          <w:sz w:val="24"/>
          <w:szCs w:val="24"/>
        </w:rPr>
        <w:instrText xml:space="preserve"> SEQ Obrázek \* ARABIC </w:instrText>
      </w:r>
      <w:r w:rsidRPr="00D06DD8">
        <w:rPr>
          <w:i w:val="0"/>
          <w:color w:val="000000"/>
          <w:sz w:val="24"/>
          <w:szCs w:val="24"/>
        </w:rPr>
        <w:fldChar w:fldCharType="separate"/>
      </w:r>
      <w:r w:rsidRPr="00D06DD8">
        <w:rPr>
          <w:i w:val="0"/>
          <w:noProof/>
          <w:color w:val="000000"/>
          <w:sz w:val="24"/>
          <w:szCs w:val="24"/>
        </w:rPr>
        <w:t>1</w:t>
      </w:r>
      <w:r w:rsidRPr="00D06DD8">
        <w:rPr>
          <w:i w:val="0"/>
          <w:color w:val="000000"/>
          <w:sz w:val="24"/>
          <w:szCs w:val="24"/>
        </w:rPr>
        <w:fldChar w:fldCharType="end"/>
      </w:r>
      <w:r w:rsidRPr="00D06DD8">
        <w:rPr>
          <w:i w:val="0"/>
          <w:color w:val="000000"/>
          <w:sz w:val="24"/>
          <w:szCs w:val="24"/>
        </w:rPr>
        <w:t>: Architektura aplikace a komunikace mezi částmi systému (vlastní zpracování)</w:t>
      </w:r>
      <w:bookmarkEnd w:id="33"/>
    </w:p>
    <w:p w14:paraId="1143C873" w14:textId="4F524CE3" w:rsidR="002A40DA" w:rsidRPr="00D06DD8" w:rsidRDefault="002A40DA" w:rsidP="002A40DA">
      <w:pPr>
        <w:pStyle w:val="2"/>
        <w:rPr>
          <w:sz w:val="36"/>
          <w:szCs w:val="36"/>
        </w:rPr>
      </w:pPr>
      <w:bookmarkStart w:id="34" w:name="_Toc228993029"/>
      <w:r w:rsidRPr="00D06DD8">
        <w:lastRenderedPageBreak/>
        <w:t>4.2 Volba technologií</w:t>
      </w:r>
      <w:bookmarkEnd w:id="34"/>
    </w:p>
    <w:p w14:paraId="52934435" w14:textId="533CB5DD" w:rsidR="002A40DA" w:rsidRPr="00D06DD8" w:rsidRDefault="002A40DA" w:rsidP="002A40DA">
      <w:r w:rsidRPr="00D06DD8">
        <w:t>Pro implementaci systému byl zvolen technologický stack odpovídající požadavkům na výkon, modularitu a jednoduchost vývoje.</w:t>
      </w:r>
    </w:p>
    <w:p w14:paraId="4242A1BE" w14:textId="76AC8379" w:rsidR="002A40DA" w:rsidRPr="00D06DD8" w:rsidRDefault="002A40DA" w:rsidP="002A40DA">
      <w:r w:rsidRPr="00D06DD8">
        <w:t>Backendová část je implementována pomocí frameworku NestJS, frontend využívá React s TypeScriptem a databázová vrstva je postavena na PostgreSQL s využitím ORM nástroje Prisma.</w:t>
      </w:r>
    </w:p>
    <w:p w14:paraId="33EC9874" w14:textId="406519C9" w:rsidR="00C93ED6" w:rsidRPr="00D06DD8" w:rsidRDefault="00C93ED6" w:rsidP="00C93ED6">
      <w:r w:rsidRPr="00D06DD8">
        <w:t>Pro backend bylo možné využít více technologií, například Node.js (NestJS, Express), Java (Spring Boot) nebo Python (Django).</w:t>
      </w:r>
    </w:p>
    <w:p w14:paraId="4B1C13A8" w14:textId="019B0E63" w:rsidR="00C93ED6" w:rsidRPr="00D06DD8" w:rsidRDefault="00C93ED6" w:rsidP="00C93ED6">
      <w:r w:rsidRPr="00D06DD8">
        <w:t>Framework NestJS byl zvolen především díky své modulární architektuře, která odpovídá návrhu systému jako modulárního monolitu. Oproti Express poskytuje jasnou strukturu projektu a vestavěnou podporu pro dependency injection, což usnadňuje organizaci kódu.</w:t>
      </w:r>
    </w:p>
    <w:p w14:paraId="7DE2EAF2" w14:textId="3483A1B1" w:rsidR="00C93ED6" w:rsidRPr="00D06DD8" w:rsidRDefault="00C93ED6" w:rsidP="00C93ED6">
      <w:r w:rsidRPr="00D06DD8">
        <w:t>Alternativou mohl být Spring Boot, který nabízí robustní řešení pro enterprise aplikace. Tento přístup by však zvýšil složitost projektu a nebyl by vhodný pro rozsah bakalářské práce.</w:t>
      </w:r>
    </w:p>
    <w:p w14:paraId="1DBAF39C" w14:textId="055C48E5" w:rsidR="002A40DA" w:rsidRPr="00D06DD8" w:rsidRDefault="00C93ED6" w:rsidP="00C93ED6">
      <w:r w:rsidRPr="00D06DD8">
        <w:t>Django představuje rychlé řešení pro vývoj, ale je více orientované na monolitickou strukturu a neposkytuje takovou flexibilitu při návrhu modulárního backendu.</w:t>
      </w:r>
    </w:p>
    <w:p w14:paraId="625001CC" w14:textId="12CE065A" w:rsidR="00C93ED6" w:rsidRPr="00D06DD8" w:rsidRDefault="00C93ED6" w:rsidP="00C93ED6">
      <w:r w:rsidRPr="00D06DD8">
        <w:t>Pro frontend bylo možné využít frameworky React, Angular nebo Vue.</w:t>
      </w:r>
    </w:p>
    <w:p w14:paraId="6C1F072E" w14:textId="04D66E82" w:rsidR="00C93ED6" w:rsidRPr="00D06DD8" w:rsidRDefault="00C93ED6" w:rsidP="00C93ED6">
      <w:r w:rsidRPr="00D06DD8">
        <w:t>React byl zvolen díky své flexibilitě a komponentovému přístupu, který umožňuje vytvářet přehledné a znovupoužitelné části rozhraní. V kombinaci s TypeScriptem zajišťuje lepší kontrolu typů a snižuje riziko chyb.</w:t>
      </w:r>
    </w:p>
    <w:p w14:paraId="54729DD1" w14:textId="7D636366" w:rsidR="00C93ED6" w:rsidRPr="00D06DD8" w:rsidRDefault="00C93ED6" w:rsidP="00C93ED6">
      <w:r w:rsidRPr="00D06DD8">
        <w:t>Angular nabízí komplexní řešení s pevnou strukturou, ale jeho použití by znamenalo vyšší složitost a strmější křivku učení. Vue představuje jednodušší alternativu, ale v praxi má menší ekosystém ve srovnání s Reactem.</w:t>
      </w:r>
    </w:p>
    <w:p w14:paraId="13D05A19" w14:textId="1C28050F" w:rsidR="00C93ED6" w:rsidRPr="00D06DD8" w:rsidRDefault="00C93ED6" w:rsidP="00C93ED6">
      <w:r w:rsidRPr="00D06DD8">
        <w:t>Pro databázovou vrstvu bylo možné zvolit relační databáze (například PostgreSQL nebo MySQL) nebo NoSQL řešení (například MongoDB).</w:t>
      </w:r>
    </w:p>
    <w:p w14:paraId="66E56112" w14:textId="4656DDDA" w:rsidR="00C93ED6" w:rsidRPr="00D06DD8" w:rsidRDefault="00C93ED6" w:rsidP="00C93ED6">
      <w:r w:rsidRPr="00D06DD8">
        <w:t>PostgreSQL byl zvolen především kvůli podpoře transakcí a zajištění konzistence dat. To je důležité zejména pro práci s finančními operacemi a obchodní logikou.</w:t>
      </w:r>
    </w:p>
    <w:p w14:paraId="6C752595" w14:textId="08C9CF87" w:rsidR="00C93ED6" w:rsidRPr="00D06DD8" w:rsidRDefault="00C93ED6" w:rsidP="00C93ED6">
      <w:r w:rsidRPr="00D06DD8">
        <w:t>NoSQL databáze by mohly být vhodné pro méně strukturovaná data, ale neposkytují tak silnou podporu pro relace a transakce, které jsou pro marketplace systém klíčové.</w:t>
      </w:r>
    </w:p>
    <w:p w14:paraId="4D51EA2B" w14:textId="707550D9" w:rsidR="00C93ED6" w:rsidRPr="00D06DD8" w:rsidRDefault="00C93ED6" w:rsidP="00C93ED6">
      <w:r w:rsidRPr="00D06DD8">
        <w:t>Pro realtime komunikaci bylo možné využít polling, Server-Sent Events nebo WebSocket.</w:t>
      </w:r>
    </w:p>
    <w:p w14:paraId="14388F53" w14:textId="5FAB89B8" w:rsidR="00C93ED6" w:rsidRPr="00D06DD8" w:rsidRDefault="00C93ED6" w:rsidP="00C93ED6">
      <w:r w:rsidRPr="00D06DD8">
        <w:t>WebSocket byl zvolen, protože umožňuje obousměrnou komunikaci v reálném čase. V kombinaci s knihovnou Socket.IO poskytuje jednoduchou integraci do aplikace a podporu pro správu spojení.</w:t>
      </w:r>
    </w:p>
    <w:p w14:paraId="7898791F" w14:textId="58DF29E2" w:rsidR="00C93ED6" w:rsidRPr="00D06DD8" w:rsidRDefault="00C93ED6" w:rsidP="00C93ED6">
      <w:r w:rsidRPr="00D06DD8">
        <w:t>Polling by znamenal zbytečné zatížení serveru a vyšší latenci, což není vhodné pro chat a okamžité aktualizace.</w:t>
      </w:r>
    </w:p>
    <w:p w14:paraId="6DA962FB" w14:textId="0E2485D1" w:rsidR="00C93ED6" w:rsidRPr="00D06DD8" w:rsidRDefault="00C93ED6" w:rsidP="00C93ED6">
      <w:r w:rsidRPr="00D06DD8">
        <w:t>Pro správu prostředí byla zvolena kontejnerizace pomocí Dockeru. Tento přístup umožňuje snadné nasazení aplikace a zajišťuje konzistentní prostředí napříč různými zařízeními.</w:t>
      </w:r>
    </w:p>
    <w:p w14:paraId="73C2C072" w14:textId="16471931" w:rsidR="00C93ED6" w:rsidRPr="00D06DD8" w:rsidRDefault="00C93ED6" w:rsidP="00C93ED6">
      <w:r w:rsidRPr="00D06DD8">
        <w:lastRenderedPageBreak/>
        <w:t>Alternativou by bylo manuální nastavení prostředí, což by však zvýšilo riziko chyb a komplikovalo nasazení aplikace.</w:t>
      </w:r>
    </w:p>
    <w:p w14:paraId="74C7E58C" w14:textId="3FEDB8DD" w:rsidR="00C93ED6" w:rsidRPr="00D06DD8" w:rsidRDefault="00C93ED6" w:rsidP="00C93ED6">
      <w:r w:rsidRPr="00D06DD8">
        <w:t>Zvolený technologický stack odpovídá požadavkům systému a umožňuje efektivní implementaci jednotlivých částí aplikace.</w:t>
      </w:r>
    </w:p>
    <w:p w14:paraId="4FC972AD" w14:textId="33BE0FAA" w:rsidR="00C93ED6" w:rsidRPr="00D06DD8" w:rsidRDefault="00C93ED6" w:rsidP="00C93ED6">
      <w:r w:rsidRPr="00D06DD8">
        <w:t>Důraz byl kladen na jednoduchost vývoje, modularitu a možnost dalšího rozšíření systému.</w:t>
      </w:r>
    </w:p>
    <w:p w14:paraId="466BA04F" w14:textId="67886D94" w:rsidR="00C93ED6" w:rsidRPr="00D06DD8" w:rsidRDefault="00C93ED6" w:rsidP="00C93ED6">
      <w:r w:rsidRPr="00D06DD8">
        <w:t>Pro přehlednost je výběr technologií shrnut v tabulce.</w:t>
      </w:r>
    </w:p>
    <w:p w14:paraId="48948614" w14:textId="247CB637" w:rsidR="00C93ED6" w:rsidRPr="00D06DD8" w:rsidRDefault="00C93ED6" w:rsidP="00C93ED6">
      <w:pPr>
        <w:pStyle w:val="a4"/>
        <w:rPr>
          <w:i w:val="0"/>
          <w:color w:val="000000"/>
          <w:sz w:val="24"/>
          <w:szCs w:val="24"/>
        </w:rPr>
      </w:pPr>
      <w:r w:rsidRPr="00D06DD8">
        <w:rPr>
          <w:i w:val="0"/>
          <w:color w:val="000000"/>
          <w:sz w:val="24"/>
          <w:szCs w:val="24"/>
        </w:rPr>
        <w:t>Tabulka 5: Srovnání zvolených technologií a alternativ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3"/>
        <w:gridCol w:w="2331"/>
        <w:gridCol w:w="2420"/>
        <w:gridCol w:w="2666"/>
      </w:tblGrid>
      <w:tr w:rsidR="00C93ED6" w:rsidRPr="00D06DD8" w14:paraId="2A7FEEFB" w14:textId="1300C152" w:rsidTr="00DF15C2">
        <w:tc>
          <w:tcPr>
            <w:tcW w:w="1643" w:type="dxa"/>
          </w:tcPr>
          <w:p w14:paraId="04E87846" w14:textId="3973B47B" w:rsidR="00C93ED6" w:rsidRPr="00D06DD8" w:rsidRDefault="00C93ED6" w:rsidP="00D20DAC">
            <w:pPr>
              <w:spacing w:after="0" w:line="360" w:lineRule="auto"/>
              <w:rPr>
                <w:b/>
                <w:bCs/>
                <w:szCs w:val="24"/>
              </w:rPr>
            </w:pPr>
            <w:r w:rsidRPr="00D06DD8">
              <w:rPr>
                <w:b/>
                <w:bCs/>
                <w:szCs w:val="24"/>
              </w:rPr>
              <w:t xml:space="preserve">Oblast </w:t>
            </w:r>
          </w:p>
        </w:tc>
        <w:tc>
          <w:tcPr>
            <w:tcW w:w="2331" w:type="dxa"/>
          </w:tcPr>
          <w:p w14:paraId="655AC216" w14:textId="44CBBE74" w:rsidR="00C93ED6" w:rsidRPr="00D06DD8" w:rsidRDefault="00C93ED6" w:rsidP="00D20DAC">
            <w:pPr>
              <w:spacing w:after="0" w:line="360" w:lineRule="auto"/>
              <w:rPr>
                <w:szCs w:val="24"/>
              </w:rPr>
            </w:pPr>
            <w:r w:rsidRPr="00D06DD8">
              <w:rPr>
                <w:szCs w:val="24"/>
              </w:rPr>
              <w:t>Zvolená technologie</w:t>
            </w:r>
          </w:p>
        </w:tc>
        <w:tc>
          <w:tcPr>
            <w:tcW w:w="2420" w:type="dxa"/>
          </w:tcPr>
          <w:p w14:paraId="65D4A9B8" w14:textId="09405A24" w:rsidR="00C93ED6" w:rsidRPr="00D06DD8" w:rsidRDefault="00C93ED6" w:rsidP="00D20DAC">
            <w:pPr>
              <w:spacing w:after="0" w:line="360" w:lineRule="auto"/>
              <w:rPr>
                <w:szCs w:val="24"/>
              </w:rPr>
            </w:pPr>
            <w:r w:rsidRPr="00D06DD8">
              <w:rPr>
                <w:szCs w:val="24"/>
              </w:rPr>
              <w:t>Alternativy</w:t>
            </w:r>
          </w:p>
        </w:tc>
        <w:tc>
          <w:tcPr>
            <w:tcW w:w="2666" w:type="dxa"/>
          </w:tcPr>
          <w:p w14:paraId="1F052F3F" w14:textId="0203D72A" w:rsidR="00C93ED6" w:rsidRPr="00D06DD8" w:rsidRDefault="00C93ED6" w:rsidP="00D20DAC">
            <w:pPr>
              <w:spacing w:after="0" w:line="360" w:lineRule="auto"/>
              <w:rPr>
                <w:szCs w:val="24"/>
              </w:rPr>
            </w:pPr>
            <w:r w:rsidRPr="00D06DD8">
              <w:rPr>
                <w:szCs w:val="24"/>
              </w:rPr>
              <w:t>Důvod výběru</w:t>
            </w:r>
          </w:p>
        </w:tc>
      </w:tr>
      <w:tr w:rsidR="00C93ED6" w:rsidRPr="00D06DD8" w14:paraId="5514D8D8" w14:textId="24F2502A" w:rsidTr="00DF15C2">
        <w:tc>
          <w:tcPr>
            <w:tcW w:w="1643" w:type="dxa"/>
          </w:tcPr>
          <w:p w14:paraId="08FFE5AF" w14:textId="1D700663" w:rsidR="00C93ED6" w:rsidRPr="00D06DD8" w:rsidRDefault="00C93ED6" w:rsidP="00D20DAC">
            <w:pPr>
              <w:spacing w:after="0" w:line="360" w:lineRule="auto"/>
              <w:rPr>
                <w:szCs w:val="24"/>
              </w:rPr>
            </w:pPr>
            <w:r w:rsidRPr="00D06DD8">
              <w:rPr>
                <w:szCs w:val="24"/>
              </w:rPr>
              <w:t>Backend</w:t>
            </w:r>
          </w:p>
        </w:tc>
        <w:tc>
          <w:tcPr>
            <w:tcW w:w="2331" w:type="dxa"/>
          </w:tcPr>
          <w:p w14:paraId="5C1B1D86" w14:textId="5CC2852B" w:rsidR="00C93ED6" w:rsidRPr="00D06DD8" w:rsidRDefault="00C93ED6" w:rsidP="00D20DAC">
            <w:pPr>
              <w:spacing w:after="0" w:line="360" w:lineRule="auto"/>
              <w:rPr>
                <w:szCs w:val="24"/>
              </w:rPr>
            </w:pPr>
            <w:r w:rsidRPr="00D06DD8">
              <w:rPr>
                <w:szCs w:val="24"/>
              </w:rPr>
              <w:t>NestJS (Node.js)</w:t>
            </w:r>
          </w:p>
        </w:tc>
        <w:tc>
          <w:tcPr>
            <w:tcW w:w="2420" w:type="dxa"/>
          </w:tcPr>
          <w:p w14:paraId="17488B4D" w14:textId="63E73F44" w:rsidR="00C93ED6" w:rsidRPr="00D06DD8" w:rsidRDefault="00C93ED6" w:rsidP="00D20DAC">
            <w:pPr>
              <w:spacing w:after="0" w:line="360" w:lineRule="auto"/>
              <w:rPr>
                <w:szCs w:val="24"/>
              </w:rPr>
            </w:pPr>
            <w:r w:rsidRPr="00D06DD8">
              <w:rPr>
                <w:szCs w:val="24"/>
              </w:rPr>
              <w:t>Spring Boot, Django</w:t>
            </w:r>
          </w:p>
        </w:tc>
        <w:tc>
          <w:tcPr>
            <w:tcW w:w="2666" w:type="dxa"/>
          </w:tcPr>
          <w:p w14:paraId="7EFA31A6" w14:textId="34E735C9" w:rsidR="00C93ED6" w:rsidRPr="00D06DD8" w:rsidRDefault="00257F79" w:rsidP="00D20DAC">
            <w:pPr>
              <w:spacing w:after="0" w:line="360" w:lineRule="auto"/>
              <w:rPr>
                <w:szCs w:val="24"/>
              </w:rPr>
            </w:pPr>
            <w:r w:rsidRPr="00D06DD8">
              <w:rPr>
                <w:szCs w:val="24"/>
              </w:rPr>
              <w:t>Modulární struktura, jednoduchost vývoje</w:t>
            </w:r>
          </w:p>
        </w:tc>
      </w:tr>
      <w:tr w:rsidR="00C93ED6" w:rsidRPr="00D06DD8" w14:paraId="4E13466F" w14:textId="5F4F97B4" w:rsidTr="00DF15C2">
        <w:tc>
          <w:tcPr>
            <w:tcW w:w="1643" w:type="dxa"/>
          </w:tcPr>
          <w:p w14:paraId="1BCFC870" w14:textId="35AD9895" w:rsidR="00C93ED6" w:rsidRPr="00D06DD8" w:rsidRDefault="00C93ED6" w:rsidP="00D20DAC">
            <w:pPr>
              <w:spacing w:after="0" w:line="360" w:lineRule="auto"/>
              <w:rPr>
                <w:szCs w:val="24"/>
              </w:rPr>
            </w:pPr>
            <w:r w:rsidRPr="00D06DD8">
              <w:rPr>
                <w:szCs w:val="24"/>
              </w:rPr>
              <w:t>Frontend</w:t>
            </w:r>
          </w:p>
        </w:tc>
        <w:tc>
          <w:tcPr>
            <w:tcW w:w="2331" w:type="dxa"/>
          </w:tcPr>
          <w:p w14:paraId="0D492EBB" w14:textId="21ECF844" w:rsidR="00C93ED6" w:rsidRPr="00D06DD8" w:rsidRDefault="00C93ED6" w:rsidP="00D20DAC">
            <w:pPr>
              <w:spacing w:after="0" w:line="360" w:lineRule="auto"/>
              <w:rPr>
                <w:szCs w:val="24"/>
              </w:rPr>
            </w:pPr>
            <w:r w:rsidRPr="00D06DD8">
              <w:rPr>
                <w:szCs w:val="24"/>
              </w:rPr>
              <w:t>React + TypeScript</w:t>
            </w:r>
          </w:p>
        </w:tc>
        <w:tc>
          <w:tcPr>
            <w:tcW w:w="2420" w:type="dxa"/>
          </w:tcPr>
          <w:p w14:paraId="4B927EB2" w14:textId="31665492" w:rsidR="00C93ED6" w:rsidRPr="00D06DD8" w:rsidRDefault="00C93ED6" w:rsidP="00D20DAC">
            <w:pPr>
              <w:spacing w:after="0" w:line="360" w:lineRule="auto"/>
              <w:rPr>
                <w:szCs w:val="24"/>
              </w:rPr>
            </w:pPr>
            <w:r w:rsidRPr="00D06DD8">
              <w:rPr>
                <w:szCs w:val="24"/>
              </w:rPr>
              <w:t>Angular, Vue</w:t>
            </w:r>
          </w:p>
        </w:tc>
        <w:tc>
          <w:tcPr>
            <w:tcW w:w="2666" w:type="dxa"/>
          </w:tcPr>
          <w:p w14:paraId="0B7BAB89" w14:textId="4ADDB0D8" w:rsidR="00C93ED6" w:rsidRPr="00D06DD8" w:rsidRDefault="00257F79" w:rsidP="00257F79">
            <w:pPr>
              <w:pStyle w:val="p1"/>
              <w:rPr>
                <w:lang w:val="cs-CZ"/>
              </w:rPr>
            </w:pPr>
            <w:r w:rsidRPr="00D06DD8">
              <w:rPr>
                <w:lang w:val="cs-CZ"/>
              </w:rPr>
              <w:t>Flexibilita, komponentový přístup</w:t>
            </w:r>
          </w:p>
        </w:tc>
      </w:tr>
      <w:tr w:rsidR="00C93ED6" w:rsidRPr="00D06DD8" w14:paraId="7199861F" w14:textId="227063C3" w:rsidTr="00DF15C2">
        <w:tc>
          <w:tcPr>
            <w:tcW w:w="1643" w:type="dxa"/>
          </w:tcPr>
          <w:p w14:paraId="5481ED02" w14:textId="1AE5C234" w:rsidR="00C93ED6" w:rsidRPr="00D06DD8" w:rsidRDefault="00C93ED6" w:rsidP="00D20DAC">
            <w:pPr>
              <w:spacing w:after="0" w:line="360" w:lineRule="auto"/>
              <w:rPr>
                <w:szCs w:val="24"/>
              </w:rPr>
            </w:pPr>
            <w:r w:rsidRPr="00D06DD8">
              <w:rPr>
                <w:szCs w:val="24"/>
              </w:rPr>
              <w:t>Datab</w:t>
            </w:r>
            <w:r w:rsidRPr="00D06DD8">
              <w:t>áze</w:t>
            </w:r>
          </w:p>
        </w:tc>
        <w:tc>
          <w:tcPr>
            <w:tcW w:w="2331" w:type="dxa"/>
          </w:tcPr>
          <w:p w14:paraId="176E5A05" w14:textId="26C94DFA" w:rsidR="00C93ED6" w:rsidRPr="00D06DD8" w:rsidRDefault="00C93ED6" w:rsidP="00D20DAC">
            <w:pPr>
              <w:spacing w:after="0" w:line="360" w:lineRule="auto"/>
              <w:rPr>
                <w:szCs w:val="24"/>
              </w:rPr>
            </w:pPr>
            <w:r w:rsidRPr="00D06DD8">
              <w:rPr>
                <w:szCs w:val="24"/>
              </w:rPr>
              <w:t>PostgreSQL</w:t>
            </w:r>
          </w:p>
        </w:tc>
        <w:tc>
          <w:tcPr>
            <w:tcW w:w="2420" w:type="dxa"/>
          </w:tcPr>
          <w:p w14:paraId="7F8021B1" w14:textId="398139CB" w:rsidR="00C93ED6" w:rsidRPr="00D06DD8" w:rsidRDefault="00C93ED6" w:rsidP="00D20DAC">
            <w:pPr>
              <w:spacing w:after="0" w:line="360" w:lineRule="auto"/>
              <w:rPr>
                <w:szCs w:val="24"/>
              </w:rPr>
            </w:pPr>
            <w:r w:rsidRPr="00D06DD8">
              <w:rPr>
                <w:szCs w:val="24"/>
              </w:rPr>
              <w:t>MySQL, MongoDB</w:t>
            </w:r>
          </w:p>
        </w:tc>
        <w:tc>
          <w:tcPr>
            <w:tcW w:w="2666" w:type="dxa"/>
          </w:tcPr>
          <w:p w14:paraId="4CB00422" w14:textId="39649D30" w:rsidR="00C93ED6" w:rsidRPr="00D06DD8" w:rsidRDefault="00257F79" w:rsidP="00D20DAC">
            <w:pPr>
              <w:spacing w:after="0" w:line="360" w:lineRule="auto"/>
              <w:rPr>
                <w:szCs w:val="24"/>
              </w:rPr>
            </w:pPr>
            <w:r w:rsidRPr="00D06DD8">
              <w:rPr>
                <w:szCs w:val="24"/>
              </w:rPr>
              <w:t>Podpora transakcí a relací</w:t>
            </w:r>
          </w:p>
        </w:tc>
      </w:tr>
      <w:tr w:rsidR="00C93ED6" w:rsidRPr="00D06DD8" w14:paraId="41756DD2" w14:textId="179B7375" w:rsidTr="00DF15C2">
        <w:tc>
          <w:tcPr>
            <w:tcW w:w="1643" w:type="dxa"/>
          </w:tcPr>
          <w:p w14:paraId="29BB5903" w14:textId="160813DC" w:rsidR="00C93ED6" w:rsidRPr="00D06DD8" w:rsidRDefault="00C93ED6" w:rsidP="00D20DAC">
            <w:pPr>
              <w:spacing w:after="0" w:line="360" w:lineRule="auto"/>
              <w:rPr>
                <w:szCs w:val="24"/>
              </w:rPr>
            </w:pPr>
            <w:r w:rsidRPr="00D06DD8">
              <w:rPr>
                <w:szCs w:val="24"/>
              </w:rPr>
              <w:t>Realtime</w:t>
            </w:r>
          </w:p>
        </w:tc>
        <w:tc>
          <w:tcPr>
            <w:tcW w:w="2331" w:type="dxa"/>
          </w:tcPr>
          <w:p w14:paraId="13528469" w14:textId="4E03B26B" w:rsidR="00C93ED6" w:rsidRPr="00D06DD8" w:rsidRDefault="00C93ED6" w:rsidP="00D20DAC">
            <w:pPr>
              <w:spacing w:after="0" w:line="360" w:lineRule="auto"/>
              <w:rPr>
                <w:szCs w:val="24"/>
              </w:rPr>
            </w:pPr>
            <w:r w:rsidRPr="00D06DD8">
              <w:rPr>
                <w:szCs w:val="24"/>
              </w:rPr>
              <w:t>WebSocket (Socket.IO)</w:t>
            </w:r>
          </w:p>
        </w:tc>
        <w:tc>
          <w:tcPr>
            <w:tcW w:w="2420" w:type="dxa"/>
          </w:tcPr>
          <w:p w14:paraId="5FAE6C16" w14:textId="6EAE5C7E" w:rsidR="00C93ED6" w:rsidRPr="00D06DD8" w:rsidRDefault="00C93ED6" w:rsidP="00D20DAC">
            <w:pPr>
              <w:spacing w:after="0" w:line="360" w:lineRule="auto"/>
              <w:rPr>
                <w:szCs w:val="24"/>
              </w:rPr>
            </w:pPr>
            <w:r w:rsidRPr="00D06DD8">
              <w:rPr>
                <w:szCs w:val="24"/>
              </w:rPr>
              <w:t>Polling, SSE</w:t>
            </w:r>
          </w:p>
        </w:tc>
        <w:tc>
          <w:tcPr>
            <w:tcW w:w="2666" w:type="dxa"/>
          </w:tcPr>
          <w:p w14:paraId="41A90095" w14:textId="6F939E78" w:rsidR="00C93ED6" w:rsidRPr="00D06DD8" w:rsidRDefault="00257F79" w:rsidP="00D20DAC">
            <w:pPr>
              <w:spacing w:after="0" w:line="360" w:lineRule="auto"/>
              <w:rPr>
                <w:szCs w:val="24"/>
              </w:rPr>
            </w:pPr>
            <w:r w:rsidRPr="00D06DD8">
              <w:rPr>
                <w:szCs w:val="24"/>
              </w:rPr>
              <w:t>Nízká latence, obousměrná komunikace</w:t>
            </w:r>
          </w:p>
        </w:tc>
      </w:tr>
      <w:tr w:rsidR="00C93ED6" w:rsidRPr="00D06DD8" w14:paraId="0D2C7BA3" w14:textId="0B882CFF" w:rsidTr="00DF15C2">
        <w:tc>
          <w:tcPr>
            <w:tcW w:w="1643" w:type="dxa"/>
          </w:tcPr>
          <w:p w14:paraId="5102E55C" w14:textId="05C283A3" w:rsidR="00C93ED6" w:rsidRPr="00D06DD8" w:rsidRDefault="00C93ED6" w:rsidP="00D20DAC">
            <w:pPr>
              <w:spacing w:after="0" w:line="360" w:lineRule="auto"/>
              <w:rPr>
                <w:szCs w:val="24"/>
              </w:rPr>
            </w:pPr>
            <w:r w:rsidRPr="00D06DD8">
              <w:rPr>
                <w:szCs w:val="24"/>
              </w:rPr>
              <w:t>ORM</w:t>
            </w:r>
          </w:p>
        </w:tc>
        <w:tc>
          <w:tcPr>
            <w:tcW w:w="2331" w:type="dxa"/>
          </w:tcPr>
          <w:p w14:paraId="7725CC9D" w14:textId="53270A6F" w:rsidR="00C93ED6" w:rsidRPr="00D06DD8" w:rsidRDefault="00C93ED6" w:rsidP="00D20DAC">
            <w:pPr>
              <w:spacing w:after="0" w:line="360" w:lineRule="auto"/>
              <w:rPr>
                <w:szCs w:val="24"/>
              </w:rPr>
            </w:pPr>
            <w:r w:rsidRPr="00D06DD8">
              <w:rPr>
                <w:szCs w:val="24"/>
              </w:rPr>
              <w:t>Prisma</w:t>
            </w:r>
          </w:p>
        </w:tc>
        <w:tc>
          <w:tcPr>
            <w:tcW w:w="2420" w:type="dxa"/>
          </w:tcPr>
          <w:p w14:paraId="0027AD35" w14:textId="66069CCB" w:rsidR="00C93ED6" w:rsidRPr="00D06DD8" w:rsidRDefault="00C93ED6" w:rsidP="00D20DAC">
            <w:pPr>
              <w:spacing w:after="0" w:line="360" w:lineRule="auto"/>
              <w:rPr>
                <w:szCs w:val="24"/>
              </w:rPr>
            </w:pPr>
            <w:r w:rsidRPr="00D06DD8">
              <w:rPr>
                <w:szCs w:val="24"/>
              </w:rPr>
              <w:t>TypeORM</w:t>
            </w:r>
          </w:p>
        </w:tc>
        <w:tc>
          <w:tcPr>
            <w:tcW w:w="2666" w:type="dxa"/>
          </w:tcPr>
          <w:p w14:paraId="0232F673" w14:textId="577D7D4F" w:rsidR="00C93ED6" w:rsidRPr="00D06DD8" w:rsidRDefault="00257F79" w:rsidP="00D20DAC">
            <w:pPr>
              <w:spacing w:after="0" w:line="360" w:lineRule="auto"/>
              <w:rPr>
                <w:szCs w:val="24"/>
              </w:rPr>
            </w:pPr>
            <w:r w:rsidRPr="00D06DD8">
              <w:rPr>
                <w:szCs w:val="24"/>
              </w:rPr>
              <w:t>Jednoduchost a typová bezpečnost</w:t>
            </w:r>
          </w:p>
        </w:tc>
      </w:tr>
      <w:tr w:rsidR="00C93ED6" w:rsidRPr="00D06DD8" w14:paraId="528E0CCC" w14:textId="78255C03" w:rsidTr="00DF15C2">
        <w:tc>
          <w:tcPr>
            <w:tcW w:w="1643" w:type="dxa"/>
          </w:tcPr>
          <w:p w14:paraId="7E8FC439" w14:textId="3101D7F4" w:rsidR="00C93ED6" w:rsidRPr="00D06DD8" w:rsidRDefault="00C93ED6" w:rsidP="00D20DAC">
            <w:pPr>
              <w:spacing w:after="0" w:line="360" w:lineRule="auto"/>
              <w:rPr>
                <w:szCs w:val="24"/>
              </w:rPr>
            </w:pPr>
            <w:r w:rsidRPr="00D06DD8">
              <w:rPr>
                <w:szCs w:val="24"/>
              </w:rPr>
              <w:t>Infrastructure</w:t>
            </w:r>
          </w:p>
        </w:tc>
        <w:tc>
          <w:tcPr>
            <w:tcW w:w="2331" w:type="dxa"/>
          </w:tcPr>
          <w:p w14:paraId="6C67CD22" w14:textId="477AE4AE" w:rsidR="00C93ED6" w:rsidRPr="00D06DD8" w:rsidRDefault="00C93ED6" w:rsidP="00D20DAC">
            <w:pPr>
              <w:spacing w:after="0" w:line="360" w:lineRule="auto"/>
              <w:rPr>
                <w:szCs w:val="24"/>
              </w:rPr>
            </w:pPr>
            <w:r w:rsidRPr="00D06DD8">
              <w:rPr>
                <w:szCs w:val="24"/>
              </w:rPr>
              <w:t>Docker</w:t>
            </w:r>
          </w:p>
        </w:tc>
        <w:tc>
          <w:tcPr>
            <w:tcW w:w="2420" w:type="dxa"/>
          </w:tcPr>
          <w:p w14:paraId="65358DCE" w14:textId="7E8C0E59" w:rsidR="00C93ED6" w:rsidRPr="00D06DD8" w:rsidRDefault="00C93ED6" w:rsidP="00D20DAC">
            <w:pPr>
              <w:spacing w:after="0" w:line="360" w:lineRule="auto"/>
              <w:rPr>
                <w:szCs w:val="24"/>
              </w:rPr>
            </w:pPr>
            <w:r w:rsidRPr="00D06DD8">
              <w:rPr>
                <w:szCs w:val="24"/>
              </w:rPr>
              <w:t>Lokální instalace</w:t>
            </w:r>
          </w:p>
        </w:tc>
        <w:tc>
          <w:tcPr>
            <w:tcW w:w="2666" w:type="dxa"/>
          </w:tcPr>
          <w:p w14:paraId="4C47CECF" w14:textId="39635A08" w:rsidR="00C93ED6" w:rsidRPr="00D06DD8" w:rsidRDefault="00257F79" w:rsidP="00D20DAC">
            <w:pPr>
              <w:spacing w:after="0" w:line="360" w:lineRule="auto"/>
              <w:rPr>
                <w:szCs w:val="24"/>
              </w:rPr>
            </w:pPr>
            <w:r w:rsidRPr="00D06DD8">
              <w:rPr>
                <w:szCs w:val="24"/>
              </w:rPr>
              <w:t>Konzistentní prostředí</w:t>
            </w:r>
          </w:p>
        </w:tc>
      </w:tr>
      <w:tr w:rsidR="00DF15C2" w:rsidRPr="00D06DD8" w14:paraId="1A8D898F" w14:textId="77777777" w:rsidTr="00DF15C2">
        <w:tc>
          <w:tcPr>
            <w:tcW w:w="1643" w:type="dxa"/>
          </w:tcPr>
          <w:p w14:paraId="344FF8CC" w14:textId="38D32925" w:rsidR="00DF15C2" w:rsidRPr="00D06DD8" w:rsidRDefault="00DF15C2" w:rsidP="00D20DAC">
            <w:pPr>
              <w:spacing w:after="0" w:line="360" w:lineRule="auto"/>
              <w:rPr>
                <w:szCs w:val="24"/>
              </w:rPr>
            </w:pPr>
            <w:r w:rsidRPr="00D06DD8">
              <w:rPr>
                <w:szCs w:val="24"/>
              </w:rPr>
              <w:t>Authentication</w:t>
            </w:r>
          </w:p>
        </w:tc>
        <w:tc>
          <w:tcPr>
            <w:tcW w:w="2331" w:type="dxa"/>
          </w:tcPr>
          <w:p w14:paraId="7B08673F" w14:textId="033C78AD" w:rsidR="00DF15C2" w:rsidRPr="00D06DD8" w:rsidRDefault="00DF15C2" w:rsidP="00D20DAC">
            <w:pPr>
              <w:spacing w:after="0" w:line="360" w:lineRule="auto"/>
              <w:rPr>
                <w:szCs w:val="24"/>
              </w:rPr>
            </w:pPr>
            <w:r w:rsidRPr="00D06DD8">
              <w:rPr>
                <w:szCs w:val="24"/>
              </w:rPr>
              <w:t>JWT</w:t>
            </w:r>
          </w:p>
        </w:tc>
        <w:tc>
          <w:tcPr>
            <w:tcW w:w="2420" w:type="dxa"/>
          </w:tcPr>
          <w:p w14:paraId="0C6DE47C" w14:textId="1F74504D" w:rsidR="00DF15C2" w:rsidRPr="00D06DD8" w:rsidRDefault="00DF15C2" w:rsidP="00D20DAC">
            <w:pPr>
              <w:spacing w:after="0" w:line="360" w:lineRule="auto"/>
              <w:rPr>
                <w:szCs w:val="24"/>
              </w:rPr>
            </w:pPr>
            <w:r w:rsidRPr="00D06DD8">
              <w:rPr>
                <w:szCs w:val="24"/>
              </w:rPr>
              <w:t>Session auth</w:t>
            </w:r>
          </w:p>
        </w:tc>
        <w:tc>
          <w:tcPr>
            <w:tcW w:w="2666" w:type="dxa"/>
          </w:tcPr>
          <w:p w14:paraId="6EE3219D" w14:textId="3E4A1750" w:rsidR="00DF15C2" w:rsidRPr="00D06DD8" w:rsidRDefault="00FE231E" w:rsidP="00D20DAC">
            <w:pPr>
              <w:spacing w:after="0" w:line="360" w:lineRule="auto"/>
              <w:rPr>
                <w:szCs w:val="24"/>
              </w:rPr>
            </w:pPr>
            <w:r w:rsidRPr="00D06DD8">
              <w:rPr>
                <w:szCs w:val="24"/>
              </w:rPr>
              <w:t>Stateless autentizace</w:t>
            </w:r>
          </w:p>
        </w:tc>
      </w:tr>
    </w:tbl>
    <w:p w14:paraId="02E804AB" w14:textId="648DE4C8" w:rsidR="00C93ED6" w:rsidRPr="00D06DD8" w:rsidRDefault="00C93ED6" w:rsidP="00257F79">
      <w:pPr>
        <w:spacing w:before="120" w:line="360" w:lineRule="auto"/>
        <w:jc w:val="right"/>
        <w:rPr>
          <w:szCs w:val="24"/>
        </w:rPr>
      </w:pPr>
      <w:r w:rsidRPr="00D06DD8">
        <w:rPr>
          <w:szCs w:val="24"/>
        </w:rPr>
        <w:t>Zdroj: (</w:t>
      </w:r>
      <w:r w:rsidR="00EC07C7" w:rsidRPr="00D06DD8">
        <w:rPr>
          <w:szCs w:val="24"/>
        </w:rPr>
        <w:t>vlastní zpracování podle dokumentací použitých technologií [5], [6], [7], [8]</w:t>
      </w:r>
      <w:r w:rsidRPr="00D06DD8">
        <w:rPr>
          <w:szCs w:val="24"/>
        </w:rPr>
        <w:t>)</w:t>
      </w:r>
    </w:p>
    <w:p w14:paraId="741B4DCD" w14:textId="4015718F" w:rsidR="006C3C3C" w:rsidRPr="00D06DD8" w:rsidRDefault="006C3C3C" w:rsidP="006C3C3C">
      <w:pPr>
        <w:pStyle w:val="2"/>
        <w:rPr>
          <w:sz w:val="36"/>
          <w:szCs w:val="36"/>
        </w:rPr>
      </w:pPr>
      <w:bookmarkStart w:id="35" w:name="_Toc228993030"/>
      <w:r w:rsidRPr="00D06DD8">
        <w:t>4.</w:t>
      </w:r>
      <w:r w:rsidR="002A40DA" w:rsidRPr="00D06DD8">
        <w:t>3</w:t>
      </w:r>
      <w:r w:rsidRPr="00D06DD8">
        <w:t xml:space="preserve"> Backendová část systému</w:t>
      </w:r>
      <w:bookmarkEnd w:id="35"/>
    </w:p>
    <w:p w14:paraId="3F09B84D" w14:textId="3983A5EA" w:rsidR="00D5230D" w:rsidRPr="00D06DD8" w:rsidRDefault="00D5230D" w:rsidP="00D5230D">
      <w:r w:rsidRPr="00D06DD8">
        <w:t>Backendová část je implementována pomocí frameworku NestJS. Aplikace je rozdělena do modulů, které odpovídají hlavním částem marketplace systému.</w:t>
      </w:r>
    </w:p>
    <w:p w14:paraId="04CED0C4" w14:textId="4E196F5A" w:rsidR="00D5230D" w:rsidRPr="00D06DD8" w:rsidRDefault="00D5230D" w:rsidP="00D5230D">
      <w:r w:rsidRPr="00D06DD8">
        <w:t>Modul autentizace zajišťuje registraci, přihlášení a práci s JWT tokenem. Součástí backendu jsou také guardy, které chrání neveřejné endpointy a omezují přístup pouze na oprávněné uživatele.</w:t>
      </w:r>
    </w:p>
    <w:p w14:paraId="5C9CCF6F" w14:textId="650F4E19" w:rsidR="00D5230D" w:rsidRPr="00D06DD8" w:rsidRDefault="00D5230D" w:rsidP="00D5230D">
      <w:r w:rsidRPr="00D06DD8">
        <w:t xml:space="preserve">Modul uživatelů spravuje profil, nastavení účtu, avatar, změnu hesla a údaje související s </w:t>
      </w:r>
      <w:r w:rsidR="00DF15C2" w:rsidRPr="00D06DD8">
        <w:t>interní peněženkou uživatele</w:t>
      </w:r>
      <w:r w:rsidRPr="00D06DD8">
        <w:t>. Dále poskytuje veřejný profil prodávajícího a přehled nejlepších prodejců.</w:t>
      </w:r>
    </w:p>
    <w:p w14:paraId="46613F0B" w14:textId="31105942" w:rsidR="00D5230D" w:rsidRPr="00D06DD8" w:rsidRDefault="00D5230D" w:rsidP="00D5230D">
      <w:r w:rsidRPr="00D06DD8">
        <w:t>Modul nabídek zajišťuje vytvoření, úpravu, archivaci a obnovu nabídek. Obsahuje také katalog s filtrováním, řazením, vyhledáváním a podporou kategorií. Pro nabídky je evidována cena, typ položky, skladové množství, obrázek a případná sleva.</w:t>
      </w:r>
    </w:p>
    <w:p w14:paraId="275BE411" w14:textId="76475DBB" w:rsidR="00D5230D" w:rsidRPr="00D06DD8" w:rsidRDefault="00D5230D" w:rsidP="00D5230D">
      <w:r w:rsidRPr="00D06DD8">
        <w:t xml:space="preserve">Modul obchodů řeší životní cyklus transakce mezi kupujícím a prodávajícím. Obchod může procházet stavy vytvoření, financování, doručení, dokončení nebo zrušení. Tento modul je </w:t>
      </w:r>
      <w:r w:rsidRPr="00D06DD8">
        <w:lastRenderedPageBreak/>
        <w:t>úzce propojen s peněženkou a escrow logikou.</w:t>
      </w:r>
      <w:r w:rsidR="002A40DA" w:rsidRPr="00D06DD8">
        <w:t xml:space="preserve"> Tento návrh umožňuje přesně řídit stav transakce a minimalizovat riziko nekonzistentních dat.</w:t>
      </w:r>
    </w:p>
    <w:p w14:paraId="12E1C186" w14:textId="41E15BFC" w:rsidR="00D5230D" w:rsidRPr="00D06DD8" w:rsidRDefault="00D5230D" w:rsidP="00D5230D">
      <w:r w:rsidRPr="00D06DD8">
        <w:t>Modul peněženky spravuje zůstatek uživatele a účetní záznamy. Každá finanční operace vytváří záznam v ledgeru. Díky tomu je možné dohledat dobití, výběr, uzamčení prostředků v escrow, uvolnění platby i případné vrácení peněz.</w:t>
      </w:r>
      <w:r w:rsidR="002A40DA" w:rsidRPr="00D06DD8">
        <w:t xml:space="preserve"> Použití samostatné tabulky transakcí odpovídá principům účetního modelu a umožňuje auditovatelnost systému.</w:t>
      </w:r>
    </w:p>
    <w:p w14:paraId="5517D6C9" w14:textId="2CDA6303" w:rsidR="00D5230D" w:rsidRPr="00D06DD8" w:rsidRDefault="00D5230D" w:rsidP="00D5230D">
      <w:r w:rsidRPr="00D06DD8">
        <w:t>Komunikační část je rozdělena na konverzace, zprávy a chat gateway. Konverzace je navázána na konkrétní nabídku, kupujícího a prodávajícího. Zprávy mohou obsahovat text i média. Chat gateway zajišťuje realtime komunikaci pomocí Socket.IO.</w:t>
      </w:r>
      <w:r w:rsidR="002A40DA" w:rsidRPr="00D06DD8">
        <w:t xml:space="preserve"> Realtime komunikace je oddělena od REST API, což zvyšuje přehlednost a umožňuje efektivní správu spojení.</w:t>
      </w:r>
    </w:p>
    <w:p w14:paraId="68C0F5C0" w14:textId="72602709" w:rsidR="009E0DC5" w:rsidRPr="00D06DD8" w:rsidRDefault="00D5230D" w:rsidP="00D5230D">
      <w:r w:rsidRPr="00D06DD8">
        <w:t>Součástí backendu je také modul hodnocení, který umožňuje hodnotit dokončené obchody, a administrátorský modul pro správu uživatelů, nabídek, obchodů, recenzí a achievementů</w:t>
      </w:r>
      <w:r w:rsidR="009E0DC5" w:rsidRPr="00D06DD8">
        <w:t>.</w:t>
      </w:r>
    </w:p>
    <w:p w14:paraId="71845578" w14:textId="1B3C9C46" w:rsidR="00DF15C2" w:rsidRPr="00D06DD8" w:rsidRDefault="00DF15C2" w:rsidP="00DF15C2">
      <w:r w:rsidRPr="00D06DD8">
        <w:t>Backend dále obsahuje modul reportů, systémových notifikací, administrátorských auditních záznamů a uživatelských upozornění. Tyto části slouží k moderaci obsahu, informování uživatelů a dohledatelnosti administrátorských zásahů.</w:t>
      </w:r>
    </w:p>
    <w:p w14:paraId="0BF38EAD" w14:textId="7CCFC650" w:rsidR="00DF15C2" w:rsidRPr="00D06DD8" w:rsidRDefault="00DF15C2" w:rsidP="00DF15C2">
      <w:r w:rsidRPr="00D06DD8">
        <w:t>Součástí systému je také ověření e-mailové adresy, obnova hesla a správa achievementů, které rozšiřují funkcionalitu platformy a zvyšují interaktivitu aplikace.</w:t>
      </w:r>
    </w:p>
    <w:p w14:paraId="50E12E50" w14:textId="08946F0D" w:rsidR="006C3C3C" w:rsidRPr="00D06DD8" w:rsidRDefault="006C3C3C" w:rsidP="006C3C3C">
      <w:pPr>
        <w:pStyle w:val="2"/>
        <w:rPr>
          <w:sz w:val="36"/>
          <w:szCs w:val="36"/>
        </w:rPr>
      </w:pPr>
      <w:bookmarkStart w:id="36" w:name="_Toc228993031"/>
      <w:r w:rsidRPr="00D06DD8">
        <w:t>4.</w:t>
      </w:r>
      <w:r w:rsidR="002A40DA" w:rsidRPr="00D06DD8">
        <w:t>4</w:t>
      </w:r>
      <w:r w:rsidRPr="00D06DD8">
        <w:t xml:space="preserve"> Frontendová část systému</w:t>
      </w:r>
      <w:bookmarkEnd w:id="36"/>
    </w:p>
    <w:p w14:paraId="09AC3FC3" w14:textId="2175B9F0" w:rsidR="00D5230D" w:rsidRPr="00D06DD8" w:rsidRDefault="00D5230D" w:rsidP="00D5230D">
      <w:r w:rsidRPr="00D06DD8">
        <w:t>Frontendová část je implementována jako Single Page Application pomocí React, TypeScript a Vite. Uživatelské rozhraní je rozděleno do stránek a znovupoužitelných komponent.</w:t>
      </w:r>
    </w:p>
    <w:p w14:paraId="78720D32" w14:textId="3C6AF4CB" w:rsidR="00D5230D" w:rsidRPr="00D06DD8" w:rsidRDefault="00D5230D" w:rsidP="00D5230D">
      <w:r w:rsidRPr="00D06DD8">
        <w:t>Aplikace obsahuje veřejné stránky, například katalog nabídek, detail nabídky a přihlášení. Po přihlášení má uživatel přístup k chráněným částem systému, jako je profil, peněženka, obchody, inbox, chat a správa vlastních nabídek.</w:t>
      </w:r>
    </w:p>
    <w:p w14:paraId="725ABA6E" w14:textId="6E3DE9F5" w:rsidR="00D5230D" w:rsidRPr="00D06DD8" w:rsidRDefault="00D5230D" w:rsidP="00D5230D">
      <w:r w:rsidRPr="00D06DD8">
        <w:t>Pro komunikaci s backendem jsou použity dva klienty. Axios REST klient zajišťuje běžné HTTP požadavky. Socket.IO klient slouží pro realtime komunikaci, zejména pro chat, aktualizace inboxu, přítomnost uživatelů a změny stavu obchodů.</w:t>
      </w:r>
    </w:p>
    <w:p w14:paraId="27F72527" w14:textId="2C757ED7" w:rsidR="009E0DC5" w:rsidRPr="00D06DD8" w:rsidRDefault="00D5230D" w:rsidP="00D5230D">
      <w:r w:rsidRPr="00D06DD8">
        <w:t>Frontend je navržen s důrazem na přehlednost a jednoduchý průchod uživatele systémem. To je důležité zejména u marketplace aplikace, kde musí uživatel snadno najít nabídku, kontaktovat prodávajícího a dokončit obchod</w:t>
      </w:r>
      <w:r w:rsidR="009E0DC5" w:rsidRPr="00D06DD8">
        <w:t>.</w:t>
      </w:r>
    </w:p>
    <w:p w14:paraId="45B1CB62" w14:textId="447FCE69" w:rsidR="009E0DC5" w:rsidRPr="00D06DD8" w:rsidRDefault="006C3C3C" w:rsidP="006C3C3C">
      <w:pPr>
        <w:pStyle w:val="2"/>
        <w:rPr>
          <w:sz w:val="36"/>
          <w:szCs w:val="36"/>
        </w:rPr>
      </w:pPr>
      <w:bookmarkStart w:id="37" w:name="_Toc228993032"/>
      <w:r w:rsidRPr="00D06DD8">
        <w:t>4.</w:t>
      </w:r>
      <w:r w:rsidR="002A40DA" w:rsidRPr="00D06DD8">
        <w:t>5</w:t>
      </w:r>
      <w:r w:rsidRPr="00D06DD8">
        <w:t xml:space="preserve"> Databázový návrh</w:t>
      </w:r>
      <w:bookmarkEnd w:id="37"/>
      <w:r w:rsidR="009E0DC5" w:rsidRPr="00D06DD8">
        <w:tab/>
      </w:r>
    </w:p>
    <w:p w14:paraId="7BF7CF68" w14:textId="0A11D0BA" w:rsidR="00D5230D" w:rsidRPr="00D06DD8" w:rsidRDefault="00D5230D" w:rsidP="00D5230D">
      <w:r w:rsidRPr="00D06DD8">
        <w:t>Databázová vrstva je postavena na PostgreSQL a přístup k databázi je řešen pomocí Prisma ORM. Datový model vychází z hlavních doménových objektů marketplace systému.</w:t>
      </w:r>
    </w:p>
    <w:p w14:paraId="6CEC1F28" w14:textId="48509B9C" w:rsidR="00D5230D" w:rsidRPr="00D06DD8" w:rsidRDefault="00D5230D" w:rsidP="00D5230D">
      <w:r w:rsidRPr="00D06DD8">
        <w:t>Základní entitou je uživatel, který může vystupovat jako kupující, prodávající nebo administrátor. Uživatel vlastní nabídky, peněženku, zprávy, obchody a hodnocení.</w:t>
      </w:r>
    </w:p>
    <w:p w14:paraId="39C0356D" w14:textId="16AB650F" w:rsidR="00D5230D" w:rsidRPr="00D06DD8" w:rsidRDefault="00D5230D" w:rsidP="00D5230D">
      <w:r w:rsidRPr="00D06DD8">
        <w:t>Nabídka reprezentuje digitální produkt nebo službu. Obsahuje údaje o prodávajícím, názvu, popisu, ceně, kategorii, typu, stavu a případné slevě. Součástí návrhu je také historie cen, která umožňuje sledovat změny ceny v čase.</w:t>
      </w:r>
    </w:p>
    <w:p w14:paraId="1437E4CD" w14:textId="16ECD4C6" w:rsidR="00D5230D" w:rsidRPr="00D06DD8" w:rsidRDefault="00D5230D" w:rsidP="00D5230D">
      <w:r w:rsidRPr="00D06DD8">
        <w:lastRenderedPageBreak/>
        <w:t>Obchod propojuje nabídku, kupujícího a prodávajícího. Obsahuje stav obchodu, množství a cenové snapshoty. Uložení ceny v okamžiku vytvoření obchodu je důležité, protože cena nabídky se může později změnit.</w:t>
      </w:r>
    </w:p>
    <w:p w14:paraId="2D2E6682" w14:textId="7974F520" w:rsidR="00D5230D" w:rsidRPr="00D06DD8" w:rsidRDefault="00D5230D" w:rsidP="00D5230D">
      <w:r w:rsidRPr="00D06DD8">
        <w:t>Peněženka ukládá aktuální zůstatek uživatele. Samostatná tabulka transakcí slouží jako účetní historie finančních operací. Tento návrh podporuje auditovatelnost a kontrolu změn zůstatku.</w:t>
      </w:r>
    </w:p>
    <w:p w14:paraId="155989AC" w14:textId="3B745887" w:rsidR="00D5230D" w:rsidRPr="00D06DD8" w:rsidRDefault="00D5230D" w:rsidP="00D5230D">
      <w:r w:rsidRPr="00D06DD8">
        <w:t>Konverzace a zprávy zajišťují komunikaci mezi uživateli. Konverzace je svázána s konkrétní nabídkou a dvojicí kupující–prodávající. Zprávy jsou ukládány chronologicky a mohou obsahovat text nebo metadata médií.</w:t>
      </w:r>
    </w:p>
    <w:p w14:paraId="7DDDFF32" w14:textId="32066C45" w:rsidR="009E0DC5" w:rsidRPr="00D06DD8" w:rsidRDefault="00D5230D" w:rsidP="00D5230D">
      <w:r w:rsidRPr="00D06DD8">
        <w:t>Datový model dále obsahuje recenze a achievementy. Recenze jsou navázány na dokončený obchod a slouží k výpočtu reputace prodávajícího. Achievementy rozšiřují systém o motivační prvky a administrátorské přiřazování odměn</w:t>
      </w:r>
      <w:r w:rsidR="009E0DC5" w:rsidRPr="00D06DD8">
        <w:t>.</w:t>
      </w:r>
    </w:p>
    <w:p w14:paraId="4086ACB5" w14:textId="28A69A3C" w:rsidR="00DF15C2" w:rsidRPr="00D06DD8" w:rsidRDefault="00DF15C2" w:rsidP="00D5230D">
      <w:r w:rsidRPr="00D06DD8">
        <w:t>Součástí datového modelu jsou také entity pro reportování obsahu, systémové notifikace, auditní záznamy administrátorských akcí a historii cen nabídek.</w:t>
      </w:r>
    </w:p>
    <w:p w14:paraId="348BD949" w14:textId="026D583A" w:rsidR="002A40DA" w:rsidRPr="00D06DD8" w:rsidRDefault="002A40DA" w:rsidP="00D5230D">
      <w:r w:rsidRPr="00D06DD8">
        <w:t>Datový model je navržen s důrazem na normalizaci dat a minimalizaci redundance.</w:t>
      </w:r>
    </w:p>
    <w:p w14:paraId="75EF0E01" w14:textId="6A1B06D0" w:rsidR="006C3C3C" w:rsidRPr="00D06DD8" w:rsidRDefault="006C3C3C" w:rsidP="006C3C3C">
      <w:pPr>
        <w:pStyle w:val="2"/>
        <w:rPr>
          <w:sz w:val="36"/>
          <w:szCs w:val="36"/>
        </w:rPr>
      </w:pPr>
      <w:bookmarkStart w:id="38" w:name="_Toc228993033"/>
      <w:r w:rsidRPr="00D06DD8">
        <w:t>4.</w:t>
      </w:r>
      <w:r w:rsidR="002A40DA" w:rsidRPr="00D06DD8">
        <w:t>6</w:t>
      </w:r>
      <w:r w:rsidRPr="00D06DD8">
        <w:t xml:space="preserve"> Komunikace v systému</w:t>
      </w:r>
      <w:bookmarkEnd w:id="38"/>
    </w:p>
    <w:p w14:paraId="78D36134" w14:textId="5EE2E790" w:rsidR="00D5230D" w:rsidRPr="00D06DD8" w:rsidRDefault="00D5230D" w:rsidP="00D5230D">
      <w:r w:rsidRPr="00D06DD8">
        <w:t>Komunikace mezi frontendem a backendem je rozdělena na REST API a realtime komunikaci. REST API je použito pro operace, které mají jasný požadavek a odpověď. Patří sem například registrace, přihlášení, načítání katalogu, správa nabídek, práce s peněženkou nebo načítání detailu obchodu.</w:t>
      </w:r>
    </w:p>
    <w:p w14:paraId="52AD99F7" w14:textId="225EAAEE" w:rsidR="00D5230D" w:rsidRPr="00D06DD8" w:rsidRDefault="00D5230D" w:rsidP="00D5230D">
      <w:r w:rsidRPr="00D06DD8">
        <w:t>Realtime komunikace je využita tam, kde je nutné rychle předat změnu bez opakovaného dotazování serveru. Typickým příkladem je odeslání nové zprávy, aktualizace inboxu, zobrazení online stavu uživatele nebo změna stavu obchodu.</w:t>
      </w:r>
    </w:p>
    <w:p w14:paraId="2CB88F61" w14:textId="7F19F87C" w:rsidR="009E0DC5" w:rsidRPr="00D06DD8" w:rsidRDefault="00D5230D" w:rsidP="00D5230D">
      <w:r w:rsidRPr="00D06DD8">
        <w:t>Tato kombinace umožňuje využít výhody obou přístupů. REST API poskytuje stabilní a přehledné rozhraní pro většinu operací. Socket.IO doplňuje systém o okamžité aktualizace tam, kde by polling zbytečně zatěžoval server i klienta</w:t>
      </w:r>
      <w:r w:rsidR="009E0DC5" w:rsidRPr="00D06DD8">
        <w:t>.</w:t>
      </w:r>
    </w:p>
    <w:p w14:paraId="25D99462" w14:textId="49776DE0" w:rsidR="00FE231E" w:rsidRPr="00D06DD8" w:rsidRDefault="00FE231E" w:rsidP="00FE231E">
      <w:pPr>
        <w:pStyle w:val="1"/>
      </w:pPr>
      <w:bookmarkStart w:id="39" w:name="_Toc228993034"/>
      <w:r w:rsidRPr="00D06DD8">
        <w:t>5</w:t>
      </w:r>
      <w:r w:rsidRPr="00D06DD8">
        <w:t xml:space="preserve"> I</w:t>
      </w:r>
      <w:r w:rsidRPr="00D06DD8">
        <w:t>mplementace</w:t>
      </w:r>
      <w:bookmarkEnd w:id="39"/>
    </w:p>
    <w:p w14:paraId="72F78AAD" w14:textId="6307F3C7" w:rsidR="00E31748" w:rsidRPr="00D06DD8" w:rsidRDefault="00E31748" w:rsidP="00E31748">
      <w:r w:rsidRPr="00D06DD8">
        <w:t>Implementační část popisuje praktickou realizaci navržené webové platformy typu marketplace pro digitální produkty a služby. Cílem implementace bylo vytvořit funkční fullstack aplikaci, která umožňuje registraci uživatelů, správu nabídek, komunikaci mezi kupujícím a prodávajícím, realizaci obchodů, práci s interní peněženkou a administrátorskou správu systému.</w:t>
      </w:r>
    </w:p>
    <w:p w14:paraId="36F521A1" w14:textId="43200B1C" w:rsidR="00E31748" w:rsidRPr="00D06DD8" w:rsidRDefault="00E31748" w:rsidP="00E31748">
      <w:r w:rsidRPr="00D06DD8">
        <w:t>Aplikace je rozdělena na frontendovou část, backendovou část a databázovou vrstvu. Frontendová část je implementována pomocí React, TypeScriptu a Vite. Backendová část využívá framework NestJS a poskytuje REST API i realtime komunikaci pomocí Socket.IO. Databázová vrstva je postavena na PostgreSQL a komunikace s databází je řešena pomocí Prisma ORM.</w:t>
      </w:r>
    </w:p>
    <w:p w14:paraId="2AA72D33" w14:textId="348EF6A5" w:rsidR="00CF3B57" w:rsidRPr="00D06DD8" w:rsidRDefault="00E31748" w:rsidP="00E31748">
      <w:r w:rsidRPr="00D06DD8">
        <w:t xml:space="preserve">Při implementaci byl kladen důraz na oddělení jednotlivých odpovědností, přehlednou strukturu kódu a možnost dalšího rozšiřování systému. Backend je implementován jako </w:t>
      </w:r>
      <w:r w:rsidRPr="00D06DD8">
        <w:lastRenderedPageBreak/>
        <w:t>modulární monolit, kde jednotlivé moduly odpovídají hlavním doménovým oblastem aplikace. Frontend je rozdělen na stránky, komponenty, API klienty a pomocné utility</w:t>
      </w:r>
      <w:r w:rsidR="00434C35" w:rsidRPr="00D06DD8">
        <w:t>.</w:t>
      </w:r>
    </w:p>
    <w:p w14:paraId="44EEEBA6" w14:textId="7F965AE7" w:rsidR="00CF3B57" w:rsidRPr="00D06DD8" w:rsidRDefault="00CF3B57" w:rsidP="00CF3B57">
      <w:pPr>
        <w:pStyle w:val="2"/>
        <w:rPr>
          <w:sz w:val="36"/>
          <w:szCs w:val="36"/>
        </w:rPr>
      </w:pPr>
      <w:bookmarkStart w:id="40" w:name="_Toc228993035"/>
      <w:r w:rsidRPr="00D06DD8">
        <w:t>5</w:t>
      </w:r>
      <w:r w:rsidRPr="00D06DD8">
        <w:t>.</w:t>
      </w:r>
      <w:r w:rsidRPr="00D06DD8">
        <w:t>1</w:t>
      </w:r>
      <w:r w:rsidRPr="00D06DD8">
        <w:t xml:space="preserve"> Struktura projektu</w:t>
      </w:r>
      <w:bookmarkEnd w:id="40"/>
    </w:p>
    <w:p w14:paraId="25AEEE77" w14:textId="3F5707A4" w:rsidR="00FA0658" w:rsidRPr="00D06DD8" w:rsidRDefault="00FA0658" w:rsidP="00FA0658">
      <w:r w:rsidRPr="00D06DD8">
        <w:t>Projekt je organizován jako monorepozitář obsahující frontendovou i backendovou část aplikace. Tento přístup umožňuje sdílet konfiguraci projektu, sjednotit vývojové prostředí a zjednodušit správu závislostí. Zdrojové soubory projektu jsou rozděleny do několika hlavních adresářů, přičemž backendová část aplikace se nachází v adresáři apps/backend a frontendová část v adresáři apps/frontend. Další adresáře obsahují například Docker konfiguraci, databázové migrace, skripty nebo sdílené konfigurační soubory.</w:t>
      </w:r>
    </w:p>
    <w:p w14:paraId="2EBD0E47" w14:textId="6412C557" w:rsidR="00FE231E" w:rsidRPr="00D06DD8" w:rsidRDefault="00FA0658" w:rsidP="00FA0658">
      <w:r w:rsidRPr="00D06DD8">
        <w:t xml:space="preserve">Tato struktura odpovídá návrhu systému jako modulárního monolitu. Backend je provozován jako jedna aplikace, ale jeho interní struktura je rozdělena do samostatných doménových modulů. </w:t>
      </w:r>
      <w:r w:rsidR="0021644C" w:rsidRPr="00D06DD8">
        <w:t>Každý modul obsahuje controller, service a datové objekty potřebné pro danou část systému</w:t>
      </w:r>
      <w:r w:rsidRPr="00D06DD8">
        <w:t>. Díky tomu je možné jednotlivé části systému oddělit a zjednodušit jejich další rozšiřování.</w:t>
      </w:r>
    </w:p>
    <w:p w14:paraId="265E64D2" w14:textId="6F3C02AC" w:rsidR="00CF3B57" w:rsidRPr="00D06DD8" w:rsidRDefault="00CF3B57" w:rsidP="00CF3B57">
      <w:pPr>
        <w:pStyle w:val="3"/>
        <w:jc w:val="both"/>
        <w:rPr>
          <w:rFonts w:eastAsia="Calibri"/>
        </w:rPr>
      </w:pPr>
      <w:bookmarkStart w:id="41" w:name="_Toc228993036"/>
      <w:r w:rsidRPr="00D06DD8">
        <w:t>5</w:t>
      </w:r>
      <w:r w:rsidRPr="00D06DD8">
        <w:t>.</w:t>
      </w:r>
      <w:r w:rsidRPr="00D06DD8">
        <w:t>1</w:t>
      </w:r>
      <w:r w:rsidRPr="00D06DD8">
        <w:t>.1 Monorepozitář</w:t>
      </w:r>
      <w:bookmarkEnd w:id="41"/>
    </w:p>
    <w:p w14:paraId="16FCAB0E" w14:textId="203BD7B7" w:rsidR="00CF3B57" w:rsidRPr="00D06DD8" w:rsidRDefault="00E31748" w:rsidP="00987BE7">
      <w:r w:rsidRPr="00D06DD8">
        <w:t>Monorepozitář sdružuje všechny části aplikace v jednom projektu. Výhodou tohoto přístupu je jednodušší správa zdrojového kódu, jednotná konfigurace a přehlednější práce s celým systémem. Vývojář nemusí pracovat s několika samostatnými repozitáři, protože frontend, backend i podpůrné soubory jsou umístěny společně.</w:t>
      </w:r>
    </w:p>
    <w:p w14:paraId="0CACEE5E" w14:textId="77777777" w:rsidR="00E31748" w:rsidRPr="00D06DD8" w:rsidRDefault="00E31748" w:rsidP="00E31748">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BCproject</w:t>
      </w:r>
    </w:p>
    <w:p w14:paraId="61414252" w14:textId="77777777" w:rsidR="00E31748" w:rsidRPr="00D06DD8" w:rsidRDefault="00E31748" w:rsidP="00E31748">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apps</w:t>
      </w:r>
    </w:p>
    <w:p w14:paraId="1F9A2A25" w14:textId="77777777" w:rsidR="00E31748" w:rsidRPr="00D06DD8" w:rsidRDefault="00E31748" w:rsidP="00E31748">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 backend</w:t>
      </w:r>
    </w:p>
    <w:p w14:paraId="784F858F" w14:textId="77777777" w:rsidR="00E31748" w:rsidRPr="00D06DD8" w:rsidRDefault="00E31748" w:rsidP="00E31748">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  ├─ prisma</w:t>
      </w:r>
    </w:p>
    <w:p w14:paraId="1DC3C107" w14:textId="77777777" w:rsidR="00E31748" w:rsidRPr="00D06DD8" w:rsidRDefault="00E31748" w:rsidP="00E31748">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  ├─ src</w:t>
      </w:r>
    </w:p>
    <w:p w14:paraId="79D0E99A" w14:textId="77777777" w:rsidR="00E31748" w:rsidRPr="00D06DD8" w:rsidRDefault="00E31748" w:rsidP="00E31748">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  ├─ test</w:t>
      </w:r>
    </w:p>
    <w:p w14:paraId="5E9EC4C3" w14:textId="77777777" w:rsidR="00E31748" w:rsidRPr="00D06DD8" w:rsidRDefault="00E31748" w:rsidP="00E31748">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  ├─ Dockerfile</w:t>
      </w:r>
    </w:p>
    <w:p w14:paraId="0BEF4496" w14:textId="77777777" w:rsidR="00E31748" w:rsidRPr="00D06DD8" w:rsidRDefault="00E31748" w:rsidP="00E31748">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  └─ package.json</w:t>
      </w:r>
    </w:p>
    <w:p w14:paraId="7526D680" w14:textId="77777777" w:rsidR="00E31748" w:rsidRPr="00D06DD8" w:rsidRDefault="00E31748" w:rsidP="00E31748">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 frontend</w:t>
      </w:r>
    </w:p>
    <w:p w14:paraId="6DFFEC8D" w14:textId="77777777" w:rsidR="00E31748" w:rsidRPr="00D06DD8" w:rsidRDefault="00E31748" w:rsidP="00E31748">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 public</w:t>
      </w:r>
    </w:p>
    <w:p w14:paraId="0E22C766" w14:textId="77777777" w:rsidR="00E31748" w:rsidRPr="00D06DD8" w:rsidRDefault="00E31748" w:rsidP="00E31748">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 src</w:t>
      </w:r>
    </w:p>
    <w:p w14:paraId="6748565D" w14:textId="77777777" w:rsidR="00E31748" w:rsidRPr="00D06DD8" w:rsidRDefault="00E31748" w:rsidP="00E31748">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 Dockerfile</w:t>
      </w:r>
    </w:p>
    <w:p w14:paraId="5D262478" w14:textId="77777777" w:rsidR="00E31748" w:rsidRPr="00D06DD8" w:rsidRDefault="00E31748" w:rsidP="00E31748">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 nginx.conf</w:t>
      </w:r>
    </w:p>
    <w:p w14:paraId="1B520502" w14:textId="77777777" w:rsidR="00E31748" w:rsidRPr="00D06DD8" w:rsidRDefault="00E31748" w:rsidP="00E31748">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 package.json</w:t>
      </w:r>
    </w:p>
    <w:p w14:paraId="3496E968" w14:textId="77777777" w:rsidR="00E31748" w:rsidRPr="00D06DD8" w:rsidRDefault="00E31748" w:rsidP="00E31748">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docker-compose.yml</w:t>
      </w:r>
    </w:p>
    <w:p w14:paraId="1C84FFCB" w14:textId="77777777" w:rsidR="00E31748" w:rsidRPr="00D06DD8" w:rsidRDefault="00E31748" w:rsidP="00E31748">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docs</w:t>
      </w:r>
    </w:p>
    <w:p w14:paraId="3555CD63" w14:textId="77777777" w:rsidR="00E31748" w:rsidRPr="00D06DD8" w:rsidRDefault="00E31748" w:rsidP="00E31748">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scripts</w:t>
      </w:r>
    </w:p>
    <w:p w14:paraId="67F19BEF" w14:textId="37B5231C" w:rsidR="00E31748" w:rsidRPr="00D06DD8" w:rsidRDefault="00E31748" w:rsidP="00E31748">
      <w:r w:rsidRPr="00D06DD8">
        <w:rPr>
          <w:rFonts w:ascii="Lucida Console" w:eastAsia="Times New Roman" w:hAnsi="Lucida Console"/>
          <w:color w:val="444444"/>
          <w:sz w:val="22"/>
          <w:shd w:val="clear" w:color="auto" w:fill="F3F3F3"/>
          <w:lang w:eastAsia="uk-UA"/>
        </w:rPr>
        <w:t>└─ workflows</w:t>
      </w:r>
    </w:p>
    <w:p w14:paraId="1D034FD1" w14:textId="232B649F" w:rsidR="00E31748" w:rsidRPr="00D06DD8" w:rsidRDefault="00E31748" w:rsidP="00E31748">
      <w:r w:rsidRPr="00D06DD8">
        <w:t>Tato ukázka zobrazuje pouze hlavní části projektu. Kompletní strom souborů není vhodné uvádět přímo v textu práce, protože by zbytečně zabíral několik stran. Podrobnější strukturu backendové a frontendové části popisují následující kapitoly.</w:t>
      </w:r>
    </w:p>
    <w:p w14:paraId="5010E657" w14:textId="57F6C260" w:rsidR="00CF3B57" w:rsidRPr="00D06DD8" w:rsidRDefault="00CF3B57" w:rsidP="00CF3B57">
      <w:pPr>
        <w:pStyle w:val="3"/>
        <w:jc w:val="both"/>
        <w:rPr>
          <w:rFonts w:eastAsia="Calibri"/>
        </w:rPr>
      </w:pPr>
      <w:bookmarkStart w:id="42" w:name="_Toc228993037"/>
      <w:r w:rsidRPr="00D06DD8">
        <w:t>5</w:t>
      </w:r>
      <w:r w:rsidRPr="00D06DD8">
        <w:t>.</w:t>
      </w:r>
      <w:r w:rsidRPr="00D06DD8">
        <w:t>1</w:t>
      </w:r>
      <w:r w:rsidRPr="00D06DD8">
        <w:t>.</w:t>
      </w:r>
      <w:r w:rsidRPr="00D06DD8">
        <w:t>2</w:t>
      </w:r>
      <w:r w:rsidRPr="00D06DD8">
        <w:t xml:space="preserve"> Backendová část</w:t>
      </w:r>
      <w:bookmarkEnd w:id="42"/>
    </w:p>
    <w:p w14:paraId="76CA2CE6" w14:textId="5265934E" w:rsidR="000C3442" w:rsidRPr="00D06DD8" w:rsidRDefault="0021644C" w:rsidP="002E631D">
      <w:r w:rsidRPr="00D06DD8">
        <w:t>Serverová část aplikace je umístěna</w:t>
      </w:r>
      <w:r w:rsidRPr="00D06DD8">
        <w:t xml:space="preserve"> </w:t>
      </w:r>
      <w:r w:rsidR="002E631D" w:rsidRPr="00D06DD8">
        <w:t xml:space="preserve">v adresáři </w:t>
      </w:r>
      <w:r w:rsidR="002E631D" w:rsidRPr="00D06DD8">
        <w:rPr>
          <w:i/>
          <w:iCs/>
        </w:rPr>
        <w:t>apps/backend</w:t>
      </w:r>
      <w:r w:rsidR="002E631D" w:rsidRPr="00D06DD8">
        <w:t>. Obsahuje zdrojové soubory NestJS aplikace, databázové schéma Prisma, databázové migrace, konfigurační soubory, testy a soubory potřebné pro spuštění aplikace v Dockeru.</w:t>
      </w:r>
    </w:p>
    <w:p w14:paraId="55D205A1" w14:textId="1C471F0D" w:rsidR="000C3442" w:rsidRPr="00D06DD8" w:rsidRDefault="002E631D" w:rsidP="002E631D">
      <w:r w:rsidRPr="00D06DD8">
        <w:t xml:space="preserve">Adresář src obsahuje jednotlivé aplikační moduly. Každý modul reprezentuje konkrétní část systému a obsahuje soubory potřebné pro její fungování. Typicky se jedná o controller, </w:t>
      </w:r>
      <w:r w:rsidRPr="00D06DD8">
        <w:lastRenderedPageBreak/>
        <w:t>service, module a DTO objekty. Controller zpracovává požadavky z klientské části, service obsahuje business logiku a DTO objekty definují strukturu vstupních dat.</w:t>
      </w:r>
    </w:p>
    <w:p w14:paraId="1546C380" w14:textId="77777777" w:rsidR="0021644C" w:rsidRPr="00D06DD8" w:rsidRDefault="0021644C" w:rsidP="0021644C">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src</w:t>
      </w:r>
    </w:p>
    <w:p w14:paraId="56C6B9B9" w14:textId="77777777" w:rsidR="0021644C" w:rsidRPr="00D06DD8" w:rsidRDefault="0021644C" w:rsidP="0021644C">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admin</w:t>
      </w:r>
    </w:p>
    <w:p w14:paraId="20CFDF33" w14:textId="77777777" w:rsidR="0021644C" w:rsidRPr="00D06DD8" w:rsidRDefault="0021644C" w:rsidP="0021644C">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auth</w:t>
      </w:r>
    </w:p>
    <w:p w14:paraId="61B27E11" w14:textId="77777777" w:rsidR="0021644C" w:rsidRPr="00D06DD8" w:rsidRDefault="0021644C" w:rsidP="0021644C">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chat</w:t>
      </w:r>
    </w:p>
    <w:p w14:paraId="179B4A83" w14:textId="77777777" w:rsidR="0021644C" w:rsidRPr="00D06DD8" w:rsidRDefault="0021644C" w:rsidP="0021644C">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conversations</w:t>
      </w:r>
    </w:p>
    <w:p w14:paraId="3B86527D" w14:textId="77777777" w:rsidR="0021644C" w:rsidRPr="00D06DD8" w:rsidRDefault="0021644C" w:rsidP="0021644C">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deals</w:t>
      </w:r>
    </w:p>
    <w:p w14:paraId="2B176984" w14:textId="77777777" w:rsidR="0021644C" w:rsidRPr="00D06DD8" w:rsidRDefault="0021644C" w:rsidP="0021644C">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listings</w:t>
      </w:r>
    </w:p>
    <w:p w14:paraId="3C37BA34" w14:textId="77777777" w:rsidR="0021644C" w:rsidRPr="00D06DD8" w:rsidRDefault="0021644C" w:rsidP="0021644C">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messages</w:t>
      </w:r>
    </w:p>
    <w:p w14:paraId="40EF4125" w14:textId="77777777" w:rsidR="0021644C" w:rsidRPr="00D06DD8" w:rsidRDefault="0021644C" w:rsidP="0021644C">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reports</w:t>
      </w:r>
    </w:p>
    <w:p w14:paraId="35A303A1" w14:textId="77777777" w:rsidR="0021644C" w:rsidRPr="00D06DD8" w:rsidRDefault="0021644C" w:rsidP="0021644C">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reviews</w:t>
      </w:r>
    </w:p>
    <w:p w14:paraId="49CF1380" w14:textId="77777777" w:rsidR="0021644C" w:rsidRPr="00D06DD8" w:rsidRDefault="0021644C" w:rsidP="0021644C">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system-notifications</w:t>
      </w:r>
    </w:p>
    <w:p w14:paraId="282BF170" w14:textId="77777777" w:rsidR="0021644C" w:rsidRPr="00D06DD8" w:rsidRDefault="0021644C" w:rsidP="0021644C">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users</w:t>
      </w:r>
    </w:p>
    <w:p w14:paraId="3A97BEAD" w14:textId="38DA2AA8" w:rsidR="0021644C" w:rsidRPr="00D06DD8" w:rsidRDefault="0021644C" w:rsidP="0021644C">
      <w:r w:rsidRPr="00D06DD8">
        <w:rPr>
          <w:rFonts w:ascii="Lucida Console" w:eastAsia="Times New Roman" w:hAnsi="Lucida Console"/>
          <w:color w:val="444444"/>
          <w:sz w:val="22"/>
          <w:shd w:val="clear" w:color="auto" w:fill="F3F3F3"/>
          <w:lang w:eastAsia="uk-UA"/>
        </w:rPr>
        <w:t>└─ wallet</w:t>
      </w:r>
    </w:p>
    <w:p w14:paraId="7C2EA22D" w14:textId="16FF28EF" w:rsidR="002E631D" w:rsidRPr="00D06DD8" w:rsidRDefault="002E631D" w:rsidP="002E631D">
      <w:r w:rsidRPr="00D06DD8">
        <w:t>Backend obsahuje moduly auth, users, listings, deals, wallet, conversations, messages, chat, reviews, reports, system-notifications a admin. Toto rozdělení odpovídá hlavním funkcím marketplace aplikace a umožňuje udržet kód přehledný i při větším množství funkcí.</w:t>
      </w:r>
    </w:p>
    <w:p w14:paraId="4E68B99A" w14:textId="71590FF9" w:rsidR="00CF3B57" w:rsidRPr="00D06DD8" w:rsidRDefault="002E631D" w:rsidP="002E631D">
      <w:r w:rsidRPr="00D06DD8">
        <w:t>Databázová část backendu je umístěna v adresáři prisma. Soubor schema.prisma definuje datový model aplikace a adresář migrations obsahuje databázové migrace. Součástí této části jsou také soubory prisma.module.ts a prisma.service.ts, které zajišťují propojení Prisma ORM s NestJS aplikací.</w:t>
      </w:r>
    </w:p>
    <w:p w14:paraId="3B67EDCE" w14:textId="77777777" w:rsidR="000C3442" w:rsidRPr="00D06DD8" w:rsidRDefault="000C3442" w:rsidP="000C3442">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prisma</w:t>
      </w:r>
    </w:p>
    <w:p w14:paraId="1D1AD978" w14:textId="77777777" w:rsidR="000C3442" w:rsidRPr="00D06DD8" w:rsidRDefault="000C3442" w:rsidP="000C3442">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migrations</w:t>
      </w:r>
    </w:p>
    <w:p w14:paraId="2A159E12" w14:textId="77777777" w:rsidR="000C3442" w:rsidRPr="00D06DD8" w:rsidRDefault="000C3442" w:rsidP="000C3442">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 ...</w:t>
      </w:r>
    </w:p>
    <w:p w14:paraId="1A5DEB56" w14:textId="77777777" w:rsidR="000C3442" w:rsidRPr="00D06DD8" w:rsidRDefault="000C3442" w:rsidP="000C3442">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prisma.module.ts</w:t>
      </w:r>
    </w:p>
    <w:p w14:paraId="201A1112" w14:textId="77777777" w:rsidR="000C3442" w:rsidRPr="00D06DD8" w:rsidRDefault="000C3442" w:rsidP="000C3442">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prisma.service.ts</w:t>
      </w:r>
    </w:p>
    <w:p w14:paraId="7A62CD39" w14:textId="4EE9A467" w:rsidR="000C3442" w:rsidRPr="00D06DD8" w:rsidRDefault="000C3442" w:rsidP="002E631D">
      <w:pPr>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schema.prisma</w:t>
      </w:r>
    </w:p>
    <w:p w14:paraId="35118354" w14:textId="20C50BFE" w:rsidR="0021644C" w:rsidRPr="00D06DD8" w:rsidRDefault="0021644C" w:rsidP="002E631D">
      <w:r w:rsidRPr="00D06DD8">
        <w:t>Tato architektura umožňuje jednodušší údržbu aplikace, oddělení jednotlivých odpovědností a snadnější rozšiřování systému o nové funkce.</w:t>
      </w:r>
    </w:p>
    <w:p w14:paraId="60829A3D" w14:textId="12A167AF" w:rsidR="00CF3B57" w:rsidRPr="00D06DD8" w:rsidRDefault="00CF3B57" w:rsidP="00CF3B57">
      <w:pPr>
        <w:pStyle w:val="3"/>
        <w:jc w:val="both"/>
        <w:rPr>
          <w:rFonts w:eastAsia="Calibri"/>
        </w:rPr>
      </w:pPr>
      <w:bookmarkStart w:id="43" w:name="_Toc228993038"/>
      <w:r w:rsidRPr="00D06DD8">
        <w:t>5</w:t>
      </w:r>
      <w:r w:rsidRPr="00D06DD8">
        <w:t>.</w:t>
      </w:r>
      <w:r w:rsidRPr="00D06DD8">
        <w:t>1</w:t>
      </w:r>
      <w:r w:rsidRPr="00D06DD8">
        <w:t>.</w:t>
      </w:r>
      <w:r w:rsidRPr="00D06DD8">
        <w:t>3</w:t>
      </w:r>
      <w:r w:rsidRPr="00D06DD8">
        <w:t xml:space="preserve"> Frontendová část</w:t>
      </w:r>
      <w:bookmarkEnd w:id="43"/>
    </w:p>
    <w:p w14:paraId="68B51A0F" w14:textId="749F7AA2" w:rsidR="00C4195C" w:rsidRPr="00D06DD8" w:rsidRDefault="0021644C" w:rsidP="00C4195C">
      <w:r w:rsidRPr="00D06DD8">
        <w:t>Klientská část aplikace je umístěna</w:t>
      </w:r>
      <w:r w:rsidRPr="00D06DD8">
        <w:t xml:space="preserve"> </w:t>
      </w:r>
      <w:r w:rsidR="00C4195C" w:rsidRPr="00D06DD8">
        <w:t xml:space="preserve">v adresáři </w:t>
      </w:r>
      <w:r w:rsidR="00C4195C" w:rsidRPr="00D06DD8">
        <w:rPr>
          <w:i/>
          <w:iCs/>
        </w:rPr>
        <w:t>apps/frontend</w:t>
      </w:r>
      <w:r w:rsidR="00C4195C" w:rsidRPr="00D06DD8">
        <w:t>. Je implementována pomocí React, TypeScriptu a Vite. Struktura frontendu je rozdělena podle odpovědností na stránky, komponenty, API klienty, autentizační logiku, typy a pomocné utility.</w:t>
      </w:r>
    </w:p>
    <w:p w14:paraId="06B58DC4" w14:textId="77777777" w:rsidR="00C4195C" w:rsidRPr="00D06DD8" w:rsidRDefault="00C4195C" w:rsidP="00C4195C">
      <w:r w:rsidRPr="00D06DD8">
        <w:t xml:space="preserve">Adresář </w:t>
      </w:r>
      <w:r w:rsidRPr="00D06DD8">
        <w:rPr>
          <w:i/>
          <w:iCs/>
        </w:rPr>
        <w:t>src/pages</w:t>
      </w:r>
      <w:r w:rsidRPr="00D06DD8">
        <w:t xml:space="preserve"> obsahuje jednotlivé stránky aplikace. Patří sem například stránky pro přihlášení, registraci, katalog nabídek, detail nabídky, vytvoření nabídky, profil uživatele, peněženku, inbox, chat, detail obchodu, veřejný profil prodávajícího a administrátorské rozhraní.</w:t>
      </w:r>
    </w:p>
    <w:p w14:paraId="23F85B2D" w14:textId="77777777" w:rsidR="000C3442" w:rsidRPr="00D06DD8" w:rsidRDefault="000C3442" w:rsidP="000C3442">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src</w:t>
      </w:r>
    </w:p>
    <w:p w14:paraId="09CE9462" w14:textId="77777777" w:rsidR="000C3442" w:rsidRPr="00D06DD8" w:rsidRDefault="000C3442" w:rsidP="000C3442">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api</w:t>
      </w:r>
    </w:p>
    <w:p w14:paraId="551F2E92" w14:textId="77777777" w:rsidR="000C3442" w:rsidRPr="00D06DD8" w:rsidRDefault="000C3442" w:rsidP="000C3442">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app</w:t>
      </w:r>
    </w:p>
    <w:p w14:paraId="284A6F02" w14:textId="77777777" w:rsidR="000C3442" w:rsidRPr="00D06DD8" w:rsidRDefault="000C3442" w:rsidP="000C3442">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auth</w:t>
      </w:r>
    </w:p>
    <w:p w14:paraId="4A915CA5" w14:textId="77777777" w:rsidR="000C3442" w:rsidRPr="00D06DD8" w:rsidRDefault="000C3442" w:rsidP="000C3442">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components</w:t>
      </w:r>
    </w:p>
    <w:p w14:paraId="459BF344" w14:textId="77777777" w:rsidR="000C3442" w:rsidRPr="00D06DD8" w:rsidRDefault="000C3442" w:rsidP="000C3442">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lib</w:t>
      </w:r>
    </w:p>
    <w:p w14:paraId="0AD062EE" w14:textId="77777777" w:rsidR="000C3442" w:rsidRPr="00D06DD8" w:rsidRDefault="000C3442" w:rsidP="000C3442">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pages</w:t>
      </w:r>
    </w:p>
    <w:p w14:paraId="776FF529" w14:textId="77777777" w:rsidR="000C3442" w:rsidRPr="00D06DD8" w:rsidRDefault="000C3442" w:rsidP="000C3442">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types</w:t>
      </w:r>
    </w:p>
    <w:p w14:paraId="1D1D28A6" w14:textId="77777777" w:rsidR="000C3442" w:rsidRPr="00D06DD8" w:rsidRDefault="000C3442" w:rsidP="000C3442">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utils</w:t>
      </w:r>
    </w:p>
    <w:p w14:paraId="02AD1A70" w14:textId="77777777" w:rsidR="000C3442" w:rsidRPr="00D06DD8" w:rsidRDefault="000C3442" w:rsidP="000C3442">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App.tsx</w:t>
      </w:r>
    </w:p>
    <w:p w14:paraId="655C60BF" w14:textId="32D30641" w:rsidR="000C3442" w:rsidRPr="00D06DD8" w:rsidRDefault="000C3442" w:rsidP="00C4195C">
      <w:r w:rsidRPr="00D06DD8">
        <w:rPr>
          <w:rFonts w:ascii="Lucida Console" w:eastAsia="Times New Roman" w:hAnsi="Lucida Console"/>
          <w:color w:val="444444"/>
          <w:sz w:val="22"/>
          <w:shd w:val="clear" w:color="auto" w:fill="F3F3F3"/>
          <w:lang w:eastAsia="uk-UA"/>
        </w:rPr>
        <w:t>└─ main.tsx</w:t>
      </w:r>
    </w:p>
    <w:p w14:paraId="22CD3E10" w14:textId="5026C726" w:rsidR="000C3442" w:rsidRPr="00D06DD8" w:rsidRDefault="00C4195C" w:rsidP="00C4195C">
      <w:r w:rsidRPr="00D06DD8">
        <w:lastRenderedPageBreak/>
        <w:t xml:space="preserve">Adresář </w:t>
      </w:r>
      <w:r w:rsidRPr="00D06DD8">
        <w:rPr>
          <w:i/>
          <w:iCs/>
        </w:rPr>
        <w:t>src/components</w:t>
      </w:r>
      <w:r w:rsidRPr="00D06DD8">
        <w:t xml:space="preserve"> obsahuje znovupoužitelné části uživatelského rozhraní. Komponenty jsou rozděleny podle oblasti použití. Samostatně jsou řešeny komponenty pro chat, rozložení stránky, nabídky, profil, reportování, recenze a obecné UI prvky.</w:t>
      </w:r>
    </w:p>
    <w:p w14:paraId="45E63402" w14:textId="77777777" w:rsidR="000C3442" w:rsidRPr="00D06DD8" w:rsidRDefault="000C3442" w:rsidP="000C3442">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components</w:t>
      </w:r>
    </w:p>
    <w:p w14:paraId="2B660758" w14:textId="77777777" w:rsidR="000C3442" w:rsidRPr="00D06DD8" w:rsidRDefault="000C3442" w:rsidP="000C3442">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chat</w:t>
      </w:r>
    </w:p>
    <w:p w14:paraId="043493EA" w14:textId="77777777" w:rsidR="000C3442" w:rsidRPr="00D06DD8" w:rsidRDefault="000C3442" w:rsidP="000C3442">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layout</w:t>
      </w:r>
    </w:p>
    <w:p w14:paraId="701B1C6C" w14:textId="77777777" w:rsidR="000C3442" w:rsidRPr="00D06DD8" w:rsidRDefault="000C3442" w:rsidP="000C3442">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listing</w:t>
      </w:r>
    </w:p>
    <w:p w14:paraId="5B1E3FB6" w14:textId="77777777" w:rsidR="000C3442" w:rsidRPr="00D06DD8" w:rsidRDefault="000C3442" w:rsidP="000C3442">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profile</w:t>
      </w:r>
    </w:p>
    <w:p w14:paraId="327F1949" w14:textId="77777777" w:rsidR="000C3442" w:rsidRPr="00D06DD8" w:rsidRDefault="000C3442" w:rsidP="000C3442">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report</w:t>
      </w:r>
    </w:p>
    <w:p w14:paraId="50F9DC23" w14:textId="77777777" w:rsidR="000C3442" w:rsidRPr="00D06DD8" w:rsidRDefault="000C3442" w:rsidP="000C3442">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review</w:t>
      </w:r>
    </w:p>
    <w:p w14:paraId="2CF46290" w14:textId="1C7F03A8" w:rsidR="000C3442" w:rsidRPr="00D06DD8" w:rsidRDefault="000C3442" w:rsidP="000C3442">
      <w:r w:rsidRPr="00D06DD8">
        <w:rPr>
          <w:rFonts w:ascii="Lucida Console" w:eastAsia="Times New Roman" w:hAnsi="Lucida Console"/>
          <w:color w:val="444444"/>
          <w:sz w:val="22"/>
          <w:shd w:val="clear" w:color="auto" w:fill="F3F3F3"/>
          <w:lang w:eastAsia="uk-UA"/>
        </w:rPr>
        <w:t>└─ ui</w:t>
      </w:r>
    </w:p>
    <w:p w14:paraId="374DA700" w14:textId="752EE327" w:rsidR="00CF3B57" w:rsidRPr="00D06DD8" w:rsidRDefault="00C4195C" w:rsidP="00C4195C">
      <w:r w:rsidRPr="00D06DD8">
        <w:t xml:space="preserve">Komunikace s backendem je umístěna v adresáři </w:t>
      </w:r>
      <w:r w:rsidRPr="00D06DD8">
        <w:rPr>
          <w:i/>
          <w:iCs/>
        </w:rPr>
        <w:t>src/api</w:t>
      </w:r>
      <w:r w:rsidRPr="00D06DD8">
        <w:t xml:space="preserve">. Soubor http.ts obsahuje konfiguraci HTTP klienta pro REST API a soubor socket.ts zajišťuje připojení k Socket.IO serveru. Autentizační logika je umístěna v adresáři </w:t>
      </w:r>
      <w:r w:rsidRPr="00D06DD8">
        <w:rPr>
          <w:i/>
          <w:iCs/>
        </w:rPr>
        <w:t>src/auth</w:t>
      </w:r>
      <w:r w:rsidRPr="00D06DD8">
        <w:t>, kde se nachází kontext přihlášeného uživatele a komponenty pro ochranu stránek vyžadujících přihlášení nebo administrátorskou roli.</w:t>
      </w:r>
    </w:p>
    <w:p w14:paraId="64B600E1" w14:textId="77777777" w:rsidR="000C3442" w:rsidRPr="00D06DD8" w:rsidRDefault="000C3442" w:rsidP="000C3442">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api</w:t>
      </w:r>
    </w:p>
    <w:p w14:paraId="354CA01D" w14:textId="77777777" w:rsidR="000C3442" w:rsidRPr="00D06DD8" w:rsidRDefault="000C3442" w:rsidP="000C3442">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http.ts</w:t>
      </w:r>
    </w:p>
    <w:p w14:paraId="57A75359" w14:textId="77777777" w:rsidR="000C3442" w:rsidRPr="00D06DD8" w:rsidRDefault="000C3442" w:rsidP="000C3442">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socket.ts</w:t>
      </w:r>
    </w:p>
    <w:p w14:paraId="49355CDE" w14:textId="77777777" w:rsidR="000C3442" w:rsidRPr="00D06DD8" w:rsidRDefault="000C3442" w:rsidP="000C3442">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auth</w:t>
      </w:r>
    </w:p>
    <w:p w14:paraId="1F387AD4" w14:textId="77777777" w:rsidR="000C3442" w:rsidRPr="00D06DD8" w:rsidRDefault="000C3442" w:rsidP="000C3442">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AuthContext.tsx</w:t>
      </w:r>
    </w:p>
    <w:p w14:paraId="54CCEA1C" w14:textId="77777777" w:rsidR="000C3442" w:rsidRPr="00D06DD8" w:rsidRDefault="000C3442" w:rsidP="000C3442">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RequireAdmin.tsx</w:t>
      </w:r>
    </w:p>
    <w:p w14:paraId="3204296D" w14:textId="77544C87" w:rsidR="000C3442" w:rsidRPr="00D06DD8" w:rsidRDefault="000C3442" w:rsidP="00C4195C">
      <w:pPr>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RequireAuth.tsx</w:t>
      </w:r>
    </w:p>
    <w:p w14:paraId="6FE51FF6" w14:textId="5B59E683" w:rsidR="0021644C" w:rsidRPr="00D06DD8" w:rsidRDefault="0021644C" w:rsidP="00C4195C">
      <w:r w:rsidRPr="00D06DD8">
        <w:t>Rozdělení frontendu do samostatných komponent a stránek zároveň zlepšuje znovupoužitelnost kódu a přehlednost celé aplikace.</w:t>
      </w:r>
    </w:p>
    <w:p w14:paraId="3CC3236B" w14:textId="50E656E5" w:rsidR="00CF3B57" w:rsidRPr="00D06DD8" w:rsidRDefault="00CF3B57" w:rsidP="00CF3B57">
      <w:pPr>
        <w:pStyle w:val="3"/>
        <w:jc w:val="both"/>
        <w:rPr>
          <w:rFonts w:eastAsia="Calibri"/>
        </w:rPr>
      </w:pPr>
      <w:bookmarkStart w:id="44" w:name="_Toc228993039"/>
      <w:r w:rsidRPr="00D06DD8">
        <w:t>5</w:t>
      </w:r>
      <w:r w:rsidRPr="00D06DD8">
        <w:t>.</w:t>
      </w:r>
      <w:r w:rsidRPr="00D06DD8">
        <w:t>1</w:t>
      </w:r>
      <w:r w:rsidRPr="00D06DD8">
        <w:t>.</w:t>
      </w:r>
      <w:r w:rsidRPr="00D06DD8">
        <w:t>4</w:t>
      </w:r>
      <w:r w:rsidRPr="00D06DD8">
        <w:t xml:space="preserve"> Konfigurační soubory</w:t>
      </w:r>
      <w:bookmarkEnd w:id="44"/>
    </w:p>
    <w:p w14:paraId="0029E4C7" w14:textId="518F1C7F" w:rsidR="00C4195C" w:rsidRPr="00D06DD8" w:rsidRDefault="00C4195C" w:rsidP="00C4195C">
      <w:r w:rsidRPr="00D06DD8">
        <w:t>Projekt obsahuje několik typů konfiguračních souborů. Backend i frontend mají vlastní package.json, ve kterém jsou definovány závislosti a skripty pro spuštění, build a testování. Součástí obou částí jsou také soubory .env.example, které slouží jako vzor pro nastavení environment proměnných.</w:t>
      </w:r>
    </w:p>
    <w:p w14:paraId="74E8BCD9" w14:textId="4DABC41B" w:rsidR="00C4195C" w:rsidRPr="00D06DD8" w:rsidRDefault="00C4195C" w:rsidP="00C4195C">
      <w:r w:rsidRPr="00D06DD8">
        <w:t>Backend obsahuje konfigurační soubory pro TypeScript, ESLint, Prettier, NestJS a Docker. Frontend obsahuje konfiguraci Vite, TypeScriptu, Tailwind CSS, PostCSS, ESLint a Nginx. Soubor nginx.conf slouží pro servírování sestavené frontendové aplikace v produkčním prostředí.</w:t>
      </w:r>
    </w:p>
    <w:p w14:paraId="2C85697E" w14:textId="0ADE85CA" w:rsidR="00CF3B57" w:rsidRPr="00D06DD8" w:rsidRDefault="00C4195C" w:rsidP="00C4195C">
      <w:r w:rsidRPr="00D06DD8">
        <w:t xml:space="preserve">V kořenové části projektu se nachází docker-compose.yml, který propojuje jednotlivé části systému. </w:t>
      </w:r>
      <w:r w:rsidR="0021644C" w:rsidRPr="00D06DD8">
        <w:t>Pomocí Docker Compose lze spustit frontend, backend i databázový server PostgreSQL v jednotném prostředí bez nutnosti manuální konfigurace jednotlivých částí systému.</w:t>
      </w:r>
      <w:r w:rsidRPr="00D06DD8">
        <w:t xml:space="preserve"> Tento způsob spuštění zjednodušuje lokální vývoj i testování celé aplikace.</w:t>
      </w:r>
    </w:p>
    <w:p w14:paraId="2F9EA7E0" w14:textId="66F64888" w:rsidR="00CF3B57" w:rsidRPr="00D06DD8" w:rsidRDefault="00CF3B57" w:rsidP="00CF3B57">
      <w:pPr>
        <w:pStyle w:val="2"/>
        <w:rPr>
          <w:sz w:val="36"/>
          <w:szCs w:val="36"/>
        </w:rPr>
      </w:pPr>
      <w:bookmarkStart w:id="45" w:name="_Toc228993040"/>
      <w:r w:rsidRPr="00D06DD8">
        <w:t>5</w:t>
      </w:r>
      <w:r w:rsidRPr="00D06DD8">
        <w:t>.</w:t>
      </w:r>
      <w:r w:rsidRPr="00D06DD8">
        <w:t>2</w:t>
      </w:r>
      <w:r w:rsidRPr="00D06DD8">
        <w:t xml:space="preserve"> Implementace backendové části</w:t>
      </w:r>
      <w:bookmarkEnd w:id="45"/>
    </w:p>
    <w:p w14:paraId="7501C986" w14:textId="0F0D72DA" w:rsidR="00CE75DC" w:rsidRPr="00D06DD8" w:rsidRDefault="00CE75DC" w:rsidP="00CE75DC">
      <w:r w:rsidRPr="00D06DD8">
        <w:t>Backendová část aplikace byla implementována pomocí frameworku NestJS. Tento framework umožňuje vytvářet serverové aplikace s jasně definovanou strukturou a podporuje rozdělení systému do samostatných modulů. To odpovídá návrhu aplikace jako modulárního monolitu.</w:t>
      </w:r>
    </w:p>
    <w:p w14:paraId="609D1862" w14:textId="77777777" w:rsidR="00CE75DC" w:rsidRPr="00D06DD8" w:rsidRDefault="00CE75DC" w:rsidP="00CE75DC">
      <w:r w:rsidRPr="00D06DD8">
        <w:lastRenderedPageBreak/>
        <w:t>Backend zajišťuje zpracování požadavků z frontendové části, autentizaci uživatelů, správu nabídek, obchodní logiku, práci s interní peněženkou, komunikaci mezi uživateli, administraci a přístup k databázi. Pro běžné operace poskytuje REST API a pro realtime části aplikace využívá Socket.IO.</w:t>
      </w:r>
    </w:p>
    <w:p w14:paraId="1F7994BD" w14:textId="496A5360" w:rsidR="00CF3B57" w:rsidRPr="00D06DD8" w:rsidRDefault="00CE75DC" w:rsidP="00CE75DC">
      <w:r w:rsidRPr="00D06DD8">
        <w:t>Aplikační logika je rozdělena podle doménových oblastí. Každá oblast je implementována jako samostatný modul, který obsahuje controller, service a datové objekty pro validaci vstupních dat. Tento přístup zlepšuje čitelnost kódu a usnadňuje další rozšiřování systému.</w:t>
      </w:r>
    </w:p>
    <w:p w14:paraId="30E8E3A2" w14:textId="64EDCB8C" w:rsidR="00CF3B57" w:rsidRPr="00D06DD8" w:rsidRDefault="00CF3B57" w:rsidP="00CF3B57">
      <w:pPr>
        <w:pStyle w:val="3"/>
        <w:jc w:val="both"/>
        <w:rPr>
          <w:rFonts w:eastAsia="Calibri"/>
        </w:rPr>
      </w:pPr>
      <w:bookmarkStart w:id="46" w:name="_Toc228993041"/>
      <w:r w:rsidRPr="00D06DD8">
        <w:t>5</w:t>
      </w:r>
      <w:r w:rsidRPr="00D06DD8">
        <w:t>.2.1 Struktura NestJS aplikace</w:t>
      </w:r>
      <w:bookmarkEnd w:id="46"/>
    </w:p>
    <w:p w14:paraId="29E54985" w14:textId="2E57ECCE" w:rsidR="00CE75DC" w:rsidRPr="00D06DD8" w:rsidRDefault="00CE75DC" w:rsidP="00CE75DC">
      <w:r w:rsidRPr="00D06DD8">
        <w:t>NestJS aplikace je rozdělena do modulů, které reprezentují hlavní části systému. Základním vstupním bodem aplikace je soubor main.ts, ve kterém se inicializuje backendový server, nastavuje se globální validace požadavků, CORS politika a další základní vlastnosti aplikace.</w:t>
      </w:r>
    </w:p>
    <w:p w14:paraId="75F8B050" w14:textId="35D36301" w:rsidR="00CE75DC" w:rsidRPr="00D06DD8" w:rsidRDefault="00CE75DC" w:rsidP="00CE75DC">
      <w:r w:rsidRPr="00D06DD8">
        <w:t>Hlavní modul aplikace je definován v souboru app.module.ts. Tento soubor propojuje jednotlivé doménové moduly, například autentizaci, uživatele, nabídky, obchody, peněženku, zprávy, reporty a administraci. Díky tomu je možné jednotlivé části aplikace spravovat samostatně, ale zároveň je provozovat jako jeden celek.</w:t>
      </w:r>
    </w:p>
    <w:p w14:paraId="3252C261" w14:textId="0989E67F" w:rsidR="00CE75DC" w:rsidRPr="00D06DD8" w:rsidRDefault="00CE75DC" w:rsidP="00CE75DC">
      <w:r w:rsidRPr="00D06DD8">
        <w:t>Každý modul má vlastní odpovědnost. Controller přijímá HTTP požadavky a předává je servisní vrstvě. Service obsahuje business logiku a zajišťuje práci s databází nebo jinými částmi systému. DTO objekty slouží k definici a validaci dat, která přicházejí z klientské části aplikace.</w:t>
      </w:r>
    </w:p>
    <w:p w14:paraId="5F2B36F6" w14:textId="0A5C5468" w:rsidR="00CE75DC" w:rsidRPr="00D06DD8" w:rsidRDefault="00CE75DC" w:rsidP="00CE75DC">
      <w:r w:rsidRPr="00D06DD8">
        <w:t>Tato struktura odděluje transportní vrstvu od aplikační logiky. Controller tedy neobsahuje složitou logiku, ale pouze zajišťuje předání požadavku odpovídající službě. Díky tomu je kód přehlednější a lépe testovatelný.</w:t>
      </w:r>
    </w:p>
    <w:p w14:paraId="60121628" w14:textId="17E86911" w:rsidR="00CF3B57" w:rsidRPr="00D06DD8" w:rsidRDefault="00CE75DC" w:rsidP="00CE75DC">
      <w:r w:rsidRPr="00D06DD8">
        <w:t>V projektu se tento princip opakuje napříč jednotlivými částmi aplikace. Například modul listings obsahuje controller pro práci s nabídkami, service pro implementaci logiky katalogu a DTO objekty pro vytvoření, úpravu a filtrování nabídek. Podobně modul deals obsahuje logiku obchodů a modul wallet zajišťuje práci s interní peněženkou uživatele.</w:t>
      </w:r>
    </w:p>
    <w:p w14:paraId="7E66198B" w14:textId="220BC9A0" w:rsidR="00CF3B57" w:rsidRPr="00D06DD8" w:rsidRDefault="00CF3B57" w:rsidP="00CF3B57">
      <w:pPr>
        <w:pStyle w:val="3"/>
        <w:jc w:val="both"/>
        <w:rPr>
          <w:rFonts w:eastAsia="Calibri"/>
        </w:rPr>
      </w:pPr>
      <w:bookmarkStart w:id="47" w:name="_Toc228993042"/>
      <w:r w:rsidRPr="00D06DD8">
        <w:t>5</w:t>
      </w:r>
      <w:r w:rsidRPr="00D06DD8">
        <w:t>.2.</w:t>
      </w:r>
      <w:r w:rsidRPr="00D06DD8">
        <w:t>2</w:t>
      </w:r>
      <w:r w:rsidRPr="00D06DD8">
        <w:t xml:space="preserve"> Použité závislosti</w:t>
      </w:r>
      <w:bookmarkEnd w:id="47"/>
    </w:p>
    <w:p w14:paraId="6B303D25" w14:textId="472C4573" w:rsidR="005A7514" w:rsidRPr="00D06DD8" w:rsidRDefault="005A7514" w:rsidP="005A7514">
      <w:r w:rsidRPr="00D06DD8">
        <w:t xml:space="preserve">Backendová část využívá několik knihoven, které zajišťují základní fungování serverové aplikace. </w:t>
      </w:r>
      <w:r w:rsidR="0088389B" w:rsidRPr="00D06DD8">
        <w:t>Základem je framework NestJS, který poskytuje modulární strukturu, dependency injection a podporu pro vytváření REST API.</w:t>
      </w:r>
    </w:p>
    <w:p w14:paraId="78A10461" w14:textId="5C5A8115" w:rsidR="005A7514" w:rsidRPr="00D06DD8" w:rsidRDefault="005A7514" w:rsidP="005A7514">
      <w:r w:rsidRPr="00D06DD8">
        <w:t>Pro práci s databází je použit Prisma ORM. Prisma umožňuje definovat databázový model v souboru schema.prisma a následně pracovat s databází pomocí typově bezpečného klienta. Díky tomu je komunikace s databází přehlednější a méně náchylná k chybám než při ručním psaní SQL dotazů.</w:t>
      </w:r>
    </w:p>
    <w:p w14:paraId="1922F46C" w14:textId="76F6279C" w:rsidR="005A7514" w:rsidRPr="00D06DD8" w:rsidRDefault="005A7514" w:rsidP="005A7514">
      <w:r w:rsidRPr="00D06DD8">
        <w:t>Autentizace je řešena pomocí JWT tokenů. Backend využívá knihovny @nestjs/jwt a Passport strategii pro ověření identity uživatele. Hesla nejsou ukládána v otevřené podobě, ale jsou hashována pomocí knihovny bcrypt.</w:t>
      </w:r>
    </w:p>
    <w:p w14:paraId="58C437E1" w14:textId="1CB56BD2" w:rsidR="005A7514" w:rsidRPr="00D06DD8" w:rsidRDefault="005A7514" w:rsidP="005A7514">
      <w:r w:rsidRPr="00D06DD8">
        <w:t>Validace vstupních dat je řešena pomocí knihoven class-validator a class-transformer. Ty umožňují kontrolovat, zda příchozí požadavky obsahují požadovaná pole a zda mají správný formát. Tím se snižuje riziko zpracování chybných nebo neúplných dat.</w:t>
      </w:r>
    </w:p>
    <w:p w14:paraId="7B692501" w14:textId="52017369" w:rsidR="005A7514" w:rsidRPr="00D06DD8" w:rsidRDefault="005A7514" w:rsidP="005A7514">
      <w:r w:rsidRPr="00D06DD8">
        <w:lastRenderedPageBreak/>
        <w:t>Realtime komunikace je implementována pomocí Socket.IO. Tato knihovna umožňuje obousměrnou komunikaci mezi klientem a serverem a je využita zejména pro chat, online stav uživatelů, inbox a aktualizace stavu obchodů.</w:t>
      </w:r>
    </w:p>
    <w:p w14:paraId="66C9CDA8" w14:textId="0BBD952C" w:rsidR="00CF3B57" w:rsidRPr="00D06DD8" w:rsidRDefault="005A7514" w:rsidP="005A7514">
      <w:r w:rsidRPr="00D06DD8">
        <w:t>Pro nahrávání souborů je využit mechanismus založený na práci se soubory na serveru. Backend umožňuje ukládat například obrázky nabídek, avatary uživatelů nebo přílohy zpráv. Cesty k těmto souborům jsou následně ukládány v databázi.</w:t>
      </w:r>
    </w:p>
    <w:p w14:paraId="1E68F72A" w14:textId="75083002" w:rsidR="00CF3B57" w:rsidRPr="00D06DD8" w:rsidRDefault="00CF3B57" w:rsidP="00CF3B57">
      <w:pPr>
        <w:pStyle w:val="3"/>
        <w:jc w:val="both"/>
        <w:rPr>
          <w:rFonts w:eastAsia="Calibri"/>
        </w:rPr>
      </w:pPr>
      <w:bookmarkStart w:id="48" w:name="_Toc228993043"/>
      <w:r w:rsidRPr="00D06DD8">
        <w:t>5</w:t>
      </w:r>
      <w:r w:rsidRPr="00D06DD8">
        <w:t>.2.</w:t>
      </w:r>
      <w:r w:rsidRPr="00D06DD8">
        <w:t>3</w:t>
      </w:r>
      <w:r w:rsidRPr="00D06DD8">
        <w:t xml:space="preserve"> Konfigurace aplikace</w:t>
      </w:r>
      <w:bookmarkEnd w:id="48"/>
    </w:p>
    <w:p w14:paraId="506F1D98" w14:textId="01D9F832" w:rsidR="005A7514" w:rsidRPr="00D06DD8" w:rsidRDefault="005A7514" w:rsidP="005A7514">
      <w:r w:rsidRPr="00D06DD8">
        <w:t>Konfigurace backendové části je řešena pomocí environment proměnných. Tento přístup umožňuje oddělit citlivé údaje od zdrojového kódu a zjednodušuje spuštění aplikace v různých prostředích.</w:t>
      </w:r>
    </w:p>
    <w:p w14:paraId="54BD88AB" w14:textId="34C5462D" w:rsidR="0088389B" w:rsidRPr="00D06DD8" w:rsidRDefault="0088389B" w:rsidP="0088389B">
      <w:pPr>
        <w:keepNext/>
        <w:spacing w:line="360" w:lineRule="auto"/>
        <w:jc w:val="center"/>
      </w:pPr>
      <w:r w:rsidRPr="00D06DD8">
        <w:drawing>
          <wp:inline distT="0" distB="0" distL="0" distR="0" wp14:anchorId="0F220AD6" wp14:editId="49CB23A4">
            <wp:extent cx="5759450" cy="1952625"/>
            <wp:effectExtent l="0" t="0" r="0" b="9525"/>
            <wp:docPr id="17626651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65141" name=""/>
                    <pic:cNvPicPr/>
                  </pic:nvPicPr>
                  <pic:blipFill>
                    <a:blip r:embed="rId13"/>
                    <a:stretch>
                      <a:fillRect/>
                    </a:stretch>
                  </pic:blipFill>
                  <pic:spPr>
                    <a:xfrm>
                      <a:off x="0" y="0"/>
                      <a:ext cx="5759450" cy="1952625"/>
                    </a:xfrm>
                    <a:prstGeom prst="rect">
                      <a:avLst/>
                    </a:prstGeom>
                  </pic:spPr>
                </pic:pic>
              </a:graphicData>
            </a:graphic>
          </wp:inline>
        </w:drawing>
      </w:r>
    </w:p>
    <w:p w14:paraId="59F0CCC7" w14:textId="24371C94" w:rsidR="0088389B" w:rsidRPr="00D06DD8" w:rsidRDefault="0088389B" w:rsidP="0088389B">
      <w:pPr>
        <w:pStyle w:val="a4"/>
        <w:jc w:val="center"/>
        <w:rPr>
          <w:i w:val="0"/>
          <w:color w:val="000000"/>
          <w:sz w:val="24"/>
          <w:szCs w:val="24"/>
        </w:rPr>
      </w:pPr>
      <w:bookmarkStart w:id="49" w:name="_Toc228993093"/>
      <w:r w:rsidRPr="00D06DD8">
        <w:rPr>
          <w:i w:val="0"/>
          <w:color w:val="000000"/>
          <w:sz w:val="24"/>
          <w:szCs w:val="24"/>
        </w:rPr>
        <w:t xml:space="preserve">Obrázek </w:t>
      </w:r>
      <w:r w:rsidRPr="00D06DD8">
        <w:rPr>
          <w:i w:val="0"/>
          <w:color w:val="000000"/>
          <w:sz w:val="24"/>
          <w:szCs w:val="24"/>
        </w:rPr>
        <w:fldChar w:fldCharType="begin"/>
      </w:r>
      <w:r w:rsidRPr="00D06DD8">
        <w:rPr>
          <w:i w:val="0"/>
          <w:color w:val="000000"/>
          <w:sz w:val="24"/>
          <w:szCs w:val="24"/>
        </w:rPr>
        <w:instrText xml:space="preserve"> SEQ Obrázek \* ARABIC </w:instrText>
      </w:r>
      <w:r w:rsidRPr="00D06DD8">
        <w:rPr>
          <w:i w:val="0"/>
          <w:color w:val="000000"/>
          <w:sz w:val="24"/>
          <w:szCs w:val="24"/>
        </w:rPr>
        <w:fldChar w:fldCharType="separate"/>
      </w:r>
      <w:r w:rsidRPr="00D06DD8">
        <w:rPr>
          <w:i w:val="0"/>
          <w:noProof/>
          <w:color w:val="000000"/>
          <w:sz w:val="24"/>
          <w:szCs w:val="24"/>
        </w:rPr>
        <w:t>1</w:t>
      </w:r>
      <w:r w:rsidRPr="00D06DD8">
        <w:rPr>
          <w:i w:val="0"/>
          <w:color w:val="000000"/>
          <w:sz w:val="24"/>
          <w:szCs w:val="24"/>
        </w:rPr>
        <w:fldChar w:fldCharType="end"/>
      </w:r>
      <w:r w:rsidRPr="00D06DD8">
        <w:rPr>
          <w:i w:val="0"/>
          <w:color w:val="000000"/>
          <w:sz w:val="24"/>
          <w:szCs w:val="24"/>
        </w:rPr>
        <w:t>: Příklad environment proměnných v souboru .env.example</w:t>
      </w:r>
      <w:r w:rsidRPr="00D06DD8">
        <w:rPr>
          <w:i w:val="0"/>
          <w:color w:val="000000"/>
          <w:sz w:val="24"/>
          <w:szCs w:val="24"/>
        </w:rPr>
        <w:t xml:space="preserve"> </w:t>
      </w:r>
      <w:r w:rsidRPr="00D06DD8">
        <w:rPr>
          <w:i w:val="0"/>
          <w:color w:val="000000"/>
          <w:sz w:val="24"/>
          <w:szCs w:val="24"/>
        </w:rPr>
        <w:t>(vlastní zpracování)</w:t>
      </w:r>
      <w:bookmarkEnd w:id="49"/>
    </w:p>
    <w:p w14:paraId="15F75752" w14:textId="477BB049" w:rsidR="005A7514" w:rsidRPr="00D06DD8" w:rsidRDefault="005A7514" w:rsidP="005A7514">
      <w:r w:rsidRPr="00D06DD8">
        <w:t>Mezi důležité konfigurační hodnoty patří připojení k databázi, tajný klíč pro podepisování JWT tokenů, adresa frontendové aplikace, nastavení CORS politiky a případná konfigurace e-mailové komunikace. Ukázkové hodnoty jsou uvedeny v souboru .env.example, který slouží jako šablona pro vytvoření lokální konfigurace.</w:t>
      </w:r>
    </w:p>
    <w:p w14:paraId="6B89217C" w14:textId="45CF6F40" w:rsidR="005A7514" w:rsidRPr="00D06DD8" w:rsidRDefault="005A7514" w:rsidP="005A7514">
      <w:r w:rsidRPr="00D06DD8">
        <w:t xml:space="preserve">Při spuštění aplikace se nejprve načtou environment proměnné a následně se inicializují jednotlivé moduly systému. Backend se připojí k databázi pomocí Prisma </w:t>
      </w:r>
      <w:r w:rsidR="0088389B" w:rsidRPr="00D06DD8">
        <w:t>C</w:t>
      </w:r>
      <w:r w:rsidRPr="00D06DD8">
        <w:t>lient</w:t>
      </w:r>
      <w:r w:rsidR="0088389B" w:rsidRPr="00D06DD8">
        <w:t>u</w:t>
      </w:r>
      <w:r w:rsidRPr="00D06DD8">
        <w:t xml:space="preserve"> a začne naslouchat na definovaném portu.</w:t>
      </w:r>
    </w:p>
    <w:p w14:paraId="701D19EC" w14:textId="7C5C6B0A" w:rsidR="005A7514" w:rsidRPr="00D06DD8" w:rsidRDefault="005A7514" w:rsidP="005A7514">
      <w:r w:rsidRPr="00D06DD8">
        <w:t>Součástí konfigurace je také nastavení CORS. To určuje, z jaké adresy může frontendová část komunikovat s backendem. Toto nastavení je důležité zejména při odděleném běhu frontendové a backendové části aplikace.</w:t>
      </w:r>
    </w:p>
    <w:p w14:paraId="430344C9" w14:textId="277874A9" w:rsidR="00CF3B57" w:rsidRPr="00D06DD8" w:rsidRDefault="005A7514" w:rsidP="005A7514">
      <w:r w:rsidRPr="00D06DD8">
        <w:t>V souboru main.ts je zároveň nastavena globální validace vstupních dat. Díky tomu jsou požadavky kontrolovány ještě před tím, než se dostanou do servisní vrstvy. Neplatné požadavky jsou odmítnuty a backend vrací chybovou odpověď.</w:t>
      </w:r>
    </w:p>
    <w:p w14:paraId="0DA60E55" w14:textId="5DD9DC2C" w:rsidR="0088389B" w:rsidRPr="00D06DD8" w:rsidRDefault="0088389B" w:rsidP="005A7514">
      <w:r w:rsidRPr="00D06DD8">
        <w:t>Centralizovaná konfigurace zároveň usnadňuje nasazení aplikace v Docker prostředí a oddělení vývojové a produkční konfigurace.</w:t>
      </w:r>
    </w:p>
    <w:p w14:paraId="4EEFF63B" w14:textId="0A5C1C07" w:rsidR="00CF3B57" w:rsidRPr="00D06DD8" w:rsidRDefault="00CF3B57" w:rsidP="00CF3B57">
      <w:pPr>
        <w:pStyle w:val="3"/>
        <w:jc w:val="both"/>
        <w:rPr>
          <w:rFonts w:eastAsia="Calibri"/>
        </w:rPr>
      </w:pPr>
      <w:bookmarkStart w:id="50" w:name="_Toc228993044"/>
      <w:r w:rsidRPr="00D06DD8">
        <w:t>5</w:t>
      </w:r>
      <w:r w:rsidRPr="00D06DD8">
        <w:t>.2.</w:t>
      </w:r>
      <w:r w:rsidRPr="00D06DD8">
        <w:t>4</w:t>
      </w:r>
      <w:r w:rsidRPr="00D06DD8">
        <w:t xml:space="preserve"> Autentizace a autorizace</w:t>
      </w:r>
      <w:bookmarkEnd w:id="50"/>
    </w:p>
    <w:p w14:paraId="02131855" w14:textId="7BCCC640" w:rsidR="00ED44C8" w:rsidRPr="00D06DD8" w:rsidRDefault="00ED44C8" w:rsidP="00ED44C8">
      <w:r w:rsidRPr="00D06DD8">
        <w:t xml:space="preserve">Autentizace uživatelů je realizována pomocí JWT tokenů. Tento přístup umožňuje vytvořit bezstavovou autentizaci, při které </w:t>
      </w:r>
      <w:r w:rsidR="0063061F" w:rsidRPr="00D06DD8">
        <w:t xml:space="preserve">backend neuchovává informace o uživatelských relacích </w:t>
      </w:r>
      <w:r w:rsidR="0063061F" w:rsidRPr="00D06DD8">
        <w:lastRenderedPageBreak/>
        <w:t>přímo na serveru</w:t>
      </w:r>
      <w:r w:rsidRPr="00D06DD8">
        <w:t xml:space="preserve">. </w:t>
      </w:r>
      <w:r w:rsidR="00DC1639" w:rsidRPr="00DC1639">
        <w:t>Po úspěšném přihlášení backend uloží JWT token do httpOnly cookie. Frontend při dalších požadavcích využívá nastavení withCredentials, takže cookie je automaticky odesílána společně s požadavkem. Backend token ověřuje pomocí JWT strategie, která podporuje načtení tokenu z cookie i z Authorization headeru.</w:t>
      </w:r>
    </w:p>
    <w:p w14:paraId="70AC94F2" w14:textId="77777777" w:rsidR="00ED44C8" w:rsidRPr="00D06DD8" w:rsidRDefault="00ED44C8" w:rsidP="00ED44C8">
      <w:r w:rsidRPr="00D06DD8">
        <w:t>Proces autentizace začíná registrací uživatele. Uživatel vyplní registrační formulář obsahující základní údaje, například uživatelské jméno, e-mailovou adresu a heslo. Backend následně ověří správnost vstupních dat pomocí DTO objektů a validačních pravidel. Pokud je registrace úspěšná, dojde k vytvoření nového uživatelského účtu a heslo je před uložením do databáze hashováno pomocí knihovny bcrypt.</w:t>
      </w:r>
    </w:p>
    <w:p w14:paraId="5C9C91FF" w14:textId="49377C69" w:rsidR="00ED44C8" w:rsidRPr="00D06DD8" w:rsidRDefault="00ED44C8" w:rsidP="00ED44C8">
      <w:r w:rsidRPr="00D06DD8">
        <w:t>Součástí registračního procesu je také ověření e-mailové adresy. Backend vytvoří ověřovací token a odešle uživateli e-mail obsahující odkaz pro aktivaci účtu. Tento mechanismus snižuje riziko vytváření neplatných nebo automaticky generovaných účtů.</w:t>
      </w:r>
    </w:p>
    <w:p w14:paraId="24D2C3B4" w14:textId="7227B257" w:rsidR="0063061F" w:rsidRPr="00D06DD8" w:rsidRDefault="00ED44C8" w:rsidP="0063061F">
      <w:r w:rsidRPr="00D06DD8">
        <w:t xml:space="preserve">Při přihlášení uživatel zadá své přihlašovací údaje, které backend porovná s daty uloženými v databázi. Po úspěšném ověření identity backend vytvoří JWT token obsahující identifikátor uživatele a jeho roli v systému. </w:t>
      </w:r>
      <w:r w:rsidR="000B72FD" w:rsidRPr="00D06DD8">
        <w:t>Token je následně odeslán frontendové části aplikace a při dalších požadavcích je přikládán v Authorization headeru.</w:t>
      </w:r>
    </w:p>
    <w:p w14:paraId="11E39682" w14:textId="6B75AFF4" w:rsidR="00ED44C8" w:rsidRPr="00D06DD8" w:rsidRDefault="00ED44C8" w:rsidP="00ED44C8">
      <w:r w:rsidRPr="00D06DD8">
        <w:t>Pro ověřování tokenů backend využívá Passport strategii implementovanou v souboru jwt.strategy.ts. Tato strategie kontroluje platnost tokenu a identitu uživatele ještě před zpracováním samotného požadavku. Chráněné endpointy využívají JwtAuthGuard, který zajišťuje, že k daným částem systému mají přístup pouze přihlášení uživatelé.</w:t>
      </w:r>
      <w:r w:rsidR="000B72FD" w:rsidRPr="00D06DD8">
        <w:t xml:space="preserve"> </w:t>
      </w:r>
      <w:r w:rsidR="000B72FD" w:rsidRPr="00D06DD8">
        <w:t>Guard následně zpřístupní informace o uživateli ostatním částem aplikace prostřednictvím request objektu.</w:t>
      </w:r>
    </w:p>
    <w:p w14:paraId="020F1D97" w14:textId="54EA63C6" w:rsidR="0063061F" w:rsidRPr="00D06DD8" w:rsidRDefault="0063061F" w:rsidP="0063061F">
      <w:pPr>
        <w:keepNext/>
        <w:spacing w:line="360" w:lineRule="auto"/>
        <w:jc w:val="center"/>
      </w:pPr>
      <w:r w:rsidRPr="00D06DD8">
        <w:rPr>
          <w:noProof/>
        </w:rPr>
        <w:drawing>
          <wp:inline distT="0" distB="0" distL="0" distR="0" wp14:anchorId="5B77BFA8" wp14:editId="6174620A">
            <wp:extent cx="5746750" cy="3830955"/>
            <wp:effectExtent l="0" t="0" r="6350" b="0"/>
            <wp:docPr id="114498105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46750" cy="3830955"/>
                    </a:xfrm>
                    <a:prstGeom prst="rect">
                      <a:avLst/>
                    </a:prstGeom>
                    <a:noFill/>
                    <a:ln>
                      <a:noFill/>
                    </a:ln>
                  </pic:spPr>
                </pic:pic>
              </a:graphicData>
            </a:graphic>
          </wp:inline>
        </w:drawing>
      </w:r>
    </w:p>
    <w:p w14:paraId="18EECA14" w14:textId="440565AC" w:rsidR="0063061F" w:rsidRPr="00D06DD8" w:rsidRDefault="0063061F" w:rsidP="0063061F">
      <w:pPr>
        <w:pStyle w:val="a4"/>
        <w:jc w:val="center"/>
        <w:rPr>
          <w:i w:val="0"/>
          <w:color w:val="000000"/>
          <w:sz w:val="24"/>
          <w:szCs w:val="24"/>
        </w:rPr>
      </w:pPr>
      <w:bookmarkStart w:id="51" w:name="_Toc228993094"/>
      <w:r w:rsidRPr="00D06DD8">
        <w:rPr>
          <w:i w:val="0"/>
          <w:color w:val="000000"/>
          <w:sz w:val="24"/>
          <w:szCs w:val="24"/>
        </w:rPr>
        <w:t xml:space="preserve">Obrázek </w:t>
      </w:r>
      <w:r w:rsidRPr="00D06DD8">
        <w:rPr>
          <w:i w:val="0"/>
          <w:color w:val="000000"/>
          <w:sz w:val="24"/>
          <w:szCs w:val="24"/>
        </w:rPr>
        <w:fldChar w:fldCharType="begin"/>
      </w:r>
      <w:r w:rsidRPr="00D06DD8">
        <w:rPr>
          <w:i w:val="0"/>
          <w:color w:val="000000"/>
          <w:sz w:val="24"/>
          <w:szCs w:val="24"/>
        </w:rPr>
        <w:instrText xml:space="preserve"> SEQ Obrázek \* ARABIC </w:instrText>
      </w:r>
      <w:r w:rsidRPr="00D06DD8">
        <w:rPr>
          <w:i w:val="0"/>
          <w:color w:val="000000"/>
          <w:sz w:val="24"/>
          <w:szCs w:val="24"/>
        </w:rPr>
        <w:fldChar w:fldCharType="separate"/>
      </w:r>
      <w:r w:rsidRPr="00D06DD8">
        <w:rPr>
          <w:i w:val="0"/>
          <w:noProof/>
          <w:color w:val="000000"/>
          <w:sz w:val="24"/>
          <w:szCs w:val="24"/>
        </w:rPr>
        <w:t>1</w:t>
      </w:r>
      <w:r w:rsidRPr="00D06DD8">
        <w:rPr>
          <w:i w:val="0"/>
          <w:color w:val="000000"/>
          <w:sz w:val="24"/>
          <w:szCs w:val="24"/>
        </w:rPr>
        <w:fldChar w:fldCharType="end"/>
      </w:r>
      <w:r w:rsidRPr="00D06DD8">
        <w:rPr>
          <w:i w:val="0"/>
          <w:color w:val="000000"/>
          <w:sz w:val="24"/>
          <w:szCs w:val="24"/>
        </w:rPr>
        <w:t xml:space="preserve">: </w:t>
      </w:r>
      <w:r w:rsidRPr="00D06DD8">
        <w:rPr>
          <w:i w:val="0"/>
          <w:color w:val="000000"/>
          <w:sz w:val="24"/>
          <w:szCs w:val="24"/>
        </w:rPr>
        <w:t>Z</w:t>
      </w:r>
      <w:r w:rsidRPr="00D06DD8">
        <w:rPr>
          <w:i w:val="0"/>
          <w:color w:val="000000"/>
          <w:sz w:val="24"/>
          <w:szCs w:val="24"/>
        </w:rPr>
        <w:t>jednodušený průběh autentizace uživatele v systému</w:t>
      </w:r>
      <w:r w:rsidRPr="00D06DD8">
        <w:rPr>
          <w:i w:val="0"/>
          <w:color w:val="000000"/>
          <w:sz w:val="24"/>
          <w:szCs w:val="24"/>
        </w:rPr>
        <w:t xml:space="preserve"> </w:t>
      </w:r>
      <w:r w:rsidRPr="00D06DD8">
        <w:rPr>
          <w:i w:val="0"/>
          <w:color w:val="000000"/>
          <w:sz w:val="24"/>
          <w:szCs w:val="24"/>
        </w:rPr>
        <w:t>(vlastní zpracování)</w:t>
      </w:r>
      <w:bookmarkEnd w:id="51"/>
    </w:p>
    <w:p w14:paraId="3854C47A" w14:textId="77777777" w:rsidR="00ED44C8" w:rsidRPr="00D06DD8" w:rsidRDefault="00ED44C8" w:rsidP="00ED44C8">
      <w:r w:rsidRPr="00D06DD8">
        <w:lastRenderedPageBreak/>
        <w:t>Tento mechanismus je využit například při správě nabídek, vytváření obchodů, práci s peněženkou nebo přístupu do administrátorské části aplikace.</w:t>
      </w:r>
    </w:p>
    <w:p w14:paraId="27025004" w14:textId="1258FB4A" w:rsidR="00ED44C8" w:rsidRPr="00D06DD8" w:rsidRDefault="00ED44C8" w:rsidP="00ED44C8">
      <w:r w:rsidRPr="00D06DD8">
        <w:t xml:space="preserve">Vedle běžné autentizace systém implementuje také autorizaci založenou na uživatelských rolích. Některé části systému jsou dostupné pouze administrátorům. </w:t>
      </w:r>
      <w:r w:rsidR="000B72FD" w:rsidRPr="00D06DD8">
        <w:t>Backend proto využívá vlastní dekorátory a autorizační guardy</w:t>
      </w:r>
      <w:r w:rsidR="000B72FD" w:rsidRPr="00D06DD8">
        <w:t xml:space="preserve"> </w:t>
      </w:r>
      <w:r w:rsidRPr="00D06DD8">
        <w:t>pro kontrolu uživatelských oprávnění.</w:t>
      </w:r>
    </w:p>
    <w:p w14:paraId="1EC47F2C" w14:textId="77777777" w:rsidR="00ED44C8" w:rsidRPr="00D06DD8" w:rsidRDefault="00ED44C8" w:rsidP="00ED44C8">
      <w:r w:rsidRPr="00D06DD8">
        <w:t>Role uživatele jsou kontrolovány pomocí RolesGuard, který ověřuje, zda má aktuálně přihlášený uživatel potřebná oprávnění pro přístup ke konkrétnímu endpointu. Tento mechanismus je využíván zejména v administrátorském modulu, kde je možné moderovat obsah, spravovat reporty nebo upravovat role ostatních uživatelů.</w:t>
      </w:r>
    </w:p>
    <w:p w14:paraId="734F8D07" w14:textId="77777777" w:rsidR="00ED44C8" w:rsidRPr="00D06DD8" w:rsidRDefault="00ED44C8" w:rsidP="00ED44C8">
      <w:r w:rsidRPr="00D06DD8">
        <w:t>Součástí autentizačního systému je také možnost obnovy hesla. Uživatel může požádat o reset hesla pomocí e-mailové adresy. Backend následně vytvoří časově omezený token a odešle uživateli odkaz pro nastavení nového hesla. Tento mechanismus zvyšuje bezpečnost systému a umožňuje obnovu přístupu bez zásahu administrátora.</w:t>
      </w:r>
    </w:p>
    <w:p w14:paraId="1B531D22" w14:textId="4DE241C6" w:rsidR="00CF3B57" w:rsidRPr="00D06DD8" w:rsidRDefault="00ED44C8" w:rsidP="00ED44C8">
      <w:r w:rsidRPr="00D06DD8">
        <w:t>Při implementaci autentizace byl kladen důraz na bezpečnost ukládání hesel, validaci vstupních dat a oddělení autentizační logiky od ostatních částí systému. Díky tomu je možné autentizační mechanismus dále rozšiřovat bez výrazných zásahů do ostatních modulů aplikace.</w:t>
      </w:r>
    </w:p>
    <w:p w14:paraId="219FC4BD" w14:textId="74DC3593" w:rsidR="00CF3B57" w:rsidRPr="00D06DD8" w:rsidRDefault="00CF3B57" w:rsidP="00CF3B57">
      <w:pPr>
        <w:pStyle w:val="3"/>
        <w:jc w:val="both"/>
        <w:rPr>
          <w:rFonts w:eastAsia="Calibri"/>
        </w:rPr>
      </w:pPr>
      <w:bookmarkStart w:id="52" w:name="_Toc228993045"/>
      <w:r w:rsidRPr="00D06DD8">
        <w:t>5</w:t>
      </w:r>
      <w:r w:rsidRPr="00D06DD8">
        <w:t>.2.</w:t>
      </w:r>
      <w:r w:rsidRPr="00D06DD8">
        <w:t>5</w:t>
      </w:r>
      <w:r w:rsidRPr="00D06DD8">
        <w:t xml:space="preserve"> Uživatelé a profily</w:t>
      </w:r>
      <w:bookmarkEnd w:id="52"/>
    </w:p>
    <w:p w14:paraId="1C371A59" w14:textId="638C6E18" w:rsidR="000B72FD" w:rsidRPr="00D06DD8" w:rsidRDefault="000B72FD" w:rsidP="000B72FD">
      <w:r w:rsidRPr="00D06DD8">
        <w:t>Modul uživatelů zajišťuje správu uživatelských účtů a profilových údajů. V projektu je implementován v adresáři users a obsahuje controller, service a DTO objekty pro úpravu profilu, změnu hesla, správu platebních údajů a nastavení profilových odznaků.</w:t>
      </w:r>
    </w:p>
    <w:p w14:paraId="0E5DCF80" w14:textId="351E3963" w:rsidR="000B72FD" w:rsidRPr="00D06DD8" w:rsidRDefault="000B72FD" w:rsidP="000B72FD">
      <w:r w:rsidRPr="00D06DD8">
        <w:t>Uživatel je jednou ze základních entit systému. Může vystupovat jako kupující, prodávající nebo administrátor. Podle své role má přístup k různým částem aplikace. Běžný uživatel může vytvářet nabídky, nakupovat produkty, komunikovat s ostatními uživateli a spravovat svůj profil. Administrátor má navíc přístup k moderaci obsahu a správě systému.</w:t>
      </w:r>
    </w:p>
    <w:p w14:paraId="2DFA91B9" w14:textId="5154967E" w:rsidR="000B72FD" w:rsidRPr="00D06DD8" w:rsidRDefault="000B72FD" w:rsidP="000B72FD">
      <w:r w:rsidRPr="00D06DD8">
        <w:t>Přihlášený uživatel může upravovat základní profilové údaje, například uživatelské jméno, popis profilu, avatar nebo další veřejně zobrazované informace. Backend při úpravě profilu kontroluje, zda požadavek provádí skutečně aktuálně přihlášený uživatel. Tím se zabraňuje neoprávněným zásahům do cizích účtů.</w:t>
      </w:r>
    </w:p>
    <w:p w14:paraId="42F9CE75" w14:textId="63A879C6" w:rsidR="000B72FD" w:rsidRPr="00D06DD8" w:rsidRDefault="000B72FD" w:rsidP="000B72FD">
      <w:r w:rsidRPr="00D06DD8">
        <w:t>Součástí modulu je také změna hesla. Při změně hesla musí uživatel zadat své současné heslo a nové heslo. Backend nejprve ověří správnost původního hesla a až poté uloží nové heslo v hashované podobě. Tento postup zabraňuje změně hesla bez znalosti aktuálních přihlašovacích údajů.</w:t>
      </w:r>
    </w:p>
    <w:p w14:paraId="2AC91D8C" w14:textId="2F8A31E2" w:rsidR="000B72FD" w:rsidRPr="00D06DD8" w:rsidRDefault="000B72FD" w:rsidP="000B72FD">
      <w:r w:rsidRPr="00D06DD8">
        <w:t>Uživatelský profil je využíván také pro zobrazení veřejného profilu prodávajícího. Veřejný profil obsahuje informace, které jsou důležité pro důvěryhodnost v rámci marketplace systému. Patří sem například hodnocení prodávajícího, počet dokončených obchodů, aktivní nabídky a případné odznaky nebo achievementy.</w:t>
      </w:r>
    </w:p>
    <w:p w14:paraId="31B32845" w14:textId="45141C30" w:rsidR="000B72FD" w:rsidRPr="00D06DD8" w:rsidRDefault="000B72FD" w:rsidP="000B72FD">
      <w:r w:rsidRPr="00D06DD8">
        <w:t>Systém podporuje také aktivní profilový odznak a výběr zobrazovaných achievementů. Tyto prvky mají motivační charakter a pomáhají rozlišit zkušenější nebo aktivnější uživatele. Z pohledu backendu jsou tyto údaje spravovány jako součást uživatelského profilu a jsou vraceny frontendové části při načítání profilu.</w:t>
      </w:r>
    </w:p>
    <w:p w14:paraId="02EC1C1E" w14:textId="772E44D8" w:rsidR="000B72FD" w:rsidRPr="00D06DD8" w:rsidRDefault="000B72FD" w:rsidP="000B72FD">
      <w:r w:rsidRPr="00D06DD8">
        <w:lastRenderedPageBreak/>
        <w:t>Modul uživatelů je propojen s dalšími částmi systému. Nabídky jsou vázány na prodávajícího, obchody na kupujícího a prodávajícího, recenze na hodnocené uživatele a peněženka na konkrétní účet. Díky tomu je uživatelská entita centrálním prvkem celé aplikace.</w:t>
      </w:r>
    </w:p>
    <w:p w14:paraId="0B8976FF" w14:textId="36FF6472" w:rsidR="00CF3B57" w:rsidRPr="00D06DD8" w:rsidRDefault="000B72FD" w:rsidP="000B72FD">
      <w:r w:rsidRPr="00D06DD8">
        <w:t>Při implementaci modulu uživatelů byl kladen důraz na bezpečnost a oddělení veřejných a soukromých údajů. Veřejné endpointy vracejí pouze informace určené k zobrazení ostatním uživatelům, zatímco citlivější údaje jsou dostupné pouze přihlášenému uživateli nebo administrátorovi.</w:t>
      </w:r>
    </w:p>
    <w:p w14:paraId="08765171" w14:textId="0438B5C5" w:rsidR="00CF3B57" w:rsidRPr="00D06DD8" w:rsidRDefault="00CF3B57" w:rsidP="00CF3B57">
      <w:pPr>
        <w:pStyle w:val="3"/>
        <w:jc w:val="both"/>
        <w:rPr>
          <w:rFonts w:eastAsia="Calibri"/>
        </w:rPr>
      </w:pPr>
      <w:bookmarkStart w:id="53" w:name="_Toc228993046"/>
      <w:r w:rsidRPr="00D06DD8">
        <w:t>5</w:t>
      </w:r>
      <w:r w:rsidRPr="00D06DD8">
        <w:t>.2.</w:t>
      </w:r>
      <w:r w:rsidRPr="00D06DD8">
        <w:t>6</w:t>
      </w:r>
      <w:r w:rsidRPr="00D06DD8">
        <w:t xml:space="preserve"> Nabídky a katalog</w:t>
      </w:r>
      <w:bookmarkEnd w:id="53"/>
    </w:p>
    <w:p w14:paraId="39E02C26" w14:textId="330C0C03" w:rsidR="000B72FD" w:rsidRPr="00D06DD8" w:rsidRDefault="000B72FD" w:rsidP="000B72FD">
      <w:r w:rsidRPr="00D06DD8">
        <w:t>Modul nabídek zajišťuje práci s produkty a službami, které uživatelé publikují v rámci marketplace platformy. V projektu je implementován v adresáři listings a obsahuje logiku pro vytvoření nabídky, její úpravu, zobrazení detailu, filtrování, řazení, archivaci a obnovení.</w:t>
      </w:r>
    </w:p>
    <w:p w14:paraId="7755F2DC" w14:textId="7035A5EE" w:rsidR="000B72FD" w:rsidRPr="00D06DD8" w:rsidRDefault="000B72FD" w:rsidP="000B72FD">
      <w:r w:rsidRPr="00D06DD8">
        <w:t>Nabídka představuje jednu z hlavních entit systému. Obsahuje základní údaje o prodávaném digitálním produktu nebo službě, například název, popis, cenu, kategorii, typ položky, dostupné množství, obrázek a případnou slevu. Každá nabídka je propojena s uživatelem, který ji vytvořil, a vystupuje tedy jako prodávající.</w:t>
      </w:r>
    </w:p>
    <w:p w14:paraId="00FEDFDB" w14:textId="552B894E" w:rsidR="000B72FD" w:rsidRPr="00D06DD8" w:rsidRDefault="000B72FD" w:rsidP="000B72FD">
      <w:r w:rsidRPr="00D06DD8">
        <w:t>Při vytvoření nabídky backend ověřuje správnost vstupních dat pomocí DTO objektů. Kontroluje se například vyplnění povinných údajů, správný formát ceny a platnost hodnot, které určují typ nebo kategorii nabídky. Díky tomu se do databáze neukládají neúplné nebo nekonzistentní záznamy.</w:t>
      </w:r>
    </w:p>
    <w:p w14:paraId="12011CD5" w14:textId="023F5A45" w:rsidR="000B72FD" w:rsidRPr="00D06DD8" w:rsidRDefault="000B72FD" w:rsidP="000B72FD">
      <w:r w:rsidRPr="00D06DD8">
        <w:t>Uživatel může upravovat pouze vlastní nabídky. Backend proto při každé úpravě nebo archivaci kontroluje, zda je aktuálně přihlášený uživatel skutečně vlastníkem dané nabídky. Tento mechanismus zabraňuje neoprávněným zásahům do cizího obsahu.</w:t>
      </w:r>
    </w:p>
    <w:p w14:paraId="224BFBB5" w14:textId="4FBBC7B5" w:rsidR="00CF3B57" w:rsidRPr="00D06DD8" w:rsidRDefault="000B72FD" w:rsidP="000B72FD">
      <w:r w:rsidRPr="00D06DD8">
        <w:t>Katalog nabídek umožňuje uživatelům procházet dostupné produkty a služby. Backend podporuje filtrování podle kategorie, typu položky, ceny nebo dalších parametrů. Součástí katalogu je také vyhledávání podle textu a řazení výsledků. Díky tomu může uživatel rychleji najít relevantní nabídku.</w:t>
      </w:r>
    </w:p>
    <w:p w14:paraId="429726F7" w14:textId="6E7F2149" w:rsidR="000B72FD" w:rsidRPr="00D06DD8" w:rsidRDefault="000B72FD" w:rsidP="000B72FD">
      <w:r w:rsidRPr="00D06DD8">
        <w:t>Detail nabídky zobrazuje rozšířené informace o konkrétním produktu nebo službě. Uživatel zde vidí popis, cenu, dostupné množství, prodávajícího, hodnocení a možnost zahájit komunikaci nebo vytvořit obchod. Tato stránka tvoří důležitý přechod mezi veřejným katalogem a samotným obchodním procesem.</w:t>
      </w:r>
    </w:p>
    <w:p w14:paraId="0DEC4AFE" w14:textId="77777777" w:rsidR="000B72FD" w:rsidRPr="00D06DD8" w:rsidRDefault="000B72FD" w:rsidP="000B72FD">
      <w:r w:rsidRPr="00D06DD8">
        <w:t>Součástí implementace je také historie ceny nabídky. Při změně ceny se ukládá záznam, který umožňuje sledovat vývoj ceny v čase. Tato funkce zvyšuje transparentnost systému a může být využita při zobrazení grafu vývoje ceny na frontendové části aplikace.</w:t>
      </w:r>
    </w:p>
    <w:p w14:paraId="3D059AE3" w14:textId="77777777" w:rsidR="000B72FD" w:rsidRPr="00D06DD8" w:rsidRDefault="000B72FD" w:rsidP="000B72FD">
      <w:r w:rsidRPr="00D06DD8">
        <w:t>Nabídky mohou být archivovány místo jejich úplného odstranění. Tento přístup umožňuje zachovat související data, například obchody nebo zprávy, a zároveň skrýt nabídku z veřejného katalogu. Archivaci lze využít například v případě, že prodávající již nechce nabídku zobrazovat, ale její historie má zůstat zachována.</w:t>
      </w:r>
    </w:p>
    <w:p w14:paraId="1748DD17" w14:textId="79B821C0" w:rsidR="000B72FD" w:rsidRPr="00D06DD8" w:rsidRDefault="000B72FD" w:rsidP="000B72FD">
      <w:r w:rsidRPr="00D06DD8">
        <w:t>Modul nabídek je propojen s dalšími částmi systému. Detail nabídky může vést k vytvoření konverzace mezi kupujícím a prodávajícím, k vytvoření obchodu nebo k zobrazení veřejného profilu prodávajícího. Díky tomu katalog neslouží pouze jako seznam produktů, ale jako vstupní bod do celého obchodního procesu.</w:t>
      </w:r>
    </w:p>
    <w:p w14:paraId="6130E259" w14:textId="0CC5B15E" w:rsidR="00CF3B57" w:rsidRPr="00D06DD8" w:rsidRDefault="00CF3B57" w:rsidP="00CF3B57">
      <w:pPr>
        <w:pStyle w:val="3"/>
        <w:jc w:val="both"/>
        <w:rPr>
          <w:rFonts w:eastAsia="Calibri"/>
        </w:rPr>
      </w:pPr>
      <w:bookmarkStart w:id="54" w:name="_Toc228993047"/>
      <w:r w:rsidRPr="00D06DD8">
        <w:lastRenderedPageBreak/>
        <w:t>5</w:t>
      </w:r>
      <w:r w:rsidRPr="00D06DD8">
        <w:t>.2.</w:t>
      </w:r>
      <w:r w:rsidRPr="00D06DD8">
        <w:t>7</w:t>
      </w:r>
      <w:r w:rsidRPr="00D06DD8">
        <w:t xml:space="preserve"> Obchody a escrow logika</w:t>
      </w:r>
      <w:bookmarkEnd w:id="54"/>
    </w:p>
    <w:p w14:paraId="654D754C" w14:textId="259E132A" w:rsidR="00D114F4" w:rsidRPr="00D06DD8" w:rsidRDefault="00D114F4" w:rsidP="00D114F4">
      <w:r w:rsidRPr="00D06DD8">
        <w:t>Modul obchodů představuje jednu z nejdůležitějších částí celé aplikace. Zajišťuje proces nákupu mezi kupujícím a prodávajícím a propojuje nabídky, interní peněženku, komunikaci mezi uživateli a stavovou logiku obchodu.</w:t>
      </w:r>
    </w:p>
    <w:p w14:paraId="123FDB87" w14:textId="3C51EE0D" w:rsidR="00D114F4" w:rsidRPr="00D06DD8" w:rsidRDefault="00D114F4" w:rsidP="00D114F4">
      <w:r w:rsidRPr="00D06DD8">
        <w:t>Obchod vzniká na základě konkrétní nabídky. Kupující zvolí nabídku, zadá požadované množství a vytvoří obchod. Backend nejprve ověří, zda nabídka existuje, zda je aktivní a zda má prodávající dostatečné množství dostupných položek. Současně se kontroluje, zda kupující není zároveň prodávajícím dané nabídky, protože uživatel nemá mít možnost nakupovat vlastní produkt.</w:t>
      </w:r>
    </w:p>
    <w:p w14:paraId="37E6C15C" w14:textId="2E26409D" w:rsidR="00D114F4" w:rsidRPr="00D06DD8" w:rsidRDefault="00D114F4" w:rsidP="00D114F4">
      <w:r w:rsidRPr="00D06DD8">
        <w:t>Při vytvoření obchodu se ukládají také cenové údaje platné v okamžiku nákupu. Tento krok je důležitý proto, že prodávající může později změnit cenu nabídky. Obchod proto nesmí být závislý pouze na aktuální ceně v tabulce nabídek, ale musí uchovávat vlastní cenový snapshot.</w:t>
      </w:r>
    </w:p>
    <w:p w14:paraId="2E8B4F73" w14:textId="2A94B2DA" w:rsidR="00CF3B57" w:rsidRPr="00D06DD8" w:rsidRDefault="00D114F4" w:rsidP="00D114F4">
      <w:r w:rsidRPr="00D06DD8">
        <w:t>Po vytvoření obchodu následuje jeho financování. Kupující musí mít ve své interní peněžence dostatečný zůstatek. Pokud prostředky nestačí, obchod nemůže pokračovat. V opačném případě backend přesune odpovídající částku do escrow režimu. Prostředky tedy nejsou okamžitě uvolněny prodávajícímu, ale jsou dočasně zablokovány do dokončení nebo zrušení obchodu.</w:t>
      </w:r>
    </w:p>
    <w:p w14:paraId="174C5EC8" w14:textId="56E4CA3E" w:rsidR="00D114F4" w:rsidRPr="00D06DD8" w:rsidRDefault="00D114F4" w:rsidP="00D114F4">
      <w:r w:rsidRPr="00D06DD8">
        <w:t>Obrázek X: Průběh obchodu s využitím escrow principu (vlastní zpracování)</w:t>
      </w:r>
    </w:p>
    <w:p w14:paraId="4F150B12" w14:textId="3CFA4CF6" w:rsidR="00D114F4" w:rsidRPr="00D06DD8" w:rsidRDefault="00D114F4" w:rsidP="00D114F4">
      <w:r w:rsidRPr="00D06DD8">
        <w:t>Escrow princip slouží k ochraně obou stran. Kupující má jistotu, že peníze nebudou prodávajícímu uvolněny před dodáním produktu nebo služby. Prodávající má zároveň jistotu, že kupující disponuje prostředky a že částka byla v systému rezervována.</w:t>
      </w:r>
    </w:p>
    <w:p w14:paraId="16F3D9F8" w14:textId="69675DEB" w:rsidR="00D114F4" w:rsidRPr="00D06DD8" w:rsidRDefault="00D114F4" w:rsidP="00D114F4">
      <w:r w:rsidRPr="00D06DD8">
        <w:t>Obchod prochází několika stavy. Po vytvoření čeká na financování, po zablokování prostředků přechází do aktivního stavu. Prodávající následně dodá digitální produkt nebo službu a označí obchod jako doručený. Kupující poté může obchod potvrdit. Po potvrzení se prostředky uvolní prodávajícímu a obchod je označen jako dokončený.</w:t>
      </w:r>
    </w:p>
    <w:p w14:paraId="5958FE73" w14:textId="3D8AF76F" w:rsidR="00D114F4" w:rsidRPr="00D06DD8" w:rsidRDefault="00D114F4" w:rsidP="00D114F4">
      <w:r w:rsidRPr="00D06DD8">
        <w:t>Pokud obchod neproběhne úspěšně, může být zrušen. V takovém případě systém vrátí zablokované prostředky zpět kupujícímu. Tím se zabraňuje situaci, kdy by peníze zůstaly uzamčeny bez možnosti dalšího zpracování.</w:t>
      </w:r>
    </w:p>
    <w:p w14:paraId="47BB17E6" w14:textId="174328DB" w:rsidR="00D114F4" w:rsidRPr="00D06DD8" w:rsidRDefault="00D114F4" w:rsidP="00D114F4">
      <w:r w:rsidRPr="00D06DD8">
        <w:t>Backend musí při práci s obchodem kontrolovat oprávnění jednotlivých uživatelů. Kupující a prodávající mají v obchodě odlišné možnosti. Kupující může například financovat obchod nebo potvrdit jeho dokončení, zatímco prodávající může označit dodání. Jiný uživatel, který není účastníkem obchodu, nesmí mít k těmto operacím přístup.</w:t>
      </w:r>
    </w:p>
    <w:p w14:paraId="1D12A647" w14:textId="068310A2" w:rsidR="00D114F4" w:rsidRPr="00D06DD8" w:rsidRDefault="00D114F4" w:rsidP="00D114F4">
      <w:r w:rsidRPr="00D06DD8">
        <w:t>Důležitou součástí implementace je práce s transakcemi databáze. Operace spojené s přesunem prostředků musí proběhnout jako jeden celek. Pokud by se například vytvořil obchod, ale nepodařilo se zablokovat prostředky v peněžence, mohlo by dojít k nekonzistentnímu stavu. Proto jsou finanční operace navrženy tak, aby se změna zůstatku a zápis do ledgeru provedly společně.</w:t>
      </w:r>
    </w:p>
    <w:p w14:paraId="4630095E" w14:textId="77777777" w:rsidR="003B0271" w:rsidRPr="00D06DD8" w:rsidRDefault="003B0271" w:rsidP="003B0271">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b/>
          <w:bCs/>
          <w:color w:val="444444"/>
          <w:sz w:val="22"/>
          <w:lang w:eastAsia="uk-UA"/>
        </w:rPr>
        <w:t>await</w:t>
      </w:r>
      <w:r w:rsidRPr="00D06DD8">
        <w:rPr>
          <w:rFonts w:ascii="Lucida Console" w:eastAsia="Times New Roman" w:hAnsi="Lucida Console"/>
          <w:color w:val="444444"/>
          <w:sz w:val="22"/>
          <w:shd w:val="clear" w:color="auto" w:fill="F3F3F3"/>
          <w:lang w:eastAsia="uk-UA"/>
        </w:rPr>
        <w:t xml:space="preserve"> prisma.$transaction(</w:t>
      </w:r>
      <w:r w:rsidRPr="00D06DD8">
        <w:rPr>
          <w:rFonts w:ascii="Lucida Console" w:eastAsia="Times New Roman" w:hAnsi="Lucida Console"/>
          <w:b/>
          <w:bCs/>
          <w:color w:val="444444"/>
          <w:sz w:val="22"/>
          <w:lang w:eastAsia="uk-UA"/>
        </w:rPr>
        <w:t>async</w:t>
      </w:r>
      <w:r w:rsidRPr="00D06DD8">
        <w:rPr>
          <w:rFonts w:ascii="Lucida Console" w:eastAsia="Times New Roman" w:hAnsi="Lucida Console"/>
          <w:color w:val="444444"/>
          <w:sz w:val="22"/>
          <w:shd w:val="clear" w:color="auto" w:fill="F3F3F3"/>
          <w:lang w:eastAsia="uk-UA"/>
        </w:rPr>
        <w:t xml:space="preserve"> (tx) =&gt; {</w:t>
      </w:r>
    </w:p>
    <w:p w14:paraId="3BE42866" w14:textId="77777777" w:rsidR="003B0271" w:rsidRPr="00D06DD8" w:rsidRDefault="003B0271" w:rsidP="003B0271">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xml:space="preserve">  </w:t>
      </w:r>
      <w:r w:rsidRPr="00D06DD8">
        <w:rPr>
          <w:rFonts w:ascii="Lucida Console" w:eastAsia="Times New Roman" w:hAnsi="Lucida Console"/>
          <w:b/>
          <w:bCs/>
          <w:color w:val="444444"/>
          <w:sz w:val="22"/>
          <w:lang w:eastAsia="uk-UA"/>
        </w:rPr>
        <w:t>await</w:t>
      </w:r>
      <w:r w:rsidRPr="00D06DD8">
        <w:rPr>
          <w:rFonts w:ascii="Lucida Console" w:eastAsia="Times New Roman" w:hAnsi="Lucida Console"/>
          <w:color w:val="444444"/>
          <w:sz w:val="22"/>
          <w:shd w:val="clear" w:color="auto" w:fill="F3F3F3"/>
          <w:lang w:eastAsia="uk-UA"/>
        </w:rPr>
        <w:t xml:space="preserve"> tx.</w:t>
      </w:r>
      <w:r w:rsidRPr="00D06DD8">
        <w:rPr>
          <w:rFonts w:ascii="Lucida Console" w:eastAsia="Times New Roman" w:hAnsi="Lucida Console"/>
          <w:color w:val="444444"/>
          <w:sz w:val="22"/>
          <w:lang w:eastAsia="uk-UA"/>
        </w:rPr>
        <w:t>wallet</w:t>
      </w:r>
      <w:r w:rsidRPr="00D06DD8">
        <w:rPr>
          <w:rFonts w:ascii="Lucida Console" w:eastAsia="Times New Roman" w:hAnsi="Lucida Console"/>
          <w:color w:val="444444"/>
          <w:sz w:val="22"/>
          <w:shd w:val="clear" w:color="auto" w:fill="F3F3F3"/>
          <w:lang w:eastAsia="uk-UA"/>
        </w:rPr>
        <w:t>.</w:t>
      </w:r>
      <w:r w:rsidRPr="00D06DD8">
        <w:rPr>
          <w:rFonts w:ascii="Lucida Console" w:eastAsia="Times New Roman" w:hAnsi="Lucida Console"/>
          <w:b/>
          <w:bCs/>
          <w:color w:val="880000"/>
          <w:sz w:val="22"/>
          <w:lang w:eastAsia="uk-UA"/>
        </w:rPr>
        <w:t>update</w:t>
      </w:r>
      <w:r w:rsidRPr="00D06DD8">
        <w:rPr>
          <w:rFonts w:ascii="Lucida Console" w:eastAsia="Times New Roman" w:hAnsi="Lucida Console"/>
          <w:color w:val="444444"/>
          <w:sz w:val="22"/>
          <w:shd w:val="clear" w:color="auto" w:fill="F3F3F3"/>
          <w:lang w:eastAsia="uk-UA"/>
        </w:rPr>
        <w:t>(...);</w:t>
      </w:r>
    </w:p>
    <w:p w14:paraId="3AEEB54F" w14:textId="77777777" w:rsidR="003B0271" w:rsidRPr="00D06DD8" w:rsidRDefault="003B0271" w:rsidP="003B0271">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xml:space="preserve">  </w:t>
      </w:r>
      <w:r w:rsidRPr="00D06DD8">
        <w:rPr>
          <w:rFonts w:ascii="Lucida Console" w:eastAsia="Times New Roman" w:hAnsi="Lucida Console"/>
          <w:b/>
          <w:bCs/>
          <w:color w:val="444444"/>
          <w:sz w:val="22"/>
          <w:lang w:eastAsia="uk-UA"/>
        </w:rPr>
        <w:t>await</w:t>
      </w:r>
      <w:r w:rsidRPr="00D06DD8">
        <w:rPr>
          <w:rFonts w:ascii="Lucida Console" w:eastAsia="Times New Roman" w:hAnsi="Lucida Console"/>
          <w:color w:val="444444"/>
          <w:sz w:val="22"/>
          <w:shd w:val="clear" w:color="auto" w:fill="F3F3F3"/>
          <w:lang w:eastAsia="uk-UA"/>
        </w:rPr>
        <w:t xml:space="preserve"> tx.</w:t>
      </w:r>
      <w:r w:rsidRPr="00D06DD8">
        <w:rPr>
          <w:rFonts w:ascii="Lucida Console" w:eastAsia="Times New Roman" w:hAnsi="Lucida Console"/>
          <w:color w:val="444444"/>
          <w:sz w:val="22"/>
          <w:lang w:eastAsia="uk-UA"/>
        </w:rPr>
        <w:t>walletTransaction</w:t>
      </w:r>
      <w:r w:rsidRPr="00D06DD8">
        <w:rPr>
          <w:rFonts w:ascii="Lucida Console" w:eastAsia="Times New Roman" w:hAnsi="Lucida Console"/>
          <w:color w:val="444444"/>
          <w:sz w:val="22"/>
          <w:shd w:val="clear" w:color="auto" w:fill="F3F3F3"/>
          <w:lang w:eastAsia="uk-UA"/>
        </w:rPr>
        <w:t>.</w:t>
      </w:r>
      <w:r w:rsidRPr="00D06DD8">
        <w:rPr>
          <w:rFonts w:ascii="Lucida Console" w:eastAsia="Times New Roman" w:hAnsi="Lucida Console"/>
          <w:b/>
          <w:bCs/>
          <w:color w:val="880000"/>
          <w:sz w:val="22"/>
          <w:lang w:eastAsia="uk-UA"/>
        </w:rPr>
        <w:t>create</w:t>
      </w:r>
      <w:r w:rsidRPr="00D06DD8">
        <w:rPr>
          <w:rFonts w:ascii="Lucida Console" w:eastAsia="Times New Roman" w:hAnsi="Lucida Console"/>
          <w:color w:val="444444"/>
          <w:sz w:val="22"/>
          <w:shd w:val="clear" w:color="auto" w:fill="F3F3F3"/>
          <w:lang w:eastAsia="uk-UA"/>
        </w:rPr>
        <w:t>(...);</w:t>
      </w:r>
    </w:p>
    <w:p w14:paraId="72AE72E2" w14:textId="77777777" w:rsidR="003B0271" w:rsidRPr="00D06DD8" w:rsidRDefault="003B0271" w:rsidP="003B0271">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xml:space="preserve">  </w:t>
      </w:r>
      <w:r w:rsidRPr="00D06DD8">
        <w:rPr>
          <w:rFonts w:ascii="Lucida Console" w:eastAsia="Times New Roman" w:hAnsi="Lucida Console"/>
          <w:b/>
          <w:bCs/>
          <w:color w:val="444444"/>
          <w:sz w:val="22"/>
          <w:lang w:eastAsia="uk-UA"/>
        </w:rPr>
        <w:t>await</w:t>
      </w:r>
      <w:r w:rsidRPr="00D06DD8">
        <w:rPr>
          <w:rFonts w:ascii="Lucida Console" w:eastAsia="Times New Roman" w:hAnsi="Lucida Console"/>
          <w:color w:val="444444"/>
          <w:sz w:val="22"/>
          <w:shd w:val="clear" w:color="auto" w:fill="F3F3F3"/>
          <w:lang w:eastAsia="uk-UA"/>
        </w:rPr>
        <w:t xml:space="preserve"> tx.</w:t>
      </w:r>
      <w:r w:rsidRPr="00D06DD8">
        <w:rPr>
          <w:rFonts w:ascii="Lucida Console" w:eastAsia="Times New Roman" w:hAnsi="Lucida Console"/>
          <w:color w:val="444444"/>
          <w:sz w:val="22"/>
          <w:lang w:eastAsia="uk-UA"/>
        </w:rPr>
        <w:t>deal</w:t>
      </w:r>
      <w:r w:rsidRPr="00D06DD8">
        <w:rPr>
          <w:rFonts w:ascii="Lucida Console" w:eastAsia="Times New Roman" w:hAnsi="Lucida Console"/>
          <w:color w:val="444444"/>
          <w:sz w:val="22"/>
          <w:shd w:val="clear" w:color="auto" w:fill="F3F3F3"/>
          <w:lang w:eastAsia="uk-UA"/>
        </w:rPr>
        <w:t>.</w:t>
      </w:r>
      <w:r w:rsidRPr="00D06DD8">
        <w:rPr>
          <w:rFonts w:ascii="Lucida Console" w:eastAsia="Times New Roman" w:hAnsi="Lucida Console"/>
          <w:b/>
          <w:bCs/>
          <w:color w:val="880000"/>
          <w:sz w:val="22"/>
          <w:lang w:eastAsia="uk-UA"/>
        </w:rPr>
        <w:t>update</w:t>
      </w:r>
      <w:r w:rsidRPr="00D06DD8">
        <w:rPr>
          <w:rFonts w:ascii="Lucida Console" w:eastAsia="Times New Roman" w:hAnsi="Lucida Console"/>
          <w:color w:val="444444"/>
          <w:sz w:val="22"/>
          <w:shd w:val="clear" w:color="auto" w:fill="F3F3F3"/>
          <w:lang w:eastAsia="uk-UA"/>
        </w:rPr>
        <w:t>(...);</w:t>
      </w:r>
    </w:p>
    <w:p w14:paraId="474448B1" w14:textId="297A4A7A" w:rsidR="00D114F4" w:rsidRPr="00D06DD8" w:rsidRDefault="003B0271" w:rsidP="003B0271">
      <w:pPr>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lastRenderedPageBreak/>
        <w:t>});</w:t>
      </w:r>
    </w:p>
    <w:p w14:paraId="075E54BD" w14:textId="77777777" w:rsidR="003B0271" w:rsidRPr="00D06DD8" w:rsidRDefault="003B0271" w:rsidP="003B0271">
      <w:r w:rsidRPr="00D06DD8">
        <w:t>Součástí modulu obchodů je také kontrola časových limitů. Pokud obchod zůstane příliš dlouho v určitém stavu, může systém pracovat s timeout logikou. Tato část pomáhá zabránit tomu, aby nedokončené obchody zůstávaly dlouhodobě v nevyřešeném stavu.</w:t>
      </w:r>
    </w:p>
    <w:p w14:paraId="267E5C97" w14:textId="60E68A8E" w:rsidR="003B0271" w:rsidRPr="00D06DD8" w:rsidRDefault="003B0271" w:rsidP="003B0271">
      <w:r w:rsidRPr="00D06DD8">
        <w:t>Modul obchodů je úzce propojen s modulem peněženky, nabídek a konverzací. Po vytvoření obchodu může uživatel pokračovat v komunikaci s druhou stranou a řešit detaily dodání. Díky tomu není obchod izolovanou operací, ale součástí širšího obchodního procesu v aplikaci.</w:t>
      </w:r>
    </w:p>
    <w:p w14:paraId="0575C16D" w14:textId="58B2C533" w:rsidR="003B0271" w:rsidRPr="00D06DD8" w:rsidRDefault="003B0271" w:rsidP="003B0271">
      <w:r w:rsidRPr="00D06DD8">
        <w:t>Implementace obchodů a escrow logiky je klíčová pro důvěryhodnost celé marketplace platformy. Nejde pouze o vytvoření záznamu v databázi, ale o řízení stavů, kontrolu oprávnění, práci s peněženkou a zajištění konzistence finančních operací.</w:t>
      </w:r>
    </w:p>
    <w:p w14:paraId="2FFFBB29" w14:textId="76C0A955" w:rsidR="00CF3B57" w:rsidRPr="00D06DD8" w:rsidRDefault="00CF3B57" w:rsidP="00CF3B57">
      <w:pPr>
        <w:pStyle w:val="3"/>
        <w:jc w:val="both"/>
        <w:rPr>
          <w:rFonts w:eastAsia="Calibri"/>
        </w:rPr>
      </w:pPr>
      <w:bookmarkStart w:id="55" w:name="_Toc228993048"/>
      <w:r w:rsidRPr="00D06DD8">
        <w:t>5</w:t>
      </w:r>
      <w:r w:rsidRPr="00D06DD8">
        <w:t>.2.</w:t>
      </w:r>
      <w:r w:rsidRPr="00D06DD8">
        <w:t>8</w:t>
      </w:r>
      <w:r w:rsidRPr="00D06DD8">
        <w:t xml:space="preserve"> Peněženka a ledger transakce</w:t>
      </w:r>
      <w:bookmarkEnd w:id="55"/>
    </w:p>
    <w:p w14:paraId="661EFF83" w14:textId="3DD16B93" w:rsidR="003A2A12" w:rsidRPr="00D06DD8" w:rsidRDefault="003A2A12" w:rsidP="003A2A12">
      <w:r w:rsidRPr="00D06DD8">
        <w:t>Modul peněženky zajišťuje správu interního zůstatku uživatele. V aplikaci slouží jako základ pro realizaci obchodů, protože kupující musí mít před financováním obchodu dostatek prostředků. Peněženka je propojena především s modulem obchodů, ale zároveň funguje jako samostatná část systému, ve které může uživatel sledovat svůj zůstatek a historii finančních operací.</w:t>
      </w:r>
    </w:p>
    <w:p w14:paraId="1A85CAF8" w14:textId="2618AB57" w:rsidR="003A2A12" w:rsidRPr="00D06DD8" w:rsidRDefault="003A2A12" w:rsidP="003A2A12">
      <w:r w:rsidRPr="00D06DD8">
        <w:t>Každý uživatel má vlastní peněženku, ve které je uložen aktuální disponibilní zůstatek. Tento zůstatek se mění při dobití účtu, výběru prostředků, financování obchodu, vrácení peněz nebo uvolnění platby prodávajícímu. Vzhledem k tomu, že peněženka pracuje s finanční logikou, je nutné zajistit přesnost výpočtů a konzistenci dat.</w:t>
      </w:r>
    </w:p>
    <w:p w14:paraId="36C7C156" w14:textId="1B71E048" w:rsidR="003A2A12" w:rsidRPr="00D06DD8" w:rsidRDefault="003A2A12" w:rsidP="003A2A12">
      <w:r w:rsidRPr="00D06DD8">
        <w:t>V aplikaci není implementována reálná integrace s platební bránou. Dobití a výběr prostředků jsou řešeny jako interní operace systému. Tento přístup je vhodný pro demonstrační účely bakalářské práce, protože umožňuje otestovat obchodní logiku, escrow princip a práci s transakcemi bez napojení na externí platební službu.</w:t>
      </w:r>
    </w:p>
    <w:p w14:paraId="74D9C9E1" w14:textId="6222B84B" w:rsidR="003A2A12" w:rsidRPr="00D06DD8" w:rsidRDefault="003A2A12" w:rsidP="003A2A12">
      <w:r w:rsidRPr="00D06DD8">
        <w:t>Důležitou součástí modulu je ledger transakcí. Každá operace, která mění zůstatek peněženky, vytváří samostatný záznam v historii transakcí. Díky tomu je možné zpětně dohledat, kdy a proč došlo ke změně zůstatku. Ledger tedy neslouží pouze k zobrazení historie uživateli, ale také k auditovatelnosti finančních operací v systému.</w:t>
      </w:r>
    </w:p>
    <w:p w14:paraId="2A1D7ABB" w14:textId="5BB97567" w:rsidR="003A2A12" w:rsidRPr="00D06DD8" w:rsidRDefault="003A2A12" w:rsidP="003A2A12">
      <w:r w:rsidRPr="00D06DD8">
        <w:t>Struktura databázových entit peněženky a ledger transakcí je podrobněji popsána v kapitole 5.4, která se věnuje implementaci databázové vrstvy.</w:t>
      </w:r>
    </w:p>
    <w:p w14:paraId="5AC0D55F" w14:textId="77777777" w:rsidR="003A2A12" w:rsidRPr="00D06DD8" w:rsidRDefault="003A2A12" w:rsidP="003A2A12">
      <w:r w:rsidRPr="00D06DD8">
        <w:t>Při práci s peněženkou je důležité rozlišovat mezi aktuálním zůstatkem a historií operací. Aktuální zůstatek slouží k rychlé kontrole dostupných prostředků, zatímco ledger umožňuje přesné dohledání jednotlivých změn. Tento návrh je vhodnější než pouhé přepisování jedné hodnoty bez ukládání historie.</w:t>
      </w:r>
    </w:p>
    <w:p w14:paraId="32C672DB" w14:textId="77777777" w:rsidR="003A2A12" w:rsidRPr="00D06DD8" w:rsidRDefault="003A2A12" w:rsidP="003A2A12">
      <w:r w:rsidRPr="00D06DD8">
        <w:t>Při financování obchodu se nejprve ověří, zda má kupující dostatečný zůstatek. Pokud ano, částka je odečtena z jeho peněženky a v ledgeru vznikne záznam o uzamčení prostředků v escrow. Peníze se v této fázi nepřičítají prodávajícímu, protože obchod ještě nebyl dokončen.</w:t>
      </w:r>
    </w:p>
    <w:p w14:paraId="02311121" w14:textId="77777777" w:rsidR="003A2A12" w:rsidRPr="00D06DD8" w:rsidRDefault="003A2A12" w:rsidP="003A2A12">
      <w:r w:rsidRPr="00D06DD8">
        <w:t xml:space="preserve">Po potvrzení dokončení obchodu se prostředky uvolní prodávajícímu. Backend aktualizuje zůstatek prodávajícího a zároveň vytvoří odpovídající záznam v jeho ledgeru. Pokud je </w:t>
      </w:r>
      <w:r w:rsidRPr="00D06DD8">
        <w:lastRenderedPageBreak/>
        <w:t>obchod zrušen, prostředky jsou vráceny zpět kupujícímu a tato operace je také zaznamenána jako samostatná transakce.</w:t>
      </w:r>
    </w:p>
    <w:p w14:paraId="2F6AE319" w14:textId="77777777" w:rsidR="003A2A12" w:rsidRPr="00D06DD8" w:rsidRDefault="003A2A12" w:rsidP="003A2A12">
      <w:r w:rsidRPr="00D06DD8">
        <w:t>Všechny operace, které mění zůstatek peněženky, musí být prováděny konzistentně. Proto je vhodné je zpracovávat v databázové transakci společně se zápisem do ledgeru. Pokud by se například změnil zůstatek, ale nevytvořil záznam v historii, nebylo by možné později správně vysvětlit, proč se zůstatek změnil.</w:t>
      </w:r>
    </w:p>
    <w:p w14:paraId="2DC8043E" w14:textId="32971432" w:rsidR="003A2A12" w:rsidRPr="00D06DD8" w:rsidRDefault="003A2A12" w:rsidP="003A2A12">
      <w:r w:rsidRPr="00D06DD8">
        <w:t>Modul peněženky je jednou z nejcitlivějších částí systému, protože pracuje s finanční logikou aplikace. Z tohoto důvodu je implementace navržena tak, aby každá operace měla jasně definovaný důvod, typ a dopad na zůstatek uživatele. Tím se zvyšuje spolehlivost systému a snižuje riziko nekonzistentního stavu.</w:t>
      </w:r>
    </w:p>
    <w:p w14:paraId="26E5D669" w14:textId="2C5DFD7E" w:rsidR="00CF3B57" w:rsidRPr="00D06DD8" w:rsidRDefault="00CF3B57" w:rsidP="00CF3B57">
      <w:pPr>
        <w:pStyle w:val="3"/>
        <w:jc w:val="both"/>
        <w:rPr>
          <w:rFonts w:eastAsia="Calibri"/>
        </w:rPr>
      </w:pPr>
      <w:bookmarkStart w:id="56" w:name="_Toc228993049"/>
      <w:r w:rsidRPr="00D06DD8">
        <w:t>5</w:t>
      </w:r>
      <w:r w:rsidRPr="00D06DD8">
        <w:t>.2.</w:t>
      </w:r>
      <w:r w:rsidRPr="00D06DD8">
        <w:t>9</w:t>
      </w:r>
      <w:r w:rsidRPr="00D06DD8">
        <w:t xml:space="preserve"> Chat, konverzace a zprávy</w:t>
      </w:r>
      <w:bookmarkEnd w:id="56"/>
    </w:p>
    <w:p w14:paraId="6667B414" w14:textId="55496756" w:rsidR="003A2A12" w:rsidRPr="00D06DD8" w:rsidRDefault="003A2A12" w:rsidP="003A2A12">
      <w:r w:rsidRPr="00D06DD8">
        <w:t>Součástí marketplace platformy je také realtime komunikace mezi uživateli. Tato část systému umožňuje kupujícím a prodávajícím komunikovat přímo v rámci aplikace bez nutnosti využívat externí komunikační služby. Implementace komunikace je rozdělena do několika částí, konkrétně na konverzace, zprávy a realtime vrstvu založenou na Socket.IO.</w:t>
      </w:r>
    </w:p>
    <w:p w14:paraId="0FD16A08" w14:textId="7C0E2F59" w:rsidR="003A2A12" w:rsidRPr="00D06DD8" w:rsidRDefault="003A2A12" w:rsidP="003A2A12">
      <w:r w:rsidRPr="00D06DD8">
        <w:t>Konverzace představuje samostatný komunikační kanál mezi dvěma uživateli. Konverzace může vzniknout například při kontaktování prodávajícího z detailu nabídky nebo během aktivního obchodu. Backend při vytváření nové konverzace kontroluje, zda již mezi danými uživateli neexistuje jiná aktivní konverzace se stejným účelem. Tím se omezuje vznik duplicitních chatů.</w:t>
      </w:r>
    </w:p>
    <w:p w14:paraId="1E0571BD" w14:textId="473B52C2" w:rsidR="003A2A12" w:rsidRPr="00D06DD8" w:rsidRDefault="003A2A12" w:rsidP="003A2A12">
      <w:r w:rsidRPr="00D06DD8">
        <w:t>Každá konverzace obsahuje jednotlivé zprávy, které jsou ukládány do databáze. Zpráva obsahuje text, autora, čas vytvoření a případné přílohy. Díky ukládání historie zpráv může uživatel pokračovat v komunikaci i po opětovném přihlášení nebo obnovení stránky.</w:t>
      </w:r>
    </w:p>
    <w:p w14:paraId="7813DA6A" w14:textId="49E2A5D5" w:rsidR="003A2A12" w:rsidRPr="00D06DD8" w:rsidRDefault="003A2A12" w:rsidP="003A2A12">
      <w:r w:rsidRPr="00D06DD8">
        <w:t>Pro běžné načítání historie konverzace backend využívá REST API. Frontend si při otevření chatu vyžádá starší zprávy a následně zobrazí jejich historii. Tento přístup je vhodný pro práci s uloženými daty a stránkování většího množství zpráv.</w:t>
      </w:r>
    </w:p>
    <w:p w14:paraId="534D20C7" w14:textId="1700AF8D" w:rsidR="003A2A12" w:rsidRPr="00D06DD8" w:rsidRDefault="003A2A12" w:rsidP="003A2A12">
      <w:r w:rsidRPr="00D06DD8">
        <w:t>Realtime komunikace je implementována pomocí Socket.IO gateway v modulu chat. Socket.IO umožňuje obousměrnou komunikaci mezi klientem a serverem bez nutnosti opakovaného dotazování backendu. Díky tomu se nové zprávy zobrazují okamžitě po jejich odeslání.</w:t>
      </w:r>
    </w:p>
    <w:p w14:paraId="4845994F" w14:textId="7E40BED6" w:rsidR="003A2A12" w:rsidRPr="00D06DD8" w:rsidRDefault="003A2A12" w:rsidP="003A2A12">
      <w:r w:rsidRPr="00D06DD8">
        <w:t>Obrázek X: Realtime komunikace pomocí Socket.IO (vlastní zpracování)</w:t>
      </w:r>
    </w:p>
    <w:p w14:paraId="08B6B829" w14:textId="77777777" w:rsidR="003A2A12" w:rsidRPr="00D06DD8" w:rsidRDefault="003A2A12" w:rsidP="003A2A12">
      <w:r w:rsidRPr="00D06DD8">
        <w:t>Při odeslání zprávy frontend odešle událost na Socket.IO server. Backend následně ověří identitu uživatele, uloží zprávu do databáze a odešle ji příjemci. Pokud je příjemce aktuálně připojen, zpráva se zobrazí okamžitě bez nutnosti obnovení stránky.</w:t>
      </w:r>
    </w:p>
    <w:p w14:paraId="64C3A4AE" w14:textId="77777777" w:rsidR="003A2A12" w:rsidRPr="00D06DD8" w:rsidRDefault="003A2A12" w:rsidP="003A2A12">
      <w:r w:rsidRPr="00D06DD8">
        <w:t>Socket.IO je v aplikaci využito také pro další realtime funkce. Patří sem například aktualizace inboxu, online stav uživatelů nebo změny stavu obchodů. Díky tomu aplikace působí interaktivněji a komunikace mezi uživateli je plynulejší.</w:t>
      </w:r>
    </w:p>
    <w:p w14:paraId="4091925C" w14:textId="77777777" w:rsidR="003A2A12" w:rsidRPr="00D06DD8" w:rsidRDefault="003A2A12" w:rsidP="003A2A12">
      <w:r w:rsidRPr="00D06DD8">
        <w:t>Důležitou součástí implementace je kontrola oprávnění. Backend musí ověřit, zda aktuálně přihlášený uživatel skutečně patří do dané konverzace. Bez této kontroly by bylo možné získat přístup k cizím zprávám nebo komunikaci jiných uživatelů.</w:t>
      </w:r>
    </w:p>
    <w:p w14:paraId="2BA8A386" w14:textId="77777777" w:rsidR="003A2A12" w:rsidRPr="00D06DD8" w:rsidRDefault="003A2A12" w:rsidP="003A2A12">
      <w:r w:rsidRPr="00D06DD8">
        <w:lastRenderedPageBreak/>
        <w:t>Součástí systému jsou také systémové konverzace a notifikace. Ty slouží například pro zasílání administrátorských oznámení nebo systémových informací uživatelům. Tento mechanismus umožňuje využít stejnou infrastrukturu pro běžnou komunikaci i systémové zprávy.</w:t>
      </w:r>
    </w:p>
    <w:p w14:paraId="58BBC179" w14:textId="7F9605D2" w:rsidR="003A2A12" w:rsidRPr="00D06DD8" w:rsidRDefault="003A2A12" w:rsidP="003A2A12">
      <w:r w:rsidRPr="00D06DD8">
        <w:t>Při implementaci komunikace byl kladen důraz na oddělení realtime vrstvy od standardního REST API. REST API slouží pro načítání uložených dat a správu konverzací, zatímco Socket.IO je využito pouze pro okamžité události a realtime aktualizace. Tento přístup zjednodušuje správu aplikace a odděluje dlouhodobě uložená data od realtime komunikace.</w:t>
      </w:r>
    </w:p>
    <w:p w14:paraId="4973D17B" w14:textId="7F860383" w:rsidR="00CF3B57" w:rsidRPr="00D06DD8" w:rsidRDefault="00CF3B57" w:rsidP="00CF3B57">
      <w:pPr>
        <w:pStyle w:val="3"/>
        <w:jc w:val="both"/>
        <w:rPr>
          <w:rFonts w:eastAsia="Calibri"/>
        </w:rPr>
      </w:pPr>
      <w:bookmarkStart w:id="57" w:name="_Toc228993050"/>
      <w:r w:rsidRPr="00D06DD8">
        <w:t>5</w:t>
      </w:r>
      <w:r w:rsidRPr="00D06DD8">
        <w:t>.2.1</w:t>
      </w:r>
      <w:r w:rsidRPr="00D06DD8">
        <w:t>0</w:t>
      </w:r>
      <w:r w:rsidRPr="00D06DD8">
        <w:t xml:space="preserve"> Recenze a reputace uživatele</w:t>
      </w:r>
      <w:bookmarkEnd w:id="57"/>
    </w:p>
    <w:p w14:paraId="67C4D810" w14:textId="6659657B" w:rsidR="003A2A12" w:rsidRPr="00D06DD8" w:rsidRDefault="003A2A12" w:rsidP="003A2A12">
      <w:r w:rsidRPr="00D06DD8">
        <w:t>Součástí marketplace platformy je systém recenzí a reputace uživatelů. Tento mechanismus pomáhá zvyšovat důvěryhodnost jednotlivých prodávajících a umožňuje ostatním uživatelům lépe vyhodnotit kvalitu předchozích obchodů. Modul recenzí je implementován v adresáři reviews a je úzce propojen s uživatelskými profily a obchodním systémem.</w:t>
      </w:r>
    </w:p>
    <w:p w14:paraId="295FA436" w14:textId="0E9712B4" w:rsidR="003A2A12" w:rsidRPr="00D06DD8" w:rsidRDefault="003A2A12" w:rsidP="003A2A12">
      <w:r w:rsidRPr="00D06DD8">
        <w:t>Recenzi je možné vytvořit pouze po dokončení obchodu. Backend při vytváření recenze kontroluje, zda mezi uživateli skutečně existuje dokončený obchod a zda uživatel již recenzi pro daný obchod nevytvořil. Tento mechanismus omezuje možnost vytváření falešných hodnocení nebo opakovaných recenzí pro stejný obchod.</w:t>
      </w:r>
    </w:p>
    <w:p w14:paraId="7E55F195" w14:textId="54B52FE6" w:rsidR="003A2A12" w:rsidRPr="00D06DD8" w:rsidRDefault="003A2A12" w:rsidP="003A2A12">
      <w:r w:rsidRPr="00D06DD8">
        <w:t>Recenze obsahuje číselné hodnocení a textový komentář. Hodnocení je následně využíváno při výpočtu reputace prodávajícího a zobrazuje se na veřejném profilu uživatele. Textová část umožňuje ostatním uživatelům získat podrobnější informace o průběhu obchodu nebo kvalitě komunikace.</w:t>
      </w:r>
    </w:p>
    <w:p w14:paraId="70C8FD4C" w14:textId="4221DD36" w:rsidR="00CF3B57" w:rsidRPr="00D06DD8" w:rsidRDefault="003A2A12" w:rsidP="003A2A12">
      <w:r w:rsidRPr="00D06DD8">
        <w:t>Výsledná reputace uživatele je odvozena z více faktorů. Mezi nejdůležitější patří průměrné hodnocení, počet dokončených obchodů a aktivita uživatele v systému. Tento přístup je vhodnější než použití jediné hodnoty hodnocení, protože lépe odráží dlouhodobou důvěryhodnost prodávajícího.</w:t>
      </w:r>
    </w:p>
    <w:p w14:paraId="6A8C3DF1" w14:textId="77777777" w:rsidR="003A2A12" w:rsidRPr="00D06DD8" w:rsidRDefault="003A2A12" w:rsidP="003A2A12">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b/>
          <w:bCs/>
          <w:color w:val="444444"/>
          <w:sz w:val="22"/>
          <w:lang w:eastAsia="uk-UA"/>
        </w:rPr>
        <w:t>const</w:t>
      </w:r>
      <w:r w:rsidRPr="00D06DD8">
        <w:rPr>
          <w:rFonts w:ascii="Lucida Console" w:eastAsia="Times New Roman" w:hAnsi="Lucida Console"/>
          <w:color w:val="444444"/>
          <w:sz w:val="22"/>
          <w:shd w:val="clear" w:color="auto" w:fill="F3F3F3"/>
          <w:lang w:eastAsia="uk-UA"/>
        </w:rPr>
        <w:t xml:space="preserve"> reputation =</w:t>
      </w:r>
    </w:p>
    <w:p w14:paraId="213125F0" w14:textId="77777777" w:rsidR="003A2A12" w:rsidRPr="00D06DD8" w:rsidRDefault="003A2A12" w:rsidP="003A2A12">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xml:space="preserve">  (averageRating * </w:t>
      </w:r>
      <w:r w:rsidRPr="00D06DD8">
        <w:rPr>
          <w:rFonts w:ascii="Lucida Console" w:eastAsia="Times New Roman" w:hAnsi="Lucida Console"/>
          <w:color w:val="880000"/>
          <w:sz w:val="22"/>
          <w:lang w:eastAsia="uk-UA"/>
        </w:rPr>
        <w:t>0.7</w:t>
      </w:r>
      <w:r w:rsidRPr="00D06DD8">
        <w:rPr>
          <w:rFonts w:ascii="Lucida Console" w:eastAsia="Times New Roman" w:hAnsi="Lucida Console"/>
          <w:color w:val="444444"/>
          <w:sz w:val="22"/>
          <w:shd w:val="clear" w:color="auto" w:fill="F3F3F3"/>
          <w:lang w:eastAsia="uk-UA"/>
        </w:rPr>
        <w:t>) +</w:t>
      </w:r>
    </w:p>
    <w:p w14:paraId="57AC0F59" w14:textId="7589246D" w:rsidR="003A2A12" w:rsidRPr="00D06DD8" w:rsidRDefault="003A2A12" w:rsidP="003A2A12">
      <w:pPr>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xml:space="preserve">  (completedDealsScore * </w:t>
      </w:r>
      <w:r w:rsidRPr="00D06DD8">
        <w:rPr>
          <w:rFonts w:ascii="Lucida Console" w:eastAsia="Times New Roman" w:hAnsi="Lucida Console"/>
          <w:color w:val="880000"/>
          <w:sz w:val="22"/>
          <w:lang w:eastAsia="uk-UA"/>
        </w:rPr>
        <w:t>0.3</w:t>
      </w:r>
      <w:r w:rsidRPr="00D06DD8">
        <w:rPr>
          <w:rFonts w:ascii="Lucida Console" w:eastAsia="Times New Roman" w:hAnsi="Lucida Console"/>
          <w:color w:val="444444"/>
          <w:sz w:val="22"/>
          <w:shd w:val="clear" w:color="auto" w:fill="F3F3F3"/>
          <w:lang w:eastAsia="uk-UA"/>
        </w:rPr>
        <w:t>);</w:t>
      </w:r>
    </w:p>
    <w:p w14:paraId="65A642A1" w14:textId="77777777" w:rsidR="003A2A12" w:rsidRPr="00D06DD8" w:rsidRDefault="003A2A12" w:rsidP="003A2A12">
      <w:r w:rsidRPr="00D06DD8">
        <w:t>Recenze jsou zobrazovány především na veřejném profilu prodávajícího a v detailu nabídky. Díky tomu může kupující ještě před vytvořením obchodu vyhodnotit důvěryhodnost druhé strany. Tento princip je běžně využíván také u komerčních marketplace platforem.</w:t>
      </w:r>
    </w:p>
    <w:p w14:paraId="365718E5" w14:textId="77777777" w:rsidR="003A2A12" w:rsidRPr="00D06DD8" w:rsidRDefault="003A2A12" w:rsidP="003A2A12">
      <w:r w:rsidRPr="00D06DD8">
        <w:t>Systém zároveň podporuje achievementy a profilové odznaky. Tyto prvky mají motivační charakter a umožňují zvýraznit zkušenější nebo dlouhodobě aktivní uživatele. Některé achievementy mohou být přidělovány automaticky na základě aktivity, jiné mohou být přiřazeny administrátorem.</w:t>
      </w:r>
    </w:p>
    <w:p w14:paraId="4662CD14" w14:textId="77777777" w:rsidR="003A2A12" w:rsidRPr="00D06DD8" w:rsidRDefault="003A2A12" w:rsidP="003A2A12">
      <w:r w:rsidRPr="00D06DD8">
        <w:t>Důležitou součástí implementace je také ochrana proti zneužití systému recenzí. Backend kontroluje oprávnění uživatele a omezuje možnost vytváření recenzí mimo skutečné obchodní vztahy. Tím se snižuje riziko manipulace s reputací nebo vytváření falešných hodnocení.</w:t>
      </w:r>
    </w:p>
    <w:p w14:paraId="2F4AA2ED" w14:textId="57624178" w:rsidR="003A2A12" w:rsidRPr="00D06DD8" w:rsidRDefault="003A2A12" w:rsidP="003A2A12">
      <w:r w:rsidRPr="00D06DD8">
        <w:t>Modul recenzí je propojen s uživatelskými profily, obchody a systémem achievementů. Reputace uživatele tak není izolovanou hodnotou, ale součástí širšího mechanismu důvěryhodnosti celé platformy.</w:t>
      </w:r>
    </w:p>
    <w:p w14:paraId="0E3DAC1C" w14:textId="39C754FE" w:rsidR="00CF3B57" w:rsidRPr="00D06DD8" w:rsidRDefault="00CF3B57" w:rsidP="00CF3B57">
      <w:pPr>
        <w:pStyle w:val="3"/>
        <w:jc w:val="both"/>
        <w:rPr>
          <w:rFonts w:eastAsia="Calibri"/>
        </w:rPr>
      </w:pPr>
      <w:bookmarkStart w:id="58" w:name="_Toc228993051"/>
      <w:r w:rsidRPr="00D06DD8">
        <w:lastRenderedPageBreak/>
        <w:t>5</w:t>
      </w:r>
      <w:r w:rsidRPr="00D06DD8">
        <w:t>.2.1</w:t>
      </w:r>
      <w:r w:rsidRPr="00D06DD8">
        <w:t>1</w:t>
      </w:r>
      <w:r w:rsidRPr="00D06DD8">
        <w:t xml:space="preserve"> Reporty, moderace a administrace</w:t>
      </w:r>
      <w:bookmarkEnd w:id="58"/>
    </w:p>
    <w:p w14:paraId="43259636" w14:textId="617F043B" w:rsidR="003A2A12" w:rsidRPr="00D06DD8" w:rsidRDefault="003A2A12" w:rsidP="003A2A12">
      <w:r w:rsidRPr="00D06DD8">
        <w:t>Marketplace platforma obsahuje také administrátorskou část určenou pro moderaci obsahu a správu systému. Tento modul umožňuje řešit problematické nabídky, nevhodné chování uživatelů nebo porušování pravidel platformy. Administrátorské funkce jsou implementovány v modulu admin a částečně také v modulu reports.</w:t>
      </w:r>
    </w:p>
    <w:p w14:paraId="6CBE4FD5" w14:textId="23391FA0" w:rsidR="003A2A12" w:rsidRPr="00D06DD8" w:rsidRDefault="003A2A12" w:rsidP="003A2A12">
      <w:r w:rsidRPr="00D06DD8">
        <w:t>Uživatelé mohou vytvářet reporty na nabídky, uživatele nebo jiné části systému. Report obsahuje důvod nahlášení a doplňující informace, které pomáhají administrátorovi vyhodnotit situaci. Backend při vytvoření reportu ukládá informace o nahlašujícím uživateli, cílovém objektu a času vytvoření reportu.</w:t>
      </w:r>
    </w:p>
    <w:p w14:paraId="76CDDA9E" w14:textId="60D233BB" w:rsidR="003A2A12" w:rsidRPr="00D06DD8" w:rsidRDefault="003A2A12" w:rsidP="003A2A12">
      <w:r w:rsidRPr="00D06DD8">
        <w:t>Reporty jsou následně zobrazeny v administrátorském rozhraní, kde je může administrátor zpracovat. Administrátor může report označit jako vyřešený, zamítnout jej nebo provést moderátorský zásah. Tento přístup umožňuje centralizovanou správu problémového obsahu a zjednodušuje moderaci platformy.</w:t>
      </w:r>
    </w:p>
    <w:p w14:paraId="4D5B6F49" w14:textId="7B178723" w:rsidR="003A2A12" w:rsidRPr="00D06DD8" w:rsidRDefault="003A2A12" w:rsidP="003A2A12">
      <w:r w:rsidRPr="00D06DD8">
        <w:t>Součástí administrace je také správa uživatelských rolí. Administrátor může měnit oprávnění uživatelů, například přidělit administrátorskou roli nebo naopak odebrat přístup k některým částem systému. Backend při těchto operacích využívá role-based autorizaci pomocí RolesGuard.</w:t>
      </w:r>
    </w:p>
    <w:p w14:paraId="42497C3A" w14:textId="47C9217B" w:rsidR="00CF3B57" w:rsidRPr="00D06DD8" w:rsidRDefault="003A2A12" w:rsidP="003A2A12">
      <w:r w:rsidRPr="00D06DD8">
        <w:t>Systém zároveň podporuje varování a blokování uživatelů. Administrátor může uživateli udělit varování nebo dočasně zablokovat účet. Tato opatření slouží zejména proti podvodnému jednání, spamování nebo porušování pravidel marketplace platformy.</w:t>
      </w:r>
    </w:p>
    <w:p w14:paraId="64A11D40" w14:textId="5E3CBFEB" w:rsidR="003A2A12" w:rsidRPr="00D06DD8" w:rsidRDefault="003A2A12" w:rsidP="003A2A12">
      <w:r w:rsidRPr="00D06DD8">
        <w:t>Obrázek X: Zpracování reportu v administrátorském systému (vlastní zpracování)</w:t>
      </w:r>
    </w:p>
    <w:p w14:paraId="5C97794E" w14:textId="77777777" w:rsidR="003A2A12" w:rsidRPr="00D06DD8" w:rsidRDefault="003A2A12" w:rsidP="003A2A12">
      <w:r w:rsidRPr="00D06DD8">
        <w:t>Administrátorský modul obsahuje také správu achievementů a systémových oznámení. Administrátor může vytvářet nové achievementy, upravovat jejich parametry nebo je přiřazovat konkrétním uživatelům. Podobně lze rozesílat systémové zprávy nebo upozornění většímu počtu uživatelů.</w:t>
      </w:r>
    </w:p>
    <w:p w14:paraId="3A15823F" w14:textId="77777777" w:rsidR="003A2A12" w:rsidRPr="00D06DD8" w:rsidRDefault="003A2A12" w:rsidP="003A2A12">
      <w:r w:rsidRPr="00D06DD8">
        <w:t>Důležitou součástí implementace je auditovatelnost administrátorských zásahů. Operace jako změna role, blokování účtu nebo moderace reportu představují citlivé zásahy do systému, a proto je vhodné uchovávat informace o tom, kdo danou akci provedl a kdy k ní došlo.</w:t>
      </w:r>
    </w:p>
    <w:p w14:paraId="66328DB7" w14:textId="77777777" w:rsidR="003A2A12" w:rsidRPr="00D06DD8" w:rsidRDefault="003A2A12" w:rsidP="003A2A12">
      <w:r w:rsidRPr="00D06DD8">
        <w:t>Backend zároveň kontroluje, zda má aktuálně přihlášený uživatel administrátorská oprávnění ještě před přístupem k administrátorským endpointům. Bez této kontroly by mohlo dojít k neoprávněnému přístupu k moderátorským funkcím.</w:t>
      </w:r>
    </w:p>
    <w:p w14:paraId="76BD422A" w14:textId="3C7395B9" w:rsidR="003A2A12" w:rsidRPr="00D06DD8" w:rsidRDefault="003A2A12" w:rsidP="003A2A12">
      <w:r w:rsidRPr="00D06DD8">
        <w:t>Implementace moderace a administrace zvyšuje bezpečnost a důvěryhodnost celé platformy. Marketplace aplikace pracuje s uživatelsky generovaným obsahem a finančními operacemi, proto je existence administrátorských nástrojů důležitou součástí návrhu systému.</w:t>
      </w:r>
    </w:p>
    <w:p w14:paraId="3FE5781F" w14:textId="5FE92010" w:rsidR="00CF3B57" w:rsidRPr="00D06DD8" w:rsidRDefault="00CF3B57" w:rsidP="00CF3B57">
      <w:pPr>
        <w:pStyle w:val="3"/>
        <w:jc w:val="both"/>
        <w:rPr>
          <w:rFonts w:eastAsia="Calibri"/>
        </w:rPr>
      </w:pPr>
      <w:bookmarkStart w:id="59" w:name="_Toc228993052"/>
      <w:r w:rsidRPr="00D06DD8">
        <w:t>5</w:t>
      </w:r>
      <w:r w:rsidRPr="00D06DD8">
        <w:t>.2.1</w:t>
      </w:r>
      <w:r w:rsidRPr="00D06DD8">
        <w:t>2</w:t>
      </w:r>
      <w:r w:rsidRPr="00D06DD8">
        <w:t xml:space="preserve"> Notifikace, achievementy a doplňkové funkce</w:t>
      </w:r>
      <w:bookmarkEnd w:id="59"/>
    </w:p>
    <w:p w14:paraId="04792CCE" w14:textId="5EECA5EA" w:rsidR="002F0E17" w:rsidRDefault="003A2A12" w:rsidP="003A2A12">
      <w:r w:rsidRPr="00D06DD8">
        <w:t>Součástí aplikace jsou také doplňkové funkce, které rozšiřují základní funkcionalitu marketplace platformy a zlepšují uživatelský komfort. Mezi tyto funkce patří systémové notifikace, achievementy, profilové odznaky</w:t>
      </w:r>
      <w:r w:rsidR="002F0E17" w:rsidRPr="002F0E17">
        <w:t>,</w:t>
      </w:r>
      <w:r w:rsidRPr="00D06DD8">
        <w:t xml:space="preserve"> automatické systémové zprávy</w:t>
      </w:r>
      <w:r w:rsidR="002F0E17">
        <w:t xml:space="preserve"> nebo </w:t>
      </w:r>
      <w:r w:rsidR="002F0E17" w:rsidRPr="002F0E17">
        <w:t>také evidence aktivity prodávajících a vyhodnocování nejlepších uživatelů v rámci platformy</w:t>
      </w:r>
      <w:r w:rsidRPr="00D06DD8">
        <w:t>.</w:t>
      </w:r>
      <w:r w:rsidR="002F0E17">
        <w:t xml:space="preserve"> </w:t>
      </w:r>
      <w:r w:rsidR="002F0E17" w:rsidRPr="002F0E17">
        <w:lastRenderedPageBreak/>
        <w:t>Tento mechanismus podporuje motivační prvky systému a umožňuje zobrazovat přehled nejaktivnějších nebo nejúspěšnějších prodávajících.</w:t>
      </w:r>
    </w:p>
    <w:p w14:paraId="7F656F3D" w14:textId="2AD33A88" w:rsidR="003A2A12" w:rsidRPr="00D06DD8" w:rsidRDefault="003A2A12" w:rsidP="003A2A12">
      <w:r w:rsidRPr="00D06DD8">
        <w:t>Systém notifikací slouží k informování uživatele o důležitých událostech v aplikaci. Uživatel může být upozorněn například na vytvoření nového obchodu, přijetí zprávy, změnu stavu obchodu, dokončení transakce nebo administrátorské oznámení. Backend vytváří notifikace automaticky na základě konkrétních událostí v systému.</w:t>
      </w:r>
    </w:p>
    <w:p w14:paraId="71696FA4" w14:textId="77777777" w:rsidR="003A2A12" w:rsidRPr="00D06DD8" w:rsidRDefault="003A2A12" w:rsidP="003A2A12">
      <w:r w:rsidRPr="00D06DD8">
        <w:t>Notifikace jsou ukládány do databáze a frontend je následně načítá pomocí REST API. Díky tomu může uživatel zobrazit historii upozornění i po opětovném přihlášení. Některé události mohou být zároveň distribuovány realtime pomocí Socket.IO, což umožňuje okamžité zobrazení notifikace bez nutnosti obnovení stránky.</w:t>
      </w:r>
    </w:p>
    <w:p w14:paraId="74ECE9C6" w14:textId="77777777" w:rsidR="003A2A12" w:rsidRPr="00D06DD8" w:rsidRDefault="003A2A12" w:rsidP="003A2A12">
      <w:r w:rsidRPr="00D06DD8">
        <w:t>Achievementy představují motivační mechanismus inspirovaný herními systémy reputace. Uživatel může získat achievement například za počet dokončených obchodů, dlouhodobou aktivitu, pozitivní hodnocení nebo jiné specifické akce v systému. Achievementy se následně zobrazují na veřejném profilu uživatele.</w:t>
      </w:r>
    </w:p>
    <w:p w14:paraId="3FD1533B" w14:textId="77777777" w:rsidR="003A2A12" w:rsidRPr="00D06DD8" w:rsidRDefault="003A2A12" w:rsidP="003A2A12">
      <w:r w:rsidRPr="00D06DD8">
        <w:t>Backend podporuje jak automatické přidělování achievementů, tak jejich manuální správu administrátorem. Některé achievementy mohou být vytvořeny přímo administrátorem a následně přiřazeny konkrétním uživatelům. Tento přístup umožňuje flexibilnější správu systému odměn.</w:t>
      </w:r>
    </w:p>
    <w:p w14:paraId="5C72D37A" w14:textId="77777777" w:rsidR="003A2A12" w:rsidRPr="00D06DD8" w:rsidRDefault="003A2A12" w:rsidP="003A2A12">
      <w:r w:rsidRPr="00D06DD8">
        <w:t>Součástí implementace je také podpora profilových odznaků. Uživatel si může zvolit aktivní odznak, který se následně zobrazuje u jeho profilu nebo nabídek. Odznaky slouží především jako vizuální rozšíření reputačního systému.</w:t>
      </w:r>
    </w:p>
    <w:p w14:paraId="3C27CF61" w14:textId="77777777" w:rsidR="003A2A12" w:rsidRPr="00D06DD8" w:rsidRDefault="003A2A12" w:rsidP="003A2A12">
      <w:r w:rsidRPr="00D06DD8">
        <w:t>Systém využívá také automatické systémové zprávy. Ty jsou vytvářeny například při změně stavu obchodu, moderátorském zásahu nebo vytvoření důležité systémové události. Díky tomu je možné uživatele informovat přímo v rámci aplikace bez nutnosti využití externí komunikace.</w:t>
      </w:r>
    </w:p>
    <w:p w14:paraId="75BD0ECE" w14:textId="5E4B90D5" w:rsidR="00CF3B57" w:rsidRPr="00D06DD8" w:rsidRDefault="003A2A12" w:rsidP="003A2A12">
      <w:r w:rsidRPr="00D06DD8">
        <w:t>Doplňkové funkce nejsou klíčové pro samotnou realizaci obchodů, ale významně zlepšují uživatelskou zkušenost a přibližují aplikaci běžným komerčním marketplace platformám. Zároveň ukazují možnost dalšího rozšiřování systému nad rámec základní obchodní logiky.</w:t>
      </w:r>
    </w:p>
    <w:p w14:paraId="546CC353" w14:textId="33A99597" w:rsidR="00CF3B57" w:rsidRPr="00D06DD8" w:rsidRDefault="00CF3B57" w:rsidP="00CF3B57">
      <w:pPr>
        <w:pStyle w:val="3"/>
        <w:jc w:val="both"/>
        <w:rPr>
          <w:rFonts w:eastAsia="Calibri"/>
        </w:rPr>
      </w:pPr>
      <w:bookmarkStart w:id="60" w:name="_Toc228993053"/>
      <w:r w:rsidRPr="00D06DD8">
        <w:t>5</w:t>
      </w:r>
      <w:r w:rsidRPr="00D06DD8">
        <w:t>.2.1</w:t>
      </w:r>
      <w:r w:rsidRPr="00D06DD8">
        <w:t>3</w:t>
      </w:r>
      <w:r w:rsidRPr="00D06DD8">
        <w:t xml:space="preserve"> Nahrávání souborů</w:t>
      </w:r>
      <w:bookmarkEnd w:id="60"/>
    </w:p>
    <w:p w14:paraId="47A857C0" w14:textId="7FB69AFA" w:rsidR="003A2A12" w:rsidRPr="00D06DD8" w:rsidRDefault="003A2A12" w:rsidP="003A2A12">
      <w:r w:rsidRPr="00D06DD8">
        <w:t>Součástí aplikace je také podpora nahrávání souborů. Tato funkcionalita je využívána především pro ukládání obrázků nabídek, avatarů uživatelů a případných příloh zpráv. Implementace uploadu je navržena tak, aby byla oddělena od ostatní business logiky a zároveň umožňovala bezpečné ukládání souborů na server.</w:t>
      </w:r>
    </w:p>
    <w:p w14:paraId="18B42204" w14:textId="1B645A30" w:rsidR="003A2A12" w:rsidRPr="00D06DD8" w:rsidRDefault="003A2A12" w:rsidP="003A2A12">
      <w:r w:rsidRPr="00D06DD8">
        <w:t>Backend přijímá soubory prostřednictvím HTTP požadavků typu multipart/form-data. Po přijetí požadavku backend nejprve ověří, zda je uživatel autentizovaný a zda má oprávnění provést danou operaci. Následně proběhne validace typu souboru a jeho velikosti.</w:t>
      </w:r>
    </w:p>
    <w:p w14:paraId="2B98EA52" w14:textId="73E4B688" w:rsidR="003A2A12" w:rsidRPr="00D06DD8" w:rsidRDefault="003A2A12" w:rsidP="003A2A12">
      <w:r w:rsidRPr="00D06DD8">
        <w:t>Při implementaci uploadu bylo důležité zabránit ukládání nebezpečných nebo nepodporovaných souborů. Backend proto kontroluje MIME typ souboru a omezuje maximální velikost uploadu. Tím se snižuje riziko zneužití systému například nahráním škodlivého obsahu nebo příliš velkých souborů.</w:t>
      </w:r>
    </w:p>
    <w:p w14:paraId="78E5C76E" w14:textId="246E28C8" w:rsidR="00CF3B57" w:rsidRPr="00D06DD8" w:rsidRDefault="00DC1639" w:rsidP="003A2A12">
      <w:r w:rsidRPr="00DC1639">
        <w:lastRenderedPageBreak/>
        <w:t>Nahrané soubory jsou ukládány do lokálního serverového úložiště v adresáři uploads.</w:t>
      </w:r>
      <w:r w:rsidRPr="00DC1639">
        <w:t xml:space="preserve"> </w:t>
      </w:r>
      <w:r w:rsidRPr="00DC1639">
        <w:t>Databáze neukládá binární obsah souborů, ale pouze cestu k souboru a související metadata</w:t>
      </w:r>
      <w:r w:rsidR="003A2A12" w:rsidRPr="00D06DD8">
        <w:t>. Tento přístup je vhodnější než ukládání binárních dat přímo do databáze, protože snižuje její zatížení a zjednodušuje práci se soubory.</w:t>
      </w:r>
    </w:p>
    <w:p w14:paraId="3077E199" w14:textId="77777777" w:rsidR="003A2A12" w:rsidRPr="00D06DD8" w:rsidRDefault="003A2A12" w:rsidP="003A2A12">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w:t>
      </w:r>
      <w:r w:rsidRPr="00D06DD8">
        <w:rPr>
          <w:rFonts w:ascii="Lucida Console" w:eastAsia="Times New Roman" w:hAnsi="Lucida Console"/>
          <w:b/>
          <w:bCs/>
          <w:color w:val="880000"/>
          <w:sz w:val="22"/>
          <w:lang w:eastAsia="uk-UA"/>
        </w:rPr>
        <w:t>UseInterceptors</w:t>
      </w:r>
      <w:r w:rsidRPr="00D06DD8">
        <w:rPr>
          <w:rFonts w:ascii="Lucida Console" w:eastAsia="Times New Roman" w:hAnsi="Lucida Console"/>
          <w:color w:val="444444"/>
          <w:sz w:val="22"/>
          <w:shd w:val="clear" w:color="auto" w:fill="F3F3F3"/>
          <w:lang w:eastAsia="uk-UA"/>
        </w:rPr>
        <w:t>(</w:t>
      </w:r>
      <w:r w:rsidRPr="00D06DD8">
        <w:rPr>
          <w:rFonts w:ascii="Lucida Console" w:eastAsia="Times New Roman" w:hAnsi="Lucida Console"/>
          <w:b/>
          <w:bCs/>
          <w:color w:val="880000"/>
          <w:sz w:val="22"/>
          <w:lang w:eastAsia="uk-UA"/>
        </w:rPr>
        <w:t>FileInterceptor</w:t>
      </w:r>
      <w:r w:rsidRPr="00D06DD8">
        <w:rPr>
          <w:rFonts w:ascii="Lucida Console" w:eastAsia="Times New Roman" w:hAnsi="Lucida Console"/>
          <w:color w:val="444444"/>
          <w:sz w:val="22"/>
          <w:shd w:val="clear" w:color="auto" w:fill="F3F3F3"/>
          <w:lang w:eastAsia="uk-UA"/>
        </w:rPr>
        <w:t>(</w:t>
      </w:r>
      <w:r w:rsidRPr="00D06DD8">
        <w:rPr>
          <w:rFonts w:ascii="Lucida Console" w:eastAsia="Times New Roman" w:hAnsi="Lucida Console"/>
          <w:color w:val="880000"/>
          <w:sz w:val="22"/>
          <w:lang w:eastAsia="uk-UA"/>
        </w:rPr>
        <w:t>'file'</w:t>
      </w:r>
      <w:r w:rsidRPr="00D06DD8">
        <w:rPr>
          <w:rFonts w:ascii="Lucida Console" w:eastAsia="Times New Roman" w:hAnsi="Lucida Console"/>
          <w:color w:val="444444"/>
          <w:sz w:val="22"/>
          <w:shd w:val="clear" w:color="auto" w:fill="F3F3F3"/>
          <w:lang w:eastAsia="uk-UA"/>
        </w:rPr>
        <w:t>))</w:t>
      </w:r>
    </w:p>
    <w:p w14:paraId="02168972" w14:textId="77777777" w:rsidR="003A2A12" w:rsidRPr="00D06DD8" w:rsidRDefault="003A2A12" w:rsidP="003A2A12">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b/>
          <w:bCs/>
          <w:color w:val="880000"/>
          <w:sz w:val="22"/>
          <w:lang w:eastAsia="uk-UA"/>
        </w:rPr>
        <w:t>uploadFile</w:t>
      </w:r>
      <w:r w:rsidRPr="00D06DD8">
        <w:rPr>
          <w:rFonts w:ascii="Lucida Console" w:eastAsia="Times New Roman" w:hAnsi="Lucida Console"/>
          <w:color w:val="444444"/>
          <w:sz w:val="22"/>
          <w:shd w:val="clear" w:color="auto" w:fill="F3F3F3"/>
          <w:lang w:eastAsia="uk-UA"/>
        </w:rPr>
        <w:t>(</w:t>
      </w:r>
      <w:r w:rsidRPr="00D06DD8">
        <w:rPr>
          <w:rFonts w:ascii="Lucida Console" w:eastAsia="Times New Roman" w:hAnsi="Lucida Console"/>
          <w:color w:val="444444"/>
          <w:sz w:val="22"/>
          <w:lang w:eastAsia="uk-UA"/>
        </w:rPr>
        <w:t>@UploadedFile() file: Express.Multer.File</w:t>
      </w:r>
      <w:r w:rsidRPr="00D06DD8">
        <w:rPr>
          <w:rFonts w:ascii="Lucida Console" w:eastAsia="Times New Roman" w:hAnsi="Lucida Console"/>
          <w:color w:val="444444"/>
          <w:sz w:val="22"/>
          <w:shd w:val="clear" w:color="auto" w:fill="F3F3F3"/>
          <w:lang w:eastAsia="uk-UA"/>
        </w:rPr>
        <w:t>) {</w:t>
      </w:r>
    </w:p>
    <w:p w14:paraId="35A38C3E" w14:textId="77777777" w:rsidR="003A2A12" w:rsidRPr="00D06DD8" w:rsidRDefault="003A2A12" w:rsidP="003A2A12">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xml:space="preserve">  </w:t>
      </w:r>
      <w:r w:rsidRPr="00D06DD8">
        <w:rPr>
          <w:rFonts w:ascii="Lucida Console" w:eastAsia="Times New Roman" w:hAnsi="Lucida Console"/>
          <w:b/>
          <w:bCs/>
          <w:color w:val="444444"/>
          <w:sz w:val="22"/>
          <w:lang w:eastAsia="uk-UA"/>
        </w:rPr>
        <w:t>return</w:t>
      </w:r>
      <w:r w:rsidRPr="00D06DD8">
        <w:rPr>
          <w:rFonts w:ascii="Lucida Console" w:eastAsia="Times New Roman" w:hAnsi="Lucida Console"/>
          <w:color w:val="444444"/>
          <w:sz w:val="22"/>
          <w:shd w:val="clear" w:color="auto" w:fill="F3F3F3"/>
          <w:lang w:eastAsia="uk-UA"/>
        </w:rPr>
        <w:t xml:space="preserve"> </w:t>
      </w:r>
      <w:r w:rsidRPr="00D06DD8">
        <w:rPr>
          <w:rFonts w:ascii="Lucida Console" w:eastAsia="Times New Roman" w:hAnsi="Lucida Console"/>
          <w:color w:val="AB5656"/>
          <w:sz w:val="22"/>
          <w:lang w:eastAsia="uk-UA"/>
        </w:rPr>
        <w:t>this</w:t>
      </w:r>
      <w:r w:rsidRPr="00D06DD8">
        <w:rPr>
          <w:rFonts w:ascii="Lucida Console" w:eastAsia="Times New Roman" w:hAnsi="Lucida Console"/>
          <w:color w:val="444444"/>
          <w:sz w:val="22"/>
          <w:shd w:val="clear" w:color="auto" w:fill="F3F3F3"/>
          <w:lang w:eastAsia="uk-UA"/>
        </w:rPr>
        <w:t>.</w:t>
      </w:r>
      <w:r w:rsidRPr="00D06DD8">
        <w:rPr>
          <w:rFonts w:ascii="Lucida Console" w:eastAsia="Times New Roman" w:hAnsi="Lucida Console"/>
          <w:color w:val="444444"/>
          <w:sz w:val="22"/>
          <w:lang w:eastAsia="uk-UA"/>
        </w:rPr>
        <w:t>filesService</w:t>
      </w:r>
      <w:r w:rsidRPr="00D06DD8">
        <w:rPr>
          <w:rFonts w:ascii="Lucida Console" w:eastAsia="Times New Roman" w:hAnsi="Lucida Console"/>
          <w:color w:val="444444"/>
          <w:sz w:val="22"/>
          <w:shd w:val="clear" w:color="auto" w:fill="F3F3F3"/>
          <w:lang w:eastAsia="uk-UA"/>
        </w:rPr>
        <w:t>.</w:t>
      </w:r>
      <w:r w:rsidRPr="00D06DD8">
        <w:rPr>
          <w:rFonts w:ascii="Lucida Console" w:eastAsia="Times New Roman" w:hAnsi="Lucida Console"/>
          <w:b/>
          <w:bCs/>
          <w:color w:val="880000"/>
          <w:sz w:val="22"/>
          <w:lang w:eastAsia="uk-UA"/>
        </w:rPr>
        <w:t>save</w:t>
      </w:r>
      <w:r w:rsidRPr="00D06DD8">
        <w:rPr>
          <w:rFonts w:ascii="Lucida Console" w:eastAsia="Times New Roman" w:hAnsi="Lucida Console"/>
          <w:color w:val="444444"/>
          <w:sz w:val="22"/>
          <w:shd w:val="clear" w:color="auto" w:fill="F3F3F3"/>
          <w:lang w:eastAsia="uk-UA"/>
        </w:rPr>
        <w:t>(file);</w:t>
      </w:r>
    </w:p>
    <w:p w14:paraId="0A625A77" w14:textId="5E47F859" w:rsidR="003A2A12" w:rsidRPr="00D06DD8" w:rsidRDefault="003A2A12" w:rsidP="003A2A12">
      <w:pPr>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w:t>
      </w:r>
    </w:p>
    <w:p w14:paraId="032B2189" w14:textId="77777777" w:rsidR="003A2A12" w:rsidRPr="00D06DD8" w:rsidRDefault="003A2A12" w:rsidP="003A2A12">
      <w:r w:rsidRPr="00D06DD8">
        <w:t>Obrázky nabídek a avatary uživatelů jsou následně zobrazovány frontendovou částí aplikace pomocí URL adres vrácených backendem. Backend zároveň zajišťuje, aby uživatel mohl upravovat pouze vlastní soubory a neměl přístup k uploadům ostatních uživatelů.</w:t>
      </w:r>
    </w:p>
    <w:p w14:paraId="28B2358D" w14:textId="77777777" w:rsidR="003A2A12" w:rsidRPr="00D06DD8" w:rsidRDefault="003A2A12" w:rsidP="003A2A12">
      <w:r w:rsidRPr="00D06DD8">
        <w:t>Systém uploadu je propojen především s moduly uživatelů, nabídek a zpráv. Díky tomu mohou uživatelé přizpůsobit svůj profil, doplnit nabídky o obrázky a případně sdílet přílohy v rámci komunikace.</w:t>
      </w:r>
    </w:p>
    <w:p w14:paraId="7A4CD0D7" w14:textId="57BD1F37" w:rsidR="003A2A12" w:rsidRPr="00D06DD8" w:rsidRDefault="003A2A12" w:rsidP="003A2A12">
      <w:r w:rsidRPr="00D06DD8">
        <w:t>Při implementaci uploadu byl kladen důraz na bezpečnost, validaci souborů a oddělení fyzického úložiště od databázové vrstvy. Tento přístup zjednodušuje správu souborů a umožňuje případné budoucí rozšíření například o externí cloudové úložiště.</w:t>
      </w:r>
    </w:p>
    <w:p w14:paraId="72D02725" w14:textId="35A6BF80" w:rsidR="00CF3B57" w:rsidRPr="00D06DD8" w:rsidRDefault="00CF3B57" w:rsidP="00CF3B57">
      <w:pPr>
        <w:pStyle w:val="2"/>
        <w:rPr>
          <w:sz w:val="36"/>
          <w:szCs w:val="36"/>
        </w:rPr>
      </w:pPr>
      <w:bookmarkStart w:id="61" w:name="_Toc228993054"/>
      <w:r w:rsidRPr="00D06DD8">
        <w:t>5</w:t>
      </w:r>
      <w:r w:rsidRPr="00D06DD8">
        <w:t>.</w:t>
      </w:r>
      <w:r w:rsidRPr="00D06DD8">
        <w:t>3</w:t>
      </w:r>
      <w:r w:rsidRPr="00D06DD8">
        <w:t xml:space="preserve"> Implementace frontendové části</w:t>
      </w:r>
      <w:bookmarkEnd w:id="61"/>
    </w:p>
    <w:p w14:paraId="31333434" w14:textId="77777777" w:rsidR="00580918" w:rsidRPr="00D06DD8" w:rsidRDefault="00580918" w:rsidP="00580918">
      <w:r w:rsidRPr="00D06DD8">
        <w:t>Frontendová část aplikace představuje klientské rozhraní marketplace platformy a zajišťuje interakci uživatele se systémem. Frontend je implementován pomocí knihovny React s využitím TypeScriptu a nástroje Vite. Toto řešení umožňuje vytvářet moderní jednostránkové aplikace s komponentovou architekturou, typovou bezpečností a rychlým vývojovým prostředím.</w:t>
      </w:r>
    </w:p>
    <w:p w14:paraId="146685F6" w14:textId="77777777" w:rsidR="00580918" w:rsidRPr="00D06DD8" w:rsidRDefault="00580918" w:rsidP="00580918">
      <w:r w:rsidRPr="00D06DD8">
        <w:t>Frontend komunikuje s backendovou částí prostřednictvím REST API a realtime Socket.IO komunikace. REST API slouží především pro načítání a správu dat, zatímco Socket.IO je využito pro realtime funkce, například chat, inbox nebo aktualizace obchodů.</w:t>
      </w:r>
    </w:p>
    <w:p w14:paraId="3C2DE464" w14:textId="77777777" w:rsidR="00580918" w:rsidRPr="00D06DD8" w:rsidRDefault="00580918" w:rsidP="00580918">
      <w:r w:rsidRPr="00D06DD8">
        <w:t>Struktura frontendové části je rozdělena podle odpovědností. Aplikace obsahuje stránky, znovupoužitelné komponenty, autentizační logiku, API klienty, utility a typové definice. Tento přístup pomáhá oddělit prezentační vrstvu od logiky komunikace s backendem a zjednodušuje správu většího množství komponent.</w:t>
      </w:r>
    </w:p>
    <w:p w14:paraId="757F47E9" w14:textId="479FA8BE" w:rsidR="00CF3B57" w:rsidRPr="00D06DD8" w:rsidRDefault="00580918" w:rsidP="00580918">
      <w:r w:rsidRPr="00D06DD8">
        <w:t>Při implementaci frontendové části byl kladen důraz na přehlednost uživatelského rozhraní, responzivní design a oddělení jednotlivých částí aplikace. Důležitým cílem bylo vytvořit rozhraní, které umožní pohodlnou práci s marketplace systémem i při větším množství funkcí.</w:t>
      </w:r>
    </w:p>
    <w:p w14:paraId="0AB88569" w14:textId="0687B385" w:rsidR="00CF3B57" w:rsidRPr="00D06DD8" w:rsidRDefault="00CF3B57" w:rsidP="00CF3B57">
      <w:pPr>
        <w:pStyle w:val="3"/>
        <w:jc w:val="both"/>
        <w:rPr>
          <w:rFonts w:eastAsia="Calibri"/>
        </w:rPr>
      </w:pPr>
      <w:bookmarkStart w:id="62" w:name="_Toc228993055"/>
      <w:r w:rsidRPr="00D06DD8">
        <w:t>5</w:t>
      </w:r>
      <w:r w:rsidRPr="00D06DD8">
        <w:t>.</w:t>
      </w:r>
      <w:r w:rsidRPr="00D06DD8">
        <w:t>3</w:t>
      </w:r>
      <w:r w:rsidRPr="00D06DD8">
        <w:t>.1 Struktura React aplikace</w:t>
      </w:r>
      <w:bookmarkEnd w:id="62"/>
    </w:p>
    <w:p w14:paraId="4F4883EF" w14:textId="76CDAC8A" w:rsidR="00580918" w:rsidRPr="00D06DD8" w:rsidRDefault="00580918" w:rsidP="00580918">
      <w:r w:rsidRPr="00D06DD8">
        <w:t>Frontendová část projektu je organizována jako React aplikace rozdělená do několika logických částí. Zdrojové soubory se nacházejí v adresáři src, který obsahuje stránky aplikace, znovupoužitelné komponenty, autentizační logiku, API klienty, utility a typové definice.</w:t>
      </w:r>
    </w:p>
    <w:p w14:paraId="3D22CC7F" w14:textId="1655DB60" w:rsidR="00580918" w:rsidRPr="00D06DD8" w:rsidRDefault="00580918" w:rsidP="00580918">
      <w:r w:rsidRPr="00D06DD8">
        <w:t>Hlavním vstupním bodem frontendové aplikace je soubor main.tsx, který inicializuje React aplikaci a připojuje ji do DOM struktury stránky. Soubor App.tsx následně slouží jako hlavní obal aplikace a propojuje router, globální kontexty a další společné části systému.</w:t>
      </w:r>
    </w:p>
    <w:p w14:paraId="14DEFFB9" w14:textId="7924DD97" w:rsidR="00580918" w:rsidRPr="00D06DD8" w:rsidRDefault="00580918" w:rsidP="00580918">
      <w:r w:rsidRPr="00D06DD8">
        <w:lastRenderedPageBreak/>
        <w:t>Struktura aplikace je rozdělena podle odpovědností jednotlivých částí systému. Adresář pages obsahuje samostatné stránky aplikace, například katalog nabídek, detail nabídky, inbox, chat, peněženku nebo administrátorské rozhraní. Každá stránka reprezentuje konkrétní část aplikace a obvykle kombinuje více menších komponent.</w:t>
      </w:r>
    </w:p>
    <w:p w14:paraId="75AB6E10" w14:textId="4A050831" w:rsidR="00CF3B57" w:rsidRPr="00D06DD8" w:rsidRDefault="00580918" w:rsidP="00580918">
      <w:r w:rsidRPr="00D06DD8">
        <w:t>Adresář components obsahuje znovupoužitelné komponenty uživatelského rozhraní. Ty jsou dále rozděleny podle oblasti použití. Samostatně jsou organizovány například komponenty pro chat, nabídky, profil uživatele, recenze nebo obecné UI prvky. Tento přístup pomáhá zabránit duplicitě kódu a zjednodušuje správu většího množství komponent.</w:t>
      </w:r>
    </w:p>
    <w:p w14:paraId="6FD5186E" w14:textId="77777777" w:rsidR="00580918" w:rsidRPr="00D06DD8" w:rsidRDefault="00580918" w:rsidP="00580918">
      <w:r w:rsidRPr="00D06DD8">
        <w:t>Komunikace s backendem je implementována v adresáři api. Soubor http.ts obsahuje konfiguraci HTTP klienta a zajišťuje komunikaci s REST API. Soubor socket.ts naopak vytváří spojení se Socket.IO serverem pro realtime komunikaci.</w:t>
      </w:r>
    </w:p>
    <w:p w14:paraId="5D1724CD" w14:textId="77777777" w:rsidR="00580918" w:rsidRPr="00D06DD8" w:rsidRDefault="00580918" w:rsidP="00580918">
      <w:r w:rsidRPr="00D06DD8">
        <w:t>Autentizační logika je oddělena do adresáře auth. Zde se nachází kontext přihlášeného uživatele a komponenty sloužící pro ochranu chráněných stránek. Díky tomu lze jednoduše kontrolovat, zda má uživatel přístup k určité části aplikace.</w:t>
      </w:r>
    </w:p>
    <w:p w14:paraId="6AEC8830" w14:textId="5BEBBB97" w:rsidR="00580918" w:rsidRPr="00D06DD8" w:rsidRDefault="00580918" w:rsidP="00580918">
      <w:r w:rsidRPr="00D06DD8">
        <w:t>Frontend využívá komponentový přístup typický pro React aplikace. Větší stránky jsou složeny z menších komponent, které mají vlastní odpovědnost a lze je opakovaně používat na více místech systému. Tento způsob implementace zjednodušuje údržbu aplikace a umožňuje postupné rozšiřování uživatelského rozhraní.</w:t>
      </w:r>
    </w:p>
    <w:p w14:paraId="69C5CBB4" w14:textId="11097328" w:rsidR="00CF3B57" w:rsidRPr="00D06DD8" w:rsidRDefault="00CF3B57" w:rsidP="00CF3B57">
      <w:pPr>
        <w:pStyle w:val="3"/>
        <w:jc w:val="both"/>
        <w:rPr>
          <w:rFonts w:eastAsia="Calibri"/>
        </w:rPr>
      </w:pPr>
      <w:bookmarkStart w:id="63" w:name="_Toc228993056"/>
      <w:r w:rsidRPr="00D06DD8">
        <w:t>5</w:t>
      </w:r>
      <w:r w:rsidRPr="00D06DD8">
        <w:t>.</w:t>
      </w:r>
      <w:r w:rsidRPr="00D06DD8">
        <w:t>3</w:t>
      </w:r>
      <w:r w:rsidRPr="00D06DD8">
        <w:t>.</w:t>
      </w:r>
      <w:r w:rsidRPr="00D06DD8">
        <w:t>2</w:t>
      </w:r>
      <w:r w:rsidRPr="00D06DD8">
        <w:t xml:space="preserve"> Routing a chráněné stránky</w:t>
      </w:r>
      <w:bookmarkEnd w:id="63"/>
    </w:p>
    <w:p w14:paraId="22058F26" w14:textId="77777777" w:rsidR="00580918" w:rsidRPr="00D06DD8" w:rsidRDefault="00580918" w:rsidP="00580918">
      <w:r w:rsidRPr="00D06DD8">
        <w:t>Směrování ve frontendové části je řešeno pomocí klientského routeru. Díky tomu aplikace funguje jako jednostránková aplikace, ve které se při přechodu mezi stránkami nenačítá celý dokument znovu. Mění se pouze aktuálně zobrazená část uživatelského rozhraní.</w:t>
      </w:r>
    </w:p>
    <w:p w14:paraId="4A51701B" w14:textId="77777777" w:rsidR="00580918" w:rsidRPr="00D06DD8" w:rsidRDefault="00580918" w:rsidP="00580918">
      <w:r w:rsidRPr="00D06DD8">
        <w:t>Definice jednotlivých tras je umístěna v souboru router.tsx. Každá trasa odpovídá konkrétní stránce aplikace, například katalogu nabídek, detailu nabídky, přihlášení, registraci, profilu, peněžence, inboxu, chatu nebo administraci. Tento přístup umožňuje udržet navigaci aplikace na jednom místě a zjednodušuje správu jednotlivých stránek.</w:t>
      </w:r>
    </w:p>
    <w:p w14:paraId="3146AAB4" w14:textId="77777777" w:rsidR="00580918" w:rsidRPr="00D06DD8" w:rsidRDefault="00580918" w:rsidP="00580918">
      <w:r w:rsidRPr="00D06DD8">
        <w:t>Aplikace obsahuje veřejné i chráněné stránky. Veřejné stránky jsou dostupné bez přihlášení a patří mezi ně například katalog nabídek, detail nabídky, přihlášení nebo registrace. Chráněné stránky vyžadují přihlášení uživatele. Jedná se například o profil, nastavení účtu, peněženku, správu vlastních nabídek, obchody, inbox a chat.</w:t>
      </w:r>
    </w:p>
    <w:p w14:paraId="7F0F8EA2" w14:textId="77777777" w:rsidR="00580918" w:rsidRPr="00D06DD8" w:rsidRDefault="00580918" w:rsidP="00580918">
      <w:r w:rsidRPr="00D06DD8">
        <w:t>Ochrana přístupu je implementována pomocí komponenty RequireAuth. Tato komponenta kontroluje, zda je uživatel přihlášený. Pokud uživatel není autentizovaný, je přesměrován na přihlašovací stránku. Díky tomu není nutné opakovat stejnou kontrolu v každé stránce aplikace.</w:t>
      </w:r>
    </w:p>
    <w:p w14:paraId="12DFD57D" w14:textId="77777777" w:rsidR="00580918" w:rsidRPr="00D06DD8" w:rsidRDefault="00580918" w:rsidP="00580918">
      <w:r w:rsidRPr="00D06DD8">
        <w:t>Administrátorské části systému jsou chráněny pomocí komponenty RequireAdmin. Ta kromě přihlášení kontroluje také roli uživatele. Pokud uživatel nemá administrátorská oprávnění, nemůže zobrazit administrační rozhraní.</w:t>
      </w:r>
    </w:p>
    <w:p w14:paraId="3AC1C36E" w14:textId="300DE0F9" w:rsidR="00CF3B57" w:rsidRPr="00D06DD8" w:rsidRDefault="00580918" w:rsidP="00580918">
      <w:r w:rsidRPr="00D06DD8">
        <w:t>Tento způsob směrování zvyšuje přehlednost frontendové části a odděluje navigační logiku od obsahu jednotlivých stránek. Zároveň zajišťuje, že chráněné části aplikace nejsou dostupné běžným nebo nepřihlášeným uživatelům.</w:t>
      </w:r>
    </w:p>
    <w:p w14:paraId="5F533B03" w14:textId="44051DAC" w:rsidR="00CF3B57" w:rsidRPr="00D06DD8" w:rsidRDefault="00CF3B57" w:rsidP="00CF3B57">
      <w:pPr>
        <w:pStyle w:val="3"/>
        <w:jc w:val="both"/>
        <w:rPr>
          <w:rFonts w:eastAsia="Calibri"/>
        </w:rPr>
      </w:pPr>
      <w:bookmarkStart w:id="64" w:name="_Toc228993057"/>
      <w:r w:rsidRPr="00D06DD8">
        <w:lastRenderedPageBreak/>
        <w:t>5</w:t>
      </w:r>
      <w:r w:rsidRPr="00D06DD8">
        <w:t>.</w:t>
      </w:r>
      <w:r w:rsidRPr="00D06DD8">
        <w:t>3</w:t>
      </w:r>
      <w:r w:rsidRPr="00D06DD8">
        <w:t>.</w:t>
      </w:r>
      <w:r w:rsidRPr="00D06DD8">
        <w:t>3</w:t>
      </w:r>
      <w:r w:rsidRPr="00D06DD8">
        <w:t xml:space="preserve"> API klient a práce s tokenem</w:t>
      </w:r>
      <w:bookmarkEnd w:id="64"/>
    </w:p>
    <w:p w14:paraId="10A20938" w14:textId="5598F81C" w:rsidR="00580918" w:rsidRPr="00D06DD8" w:rsidRDefault="00580918" w:rsidP="00580918">
      <w:r w:rsidRPr="00D06DD8">
        <w:t>Frontend komunikuje s backendovou částí pomocí REST API. Pro realizaci HTTP požadavků je využit samostatný API klient implementovaný v souboru http.ts. Oddělení komunikace s backendem do samostatné vrstvy zjednodušuje správu požadavků a umožňuje centralizovaně řešit autentizaci, chybové stavy nebo konfiguraci API adres.</w:t>
      </w:r>
    </w:p>
    <w:p w14:paraId="795A3EC0" w14:textId="70BB1EC9" w:rsidR="00580918" w:rsidRPr="00D06DD8" w:rsidRDefault="00580918" w:rsidP="00580918">
      <w:r w:rsidRPr="00D06DD8">
        <w:t>API klient využívá společnou konfiguraci pro všechny požadavky. Ta obsahuje zejména základní URL backendové aplikace, nastavení hlaviček a práci s autentizačním tokenem. Díky tomu není nutné opakovat stejnou konfiguraci v jednotlivých částech aplikace.</w:t>
      </w:r>
    </w:p>
    <w:p w14:paraId="0AC50905" w14:textId="77777777" w:rsidR="00DC1639" w:rsidRDefault="00DC1639" w:rsidP="00580918">
      <w:pPr>
        <w:rPr>
          <w:lang w:val="ru-RU"/>
        </w:rPr>
      </w:pPr>
      <w:r w:rsidRPr="00DC1639">
        <w:t>Frontend nepracuje s JWT tokenem přímo v běžném úložišti prohlížeče. Autentizační token je uložen v httpOnly cookie nastavené backendem. API klient proto používá nastavení withCredentials, aby byly cookies automaticky přikládány k požadavkům na backend.</w:t>
      </w:r>
    </w:p>
    <w:p w14:paraId="02C69DA5" w14:textId="2A89FD3E" w:rsidR="00580918" w:rsidRPr="00D06DD8" w:rsidRDefault="00580918" w:rsidP="00580918">
      <w:r w:rsidRPr="00D06DD8">
        <w:t>Frontend zároveň řeší práci s chybovými odpověďmi backendu. Pokud backend vrátí například chybu autentizace nebo neplatný token, frontend může uživatele automaticky odhlásit nebo přesměrovat na přihlašovací stránku. Tento mechanismus pomáhá udržet konzistentní stav aplikace.</w:t>
      </w:r>
    </w:p>
    <w:p w14:paraId="189A7A04" w14:textId="77777777" w:rsidR="00580918" w:rsidRPr="00D06DD8" w:rsidRDefault="00580918" w:rsidP="00580918">
      <w:r w:rsidRPr="00D06DD8">
        <w:t>Součástí frontendové části je také Socket.IO klient implementovaný v souboru socket.ts. Tento klient vytváří realtime spojení s backendem a je využíván například pro chat, inbox nebo aktualizace obchodů. Socket.IO klient používá stejný autentizační token jako běžné API požadavky.</w:t>
      </w:r>
    </w:p>
    <w:p w14:paraId="1A659DF5" w14:textId="7947B256" w:rsidR="00580918" w:rsidRPr="00D06DD8" w:rsidRDefault="00580918" w:rsidP="00580918">
      <w:r w:rsidRPr="00D06DD8">
        <w:t>Oddělení API komunikace do samostatné vrstvy zjednodušuje údržbu aplikace a omezuje duplicitní implementaci síťové logiky. Frontendové komponenty díky tomu pracují pouze s daty a nemusejí řešit detaily komunikace s backendem.</w:t>
      </w:r>
    </w:p>
    <w:p w14:paraId="0B0B16AE" w14:textId="76154AFE" w:rsidR="00CF3B57" w:rsidRPr="00D06DD8" w:rsidRDefault="00CF3B57" w:rsidP="00CF3B57">
      <w:pPr>
        <w:pStyle w:val="3"/>
        <w:jc w:val="both"/>
        <w:rPr>
          <w:rFonts w:eastAsia="Calibri"/>
        </w:rPr>
      </w:pPr>
      <w:bookmarkStart w:id="65" w:name="_Toc228993058"/>
      <w:r w:rsidRPr="00D06DD8">
        <w:t>5</w:t>
      </w:r>
      <w:r w:rsidRPr="00D06DD8">
        <w:t>.</w:t>
      </w:r>
      <w:r w:rsidRPr="00D06DD8">
        <w:t>3</w:t>
      </w:r>
      <w:r w:rsidRPr="00D06DD8">
        <w:t>.</w:t>
      </w:r>
      <w:r w:rsidRPr="00D06DD8">
        <w:t>4</w:t>
      </w:r>
      <w:r w:rsidRPr="00D06DD8">
        <w:t xml:space="preserve"> Autentizační obrazovky</w:t>
      </w:r>
      <w:bookmarkEnd w:id="65"/>
    </w:p>
    <w:p w14:paraId="4D1044EF" w14:textId="67E2CD53" w:rsidR="00580918" w:rsidRPr="00D06DD8" w:rsidRDefault="00580918" w:rsidP="00580918">
      <w:r w:rsidRPr="00D06DD8">
        <w:t>Frontendová část aplikace obsahuje několik obrazovek souvisejících s autentizací uživatele. Patří sem především registrace, přihlášení, ověření e-mailové adresy, obnovení hesla a nastavení nového hesla. Tyto stránky představují vstupní bod do systému a jsou propojeny s backendovým autentizačním modulem.</w:t>
      </w:r>
    </w:p>
    <w:p w14:paraId="7400FD53" w14:textId="69E095E1" w:rsidR="00580918" w:rsidRPr="00D06DD8" w:rsidRDefault="00580918" w:rsidP="00580918">
      <w:r w:rsidRPr="00D06DD8">
        <w:t>Přihlašovací obrazovka umožňuje uživateli zadat e-mailovou adresu a heslo. Po odeslání formuláře frontend odešle požadavek na backendové API, které ověří identitu uživatele a vrátí JWT token. Frontend následně uloží autentizační údaje a přesměruje uživatele do chráněné části aplikace.</w:t>
      </w:r>
    </w:p>
    <w:p w14:paraId="4F618A39" w14:textId="65035468" w:rsidR="00CF3B57" w:rsidRPr="00D06DD8" w:rsidRDefault="00580918" w:rsidP="00580918">
      <w:r w:rsidRPr="00D06DD8">
        <w:t>Registrační obrazovka slouží pro vytvoření nového uživatelského účtu. Formulář obsahuje základní validační pravidla, která kontrolují například vyplnění povinných údajů nebo správný formát e-mailové adresy. Část validace probíhá přímo na frontendové straně, zatímco backend provádí finální kontrolu dat před vytvořením účtu.</w:t>
      </w:r>
    </w:p>
    <w:p w14:paraId="2D47B20C" w14:textId="782F8F7A" w:rsidR="00580918" w:rsidRPr="00D06DD8" w:rsidRDefault="00580918" w:rsidP="00580918">
      <w:r w:rsidRPr="00D06DD8">
        <w:t>Obrázek X: Přihlašovací a registrační obrazovka aplikace (vlastní zpracování)</w:t>
      </w:r>
    </w:p>
    <w:p w14:paraId="54F9EAAD" w14:textId="77777777" w:rsidR="00580918" w:rsidRPr="00D06DD8" w:rsidRDefault="00580918" w:rsidP="00580918">
      <w:r w:rsidRPr="00D06DD8">
        <w:t>Součástí autentizačního procesu je také ověření e-mailové adresy. Po registraci uživatel obdrží e-mail obsahující ověřovací odkaz. Frontend následně zpracuje ověřovací token a zobrazí uživateli informaci o úspěšné aktivaci účtu.</w:t>
      </w:r>
    </w:p>
    <w:p w14:paraId="12ACC17F" w14:textId="77777777" w:rsidR="00580918" w:rsidRPr="00D06DD8" w:rsidRDefault="00580918" w:rsidP="00580918">
      <w:r w:rsidRPr="00D06DD8">
        <w:lastRenderedPageBreak/>
        <w:t>Aplikace podporuje také obnovu hesla. Uživatel může požádat o reset hesla pomocí své e-mailové adresy. Backend vytvoří časově omezený token a odešle uživateli odkaz pro nastavení nového hesla. Frontend následně zobrazí formulář umožňující zadání nového hesla.</w:t>
      </w:r>
    </w:p>
    <w:p w14:paraId="0887E607" w14:textId="77777777" w:rsidR="00580918" w:rsidRPr="00D06DD8" w:rsidRDefault="00580918" w:rsidP="00580918">
      <w:r w:rsidRPr="00D06DD8">
        <w:t>Při implementaci autentizačních obrazovek byl kladen důraz na jednoduchost uživatelského rozhraní a srozumitelnost formulářů. Důležitou součástí jsou také chybové hlášky, které uživatele informují například o nesprávných přihlašovacích údajích nebo neplatném tokenu.</w:t>
      </w:r>
    </w:p>
    <w:p w14:paraId="43CAE46E" w14:textId="6090598E" w:rsidR="00580918" w:rsidRPr="00D06DD8" w:rsidRDefault="00580918" w:rsidP="00580918">
      <w:r w:rsidRPr="00D06DD8">
        <w:t>Autentizační obrazovky tvoří důležitou část celé aplikace, protože představují první kontakt uživatele se systémem a zároveň zajišťují bezpečný přístup k chráněným funkcím marketplace platformy.</w:t>
      </w:r>
    </w:p>
    <w:p w14:paraId="588EE40A" w14:textId="6F3D2B15" w:rsidR="00CF3B57" w:rsidRPr="00D06DD8" w:rsidRDefault="00CF3B57" w:rsidP="00CF3B57">
      <w:pPr>
        <w:pStyle w:val="3"/>
        <w:jc w:val="both"/>
        <w:rPr>
          <w:rFonts w:eastAsia="Calibri"/>
        </w:rPr>
      </w:pPr>
      <w:bookmarkStart w:id="66" w:name="_Toc228993059"/>
      <w:r w:rsidRPr="00D06DD8">
        <w:t>5</w:t>
      </w:r>
      <w:r w:rsidRPr="00D06DD8">
        <w:t>.</w:t>
      </w:r>
      <w:r w:rsidRPr="00D06DD8">
        <w:t>3</w:t>
      </w:r>
      <w:r w:rsidRPr="00D06DD8">
        <w:t>.</w:t>
      </w:r>
      <w:r w:rsidRPr="00D06DD8">
        <w:t>5</w:t>
      </w:r>
      <w:r w:rsidRPr="00D06DD8">
        <w:t xml:space="preserve"> Katalog a detail nabídky</w:t>
      </w:r>
      <w:bookmarkEnd w:id="66"/>
    </w:p>
    <w:p w14:paraId="5DA05E55" w14:textId="0443934E" w:rsidR="00580918" w:rsidRPr="00D06DD8" w:rsidRDefault="00580918" w:rsidP="00580918">
      <w:r w:rsidRPr="00D06DD8">
        <w:t>Katalog nabídek představuje hlavní část marketplace aplikace a slouží k procházení dostupných digitálních produktů a služeb. Frontend načítá seznam nabídek z backendového API a následně je zobrazuje ve formě karet obsahujících základní informace o produktu, například název, cenu, obrázek, kategorii nebo informace o prodávajícím.</w:t>
      </w:r>
    </w:p>
    <w:p w14:paraId="4A105021" w14:textId="2F76DC4F" w:rsidR="00580918" w:rsidRPr="00D06DD8" w:rsidRDefault="00580918" w:rsidP="00580918">
      <w:r w:rsidRPr="00D06DD8">
        <w:t>Jednotlivé nabídky jsou reprezentovány komponentou MarketplaceListingCard, která zajišťuje jednotné zobrazení položek v katalogu. Komponenta je navržena jako znovupoužitelný prvek, který lze využít na více místech aplikace, například v hlavním katalogu, profilu uživatele nebo přehledu vlastních nabídek.</w:t>
      </w:r>
    </w:p>
    <w:p w14:paraId="6CFF85F7" w14:textId="6EDECF16" w:rsidR="00CF3B57" w:rsidRPr="00D06DD8" w:rsidRDefault="00580918" w:rsidP="00580918">
      <w:r w:rsidRPr="00D06DD8">
        <w:t>Katalog podporuje filtrování, řazení a vyhledávání. Uživatel může filtrovat nabídky podle kategorií nebo dalších parametrů a zároveň vyhledávat konkrétní produkty pomocí textového vyhledávání. Frontend následně předává zvolené parametry backendovému API, které vrací odpovídající výsledky.</w:t>
      </w:r>
    </w:p>
    <w:p w14:paraId="443EEFA8" w14:textId="48CB396E" w:rsidR="00580918" w:rsidRPr="00D06DD8" w:rsidRDefault="00580918" w:rsidP="00580918">
      <w:r w:rsidRPr="00D06DD8">
        <w:t>Obrázek X: Katalog nabídek marketplace aplikace (vlastní zpracování)</w:t>
      </w:r>
    </w:p>
    <w:p w14:paraId="7FEA7DEC" w14:textId="1FDD49E0" w:rsidR="00580918" w:rsidRPr="00D06DD8" w:rsidRDefault="00580918" w:rsidP="00580918">
      <w:r w:rsidRPr="00D06DD8">
        <w:t>Detail nabídky představuje rozšířené zobrazení konkrétního produktu nebo služby. Stránka detailu využívá komponentu ListingDetails, která zobrazuje podrobnější informace o nabídce, například detailní popis, cenu, historii ceny, informace o prodávajícím a dostupné množství.</w:t>
      </w:r>
    </w:p>
    <w:p w14:paraId="077AC79F" w14:textId="61EDD5FF" w:rsidR="00580918" w:rsidRPr="00D06DD8" w:rsidRDefault="00580918" w:rsidP="00580918">
      <w:r w:rsidRPr="00D06DD8">
        <w:t>Součástí detailu nabídky je také možnost zahájit komunikaci s prodávajícím nebo vytvořit nový obchod. Frontend proto propojuje detail nabídky s modulem konverzací a obchodů. Díky tomu může uživatel přímo z detailu produktu pokračovat do dalších částí systému.</w:t>
      </w:r>
    </w:p>
    <w:p w14:paraId="36A89FFC" w14:textId="2C619C8C" w:rsidR="00580918" w:rsidRPr="00D06DD8" w:rsidRDefault="00580918" w:rsidP="00580918">
      <w:r w:rsidRPr="00D06DD8">
        <w:t>Obrázek X: Detail nabídky s informacemi o produktu a prodávajícím (vlastní zpracování)</w:t>
      </w:r>
    </w:p>
    <w:p w14:paraId="15C5FAEC" w14:textId="77777777" w:rsidR="00580918" w:rsidRPr="00D06DD8" w:rsidRDefault="00580918" w:rsidP="00580918">
      <w:r w:rsidRPr="00D06DD8">
        <w:t>Frontend zároveň zobrazuje informace o reputaci prodávajícího, hodnocení a recenzích. Tyto údaje pomáhají uživateli vyhodnotit důvěryhodnost nabídky ještě před vytvořením obchodu.</w:t>
      </w:r>
    </w:p>
    <w:p w14:paraId="49431E7E" w14:textId="6737F9D6" w:rsidR="00580918" w:rsidRPr="00D06DD8" w:rsidRDefault="00580918" w:rsidP="00580918">
      <w:r w:rsidRPr="00D06DD8">
        <w:t>Při implementaci katalogu byl kladen důraz na přehlednost uživatelského rozhraní a oddělení jednotlivých komponent. Stránka katalogu funguje především jako kontejner pro načtení dat a správu filtrů, zatímco samotné vykreslení jednotlivých nabídek zajišťují samostatné komponenty. Tento přístup zjednodušuje údržbu frontendové části a podporuje znovupoužitelnost komponent.</w:t>
      </w:r>
    </w:p>
    <w:p w14:paraId="7147724A" w14:textId="456ACC3D" w:rsidR="00CF3B57" w:rsidRPr="00D06DD8" w:rsidRDefault="00CF3B57" w:rsidP="00CF3B57">
      <w:pPr>
        <w:pStyle w:val="3"/>
        <w:jc w:val="both"/>
        <w:rPr>
          <w:rFonts w:eastAsia="Calibri"/>
        </w:rPr>
      </w:pPr>
      <w:bookmarkStart w:id="67" w:name="_Toc228993060"/>
      <w:r w:rsidRPr="00D06DD8">
        <w:lastRenderedPageBreak/>
        <w:t>5</w:t>
      </w:r>
      <w:r w:rsidRPr="00D06DD8">
        <w:t>.</w:t>
      </w:r>
      <w:r w:rsidRPr="00D06DD8">
        <w:t>3</w:t>
      </w:r>
      <w:r w:rsidRPr="00D06DD8">
        <w:t>.</w:t>
      </w:r>
      <w:r w:rsidRPr="00D06DD8">
        <w:t>6</w:t>
      </w:r>
      <w:r w:rsidRPr="00D06DD8">
        <w:t xml:space="preserve"> Správa nabídek</w:t>
      </w:r>
      <w:bookmarkEnd w:id="67"/>
    </w:p>
    <w:p w14:paraId="2C25EED8" w14:textId="446F37C5" w:rsidR="00580918" w:rsidRPr="00D06DD8" w:rsidRDefault="00580918" w:rsidP="00580918">
      <w:r w:rsidRPr="00D06DD8">
        <w:t>Frontendová část aplikace umožňuje uživatelům vytvářet, upravovat a spravovat vlastní nabídky. Tyto funkce jsou dostupné pouze přihlášeným uživatelům a představují důležitou část marketplace systému, protože umožňují publikování digitálních produktů a služeb.</w:t>
      </w:r>
    </w:p>
    <w:p w14:paraId="104850ED" w14:textId="77777777" w:rsidR="00580918" w:rsidRPr="00D06DD8" w:rsidRDefault="00580918" w:rsidP="00580918">
      <w:r w:rsidRPr="00D06DD8">
        <w:t>Vytvoření nové nabídky je realizováno pomocí formuláře implementovaného v komponentě ListingForm. Formulář umožňuje zadání názvu nabídky, popisu, ceny, kategorie, obrázku a dalších parametrů produktu. Frontend před odesláním kontroluje základní validační pravidla a následně odešle data backendovému API.</w:t>
      </w:r>
    </w:p>
    <w:p w14:paraId="5D19EC85" w14:textId="3B3235D7" w:rsidR="00CF3B57" w:rsidRPr="00D06DD8" w:rsidRDefault="00580918" w:rsidP="00580918">
      <w:r w:rsidRPr="00D06DD8">
        <w:t>Při úpravě nabídky frontend nejprve načte existující data nabídky a následně je zobrazí ve formuláři. Uživatel může změnit jednotlivé údaje a uložit aktualizovanou verzi nabídky. Backend při zpracování požadavku kontroluje, zda je aktuálně přihlášený uživatel skutečně vlastníkem dané nabídky.</w:t>
      </w:r>
    </w:p>
    <w:p w14:paraId="7EFB2BD5" w14:textId="4A79B972" w:rsidR="00580918" w:rsidRPr="00D06DD8" w:rsidRDefault="00580918" w:rsidP="00580918">
      <w:r w:rsidRPr="00D06DD8">
        <w:t>Obrázek X: Formulář pro vytvoření nebo úpravu nabídky (vlastní zpracování)</w:t>
      </w:r>
    </w:p>
    <w:p w14:paraId="7A2C803D" w14:textId="77777777" w:rsidR="00580918" w:rsidRPr="00D06DD8" w:rsidRDefault="00580918" w:rsidP="00580918">
      <w:r w:rsidRPr="00D06DD8">
        <w:t>Součástí frontendové části je také stránka MyListingsPage, která zobrazuje seznam nabídek aktuálně přihlášeného uživatele. Uživatel zde může spravovat vlastní produkty, upravovat jejich údaje nebo je archivovat.</w:t>
      </w:r>
    </w:p>
    <w:p w14:paraId="18408AF7" w14:textId="77777777" w:rsidR="00580918" w:rsidRPr="00D06DD8" w:rsidRDefault="00580918" w:rsidP="00580918">
      <w:r w:rsidRPr="00D06DD8">
        <w:t>Frontend zobrazuje aktuální stav nabídky a případné validační nebo chybové hlášky vrácené backendem. Díky tomu uživatel okamžitě získává informaci například o neplatném formátu dat nebo chybě při ukládání nabídky.</w:t>
      </w:r>
    </w:p>
    <w:p w14:paraId="47636315" w14:textId="7F1FE14C" w:rsidR="00580918" w:rsidRPr="00D06DD8" w:rsidRDefault="00580918" w:rsidP="00580918">
      <w:r w:rsidRPr="00D06DD8">
        <w:t>Při implementaci správy nabídek byl kladen důraz na oddělení formulářové logiky od prezentační vrstvy. Komponenta formuláře je navržena tak, aby bylo možné ji využít jak při vytváření nové nabídky, tak při editaci existující položky. Tento přístup omezuje duplicitní implementaci a zjednodušuje další rozšiřování aplikace.</w:t>
      </w:r>
    </w:p>
    <w:p w14:paraId="257CD4C6" w14:textId="273E165E" w:rsidR="00CF3B57" w:rsidRPr="00D06DD8" w:rsidRDefault="00CF3B57" w:rsidP="00CF3B57">
      <w:pPr>
        <w:pStyle w:val="3"/>
        <w:jc w:val="both"/>
        <w:rPr>
          <w:rFonts w:eastAsia="Calibri"/>
        </w:rPr>
      </w:pPr>
      <w:bookmarkStart w:id="68" w:name="_Toc228993061"/>
      <w:r w:rsidRPr="00D06DD8">
        <w:t>5</w:t>
      </w:r>
      <w:r w:rsidRPr="00D06DD8">
        <w:t>.</w:t>
      </w:r>
      <w:r w:rsidRPr="00D06DD8">
        <w:t>3</w:t>
      </w:r>
      <w:r w:rsidRPr="00D06DD8">
        <w:t>.</w:t>
      </w:r>
      <w:r w:rsidRPr="00D06DD8">
        <w:t>7</w:t>
      </w:r>
      <w:r w:rsidRPr="00D06DD8">
        <w:t xml:space="preserve"> Obchody a peněženka</w:t>
      </w:r>
      <w:bookmarkEnd w:id="68"/>
    </w:p>
    <w:p w14:paraId="54D8047A" w14:textId="0FC21BB7" w:rsidR="00580918" w:rsidRPr="00D06DD8" w:rsidRDefault="00580918" w:rsidP="00580918">
      <w:r w:rsidRPr="00D06DD8">
        <w:t>Frontendová část aplikace obsahuje rozhraní pro správu obchodů a interní peněženky uživatele. Tyto části systému představují klíčové prvky marketplace platformy, protože umožňují realizaci nákupů, sledování stavu obchodů a práci s finančními prostředky.</w:t>
      </w:r>
    </w:p>
    <w:p w14:paraId="299B8D75" w14:textId="24ADFA46" w:rsidR="00580918" w:rsidRPr="00D06DD8" w:rsidRDefault="00580918" w:rsidP="00580918">
      <w:r w:rsidRPr="00D06DD8">
        <w:t>Stránka obchodů zobrazuje seznam aktivních i dokončených transakcí aktuálně přihlášeného uživatele. Každý obchod obsahuje informace o produktu, druhé straně obchodu, aktuálním stavu a finančních údajích. Frontend pravidelně načítá stav obchodů z backendového API a zároveň přijímá realtime aktualizace pomocí Socket.IO.</w:t>
      </w:r>
    </w:p>
    <w:p w14:paraId="27A34D6D" w14:textId="41670B26" w:rsidR="00580918" w:rsidRPr="00D06DD8" w:rsidRDefault="00580918" w:rsidP="00580918">
      <w:r w:rsidRPr="00D06DD8">
        <w:t>Detail obchodu je implementován na stránce DealRoomPage. Tato stránka propojuje informace o obchodu, stav escrow procesu a komunikaci mezi kupujícím a prodávajícím. Uživatel zde může sledovat průběh obchodu a provádět akce odpovídající jeho roli v systému.</w:t>
      </w:r>
    </w:p>
    <w:p w14:paraId="24E59CD5" w14:textId="3EDE145B" w:rsidR="00CF3B57" w:rsidRPr="00D06DD8" w:rsidRDefault="00580918" w:rsidP="00580918">
      <w:r w:rsidRPr="00D06DD8">
        <w:t>Frontend dynamicky zobrazuje dostupné akce podle aktuálního stavu obchodu. Kupující může například financovat obchod nebo potvrdit jeho dokončení, zatímco prodávající může označit dodání produktu nebo služby. Toto omezení pomáhá zabránit neplatným operacím přímo na úrovni uživatelského rozhraní.</w:t>
      </w:r>
    </w:p>
    <w:p w14:paraId="52349D01" w14:textId="0CDA1618" w:rsidR="00580918" w:rsidRPr="00D06DD8" w:rsidRDefault="00580918" w:rsidP="00580918">
      <w:r w:rsidRPr="00D06DD8">
        <w:t>Obrázek X: Detail obchodu a escrow procesu (vlastní zpracování)</w:t>
      </w:r>
    </w:p>
    <w:p w14:paraId="7462AC24" w14:textId="6DAEEB0F" w:rsidR="00580918" w:rsidRPr="00D06DD8" w:rsidRDefault="00580918" w:rsidP="00580918">
      <w:r w:rsidRPr="00D06DD8">
        <w:lastRenderedPageBreak/>
        <w:t>Součástí frontendové části je také stránka peněženky implementovaná jako WalletPage. Tato stránka zobrazuje aktuální zůstatek uživatele a historii finančních operací. Frontend načítá ledger transakce z backendového API a následně je zobrazuje v chronologickém pořadí.</w:t>
      </w:r>
    </w:p>
    <w:p w14:paraId="6175F2AB" w14:textId="0872CB08" w:rsidR="00580918" w:rsidRPr="00D06DD8" w:rsidRDefault="00580918" w:rsidP="00580918">
      <w:r w:rsidRPr="00D06DD8">
        <w:t>Uživatel může prostřednictvím frontendového rozhraní simulovat dobití nebo výběr prostředků. Tyto operace slouží především pro demonstrační účely aplikace a testování obchodní logiky marketplace systému.</w:t>
      </w:r>
    </w:p>
    <w:p w14:paraId="49EABDE6" w14:textId="44F22DF4" w:rsidR="00580918" w:rsidRPr="00D06DD8" w:rsidRDefault="00580918" w:rsidP="00580918">
      <w:r w:rsidRPr="00D06DD8">
        <w:t>Obrázek X: Rozhraní interní peněženky uživatele (vlastní zpracování)</w:t>
      </w:r>
    </w:p>
    <w:p w14:paraId="605985E7" w14:textId="77777777" w:rsidR="00580918" w:rsidRPr="00D06DD8" w:rsidRDefault="00580918" w:rsidP="00580918">
      <w:r w:rsidRPr="00D06DD8">
        <w:t>Při implementaci frontendové části obchodů a peněženky byl kladen důraz na přehledné zobrazení stavů obchodů a finančních informací. Důležitou součástí je také propojení s realtime komunikací, která umožňuje okamžitou aktualizaci změn bez nutnosti obnovení stránky.</w:t>
      </w:r>
    </w:p>
    <w:p w14:paraId="50640BEB" w14:textId="6572E275" w:rsidR="00580918" w:rsidRPr="00D06DD8" w:rsidRDefault="00580918" w:rsidP="00580918">
      <w:r w:rsidRPr="00D06DD8">
        <w:t>Frontend zároveň využívá vizuální prvky pro zvýraznění jednotlivých stavů obchodů, například čekání na financování, aktivní obchod nebo dokončenou transakci. Díky tomu uživatel rychleji rozpozná aktuální stav obchodního procesu.</w:t>
      </w:r>
    </w:p>
    <w:p w14:paraId="17B59C8E" w14:textId="13996D9E" w:rsidR="00CF3B57" w:rsidRPr="00D06DD8" w:rsidRDefault="00CF3B57" w:rsidP="00CF3B57">
      <w:pPr>
        <w:pStyle w:val="3"/>
        <w:jc w:val="both"/>
        <w:rPr>
          <w:rFonts w:eastAsia="Calibri"/>
        </w:rPr>
      </w:pPr>
      <w:bookmarkStart w:id="69" w:name="_Toc228993062"/>
      <w:r w:rsidRPr="00D06DD8">
        <w:t>5</w:t>
      </w:r>
      <w:r w:rsidRPr="00D06DD8">
        <w:t>.</w:t>
      </w:r>
      <w:r w:rsidRPr="00D06DD8">
        <w:t>3</w:t>
      </w:r>
      <w:r w:rsidRPr="00D06DD8">
        <w:t>.</w:t>
      </w:r>
      <w:r w:rsidRPr="00D06DD8">
        <w:t>8</w:t>
      </w:r>
      <w:r w:rsidRPr="00D06DD8">
        <w:t xml:space="preserve"> Chat a inbox</w:t>
      </w:r>
      <w:bookmarkEnd w:id="69"/>
    </w:p>
    <w:p w14:paraId="0A609FA9" w14:textId="36B8A7FD" w:rsidR="00580918" w:rsidRPr="00D06DD8" w:rsidRDefault="00580918" w:rsidP="00580918">
      <w:r w:rsidRPr="00D06DD8">
        <w:t>Realtime komunikace mezi uživateli je ve frontendové části realizována pomocí inboxu a chatového rozhraní. Tyto části aplikace umožňují kupujícím a prodávajícím komunikovat přímo v rámci marketplace platformy bez nutnosti využití externích komunikačních nástrojů.</w:t>
      </w:r>
    </w:p>
    <w:p w14:paraId="3A336C64" w14:textId="62AA34CE" w:rsidR="00580918" w:rsidRPr="00D06DD8" w:rsidRDefault="00580918" w:rsidP="00580918">
      <w:r w:rsidRPr="00D06DD8">
        <w:t>Inbox představuje přehled všech konverzací aktuálně přihlášeného uživatele. Frontend načítá seznam konverzací z backendového API a zobrazuje základní informace, například účastníky konverzace, poslední zprávu nebo čas poslední aktivity. Díky tomu může uživatel rychle pokračovat v předchozí komunikaci.</w:t>
      </w:r>
    </w:p>
    <w:p w14:paraId="53EA4377" w14:textId="1FCEFC1A" w:rsidR="00580918" w:rsidRPr="00D06DD8" w:rsidRDefault="00580918" w:rsidP="00580918">
      <w:r w:rsidRPr="00D06DD8">
        <w:t>Samotná komunikace probíhá na stránce ConversationPage, která využívá komponenty ChatPanel, ConversationView a SystemConversationView. Tyto komponenty zajišťují zobrazení historie zpráv, odesílání nových zpráv a práci se systémovými oznámeními.</w:t>
      </w:r>
    </w:p>
    <w:p w14:paraId="7F43EBEF" w14:textId="5D2AFF53" w:rsidR="00CF3B57" w:rsidRPr="00D06DD8" w:rsidRDefault="00580918" w:rsidP="00580918">
      <w:r w:rsidRPr="00D06DD8">
        <w:t>Frontend kombinuje REST API a Socket.IO komunikaci. Historie zpráv je načítána pomocí REST API při otevření konverzace, zatímco nové zprávy jsou distribuovány realtime pomocí Socket.IO. Tento přístup umožňuje efektivní práci s historií konverzace i okamžité zobrazování nových zpráv.</w:t>
      </w:r>
    </w:p>
    <w:p w14:paraId="6A0EBF32" w14:textId="6647D0B2" w:rsidR="00580918" w:rsidRPr="00D06DD8" w:rsidRDefault="00580918" w:rsidP="00580918">
      <w:r w:rsidRPr="00D06DD8">
        <w:t>Obrázek X: Inbox a realtime chat mezi uživateli (vlastní zpracování)</w:t>
      </w:r>
    </w:p>
    <w:p w14:paraId="5E75909A" w14:textId="77777777" w:rsidR="00580918" w:rsidRPr="00D06DD8" w:rsidRDefault="00580918" w:rsidP="00580918">
      <w:r w:rsidRPr="00D06DD8">
        <w:t>Při odeslání zprávy frontend odešle Socket.IO událost backendu, který zprávu uloží do databáze a následně ji odešle příjemci. Pokud je příjemce aktuálně připojen, nová zpráva se zobrazí okamžitě bez nutnosti obnovení stránky.</w:t>
      </w:r>
    </w:p>
    <w:p w14:paraId="5F395DA1" w14:textId="77777777" w:rsidR="00580918" w:rsidRPr="00D06DD8" w:rsidRDefault="00580918" w:rsidP="00580918">
      <w:r w:rsidRPr="00D06DD8">
        <w:t>Frontend zároveň pracuje s online stavem uživatelů a indikací nepřečtených zpráv. Díky tomu aplikace působí interaktivněji a přibližuje se běžným komunikačním platformám.</w:t>
      </w:r>
    </w:p>
    <w:p w14:paraId="36C9C2BB" w14:textId="77777777" w:rsidR="00580918" w:rsidRPr="00D06DD8" w:rsidRDefault="00580918" w:rsidP="00580918">
      <w:r w:rsidRPr="00D06DD8">
        <w:t>Důležitou součástí implementace je automatická aktualizace inboxu. Pokud uživatel obdrží novou zprávu, frontend aktualizuje seznam konverzací a zvýrazní nepřečtenou komunikaci. Tím se zlepšuje orientace uživatele v rámci většího množství aktivních chatů.</w:t>
      </w:r>
    </w:p>
    <w:p w14:paraId="5C1544B8" w14:textId="75404038" w:rsidR="00580918" w:rsidRPr="00D06DD8" w:rsidRDefault="00580918" w:rsidP="00580918">
      <w:r w:rsidRPr="00D06DD8">
        <w:lastRenderedPageBreak/>
        <w:t>Při implementaci chatu byl kladen důraz na oddělení realtime komunikace od běžného načítání dat. REST API slouží především pro načítání historie zpráv a správu konverzací, zatímco Socket.IO je využito pouze pro okamžitou distribuci nových událostí. Tento přístup zjednodušuje architekturu frontendové části a zlepšuje správu stavu aplikace.</w:t>
      </w:r>
    </w:p>
    <w:p w14:paraId="77D395C9" w14:textId="005B731C" w:rsidR="00CF3B57" w:rsidRPr="00D06DD8" w:rsidRDefault="00CF3B57" w:rsidP="00CF3B57">
      <w:pPr>
        <w:pStyle w:val="3"/>
        <w:jc w:val="both"/>
        <w:rPr>
          <w:rFonts w:eastAsia="Calibri"/>
        </w:rPr>
      </w:pPr>
      <w:bookmarkStart w:id="70" w:name="_Toc228993063"/>
      <w:r w:rsidRPr="00D06DD8">
        <w:t>5</w:t>
      </w:r>
      <w:r w:rsidRPr="00D06DD8">
        <w:t>.</w:t>
      </w:r>
      <w:r w:rsidRPr="00D06DD8">
        <w:t>3</w:t>
      </w:r>
      <w:r w:rsidRPr="00D06DD8">
        <w:t>.</w:t>
      </w:r>
      <w:r w:rsidRPr="00D06DD8">
        <w:t>9</w:t>
      </w:r>
      <w:r w:rsidRPr="00D06DD8">
        <w:t xml:space="preserve"> Uživatelský profil a veřejný profil prodávajícího</w:t>
      </w:r>
      <w:bookmarkEnd w:id="70"/>
    </w:p>
    <w:p w14:paraId="748734DD" w14:textId="374BD398" w:rsidR="00580918" w:rsidRPr="00D06DD8" w:rsidRDefault="00580918" w:rsidP="00580918">
      <w:r w:rsidRPr="00D06DD8">
        <w:t>Frontendová část aplikace obsahuje rozhraní pro správu uživatelského profilu a zobrazení veřejného profilu prodávajícího. Tyto části systému umožňují uživatelům upravovat vlastní údaje a zároveň poskytují ostatním uživatelům informace potřebné pro vyhodnocení důvěryhodnosti prodávajícího.</w:t>
      </w:r>
    </w:p>
    <w:p w14:paraId="6D50B90E" w14:textId="162C29C9" w:rsidR="00580918" w:rsidRPr="00D06DD8" w:rsidRDefault="00580918" w:rsidP="00580918">
      <w:r w:rsidRPr="00D06DD8">
        <w:t>Stránka profilu přihlášeného uživatele umožňuje správu základních údajů, například uživatelského jména, popisu profilu, avataru nebo profilových odznaků. Uživatel může také změnit heslo nebo upravit další nastavení účtu. Frontend při načtení stránky získává aktuální data z backendového API a následně je zobrazuje ve formulářích nebo profilových komponentech.</w:t>
      </w:r>
    </w:p>
    <w:p w14:paraId="22EF93B5" w14:textId="4CD84B38" w:rsidR="00CF3B57" w:rsidRPr="00D06DD8" w:rsidRDefault="00580918" w:rsidP="00580918">
      <w:r w:rsidRPr="00D06DD8">
        <w:t>Součástí implementace je také stránka veřejného profilu prodávajícího reprezentovaná komponentou PublicSellerProfilePage. Tato stránka je dostupná ostatním uživatelům a zobrazuje informace důležité pro marketplace prostředí, například hodnocení prodávajícího, počet dokončených obchodů, aktivní nabídky nebo achievementy.</w:t>
      </w:r>
    </w:p>
    <w:p w14:paraId="12A67F97" w14:textId="73B7F18E" w:rsidR="00580918" w:rsidRPr="00D06DD8" w:rsidRDefault="00580918" w:rsidP="00580918">
      <w:r w:rsidRPr="00D06DD8">
        <w:t>Obrázek X: Veřejný profil prodávajícího (vlastní zpracování)</w:t>
      </w:r>
    </w:p>
    <w:p w14:paraId="4083DFC5" w14:textId="77777777" w:rsidR="00580918" w:rsidRPr="00D06DD8" w:rsidRDefault="00580918" w:rsidP="00580918">
      <w:r w:rsidRPr="00D06DD8">
        <w:t>Frontend využívá několik specializovaných komponent pro zobrazení reputačních údajů. Komponenty jako ProfileHeaderCard, SellerRankCard nebo DealStatusBadge slouží k jednotnému zobrazení informací o uživateli a jeho aktivitě v systému.</w:t>
      </w:r>
    </w:p>
    <w:p w14:paraId="1E2C70B8" w14:textId="77777777" w:rsidR="00580918" w:rsidRPr="00D06DD8" w:rsidRDefault="00580918" w:rsidP="00580918">
      <w:r w:rsidRPr="00D06DD8">
        <w:t>Součástí profilu jsou také recenze ostatních uživatelů. Frontend načítá seznam hodnocení z backendového API a zobrazuje jej pomocí komponent ReviewSection a SellerReviewsList. Díky tomu může uživatel získat detailnější přehled o předchozích zkušenostech ostatních kupujících.</w:t>
      </w:r>
    </w:p>
    <w:p w14:paraId="29ED08C1" w14:textId="77777777" w:rsidR="00580918" w:rsidRPr="00D06DD8" w:rsidRDefault="00580918" w:rsidP="00580918">
      <w:r w:rsidRPr="00D06DD8">
        <w:t>Při implementaci profilové části byl kladen důraz na oddělení veřejných a soukromých údajů. Veřejný profil obsahuje pouze informace určené pro ostatní uživatele, zatímco citlivější údaje jsou dostupné pouze aktuálně přihlášenému uživateli.</w:t>
      </w:r>
    </w:p>
    <w:p w14:paraId="00C4E646" w14:textId="057599A7" w:rsidR="00580918" w:rsidRPr="00D06DD8" w:rsidRDefault="00580918" w:rsidP="00580918">
      <w:r w:rsidRPr="00D06DD8">
        <w:t>Profilová část aplikace zároveň propojuje několik dalších systémových modulů. Zobrazuje například reputaci uživatele, historii obchodů, achievementy, nabídky nebo recenze. Díky tomu veřejný profil neslouží pouze jako jednoduchá profilová stránka, ale jako souhrn důvěryhodnosti a aktivity uživatele v rámci marketplace platformy.</w:t>
      </w:r>
    </w:p>
    <w:p w14:paraId="6CE9A5C0" w14:textId="6A48E55E" w:rsidR="00CF3B57" w:rsidRPr="00D06DD8" w:rsidRDefault="00CF3B57" w:rsidP="00CF3B57">
      <w:pPr>
        <w:pStyle w:val="3"/>
        <w:jc w:val="both"/>
        <w:rPr>
          <w:rFonts w:eastAsia="Calibri"/>
        </w:rPr>
      </w:pPr>
      <w:bookmarkStart w:id="71" w:name="_Toc228993064"/>
      <w:r w:rsidRPr="00D06DD8">
        <w:t>5</w:t>
      </w:r>
      <w:r w:rsidRPr="00D06DD8">
        <w:t>.</w:t>
      </w:r>
      <w:r w:rsidRPr="00D06DD8">
        <w:t>3</w:t>
      </w:r>
      <w:r w:rsidRPr="00D06DD8">
        <w:t>.1</w:t>
      </w:r>
      <w:r w:rsidRPr="00D06DD8">
        <w:t>0</w:t>
      </w:r>
      <w:r w:rsidRPr="00D06DD8">
        <w:t xml:space="preserve"> Administrátorské rozhraní</w:t>
      </w:r>
      <w:bookmarkEnd w:id="71"/>
    </w:p>
    <w:p w14:paraId="3ACD04D4" w14:textId="7DF41A63" w:rsidR="0034648C" w:rsidRPr="00D06DD8" w:rsidRDefault="0034648C" w:rsidP="0034648C">
      <w:r w:rsidRPr="00D06DD8">
        <w:t>Frontendová část aplikace obsahuje také administrátorské rozhraní určené pro správu systému a moderaci obsahu. Tato část je dostupná pouze uživatelům s administrátorskou rolí a slouží především ke zpracování reportů, správě uživatelů, moderaci obsahu a práci se systémovými funkcemi.</w:t>
      </w:r>
    </w:p>
    <w:p w14:paraId="1D83C491" w14:textId="18A53EBB" w:rsidR="0034648C" w:rsidRPr="00D06DD8" w:rsidRDefault="0034648C" w:rsidP="0034648C">
      <w:r w:rsidRPr="00D06DD8">
        <w:lastRenderedPageBreak/>
        <w:t>Administrátorské rozhraní je implementováno na stránce AdminPage. Přístup k této stránce je chráněn komponentou RequireAdmin, která kontroluje autentizaci uživatele a jeho oprávnění. Pokud uživatel nemá administrátorskou roli, frontend mu přístup do administrace neumožní.</w:t>
      </w:r>
    </w:p>
    <w:p w14:paraId="5C52BD2C" w14:textId="6318C07F" w:rsidR="00CF3B57" w:rsidRPr="00D06DD8" w:rsidRDefault="0034648C" w:rsidP="0034648C">
      <w:r w:rsidRPr="00D06DD8">
        <w:t>Frontend načítá administrátorská data prostřednictvím backendového API. Administrátor může zobrazit seznam reportů, moderovat problematický obsah, blokovat uživatele, přidělovat role nebo spravovat achievementy. Jednotlivé akce jsou následně odesílány backendu, který provádí finální kontrolu oprávnění.</w:t>
      </w:r>
    </w:p>
    <w:p w14:paraId="1E51B749" w14:textId="7C2B01DC" w:rsidR="0034648C" w:rsidRPr="00D06DD8" w:rsidRDefault="0034648C" w:rsidP="0034648C">
      <w:r w:rsidRPr="00D06DD8">
        <w:t>Obrázek X: Administrátorské rozhraní marketplace aplikace (vlastní zpracování)</w:t>
      </w:r>
    </w:p>
    <w:p w14:paraId="48F317B1" w14:textId="77777777" w:rsidR="0034648C" w:rsidRPr="00D06DD8" w:rsidRDefault="0034648C" w:rsidP="0034648C">
      <w:r w:rsidRPr="00D06DD8">
        <w:t>Důležitou součástí administrace je práce s reporty. Frontend zobrazuje seznam nahlášení a umožňuje administrátorovi zobrazit detail reportu, vyhodnotit jeho obsah a provést odpovídající zásah. Díky tomu lze efektivně moderovat uživatelsky generovaný obsah.</w:t>
      </w:r>
    </w:p>
    <w:p w14:paraId="30E0CD20" w14:textId="77777777" w:rsidR="0034648C" w:rsidRPr="00D06DD8" w:rsidRDefault="0034648C" w:rsidP="0034648C">
      <w:r w:rsidRPr="00D06DD8">
        <w:t>Administrátorské rozhraní zároveň umožňuje správu systémových oznámení a achievementů. Administrátor může vytvářet nové achievementy, upravovat jejich parametry nebo rozesílat systémové zprávy uživatelům platformy.</w:t>
      </w:r>
    </w:p>
    <w:p w14:paraId="3B2A06B6" w14:textId="77777777" w:rsidR="0034648C" w:rsidRPr="00D06DD8" w:rsidRDefault="0034648C" w:rsidP="0034648C">
      <w:r w:rsidRPr="00D06DD8">
        <w:t>Při implementaci administrátorské části byl kladen důraz na oddělení běžného uživatelského rozhraní od moderátorských funkcí. Administrace proto využívá vlastní workflow a zobrazuje pouze funkce určené pro správu systému.</w:t>
      </w:r>
    </w:p>
    <w:p w14:paraId="4B0CB340" w14:textId="565055E6" w:rsidR="0034648C" w:rsidRPr="00D06DD8" w:rsidRDefault="0034648C" w:rsidP="0034648C">
      <w:r w:rsidRPr="00D06DD8">
        <w:t>Frontendová část administrace zároveň spolupracuje s backendovou autorizací založenou na rolích. Ochrana administrátorských funkcí tedy neprobíhá pouze na úrovni uživatelského rozhraní, ale také na úrovni backendových endpointů. Tento přístup zvyšuje bezpečnost systému a zabraňuje neoprávněnému přístupu k citlivým funkcím aplikace.</w:t>
      </w:r>
    </w:p>
    <w:p w14:paraId="6D927381" w14:textId="2FFBFF88" w:rsidR="00CF3B57" w:rsidRPr="00D06DD8" w:rsidRDefault="00CF3B57" w:rsidP="00CF3B57">
      <w:pPr>
        <w:pStyle w:val="3"/>
        <w:jc w:val="both"/>
        <w:rPr>
          <w:rFonts w:eastAsia="Calibri"/>
        </w:rPr>
      </w:pPr>
      <w:bookmarkStart w:id="72" w:name="_Toc228993065"/>
      <w:r w:rsidRPr="00D06DD8">
        <w:t>5</w:t>
      </w:r>
      <w:r w:rsidRPr="00D06DD8">
        <w:t>.</w:t>
      </w:r>
      <w:r w:rsidRPr="00D06DD8">
        <w:t>3</w:t>
      </w:r>
      <w:r w:rsidRPr="00D06DD8">
        <w:t>.1</w:t>
      </w:r>
      <w:r w:rsidRPr="00D06DD8">
        <w:t>1</w:t>
      </w:r>
      <w:r w:rsidRPr="00D06DD8">
        <w:t xml:space="preserve"> Stylování a responzivita</w:t>
      </w:r>
      <w:bookmarkEnd w:id="72"/>
    </w:p>
    <w:p w14:paraId="305F2E70" w14:textId="4EEA5D32" w:rsidR="0034648C" w:rsidRPr="00D06DD8" w:rsidRDefault="0034648C" w:rsidP="0034648C">
      <w:r w:rsidRPr="00D06DD8">
        <w:t>Při implementaci frontendové části byl kladen důraz na přehledné uživatelské rozhraní a responzivní zobrazení aplikace na různých typech zařízení. Marketplace platforma obsahuje větší množství funkcí a dat, proto bylo důležité navrhnout rozhraní tak, aby zůstalo čitelné a snadno použitelné i při složitějších obrazovkách.</w:t>
      </w:r>
    </w:p>
    <w:p w14:paraId="68AE323C" w14:textId="259E8F40" w:rsidR="0034648C" w:rsidRPr="00D06DD8" w:rsidRDefault="0034648C" w:rsidP="0034648C">
      <w:r w:rsidRPr="00D06DD8">
        <w:t>Frontend využívá kombinaci vlastních komponent a utility-first přístupu pomocí Tailwind CSS. Tento způsob stylování umožňuje rychle vytvářet konzistentní uživatelské rozhraní bez nutnosti rozsáhlých samostatných CSS souborů. Stylování jednotlivých komponent je definováno přímo v jejich implementaci, což zjednodušuje údržbu projektu.</w:t>
      </w:r>
    </w:p>
    <w:p w14:paraId="36E50333" w14:textId="7DCA205A" w:rsidR="00CF3B57" w:rsidRPr="00D06DD8" w:rsidRDefault="0034648C" w:rsidP="0034648C">
      <w:r w:rsidRPr="00D06DD8">
        <w:t>Součástí aplikace jsou znovupoužitelné UI komponenty, například tlačítka, formulářová pole, badge prvky, karty nebo prázdné stavy obrazovek. Tyto komponenty zajišťují jednotný vzhled napříč celou aplikací a omezují duplicitu uživatelského rozhraní.</w:t>
      </w:r>
    </w:p>
    <w:p w14:paraId="569D0FFE" w14:textId="2783897E" w:rsidR="0034648C" w:rsidRPr="00D06DD8" w:rsidRDefault="0034648C" w:rsidP="0034648C">
      <w:r w:rsidRPr="00D06DD8">
        <w:t>Obrázek X: Responzivní zobrazení frontendové části aplikace (vlastní zpracování)</w:t>
      </w:r>
    </w:p>
    <w:p w14:paraId="6F5BD109" w14:textId="77777777" w:rsidR="0034648C" w:rsidRPr="00D06DD8" w:rsidRDefault="0034648C" w:rsidP="0034648C">
      <w:r w:rsidRPr="00D06DD8">
        <w:t>Rozložení aplikace je navrženo tak, aby se přizpůsobovalo velikosti obrazovky. Na menších zařízeních dochází například ke změně rozložení navigace, úpravě velikosti komponent nebo přesunu některých prvků pod sebe. Díky tomu zůstává aplikace použitelná i na mobilních zařízeních.</w:t>
      </w:r>
    </w:p>
    <w:p w14:paraId="306F2C06" w14:textId="77777777" w:rsidR="0034648C" w:rsidRPr="00D06DD8" w:rsidRDefault="0034648C" w:rsidP="0034648C">
      <w:r w:rsidRPr="00D06DD8">
        <w:lastRenderedPageBreak/>
        <w:t>Při implementaci byl kladen důraz také na vizuální oddělení jednotlivých stavů systému. Obchody, notifikace nebo systémové zprávy využívají odlišné barevné zvýraznění, které uživateli pomáhá rychleji rozpoznat aktuální stav nebo důležitost informace.</w:t>
      </w:r>
    </w:p>
    <w:p w14:paraId="33F8AF6F" w14:textId="77777777" w:rsidR="0034648C" w:rsidRPr="00D06DD8" w:rsidRDefault="0034648C" w:rsidP="0034648C">
      <w:r w:rsidRPr="00D06DD8">
        <w:t>Frontend zároveň pracuje s loading a error stavy. Při načítání dat se zobrazují indikátory načítání a při chybě komunikace s backendem aplikace zobrazuje odpovídající chybové hlášky. Tento přístup zlepšuje uživatelskou zkušenost a pomáhá uživateli pochopit aktuální stav aplikace.</w:t>
      </w:r>
    </w:p>
    <w:p w14:paraId="7FFC30B4" w14:textId="666EF337" w:rsidR="0034648C" w:rsidRPr="00D06DD8" w:rsidRDefault="0034648C" w:rsidP="0034648C">
      <w:r w:rsidRPr="00D06DD8">
        <w:t>Implementace stylování a responzivity byla důležitá zejména kvůli rozsahu marketplace systému. Aplikace obsahuje katalog produktů, chat, obchodní rozhraní, peněženku i administraci, proto bylo nutné zachovat jednotný vizuální styl a přehledné rozložení napříč všemi částmi systému.</w:t>
      </w:r>
    </w:p>
    <w:p w14:paraId="28686B3D" w14:textId="3BF6B13D" w:rsidR="00CF3B57" w:rsidRPr="00D06DD8" w:rsidRDefault="00CF3B57" w:rsidP="00CF3B57">
      <w:pPr>
        <w:pStyle w:val="2"/>
        <w:rPr>
          <w:sz w:val="36"/>
          <w:szCs w:val="36"/>
        </w:rPr>
      </w:pPr>
      <w:bookmarkStart w:id="73" w:name="_Toc228993066"/>
      <w:r w:rsidRPr="00D06DD8">
        <w:t>5</w:t>
      </w:r>
      <w:r w:rsidRPr="00D06DD8">
        <w:t>.</w:t>
      </w:r>
      <w:r w:rsidRPr="00D06DD8">
        <w:t>4</w:t>
      </w:r>
      <w:r w:rsidRPr="00D06DD8">
        <w:t xml:space="preserve"> Implementace databázové vrstvy</w:t>
      </w:r>
      <w:bookmarkEnd w:id="73"/>
    </w:p>
    <w:p w14:paraId="2BA12B85" w14:textId="77777777" w:rsidR="0034648C" w:rsidRPr="00D06DD8" w:rsidRDefault="0034648C" w:rsidP="0034648C">
      <w:r w:rsidRPr="00D06DD8">
        <w:t>Databázová vrstva aplikace je implementována pomocí relační databáze PostgreSQL a ORM nástroje Prisma. Tato část systému zajišťuje ukládání uživatelských dat, obchodních záznamů, zpráv, nabídek, finančních operací a dalších entit potřebných pro fungování marketplace platformy.</w:t>
      </w:r>
    </w:p>
    <w:p w14:paraId="610F5DB6" w14:textId="77777777" w:rsidR="0034648C" w:rsidRPr="00D06DD8" w:rsidRDefault="0034648C" w:rsidP="0034648C">
      <w:r w:rsidRPr="00D06DD8">
        <w:t>Prisma ORM slouží jako prostředník mezi backendovou aplikací a databází. Datový model je definován v souboru schema.prisma, který obsahuje definici jednotlivých entit, jejich atributů a vzájemných vazeb. Na základě tohoto schématu Prisma generuje typově bezpečného klienta používaného backendovou částí aplikace.</w:t>
      </w:r>
    </w:p>
    <w:p w14:paraId="258B0B80" w14:textId="77777777" w:rsidR="0034648C" w:rsidRPr="00D06DD8" w:rsidRDefault="0034648C" w:rsidP="0034648C">
      <w:r w:rsidRPr="00D06DD8">
        <w:t>Použití ORM přístupu zjednodušuje práci s databází a omezuje množství ručně psaných SQL dotazů. Backend může pracovat s databázovými entitami prostřednictvím objektového rozhraní, což zvyšuje přehlednost implementace a snižuje riziko některých typů chyb.</w:t>
      </w:r>
    </w:p>
    <w:p w14:paraId="6244F50E" w14:textId="77777777" w:rsidR="0034648C" w:rsidRPr="00D06DD8" w:rsidRDefault="0034648C" w:rsidP="0034648C">
      <w:r w:rsidRPr="00D06DD8">
        <w:t>Databázová vrstva je navržena tak, aby odpovídala modulární struktuře backendové části. Jednotlivé entity reprezentují hlavní doménové oblasti aplikace, například uživatele, nabídky, obchody, zprávy, recenze nebo finanční transakce.</w:t>
      </w:r>
    </w:p>
    <w:p w14:paraId="4591E6DC" w14:textId="0A7A05D6" w:rsidR="00CF3B57" w:rsidRPr="00D06DD8" w:rsidRDefault="0034648C" w:rsidP="0034648C">
      <w:r w:rsidRPr="00D06DD8">
        <w:t>Při návrhu databázového modelu byl kladen důraz na zachování konzistence dat, podporu transakční logiky a možnost dalšího rozšiřování systému. Důležitou součástí návrhu je také auditovatelnost některých operací, zejména v oblasti obchodů a finančních transakcí.</w:t>
      </w:r>
    </w:p>
    <w:p w14:paraId="33524BAC" w14:textId="0854CAD5" w:rsidR="00CF3B57" w:rsidRPr="00D06DD8" w:rsidRDefault="00CF3B57" w:rsidP="00CF3B57">
      <w:pPr>
        <w:pStyle w:val="3"/>
        <w:jc w:val="both"/>
        <w:rPr>
          <w:rFonts w:eastAsia="Calibri"/>
        </w:rPr>
      </w:pPr>
      <w:bookmarkStart w:id="74" w:name="_Toc228993067"/>
      <w:r w:rsidRPr="00D06DD8">
        <w:t>5</w:t>
      </w:r>
      <w:r w:rsidRPr="00D06DD8">
        <w:t>.</w:t>
      </w:r>
      <w:r w:rsidRPr="00D06DD8">
        <w:t>4</w:t>
      </w:r>
      <w:r w:rsidRPr="00D06DD8">
        <w:t>.1 Prisma schema</w:t>
      </w:r>
      <w:bookmarkEnd w:id="74"/>
    </w:p>
    <w:p w14:paraId="0206DF17" w14:textId="60E79F87" w:rsidR="0034648C" w:rsidRPr="00D06DD8" w:rsidRDefault="0034648C" w:rsidP="0034648C">
      <w:r w:rsidRPr="00D06DD8">
        <w:t>Datový model aplikace je definován v souboru schema.prisma, který představuje hlavní konfiguraci Prisma ORM. Tento soubor obsahuje definici databázových entit, jejich atributů, vazeb a databázových omezení. Prisma následně na základě tohoto schématu generuje databázového klienta využívaného backendovou částí aplikace.</w:t>
      </w:r>
    </w:p>
    <w:p w14:paraId="3E9DF54E" w14:textId="5CA92994" w:rsidR="00CF3B57" w:rsidRPr="00D06DD8" w:rsidRDefault="0034648C" w:rsidP="0034648C">
      <w:r w:rsidRPr="00D06DD8">
        <w:t>Každá entita systému je definována pomocí modelu. Model obsahuje jednotlivé atributy, datové typy a případné vazby na další entity. Součástí schématu jsou také primární klíče, unikátní omezení, výchozí hodnoty nebo automaticky generované časové značky.</w:t>
      </w:r>
    </w:p>
    <w:p w14:paraId="543AD3C5" w14:textId="77777777" w:rsidR="0034648C" w:rsidRPr="00D06DD8" w:rsidRDefault="0034648C" w:rsidP="0034648C">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xml:space="preserve">model </w:t>
      </w:r>
      <w:r w:rsidRPr="00D06DD8">
        <w:rPr>
          <w:rFonts w:ascii="Lucida Console" w:eastAsia="Times New Roman" w:hAnsi="Lucida Console"/>
          <w:b/>
          <w:bCs/>
          <w:color w:val="444444"/>
          <w:sz w:val="22"/>
          <w:lang w:eastAsia="uk-UA"/>
        </w:rPr>
        <w:t>User</w:t>
      </w:r>
      <w:r w:rsidRPr="00D06DD8">
        <w:rPr>
          <w:rFonts w:ascii="Lucida Console" w:eastAsia="Times New Roman" w:hAnsi="Lucida Console"/>
          <w:color w:val="444444"/>
          <w:sz w:val="22"/>
          <w:shd w:val="clear" w:color="auto" w:fill="F3F3F3"/>
          <w:lang w:eastAsia="uk-UA"/>
        </w:rPr>
        <w:t xml:space="preserve"> {</w:t>
      </w:r>
    </w:p>
    <w:p w14:paraId="6FDB2220" w14:textId="77777777" w:rsidR="0034648C" w:rsidRPr="00D06DD8" w:rsidRDefault="0034648C" w:rsidP="0034648C">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xml:space="preserve">  id        String   </w:t>
      </w:r>
      <w:r w:rsidRPr="00D06DD8">
        <w:rPr>
          <w:rFonts w:ascii="Lucida Console" w:eastAsia="Times New Roman" w:hAnsi="Lucida Console"/>
          <w:color w:val="AB5656"/>
          <w:sz w:val="22"/>
          <w:lang w:eastAsia="uk-UA"/>
        </w:rPr>
        <w:t>@id</w:t>
      </w:r>
      <w:r w:rsidRPr="00D06DD8">
        <w:rPr>
          <w:rFonts w:ascii="Lucida Console" w:eastAsia="Times New Roman" w:hAnsi="Lucida Console"/>
          <w:color w:val="444444"/>
          <w:sz w:val="22"/>
          <w:shd w:val="clear" w:color="auto" w:fill="F3F3F3"/>
          <w:lang w:eastAsia="uk-UA"/>
        </w:rPr>
        <w:t xml:space="preserve"> </w:t>
      </w:r>
      <w:r w:rsidRPr="00D06DD8">
        <w:rPr>
          <w:rFonts w:ascii="Lucida Console" w:eastAsia="Times New Roman" w:hAnsi="Lucida Console"/>
          <w:color w:val="AB5656"/>
          <w:sz w:val="22"/>
          <w:lang w:eastAsia="uk-UA"/>
        </w:rPr>
        <w:t>@default</w:t>
      </w:r>
      <w:r w:rsidRPr="00D06DD8">
        <w:rPr>
          <w:rFonts w:ascii="Lucida Console" w:eastAsia="Times New Roman" w:hAnsi="Lucida Console"/>
          <w:color w:val="444444"/>
          <w:sz w:val="22"/>
          <w:shd w:val="clear" w:color="auto" w:fill="F3F3F3"/>
          <w:lang w:eastAsia="uk-UA"/>
        </w:rPr>
        <w:t>(uuid())</w:t>
      </w:r>
    </w:p>
    <w:p w14:paraId="44B9259A" w14:textId="77777777" w:rsidR="0034648C" w:rsidRPr="00D06DD8" w:rsidRDefault="0034648C" w:rsidP="0034648C">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xml:space="preserve">  username  String   </w:t>
      </w:r>
      <w:r w:rsidRPr="00D06DD8">
        <w:rPr>
          <w:rFonts w:ascii="Lucida Console" w:eastAsia="Times New Roman" w:hAnsi="Lucida Console"/>
          <w:color w:val="AB5656"/>
          <w:sz w:val="22"/>
          <w:lang w:eastAsia="uk-UA"/>
        </w:rPr>
        <w:t>@unique</w:t>
      </w:r>
    </w:p>
    <w:p w14:paraId="0DE46814" w14:textId="77777777" w:rsidR="0034648C" w:rsidRPr="00D06DD8" w:rsidRDefault="0034648C" w:rsidP="0034648C">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xml:space="preserve">  email     String   </w:t>
      </w:r>
      <w:r w:rsidRPr="00D06DD8">
        <w:rPr>
          <w:rFonts w:ascii="Lucida Console" w:eastAsia="Times New Roman" w:hAnsi="Lucida Console"/>
          <w:color w:val="AB5656"/>
          <w:sz w:val="22"/>
          <w:lang w:eastAsia="uk-UA"/>
        </w:rPr>
        <w:t>@unique</w:t>
      </w:r>
    </w:p>
    <w:p w14:paraId="0E7986A9" w14:textId="77777777" w:rsidR="0034648C" w:rsidRPr="00D06DD8" w:rsidRDefault="0034648C" w:rsidP="0034648C">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lastRenderedPageBreak/>
        <w:t xml:space="preserve">  password  String</w:t>
      </w:r>
    </w:p>
    <w:p w14:paraId="672FA821" w14:textId="77777777" w:rsidR="0034648C" w:rsidRPr="00D06DD8" w:rsidRDefault="0034648C" w:rsidP="0034648C">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xml:space="preserve">  createdAt DateTime </w:t>
      </w:r>
      <w:r w:rsidRPr="00D06DD8">
        <w:rPr>
          <w:rFonts w:ascii="Lucida Console" w:eastAsia="Times New Roman" w:hAnsi="Lucida Console"/>
          <w:color w:val="AB5656"/>
          <w:sz w:val="22"/>
          <w:lang w:eastAsia="uk-UA"/>
        </w:rPr>
        <w:t>@default</w:t>
      </w:r>
      <w:r w:rsidRPr="00D06DD8">
        <w:rPr>
          <w:rFonts w:ascii="Lucida Console" w:eastAsia="Times New Roman" w:hAnsi="Lucida Console"/>
          <w:color w:val="444444"/>
          <w:sz w:val="22"/>
          <w:shd w:val="clear" w:color="auto" w:fill="F3F3F3"/>
          <w:lang w:eastAsia="uk-UA"/>
        </w:rPr>
        <w:t>(now())</w:t>
      </w:r>
    </w:p>
    <w:p w14:paraId="1BA82E61" w14:textId="2A51F6AC" w:rsidR="0034648C" w:rsidRPr="00D06DD8" w:rsidRDefault="0034648C" w:rsidP="0034648C">
      <w:pPr>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w:t>
      </w:r>
    </w:p>
    <w:p w14:paraId="5E8D9130" w14:textId="77777777" w:rsidR="0034648C" w:rsidRPr="00D06DD8" w:rsidRDefault="0034648C" w:rsidP="0034648C">
      <w:r w:rsidRPr="00D06DD8">
        <w:t>Prisma schema zároveň obsahuje definici vztahů mezi jednotlivými entitami. Vazby jsou realizovány pomocí relačních atributů a cizích klíčů. Díky tomu lze jednoduše propojit například uživatele s nabídkami, obchody, zprávami nebo recenzemi.</w:t>
      </w:r>
    </w:p>
    <w:p w14:paraId="7807BC52" w14:textId="77777777" w:rsidR="0034648C" w:rsidRPr="00D06DD8" w:rsidRDefault="0034648C" w:rsidP="0034648C">
      <w:r w:rsidRPr="00D06DD8">
        <w:t>Součástí schématu jsou také enumerace reprezentující různé systémové stavy. Tyto enum typy jsou využívány například pro role uživatelů, stavy obchodů nebo typy finančních transakcí. Použití enum hodnot zvyšuje konzistenci dat a omezuje riziko ukládání neplatných stavů.</w:t>
      </w:r>
    </w:p>
    <w:p w14:paraId="5BD0867B" w14:textId="77777777" w:rsidR="0034648C" w:rsidRPr="00D06DD8" w:rsidRDefault="0034648C" w:rsidP="0034648C">
      <w:r w:rsidRPr="00D06DD8">
        <w:t>Výhodou Prisma ORM je automatická generace typově bezpečného klienta. Backendová část aplikace tak může pracovat s databází pomocí TypeScript typů bez nutnosti ruční definice datových struktur. Tento přístup zjednodušuje implementaci a pomáhá odhalit některé chyby již během vývoje aplikace.</w:t>
      </w:r>
    </w:p>
    <w:p w14:paraId="4EB7C5BA" w14:textId="69C3FDB7" w:rsidR="0034648C" w:rsidRPr="00D06DD8" w:rsidRDefault="0034648C" w:rsidP="0034648C">
      <w:r w:rsidRPr="00D06DD8">
        <w:t>Při návrhu Prisma schématu byl kladen důraz na přehlednost a modularitu datového modelu. Jednotlivé entity odpovídají hlavním částem marketplace systému a umožňují další rozšiřování aplikace bez zásadních změn databázové struktury.</w:t>
      </w:r>
    </w:p>
    <w:p w14:paraId="172663ED" w14:textId="55EA0F4C" w:rsidR="00CF3B57" w:rsidRPr="00D06DD8" w:rsidRDefault="00CF3B57" w:rsidP="00CF3B57">
      <w:pPr>
        <w:pStyle w:val="3"/>
        <w:jc w:val="both"/>
        <w:rPr>
          <w:rFonts w:eastAsia="Calibri"/>
        </w:rPr>
      </w:pPr>
      <w:bookmarkStart w:id="75" w:name="_Toc228993068"/>
      <w:r w:rsidRPr="00D06DD8">
        <w:t>5</w:t>
      </w:r>
      <w:r w:rsidRPr="00D06DD8">
        <w:t>.</w:t>
      </w:r>
      <w:r w:rsidRPr="00D06DD8">
        <w:t>4</w:t>
      </w:r>
      <w:r w:rsidRPr="00D06DD8">
        <w:t>.</w:t>
      </w:r>
      <w:r w:rsidRPr="00D06DD8">
        <w:t>2</w:t>
      </w:r>
      <w:r w:rsidRPr="00D06DD8">
        <w:t xml:space="preserve"> Hlavní entity systému</w:t>
      </w:r>
      <w:bookmarkEnd w:id="75"/>
    </w:p>
    <w:p w14:paraId="570582EE" w14:textId="43D39C2B" w:rsidR="0034648C" w:rsidRPr="00D06DD8" w:rsidRDefault="0034648C" w:rsidP="0034648C">
      <w:r w:rsidRPr="00D06DD8">
        <w:t>Databázový model marketplace aplikace obsahuje několik hlavních entit reprezentujících jednotlivé části systému. Tyto entity odpovídají základním doménovým oblastem aplikace a jsou vzájemně propojeny relačními vazbami.</w:t>
      </w:r>
    </w:p>
    <w:p w14:paraId="15BF320E" w14:textId="4C646DC2" w:rsidR="0034648C" w:rsidRPr="00D06DD8" w:rsidRDefault="0034648C" w:rsidP="0034648C">
      <w:r w:rsidRPr="00D06DD8">
        <w:t>Jednou z nejdůležitějších entit je User, která reprezentuje uživatelský účet. Entita obsahuje autentizační údaje, profilové informace, roli uživatele a další data související s fungováním účtu. Uživatel je zároveň propojen s dalšími částmi systému, například s nabídkami, obchody, zprávami, recenzemi nebo peněženkou.</w:t>
      </w:r>
    </w:p>
    <w:p w14:paraId="2D7365B9" w14:textId="63E11160" w:rsidR="0034648C" w:rsidRPr="00D06DD8" w:rsidRDefault="0034648C" w:rsidP="0034648C">
      <w:r w:rsidRPr="00D06DD8">
        <w:t>Entita Listing reprezentuje nabídku digitálního produktu nebo služby. Obsahuje název nabídky, popis, cenu, kategorii, obrázek a informace o prodávajícím. Každá nabídka je propojena s konkrétním uživatelem, který ji vytvořil.</w:t>
      </w:r>
    </w:p>
    <w:p w14:paraId="39EEDBDC" w14:textId="0527D348" w:rsidR="0034648C" w:rsidRPr="00D06DD8" w:rsidRDefault="0034648C" w:rsidP="0034648C">
      <w:r w:rsidRPr="00D06DD8">
        <w:t>Obchodní proces je reprezentován entitou Deal. Tato entita propojuje kupujícího, prodávajícího a konkrétní nabídku. Součástí obchodu jsou také informace o aktuálním stavu transakce, cenovém snapshotu a escrow procesu.</w:t>
      </w:r>
    </w:p>
    <w:p w14:paraId="01EE206E" w14:textId="0C571E08" w:rsidR="0034648C" w:rsidRPr="00D06DD8" w:rsidRDefault="0034648C" w:rsidP="0034648C">
      <w:r w:rsidRPr="00D06DD8">
        <w:t>Finanční část systému je realizována pomocí entit Wallet a WalletTransaction. Peněženka uchovává aktuální zůstatek uživatele, zatímco ledger transakce zaznamenává historii jednotlivých finančních operací. Tento návrh umožňuje auditovatelnost změn zůstatku a zpětné dohledání finančních operací.</w:t>
      </w:r>
    </w:p>
    <w:p w14:paraId="7909E739" w14:textId="7FE4ECA3" w:rsidR="0034648C" w:rsidRPr="00D06DD8" w:rsidRDefault="0034648C" w:rsidP="0034648C">
      <w:r w:rsidRPr="00D06DD8">
        <w:t>Realtime komunikace je reprezentována entitami Conversation a Message. Konverzace slouží jako komunikační kanál mezi uživateli a obsahuje jednotlivé zprávy. Každá zpráva je propojena s autorem, konverzací a časem vytvoření.</w:t>
      </w:r>
    </w:p>
    <w:p w14:paraId="563A9888" w14:textId="20267F0E" w:rsidR="0034648C" w:rsidRPr="00D06DD8" w:rsidRDefault="0034648C" w:rsidP="0034648C">
      <w:r w:rsidRPr="00D06DD8">
        <w:t>Systém recenzí je implementován pomocí entity Review. Recenze propojuje autora hodnocení s hodnoceným uživatelem a obsahuje číselné hodnocení i textový komentář. Tyto údaje jsou následně využívány při výpočtu reputace prodávajícího.</w:t>
      </w:r>
    </w:p>
    <w:p w14:paraId="235536DC" w14:textId="20FA73C6" w:rsidR="00CF3B57" w:rsidRDefault="0034648C" w:rsidP="0034648C">
      <w:r w:rsidRPr="00D06DD8">
        <w:lastRenderedPageBreak/>
        <w:t>Marketplace aplikace obsahuje také entity pro administraci a moderaci systému. Patří sem například Report, SystemNotification nebo entity související s achievementy a profilovými odznaky. Tyto části rozšiřují základní funkcionalitu marketplace systému a podporují správu uživatelského obsahu.</w:t>
      </w:r>
    </w:p>
    <w:p w14:paraId="742EA020" w14:textId="7E5C5C8E" w:rsidR="002F0E17" w:rsidRPr="00D06DD8" w:rsidRDefault="002F0E17" w:rsidP="0034648C">
      <w:r w:rsidRPr="002F0E17">
        <w:t>Datový model dále obsahuje entity</w:t>
      </w:r>
      <w:r>
        <w:t xml:space="preserve"> </w:t>
      </w:r>
      <w:r w:rsidRPr="002F0E17">
        <w:t>WeeklyCompetition, WeeklyWinner, UserWeeklyStats</w:t>
      </w:r>
      <w:r>
        <w:t>,</w:t>
      </w:r>
      <w:r w:rsidRPr="002F0E17">
        <w:t xml:space="preserve"> související s týdenní aktivitou uživatelů a vyhodnocováním nejlepších prodejců. Tyto entity slouží k ukládání statistik, které mohou být následně využity v motivačních a reputačních prvcích aplikace.</w:t>
      </w:r>
    </w:p>
    <w:p w14:paraId="2EA82F20" w14:textId="2BAE0677" w:rsidR="0034648C" w:rsidRPr="00D06DD8" w:rsidRDefault="0034648C" w:rsidP="0034648C">
      <w:r w:rsidRPr="00D06DD8">
        <w:t>Obrázek X: ER diagram hlavních entit systému (vlastní zpracování)</w:t>
      </w:r>
    </w:p>
    <w:p w14:paraId="43230E81" w14:textId="3ECA34E0" w:rsidR="0034648C" w:rsidRPr="00D06DD8" w:rsidRDefault="0034648C" w:rsidP="0034648C">
      <w:r w:rsidRPr="00D06DD8">
        <w:t>Při návrhu databázových entit byl kladen důraz na oddělení jednotlivých odpovědností a zachování konzistence dat. Jednotlivé entity reprezentují konkrétní část systému a jejich propojení odpovídá logice marketplace platformy.</w:t>
      </w:r>
    </w:p>
    <w:p w14:paraId="242E022E" w14:textId="75BFD05B" w:rsidR="00CF3B57" w:rsidRPr="00D06DD8" w:rsidRDefault="00CF3B57" w:rsidP="00CF3B57">
      <w:pPr>
        <w:pStyle w:val="3"/>
        <w:jc w:val="both"/>
        <w:rPr>
          <w:rFonts w:eastAsia="Calibri"/>
        </w:rPr>
      </w:pPr>
      <w:bookmarkStart w:id="76" w:name="_Toc228993069"/>
      <w:r w:rsidRPr="00D06DD8">
        <w:t>5</w:t>
      </w:r>
      <w:r w:rsidRPr="00D06DD8">
        <w:t>.</w:t>
      </w:r>
      <w:r w:rsidRPr="00D06DD8">
        <w:t>4</w:t>
      </w:r>
      <w:r w:rsidRPr="00D06DD8">
        <w:t>.</w:t>
      </w:r>
      <w:r w:rsidRPr="00D06DD8">
        <w:t>3</w:t>
      </w:r>
      <w:r w:rsidRPr="00D06DD8">
        <w:t xml:space="preserve"> Vazby mezi entitami</w:t>
      </w:r>
      <w:bookmarkEnd w:id="76"/>
    </w:p>
    <w:p w14:paraId="17FE0CAC" w14:textId="5AC8614E" w:rsidR="0034648C" w:rsidRPr="00D06DD8" w:rsidRDefault="0034648C" w:rsidP="0034648C">
      <w:r w:rsidRPr="00D06DD8">
        <w:t>Jednotlivé entity databázového modelu jsou propojeny relačními vazbami, které odpovídají logice marketplace systému. Vazby umožňují propojit uživatele s jejich nabídkami, obchody, zprávami, recenzemi nebo finančními operacemi a vytvářejí základ pro práci s propojenými daty v celé aplikaci.</w:t>
      </w:r>
    </w:p>
    <w:p w14:paraId="06E276A3" w14:textId="5449E4C5" w:rsidR="0034648C" w:rsidRPr="00D06DD8" w:rsidRDefault="0034648C" w:rsidP="0034648C">
      <w:r w:rsidRPr="00D06DD8">
        <w:t>Entita User je propojena s několika dalšími částmi systému. Jeden uživatel může vlastnit více nabídek, vytvářet více obchodů nebo být účastníkem více konverzací. Z pohledu databázového modelu se tedy často jedná o vztahy typu one-to-many.</w:t>
      </w:r>
    </w:p>
    <w:p w14:paraId="1FFF9F11" w14:textId="00133247" w:rsidR="0034648C" w:rsidRPr="00D06DD8" w:rsidRDefault="0034648C" w:rsidP="0034648C">
      <w:r w:rsidRPr="00D06DD8">
        <w:t>Například mezi entitami User a Listing existuje vazba, ve které jeden uživatel může vytvořit více nabídek, zatímco každá nabídka patří pouze jednomu prodávajícímu. Podobný princip je využit také u recenzí nebo zpráv.</w:t>
      </w:r>
    </w:p>
    <w:p w14:paraId="2DEF5D85" w14:textId="7B7C7C2C" w:rsidR="0034648C" w:rsidRPr="00D06DD8" w:rsidRDefault="0034648C" w:rsidP="0034648C">
      <w:r w:rsidRPr="00D06DD8">
        <w:t>Entita Deal propojuje více částí systému současně. Obsahuje vazby na kupujícího, prodávajícího i konkrétní nabídku. Díky tomu lze jednoznačně určit, mezi kterými uživateli obchod proběhl a jakého produktu se týkal.</w:t>
      </w:r>
    </w:p>
    <w:p w14:paraId="7D813181" w14:textId="71B4A587" w:rsidR="0034648C" w:rsidRPr="00D06DD8" w:rsidRDefault="0034648C" w:rsidP="0034648C">
      <w:r w:rsidRPr="00D06DD8">
        <w:t>Peněženka uživatele je implementována jako vztah one-to-one mezi entitami User a Wallet. Každý uživatel má právě jednu interní peněženku. Naopak entita WalletTransaction představuje vztah one-to-many, protože jedna peněženka může obsahovat větší množství finančních operací.</w:t>
      </w:r>
    </w:p>
    <w:p w14:paraId="254D5E79" w14:textId="60551C72" w:rsidR="00CF3B57" w:rsidRPr="00D06DD8" w:rsidRDefault="0034648C" w:rsidP="0034648C">
      <w:r w:rsidRPr="00D06DD8">
        <w:t>Komunikační systém využívá vazby mezi entitami Conversation a Message. Jedna konverzace může obsahovat více zpráv, zatímco každá zpráva patří právě jedné konverzaci. Zprávy jsou zároveň propojeny s autorem prostřednictvím vazby na entitu User.</w:t>
      </w:r>
    </w:p>
    <w:p w14:paraId="225DD7FC" w14:textId="595A9ACC" w:rsidR="0034648C" w:rsidRPr="00D06DD8" w:rsidRDefault="0034648C" w:rsidP="0034648C">
      <w:r w:rsidRPr="00D06DD8">
        <w:t>Obrázek X: Vazby mezi hlavními databázovými entitami (vlastní zpracování)</w:t>
      </w:r>
    </w:p>
    <w:p w14:paraId="2E93B34C" w14:textId="77777777" w:rsidR="0034648C" w:rsidRPr="00D06DD8" w:rsidRDefault="0034648C" w:rsidP="0034648C">
      <w:r w:rsidRPr="00D06DD8">
        <w:t>Při návrhu vazeb bylo důležité správně definovat chování při mazání nebo archivaci dat. Některé entity nelze bezpečně odstranit bez narušení konzistence systému. Typickým příkladem jsou obchody nebo finanční transakce, které musí zůstat zachovány kvůli historii systému a auditovatelnosti operací.</w:t>
      </w:r>
    </w:p>
    <w:p w14:paraId="73523529" w14:textId="77777777" w:rsidR="0034648C" w:rsidRPr="00D06DD8" w:rsidRDefault="0034648C" w:rsidP="0034648C">
      <w:r w:rsidRPr="00D06DD8">
        <w:lastRenderedPageBreak/>
        <w:t>Databázový model proto v některých případech využívá archivaci místo fyzického odstranění dat. Tento přístup umožňuje zachovat historické vazby mezi entitami a zároveň skrýt neaktivní obsah z běžného uživatelského rozhraní.</w:t>
      </w:r>
    </w:p>
    <w:p w14:paraId="62488FEC" w14:textId="33CE5BD5" w:rsidR="0034648C" w:rsidRPr="00D06DD8" w:rsidRDefault="0034648C" w:rsidP="0034648C">
      <w:r w:rsidRPr="00D06DD8">
        <w:t>Správný návrh relačních vazeb byl důležitý zejména kvůli rozsahu systému a množství propojených funkcí. Marketplace platforma pracuje s uživateli, obchody, komunikací i finančními operacemi, proto bylo nutné navrhnout databázový model tak, aby podporoval konzistentní práci se všemi částmi aplikace.</w:t>
      </w:r>
    </w:p>
    <w:p w14:paraId="59B89830" w14:textId="52285F6A" w:rsidR="00CF3B57" w:rsidRPr="00D06DD8" w:rsidRDefault="00CF3B57" w:rsidP="00CF3B57">
      <w:pPr>
        <w:pStyle w:val="3"/>
        <w:jc w:val="both"/>
        <w:rPr>
          <w:rFonts w:eastAsia="Calibri"/>
        </w:rPr>
      </w:pPr>
      <w:bookmarkStart w:id="77" w:name="_Toc228993070"/>
      <w:r w:rsidRPr="00D06DD8">
        <w:t>5</w:t>
      </w:r>
      <w:r w:rsidRPr="00D06DD8">
        <w:t>.</w:t>
      </w:r>
      <w:r w:rsidRPr="00D06DD8">
        <w:t>4</w:t>
      </w:r>
      <w:r w:rsidRPr="00D06DD8">
        <w:t>.</w:t>
      </w:r>
      <w:r w:rsidRPr="00D06DD8">
        <w:t>4</w:t>
      </w:r>
      <w:r w:rsidRPr="00D06DD8">
        <w:t xml:space="preserve"> Transakční data a auditovatelnost</w:t>
      </w:r>
      <w:bookmarkEnd w:id="77"/>
    </w:p>
    <w:p w14:paraId="436A41EC" w14:textId="352E29B8" w:rsidR="0034648C" w:rsidRPr="00D06DD8" w:rsidRDefault="0034648C" w:rsidP="0034648C">
      <w:r w:rsidRPr="00D06DD8">
        <w:t>Důležitou částí databázového návrhu jsou transakční data. Marketplace aplikace pracuje s interní peněženkou, escrow logikou a obchodními stavy, proto nestačí ukládat pouze aktuální hodnoty. Systém musí zároveň umožnit zpětné dohledání jednotlivých operací a důvodů, proč ke změně dat došlo.</w:t>
      </w:r>
    </w:p>
    <w:p w14:paraId="03D33639" w14:textId="6FD76442" w:rsidR="0034648C" w:rsidRPr="00D06DD8" w:rsidRDefault="0034648C" w:rsidP="0034648C">
      <w:r w:rsidRPr="00D06DD8">
        <w:t>Z tohoto důvodu je aktuální zůstatek uživatele oddělen od historie finančních operací. Entita Wallet uchovává aktuální stav peněženky, zatímco entita WalletTransaction slouží jako ledger. Každá změna zůstatku vytváří samostatný záznam, který obsahuje částku, typ operace, čas vytvoření a vazbu na konkrétní peněženku nebo obchod.</w:t>
      </w:r>
    </w:p>
    <w:p w14:paraId="5464D538" w14:textId="227EA6F2" w:rsidR="0034648C" w:rsidRPr="00D06DD8" w:rsidRDefault="0034648C" w:rsidP="0034648C">
      <w:r w:rsidRPr="00D06DD8">
        <w:t>Tento přístup je důležitý zejména při financování obchodu. Pokud kupující zaplatí za nabídku, částka není okamžitě převedena prodávajícímu. Místo toho je zaznamenána jako uzamčená v rámci escrow procesu. Po dokončení obchodu vzniká další transakční záznam, který reprezentuje uvolnění prostředků prodávajícímu. Pokud je obchod zrušen, systém vytvoří záznam o vrácení prostředků kupujícímu.</w:t>
      </w:r>
    </w:p>
    <w:p w14:paraId="37158F23" w14:textId="7D04214E" w:rsidR="0034648C" w:rsidRPr="00D06DD8" w:rsidRDefault="0034648C" w:rsidP="0034648C">
      <w:r w:rsidRPr="00D06DD8">
        <w:t>Transakční data jsou navržena tak, aby bylo možné rekonstruovat průběh finančních operací. To je výhodné nejen pro zobrazení historie uživateli, ale také pro řešení případných chyb nebo sporů. Bez samostatného ledgeru by bylo obtížné určit, proč se zůstatek peněženky změnil.</w:t>
      </w:r>
    </w:p>
    <w:p w14:paraId="7A74C763" w14:textId="5542C172" w:rsidR="0034648C" w:rsidRPr="00D06DD8" w:rsidRDefault="0034648C" w:rsidP="0034648C">
      <w:r w:rsidRPr="00D06DD8">
        <w:t>Součástí auditovatelnosti jsou také administrátorské záznamy. Operace jako změna role uživatele, zablokování účtu, vyřešení reportu nebo přiřazení achievementu představují zásahy do systému, které je vhodné evidovat. Auditní záznamy umožňují dohledat, kdo danou akci provedl, kdy k ní došlo a jaký byl její účel.</w:t>
      </w:r>
    </w:p>
    <w:p w14:paraId="647438EC" w14:textId="6D121028" w:rsidR="00CF3B57" w:rsidRPr="00D06DD8" w:rsidRDefault="0034648C" w:rsidP="0034648C">
      <w:r w:rsidRPr="00D06DD8">
        <w:t>Při práci s finančními a administrátorskými operacemi je důležitá konzistence dat. Změna zůstatku, vytvoření ledger záznamu a změna stavu obchodu musí proběhnout jako jeden celek. Pokud by některá část selhala, databáze nesmí zůstat v neúplném stavu. Proto jsou tyto operace zpracovávány pomocí databázových transakcí.</w:t>
      </w:r>
    </w:p>
    <w:p w14:paraId="63DA89D5" w14:textId="07B2A1D6" w:rsidR="0034648C" w:rsidRPr="00D06DD8" w:rsidRDefault="0034648C" w:rsidP="0034648C">
      <w:r w:rsidRPr="00D06DD8">
        <w:t>Díky oddělení aktuálního stavu a historických záznamů je databázový model vhodnější pro systém, který pracuje s obchodními a finančními procesy. Tento návrh zvyšuje transparentnost aplikace a usnadňuje kontrolu operací provedených v systému.</w:t>
      </w:r>
    </w:p>
    <w:p w14:paraId="070F100E" w14:textId="1B1902ED" w:rsidR="00CF3B57" w:rsidRPr="00D06DD8" w:rsidRDefault="00CF3B57" w:rsidP="00CF3B57">
      <w:pPr>
        <w:pStyle w:val="3"/>
        <w:jc w:val="both"/>
        <w:rPr>
          <w:rFonts w:eastAsia="Calibri"/>
        </w:rPr>
      </w:pPr>
      <w:bookmarkStart w:id="78" w:name="_Toc228993071"/>
      <w:r w:rsidRPr="00D06DD8">
        <w:t>5</w:t>
      </w:r>
      <w:r w:rsidRPr="00D06DD8">
        <w:t>.</w:t>
      </w:r>
      <w:r w:rsidRPr="00D06DD8">
        <w:t>4</w:t>
      </w:r>
      <w:r w:rsidRPr="00D06DD8">
        <w:t>.</w:t>
      </w:r>
      <w:r w:rsidRPr="00D06DD8">
        <w:t>5</w:t>
      </w:r>
      <w:r w:rsidRPr="00D06DD8">
        <w:t xml:space="preserve"> Migrace a inicializace databáze</w:t>
      </w:r>
      <w:bookmarkEnd w:id="78"/>
    </w:p>
    <w:p w14:paraId="33CA458D" w14:textId="194491A4" w:rsidR="0034648C" w:rsidRPr="00D06DD8" w:rsidRDefault="0034648C" w:rsidP="0034648C">
      <w:r w:rsidRPr="00D06DD8">
        <w:t>Správa databázového schématu je realizována pomocí migračního systému Prisma Migrate. Migrace umožňují postupně upravovat databázovou strukturu během vývoje aplikace a zároveň zachovat konzistenci databázového schématu mezi různými prostředími.</w:t>
      </w:r>
    </w:p>
    <w:p w14:paraId="7942AC50" w14:textId="7693F2B4" w:rsidR="0034648C" w:rsidRPr="00D06DD8" w:rsidRDefault="0034648C" w:rsidP="0034648C">
      <w:r w:rsidRPr="00D06DD8">
        <w:lastRenderedPageBreak/>
        <w:t>Každá změna datového modelu v souboru schema.prisma může být převedena do samostatné migrace. Prisma následně vytvoří SQL skripty potřebné pro úpravu databáze. Tento přístup je vhodnější než ruční úpravy databázové struktury, protože umožňuje verzování změn a jejich opakovatelné nasazení.</w:t>
      </w:r>
    </w:p>
    <w:p w14:paraId="48D876CC" w14:textId="0DD96A95" w:rsidR="00CF3B57" w:rsidRPr="00D06DD8" w:rsidRDefault="0034648C" w:rsidP="0034648C">
      <w:r w:rsidRPr="00D06DD8">
        <w:t>Migrační soubory jsou ukládány v adresáři prisma/migrations. Každá migrace obsahuje informace o konkrétní změně databázového schématu, například vytvoření nové entity, přidání atributu nebo úpravu relačních vazeb.</w:t>
      </w:r>
    </w:p>
    <w:p w14:paraId="46AC0FD6" w14:textId="2B58E8DF" w:rsidR="0034648C" w:rsidRPr="00D06DD8" w:rsidRDefault="0034648C" w:rsidP="0034648C">
      <w:r w:rsidRPr="00D06DD8">
        <w:t>Obrázek X: Struktura databázových migrací Prisma (vlastní zpracování)</w:t>
      </w:r>
    </w:p>
    <w:p w14:paraId="02FB7725" w14:textId="77777777" w:rsidR="00104AC3" w:rsidRPr="00D06DD8" w:rsidRDefault="00104AC3" w:rsidP="00104AC3">
      <w:r w:rsidRPr="00D06DD8">
        <w:t>Při spuštění aplikace backend využívá Prisma klienta pro připojení k PostgreSQL databázi. Připojení je konfigurováno pomocí environment proměnných, které obsahují například adresu databázového serveru, port, název databáze nebo autentizační údaje.</w:t>
      </w:r>
    </w:p>
    <w:p w14:paraId="04166FF5" w14:textId="77777777" w:rsidR="00104AC3" w:rsidRPr="00D06DD8" w:rsidRDefault="00104AC3" w:rsidP="00104AC3">
      <w:r w:rsidRPr="00D06DD8">
        <w:t>Součástí inicializace databáze může být také vytvoření výchozích dat. V rámci vývoje aplikace bylo možné využít seed skripty pro vytvoření testovacích uživatelů, nabídek nebo achievementů. Tento přístup zjednodušuje lokální testování systému a urychluje přípravu vývojového prostředí.</w:t>
      </w:r>
    </w:p>
    <w:p w14:paraId="6BD1AF3E" w14:textId="77777777" w:rsidR="00104AC3" w:rsidRPr="00D06DD8" w:rsidRDefault="00104AC3" w:rsidP="00104AC3">
      <w:r w:rsidRPr="00D06DD8">
        <w:t>Výhodou migračního systému je možnost synchronizace databázové struktury mezi více vývojovými prostředími. Vývojář nemusí ručně vytvářet databázové tabulky nebo upravovat relační vazby, protože databázové schéma lze vytvořit automaticky na základě definovaných migrací.</w:t>
      </w:r>
    </w:p>
    <w:p w14:paraId="18AF6C79" w14:textId="663CD8EB" w:rsidR="0034648C" w:rsidRPr="00D06DD8" w:rsidRDefault="00104AC3" w:rsidP="00104AC3">
      <w:r w:rsidRPr="00D06DD8">
        <w:t>Při návrhu databázové vrstvy byl kladen důraz na možnost dalšího rozšiřování systému. Použití Prisma ORM a migračního systému umožňuje bezpečně upravovat databázový model i při postupném přidávání nových funkcí marketplace platformy.</w:t>
      </w:r>
    </w:p>
    <w:p w14:paraId="449A8870" w14:textId="5B96604C" w:rsidR="00CF3B57" w:rsidRPr="00D06DD8" w:rsidRDefault="00CF3B57" w:rsidP="00CF3B57">
      <w:pPr>
        <w:pStyle w:val="2"/>
        <w:rPr>
          <w:sz w:val="36"/>
          <w:szCs w:val="36"/>
        </w:rPr>
      </w:pPr>
      <w:bookmarkStart w:id="79" w:name="_Toc228993072"/>
      <w:r w:rsidRPr="00D06DD8">
        <w:t>5</w:t>
      </w:r>
      <w:r w:rsidRPr="00D06DD8">
        <w:t>.</w:t>
      </w:r>
      <w:r w:rsidRPr="00D06DD8">
        <w:t>5</w:t>
      </w:r>
      <w:r w:rsidRPr="00D06DD8">
        <w:t xml:space="preserve"> Realtime komunikace</w:t>
      </w:r>
      <w:bookmarkEnd w:id="79"/>
    </w:p>
    <w:p w14:paraId="703EB8A9" w14:textId="52880B03" w:rsidR="00104AC3" w:rsidRPr="00D06DD8" w:rsidRDefault="00104AC3" w:rsidP="00104AC3">
      <w:r w:rsidRPr="00D06DD8">
        <w:t>Realtime komunikace je v aplikaci využita pro části systému, které vyžadují okamžité předávání změn mezi backendem a frontendem. Jedná se především o chat mezi uživateli, aktualizaci inboxu, online stav uživatelů a změny související s průběhem obchodu.</w:t>
      </w:r>
    </w:p>
    <w:p w14:paraId="5C1CE4EC" w14:textId="659CFC4D" w:rsidR="00104AC3" w:rsidRPr="00D06DD8" w:rsidRDefault="00104AC3" w:rsidP="00104AC3">
      <w:r w:rsidRPr="00D06DD8">
        <w:t>Pro implementaci realtime komunikace byla použita knihovna Socket.IO. Ta poskytuje vyšší úroveň abstrakce nad WebSocket komunikací a zjednodušuje práci s událostmi, připojenými klienty a místnostmi. Díky tomu může backend aktivně posílat data frontendové části bez nutnosti opakovaného dotazování serveru.</w:t>
      </w:r>
    </w:p>
    <w:p w14:paraId="6771F0F6" w14:textId="2ABB118C" w:rsidR="00104AC3" w:rsidRPr="00D06DD8" w:rsidRDefault="00104AC3" w:rsidP="00104AC3">
      <w:r w:rsidRPr="00D06DD8">
        <w:t>Realtime komunikace v aplikaci doplňuje REST API. REST API je použito pro běžné operace, například načtení historie zpráv nebo získání detailu obchodu. Socket.IO je využito pro okamžité události, které mají být uživateli zobrazeny bez obnovení stránky.</w:t>
      </w:r>
    </w:p>
    <w:p w14:paraId="35A9CA9C" w14:textId="1935EA48" w:rsidR="00CF3B57" w:rsidRPr="00D06DD8" w:rsidRDefault="00104AC3" w:rsidP="00104AC3">
      <w:r w:rsidRPr="00D06DD8">
        <w:t>Při návrhu této části bylo důležité oddělit realtime vrstvu od ostatní aplikační logiky. Socket.IO gateway proto nepředstavuje samostatnou business vrstvu, ale slouží jako komunikační rozhraní mezi klientem a backendovými službami. Samotné ukládání zpráv, změny stavů a kontrola oprávnění zůstávají v příslušných service vrstvách.</w:t>
      </w:r>
    </w:p>
    <w:p w14:paraId="58A48D7F" w14:textId="113058BE" w:rsidR="00104AC3" w:rsidRPr="00D06DD8" w:rsidRDefault="00104AC3" w:rsidP="00104AC3">
      <w:r w:rsidRPr="00D06DD8">
        <w:t>Obrázek X: Princip realtime komunikace mezi frontendem a backendem (vlastní zpracování)</w:t>
      </w:r>
    </w:p>
    <w:p w14:paraId="6EF723BF" w14:textId="562E3E41" w:rsidR="00104AC3" w:rsidRPr="00D06DD8" w:rsidRDefault="00104AC3" w:rsidP="00104AC3">
      <w:r w:rsidRPr="00D06DD8">
        <w:t xml:space="preserve">Realtime komunikace zvyšuje použitelnost aplikace, protože uživatel nemusí stránku ručně obnovovat, aby zjistil nové zprávy nebo změny stavu. Tento přístup je důležitý zejména u </w:t>
      </w:r>
      <w:r w:rsidRPr="00D06DD8">
        <w:lastRenderedPageBreak/>
        <w:t>marketplace platformy, kde komunikace mezi kupujícím a prodávajícím přímo ovlivňuje průběh obchodu.</w:t>
      </w:r>
    </w:p>
    <w:p w14:paraId="235AE527" w14:textId="4D5E1AD3" w:rsidR="00CF3B57" w:rsidRPr="00D06DD8" w:rsidRDefault="00CF3B57" w:rsidP="00CF3B57">
      <w:pPr>
        <w:pStyle w:val="3"/>
        <w:jc w:val="both"/>
        <w:rPr>
          <w:rFonts w:eastAsia="Calibri"/>
        </w:rPr>
      </w:pPr>
      <w:bookmarkStart w:id="80" w:name="_Toc228993073"/>
      <w:r w:rsidRPr="00D06DD8">
        <w:t>5</w:t>
      </w:r>
      <w:r w:rsidRPr="00D06DD8">
        <w:t>.</w:t>
      </w:r>
      <w:r w:rsidRPr="00D06DD8">
        <w:t>5</w:t>
      </w:r>
      <w:r w:rsidRPr="00D06DD8">
        <w:t>.1 Socket.IO gateway</w:t>
      </w:r>
      <w:bookmarkEnd w:id="80"/>
    </w:p>
    <w:p w14:paraId="7F389326" w14:textId="5E826712" w:rsidR="00104AC3" w:rsidRPr="00D06DD8" w:rsidRDefault="00104AC3" w:rsidP="00104AC3">
      <w:r w:rsidRPr="00D06DD8">
        <w:t>Realtime komunikace je v backendové části implementována pomocí Socket.IO gateway umístěné v modulu chat. Gateway představuje vstupní bod pro websocketovou komunikaci mezi frontendem a backendem a zajišťuje příjem i distribuci realtime událostí.</w:t>
      </w:r>
    </w:p>
    <w:p w14:paraId="08F498FB" w14:textId="674278AD" w:rsidR="00104AC3" w:rsidRPr="00D06DD8" w:rsidRDefault="00104AC3" w:rsidP="00104AC3">
      <w:r w:rsidRPr="00D06DD8">
        <w:t>Socket.IO gateway spravuje připojené klienty a reaguje na jednotlivé události odesílané frontendovou částí aplikace. Při navázání spojení backend nejprve ověřuje identitu uživatele pomocí JWT tokenu. Díky tomu je možné propojit websocketové spojení s konkrétním uživatelským účtem a následně kontrolovat oprávnění při práci s realtime funkcemi.</w:t>
      </w:r>
    </w:p>
    <w:p w14:paraId="7A6AD7B9" w14:textId="7C1C7204" w:rsidR="00104AC3" w:rsidRPr="00D06DD8" w:rsidRDefault="00104AC3" w:rsidP="00104AC3">
      <w:r w:rsidRPr="00D06DD8">
        <w:t>Po úspěšném připojení může uživatel přijímat nové zprávy, aktualizace inboxu nebo změny stavů obchodů. Backend zároveň eviduje aktivní websocketová spojení a může tak určit, zda je konkrétní uživatel aktuálně online.</w:t>
      </w:r>
    </w:p>
    <w:p w14:paraId="5FF236FA" w14:textId="6FE2DE86" w:rsidR="00CF3B57" w:rsidRPr="00D06DD8" w:rsidRDefault="00104AC3" w:rsidP="00104AC3">
      <w:r w:rsidRPr="00D06DD8">
        <w:t>Socket.IO využívá princip událostí. Frontend může například odeslat událost reprezentující novou zprávu a backend následně tuto událost zpracuje, uloží zprávu do databáze a odešle ji příjemci. Tento přístup umožňuje efektivní realtime komunikaci bez nutnosti opakovaného HTTP dotazování.</w:t>
      </w:r>
    </w:p>
    <w:p w14:paraId="16814AAD" w14:textId="77777777" w:rsidR="00104AC3" w:rsidRPr="00D06DD8" w:rsidRDefault="00104AC3" w:rsidP="00104AC3">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1F7199"/>
          <w:sz w:val="22"/>
          <w:lang w:eastAsia="uk-UA"/>
        </w:rPr>
        <w:t>@WebSocketGateway</w:t>
      </w:r>
      <w:r w:rsidRPr="00D06DD8">
        <w:rPr>
          <w:rFonts w:ascii="Lucida Console" w:eastAsia="Times New Roman" w:hAnsi="Lucida Console"/>
          <w:color w:val="444444"/>
          <w:sz w:val="22"/>
          <w:shd w:val="clear" w:color="auto" w:fill="F3F3F3"/>
          <w:lang w:eastAsia="uk-UA"/>
        </w:rPr>
        <w:t>()</w:t>
      </w:r>
    </w:p>
    <w:p w14:paraId="791A8B3D" w14:textId="77777777" w:rsidR="00104AC3" w:rsidRPr="00D06DD8" w:rsidRDefault="00104AC3" w:rsidP="00104AC3">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b/>
          <w:bCs/>
          <w:color w:val="444444"/>
          <w:sz w:val="22"/>
          <w:lang w:eastAsia="uk-UA"/>
        </w:rPr>
        <w:t>export</w:t>
      </w:r>
      <w:r w:rsidRPr="00D06DD8">
        <w:rPr>
          <w:rFonts w:ascii="Lucida Console" w:eastAsia="Times New Roman" w:hAnsi="Lucida Console"/>
          <w:color w:val="444444"/>
          <w:sz w:val="22"/>
          <w:shd w:val="clear" w:color="auto" w:fill="F3F3F3"/>
          <w:lang w:eastAsia="uk-UA"/>
        </w:rPr>
        <w:t xml:space="preserve"> </w:t>
      </w:r>
      <w:r w:rsidRPr="00D06DD8">
        <w:rPr>
          <w:rFonts w:ascii="Lucida Console" w:eastAsia="Times New Roman" w:hAnsi="Lucida Console"/>
          <w:b/>
          <w:bCs/>
          <w:color w:val="444444"/>
          <w:sz w:val="22"/>
          <w:lang w:eastAsia="uk-UA"/>
        </w:rPr>
        <w:t>class</w:t>
      </w:r>
      <w:r w:rsidRPr="00D06DD8">
        <w:rPr>
          <w:rFonts w:ascii="Lucida Console" w:eastAsia="Times New Roman" w:hAnsi="Lucida Console"/>
          <w:color w:val="444444"/>
          <w:sz w:val="22"/>
          <w:shd w:val="clear" w:color="auto" w:fill="F3F3F3"/>
          <w:lang w:eastAsia="uk-UA"/>
        </w:rPr>
        <w:t xml:space="preserve"> </w:t>
      </w:r>
      <w:r w:rsidRPr="00D06DD8">
        <w:rPr>
          <w:rFonts w:ascii="Lucida Console" w:eastAsia="Times New Roman" w:hAnsi="Lucida Console"/>
          <w:b/>
          <w:bCs/>
          <w:color w:val="880000"/>
          <w:sz w:val="22"/>
          <w:lang w:eastAsia="uk-UA"/>
        </w:rPr>
        <w:t>ChatGateway</w:t>
      </w:r>
      <w:r w:rsidRPr="00D06DD8">
        <w:rPr>
          <w:rFonts w:ascii="Lucida Console" w:eastAsia="Times New Roman" w:hAnsi="Lucida Console"/>
          <w:color w:val="444444"/>
          <w:sz w:val="22"/>
          <w:shd w:val="clear" w:color="auto" w:fill="F3F3F3"/>
          <w:lang w:eastAsia="uk-UA"/>
        </w:rPr>
        <w:t xml:space="preserve"> {</w:t>
      </w:r>
    </w:p>
    <w:p w14:paraId="0A5C8C70" w14:textId="77777777" w:rsidR="00104AC3" w:rsidRPr="00D06DD8" w:rsidRDefault="00104AC3" w:rsidP="00104AC3">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xml:space="preserve">  </w:t>
      </w:r>
      <w:r w:rsidRPr="00D06DD8">
        <w:rPr>
          <w:rFonts w:ascii="Lucida Console" w:eastAsia="Times New Roman" w:hAnsi="Lucida Console"/>
          <w:color w:val="1F7199"/>
          <w:sz w:val="22"/>
          <w:lang w:eastAsia="uk-UA"/>
        </w:rPr>
        <w:t>@SubscribeMessage</w:t>
      </w:r>
      <w:r w:rsidRPr="00D06DD8">
        <w:rPr>
          <w:rFonts w:ascii="Lucida Console" w:eastAsia="Times New Roman" w:hAnsi="Lucida Console"/>
          <w:color w:val="444444"/>
          <w:sz w:val="22"/>
          <w:shd w:val="clear" w:color="auto" w:fill="F3F3F3"/>
          <w:lang w:eastAsia="uk-UA"/>
        </w:rPr>
        <w:t>(</w:t>
      </w:r>
      <w:r w:rsidRPr="00D06DD8">
        <w:rPr>
          <w:rFonts w:ascii="Lucida Console" w:eastAsia="Times New Roman" w:hAnsi="Lucida Console"/>
          <w:color w:val="880000"/>
          <w:sz w:val="22"/>
          <w:lang w:eastAsia="uk-UA"/>
        </w:rPr>
        <w:t>'send_message'</w:t>
      </w:r>
      <w:r w:rsidRPr="00D06DD8">
        <w:rPr>
          <w:rFonts w:ascii="Lucida Console" w:eastAsia="Times New Roman" w:hAnsi="Lucida Console"/>
          <w:color w:val="444444"/>
          <w:sz w:val="22"/>
          <w:shd w:val="clear" w:color="auto" w:fill="F3F3F3"/>
          <w:lang w:eastAsia="uk-UA"/>
        </w:rPr>
        <w:t>)</w:t>
      </w:r>
    </w:p>
    <w:p w14:paraId="1B84601C" w14:textId="77777777" w:rsidR="00104AC3" w:rsidRPr="00D06DD8" w:rsidRDefault="00104AC3" w:rsidP="00104AC3">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xml:space="preserve">  </w:t>
      </w:r>
      <w:r w:rsidRPr="00D06DD8">
        <w:rPr>
          <w:rFonts w:ascii="Lucida Console" w:eastAsia="Times New Roman" w:hAnsi="Lucida Console"/>
          <w:b/>
          <w:bCs/>
          <w:color w:val="880000"/>
          <w:sz w:val="22"/>
          <w:lang w:eastAsia="uk-UA"/>
        </w:rPr>
        <w:t>handleMessage</w:t>
      </w:r>
      <w:r w:rsidRPr="00D06DD8">
        <w:rPr>
          <w:rFonts w:ascii="Lucida Console" w:eastAsia="Times New Roman" w:hAnsi="Lucida Console"/>
          <w:color w:val="444444"/>
          <w:sz w:val="22"/>
          <w:shd w:val="clear" w:color="auto" w:fill="F3F3F3"/>
          <w:lang w:eastAsia="uk-UA"/>
        </w:rPr>
        <w:t>() {}</w:t>
      </w:r>
    </w:p>
    <w:p w14:paraId="72498CDA" w14:textId="4067C739" w:rsidR="00104AC3" w:rsidRPr="00D06DD8" w:rsidRDefault="00104AC3" w:rsidP="00104AC3">
      <w:pPr>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w:t>
      </w:r>
    </w:p>
    <w:p w14:paraId="185FC50B" w14:textId="77777777" w:rsidR="00104AC3" w:rsidRPr="00D06DD8" w:rsidRDefault="00104AC3" w:rsidP="00104AC3">
      <w:r w:rsidRPr="00D06DD8">
        <w:t>Gateway zároveň spolupracuje s ostatními backendovými moduly. Samotná business logika není implementována přímo ve websocketové vrstvě, ale v příslušných service třídách. Gateway tedy funguje především jako komunikační vrstva mezi klientem a backendem.</w:t>
      </w:r>
    </w:p>
    <w:p w14:paraId="2D16F88F" w14:textId="77777777" w:rsidR="00104AC3" w:rsidRPr="00D06DD8" w:rsidRDefault="00104AC3" w:rsidP="00104AC3">
      <w:r w:rsidRPr="00D06DD8">
        <w:t>Při implementaci realtime komunikace bylo důležité zajistit bezpečnost websocketového spojení. Backend proto kontroluje autentizaci uživatele ještě před zpřístupněním realtime funkcí. Bez této kontroly by bylo možné získat přístup k cizím konverzacím nebo obchodům.</w:t>
      </w:r>
    </w:p>
    <w:p w14:paraId="4CCC7960" w14:textId="654A5D50" w:rsidR="00104AC3" w:rsidRPr="00D06DD8" w:rsidRDefault="00104AC3" w:rsidP="00104AC3">
      <w:r w:rsidRPr="00D06DD8">
        <w:t>Oddělení gateway vrstvy od business logiky zároveň zjednodušuje další rozšiřování systému. Realtime komunikaci lze využít i pro další části aplikace, například notifikace, systémové události nebo živé aktualizace administrátorského rozhraní.</w:t>
      </w:r>
    </w:p>
    <w:p w14:paraId="07BA82F4" w14:textId="37FB43BA" w:rsidR="00CF3B57" w:rsidRPr="00D06DD8" w:rsidRDefault="00CF3B57" w:rsidP="00CF3B57">
      <w:pPr>
        <w:pStyle w:val="3"/>
        <w:jc w:val="both"/>
        <w:rPr>
          <w:rFonts w:eastAsia="Calibri"/>
        </w:rPr>
      </w:pPr>
      <w:bookmarkStart w:id="81" w:name="_Toc228993074"/>
      <w:r w:rsidRPr="00D06DD8">
        <w:t>5</w:t>
      </w:r>
      <w:r w:rsidRPr="00D06DD8">
        <w:t>.</w:t>
      </w:r>
      <w:r w:rsidRPr="00D06DD8">
        <w:t>5</w:t>
      </w:r>
      <w:r w:rsidRPr="00D06DD8">
        <w:t>.</w:t>
      </w:r>
      <w:r w:rsidRPr="00D06DD8">
        <w:t>2</w:t>
      </w:r>
      <w:r w:rsidRPr="00D06DD8">
        <w:t xml:space="preserve"> Události chatu</w:t>
      </w:r>
      <w:bookmarkEnd w:id="81"/>
    </w:p>
    <w:p w14:paraId="6E368359" w14:textId="4C3239E9" w:rsidR="00104AC3" w:rsidRPr="00D06DD8" w:rsidRDefault="00104AC3" w:rsidP="00104AC3">
      <w:r w:rsidRPr="00D06DD8">
        <w:t>Realtime komunikace v chatové části aplikace je založena na výměně událostí mezi frontendem a backendem. Socket.IO umožňuje definovat vlastní typy událostí, které reprezentují konkrétní akce uživatele nebo změny stavu systému.</w:t>
      </w:r>
    </w:p>
    <w:p w14:paraId="5D799ADD" w14:textId="3DE47F7A" w:rsidR="00104AC3" w:rsidRPr="00D06DD8" w:rsidRDefault="00104AC3" w:rsidP="00104AC3">
      <w:r w:rsidRPr="00D06DD8">
        <w:t>Jednou z nejdůležitějších událostí je odeslání nové zprávy. Frontend po napsání zprávy odešle websocketovou událost backendu spolu s obsahem zprávy a identifikátorem konverzace. Backend následně ověří oprávnění uživatele, uloží zprávu do databáze a rozešle ji ostatním účastníkům konverzace.</w:t>
      </w:r>
    </w:p>
    <w:p w14:paraId="7B625DEF" w14:textId="1D37046D" w:rsidR="00CF3B57" w:rsidRPr="00D06DD8" w:rsidRDefault="00104AC3" w:rsidP="00104AC3">
      <w:r w:rsidRPr="00D06DD8">
        <w:lastRenderedPageBreak/>
        <w:t>Frontend po přijetí nové zprávy automaticky aktualizuje obsah konverzace bez nutnosti obnovení stránky. Díky tomu komunikace působí okamžitě a odpovídá chování běžných moderních chatovacích aplikací.</w:t>
      </w:r>
    </w:p>
    <w:p w14:paraId="216D927D" w14:textId="7141E197" w:rsidR="00104AC3" w:rsidRPr="00D06DD8" w:rsidRDefault="00104AC3" w:rsidP="00104AC3">
      <w:r w:rsidRPr="00D06DD8">
        <w:t>Obrázek X: Průběh realtime odeslání zprávy (vlastní zpracování)</w:t>
      </w:r>
    </w:p>
    <w:p w14:paraId="6880A9B8" w14:textId="77777777" w:rsidR="00104AC3" w:rsidRPr="00D06DD8" w:rsidRDefault="00104AC3" w:rsidP="00104AC3">
      <w:r w:rsidRPr="00D06DD8">
        <w:t>Součástí implementace jsou také události související s aktualizací inboxu nebo označením zpráv jako přečtených. Pokud uživatel obdrží novou zprávu, frontend aktualizuje seznam konverzací a zobrazí indikaci nepřečtené komunikace.</w:t>
      </w:r>
    </w:p>
    <w:p w14:paraId="2AFBD7FA" w14:textId="77777777" w:rsidR="00104AC3" w:rsidRPr="00D06DD8" w:rsidRDefault="00104AC3" w:rsidP="00104AC3">
      <w:r w:rsidRPr="00D06DD8">
        <w:t>Backend zároveň kontroluje, zda uživatel skutečně patří do dané konverzace. Bez této kontroly by bylo možné získat přístup k cizím zprávám nebo posílat zprávy do neautorizovaných konverzací.</w:t>
      </w:r>
    </w:p>
    <w:p w14:paraId="1A996D63" w14:textId="77777777" w:rsidR="00104AC3" w:rsidRPr="00D06DD8" w:rsidRDefault="00104AC3" w:rsidP="00104AC3">
      <w:r w:rsidRPr="00D06DD8">
        <w:t>Socket.IO události jsou navrženy tak, aby přenášely pouze nezbytná data potřebná pro realtime aktualizaci. Kompletní historie zpráv se stále načítá pomocí REST API, zatímco websocketová komunikace slouží pouze pro okamžité změny. Tento přístup pomáhá snížit množství přenášených dat a oddělit dlouhodobě uložená data od realtime událostí.</w:t>
      </w:r>
    </w:p>
    <w:p w14:paraId="2C815C71" w14:textId="0B062118" w:rsidR="00104AC3" w:rsidRPr="00D06DD8" w:rsidRDefault="00104AC3" w:rsidP="00104AC3">
      <w:r w:rsidRPr="00D06DD8">
        <w:t>Implementace chatových událostí byla důležitá zejména kvůli obchodnímu procesu marketplace platformy. Komunikace mezi kupujícím a prodávajícím představuje důležitou součást realizace obchodu, proto bylo cílem zajistit co nejplynulejší realtime interakci mezi oběma stranami.</w:t>
      </w:r>
    </w:p>
    <w:p w14:paraId="642F6120" w14:textId="30136A6C" w:rsidR="00CF3B57" w:rsidRPr="00D06DD8" w:rsidRDefault="00CF3B57" w:rsidP="00CF3B57">
      <w:pPr>
        <w:pStyle w:val="3"/>
        <w:jc w:val="both"/>
        <w:rPr>
          <w:rFonts w:eastAsia="Calibri"/>
        </w:rPr>
      </w:pPr>
      <w:bookmarkStart w:id="82" w:name="_Toc228993075"/>
      <w:r w:rsidRPr="00D06DD8">
        <w:t>5</w:t>
      </w:r>
      <w:r w:rsidRPr="00D06DD8">
        <w:t>.</w:t>
      </w:r>
      <w:r w:rsidRPr="00D06DD8">
        <w:t>5</w:t>
      </w:r>
      <w:r w:rsidRPr="00D06DD8">
        <w:t>.</w:t>
      </w:r>
      <w:r w:rsidRPr="00D06DD8">
        <w:t>3</w:t>
      </w:r>
      <w:r w:rsidRPr="00D06DD8">
        <w:t xml:space="preserve"> Online stav a inbox</w:t>
      </w:r>
      <w:bookmarkEnd w:id="82"/>
    </w:p>
    <w:p w14:paraId="3D1E81F9" w14:textId="5B1BA2FD" w:rsidR="00104AC3" w:rsidRPr="00D06DD8" w:rsidRDefault="00104AC3" w:rsidP="00104AC3">
      <w:r w:rsidRPr="00D06DD8">
        <w:t>Součástí realtime komunikace je také sledování online stavu uživatelů a automatická aktualizace inboxu. Tyto funkce zvyšují interaktivitu aplikace a zlepšují orientaci uživatele při komunikaci s ostatními účastníky marketplace platformy.</w:t>
      </w:r>
    </w:p>
    <w:p w14:paraId="2E7EAEA3" w14:textId="4E48A458" w:rsidR="00104AC3" w:rsidRPr="00D06DD8" w:rsidRDefault="00104AC3" w:rsidP="00104AC3">
      <w:r w:rsidRPr="00D06DD8">
        <w:t>Backend eviduje aktivní websocketová spojení a díky tomu může určit, zda je konkrétní uživatel aktuálně připojen k systému. Informace o online stavu jsou následně distribuovány frontendové části, která je využívá například v chatovém rozhraní nebo veřejném profilu uživatele.</w:t>
      </w:r>
    </w:p>
    <w:p w14:paraId="598EF994" w14:textId="53D5950A" w:rsidR="00104AC3" w:rsidRPr="00D06DD8" w:rsidRDefault="00104AC3" w:rsidP="00104AC3">
      <w:r w:rsidRPr="00D06DD8">
        <w:t>Frontend může zobrazovat indikaci online stavu vedle uživatelského jména nebo avatara. Díky tomu může uživatel snadněji odhadnout, zda je druhá strana aktuálně dostupná pro komunikaci.</w:t>
      </w:r>
    </w:p>
    <w:p w14:paraId="2EB801F2" w14:textId="5D0975C9" w:rsidR="00CF3B57" w:rsidRPr="00D06DD8" w:rsidRDefault="00104AC3" w:rsidP="00104AC3">
      <w:r w:rsidRPr="00D06DD8">
        <w:t>Inbox zároveň využívá realtime aktualizace pro zobrazení nových zpráv a změn v konverzacích. Pokud uživatel obdrží novou zprávu, frontend automaticky aktualizuje seznam konverzací, zobrazí indikaci nepřečtené zprávy a případně přesune aktivní konverzaci na začátek seznamu.</w:t>
      </w:r>
    </w:p>
    <w:p w14:paraId="4051E232" w14:textId="300BA543" w:rsidR="00104AC3" w:rsidRPr="00D06DD8" w:rsidRDefault="00104AC3" w:rsidP="00104AC3">
      <w:r w:rsidRPr="00D06DD8">
        <w:t>Obrázek X: Realtime aktualizace inboxu a online stav uživatelů (vlastní zpracování)</w:t>
      </w:r>
    </w:p>
    <w:p w14:paraId="5B0CEE99" w14:textId="77777777" w:rsidR="00104AC3" w:rsidRPr="00D06DD8" w:rsidRDefault="00104AC3" w:rsidP="00104AC3">
      <w:r w:rsidRPr="00D06DD8">
        <w:t>Realtime aktualizace inboxu probíhá bez nutnosti opakovaného načítání celé historie zpráv. Frontend přijímá pouze informace o nových událostech a následně aktualizuje lokální stav aplikace. Tento přístup snižuje zatížení backendu i množství přenášených dat.</w:t>
      </w:r>
    </w:p>
    <w:p w14:paraId="1A2A5361" w14:textId="77777777" w:rsidR="00104AC3" w:rsidRPr="00D06DD8" w:rsidRDefault="00104AC3" w:rsidP="00104AC3">
      <w:r w:rsidRPr="00D06DD8">
        <w:t>Důležitou součástí implementace je správná synchronizace websocketových spojení. Backend musí reagovat nejen na připojení uživatele, ale také na odpojení nebo ztrátu spojení. Díky tomu lze přesněji určovat aktuální online stav uživatelů.</w:t>
      </w:r>
    </w:p>
    <w:p w14:paraId="457CD405" w14:textId="64CD6403" w:rsidR="00104AC3" w:rsidRPr="00D06DD8" w:rsidRDefault="00104AC3" w:rsidP="00104AC3">
      <w:r w:rsidRPr="00D06DD8">
        <w:lastRenderedPageBreak/>
        <w:t>Online stav a realtime inbox významně zlepšují uživatelskou zkušenost marketplace platformy. Aplikace díky těmto funkcím působí interaktivněji a přibližuje se chování běžných moderních komunikačních systémů.</w:t>
      </w:r>
    </w:p>
    <w:p w14:paraId="61841879" w14:textId="4C583504" w:rsidR="00CF3B57" w:rsidRPr="00D06DD8" w:rsidRDefault="00CF3B57" w:rsidP="00CF3B57">
      <w:pPr>
        <w:pStyle w:val="3"/>
        <w:jc w:val="both"/>
        <w:rPr>
          <w:rFonts w:eastAsia="Calibri"/>
        </w:rPr>
      </w:pPr>
      <w:bookmarkStart w:id="83" w:name="_Toc228993076"/>
      <w:r w:rsidRPr="00D06DD8">
        <w:t>5</w:t>
      </w:r>
      <w:r w:rsidRPr="00D06DD8">
        <w:t>.</w:t>
      </w:r>
      <w:r w:rsidRPr="00D06DD8">
        <w:t>5</w:t>
      </w:r>
      <w:r w:rsidRPr="00D06DD8">
        <w:t>.</w:t>
      </w:r>
      <w:r w:rsidRPr="00D06DD8">
        <w:t>4</w:t>
      </w:r>
      <w:r w:rsidRPr="00D06DD8">
        <w:t xml:space="preserve"> Aktualizace stavu obchodu</w:t>
      </w:r>
      <w:bookmarkEnd w:id="83"/>
    </w:p>
    <w:p w14:paraId="76F3911F" w14:textId="6208C80B" w:rsidR="00104AC3" w:rsidRPr="00D06DD8" w:rsidRDefault="00104AC3" w:rsidP="00104AC3">
      <w:r w:rsidRPr="00D06DD8">
        <w:t>Realtime komunikace je v aplikaci využita také pro okamžitou aktualizaci stavu obchodů. Marketplace systém pracuje s více stavy obchodního procesu, například čekáním na financování, aktivním obchodem, potvrzením dodání nebo dokončením transakce. Změny těchto stavů je vhodné zobrazovat uživateli okamžitě bez nutnosti ručního obnovení stránky.</w:t>
      </w:r>
    </w:p>
    <w:p w14:paraId="7352A7F1" w14:textId="05EF3A1F" w:rsidR="00104AC3" w:rsidRPr="00D06DD8" w:rsidRDefault="00104AC3" w:rsidP="00104AC3">
      <w:r w:rsidRPr="00D06DD8">
        <w:t>Při změně stavu obchodu backend vytvoří websocketovou událost, která je odeslána účastníkům daného obchodu. Frontend následně aktualizuje detail obchodu, seznam obchodů nebo související notifikace. Díky tomu mají kupující i prodávající okamžitý přehled o průběhu transakce.</w:t>
      </w:r>
    </w:p>
    <w:p w14:paraId="33F399AA" w14:textId="4501B07A" w:rsidR="00CF3B57" w:rsidRPr="00D06DD8" w:rsidRDefault="00104AC3" w:rsidP="00104AC3">
      <w:r w:rsidRPr="00D06DD8">
        <w:t>Realtime aktualizace jsou důležité zejména během escrow procesu. Pokud kupující financuje obchod nebo prodávající označí dodání produktu, druhá strana je okamžitě informována o změně stavu. Tento přístup zlepšuje komunikaci mezi účastníky obchodu a zrychluje celý obchodní proces.</w:t>
      </w:r>
    </w:p>
    <w:p w14:paraId="10CABF39" w14:textId="4B8D3C76" w:rsidR="00104AC3" w:rsidRPr="00D06DD8" w:rsidRDefault="00104AC3" w:rsidP="00104AC3">
      <w:r w:rsidRPr="00D06DD8">
        <w:t>Obrázek X: Realtime aktualizace stavu obchodu (vlastní zpracování)</w:t>
      </w:r>
    </w:p>
    <w:p w14:paraId="003482BF" w14:textId="2C2233B1" w:rsidR="00104AC3" w:rsidRPr="00D06DD8" w:rsidRDefault="00104AC3" w:rsidP="00104AC3">
      <w:r w:rsidRPr="00D06DD8">
        <w:t>Frontend zároveň využívá vizuální indikaci jednotlivých stavů obchodů. Rozhraní může například odlišovat aktivní obchod, čekání na potvrzení nebo dokončenou transakci pomocí barevných badge prvků a stavových komponent.</w:t>
      </w:r>
    </w:p>
    <w:p w14:paraId="05155D09" w14:textId="3725E7BE" w:rsidR="00104AC3" w:rsidRPr="00D06DD8" w:rsidRDefault="00104AC3" w:rsidP="00104AC3">
      <w:r w:rsidRPr="00D06DD8">
        <w:t>Důležitou součástí implementace je kontrola oprávnění při změně stavů. Backend musí ověřit, zda aktuálně přihlášený uživatel skutečně může provést danou akci. Kupující například nemůže označit dodání produktu a prodávající nemůže potvrdit dokončení obchodu za kupujícího.</w:t>
      </w:r>
    </w:p>
    <w:p w14:paraId="28DA3053" w14:textId="44382C38" w:rsidR="00104AC3" w:rsidRPr="00D06DD8" w:rsidRDefault="00104AC3" w:rsidP="00104AC3">
      <w:r w:rsidRPr="00D06DD8">
        <w:t>Realtime aktualizace zároveň pomáhají synchronizovat stav aplikace mezi více otevřenými klienty. Pokud má uživatel otevřenou aplikaci ve více oknech nebo zařízeních, změny obchodů se projeví ve všech aktivních relacích současně.</w:t>
      </w:r>
    </w:p>
    <w:p w14:paraId="59CD47D8" w14:textId="557C986C" w:rsidR="00104AC3" w:rsidRPr="00D06DD8" w:rsidRDefault="00104AC3" w:rsidP="00104AC3">
      <w:r w:rsidRPr="00D06DD8">
        <w:t>Použití realtime aktualizací u obchodního procesu významně zlepšuje použitelnost marketplace platformy a podporuje plynulejší komunikaci mezi kupujícím a prodávajícím během realizace transakce.</w:t>
      </w:r>
    </w:p>
    <w:p w14:paraId="13F8BFA4" w14:textId="267F7E89" w:rsidR="00CF3B57" w:rsidRPr="00D06DD8" w:rsidRDefault="00CF3B57" w:rsidP="00CF3B57">
      <w:pPr>
        <w:pStyle w:val="2"/>
      </w:pPr>
      <w:bookmarkStart w:id="84" w:name="_Toc228993077"/>
      <w:r w:rsidRPr="00D06DD8">
        <w:t>5</w:t>
      </w:r>
      <w:r w:rsidRPr="00D06DD8">
        <w:t>.6 Docker a spuštění aplikace</w:t>
      </w:r>
      <w:bookmarkEnd w:id="84"/>
    </w:p>
    <w:p w14:paraId="472544A0" w14:textId="527DC907" w:rsidR="00104AC3" w:rsidRPr="00D06DD8" w:rsidRDefault="00104AC3" w:rsidP="00104AC3">
      <w:r w:rsidRPr="00D06DD8">
        <w:t>Pro zjednodušení lokálního vývoje a nasazení aplikace je projekt kontejnerizován pomocí Dockeru. Kontejnerizace umožňuje spouštět frontend, backend i databázi v izolovaném prostředí s jednotnou konfigurací nezávislou na konkrétním operačním systému.</w:t>
      </w:r>
    </w:p>
    <w:p w14:paraId="08751643" w14:textId="3E95ECE2" w:rsidR="00104AC3" w:rsidRPr="00D06DD8" w:rsidRDefault="00104AC3" w:rsidP="00104AC3">
      <w:r w:rsidRPr="00D06DD8">
        <w:t>Každá hlavní část systému obsahuje vlastní Dockerfile definující proces sestavení aplikace. Backendový kontejner zajišťuje spuštění NestJS serveru, frontendový kontejner slouží pro sestavení a distribuci React aplikace a databázová část využívá oficiální PostgreSQL image.</w:t>
      </w:r>
    </w:p>
    <w:p w14:paraId="3C1E6E29" w14:textId="0EE3C15D" w:rsidR="00CF3B57" w:rsidRPr="00D06DD8" w:rsidRDefault="00104AC3" w:rsidP="00104AC3">
      <w:r w:rsidRPr="00D06DD8">
        <w:t xml:space="preserve">Společné spuštění všech částí systému je řešeno pomocí Docker Compose. Tento přístup umožňuje definovat více propojených služeb v jednom konfiguračním souboru a následně je </w:t>
      </w:r>
      <w:r w:rsidRPr="00D06DD8">
        <w:lastRenderedPageBreak/>
        <w:t>spustit jediným příkazem. Díky tomu není nutné jednotlivé části systému konfigurovat a spouštět samostatně.</w:t>
      </w:r>
    </w:p>
    <w:p w14:paraId="4DEFFCA2" w14:textId="634550E2" w:rsidR="00104AC3" w:rsidRPr="00D06DD8" w:rsidRDefault="00104AC3" w:rsidP="00104AC3">
      <w:r w:rsidRPr="00D06DD8">
        <w:t>Obrázek X: Kontejnerizovaná architektura aplikace pomocí Docker Compose (vlastní zpracování)</w:t>
      </w:r>
    </w:p>
    <w:p w14:paraId="60D8618E" w14:textId="77777777" w:rsidR="00104AC3" w:rsidRPr="00D06DD8" w:rsidRDefault="00104AC3" w:rsidP="00104AC3">
      <w:r w:rsidRPr="00D06DD8">
        <w:t>Použití Dockeru zjednodušuje nejen lokální vývoj, ale také případné budoucí nasazení aplikace. Celé prostředí lze vytvořit opakovatelně bez nutnosti ruční instalace jednotlivých technologií a závislostí.</w:t>
      </w:r>
    </w:p>
    <w:p w14:paraId="3A0E2DFF" w14:textId="682373B4" w:rsidR="00104AC3" w:rsidRPr="00D06DD8" w:rsidRDefault="00104AC3" w:rsidP="00104AC3">
      <w:r w:rsidRPr="00D06DD8">
        <w:t>Součástí kontejnerizace je také práce s environment proměnnými, které umožňují oddělit konfigurační údaje od zdrojového kódu aplikace. Tento přístup zvyšuje přenositelnost projektu a zjednodušuje správu různých prostředí, například vývojového nebo produkčního.</w:t>
      </w:r>
    </w:p>
    <w:p w14:paraId="53DE4342" w14:textId="12428789" w:rsidR="00CF3B57" w:rsidRPr="00D06DD8" w:rsidRDefault="00CF3B57" w:rsidP="00CF3B57">
      <w:pPr>
        <w:pStyle w:val="3"/>
        <w:jc w:val="both"/>
        <w:rPr>
          <w:rFonts w:eastAsia="Calibri"/>
        </w:rPr>
      </w:pPr>
      <w:bookmarkStart w:id="85" w:name="_Toc228993078"/>
      <w:r w:rsidRPr="00D06DD8">
        <w:t>5</w:t>
      </w:r>
      <w:r w:rsidRPr="00D06DD8">
        <w:t>.</w:t>
      </w:r>
      <w:r w:rsidRPr="00D06DD8">
        <w:t>6</w:t>
      </w:r>
      <w:r w:rsidRPr="00D06DD8">
        <w:t>.1 Docker Compose</w:t>
      </w:r>
      <w:bookmarkEnd w:id="85"/>
    </w:p>
    <w:p w14:paraId="39E84478" w14:textId="77777777" w:rsidR="00104AC3" w:rsidRPr="00D06DD8" w:rsidRDefault="00104AC3" w:rsidP="00104AC3">
      <w:r w:rsidRPr="00D06DD8">
        <w:t>Hlavní konfigurace kontejnerizovaného prostředí je definována v souboru docker-compose.yml. Tento soubor propojuje jednotlivé části systému a umožňuje jejich společné spuštění v rámci jednoho prostředí.</w:t>
      </w:r>
    </w:p>
    <w:p w14:paraId="45E1F2E3" w14:textId="38C00763" w:rsidR="00104AC3" w:rsidRPr="00D06DD8" w:rsidRDefault="00104AC3" w:rsidP="00104AC3">
      <w:r w:rsidRPr="00D06DD8">
        <w:t>Docker Compose v projektu zajišťuje spuštění backendové aplikace, frontendové části a PostgreSQL databáze. Jednotlivé služby spolu komunikují prostřednictvím interní Docker sítě, díky čemuž není nutné řešit manuální konfiguraci síťové komunikace mezi kontejnery.</w:t>
      </w:r>
    </w:p>
    <w:p w14:paraId="082FD3B2" w14:textId="77777777" w:rsidR="00104AC3" w:rsidRPr="00D06DD8" w:rsidRDefault="00104AC3" w:rsidP="00104AC3">
      <w:r w:rsidRPr="00D06DD8">
        <w:t>Backendový kontejner obsahuje NestJS aplikaci a zajišťuje REST API i realtime Socket.IO komunikaci. Frontendový kontejner slouží pro distribuci sestavené React aplikace pomocí Nginx serveru. Databázová služba využívá PostgreSQL image a uchovává persistentní data aplikace.</w:t>
      </w:r>
    </w:p>
    <w:p w14:paraId="4E183106" w14:textId="77777777" w:rsidR="00104AC3" w:rsidRPr="00D06DD8" w:rsidRDefault="00104AC3" w:rsidP="00104AC3">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services:</w:t>
      </w:r>
    </w:p>
    <w:p w14:paraId="111D9A82" w14:textId="77777777" w:rsidR="00104AC3" w:rsidRPr="00D06DD8" w:rsidRDefault="00104AC3" w:rsidP="00104AC3">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xml:space="preserve">  backend:</w:t>
      </w:r>
    </w:p>
    <w:p w14:paraId="37BD3336" w14:textId="77777777" w:rsidR="00104AC3" w:rsidRPr="00D06DD8" w:rsidRDefault="00104AC3" w:rsidP="00104AC3">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xml:space="preserve">    build: ./apps/backend</w:t>
      </w:r>
    </w:p>
    <w:p w14:paraId="70626B1E" w14:textId="77777777" w:rsidR="00104AC3" w:rsidRPr="00D06DD8" w:rsidRDefault="00104AC3" w:rsidP="00104AC3">
      <w:pPr>
        <w:spacing w:after="0" w:line="240" w:lineRule="auto"/>
        <w:rPr>
          <w:rFonts w:ascii="Lucida Console" w:eastAsia="Times New Roman" w:hAnsi="Lucida Console"/>
          <w:color w:val="444444"/>
          <w:sz w:val="22"/>
          <w:shd w:val="clear" w:color="auto" w:fill="F3F3F3"/>
          <w:lang w:eastAsia="uk-UA"/>
        </w:rPr>
      </w:pPr>
    </w:p>
    <w:p w14:paraId="0AB44933" w14:textId="77777777" w:rsidR="00104AC3" w:rsidRPr="00D06DD8" w:rsidRDefault="00104AC3" w:rsidP="00104AC3">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xml:space="preserve">  frontend:</w:t>
      </w:r>
    </w:p>
    <w:p w14:paraId="4168E133" w14:textId="77777777" w:rsidR="00104AC3" w:rsidRPr="00D06DD8" w:rsidRDefault="00104AC3" w:rsidP="00104AC3">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xml:space="preserve">    build: ./apps/frontend</w:t>
      </w:r>
    </w:p>
    <w:p w14:paraId="6F9439CA" w14:textId="77777777" w:rsidR="00104AC3" w:rsidRPr="00D06DD8" w:rsidRDefault="00104AC3" w:rsidP="00104AC3">
      <w:pPr>
        <w:spacing w:after="0" w:line="240" w:lineRule="auto"/>
        <w:rPr>
          <w:rFonts w:ascii="Lucida Console" w:eastAsia="Times New Roman" w:hAnsi="Lucida Console"/>
          <w:color w:val="444444"/>
          <w:sz w:val="22"/>
          <w:shd w:val="clear" w:color="auto" w:fill="F3F3F3"/>
          <w:lang w:eastAsia="uk-UA"/>
        </w:rPr>
      </w:pPr>
    </w:p>
    <w:p w14:paraId="2479F98A" w14:textId="77777777" w:rsidR="00104AC3" w:rsidRPr="00D06DD8" w:rsidRDefault="00104AC3" w:rsidP="00104AC3">
      <w:pPr>
        <w:spacing w:after="0" w:line="240" w:lineRule="auto"/>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xml:space="preserve">  database:</w:t>
      </w:r>
    </w:p>
    <w:p w14:paraId="37C22A83" w14:textId="7666E00C" w:rsidR="00104AC3" w:rsidRPr="00D06DD8" w:rsidRDefault="00104AC3" w:rsidP="00104AC3">
      <w:pPr>
        <w:rPr>
          <w:rFonts w:ascii="Lucida Console" w:eastAsia="Times New Roman" w:hAnsi="Lucida Console"/>
          <w:color w:val="444444"/>
          <w:sz w:val="22"/>
          <w:shd w:val="clear" w:color="auto" w:fill="F3F3F3"/>
          <w:lang w:eastAsia="uk-UA"/>
        </w:rPr>
      </w:pPr>
      <w:r w:rsidRPr="00D06DD8">
        <w:rPr>
          <w:rFonts w:ascii="Lucida Console" w:eastAsia="Times New Roman" w:hAnsi="Lucida Console"/>
          <w:color w:val="444444"/>
          <w:sz w:val="22"/>
          <w:shd w:val="clear" w:color="auto" w:fill="F3F3F3"/>
          <w:lang w:eastAsia="uk-UA"/>
        </w:rPr>
        <w:t xml:space="preserve">    image: postgres</w:t>
      </w:r>
    </w:p>
    <w:p w14:paraId="42034A5C" w14:textId="77777777" w:rsidR="00104AC3" w:rsidRPr="00D06DD8" w:rsidRDefault="00104AC3" w:rsidP="00104AC3">
      <w:r w:rsidRPr="00D06DD8">
        <w:t>Docker Compose zároveň umožňuje definovat závislosti mezi službami, mapování portů nebo persistentní úložiště databáze. Díky tomu lze celé prostředí spustit jediným příkazem bez nutnosti samostatné konfigurace jednotlivých částí systému.</w:t>
      </w:r>
    </w:p>
    <w:p w14:paraId="360A00F9" w14:textId="13487BB6" w:rsidR="00104AC3" w:rsidRPr="00D06DD8" w:rsidRDefault="00104AC3" w:rsidP="00104AC3">
      <w:r w:rsidRPr="00D06DD8">
        <w:t>Použití Docker Compose významně zjednodušuje lokální vývoj aplikace. Vývojář nemusí ručně instalovat PostgreSQL server ani konfigurovat propojení mezi frontendem a backendem, protože celé prostředí je definováno přímo v projektu.</w:t>
      </w:r>
    </w:p>
    <w:p w14:paraId="6042A899" w14:textId="59840A9D" w:rsidR="00CF3B57" w:rsidRPr="00D06DD8" w:rsidRDefault="00CF3B57" w:rsidP="00CF3B57">
      <w:pPr>
        <w:pStyle w:val="3"/>
        <w:jc w:val="both"/>
        <w:rPr>
          <w:rFonts w:eastAsia="Calibri"/>
        </w:rPr>
      </w:pPr>
      <w:bookmarkStart w:id="86" w:name="_Toc228993079"/>
      <w:r w:rsidRPr="00D06DD8">
        <w:t>5</w:t>
      </w:r>
      <w:r w:rsidRPr="00D06DD8">
        <w:t>.</w:t>
      </w:r>
      <w:r w:rsidRPr="00D06DD8">
        <w:t>6</w:t>
      </w:r>
      <w:r w:rsidRPr="00D06DD8">
        <w:t>.</w:t>
      </w:r>
      <w:r w:rsidRPr="00D06DD8">
        <w:t>2</w:t>
      </w:r>
      <w:r w:rsidRPr="00D06DD8">
        <w:t xml:space="preserve"> Konfigurace prostředí</w:t>
      </w:r>
      <w:bookmarkEnd w:id="86"/>
    </w:p>
    <w:p w14:paraId="737D0829" w14:textId="173E6313" w:rsidR="00104AC3" w:rsidRPr="00D06DD8" w:rsidRDefault="00104AC3" w:rsidP="00104AC3">
      <w:r w:rsidRPr="00D06DD8">
        <w:t>Konfigurace aplikace je realizována pomocí environment proměnných. Tento přístup umožňuje oddělit citlivé údaje a konfigurační hodnoty od zdrojového kódu aplikace a zároveň zjednodušuje správu různých prostředí.</w:t>
      </w:r>
    </w:p>
    <w:p w14:paraId="3BDE521B" w14:textId="4F6B8FD1" w:rsidR="00104AC3" w:rsidRPr="00D06DD8" w:rsidRDefault="00104AC3" w:rsidP="00104AC3">
      <w:r w:rsidRPr="00D06DD8">
        <w:lastRenderedPageBreak/>
        <w:t>Backendová i frontendová část projektu obsahují soubory .env.example, které slouží jako vzorová konfigurace. Vývojář může na jejich základě vytvořit vlastní .env soubory obsahující konkrétní hodnoty pro lokální nebo produkční prostředí.</w:t>
      </w:r>
    </w:p>
    <w:p w14:paraId="1F92DD5B" w14:textId="5B00B15F" w:rsidR="00CF3B57" w:rsidRPr="00D06DD8" w:rsidRDefault="00104AC3" w:rsidP="00104AC3">
      <w:r w:rsidRPr="00D06DD8">
        <w:t>Mezi nejdůležitější konfigurační údaje backendu patří připojení k PostgreSQL databázi, JWT secret klíč, port aplikace, konfigurace CORS nebo nastavení e-mailové komunikace. Frontend využívá environment proměnné především pro konfiguraci adres backendového API a Socket.IO serveru.</w:t>
      </w:r>
    </w:p>
    <w:p w14:paraId="7D44FAE1" w14:textId="1E7F5925" w:rsidR="00104AC3" w:rsidRPr="00D06DD8" w:rsidRDefault="00104AC3" w:rsidP="00104AC3">
      <w:r w:rsidRPr="00D06DD8">
        <w:t>Obrázek X: Ukázka konfigurace environment proměnných (vlastní zpracování)</w:t>
      </w:r>
    </w:p>
    <w:p w14:paraId="432744BF" w14:textId="77777777" w:rsidR="00104AC3" w:rsidRPr="00D06DD8" w:rsidRDefault="00104AC3" w:rsidP="00104AC3">
      <w:r w:rsidRPr="00D06DD8">
        <w:t>Použití environment proměnných zvyšuje bezpečnost aplikace, protože citlivé údaje nejsou pevně uloženy přímo ve zdrojových souborech projektu. Tento přístup zároveň usnadňuje přesun aplikace mezi různými prostředími bez nutnosti úprav zdrojového kódu.</w:t>
      </w:r>
    </w:p>
    <w:p w14:paraId="077C4498" w14:textId="54853C6F" w:rsidR="00104AC3" w:rsidRPr="00D06DD8" w:rsidRDefault="00104AC3" w:rsidP="00104AC3">
      <w:r w:rsidRPr="00D06DD8">
        <w:t>Konfigurace prostředí je důležitá také při použití Dockeru. Jednotlivé kontejnery mohou získávat potřebné konfigurační hodnoty přímo při spuštění, což zjednodušuje správu celé kontejnerizované infrastruktury.</w:t>
      </w:r>
    </w:p>
    <w:p w14:paraId="4129719D" w14:textId="236F6653" w:rsidR="00CF3B57" w:rsidRPr="00D06DD8" w:rsidRDefault="00CF3B57" w:rsidP="00CF3B57">
      <w:pPr>
        <w:pStyle w:val="3"/>
        <w:jc w:val="both"/>
        <w:rPr>
          <w:rFonts w:eastAsia="Calibri"/>
        </w:rPr>
      </w:pPr>
      <w:bookmarkStart w:id="87" w:name="_Toc228993080"/>
      <w:r w:rsidRPr="00D06DD8">
        <w:t>5</w:t>
      </w:r>
      <w:r w:rsidRPr="00D06DD8">
        <w:t>.</w:t>
      </w:r>
      <w:r w:rsidRPr="00D06DD8">
        <w:t>6</w:t>
      </w:r>
      <w:r w:rsidRPr="00D06DD8">
        <w:t>.</w:t>
      </w:r>
      <w:r w:rsidRPr="00D06DD8">
        <w:t>3</w:t>
      </w:r>
      <w:r w:rsidRPr="00D06DD8">
        <w:t xml:space="preserve"> Lokální spuštění</w:t>
      </w:r>
      <w:bookmarkEnd w:id="87"/>
    </w:p>
    <w:p w14:paraId="5C41D5AA" w14:textId="0021384E" w:rsidR="00104AC3" w:rsidRPr="00D06DD8" w:rsidRDefault="00104AC3" w:rsidP="00104AC3">
      <w:r w:rsidRPr="00D06DD8">
        <w:t>Projekt je navržen tak, aby bylo možné jednoduše spustit celé vývojové prostředí na lokálním zařízení. Díky použití Dockeru a Docker Compose není nutné samostatně instalovat a konfigurovat všechny technologie používané aplikací.</w:t>
      </w:r>
    </w:p>
    <w:p w14:paraId="20586078" w14:textId="1579C2B5" w:rsidR="00104AC3" w:rsidRPr="00D06DD8" w:rsidRDefault="00104AC3" w:rsidP="00104AC3">
      <w:r w:rsidRPr="00D06DD8">
        <w:t>Po stažení zdrojových kódů je nejprve nutné vytvořit lokální konfigurační soubory na základě .env.example. Tyto soubory obsahují nastavení databázového připojení, JWT klíče, adres backendového API a další konfigurační údaje potřebné pro spuštění aplikace.</w:t>
      </w:r>
    </w:p>
    <w:p w14:paraId="66D2D45A" w14:textId="79799297" w:rsidR="00CF3B57" w:rsidRPr="00D06DD8" w:rsidRDefault="00104AC3" w:rsidP="00104AC3">
      <w:r w:rsidRPr="00D06DD8">
        <w:t>Následně lze celé prostředí spustit pomocí Docker Compose. Tento proces vytvoří a spustí kontejnery backendové aplikace, frontendové části i PostgreSQL databáze. Jednotlivé služby jsou automaticky propojeny a připraveny pro společný běh.</w:t>
      </w:r>
    </w:p>
    <w:p w14:paraId="638FAF7E" w14:textId="346866A4" w:rsidR="00104AC3" w:rsidRPr="00D06DD8" w:rsidRDefault="00104AC3" w:rsidP="00104AC3">
      <w:pPr>
        <w:rPr>
          <w:rFonts w:ascii="Lucida Console" w:hAnsi="Lucida Console"/>
          <w:color w:val="669955"/>
          <w:sz w:val="22"/>
        </w:rPr>
      </w:pPr>
      <w:r w:rsidRPr="00D06DD8">
        <w:rPr>
          <w:rFonts w:ascii="Lucida Console" w:hAnsi="Lucida Console"/>
          <w:color w:val="444444"/>
          <w:sz w:val="22"/>
          <w:shd w:val="clear" w:color="auto" w:fill="F3F3F3"/>
        </w:rPr>
        <w:t xml:space="preserve">docker compose up </w:t>
      </w:r>
      <w:r w:rsidRPr="00D06DD8">
        <w:rPr>
          <w:rFonts w:ascii="Lucida Console" w:hAnsi="Lucida Console"/>
          <w:color w:val="669955"/>
          <w:sz w:val="22"/>
        </w:rPr>
        <w:t>–</w:t>
      </w:r>
      <w:r w:rsidRPr="00D06DD8">
        <w:rPr>
          <w:rFonts w:ascii="Lucida Console" w:hAnsi="Lucida Console"/>
          <w:color w:val="669955"/>
          <w:sz w:val="22"/>
        </w:rPr>
        <w:t>build</w:t>
      </w:r>
    </w:p>
    <w:p w14:paraId="0EA54F8D" w14:textId="77777777" w:rsidR="00104AC3" w:rsidRPr="00D06DD8" w:rsidRDefault="00104AC3" w:rsidP="00104AC3">
      <w:r w:rsidRPr="00D06DD8">
        <w:t>Po úspěšném spuštění je frontendová část dostupná prostřednictvím webového prohlížeče a backend poskytuje REST API i realtime Socket.IO komunikaci. Databázová část běží v samostatném PostgreSQL kontejneru.</w:t>
      </w:r>
    </w:p>
    <w:p w14:paraId="76E99329" w14:textId="77777777" w:rsidR="00104AC3" w:rsidRPr="00D06DD8" w:rsidRDefault="00104AC3" w:rsidP="00104AC3">
      <w:r w:rsidRPr="00D06DD8">
        <w:t>Vývojové prostředí zároveň umožňuje samostatné spuštění frontendové a backendové části mimo Docker kontejnery. Tento přístup může být vhodný například při aktivním vývoji nebo debugování aplikace.</w:t>
      </w:r>
    </w:p>
    <w:p w14:paraId="47C7245A" w14:textId="79BF7BE9" w:rsidR="00104AC3" w:rsidRPr="00D06DD8" w:rsidRDefault="00104AC3" w:rsidP="00104AC3">
      <w:r w:rsidRPr="00D06DD8">
        <w:t>Použití kontejnerizovaného prostředí zjednodušuje reprodukovatelnost projektu a umožňuje snadnější spuštění aplikace na různých zařízeních bez složité manuální konfigurace systému.</w:t>
      </w:r>
    </w:p>
    <w:p w14:paraId="5F636140" w14:textId="2BD8B8AC" w:rsidR="00101D6A" w:rsidRPr="00D06DD8" w:rsidRDefault="00924DCC" w:rsidP="00A01A00">
      <w:pPr>
        <w:pStyle w:val="1"/>
      </w:pPr>
      <w:bookmarkStart w:id="88" w:name="_Toc228993081"/>
      <w:r w:rsidRPr="00D06DD8">
        <w:t>6</w:t>
      </w:r>
      <w:r w:rsidRPr="00D06DD8">
        <w:t xml:space="preserve"> T</w:t>
      </w:r>
      <w:r w:rsidRPr="00D06DD8">
        <w:t>estov</w:t>
      </w:r>
      <w:r w:rsidRPr="00D06DD8">
        <w:t>á</w:t>
      </w:r>
      <w:r w:rsidRPr="00D06DD8">
        <w:t>n</w:t>
      </w:r>
      <w:r w:rsidRPr="00D06DD8">
        <w:t>í</w:t>
      </w:r>
      <w:bookmarkEnd w:id="88"/>
    </w:p>
    <w:p w14:paraId="6E98224B" w14:textId="77777777" w:rsidR="00127F5F" w:rsidRPr="00D06DD8" w:rsidRDefault="00127F5F" w:rsidP="00127F5F">
      <w:r w:rsidRPr="00D06DD8">
        <w:t>Testování představuje důležitou součást vývoje webové aplikace, protože umožňuje ověřit správnost implementace jednotlivých funkcí, stabilitu systému a správnou komunikaci mezi frontendovou a backendovou částí aplikace. V případě marketplace platformy bylo testování důležité zejména kvůli práci s autentizací, obchodní logikou, realtime komunikací a finančními operacemi.</w:t>
      </w:r>
    </w:p>
    <w:p w14:paraId="5D687EDF" w14:textId="77777777" w:rsidR="00127F5F" w:rsidRPr="00D06DD8" w:rsidRDefault="00127F5F" w:rsidP="00127F5F">
      <w:r w:rsidRPr="00D06DD8">
        <w:lastRenderedPageBreak/>
        <w:t>Cílem testování bylo ověřit, že jednotlivé části systému fungují správně samostatně i ve vzájemné spolupráci. Testování se zaměřovalo především na backendové API, frontendové rozhraní, autentizační mechanismy, realtime komunikaci pomocí Socket.IO a správné zpracování obchodních operací.</w:t>
      </w:r>
    </w:p>
    <w:p w14:paraId="0CD812F2" w14:textId="77777777" w:rsidR="00127F5F" w:rsidRPr="00D06DD8" w:rsidRDefault="00127F5F" w:rsidP="00127F5F">
      <w:r w:rsidRPr="00D06DD8">
        <w:t>Součástí testování bylo také ověřování validačních pravidel, kontrola oprávnění uživatelů a testování chybových stavů. Důležitou část představovalo ověření, že uživatel nemůže získat přístup k chráněným částem systému bez odpovídající autentizace nebo oprávnění.</w:t>
      </w:r>
    </w:p>
    <w:p w14:paraId="585B90E6" w14:textId="77777777" w:rsidR="00127F5F" w:rsidRPr="00D06DD8" w:rsidRDefault="00127F5F" w:rsidP="00127F5F">
      <w:r w:rsidRPr="00D06DD8">
        <w:t>V průběhu vývoje byly využívány jak manuální testy, tak automatizované testy některých backendových částí aplikace. Backendový projekt obsahuje také testovací soubory využívající framework Jest, který je standardní součástí NestJS ekosystému.</w:t>
      </w:r>
    </w:p>
    <w:p w14:paraId="4BD2B03B" w14:textId="77777777" w:rsidR="00127F5F" w:rsidRPr="00D06DD8" w:rsidRDefault="00127F5F" w:rsidP="00127F5F">
      <w:r w:rsidRPr="00D06DD8">
        <w:t>Testování probíhalo průběžně během implementace jednotlivých modulů. Tento přístup umožnil odhalovat chyby již během vývoje a ověřovat správnou integraci nově implementovaných funkcí s ostatními částmi systému.</w:t>
      </w:r>
    </w:p>
    <w:p w14:paraId="10B70CF5" w14:textId="6CBF97C1" w:rsidR="00127F5F" w:rsidRPr="00D06DD8" w:rsidRDefault="00127F5F" w:rsidP="00127F5F">
      <w:r w:rsidRPr="00D06DD8">
        <w:t>Při testování byl kladen důraz zejména na scénáře související s obchodním procesem marketplace platformy. Jednalo se například o vytváření obchodů, escrow logiku, práci s peněženkou, realtime komunikaci mezi uživateli nebo správu oprávnění v administrátorské části systému.</w:t>
      </w:r>
    </w:p>
    <w:p w14:paraId="51753B87" w14:textId="0E1863EE" w:rsidR="00127F5F" w:rsidRPr="00D06DD8" w:rsidRDefault="00127F5F" w:rsidP="00127F5F">
      <w:pPr>
        <w:pStyle w:val="2"/>
      </w:pPr>
      <w:bookmarkStart w:id="89" w:name="_Toc228993082"/>
      <w:r w:rsidRPr="00D06DD8">
        <w:t>6</w:t>
      </w:r>
      <w:r w:rsidRPr="00D06DD8">
        <w:t>.</w:t>
      </w:r>
      <w:r w:rsidRPr="00D06DD8">
        <w:t>1</w:t>
      </w:r>
      <w:r w:rsidRPr="00D06DD8">
        <w:t xml:space="preserve"> Cíle testování</w:t>
      </w:r>
      <w:bookmarkEnd w:id="89"/>
    </w:p>
    <w:p w14:paraId="7B583C7C" w14:textId="77777777" w:rsidR="00127F5F" w:rsidRPr="00D06DD8" w:rsidRDefault="00127F5F" w:rsidP="00127F5F">
      <w:r w:rsidRPr="00D06DD8">
        <w:t>Hlavním cílem testování bylo ověřit správnou funkčnost marketplace platformy z pohledu backendové logiky, frontendového rozhraní i vzájemné komunikace jednotlivých částí systému. Vzhledem k rozsahu aplikace bylo důležité ověřit nejen běžné scénáře použití, ale také chybové stavy a situace související s bezpečností systému.</w:t>
      </w:r>
    </w:p>
    <w:p w14:paraId="0315653A" w14:textId="77777777" w:rsidR="00127F5F" w:rsidRPr="00D06DD8" w:rsidRDefault="00127F5F" w:rsidP="00127F5F">
      <w:r w:rsidRPr="00D06DD8">
        <w:t>Testování se zaměřovalo především na ověření autentizace a autorizace uživatelů, správu nabídek, průběh obchodů, práci s interní peněženkou, realtime komunikaci a administrátorské funkce. Důležitou součástí bylo také ověření správného fungování databázových operací a konzistence dat při práci s finančními transakcemi.</w:t>
      </w:r>
    </w:p>
    <w:p w14:paraId="66D91625" w14:textId="77777777" w:rsidR="00127F5F" w:rsidRPr="00D06DD8" w:rsidRDefault="00127F5F" w:rsidP="00127F5F">
      <w:r w:rsidRPr="00D06DD8">
        <w:t>Významnou část testování představovalo ověřování oprávnění uživatelů. Bylo nutné zajistit, aby běžný uživatel nemohl přistupovat k administrátorským funkcím, upravovat cizí nabídky nebo manipulovat s obchody, kterých není účastníkem. Testování proto zahrnovalo také pokusy o neoprávněný přístup k chráněným endpointům backendového API.</w:t>
      </w:r>
    </w:p>
    <w:p w14:paraId="31336C80" w14:textId="77777777" w:rsidR="00127F5F" w:rsidRPr="00D06DD8" w:rsidRDefault="00127F5F" w:rsidP="00127F5F">
      <w:r w:rsidRPr="00D06DD8">
        <w:t>Realtime komunikace byla testována především z pohledu synchronizace zpráv, aktualizace inboxu a změn stavů obchodů. Cílem bylo ověřit, že websocketová komunikace správně reaguje na změny v systému a že frontend okamžitě zobrazuje nové události bez nutnosti obnovení stránky.</w:t>
      </w:r>
    </w:p>
    <w:p w14:paraId="1CD639ED" w14:textId="77777777" w:rsidR="00127F5F" w:rsidRPr="00D06DD8" w:rsidRDefault="00127F5F" w:rsidP="00127F5F">
      <w:r w:rsidRPr="00D06DD8">
        <w:t>Důležitým cílem bylo také ověřit stabilitu aplikace při běžném používání. Testovány byly například formuláře, validační pravidla, práce s chybovými stavy nebo správné načítání dat po obnovení stránky.</w:t>
      </w:r>
    </w:p>
    <w:p w14:paraId="0CC3E716" w14:textId="61790140" w:rsidR="00127F5F" w:rsidRPr="00D06DD8" w:rsidRDefault="00127F5F" w:rsidP="00127F5F">
      <w:r w:rsidRPr="00D06DD8">
        <w:t>Při testování nebylo cílem provést rozsáhlé výkonnostní nebo produkční testování ve velkém měřítku. Důraz byl kladen především na správnou funkčnost jednotlivých částí systému a ověření implementace navržené architektury marketplace platformy.</w:t>
      </w:r>
    </w:p>
    <w:p w14:paraId="7DA9CB8C" w14:textId="199118A9" w:rsidR="00127F5F" w:rsidRPr="00D06DD8" w:rsidRDefault="00127F5F" w:rsidP="00127F5F">
      <w:pPr>
        <w:pStyle w:val="2"/>
        <w:rPr>
          <w:sz w:val="36"/>
          <w:szCs w:val="36"/>
        </w:rPr>
      </w:pPr>
      <w:bookmarkStart w:id="90" w:name="_Toc228993083"/>
      <w:r w:rsidRPr="00D06DD8">
        <w:lastRenderedPageBreak/>
        <w:t>6.</w:t>
      </w:r>
      <w:r w:rsidRPr="00D06DD8">
        <w:t>2</w:t>
      </w:r>
      <w:r w:rsidRPr="00D06DD8">
        <w:t xml:space="preserve"> Backendové testování</w:t>
      </w:r>
      <w:bookmarkEnd w:id="90"/>
    </w:p>
    <w:p w14:paraId="7749F560" w14:textId="0BE76D79" w:rsidR="00127F5F" w:rsidRPr="00D06DD8" w:rsidRDefault="00127F5F" w:rsidP="00127F5F">
      <w:r w:rsidRPr="00D06DD8">
        <w:t>Backendová část aplikace byla testována především z pohledu správného fungování REST API, obchodní logiky, autentizace a práce s databází. Testování bylo zaměřeno na ověření, že backend správně zpracovává požadavky frontendové části a že jednotlivé endpointy vracejí očekávané výsledky.</w:t>
      </w:r>
    </w:p>
    <w:p w14:paraId="1222EAF7" w14:textId="485F813D" w:rsidR="00127F5F" w:rsidRPr="00D06DD8" w:rsidRDefault="00127F5F" w:rsidP="00127F5F">
      <w:r w:rsidRPr="00D06DD8">
        <w:t>Významnou část testování představovala autentizace a autorizace uživatelů. Bylo ověřováno správné fungování registrace, přihlášení, ověření JWT tokenů a ochrany chráněných endpointů. Testovány byly také situace, kdy uživatel použil neplatný nebo expirovaný token.</w:t>
      </w:r>
    </w:p>
    <w:p w14:paraId="7820B06C" w14:textId="12EDE98A" w:rsidR="00127F5F" w:rsidRPr="00D06DD8" w:rsidRDefault="00127F5F" w:rsidP="00127F5F">
      <w:r w:rsidRPr="00D06DD8">
        <w:t>Součástí backendového testování byla také kontrola oprávnění uživatelů. Testováno bylo například, zda uživatel nemůže upravovat cizí nabídky, přistupovat k obchodům jiných uživatelů nebo využívat administrátorské endpointy bez odpovídající role.</w:t>
      </w:r>
    </w:p>
    <w:p w14:paraId="51129167" w14:textId="191D1626" w:rsidR="00127F5F" w:rsidRPr="00D06DD8" w:rsidRDefault="00127F5F" w:rsidP="00127F5F">
      <w:r w:rsidRPr="00D06DD8">
        <w:t>Důležitou část představovalo testování obchodní logiky marketplace systému. Bylo ověřováno vytváření obchodů, escrow proces, práce s interní peněženkou a správné zpracování finančních operací. Testování se zaměřovalo také na konzistenci databázových operací při změně stavů obchodů nebo práci s ledger transakcemi.</w:t>
      </w:r>
    </w:p>
    <w:p w14:paraId="43A0BEAA" w14:textId="08A75E94" w:rsidR="00127F5F" w:rsidRPr="00D06DD8" w:rsidRDefault="00127F5F" w:rsidP="00127F5F">
      <w:r w:rsidRPr="00D06DD8">
        <w:t>Obrazek</w:t>
      </w:r>
      <w:r w:rsidRPr="00D06DD8">
        <w:t xml:space="preserve"> X: Vybrané scénáře backendového testování</w:t>
      </w:r>
    </w:p>
    <w:p w14:paraId="67B4739F" w14:textId="77777777" w:rsidR="00127F5F" w:rsidRPr="00D06DD8" w:rsidRDefault="00127F5F" w:rsidP="00127F5F">
      <w:r w:rsidRPr="00D06DD8">
        <w:t>Backendový projekt zároveň obsahuje testovací soubory využívající framework Jest. Tyto testy byly využívány zejména při ověřování jednotlivých service vrstev a základní funkcionality některých modulů.</w:t>
      </w:r>
    </w:p>
    <w:p w14:paraId="10C4925A" w14:textId="77777777" w:rsidR="00127F5F" w:rsidRPr="00D06DD8" w:rsidRDefault="00127F5F" w:rsidP="00127F5F">
      <w:r w:rsidRPr="00D06DD8">
        <w:t>Při testování byly ověřovány také chybové stavy a validační pravidla. Backend například kontroloval správný formát vstupních dat, přítomnost povinných atributů nebo platnost parametrů požadavků. Pokud požadavek nesplňoval validační pravidla, backend vracel odpovídající chybovou odpověď.</w:t>
      </w:r>
    </w:p>
    <w:p w14:paraId="20055D92" w14:textId="602F3646" w:rsidR="00127F5F" w:rsidRPr="00D06DD8" w:rsidRDefault="00127F5F" w:rsidP="00127F5F">
      <w:r w:rsidRPr="00D06DD8">
        <w:t>Backendové testování pomohlo ověřit správnou implementaci jednotlivých modulů a odhalit potenciální problémy ještě během vývoje aplikace. Důležitou část představovalo zejména ověření konzistence obchodních a finančních operací v rámci marketplace systému.</w:t>
      </w:r>
    </w:p>
    <w:p w14:paraId="4A82ACE9" w14:textId="3A014E29" w:rsidR="00127F5F" w:rsidRPr="00D06DD8" w:rsidRDefault="00127F5F" w:rsidP="00127F5F">
      <w:pPr>
        <w:pStyle w:val="2"/>
        <w:rPr>
          <w:sz w:val="36"/>
          <w:szCs w:val="36"/>
        </w:rPr>
      </w:pPr>
      <w:bookmarkStart w:id="91" w:name="_Toc228993084"/>
      <w:r w:rsidRPr="00D06DD8">
        <w:t>6.</w:t>
      </w:r>
      <w:r w:rsidRPr="00D06DD8">
        <w:t>3</w:t>
      </w:r>
      <w:r w:rsidRPr="00D06DD8">
        <w:t xml:space="preserve"> Frontendové testování</w:t>
      </w:r>
      <w:bookmarkEnd w:id="91"/>
    </w:p>
    <w:p w14:paraId="1FEA6532" w14:textId="4D9F6702" w:rsidR="00127F5F" w:rsidRPr="00D06DD8" w:rsidRDefault="00127F5F" w:rsidP="00127F5F">
      <w:r w:rsidRPr="00D06DD8">
        <w:t>Frontendová část aplikace byla testována především z pohledu správného zobrazení uživatelského rozhraní, komunikace s backendovým API a práce s uživatelskými interakcemi. Testování bylo zaměřeno na ověření funkčnosti jednotlivých stránek, formulářů, navigace a realtime prvků aplikace.</w:t>
      </w:r>
    </w:p>
    <w:p w14:paraId="677B1DD3" w14:textId="773F8353" w:rsidR="00127F5F" w:rsidRPr="00D06DD8" w:rsidRDefault="00127F5F" w:rsidP="00127F5F">
      <w:r w:rsidRPr="00D06DD8">
        <w:t>Významnou část frontendového testování představovalo ověření autentizačních obrazovek. Testována byla registrace nového uživatele, přihlášení, obnovení hesla a práce s chráněnými stránkami. Bylo ověřeno, že nepřihlášený uživatel nemůže získat přístup k částem systému vyžadujícím autentizaci.</w:t>
      </w:r>
    </w:p>
    <w:p w14:paraId="5FD01AE7" w14:textId="5A9E11EB" w:rsidR="00127F5F" w:rsidRPr="00D06DD8" w:rsidRDefault="00127F5F" w:rsidP="00127F5F">
      <w:r w:rsidRPr="00D06DD8">
        <w:t>Testování se zaměřovalo také na správnou funkčnost katalogu nabídek a detailu produktu. Bylo ověřováno načítání dat z backendového API, filtrování nabídek, vyhledávání a správné zobrazení detailních informací o produktu nebo prodávajícím.</w:t>
      </w:r>
    </w:p>
    <w:p w14:paraId="347D8082" w14:textId="4DA4FD8A" w:rsidR="00127F5F" w:rsidRPr="00D06DD8" w:rsidRDefault="00127F5F" w:rsidP="00127F5F">
      <w:r w:rsidRPr="00D06DD8">
        <w:lastRenderedPageBreak/>
        <w:t>Součástí frontendového testování byla také práce s formuláři. Testována byla validace vstupních dat, zobrazování chybových hlášek a správné zpracování odpovědí backendového API. Důležité bylo ověřit, že frontend správně reaguje na neplatná data nebo chybové odpovědi serveru.</w:t>
      </w:r>
    </w:p>
    <w:p w14:paraId="2803D4E9" w14:textId="6F44A494" w:rsidR="00127F5F" w:rsidRPr="00D06DD8" w:rsidRDefault="00127F5F" w:rsidP="00127F5F">
      <w:r w:rsidRPr="00D06DD8">
        <w:t>Obrazek</w:t>
      </w:r>
      <w:r w:rsidRPr="00D06DD8">
        <w:t xml:space="preserve"> X: Vybrané scénáře frontendového testování</w:t>
      </w:r>
    </w:p>
    <w:p w14:paraId="05A71D32" w14:textId="77777777" w:rsidR="00127F5F" w:rsidRPr="00D06DD8" w:rsidRDefault="00127F5F" w:rsidP="00127F5F">
      <w:r w:rsidRPr="00D06DD8">
        <w:t>Důležitou část představovalo také testování responzivity aplikace. Bylo ověřováno správné zobrazení uživatelského rozhraní na různých velikostech obrazovky a správné přizpůsobení navigace nebo rozložení komponent.</w:t>
      </w:r>
    </w:p>
    <w:p w14:paraId="1213C1B6" w14:textId="7717B6D1" w:rsidR="00127F5F" w:rsidRPr="00D06DD8" w:rsidRDefault="00127F5F" w:rsidP="00127F5F">
      <w:r w:rsidRPr="00D06DD8">
        <w:t>Frontend byl testován průběžně během implementace jednotlivých částí systému. Tento přístup umožnil rychle odhalovat problémy v uživatelském rozhraní a průběžně ověřovat komunikaci mezi frontendovou a backendovou částí aplikace.</w:t>
      </w:r>
    </w:p>
    <w:p w14:paraId="43E91BCA" w14:textId="426F8618" w:rsidR="00127F5F" w:rsidRPr="00D06DD8" w:rsidRDefault="00127F5F" w:rsidP="00127F5F">
      <w:pPr>
        <w:pStyle w:val="2"/>
        <w:rPr>
          <w:sz w:val="36"/>
          <w:szCs w:val="36"/>
        </w:rPr>
      </w:pPr>
      <w:bookmarkStart w:id="92" w:name="_Toc228993085"/>
      <w:r w:rsidRPr="00D06DD8">
        <w:t>6.</w:t>
      </w:r>
      <w:r w:rsidRPr="00D06DD8">
        <w:t>4</w:t>
      </w:r>
      <w:r w:rsidRPr="00D06DD8">
        <w:t xml:space="preserve"> Testování realtime komunikace</w:t>
      </w:r>
      <w:bookmarkEnd w:id="92"/>
    </w:p>
    <w:p w14:paraId="4F1E53B3" w14:textId="7017A442" w:rsidR="00127F5F" w:rsidRPr="00D06DD8" w:rsidRDefault="00127F5F" w:rsidP="00127F5F">
      <w:r w:rsidRPr="00D06DD8">
        <w:t>Realtime komunikace představuje důležitou část marketplace platformy, protože zajišťuje okamžitou synchronizaci zpráv, inboxu a stavů obchodů mezi uživateli. Testování této části bylo zaměřeno především na správné fungování Socket.IO komunikace mezi frontendem a backendem.</w:t>
      </w:r>
    </w:p>
    <w:p w14:paraId="4BF654A8" w14:textId="56056346" w:rsidR="00127F5F" w:rsidRPr="00D06DD8" w:rsidRDefault="00127F5F" w:rsidP="00127F5F">
      <w:r w:rsidRPr="00D06DD8">
        <w:t>Významnou část testování představovalo ověření realtime chatu. Bylo testováno, zda se nové zprávy správně zobrazují oběma účastníkům konverzace bez nutnosti obnovení stránky. Ověřováno bylo také ukládání historie zpráv do databáze a správné načítání starších konverzací po opětovném přihlášení uživatele.</w:t>
      </w:r>
    </w:p>
    <w:p w14:paraId="481ACC85" w14:textId="27BE5277" w:rsidR="00127F5F" w:rsidRPr="00D06DD8" w:rsidRDefault="00127F5F" w:rsidP="00127F5F">
      <w:r w:rsidRPr="00D06DD8">
        <w:t>Součástí testování byla také synchronizace inboxu. Pokud uživatel obdržel novou zprávu, frontend automaticky aktualizoval seznam konverzací a zobrazil indikaci nepřečtené komunikace. Testováno bylo také správné řazení aktivních konverzací podle poslední aktivity.</w:t>
      </w:r>
    </w:p>
    <w:p w14:paraId="20F9F8E7" w14:textId="4724F6AA" w:rsidR="00127F5F" w:rsidRPr="00D06DD8" w:rsidRDefault="00127F5F" w:rsidP="00127F5F">
      <w:r w:rsidRPr="00D06DD8">
        <w:t>Realtime komunikace byla využita také při aktualizaci stavů obchodů. Bylo ověřováno, že změna stavu obchodu provedená jedním uživatelem je okamžitě zobrazena druhé straně. Tento scénář byl důležitý zejména během escrow procesu a potvrzování dokončení obchodu.</w:t>
      </w:r>
    </w:p>
    <w:p w14:paraId="6233D1A7" w14:textId="77777777" w:rsidR="00A4448F" w:rsidRPr="00D06DD8" w:rsidRDefault="00A4448F" w:rsidP="00A4448F">
      <w:r w:rsidRPr="00D06DD8">
        <w:t>Při testování byly ověřovány také situace související se ztrátou websocketového spojení nebo opětovným připojením klienta. Frontend musel správně reagovat na dočasné výpadky spojení a po obnovení komunikace synchronizovat aktuální stav aplikace.</w:t>
      </w:r>
    </w:p>
    <w:p w14:paraId="78FED18D" w14:textId="77777777" w:rsidR="00A4448F" w:rsidRPr="00D06DD8" w:rsidRDefault="00A4448F" w:rsidP="00A4448F">
      <w:r w:rsidRPr="00D06DD8">
        <w:t>Důležitou součástí testování byla také kontrola oprávnění websocketové komunikace. Backend ověřoval JWT token ještě před zpřístupněním realtime funkcí a kontroloval, zda uživatel skutečně patří do dané konverzace nebo obchodu.</w:t>
      </w:r>
    </w:p>
    <w:p w14:paraId="67EB1BED" w14:textId="62B9FEEA" w:rsidR="00127F5F" w:rsidRPr="00D06DD8" w:rsidRDefault="00A4448F" w:rsidP="00A4448F">
      <w:r w:rsidRPr="00D06DD8">
        <w:t>Testování realtime komunikace pomohlo ověřit správnou synchronizaci dat mezi klienty a backendem a zároveň potvrdilo funkčnost websocketové vrstvy v rámci marketplace platformy.</w:t>
      </w:r>
    </w:p>
    <w:p w14:paraId="600E2EB3" w14:textId="424B9380" w:rsidR="00127F5F" w:rsidRPr="00D06DD8" w:rsidRDefault="00127F5F" w:rsidP="00127F5F">
      <w:pPr>
        <w:pStyle w:val="2"/>
        <w:rPr>
          <w:sz w:val="36"/>
          <w:szCs w:val="36"/>
        </w:rPr>
      </w:pPr>
      <w:bookmarkStart w:id="93" w:name="_Toc228993086"/>
      <w:r w:rsidRPr="00D06DD8">
        <w:t>6.</w:t>
      </w:r>
      <w:r w:rsidRPr="00D06DD8">
        <w:t>5</w:t>
      </w:r>
      <w:r w:rsidRPr="00D06DD8">
        <w:t xml:space="preserve"> Testování bezpečnosti</w:t>
      </w:r>
      <w:bookmarkEnd w:id="93"/>
    </w:p>
    <w:p w14:paraId="26569187" w14:textId="3CB2B2F2" w:rsidR="00A4448F" w:rsidRPr="00D06DD8" w:rsidRDefault="00A4448F" w:rsidP="00A4448F">
      <w:r w:rsidRPr="00D06DD8">
        <w:t xml:space="preserve">Bezpečnost představuje důležitou součást marketplace platformy, protože aplikace pracuje s uživatelskými účty, komunikací mezi uživateli a finančními operacemi. Testování </w:t>
      </w:r>
      <w:r w:rsidRPr="00D06DD8">
        <w:lastRenderedPageBreak/>
        <w:t>bezpečnosti bylo zaměřeno především na autentizaci, autorizaci, validaci vstupních dat a ochranu chráněných částí systému.</w:t>
      </w:r>
    </w:p>
    <w:p w14:paraId="109A5380" w14:textId="00118F4A" w:rsidR="00A4448F" w:rsidRPr="00D06DD8" w:rsidRDefault="00A4448F" w:rsidP="00A4448F">
      <w:r w:rsidRPr="00D06DD8">
        <w:t>Významnou část testování představovalo ověření JWT autentizace. Bylo testováno, zda backend správně odmítá požadavky bez tokenu, s neplatným tokenem nebo s expirovaným tokenem. Zároveň bylo ověřováno, že chráněné endpointy nejsou dostupné nepřihlášeným uživatelům.</w:t>
      </w:r>
    </w:p>
    <w:p w14:paraId="19EC4A79" w14:textId="0E6CD41A" w:rsidR="00A4448F" w:rsidRPr="00D06DD8" w:rsidRDefault="00A4448F" w:rsidP="00A4448F">
      <w:r w:rsidRPr="00D06DD8">
        <w:t>Součástí testování byla také autorizace založená na uživatelských rolích. Bylo ověřeno, že běžný uživatel nemůže přistupovat k administrátorským endpointům ani využívat moderátorské funkce systému. Testovány byly také pokusy o úpravu cizích nabídek, zpráv nebo obchodů.</w:t>
      </w:r>
    </w:p>
    <w:p w14:paraId="2FA53555" w14:textId="77777777" w:rsidR="00A4448F" w:rsidRPr="00D06DD8" w:rsidRDefault="00A4448F" w:rsidP="00A4448F">
      <w:r w:rsidRPr="00D06DD8">
        <w:t>Důležitou část představovalo ověřování validačních pravidel backendu. Backend kontroloval správný formát vstupních dat a odmítal neplatné nebo neúplné požadavky. Tento mechanismus pomáhá chránit aplikaci před nekonzistentními daty nebo některými typy útoků založených na manipulaci vstupních parametrů.</w:t>
      </w:r>
    </w:p>
    <w:p w14:paraId="256DC510" w14:textId="19C18202" w:rsidR="00A4448F" w:rsidRPr="00D06DD8" w:rsidRDefault="00A4448F" w:rsidP="00A4448F">
      <w:r w:rsidRPr="00D06DD8">
        <w:t>Při testování bylo ověřováno také bezpečné ukládání hesel. Hesla nejsou ukládána v otevřené podobě, ale jsou hashována pomocí knihovny bcrypt. Testována byla také správná funkčnost resetu hesla a ověření e-mailové adresy.</w:t>
      </w:r>
    </w:p>
    <w:p w14:paraId="1A06BB39" w14:textId="2C54042A" w:rsidR="00A4448F" w:rsidRPr="00D06DD8" w:rsidRDefault="00A4448F" w:rsidP="00A4448F">
      <w:r w:rsidRPr="00D06DD8">
        <w:t>Bezpečnostní testování se zaměřovalo i na websocketovou komunikaci. Backend kontroloval autentizaci websocketových klientů a ověřoval oprávnění při práci s realtime konverzacemi nebo obchodními událostmi.</w:t>
      </w:r>
    </w:p>
    <w:p w14:paraId="2760B4F2" w14:textId="0F4946F6" w:rsidR="00A4448F" w:rsidRPr="00D06DD8" w:rsidRDefault="00A4448F" w:rsidP="00A4448F">
      <w:r w:rsidRPr="00D06DD8">
        <w:t>Cílem bezpečnostního testování nebylo provést plnohodnotný penetrační audit aplikace, ale ověřit správnou implementaci základních bezpečnostních mechanismů použitých v rámci marketplace platformy.</w:t>
      </w:r>
    </w:p>
    <w:p w14:paraId="17B55DB1" w14:textId="23BBE7F7" w:rsidR="00127F5F" w:rsidRPr="00D06DD8" w:rsidRDefault="00127F5F" w:rsidP="00127F5F">
      <w:pPr>
        <w:pStyle w:val="2"/>
        <w:rPr>
          <w:sz w:val="36"/>
          <w:szCs w:val="36"/>
        </w:rPr>
      </w:pPr>
      <w:bookmarkStart w:id="94" w:name="_Toc228993087"/>
      <w:r w:rsidRPr="00D06DD8">
        <w:t>6.</w:t>
      </w:r>
      <w:r w:rsidRPr="00D06DD8">
        <w:t>6</w:t>
      </w:r>
      <w:r w:rsidRPr="00D06DD8">
        <w:t xml:space="preserve"> Zátěžové / uživatelské testování</w:t>
      </w:r>
      <w:bookmarkEnd w:id="94"/>
    </w:p>
    <w:p w14:paraId="234E5984" w14:textId="389772C8" w:rsidR="00A4448F" w:rsidRPr="00D06DD8" w:rsidRDefault="00A4448F" w:rsidP="00A4448F">
      <w:r w:rsidRPr="00D06DD8">
        <w:t>Součástí ověřování aplikace bylo také uživatelské testování zaměřené na běžné scénáře použití marketplace platformy. Cílem bylo ověřit, zda je aplikace přehledná, srozumitelná a použitelná při reálné práci uživatele.</w:t>
      </w:r>
    </w:p>
    <w:p w14:paraId="3FA41ACA" w14:textId="251B4663" w:rsidR="00A4448F" w:rsidRPr="00D06DD8" w:rsidRDefault="00A4448F" w:rsidP="00A4448F">
      <w:r w:rsidRPr="00D06DD8">
        <w:t>Testování bylo zaměřeno především na základní workflow systému, například registraci uživatele, vytvoření nabídky, komunikaci mezi kupujícím a prodávajícím, realizaci obchodu a práci s interní peněženkou. Důležitou součástí bylo také ověření orientace uživatele v jednotlivých částech aplikace.</w:t>
      </w:r>
    </w:p>
    <w:p w14:paraId="633C2235" w14:textId="226814BD" w:rsidR="00A4448F" w:rsidRPr="00D06DD8" w:rsidRDefault="00A4448F" w:rsidP="00A4448F">
      <w:r w:rsidRPr="00D06DD8">
        <w:t>Při testování bylo ověřováno, zda jsou jednotlivé části uživatelského rozhraní intuitivní a zda uživatel dokáže bez problémů dokončit běžné operace. Pozornost byla věnována také přehlednosti formulářů, navigace a zobrazování systémových stavů nebo chybových hlášek.</w:t>
      </w:r>
    </w:p>
    <w:p w14:paraId="2D592F38" w14:textId="14F93CA0" w:rsidR="00127F5F" w:rsidRPr="00D06DD8" w:rsidRDefault="00A4448F" w:rsidP="00A4448F">
      <w:r w:rsidRPr="00D06DD8">
        <w:t>Součástí uživatelského testování bylo také ověření responzivity aplikace na různých velikostech obrazovky. Bylo testováno zobrazení frontendové části na desktopových i menších mobilních zařízeních.</w:t>
      </w:r>
    </w:p>
    <w:p w14:paraId="5AFEFCD8" w14:textId="105C46A7" w:rsidR="00A4448F" w:rsidRPr="00D06DD8" w:rsidRDefault="00A4448F" w:rsidP="00A4448F">
      <w:r w:rsidRPr="00D06DD8">
        <w:t>Obrázek X: Ukázky uživatelského rozhraní během testování aplikace (vlastní zpracování)</w:t>
      </w:r>
    </w:p>
    <w:p w14:paraId="3C353B61" w14:textId="77777777" w:rsidR="00A4448F" w:rsidRPr="00D06DD8" w:rsidRDefault="00A4448F" w:rsidP="00A4448F">
      <w:r w:rsidRPr="00D06DD8">
        <w:t xml:space="preserve">Během testování byly identifikovány některé menší problémy související například s rozložením komponent, zobrazením chybových hlášek nebo aktualizací dat po provedení </w:t>
      </w:r>
      <w:r w:rsidRPr="00D06DD8">
        <w:lastRenderedPageBreak/>
        <w:t>určitých operací. Tyto problémy byly průběžně upravovány během implementace frontendové části aplikace.</w:t>
      </w:r>
    </w:p>
    <w:p w14:paraId="6A0CBA3A" w14:textId="6133C975" w:rsidR="00A4448F" w:rsidRPr="00D06DD8" w:rsidRDefault="00A4448F" w:rsidP="00A4448F">
      <w:r w:rsidRPr="00D06DD8">
        <w:t>Uživatelské testování pomohlo ověřit, že navržené uživatelské rozhraní odpovídá charakteru marketplace platformy a umožňuje efektivní práci s jednotlivými funkcemi systému. Testování zároveň potvrdilo správnou integraci frontendové a backendové části aplikace při běžném používání systému.</w:t>
      </w:r>
    </w:p>
    <w:p w14:paraId="2C3BC7CA" w14:textId="6F8FE98B" w:rsidR="00127F5F" w:rsidRPr="00D06DD8" w:rsidRDefault="00127F5F" w:rsidP="00127F5F">
      <w:pPr>
        <w:pStyle w:val="2"/>
      </w:pPr>
      <w:bookmarkStart w:id="95" w:name="_Toc228993088"/>
      <w:r w:rsidRPr="00D06DD8">
        <w:t>6.</w:t>
      </w:r>
      <w:r w:rsidRPr="00D06DD8">
        <w:t>7</w:t>
      </w:r>
      <w:r w:rsidRPr="00D06DD8">
        <w:t xml:space="preserve"> Shrnutí testování</w:t>
      </w:r>
      <w:bookmarkEnd w:id="95"/>
    </w:p>
    <w:p w14:paraId="613565E2" w14:textId="77777777" w:rsidR="00A4448F" w:rsidRPr="00D06DD8" w:rsidRDefault="00A4448F" w:rsidP="00A4448F">
      <w:r w:rsidRPr="00D06DD8">
        <w:t>Testování marketplace platformy potvrdilo správnou funkčnost hlavních částí systému a ověřilo vzájemnou spolupráci frontendové, backendové a databázové vrstvy aplikace. Ověřeny byly zejména autentizační mechanismy, práce s nabídkami, obchodní logika, realtime komunikace a správa uživatelských oprávnění.</w:t>
      </w:r>
    </w:p>
    <w:p w14:paraId="58927753" w14:textId="77777777" w:rsidR="00A4448F" w:rsidRPr="00D06DD8" w:rsidRDefault="00A4448F" w:rsidP="00A4448F">
      <w:r w:rsidRPr="00D06DD8">
        <w:t>Backendové testování potvrdilo správné fungování REST API, validace vstupních dat a ochrany chráněných endpointů. Zvláštní pozornost byla věnována obchodním a finančním operacím, kde bylo důležité zachovat konzistenci databázových dat a správné fungování escrow logiky.</w:t>
      </w:r>
    </w:p>
    <w:p w14:paraId="05F89E65" w14:textId="77777777" w:rsidR="00A4448F" w:rsidRPr="00D06DD8" w:rsidRDefault="00A4448F" w:rsidP="00A4448F">
      <w:r w:rsidRPr="00D06DD8">
        <w:t>Frontendové testování ověřilo správné zobrazení uživatelského rozhraní, práci formulářů, navigaci mezi stránkami a komunikaci s backendovým API. Realtime testování zároveň potvrdilo správnou synchronizaci zpráv, inboxu a obchodních stavů mezi jednotlivými uživateli.</w:t>
      </w:r>
    </w:p>
    <w:p w14:paraId="2DE14A1B" w14:textId="77777777" w:rsidR="00A4448F" w:rsidRPr="00D06DD8" w:rsidRDefault="00A4448F" w:rsidP="00A4448F">
      <w:r w:rsidRPr="00D06DD8">
        <w:t>Bezpečnostní testování ověřilo základní ochranné mechanismy systému, zejména JWT autentizaci, autorizaci založenou na rolích a validaci vstupních dat. Testování zároveň potvrdilo, že běžní uživatelé nemají přístup k administrátorským funkcím ani k cizím datům.</w:t>
      </w:r>
    </w:p>
    <w:p w14:paraId="36E4B73D" w14:textId="77777777" w:rsidR="00A4448F" w:rsidRPr="00D06DD8" w:rsidRDefault="00A4448F" w:rsidP="00A4448F">
      <w:r w:rsidRPr="00D06DD8">
        <w:t>Výsledky testování ukázaly, že implementovaná architektura je vhodná pro vytvoření marketplace platformy s podporou realtime komunikace, escrow obchodů a modulární backendové struktury. Zároveň bylo potvrzeno, že navržený systém lze dále rozšiřovat bez zásadních změn architektury aplikace.</w:t>
      </w:r>
    </w:p>
    <w:p w14:paraId="29313D5E" w14:textId="7F56794C" w:rsidR="00127F5F" w:rsidRPr="00D06DD8" w:rsidRDefault="00A4448F" w:rsidP="00A4448F">
      <w:r w:rsidRPr="00D06DD8">
        <w:t>Přestože aplikace nebyla testována v produkčním prostředí s vysokou zátěží, provedené testování potvrdilo správnou funkčnost implementovaných modulů a připravenost systému pro další rozvoj.</w:t>
      </w:r>
    </w:p>
    <w:p w14:paraId="7715C13D" w14:textId="267486C8" w:rsidR="00C87F66" w:rsidRPr="00D06DD8" w:rsidRDefault="00924DCC" w:rsidP="00A01A00">
      <w:pPr>
        <w:pStyle w:val="1"/>
        <w:rPr>
          <w:b w:val="0"/>
          <w:bCs/>
          <w:sz w:val="24"/>
          <w:szCs w:val="24"/>
        </w:rPr>
      </w:pPr>
      <w:r w:rsidRPr="00D06DD8">
        <w:br/>
      </w:r>
      <w:r w:rsidR="009A4645" w:rsidRPr="00D06DD8">
        <w:rPr>
          <w:szCs w:val="24"/>
        </w:rPr>
        <w:br w:type="page"/>
      </w:r>
      <w:bookmarkStart w:id="96" w:name="_Toc228993089"/>
      <w:r w:rsidR="009A4645" w:rsidRPr="00D06DD8">
        <w:lastRenderedPageBreak/>
        <w:t>ZÁVĚR</w:t>
      </w:r>
      <w:bookmarkEnd w:id="96"/>
    </w:p>
    <w:p w14:paraId="355CAE96" w14:textId="069F03C2" w:rsidR="00A4448F" w:rsidRPr="00D06DD8" w:rsidRDefault="00A4448F" w:rsidP="00A4448F">
      <w:pPr>
        <w:spacing w:line="360" w:lineRule="auto"/>
        <w:jc w:val="both"/>
        <w:rPr>
          <w:szCs w:val="24"/>
        </w:rPr>
      </w:pPr>
      <w:r w:rsidRPr="00D06DD8">
        <w:rPr>
          <w:szCs w:val="24"/>
        </w:rPr>
        <w:t>Cílem bakalářské práce bylo navrhnout a implementovat webovou marketplace platformu zaměřenou na obchodování s digitálními produkty a službami. Součástí práce bylo analyzovat problematiku online marketplace systémů, navrhnout vhodnou architekturu aplikace a následně vytvořit funkční fullstack řešení zahrnující frontendovou, backendovou i databázovou část systému.</w:t>
      </w:r>
    </w:p>
    <w:p w14:paraId="5B0BE041" w14:textId="5A5C4AAD" w:rsidR="00A4448F" w:rsidRPr="00D06DD8" w:rsidRDefault="00A4448F" w:rsidP="00A4448F">
      <w:pPr>
        <w:spacing w:line="360" w:lineRule="auto"/>
        <w:jc w:val="both"/>
        <w:rPr>
          <w:szCs w:val="24"/>
        </w:rPr>
      </w:pPr>
      <w:r w:rsidRPr="00D06DD8">
        <w:rPr>
          <w:szCs w:val="24"/>
        </w:rPr>
        <w:t>V rámci práce byla implementována webová aplikace umožňující registraci a autentizaci uživatelů, správu nabídek, komunikaci mezi kupujícím a prodávajícím, realizaci obchodů s využitím escrow principu, práci s interní peněženkou a administraci systému. Součástí aplikace je také realtime komunikace založená na Socket.IO, systém recenzí, reportování uživatelů a administrátorské rozhraní.</w:t>
      </w:r>
    </w:p>
    <w:p w14:paraId="300AD0CF" w14:textId="69115E51" w:rsidR="00A4448F" w:rsidRPr="00D06DD8" w:rsidRDefault="00A4448F" w:rsidP="00A4448F">
      <w:pPr>
        <w:spacing w:line="360" w:lineRule="auto"/>
        <w:jc w:val="both"/>
        <w:rPr>
          <w:szCs w:val="24"/>
        </w:rPr>
      </w:pPr>
      <w:r w:rsidRPr="00D06DD8">
        <w:rPr>
          <w:szCs w:val="24"/>
        </w:rPr>
        <w:t>Frontendová část aplikace byla implementována pomocí React, TypeScriptu a Vite. Backendová část využívá framework NestJS a databázová vrstva je realizována pomocí PostgreSQL a Prisma ORM. Celý systém je provozován jako modulární monolit s důrazem na oddělení jednotlivých doménových oblastí a možnost dalšího rozšiřování aplikace.</w:t>
      </w:r>
    </w:p>
    <w:p w14:paraId="618D1FA6" w14:textId="46F2BB89" w:rsidR="00A4448F" w:rsidRPr="00D06DD8" w:rsidRDefault="00A4448F" w:rsidP="00A4448F">
      <w:pPr>
        <w:spacing w:line="360" w:lineRule="auto"/>
        <w:jc w:val="both"/>
        <w:rPr>
          <w:szCs w:val="24"/>
        </w:rPr>
      </w:pPr>
      <w:r w:rsidRPr="00D06DD8">
        <w:rPr>
          <w:szCs w:val="24"/>
        </w:rPr>
        <w:t>V teoretické části práce byly popsány principy moderních webových aplikací, marketplace systémů, autentizace uživatelů, realtime komunikace a návrhu modulární architektury. Praktická část se následně zaměřila na návrh systému, implementaci jednotlivých modulů a testování výsledné aplikace.</w:t>
      </w:r>
    </w:p>
    <w:p w14:paraId="7AC57E17" w14:textId="262079F0" w:rsidR="00A4448F" w:rsidRPr="00D06DD8" w:rsidRDefault="00A4448F" w:rsidP="00A4448F">
      <w:pPr>
        <w:spacing w:line="360" w:lineRule="auto"/>
        <w:jc w:val="both"/>
        <w:rPr>
          <w:szCs w:val="24"/>
        </w:rPr>
      </w:pPr>
      <w:r w:rsidRPr="00D06DD8">
        <w:rPr>
          <w:szCs w:val="24"/>
        </w:rPr>
        <w:t>Během implementace byl kladen důraz především na přehlednou strukturu projektu, oddělení aplikační logiky a bezpečnost práce s uživatelskými daty. Důležitou část představovalo také řešení obchodního procesu a práce s finančními operacemi v rámci interní peněženky a escrow mechanismu.</w:t>
      </w:r>
    </w:p>
    <w:p w14:paraId="180081F9" w14:textId="76B8AF0D" w:rsidR="00A4448F" w:rsidRPr="00D06DD8" w:rsidRDefault="00A4448F" w:rsidP="00A4448F">
      <w:pPr>
        <w:spacing w:line="360" w:lineRule="auto"/>
        <w:jc w:val="both"/>
        <w:rPr>
          <w:szCs w:val="24"/>
        </w:rPr>
      </w:pPr>
      <w:r w:rsidRPr="00D06DD8">
        <w:rPr>
          <w:szCs w:val="24"/>
        </w:rPr>
        <w:t>V rámci testování byla ověřena správná funkčnost jednotlivých částí systému, komunikace mezi frontendem a backendem, realtime synchronizace dat a základní bezpečnostní mechanismy aplikace. Testování potvrdilo, že implementované řešení splňuje hlavní požadavky definované v analytické části práce.</w:t>
      </w:r>
    </w:p>
    <w:p w14:paraId="60251A59" w14:textId="19C5F02B" w:rsidR="00A4448F" w:rsidRPr="00D06DD8" w:rsidRDefault="00A4448F" w:rsidP="00A4448F">
      <w:pPr>
        <w:spacing w:line="360" w:lineRule="auto"/>
        <w:jc w:val="both"/>
        <w:rPr>
          <w:szCs w:val="24"/>
        </w:rPr>
      </w:pPr>
      <w:r w:rsidRPr="00D06DD8">
        <w:rPr>
          <w:szCs w:val="24"/>
        </w:rPr>
        <w:t>Výsledkem práce je funkční prototyp marketplace platformy, který demonstruje možnosti moderních webových technologií při tvorbě komplexních fullstack aplikací. Navržená architektura zároveň umožňuje další rozvoj systému a implementaci nových funkcí.</w:t>
      </w:r>
    </w:p>
    <w:p w14:paraId="1F4F150B" w14:textId="60077951" w:rsidR="00A4448F" w:rsidRPr="00D06DD8" w:rsidRDefault="00A4448F" w:rsidP="00A4448F">
      <w:pPr>
        <w:spacing w:line="360" w:lineRule="auto"/>
        <w:jc w:val="both"/>
        <w:rPr>
          <w:szCs w:val="24"/>
        </w:rPr>
      </w:pPr>
      <w:r w:rsidRPr="00D06DD8">
        <w:rPr>
          <w:szCs w:val="24"/>
        </w:rPr>
        <w:lastRenderedPageBreak/>
        <w:t>Do budoucna by bylo možné aplikaci dále rozšířit například o integraci reálných platebních bran, pokročilejší systém moderace obsahu, podporu více jazykových verzí, rozšířené notifikační mechanismy nebo detailnější analytické a administrátorské nástroje. Dalším možným směrem rozvoje by bylo také nasazení aplikace do produkčního prostředí a realizace rozsáhlejších výkonnostních a bezpečnostních testů.</w:t>
      </w:r>
    </w:p>
    <w:p w14:paraId="6AB0030B" w14:textId="38062D5F" w:rsidR="009A4645" w:rsidRPr="00D06DD8" w:rsidRDefault="00A4448F" w:rsidP="00A4448F">
      <w:pPr>
        <w:spacing w:line="360" w:lineRule="auto"/>
        <w:jc w:val="both"/>
        <w:rPr>
          <w:szCs w:val="24"/>
        </w:rPr>
      </w:pPr>
      <w:r w:rsidRPr="00D06DD8">
        <w:rPr>
          <w:szCs w:val="24"/>
        </w:rPr>
        <w:t>Práce zároveň poskytla praktické zkušenosti s návrhem a implementací moderních webových aplikací využívajících modulární backendovou architekturu, realtime komunikaci a relační databázové systémy</w:t>
      </w:r>
      <w:r w:rsidR="009A4645" w:rsidRPr="00D06DD8">
        <w:rPr>
          <w:szCs w:val="24"/>
        </w:rPr>
        <w:t>.</w:t>
      </w:r>
    </w:p>
    <w:p w14:paraId="7D71B7A6" w14:textId="77777777" w:rsidR="009A4645" w:rsidRPr="00D06DD8" w:rsidRDefault="009A4645" w:rsidP="00A01A00">
      <w:pPr>
        <w:pStyle w:val="1"/>
      </w:pPr>
      <w:r w:rsidRPr="00D06DD8">
        <w:br w:type="page"/>
      </w:r>
      <w:bookmarkStart w:id="97" w:name="_Toc228993090"/>
      <w:r w:rsidRPr="00D06DD8">
        <w:lastRenderedPageBreak/>
        <w:t>POUŽITÁ LITERATURA</w:t>
      </w:r>
      <w:bookmarkEnd w:id="97"/>
    </w:p>
    <w:p w14:paraId="4A58EB21" w14:textId="2E70BE7C" w:rsidR="00273E20" w:rsidRPr="00273E20" w:rsidRDefault="00273E20" w:rsidP="00273E20">
      <w:pPr>
        <w:pStyle w:val="a5"/>
        <w:spacing w:line="360" w:lineRule="auto"/>
        <w:rPr>
          <w:sz w:val="24"/>
          <w:szCs w:val="24"/>
          <w:lang w:val="ru-RU"/>
        </w:rPr>
      </w:pPr>
      <w:r>
        <w:rPr>
          <w:sz w:val="24"/>
          <w:szCs w:val="24"/>
          <w:lang w:val="en-US"/>
        </w:rPr>
        <w:t xml:space="preserve">[1] </w:t>
      </w:r>
      <w:r w:rsidRPr="00273E20">
        <w:rPr>
          <w:sz w:val="24"/>
          <w:szCs w:val="24"/>
        </w:rPr>
        <w:t>FOWLER, Martin. Patterns of Enterprise Application Architecture. Addison-Wesley, 2002. ISBN 978-0321127426.</w:t>
      </w:r>
    </w:p>
    <w:p w14:paraId="6DFE053B" w14:textId="5ADC182B" w:rsidR="00273E20" w:rsidRPr="00273E20" w:rsidRDefault="00273E20" w:rsidP="00273E20">
      <w:pPr>
        <w:pStyle w:val="a5"/>
        <w:spacing w:line="360" w:lineRule="auto"/>
        <w:rPr>
          <w:sz w:val="24"/>
          <w:szCs w:val="24"/>
          <w:lang w:val="ru-RU"/>
        </w:rPr>
      </w:pPr>
      <w:r>
        <w:rPr>
          <w:sz w:val="24"/>
          <w:szCs w:val="24"/>
          <w:lang w:val="en-US"/>
        </w:rPr>
        <w:t>[</w:t>
      </w:r>
      <w:r>
        <w:rPr>
          <w:sz w:val="24"/>
          <w:szCs w:val="24"/>
          <w:lang w:val="en-US"/>
        </w:rPr>
        <w:t>2</w:t>
      </w:r>
      <w:r>
        <w:rPr>
          <w:sz w:val="24"/>
          <w:szCs w:val="24"/>
          <w:lang w:val="en-US"/>
        </w:rPr>
        <w:t xml:space="preserve">] </w:t>
      </w:r>
      <w:r w:rsidRPr="00273E20">
        <w:rPr>
          <w:sz w:val="24"/>
          <w:szCs w:val="24"/>
        </w:rPr>
        <w:t>KRUG, Steve. Don’t Make Me Think: A Common Sense Approach to Web Usability. 3rd ed. New Riders, 2014. ISBN 978-0321965516.</w:t>
      </w:r>
    </w:p>
    <w:p w14:paraId="4DBA4E12" w14:textId="0C2567E5" w:rsidR="00273E20" w:rsidRPr="00273E20" w:rsidRDefault="00273E20" w:rsidP="00273E20">
      <w:pPr>
        <w:pStyle w:val="a5"/>
        <w:spacing w:line="360" w:lineRule="auto"/>
        <w:rPr>
          <w:sz w:val="24"/>
          <w:szCs w:val="24"/>
          <w:lang w:val="ru-RU"/>
        </w:rPr>
      </w:pPr>
      <w:r>
        <w:rPr>
          <w:sz w:val="24"/>
          <w:szCs w:val="24"/>
          <w:lang w:val="en-US"/>
        </w:rPr>
        <w:t>[</w:t>
      </w:r>
      <w:r>
        <w:rPr>
          <w:sz w:val="24"/>
          <w:szCs w:val="24"/>
          <w:lang w:val="en-US"/>
        </w:rPr>
        <w:t>3</w:t>
      </w:r>
      <w:r>
        <w:rPr>
          <w:sz w:val="24"/>
          <w:szCs w:val="24"/>
          <w:lang w:val="en-US"/>
        </w:rPr>
        <w:t xml:space="preserve">] </w:t>
      </w:r>
      <w:r w:rsidRPr="00273E20">
        <w:rPr>
          <w:sz w:val="24"/>
          <w:szCs w:val="24"/>
        </w:rPr>
        <w:t>NEWMAN, Sam. Building Microservices. O’Reilly, 2015. ISBN 978-1491950357.</w:t>
      </w:r>
    </w:p>
    <w:p w14:paraId="067CF159" w14:textId="752D6570" w:rsidR="00273E20" w:rsidRPr="00273E20" w:rsidRDefault="00273E20" w:rsidP="00273E20">
      <w:pPr>
        <w:pStyle w:val="a5"/>
        <w:spacing w:line="360" w:lineRule="auto"/>
        <w:rPr>
          <w:sz w:val="24"/>
          <w:szCs w:val="24"/>
        </w:rPr>
      </w:pPr>
      <w:r>
        <w:rPr>
          <w:sz w:val="24"/>
          <w:szCs w:val="24"/>
          <w:lang w:val="en-US"/>
        </w:rPr>
        <w:t>[</w:t>
      </w:r>
      <w:r>
        <w:rPr>
          <w:sz w:val="24"/>
          <w:szCs w:val="24"/>
          <w:lang w:val="en-US"/>
        </w:rPr>
        <w:t>4</w:t>
      </w:r>
      <w:r>
        <w:rPr>
          <w:sz w:val="24"/>
          <w:szCs w:val="24"/>
          <w:lang w:val="en-US"/>
        </w:rPr>
        <w:t xml:space="preserve">] </w:t>
      </w:r>
      <w:r w:rsidRPr="00273E20">
        <w:rPr>
          <w:sz w:val="24"/>
          <w:szCs w:val="24"/>
        </w:rPr>
        <w:t>FIELDING, Roy Thomas. Architectural Styles and the Design of Network-based Software</w:t>
      </w:r>
      <w:r>
        <w:rPr>
          <w:sz w:val="24"/>
          <w:szCs w:val="24"/>
        </w:rPr>
        <w:t xml:space="preserve"> </w:t>
      </w:r>
      <w:r w:rsidRPr="00273E20">
        <w:rPr>
          <w:sz w:val="24"/>
          <w:szCs w:val="24"/>
        </w:rPr>
        <w:t>Architectures. Dissertation. University of California, 2000.</w:t>
      </w:r>
    </w:p>
    <w:p w14:paraId="7892771F" w14:textId="3D2B70ED" w:rsidR="00273E20" w:rsidRPr="00273E20" w:rsidRDefault="00273E20" w:rsidP="00273E20">
      <w:pPr>
        <w:pStyle w:val="a5"/>
        <w:spacing w:line="360" w:lineRule="auto"/>
        <w:rPr>
          <w:sz w:val="24"/>
          <w:szCs w:val="24"/>
          <w:lang w:val="ru-RU"/>
        </w:rPr>
      </w:pPr>
      <w:r>
        <w:rPr>
          <w:sz w:val="24"/>
          <w:szCs w:val="24"/>
          <w:lang w:val="en-US"/>
        </w:rPr>
        <w:t>[</w:t>
      </w:r>
      <w:r>
        <w:rPr>
          <w:sz w:val="24"/>
          <w:szCs w:val="24"/>
          <w:lang w:val="en-US"/>
        </w:rPr>
        <w:t>5</w:t>
      </w:r>
      <w:r>
        <w:rPr>
          <w:sz w:val="24"/>
          <w:szCs w:val="24"/>
          <w:lang w:val="en-US"/>
        </w:rPr>
        <w:t xml:space="preserve">] </w:t>
      </w:r>
      <w:r w:rsidRPr="00273E20">
        <w:rPr>
          <w:sz w:val="24"/>
          <w:szCs w:val="24"/>
        </w:rPr>
        <w:t>PostgreSQL Global Development Group. PostgreSQL Documentation. [online]. Dostupné z: https://www.postgresql.org/docs/</w:t>
      </w:r>
    </w:p>
    <w:p w14:paraId="267E0B49" w14:textId="52E29BC8" w:rsidR="00273E20" w:rsidRPr="00273E20" w:rsidRDefault="00273E20" w:rsidP="00273E20">
      <w:pPr>
        <w:pStyle w:val="a5"/>
        <w:spacing w:line="360" w:lineRule="auto"/>
        <w:rPr>
          <w:sz w:val="24"/>
          <w:szCs w:val="24"/>
          <w:lang w:val="ru-RU"/>
        </w:rPr>
      </w:pPr>
      <w:r>
        <w:rPr>
          <w:sz w:val="24"/>
          <w:szCs w:val="24"/>
          <w:lang w:val="en-US"/>
        </w:rPr>
        <w:t>[</w:t>
      </w:r>
      <w:r>
        <w:rPr>
          <w:sz w:val="24"/>
          <w:szCs w:val="24"/>
          <w:lang w:val="en-US"/>
        </w:rPr>
        <w:t>6</w:t>
      </w:r>
      <w:r>
        <w:rPr>
          <w:sz w:val="24"/>
          <w:szCs w:val="24"/>
          <w:lang w:val="en-US"/>
        </w:rPr>
        <w:t xml:space="preserve">] </w:t>
      </w:r>
      <w:r w:rsidRPr="00273E20">
        <w:rPr>
          <w:sz w:val="24"/>
          <w:szCs w:val="24"/>
        </w:rPr>
        <w:t>NestJS Documentation. NestJS - A progressive Node.js framework. [online]. Dostupné z: https://docs.nestjs.com</w:t>
      </w:r>
    </w:p>
    <w:p w14:paraId="72B1AF8E" w14:textId="59DBBAD1" w:rsidR="00273E20" w:rsidRPr="00273E20" w:rsidRDefault="00273E20" w:rsidP="00273E20">
      <w:pPr>
        <w:pStyle w:val="a5"/>
        <w:spacing w:line="360" w:lineRule="auto"/>
        <w:rPr>
          <w:sz w:val="24"/>
          <w:szCs w:val="24"/>
          <w:lang w:val="ru-RU"/>
        </w:rPr>
      </w:pPr>
      <w:r>
        <w:rPr>
          <w:sz w:val="24"/>
          <w:szCs w:val="24"/>
          <w:lang w:val="en-US"/>
        </w:rPr>
        <w:t>[</w:t>
      </w:r>
      <w:r>
        <w:rPr>
          <w:sz w:val="24"/>
          <w:szCs w:val="24"/>
          <w:lang w:val="en-US"/>
        </w:rPr>
        <w:t>7</w:t>
      </w:r>
      <w:r>
        <w:rPr>
          <w:sz w:val="24"/>
          <w:szCs w:val="24"/>
          <w:lang w:val="en-US"/>
        </w:rPr>
        <w:t xml:space="preserve">] </w:t>
      </w:r>
      <w:r w:rsidRPr="00273E20">
        <w:rPr>
          <w:sz w:val="24"/>
          <w:szCs w:val="24"/>
        </w:rPr>
        <w:t>React Documentation. React - The library for web and native user interfaces. [online]. Dostupné z: https://react.dev</w:t>
      </w:r>
    </w:p>
    <w:p w14:paraId="567D1021" w14:textId="164364CC" w:rsidR="00273E20" w:rsidRPr="00273E20" w:rsidRDefault="00273E20" w:rsidP="00273E20">
      <w:pPr>
        <w:pStyle w:val="a5"/>
        <w:spacing w:line="360" w:lineRule="auto"/>
        <w:rPr>
          <w:sz w:val="24"/>
          <w:szCs w:val="24"/>
          <w:lang w:val="en-US"/>
        </w:rPr>
      </w:pPr>
      <w:r>
        <w:rPr>
          <w:sz w:val="24"/>
          <w:szCs w:val="24"/>
          <w:lang w:val="en-US"/>
        </w:rPr>
        <w:t>[</w:t>
      </w:r>
      <w:r>
        <w:rPr>
          <w:sz w:val="24"/>
          <w:szCs w:val="24"/>
          <w:lang w:val="en-US"/>
        </w:rPr>
        <w:t>8</w:t>
      </w:r>
      <w:r>
        <w:rPr>
          <w:sz w:val="24"/>
          <w:szCs w:val="24"/>
          <w:lang w:val="en-US"/>
        </w:rPr>
        <w:t xml:space="preserve">] </w:t>
      </w:r>
      <w:r w:rsidRPr="00273E20">
        <w:rPr>
          <w:sz w:val="24"/>
          <w:szCs w:val="24"/>
        </w:rPr>
        <w:t>Prisma Documentation. Next-generation ORM for Node.js and TypeScript. [online]. Dostupné z: https://www.prisma.io/docs</w:t>
      </w:r>
    </w:p>
    <w:p w14:paraId="6A0C177E" w14:textId="4097217B" w:rsidR="00DF15C2" w:rsidRPr="00273E20" w:rsidRDefault="00273E20" w:rsidP="00273E20">
      <w:pPr>
        <w:pStyle w:val="a5"/>
        <w:spacing w:line="360" w:lineRule="auto"/>
        <w:rPr>
          <w:lang w:val="ru-RU"/>
        </w:rPr>
      </w:pPr>
      <w:r>
        <w:rPr>
          <w:sz w:val="24"/>
          <w:szCs w:val="24"/>
          <w:lang w:val="en-US"/>
        </w:rPr>
        <w:t>[</w:t>
      </w:r>
      <w:r>
        <w:rPr>
          <w:sz w:val="24"/>
          <w:szCs w:val="24"/>
          <w:lang w:val="en-US"/>
        </w:rPr>
        <w:t>9</w:t>
      </w:r>
      <w:r>
        <w:rPr>
          <w:sz w:val="24"/>
          <w:szCs w:val="24"/>
          <w:lang w:val="en-US"/>
        </w:rPr>
        <w:t xml:space="preserve">] </w:t>
      </w:r>
      <w:r w:rsidRPr="00273E20">
        <w:rPr>
          <w:sz w:val="24"/>
          <w:szCs w:val="24"/>
        </w:rPr>
        <w:t>Socket.IO Documentation. Socket.IO - Bidirectional and low-latency communication. [online]. Dostupné z: https://socket.io/docs</w:t>
      </w:r>
    </w:p>
    <w:p w14:paraId="062F9698" w14:textId="77777777" w:rsidR="009A4645" w:rsidRPr="00D06DD8" w:rsidRDefault="009A4645" w:rsidP="00A01A00">
      <w:pPr>
        <w:pStyle w:val="1"/>
        <w:rPr>
          <w:color w:val="auto"/>
        </w:rPr>
      </w:pPr>
      <w:r w:rsidRPr="00D06DD8">
        <w:br w:type="page"/>
      </w:r>
      <w:bookmarkStart w:id="98" w:name="_Toc228993091"/>
      <w:r w:rsidR="00A01A00" w:rsidRPr="00D06DD8">
        <w:lastRenderedPageBreak/>
        <w:t>SEZNAM PŘÍLOH</w:t>
      </w:r>
      <w:bookmarkEnd w:id="98"/>
    </w:p>
    <w:p w14:paraId="6AB10907" w14:textId="77777777" w:rsidR="00340540" w:rsidRPr="00D06DD8" w:rsidRDefault="00340540" w:rsidP="009A4645">
      <w:pPr>
        <w:rPr>
          <w:i/>
          <w:iCs/>
        </w:rPr>
      </w:pPr>
      <w:r w:rsidRPr="00D06DD8">
        <w:t>Příloha A</w:t>
      </w:r>
      <w:r w:rsidR="00590D28" w:rsidRPr="00D06DD8">
        <w:t>: Název přílohy</w:t>
      </w:r>
    </w:p>
    <w:p w14:paraId="24B43A25" w14:textId="77777777" w:rsidR="00F66DDC" w:rsidRPr="00D06DD8" w:rsidRDefault="00340540" w:rsidP="00340540">
      <w:pPr>
        <w:rPr>
          <w:b/>
          <w:bCs/>
          <w:i/>
          <w:iCs/>
          <w:sz w:val="32"/>
          <w:szCs w:val="32"/>
        </w:rPr>
      </w:pPr>
      <w:r w:rsidRPr="00D06DD8">
        <w:br w:type="page"/>
      </w:r>
      <w:r w:rsidR="00951B06" w:rsidRPr="00D06DD8">
        <w:rPr>
          <w:b/>
          <w:bCs/>
          <w:sz w:val="32"/>
          <w:szCs w:val="32"/>
        </w:rPr>
        <w:lastRenderedPageBreak/>
        <w:t xml:space="preserve">PŘÍLOHA </w:t>
      </w:r>
      <w:r w:rsidR="00F66DDC" w:rsidRPr="00D06DD8">
        <w:rPr>
          <w:b/>
          <w:bCs/>
          <w:sz w:val="32"/>
          <w:szCs w:val="32"/>
        </w:rPr>
        <w:t>A</w:t>
      </w:r>
      <w:r w:rsidR="00F66DDC" w:rsidRPr="00D06DD8">
        <w:rPr>
          <w:b/>
          <w:bCs/>
          <w:i/>
          <w:iCs/>
          <w:sz w:val="32"/>
          <w:szCs w:val="32"/>
        </w:rPr>
        <w:t xml:space="preserve">: </w:t>
      </w:r>
      <w:r w:rsidR="00F66DDC" w:rsidRPr="00D06DD8">
        <w:rPr>
          <w:b/>
          <w:bCs/>
          <w:sz w:val="32"/>
          <w:szCs w:val="32"/>
        </w:rPr>
        <w:t>Název přílohy</w:t>
      </w:r>
    </w:p>
    <w:p w14:paraId="312766CC" w14:textId="77777777" w:rsidR="00340540" w:rsidRPr="00D06DD8" w:rsidRDefault="00340540" w:rsidP="00340540">
      <w:r w:rsidRPr="00D06DD8">
        <w:t>Vložit přílohu, popis přílohy A</w:t>
      </w:r>
      <w:r w:rsidR="00951B06" w:rsidRPr="00D06DD8">
        <w:t>, zdroj</w:t>
      </w:r>
      <w:r w:rsidRPr="00D06DD8">
        <w:t xml:space="preserve">. </w:t>
      </w:r>
    </w:p>
    <w:p w14:paraId="4F9F7347" w14:textId="77777777" w:rsidR="00340540" w:rsidRPr="00D06DD8" w:rsidRDefault="00340540" w:rsidP="009A4645"/>
    <w:p w14:paraId="33165C76" w14:textId="77777777" w:rsidR="009A4645" w:rsidRPr="00D06DD8" w:rsidRDefault="009A4645" w:rsidP="009A4645">
      <w:pPr>
        <w:spacing w:line="360" w:lineRule="auto"/>
        <w:rPr>
          <w:szCs w:val="24"/>
        </w:rPr>
      </w:pPr>
    </w:p>
    <w:p w14:paraId="7BE5E365" w14:textId="77777777" w:rsidR="00E87EF5" w:rsidRPr="00D06DD8" w:rsidRDefault="00E87EF5" w:rsidP="00C87F66">
      <w:pPr>
        <w:spacing w:line="360" w:lineRule="auto"/>
        <w:rPr>
          <w:szCs w:val="24"/>
        </w:rPr>
      </w:pPr>
    </w:p>
    <w:p w14:paraId="3D51934D" w14:textId="77777777" w:rsidR="00E87EF5" w:rsidRPr="00D06DD8" w:rsidRDefault="00E87EF5" w:rsidP="00C87F66">
      <w:pPr>
        <w:spacing w:line="360" w:lineRule="auto"/>
        <w:rPr>
          <w:szCs w:val="24"/>
        </w:rPr>
      </w:pPr>
    </w:p>
    <w:p w14:paraId="7D8CC351" w14:textId="77777777" w:rsidR="007D022D" w:rsidRPr="00D06DD8" w:rsidRDefault="007D022D" w:rsidP="004E305C">
      <w:pPr>
        <w:rPr>
          <w:color w:val="000000"/>
          <w:szCs w:val="24"/>
          <w:shd w:val="clear" w:color="auto" w:fill="FFFFFF"/>
        </w:rPr>
      </w:pPr>
    </w:p>
    <w:sectPr w:rsidR="007D022D" w:rsidRPr="00D06DD8" w:rsidSect="00131735">
      <w:footerReference w:type="default" r:id="rId15"/>
      <w:pgSz w:w="11906" w:h="16838"/>
      <w:pgMar w:top="1418" w:right="851"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42CAC" w14:textId="77777777" w:rsidR="00EC63BF" w:rsidRDefault="00EC63BF" w:rsidP="005E117A">
      <w:pPr>
        <w:spacing w:after="0" w:line="240" w:lineRule="auto"/>
      </w:pPr>
      <w:r>
        <w:separator/>
      </w:r>
    </w:p>
  </w:endnote>
  <w:endnote w:type="continuationSeparator" w:id="0">
    <w:p w14:paraId="79853332" w14:textId="77777777" w:rsidR="00EC63BF" w:rsidRDefault="00EC63BF" w:rsidP="005E1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Lucida Console">
    <w:panose1 w:val="020B0609040504020204"/>
    <w:charset w:val="CC"/>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3430A" w14:textId="77777777" w:rsidR="009B7C8E" w:rsidRDefault="009B7C8E">
    <w:pPr>
      <w:pStyle w:val="ac"/>
      <w:jc w:val="center"/>
    </w:pPr>
  </w:p>
  <w:p w14:paraId="2C9FB545" w14:textId="77777777" w:rsidR="009B7C8E" w:rsidRDefault="009B7C8E">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0E9E1" w14:textId="77777777" w:rsidR="009B7C8E" w:rsidRDefault="009B7C8E">
    <w:pPr>
      <w:pStyle w:val="ac"/>
      <w:jc w:val="center"/>
    </w:pPr>
    <w:r>
      <w:fldChar w:fldCharType="begin"/>
    </w:r>
    <w:r>
      <w:instrText>PAGE   \* MERGEFORMAT</w:instrText>
    </w:r>
    <w:r>
      <w:fldChar w:fldCharType="separate"/>
    </w:r>
    <w:r w:rsidR="00E162BA">
      <w:rPr>
        <w:noProof/>
      </w:rPr>
      <w:t>19</w:t>
    </w:r>
    <w:r>
      <w:fldChar w:fldCharType="end"/>
    </w:r>
  </w:p>
  <w:p w14:paraId="69F942F0" w14:textId="77777777" w:rsidR="009B7C8E" w:rsidRDefault="009B7C8E">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B992A" w14:textId="77777777" w:rsidR="00EC63BF" w:rsidRDefault="00EC63BF" w:rsidP="005E117A">
      <w:pPr>
        <w:spacing w:after="0" w:line="240" w:lineRule="auto"/>
      </w:pPr>
      <w:r>
        <w:separator/>
      </w:r>
    </w:p>
  </w:footnote>
  <w:footnote w:type="continuationSeparator" w:id="0">
    <w:p w14:paraId="558E8B88" w14:textId="77777777" w:rsidR="00EC63BF" w:rsidRDefault="00EC63BF" w:rsidP="005E11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E138D" w14:textId="77777777" w:rsidR="00347B14" w:rsidRDefault="00347B14">
    <w:pPr>
      <w:pStyle w:val="aa"/>
    </w:pPr>
  </w:p>
  <w:p w14:paraId="2120D600" w14:textId="77777777" w:rsidR="00347B14" w:rsidRDefault="00347B14">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2413"/>
    <w:multiLevelType w:val="hybridMultilevel"/>
    <w:tmpl w:val="59AC9C28"/>
    <w:lvl w:ilvl="0" w:tplc="0422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A44910"/>
    <w:multiLevelType w:val="hybridMultilevel"/>
    <w:tmpl w:val="7E84EA4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13EA378A"/>
    <w:multiLevelType w:val="hybridMultilevel"/>
    <w:tmpl w:val="B0DEE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C276E8"/>
    <w:multiLevelType w:val="hybridMultilevel"/>
    <w:tmpl w:val="031CC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E90E23"/>
    <w:multiLevelType w:val="multilevel"/>
    <w:tmpl w:val="FD204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0F5A58"/>
    <w:multiLevelType w:val="hybridMultilevel"/>
    <w:tmpl w:val="3C28248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39775662"/>
    <w:multiLevelType w:val="hybridMultilevel"/>
    <w:tmpl w:val="6F884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F77F52"/>
    <w:multiLevelType w:val="hybridMultilevel"/>
    <w:tmpl w:val="940AE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1724F1"/>
    <w:multiLevelType w:val="hybridMultilevel"/>
    <w:tmpl w:val="E7568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3A6320C"/>
    <w:multiLevelType w:val="hybridMultilevel"/>
    <w:tmpl w:val="7D0CA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B80A4F"/>
    <w:multiLevelType w:val="hybridMultilevel"/>
    <w:tmpl w:val="78220B7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1" w15:restartNumberingAfterBreak="0">
    <w:nsid w:val="70D73D81"/>
    <w:multiLevelType w:val="hybridMultilevel"/>
    <w:tmpl w:val="9B9EA8BC"/>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16cid:durableId="164589887">
    <w:abstractNumId w:val="4"/>
  </w:num>
  <w:num w:numId="2" w16cid:durableId="400519238">
    <w:abstractNumId w:val="11"/>
  </w:num>
  <w:num w:numId="3" w16cid:durableId="681247014">
    <w:abstractNumId w:val="0"/>
  </w:num>
  <w:num w:numId="4" w16cid:durableId="1785268414">
    <w:abstractNumId w:val="1"/>
  </w:num>
  <w:num w:numId="5" w16cid:durableId="180818875">
    <w:abstractNumId w:val="5"/>
  </w:num>
  <w:num w:numId="6" w16cid:durableId="1683582135">
    <w:abstractNumId w:val="10"/>
  </w:num>
  <w:num w:numId="7" w16cid:durableId="189103238">
    <w:abstractNumId w:val="9"/>
  </w:num>
  <w:num w:numId="8" w16cid:durableId="336425052">
    <w:abstractNumId w:val="6"/>
  </w:num>
  <w:num w:numId="9" w16cid:durableId="1961301373">
    <w:abstractNumId w:val="3"/>
  </w:num>
  <w:num w:numId="10" w16cid:durableId="272399535">
    <w:abstractNumId w:val="2"/>
  </w:num>
  <w:num w:numId="11" w16cid:durableId="1187984192">
    <w:abstractNumId w:val="7"/>
  </w:num>
  <w:num w:numId="12" w16cid:durableId="21055727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3ED"/>
    <w:rsid w:val="000026A7"/>
    <w:rsid w:val="00027CFE"/>
    <w:rsid w:val="00037600"/>
    <w:rsid w:val="00056491"/>
    <w:rsid w:val="00057367"/>
    <w:rsid w:val="00066F3A"/>
    <w:rsid w:val="00075A31"/>
    <w:rsid w:val="000854FA"/>
    <w:rsid w:val="000B72FD"/>
    <w:rsid w:val="000C3442"/>
    <w:rsid w:val="000C3748"/>
    <w:rsid w:val="000D0C02"/>
    <w:rsid w:val="000F6FA5"/>
    <w:rsid w:val="00101D6A"/>
    <w:rsid w:val="00104AC3"/>
    <w:rsid w:val="00117BA6"/>
    <w:rsid w:val="00125D26"/>
    <w:rsid w:val="00127F5F"/>
    <w:rsid w:val="00131735"/>
    <w:rsid w:val="001322C9"/>
    <w:rsid w:val="00145D25"/>
    <w:rsid w:val="0015466B"/>
    <w:rsid w:val="00163181"/>
    <w:rsid w:val="001727B3"/>
    <w:rsid w:val="001811BF"/>
    <w:rsid w:val="001A3A48"/>
    <w:rsid w:val="001E301D"/>
    <w:rsid w:val="001E70D5"/>
    <w:rsid w:val="001F78AD"/>
    <w:rsid w:val="0021644C"/>
    <w:rsid w:val="00226873"/>
    <w:rsid w:val="002542E6"/>
    <w:rsid w:val="00257F79"/>
    <w:rsid w:val="00265F41"/>
    <w:rsid w:val="00273E20"/>
    <w:rsid w:val="002825FC"/>
    <w:rsid w:val="002A40DA"/>
    <w:rsid w:val="002B20AC"/>
    <w:rsid w:val="002D5E49"/>
    <w:rsid w:val="002E14BC"/>
    <w:rsid w:val="002E631D"/>
    <w:rsid w:val="002F07FF"/>
    <w:rsid w:val="002F0E17"/>
    <w:rsid w:val="002F2BA7"/>
    <w:rsid w:val="00303F01"/>
    <w:rsid w:val="00340540"/>
    <w:rsid w:val="0034648C"/>
    <w:rsid w:val="00346683"/>
    <w:rsid w:val="003470E3"/>
    <w:rsid w:val="00347B14"/>
    <w:rsid w:val="0035115D"/>
    <w:rsid w:val="003551B8"/>
    <w:rsid w:val="0036301F"/>
    <w:rsid w:val="003755CE"/>
    <w:rsid w:val="00377306"/>
    <w:rsid w:val="003A2A12"/>
    <w:rsid w:val="003B0271"/>
    <w:rsid w:val="003C5AA0"/>
    <w:rsid w:val="003C7E39"/>
    <w:rsid w:val="003E4BEA"/>
    <w:rsid w:val="003F58E8"/>
    <w:rsid w:val="00434C35"/>
    <w:rsid w:val="00443F92"/>
    <w:rsid w:val="004541B9"/>
    <w:rsid w:val="00466D8F"/>
    <w:rsid w:val="0046776A"/>
    <w:rsid w:val="00477538"/>
    <w:rsid w:val="004909B5"/>
    <w:rsid w:val="004923F3"/>
    <w:rsid w:val="00496B53"/>
    <w:rsid w:val="004C1EC9"/>
    <w:rsid w:val="004E305C"/>
    <w:rsid w:val="005043BB"/>
    <w:rsid w:val="00510E68"/>
    <w:rsid w:val="00514A14"/>
    <w:rsid w:val="00521A4A"/>
    <w:rsid w:val="00522722"/>
    <w:rsid w:val="005717A2"/>
    <w:rsid w:val="00580918"/>
    <w:rsid w:val="0058706E"/>
    <w:rsid w:val="00590D28"/>
    <w:rsid w:val="005975BF"/>
    <w:rsid w:val="005A19C8"/>
    <w:rsid w:val="005A1D5A"/>
    <w:rsid w:val="005A7514"/>
    <w:rsid w:val="005E117A"/>
    <w:rsid w:val="00601379"/>
    <w:rsid w:val="0063061F"/>
    <w:rsid w:val="006357EF"/>
    <w:rsid w:val="006414E3"/>
    <w:rsid w:val="00651844"/>
    <w:rsid w:val="00667E13"/>
    <w:rsid w:val="0067205C"/>
    <w:rsid w:val="00676E30"/>
    <w:rsid w:val="0068349C"/>
    <w:rsid w:val="006B452C"/>
    <w:rsid w:val="006B54A3"/>
    <w:rsid w:val="006C3C3C"/>
    <w:rsid w:val="006E0BDD"/>
    <w:rsid w:val="007006ED"/>
    <w:rsid w:val="00706120"/>
    <w:rsid w:val="00707907"/>
    <w:rsid w:val="00712956"/>
    <w:rsid w:val="00721D88"/>
    <w:rsid w:val="00722CC5"/>
    <w:rsid w:val="00733E8E"/>
    <w:rsid w:val="00735DAC"/>
    <w:rsid w:val="0073606A"/>
    <w:rsid w:val="0074098B"/>
    <w:rsid w:val="007532DA"/>
    <w:rsid w:val="00772B0A"/>
    <w:rsid w:val="007744BA"/>
    <w:rsid w:val="007D022D"/>
    <w:rsid w:val="007F19F8"/>
    <w:rsid w:val="007F6F38"/>
    <w:rsid w:val="00804895"/>
    <w:rsid w:val="00810135"/>
    <w:rsid w:val="00813D44"/>
    <w:rsid w:val="00820912"/>
    <w:rsid w:val="008467C2"/>
    <w:rsid w:val="00860F24"/>
    <w:rsid w:val="00861CEA"/>
    <w:rsid w:val="00862B3C"/>
    <w:rsid w:val="00870652"/>
    <w:rsid w:val="0088389B"/>
    <w:rsid w:val="00896285"/>
    <w:rsid w:val="008A4950"/>
    <w:rsid w:val="008C66C7"/>
    <w:rsid w:val="008D70EE"/>
    <w:rsid w:val="008E02C2"/>
    <w:rsid w:val="0091655E"/>
    <w:rsid w:val="009173CB"/>
    <w:rsid w:val="00917A26"/>
    <w:rsid w:val="00924DCC"/>
    <w:rsid w:val="00933D1F"/>
    <w:rsid w:val="00951B06"/>
    <w:rsid w:val="0095474F"/>
    <w:rsid w:val="00974C4E"/>
    <w:rsid w:val="00983612"/>
    <w:rsid w:val="00987BE7"/>
    <w:rsid w:val="009A20E4"/>
    <w:rsid w:val="009A4645"/>
    <w:rsid w:val="009B0855"/>
    <w:rsid w:val="009B7C8E"/>
    <w:rsid w:val="009C0D4D"/>
    <w:rsid w:val="009E0DC5"/>
    <w:rsid w:val="009F21CA"/>
    <w:rsid w:val="00A00005"/>
    <w:rsid w:val="00A01A00"/>
    <w:rsid w:val="00A0414E"/>
    <w:rsid w:val="00A10AF3"/>
    <w:rsid w:val="00A11F7A"/>
    <w:rsid w:val="00A12568"/>
    <w:rsid w:val="00A15890"/>
    <w:rsid w:val="00A373CC"/>
    <w:rsid w:val="00A415BB"/>
    <w:rsid w:val="00A42531"/>
    <w:rsid w:val="00A4448F"/>
    <w:rsid w:val="00A47401"/>
    <w:rsid w:val="00A5052E"/>
    <w:rsid w:val="00A54A91"/>
    <w:rsid w:val="00A61DD6"/>
    <w:rsid w:val="00A67493"/>
    <w:rsid w:val="00A85C81"/>
    <w:rsid w:val="00A91C80"/>
    <w:rsid w:val="00AC7F2E"/>
    <w:rsid w:val="00AF5BA0"/>
    <w:rsid w:val="00B22F76"/>
    <w:rsid w:val="00B35324"/>
    <w:rsid w:val="00B41CA7"/>
    <w:rsid w:val="00B431E9"/>
    <w:rsid w:val="00B70E6E"/>
    <w:rsid w:val="00B822F3"/>
    <w:rsid w:val="00B94169"/>
    <w:rsid w:val="00B97362"/>
    <w:rsid w:val="00B97DAF"/>
    <w:rsid w:val="00BB68EE"/>
    <w:rsid w:val="00BC4AD6"/>
    <w:rsid w:val="00BD3EA1"/>
    <w:rsid w:val="00BD75BF"/>
    <w:rsid w:val="00BF527F"/>
    <w:rsid w:val="00C10C58"/>
    <w:rsid w:val="00C25F65"/>
    <w:rsid w:val="00C4195C"/>
    <w:rsid w:val="00C420DB"/>
    <w:rsid w:val="00C43A1F"/>
    <w:rsid w:val="00C50AAA"/>
    <w:rsid w:val="00C64430"/>
    <w:rsid w:val="00C6632B"/>
    <w:rsid w:val="00C80EE0"/>
    <w:rsid w:val="00C87F66"/>
    <w:rsid w:val="00C93ED6"/>
    <w:rsid w:val="00CB787B"/>
    <w:rsid w:val="00CC2DB8"/>
    <w:rsid w:val="00CE75DC"/>
    <w:rsid w:val="00CF33F4"/>
    <w:rsid w:val="00CF3B57"/>
    <w:rsid w:val="00D05211"/>
    <w:rsid w:val="00D05E19"/>
    <w:rsid w:val="00D06DD8"/>
    <w:rsid w:val="00D1045F"/>
    <w:rsid w:val="00D114F4"/>
    <w:rsid w:val="00D31D31"/>
    <w:rsid w:val="00D349A3"/>
    <w:rsid w:val="00D41231"/>
    <w:rsid w:val="00D5230D"/>
    <w:rsid w:val="00D600C9"/>
    <w:rsid w:val="00D87E15"/>
    <w:rsid w:val="00D94CE4"/>
    <w:rsid w:val="00D955B9"/>
    <w:rsid w:val="00DB23ED"/>
    <w:rsid w:val="00DC1639"/>
    <w:rsid w:val="00DE11C4"/>
    <w:rsid w:val="00DF15C2"/>
    <w:rsid w:val="00E162BA"/>
    <w:rsid w:val="00E3028C"/>
    <w:rsid w:val="00E31748"/>
    <w:rsid w:val="00E31F24"/>
    <w:rsid w:val="00E32FCB"/>
    <w:rsid w:val="00E736D9"/>
    <w:rsid w:val="00E87EF5"/>
    <w:rsid w:val="00EC07C7"/>
    <w:rsid w:val="00EC63BF"/>
    <w:rsid w:val="00ED13B5"/>
    <w:rsid w:val="00ED44C8"/>
    <w:rsid w:val="00EF3E77"/>
    <w:rsid w:val="00F06BB9"/>
    <w:rsid w:val="00F239CA"/>
    <w:rsid w:val="00F3196D"/>
    <w:rsid w:val="00F36177"/>
    <w:rsid w:val="00F40CD9"/>
    <w:rsid w:val="00F63035"/>
    <w:rsid w:val="00F655A7"/>
    <w:rsid w:val="00F66DDC"/>
    <w:rsid w:val="00F81BA7"/>
    <w:rsid w:val="00FA0658"/>
    <w:rsid w:val="00FA4B06"/>
    <w:rsid w:val="00FB2C99"/>
    <w:rsid w:val="00FC5241"/>
    <w:rsid w:val="00FD1581"/>
    <w:rsid w:val="00FD235A"/>
    <w:rsid w:val="00FE1443"/>
    <w:rsid w:val="00FE231E"/>
    <w:rsid w:val="00FE4C00"/>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EA3969"/>
  <w15:chartTrackingRefBased/>
  <w15:docId w15:val="{535B70FE-73DA-4202-BCED-82014B1C5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3061F"/>
    <w:pPr>
      <w:spacing w:after="160" w:line="259" w:lineRule="auto"/>
    </w:pPr>
    <w:rPr>
      <w:rFonts w:ascii="Times New Roman" w:hAnsi="Times New Roman"/>
      <w:sz w:val="24"/>
      <w:szCs w:val="22"/>
      <w:lang w:eastAsia="en-US"/>
    </w:rPr>
  </w:style>
  <w:style w:type="paragraph" w:styleId="1">
    <w:name w:val="heading 1"/>
    <w:basedOn w:val="a"/>
    <w:next w:val="a"/>
    <w:link w:val="10"/>
    <w:uiPriority w:val="9"/>
    <w:qFormat/>
    <w:rsid w:val="00A01A00"/>
    <w:pPr>
      <w:keepNext/>
      <w:keepLines/>
      <w:spacing w:before="240" w:after="0" w:line="360" w:lineRule="auto"/>
      <w:outlineLvl w:val="0"/>
    </w:pPr>
    <w:rPr>
      <w:rFonts w:eastAsia="Times New Roman"/>
      <w:b/>
      <w:color w:val="000000"/>
      <w:sz w:val="32"/>
      <w:szCs w:val="32"/>
    </w:rPr>
  </w:style>
  <w:style w:type="paragraph" w:styleId="2">
    <w:name w:val="heading 2"/>
    <w:basedOn w:val="a"/>
    <w:next w:val="a"/>
    <w:link w:val="20"/>
    <w:uiPriority w:val="9"/>
    <w:unhideWhenUsed/>
    <w:qFormat/>
    <w:rsid w:val="00521A4A"/>
    <w:pPr>
      <w:keepNext/>
      <w:keepLines/>
      <w:spacing w:before="40" w:after="0" w:line="360" w:lineRule="auto"/>
      <w:outlineLvl w:val="1"/>
    </w:pPr>
    <w:rPr>
      <w:rFonts w:eastAsia="Times New Roman"/>
      <w:b/>
      <w:color w:val="000000"/>
      <w:sz w:val="28"/>
      <w:szCs w:val="26"/>
    </w:rPr>
  </w:style>
  <w:style w:type="paragraph" w:styleId="3">
    <w:name w:val="heading 3"/>
    <w:basedOn w:val="a"/>
    <w:next w:val="a"/>
    <w:link w:val="30"/>
    <w:uiPriority w:val="9"/>
    <w:unhideWhenUsed/>
    <w:qFormat/>
    <w:rsid w:val="00A01A00"/>
    <w:pPr>
      <w:keepNext/>
      <w:keepLines/>
      <w:spacing w:before="40" w:after="0" w:line="360" w:lineRule="auto"/>
      <w:outlineLvl w:val="2"/>
    </w:pPr>
    <w:rPr>
      <w:rFonts w:eastAsia="Times New Roman"/>
      <w:b/>
      <w:sz w:val="26"/>
      <w:szCs w:val="24"/>
    </w:rPr>
  </w:style>
  <w:style w:type="paragraph" w:styleId="4">
    <w:name w:val="heading 4"/>
    <w:basedOn w:val="a"/>
    <w:next w:val="a"/>
    <w:link w:val="40"/>
    <w:uiPriority w:val="9"/>
    <w:unhideWhenUsed/>
    <w:qFormat/>
    <w:rsid w:val="00521A4A"/>
    <w:pPr>
      <w:keepNext/>
      <w:keepLines/>
      <w:spacing w:before="40" w:after="0" w:line="360" w:lineRule="auto"/>
      <w:ind w:left="851"/>
      <w:outlineLvl w:val="3"/>
    </w:pPr>
    <w:rPr>
      <w:rFonts w:eastAsia="Times New Roman"/>
      <w:b/>
      <w:iCs/>
      <w:color w:val="00000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E87EF5"/>
    <w:pPr>
      <w:spacing w:before="100" w:beforeAutospacing="1" w:after="100" w:afterAutospacing="1" w:line="240" w:lineRule="auto"/>
    </w:pPr>
    <w:rPr>
      <w:rFonts w:eastAsia="Times New Roman"/>
      <w:szCs w:val="24"/>
      <w:lang w:eastAsia="cs-CZ"/>
    </w:rPr>
  </w:style>
  <w:style w:type="paragraph" w:styleId="HTML">
    <w:name w:val="HTML Preformatted"/>
    <w:basedOn w:val="a"/>
    <w:link w:val="HTML0"/>
    <w:uiPriority w:val="99"/>
    <w:semiHidden/>
    <w:unhideWhenUsed/>
    <w:rsid w:val="00C87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cs-CZ"/>
    </w:rPr>
  </w:style>
  <w:style w:type="character" w:customStyle="1" w:styleId="HTML0">
    <w:name w:val="Стандартный HTML Знак"/>
    <w:link w:val="HTML"/>
    <w:uiPriority w:val="99"/>
    <w:semiHidden/>
    <w:rsid w:val="00C87F66"/>
    <w:rPr>
      <w:rFonts w:ascii="Courier New" w:eastAsia="Times New Roman" w:hAnsi="Courier New" w:cs="Courier New"/>
      <w:sz w:val="20"/>
      <w:szCs w:val="20"/>
      <w:lang w:eastAsia="cs-CZ"/>
    </w:rPr>
  </w:style>
  <w:style w:type="paragraph" w:customStyle="1" w:styleId="first">
    <w:name w:val="first"/>
    <w:basedOn w:val="a"/>
    <w:rsid w:val="00C87F66"/>
    <w:pPr>
      <w:spacing w:before="100" w:beforeAutospacing="1" w:after="100" w:afterAutospacing="1" w:line="240" w:lineRule="auto"/>
    </w:pPr>
    <w:rPr>
      <w:rFonts w:eastAsia="Times New Roman"/>
      <w:szCs w:val="24"/>
      <w:lang w:eastAsia="cs-CZ"/>
    </w:rPr>
  </w:style>
  <w:style w:type="paragraph" w:customStyle="1" w:styleId="last">
    <w:name w:val="last"/>
    <w:basedOn w:val="a"/>
    <w:rsid w:val="00C87F66"/>
    <w:pPr>
      <w:spacing w:before="100" w:beforeAutospacing="1" w:after="100" w:afterAutospacing="1" w:line="240" w:lineRule="auto"/>
    </w:pPr>
    <w:rPr>
      <w:rFonts w:eastAsia="Times New Roman"/>
      <w:szCs w:val="24"/>
      <w:lang w:eastAsia="cs-CZ"/>
    </w:rPr>
  </w:style>
  <w:style w:type="character" w:customStyle="1" w:styleId="10">
    <w:name w:val="Заголовок 1 Знак"/>
    <w:link w:val="1"/>
    <w:uiPriority w:val="9"/>
    <w:rsid w:val="00A01A00"/>
    <w:rPr>
      <w:rFonts w:ascii="Times New Roman" w:eastAsia="Times New Roman" w:hAnsi="Times New Roman"/>
      <w:b/>
      <w:color w:val="000000"/>
      <w:sz w:val="32"/>
      <w:szCs w:val="32"/>
      <w:lang w:eastAsia="en-US"/>
    </w:rPr>
  </w:style>
  <w:style w:type="character" w:customStyle="1" w:styleId="20">
    <w:name w:val="Заголовок 2 Знак"/>
    <w:link w:val="2"/>
    <w:uiPriority w:val="9"/>
    <w:rsid w:val="00521A4A"/>
    <w:rPr>
      <w:rFonts w:ascii="Times New Roman" w:eastAsia="Times New Roman" w:hAnsi="Times New Roman" w:cs="Times New Roman"/>
      <w:b/>
      <w:color w:val="000000"/>
      <w:sz w:val="28"/>
      <w:szCs w:val="26"/>
    </w:rPr>
  </w:style>
  <w:style w:type="character" w:customStyle="1" w:styleId="30">
    <w:name w:val="Заголовок 3 Знак"/>
    <w:link w:val="3"/>
    <w:uiPriority w:val="9"/>
    <w:rsid w:val="00A01A00"/>
    <w:rPr>
      <w:rFonts w:ascii="Times New Roman" w:eastAsia="Times New Roman" w:hAnsi="Times New Roman"/>
      <w:b/>
      <w:sz w:val="26"/>
      <w:szCs w:val="24"/>
      <w:lang w:eastAsia="en-US"/>
    </w:rPr>
  </w:style>
  <w:style w:type="character" w:customStyle="1" w:styleId="40">
    <w:name w:val="Заголовок 4 Знак"/>
    <w:link w:val="4"/>
    <w:uiPriority w:val="9"/>
    <w:rsid w:val="00521A4A"/>
    <w:rPr>
      <w:rFonts w:ascii="Times New Roman" w:eastAsia="Times New Roman" w:hAnsi="Times New Roman" w:cs="Times New Roman"/>
      <w:b/>
      <w:iCs/>
      <w:color w:val="000000"/>
      <w:sz w:val="24"/>
    </w:rPr>
  </w:style>
  <w:style w:type="paragraph" w:styleId="a4">
    <w:name w:val="caption"/>
    <w:basedOn w:val="a"/>
    <w:next w:val="a"/>
    <w:uiPriority w:val="35"/>
    <w:unhideWhenUsed/>
    <w:qFormat/>
    <w:rsid w:val="00B22F76"/>
    <w:pPr>
      <w:spacing w:after="200" w:line="240" w:lineRule="auto"/>
    </w:pPr>
    <w:rPr>
      <w:i/>
      <w:iCs/>
      <w:color w:val="44546A"/>
      <w:sz w:val="18"/>
      <w:szCs w:val="18"/>
    </w:rPr>
  </w:style>
  <w:style w:type="paragraph" w:styleId="a5">
    <w:name w:val="footnote text"/>
    <w:basedOn w:val="a"/>
    <w:link w:val="a6"/>
    <w:uiPriority w:val="99"/>
    <w:unhideWhenUsed/>
    <w:rsid w:val="005E117A"/>
    <w:pPr>
      <w:spacing w:after="0" w:line="240" w:lineRule="auto"/>
    </w:pPr>
    <w:rPr>
      <w:sz w:val="20"/>
      <w:szCs w:val="20"/>
    </w:rPr>
  </w:style>
  <w:style w:type="character" w:customStyle="1" w:styleId="a6">
    <w:name w:val="Текст сноски Знак"/>
    <w:link w:val="a5"/>
    <w:uiPriority w:val="99"/>
    <w:rsid w:val="005E117A"/>
    <w:rPr>
      <w:sz w:val="20"/>
      <w:szCs w:val="20"/>
    </w:rPr>
  </w:style>
  <w:style w:type="character" w:styleId="a7">
    <w:name w:val="footnote reference"/>
    <w:uiPriority w:val="99"/>
    <w:semiHidden/>
    <w:unhideWhenUsed/>
    <w:rsid w:val="005E117A"/>
    <w:rPr>
      <w:vertAlign w:val="superscript"/>
    </w:rPr>
  </w:style>
  <w:style w:type="character" w:styleId="a8">
    <w:name w:val="Hyperlink"/>
    <w:uiPriority w:val="99"/>
    <w:unhideWhenUsed/>
    <w:rsid w:val="005E117A"/>
    <w:rPr>
      <w:color w:val="0563C1"/>
      <w:u w:val="single"/>
    </w:rPr>
  </w:style>
  <w:style w:type="table" w:styleId="a9">
    <w:name w:val="Table Grid"/>
    <w:basedOn w:val="a1"/>
    <w:uiPriority w:val="39"/>
    <w:rsid w:val="00303F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
    <w:link w:val="ab"/>
    <w:uiPriority w:val="99"/>
    <w:unhideWhenUsed/>
    <w:rsid w:val="009B7C8E"/>
    <w:pPr>
      <w:tabs>
        <w:tab w:val="center" w:pos="4536"/>
        <w:tab w:val="right" w:pos="9072"/>
      </w:tabs>
      <w:spacing w:after="0" w:line="240" w:lineRule="auto"/>
    </w:pPr>
  </w:style>
  <w:style w:type="character" w:customStyle="1" w:styleId="ab">
    <w:name w:val="Верхний колонтитул Знак"/>
    <w:link w:val="aa"/>
    <w:uiPriority w:val="99"/>
    <w:rsid w:val="009B7C8E"/>
    <w:rPr>
      <w:rFonts w:ascii="Times New Roman" w:hAnsi="Times New Roman"/>
      <w:sz w:val="24"/>
    </w:rPr>
  </w:style>
  <w:style w:type="paragraph" w:styleId="ac">
    <w:name w:val="footer"/>
    <w:basedOn w:val="a"/>
    <w:link w:val="ad"/>
    <w:uiPriority w:val="99"/>
    <w:unhideWhenUsed/>
    <w:rsid w:val="009B7C8E"/>
    <w:pPr>
      <w:tabs>
        <w:tab w:val="center" w:pos="4536"/>
        <w:tab w:val="right" w:pos="9072"/>
      </w:tabs>
      <w:spacing w:after="0" w:line="240" w:lineRule="auto"/>
    </w:pPr>
  </w:style>
  <w:style w:type="character" w:customStyle="1" w:styleId="ad">
    <w:name w:val="Нижний колонтитул Знак"/>
    <w:link w:val="ac"/>
    <w:uiPriority w:val="99"/>
    <w:rsid w:val="009B7C8E"/>
    <w:rPr>
      <w:rFonts w:ascii="Times New Roman" w:hAnsi="Times New Roman"/>
      <w:sz w:val="24"/>
    </w:rPr>
  </w:style>
  <w:style w:type="paragraph" w:styleId="ae">
    <w:name w:val="TOC Heading"/>
    <w:basedOn w:val="1"/>
    <w:next w:val="a"/>
    <w:uiPriority w:val="39"/>
    <w:unhideWhenUsed/>
    <w:qFormat/>
    <w:rsid w:val="00F239CA"/>
    <w:pPr>
      <w:outlineLvl w:val="9"/>
    </w:pPr>
    <w:rPr>
      <w:rFonts w:ascii="Calibri Light" w:hAnsi="Calibri Light"/>
      <w:b w:val="0"/>
      <w:color w:val="2E74B5"/>
      <w:lang w:eastAsia="cs-CZ"/>
    </w:rPr>
  </w:style>
  <w:style w:type="paragraph" w:styleId="21">
    <w:name w:val="toc 2"/>
    <w:basedOn w:val="a"/>
    <w:next w:val="a"/>
    <w:autoRedefine/>
    <w:uiPriority w:val="39"/>
    <w:unhideWhenUsed/>
    <w:rsid w:val="00D05211"/>
    <w:pPr>
      <w:tabs>
        <w:tab w:val="right" w:leader="dot" w:pos="9060"/>
      </w:tabs>
      <w:spacing w:after="100" w:line="360" w:lineRule="auto"/>
      <w:ind w:left="240"/>
    </w:pPr>
  </w:style>
  <w:style w:type="paragraph" w:styleId="31">
    <w:name w:val="toc 3"/>
    <w:basedOn w:val="a"/>
    <w:next w:val="a"/>
    <w:autoRedefine/>
    <w:uiPriority w:val="39"/>
    <w:unhideWhenUsed/>
    <w:rsid w:val="00F239CA"/>
    <w:pPr>
      <w:spacing w:after="100"/>
      <w:ind w:left="480"/>
    </w:pPr>
  </w:style>
  <w:style w:type="paragraph" w:styleId="af">
    <w:name w:val="table of figures"/>
    <w:basedOn w:val="a"/>
    <w:next w:val="a"/>
    <w:uiPriority w:val="99"/>
    <w:unhideWhenUsed/>
    <w:rsid w:val="000026A7"/>
    <w:pPr>
      <w:spacing w:after="0"/>
    </w:pPr>
  </w:style>
  <w:style w:type="character" w:styleId="af0">
    <w:name w:val="annotation reference"/>
    <w:uiPriority w:val="99"/>
    <w:semiHidden/>
    <w:unhideWhenUsed/>
    <w:rsid w:val="00772B0A"/>
    <w:rPr>
      <w:sz w:val="16"/>
      <w:szCs w:val="16"/>
    </w:rPr>
  </w:style>
  <w:style w:type="paragraph" w:styleId="af1">
    <w:name w:val="annotation text"/>
    <w:basedOn w:val="a"/>
    <w:link w:val="af2"/>
    <w:uiPriority w:val="99"/>
    <w:semiHidden/>
    <w:unhideWhenUsed/>
    <w:rsid w:val="00772B0A"/>
    <w:rPr>
      <w:sz w:val="20"/>
      <w:szCs w:val="20"/>
    </w:rPr>
  </w:style>
  <w:style w:type="character" w:customStyle="1" w:styleId="af2">
    <w:name w:val="Текст примечания Знак"/>
    <w:link w:val="af1"/>
    <w:uiPriority w:val="99"/>
    <w:semiHidden/>
    <w:rsid w:val="00772B0A"/>
    <w:rPr>
      <w:rFonts w:ascii="Times New Roman" w:hAnsi="Times New Roman"/>
      <w:lang w:eastAsia="en-US"/>
    </w:rPr>
  </w:style>
  <w:style w:type="paragraph" w:styleId="af3">
    <w:name w:val="annotation subject"/>
    <w:basedOn w:val="af1"/>
    <w:next w:val="af1"/>
    <w:link w:val="af4"/>
    <w:uiPriority w:val="99"/>
    <w:semiHidden/>
    <w:unhideWhenUsed/>
    <w:rsid w:val="00772B0A"/>
    <w:rPr>
      <w:b/>
      <w:bCs/>
    </w:rPr>
  </w:style>
  <w:style w:type="character" w:customStyle="1" w:styleId="af4">
    <w:name w:val="Тема примечания Знак"/>
    <w:link w:val="af3"/>
    <w:uiPriority w:val="99"/>
    <w:semiHidden/>
    <w:rsid w:val="00772B0A"/>
    <w:rPr>
      <w:rFonts w:ascii="Times New Roman" w:hAnsi="Times New Roman"/>
      <w:b/>
      <w:bCs/>
      <w:lang w:eastAsia="en-US"/>
    </w:rPr>
  </w:style>
  <w:style w:type="paragraph" w:styleId="11">
    <w:name w:val="toc 1"/>
    <w:basedOn w:val="a"/>
    <w:next w:val="a"/>
    <w:autoRedefine/>
    <w:uiPriority w:val="39"/>
    <w:unhideWhenUsed/>
    <w:rsid w:val="00A01A00"/>
  </w:style>
  <w:style w:type="character" w:styleId="af5">
    <w:name w:val="Unresolved Mention"/>
    <w:basedOn w:val="a0"/>
    <w:uiPriority w:val="99"/>
    <w:semiHidden/>
    <w:unhideWhenUsed/>
    <w:rsid w:val="00496B53"/>
    <w:rPr>
      <w:color w:val="605E5C"/>
      <w:shd w:val="clear" w:color="auto" w:fill="E1DFDD"/>
    </w:rPr>
  </w:style>
  <w:style w:type="paragraph" w:styleId="af6">
    <w:name w:val="List Paragraph"/>
    <w:basedOn w:val="a"/>
    <w:uiPriority w:val="34"/>
    <w:qFormat/>
    <w:rsid w:val="00A54A91"/>
    <w:pPr>
      <w:ind w:left="720"/>
      <w:contextualSpacing/>
    </w:pPr>
  </w:style>
  <w:style w:type="paragraph" w:styleId="af7">
    <w:name w:val="No Spacing"/>
    <w:uiPriority w:val="1"/>
    <w:qFormat/>
    <w:rsid w:val="0058706E"/>
    <w:rPr>
      <w:rFonts w:ascii="Times New Roman" w:hAnsi="Times New Roman"/>
      <w:sz w:val="24"/>
      <w:szCs w:val="22"/>
      <w:lang w:eastAsia="en-US"/>
    </w:rPr>
  </w:style>
  <w:style w:type="character" w:customStyle="1" w:styleId="s1">
    <w:name w:val="s1"/>
    <w:basedOn w:val="a0"/>
    <w:rsid w:val="00346683"/>
  </w:style>
  <w:style w:type="paragraph" w:customStyle="1" w:styleId="p1">
    <w:name w:val="p1"/>
    <w:basedOn w:val="a"/>
    <w:rsid w:val="00257F79"/>
    <w:pPr>
      <w:spacing w:before="100" w:beforeAutospacing="1" w:after="100" w:afterAutospacing="1" w:line="240" w:lineRule="auto"/>
    </w:pPr>
    <w:rPr>
      <w:rFonts w:eastAsia="Times New Roman"/>
      <w:szCs w:val="24"/>
      <w:lang w:val="en-US"/>
    </w:rPr>
  </w:style>
  <w:style w:type="paragraph" w:styleId="41">
    <w:name w:val="toc 4"/>
    <w:basedOn w:val="a"/>
    <w:next w:val="a"/>
    <w:autoRedefine/>
    <w:uiPriority w:val="39"/>
    <w:unhideWhenUsed/>
    <w:rsid w:val="00101D6A"/>
    <w:pPr>
      <w:spacing w:after="100" w:line="278" w:lineRule="auto"/>
      <w:ind w:left="720"/>
    </w:pPr>
    <w:rPr>
      <w:rFonts w:asciiTheme="minorHAnsi" w:eastAsiaTheme="minorEastAsia" w:hAnsiTheme="minorHAnsi" w:cstheme="minorBidi"/>
      <w:kern w:val="2"/>
      <w:szCs w:val="24"/>
      <w:lang w:val="uk-UA" w:eastAsia="uk-UA"/>
      <w14:ligatures w14:val="standardContextual"/>
    </w:rPr>
  </w:style>
  <w:style w:type="paragraph" w:styleId="5">
    <w:name w:val="toc 5"/>
    <w:basedOn w:val="a"/>
    <w:next w:val="a"/>
    <w:autoRedefine/>
    <w:uiPriority w:val="39"/>
    <w:unhideWhenUsed/>
    <w:rsid w:val="00101D6A"/>
    <w:pPr>
      <w:spacing w:after="100" w:line="278" w:lineRule="auto"/>
      <w:ind w:left="960"/>
    </w:pPr>
    <w:rPr>
      <w:rFonts w:asciiTheme="minorHAnsi" w:eastAsiaTheme="minorEastAsia" w:hAnsiTheme="minorHAnsi" w:cstheme="minorBidi"/>
      <w:kern w:val="2"/>
      <w:szCs w:val="24"/>
      <w:lang w:val="uk-UA" w:eastAsia="uk-UA"/>
      <w14:ligatures w14:val="standardContextual"/>
    </w:rPr>
  </w:style>
  <w:style w:type="paragraph" w:styleId="6">
    <w:name w:val="toc 6"/>
    <w:basedOn w:val="a"/>
    <w:next w:val="a"/>
    <w:autoRedefine/>
    <w:uiPriority w:val="39"/>
    <w:unhideWhenUsed/>
    <w:rsid w:val="00101D6A"/>
    <w:pPr>
      <w:spacing w:after="100" w:line="278" w:lineRule="auto"/>
      <w:ind w:left="1200"/>
    </w:pPr>
    <w:rPr>
      <w:rFonts w:asciiTheme="minorHAnsi" w:eastAsiaTheme="minorEastAsia" w:hAnsiTheme="minorHAnsi" w:cstheme="minorBidi"/>
      <w:kern w:val="2"/>
      <w:szCs w:val="24"/>
      <w:lang w:val="uk-UA" w:eastAsia="uk-UA"/>
      <w14:ligatures w14:val="standardContextual"/>
    </w:rPr>
  </w:style>
  <w:style w:type="paragraph" w:styleId="7">
    <w:name w:val="toc 7"/>
    <w:basedOn w:val="a"/>
    <w:next w:val="a"/>
    <w:autoRedefine/>
    <w:uiPriority w:val="39"/>
    <w:unhideWhenUsed/>
    <w:rsid w:val="00101D6A"/>
    <w:pPr>
      <w:spacing w:after="100" w:line="278" w:lineRule="auto"/>
      <w:ind w:left="1440"/>
    </w:pPr>
    <w:rPr>
      <w:rFonts w:asciiTheme="minorHAnsi" w:eastAsiaTheme="minorEastAsia" w:hAnsiTheme="minorHAnsi" w:cstheme="minorBidi"/>
      <w:kern w:val="2"/>
      <w:szCs w:val="24"/>
      <w:lang w:val="uk-UA" w:eastAsia="uk-UA"/>
      <w14:ligatures w14:val="standardContextual"/>
    </w:rPr>
  </w:style>
  <w:style w:type="paragraph" w:styleId="8">
    <w:name w:val="toc 8"/>
    <w:basedOn w:val="a"/>
    <w:next w:val="a"/>
    <w:autoRedefine/>
    <w:uiPriority w:val="39"/>
    <w:unhideWhenUsed/>
    <w:rsid w:val="00101D6A"/>
    <w:pPr>
      <w:spacing w:after="100" w:line="278" w:lineRule="auto"/>
      <w:ind w:left="1680"/>
    </w:pPr>
    <w:rPr>
      <w:rFonts w:asciiTheme="minorHAnsi" w:eastAsiaTheme="minorEastAsia" w:hAnsiTheme="minorHAnsi" w:cstheme="minorBidi"/>
      <w:kern w:val="2"/>
      <w:szCs w:val="24"/>
      <w:lang w:val="uk-UA" w:eastAsia="uk-UA"/>
      <w14:ligatures w14:val="standardContextual"/>
    </w:rPr>
  </w:style>
  <w:style w:type="paragraph" w:styleId="9">
    <w:name w:val="toc 9"/>
    <w:basedOn w:val="a"/>
    <w:next w:val="a"/>
    <w:autoRedefine/>
    <w:uiPriority w:val="39"/>
    <w:unhideWhenUsed/>
    <w:rsid w:val="00101D6A"/>
    <w:pPr>
      <w:spacing w:after="100" w:line="278" w:lineRule="auto"/>
      <w:ind w:left="1920"/>
    </w:pPr>
    <w:rPr>
      <w:rFonts w:asciiTheme="minorHAnsi" w:eastAsiaTheme="minorEastAsia" w:hAnsiTheme="minorHAnsi" w:cstheme="minorBidi"/>
      <w:kern w:val="2"/>
      <w:szCs w:val="24"/>
      <w:lang w:val="uk-UA" w:eastAsia="uk-U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46492">
      <w:bodyDiv w:val="1"/>
      <w:marLeft w:val="0"/>
      <w:marRight w:val="0"/>
      <w:marTop w:val="0"/>
      <w:marBottom w:val="0"/>
      <w:divBdr>
        <w:top w:val="none" w:sz="0" w:space="0" w:color="auto"/>
        <w:left w:val="none" w:sz="0" w:space="0" w:color="auto"/>
        <w:bottom w:val="none" w:sz="0" w:space="0" w:color="auto"/>
        <w:right w:val="none" w:sz="0" w:space="0" w:color="auto"/>
      </w:divBdr>
      <w:divsChild>
        <w:div w:id="1418476568">
          <w:marLeft w:val="0"/>
          <w:marRight w:val="0"/>
          <w:marTop w:val="0"/>
          <w:marBottom w:val="0"/>
          <w:divBdr>
            <w:top w:val="none" w:sz="0" w:space="0" w:color="auto"/>
            <w:left w:val="none" w:sz="0" w:space="0" w:color="auto"/>
            <w:bottom w:val="none" w:sz="0" w:space="0" w:color="auto"/>
            <w:right w:val="none" w:sz="0" w:space="0" w:color="auto"/>
          </w:divBdr>
        </w:div>
      </w:divsChild>
    </w:div>
    <w:div w:id="332998115">
      <w:bodyDiv w:val="1"/>
      <w:marLeft w:val="0"/>
      <w:marRight w:val="0"/>
      <w:marTop w:val="0"/>
      <w:marBottom w:val="0"/>
      <w:divBdr>
        <w:top w:val="none" w:sz="0" w:space="0" w:color="auto"/>
        <w:left w:val="none" w:sz="0" w:space="0" w:color="auto"/>
        <w:bottom w:val="none" w:sz="0" w:space="0" w:color="auto"/>
        <w:right w:val="none" w:sz="0" w:space="0" w:color="auto"/>
      </w:divBdr>
    </w:div>
    <w:div w:id="362946504">
      <w:bodyDiv w:val="1"/>
      <w:marLeft w:val="0"/>
      <w:marRight w:val="0"/>
      <w:marTop w:val="0"/>
      <w:marBottom w:val="0"/>
      <w:divBdr>
        <w:top w:val="none" w:sz="0" w:space="0" w:color="auto"/>
        <w:left w:val="none" w:sz="0" w:space="0" w:color="auto"/>
        <w:bottom w:val="none" w:sz="0" w:space="0" w:color="auto"/>
        <w:right w:val="none" w:sz="0" w:space="0" w:color="auto"/>
      </w:divBdr>
    </w:div>
    <w:div w:id="553739857">
      <w:bodyDiv w:val="1"/>
      <w:marLeft w:val="0"/>
      <w:marRight w:val="0"/>
      <w:marTop w:val="0"/>
      <w:marBottom w:val="0"/>
      <w:divBdr>
        <w:top w:val="none" w:sz="0" w:space="0" w:color="auto"/>
        <w:left w:val="none" w:sz="0" w:space="0" w:color="auto"/>
        <w:bottom w:val="none" w:sz="0" w:space="0" w:color="auto"/>
        <w:right w:val="none" w:sz="0" w:space="0" w:color="auto"/>
      </w:divBdr>
    </w:div>
    <w:div w:id="613756691">
      <w:bodyDiv w:val="1"/>
      <w:marLeft w:val="0"/>
      <w:marRight w:val="0"/>
      <w:marTop w:val="0"/>
      <w:marBottom w:val="0"/>
      <w:divBdr>
        <w:top w:val="none" w:sz="0" w:space="0" w:color="auto"/>
        <w:left w:val="none" w:sz="0" w:space="0" w:color="auto"/>
        <w:bottom w:val="none" w:sz="0" w:space="0" w:color="auto"/>
        <w:right w:val="none" w:sz="0" w:space="0" w:color="auto"/>
      </w:divBdr>
    </w:div>
    <w:div w:id="694385534">
      <w:bodyDiv w:val="1"/>
      <w:marLeft w:val="0"/>
      <w:marRight w:val="0"/>
      <w:marTop w:val="0"/>
      <w:marBottom w:val="0"/>
      <w:divBdr>
        <w:top w:val="none" w:sz="0" w:space="0" w:color="auto"/>
        <w:left w:val="none" w:sz="0" w:space="0" w:color="auto"/>
        <w:bottom w:val="none" w:sz="0" w:space="0" w:color="auto"/>
        <w:right w:val="none" w:sz="0" w:space="0" w:color="auto"/>
      </w:divBdr>
    </w:div>
    <w:div w:id="898517557">
      <w:bodyDiv w:val="1"/>
      <w:marLeft w:val="0"/>
      <w:marRight w:val="0"/>
      <w:marTop w:val="0"/>
      <w:marBottom w:val="0"/>
      <w:divBdr>
        <w:top w:val="none" w:sz="0" w:space="0" w:color="auto"/>
        <w:left w:val="none" w:sz="0" w:space="0" w:color="auto"/>
        <w:bottom w:val="none" w:sz="0" w:space="0" w:color="auto"/>
        <w:right w:val="none" w:sz="0" w:space="0" w:color="auto"/>
      </w:divBdr>
    </w:div>
    <w:div w:id="1312832065">
      <w:bodyDiv w:val="1"/>
      <w:marLeft w:val="0"/>
      <w:marRight w:val="0"/>
      <w:marTop w:val="0"/>
      <w:marBottom w:val="0"/>
      <w:divBdr>
        <w:top w:val="none" w:sz="0" w:space="0" w:color="auto"/>
        <w:left w:val="none" w:sz="0" w:space="0" w:color="auto"/>
        <w:bottom w:val="none" w:sz="0" w:space="0" w:color="auto"/>
        <w:right w:val="none" w:sz="0" w:space="0" w:color="auto"/>
      </w:divBdr>
    </w:div>
    <w:div w:id="1662654458">
      <w:bodyDiv w:val="1"/>
      <w:marLeft w:val="0"/>
      <w:marRight w:val="0"/>
      <w:marTop w:val="0"/>
      <w:marBottom w:val="0"/>
      <w:divBdr>
        <w:top w:val="none" w:sz="0" w:space="0" w:color="auto"/>
        <w:left w:val="none" w:sz="0" w:space="0" w:color="auto"/>
        <w:bottom w:val="none" w:sz="0" w:space="0" w:color="auto"/>
        <w:right w:val="none" w:sz="0" w:space="0" w:color="auto"/>
      </w:divBdr>
    </w:div>
    <w:div w:id="2053309707">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6054C8-11BC-4FB0-B508-C980ED57FF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1508</TotalTime>
  <Pages>73</Pages>
  <Words>101808</Words>
  <Characters>58031</Characters>
  <Application>Microsoft Office Word</Application>
  <DocSecurity>0</DocSecurity>
  <Lines>483</Lines>
  <Paragraphs>319</Paragraphs>
  <ScaleCrop>false</ScaleCrop>
  <HeadingPairs>
    <vt:vector size="6" baseType="variant">
      <vt:variant>
        <vt:lpstr>Title</vt:lpstr>
      </vt:variant>
      <vt:variant>
        <vt:i4>1</vt:i4>
      </vt:variant>
      <vt:variant>
        <vt:lpstr>Название</vt:lpstr>
      </vt:variant>
      <vt:variant>
        <vt:i4>1</vt:i4>
      </vt:variant>
      <vt:variant>
        <vt:lpstr>Název</vt:lpstr>
      </vt:variant>
      <vt:variant>
        <vt:i4>1</vt:i4>
      </vt:variant>
    </vt:vector>
  </HeadingPairs>
  <TitlesOfParts>
    <vt:vector size="3" baseType="lpstr">
      <vt:lpstr/>
      <vt:lpstr/>
      <vt:lpstr/>
    </vt:vector>
  </TitlesOfParts>
  <Company>Univerzita Pardubice</Company>
  <LinksUpToDate>false</LinksUpToDate>
  <CharactersWithSpaces>159520</CharactersWithSpaces>
  <SharedDoc>false</SharedDoc>
  <HLinks>
    <vt:vector size="84" baseType="variant">
      <vt:variant>
        <vt:i4>1638472</vt:i4>
      </vt:variant>
      <vt:variant>
        <vt:i4>95</vt:i4>
      </vt:variant>
      <vt:variant>
        <vt:i4>0</vt:i4>
      </vt:variant>
      <vt:variant>
        <vt:i4>5</vt:i4>
      </vt:variant>
      <vt:variant>
        <vt:lpwstr>https://pixabay.com/cs/photos/bal%C3%B3nek-p%C4%9Bkn%C3%BD-barvit%C3%BD-vodn%C3%AD-bal%C3%B3nek-1565746/</vt:lpwstr>
      </vt:variant>
      <vt:variant>
        <vt:lpwstr/>
      </vt:variant>
      <vt:variant>
        <vt:i4>1245235</vt:i4>
      </vt:variant>
      <vt:variant>
        <vt:i4>82</vt:i4>
      </vt:variant>
      <vt:variant>
        <vt:i4>0</vt:i4>
      </vt:variant>
      <vt:variant>
        <vt:i4>5</vt:i4>
      </vt:variant>
      <vt:variant>
        <vt:lpwstr/>
      </vt:variant>
      <vt:variant>
        <vt:lpwstr>_Toc116377311</vt:lpwstr>
      </vt:variant>
      <vt:variant>
        <vt:i4>1310777</vt:i4>
      </vt:variant>
      <vt:variant>
        <vt:i4>73</vt:i4>
      </vt:variant>
      <vt:variant>
        <vt:i4>0</vt:i4>
      </vt:variant>
      <vt:variant>
        <vt:i4>5</vt:i4>
      </vt:variant>
      <vt:variant>
        <vt:lpwstr/>
      </vt:variant>
      <vt:variant>
        <vt:lpwstr>_Toc24459062</vt:lpwstr>
      </vt:variant>
      <vt:variant>
        <vt:i4>1048630</vt:i4>
      </vt:variant>
      <vt:variant>
        <vt:i4>62</vt:i4>
      </vt:variant>
      <vt:variant>
        <vt:i4>0</vt:i4>
      </vt:variant>
      <vt:variant>
        <vt:i4>5</vt:i4>
      </vt:variant>
      <vt:variant>
        <vt:lpwstr/>
      </vt:variant>
      <vt:variant>
        <vt:lpwstr>_Toc116383964</vt:lpwstr>
      </vt:variant>
      <vt:variant>
        <vt:i4>1048630</vt:i4>
      </vt:variant>
      <vt:variant>
        <vt:i4>56</vt:i4>
      </vt:variant>
      <vt:variant>
        <vt:i4>0</vt:i4>
      </vt:variant>
      <vt:variant>
        <vt:i4>5</vt:i4>
      </vt:variant>
      <vt:variant>
        <vt:lpwstr/>
      </vt:variant>
      <vt:variant>
        <vt:lpwstr>_Toc116383963</vt:lpwstr>
      </vt:variant>
      <vt:variant>
        <vt:i4>1048630</vt:i4>
      </vt:variant>
      <vt:variant>
        <vt:i4>50</vt:i4>
      </vt:variant>
      <vt:variant>
        <vt:i4>0</vt:i4>
      </vt:variant>
      <vt:variant>
        <vt:i4>5</vt:i4>
      </vt:variant>
      <vt:variant>
        <vt:lpwstr/>
      </vt:variant>
      <vt:variant>
        <vt:lpwstr>_Toc116383962</vt:lpwstr>
      </vt:variant>
      <vt:variant>
        <vt:i4>1048630</vt:i4>
      </vt:variant>
      <vt:variant>
        <vt:i4>44</vt:i4>
      </vt:variant>
      <vt:variant>
        <vt:i4>0</vt:i4>
      </vt:variant>
      <vt:variant>
        <vt:i4>5</vt:i4>
      </vt:variant>
      <vt:variant>
        <vt:lpwstr/>
      </vt:variant>
      <vt:variant>
        <vt:lpwstr>_Toc116383961</vt:lpwstr>
      </vt:variant>
      <vt:variant>
        <vt:i4>1048630</vt:i4>
      </vt:variant>
      <vt:variant>
        <vt:i4>38</vt:i4>
      </vt:variant>
      <vt:variant>
        <vt:i4>0</vt:i4>
      </vt:variant>
      <vt:variant>
        <vt:i4>5</vt:i4>
      </vt:variant>
      <vt:variant>
        <vt:lpwstr/>
      </vt:variant>
      <vt:variant>
        <vt:lpwstr>_Toc116383960</vt:lpwstr>
      </vt:variant>
      <vt:variant>
        <vt:i4>1245238</vt:i4>
      </vt:variant>
      <vt:variant>
        <vt:i4>32</vt:i4>
      </vt:variant>
      <vt:variant>
        <vt:i4>0</vt:i4>
      </vt:variant>
      <vt:variant>
        <vt:i4>5</vt:i4>
      </vt:variant>
      <vt:variant>
        <vt:lpwstr/>
      </vt:variant>
      <vt:variant>
        <vt:lpwstr>_Toc116383959</vt:lpwstr>
      </vt:variant>
      <vt:variant>
        <vt:i4>1245238</vt:i4>
      </vt:variant>
      <vt:variant>
        <vt:i4>26</vt:i4>
      </vt:variant>
      <vt:variant>
        <vt:i4>0</vt:i4>
      </vt:variant>
      <vt:variant>
        <vt:i4>5</vt:i4>
      </vt:variant>
      <vt:variant>
        <vt:lpwstr/>
      </vt:variant>
      <vt:variant>
        <vt:lpwstr>_Toc116383958</vt:lpwstr>
      </vt:variant>
      <vt:variant>
        <vt:i4>1245238</vt:i4>
      </vt:variant>
      <vt:variant>
        <vt:i4>20</vt:i4>
      </vt:variant>
      <vt:variant>
        <vt:i4>0</vt:i4>
      </vt:variant>
      <vt:variant>
        <vt:i4>5</vt:i4>
      </vt:variant>
      <vt:variant>
        <vt:lpwstr/>
      </vt:variant>
      <vt:variant>
        <vt:lpwstr>_Toc116383957</vt:lpwstr>
      </vt:variant>
      <vt:variant>
        <vt:i4>1245238</vt:i4>
      </vt:variant>
      <vt:variant>
        <vt:i4>14</vt:i4>
      </vt:variant>
      <vt:variant>
        <vt:i4>0</vt:i4>
      </vt:variant>
      <vt:variant>
        <vt:i4>5</vt:i4>
      </vt:variant>
      <vt:variant>
        <vt:lpwstr/>
      </vt:variant>
      <vt:variant>
        <vt:lpwstr>_Toc116383956</vt:lpwstr>
      </vt:variant>
      <vt:variant>
        <vt:i4>1245238</vt:i4>
      </vt:variant>
      <vt:variant>
        <vt:i4>8</vt:i4>
      </vt:variant>
      <vt:variant>
        <vt:i4>0</vt:i4>
      </vt:variant>
      <vt:variant>
        <vt:i4>5</vt:i4>
      </vt:variant>
      <vt:variant>
        <vt:lpwstr/>
      </vt:variant>
      <vt:variant>
        <vt:lpwstr>_Toc116383955</vt:lpwstr>
      </vt:variant>
      <vt:variant>
        <vt:i4>1245238</vt:i4>
      </vt:variant>
      <vt:variant>
        <vt:i4>2</vt:i4>
      </vt:variant>
      <vt:variant>
        <vt:i4>0</vt:i4>
      </vt:variant>
      <vt:variant>
        <vt:i4>5</vt:i4>
      </vt:variant>
      <vt:variant>
        <vt:lpwstr/>
      </vt:variant>
      <vt:variant>
        <vt:lpwstr>_Toc116383954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Kolinova Veronika</dc:creator>
  <cp:keywords/>
  <dc:description/>
  <cp:lastModifiedBy>Aronov Oleksandr</cp:lastModifiedBy>
  <cp:revision>49</cp:revision>
  <dcterms:created xsi:type="dcterms:W3CDTF">2025-10-29T08:31:00Z</dcterms:created>
  <dcterms:modified xsi:type="dcterms:W3CDTF">2026-05-06T23:15:00Z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e726c8ec-8c01-492e-af59-bfba81930e06</vt:lpwstr>
  </property>
</Properties>
</file>