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45A" w:rsidRPr="002532E6" w:rsidRDefault="006C64CA" w:rsidP="0050445A">
      <w:pPr>
        <w:pStyle w:val="a7"/>
        <w:rPr>
          <w:rFonts w:ascii="微软雅黑" w:eastAsia="微软雅黑" w:hAnsi="微软雅黑"/>
        </w:rPr>
      </w:pPr>
      <w:proofErr w:type="spellStart"/>
      <w:r w:rsidRPr="006C64CA">
        <w:rPr>
          <w:rFonts w:ascii="微软雅黑" w:eastAsia="微软雅黑" w:hAnsi="微软雅黑"/>
        </w:rPr>
        <w:t>Quick.Protoco</w:t>
      </w:r>
      <w:proofErr w:type="spellEnd"/>
      <w:r w:rsidR="00AC5AA2" w:rsidRPr="002532E6">
        <w:rPr>
          <w:rFonts w:ascii="微软雅黑" w:eastAsia="微软雅黑" w:hAnsi="微软雅黑" w:hint="eastAsia"/>
        </w:rPr>
        <w:t>协议</w:t>
      </w:r>
    </w:p>
    <w:p w:rsidR="007155D9" w:rsidRPr="002532E6" w:rsidRDefault="0050445A" w:rsidP="0050445A">
      <w:pPr>
        <w:pStyle w:val="a9"/>
        <w:rPr>
          <w:rFonts w:ascii="微软雅黑" w:eastAsia="微软雅黑" w:hAnsi="微软雅黑"/>
        </w:rPr>
      </w:pPr>
      <w:r w:rsidRPr="002532E6">
        <w:rPr>
          <w:rFonts w:ascii="微软雅黑" w:eastAsia="微软雅黑" w:hAnsi="微软雅黑" w:hint="eastAsia"/>
        </w:rPr>
        <w:t>基础协议</w:t>
      </w:r>
    </w:p>
    <w:p w:rsidR="007155D9" w:rsidRPr="002532E6" w:rsidRDefault="00A21BBA" w:rsidP="00AC5AA2">
      <w:pPr>
        <w:snapToGrid w:val="0"/>
        <w:spacing w:line="240" w:lineRule="atLeast"/>
        <w:ind w:firstLineChars="202" w:firstLine="424"/>
        <w:rPr>
          <w:rFonts w:ascii="微软雅黑" w:eastAsia="微软雅黑" w:hAnsi="微软雅黑"/>
        </w:rPr>
      </w:pPr>
      <w:r w:rsidRPr="002532E6">
        <w:rPr>
          <w:rFonts w:ascii="微软雅黑" w:eastAsia="微软雅黑" w:hAnsi="微软雅黑"/>
          <w:szCs w:val="21"/>
        </w:rPr>
        <w:t>连接器作为TCP Server工作。</w:t>
      </w:r>
      <w:r w:rsidR="006C64CA">
        <w:rPr>
          <w:rFonts w:ascii="微软雅黑" w:eastAsia="微软雅黑" w:hAnsi="微软雅黑"/>
          <w:szCs w:val="21"/>
        </w:rPr>
        <w:t>客户端</w:t>
      </w:r>
      <w:r w:rsidRPr="002532E6">
        <w:rPr>
          <w:rFonts w:ascii="微软雅黑" w:eastAsia="微软雅黑" w:hAnsi="微软雅黑"/>
          <w:szCs w:val="21"/>
        </w:rPr>
        <w:t>启动时建立到</w:t>
      </w:r>
      <w:r w:rsidR="006C64CA">
        <w:rPr>
          <w:rFonts w:ascii="微软雅黑" w:eastAsia="微软雅黑" w:hAnsi="微软雅黑"/>
          <w:szCs w:val="21"/>
        </w:rPr>
        <w:t>服务端</w:t>
      </w:r>
      <w:r w:rsidRPr="002532E6">
        <w:rPr>
          <w:rFonts w:ascii="微软雅黑" w:eastAsia="微软雅黑" w:hAnsi="微软雅黑"/>
          <w:szCs w:val="21"/>
        </w:rPr>
        <w:t>的连接，然后</w:t>
      </w:r>
      <w:r w:rsidR="006C64CA">
        <w:rPr>
          <w:rFonts w:ascii="微软雅黑" w:eastAsia="微软雅黑" w:hAnsi="微软雅黑"/>
          <w:szCs w:val="21"/>
        </w:rPr>
        <w:t>服务端</w:t>
      </w:r>
      <w:r w:rsidRPr="002532E6">
        <w:rPr>
          <w:rFonts w:ascii="微软雅黑" w:eastAsia="微软雅黑" w:hAnsi="微软雅黑"/>
          <w:szCs w:val="21"/>
        </w:rPr>
        <w:t>向</w:t>
      </w:r>
      <w:r w:rsidR="006C64CA">
        <w:rPr>
          <w:rFonts w:ascii="微软雅黑" w:eastAsia="微软雅黑" w:hAnsi="微软雅黑"/>
          <w:szCs w:val="21"/>
        </w:rPr>
        <w:t>客户端</w:t>
      </w:r>
      <w:r w:rsidRPr="002532E6">
        <w:rPr>
          <w:rFonts w:ascii="微软雅黑" w:eastAsia="微软雅黑" w:hAnsi="微软雅黑"/>
          <w:szCs w:val="21"/>
        </w:rPr>
        <w:t>发送欢迎信息和认证问题，然后</w:t>
      </w:r>
      <w:r w:rsidR="006C64CA">
        <w:rPr>
          <w:rFonts w:ascii="微软雅黑" w:eastAsia="微软雅黑" w:hAnsi="微软雅黑"/>
          <w:szCs w:val="21"/>
        </w:rPr>
        <w:t>客户端</w:t>
      </w:r>
      <w:r w:rsidRPr="002532E6">
        <w:rPr>
          <w:rFonts w:ascii="微软雅黑" w:eastAsia="微软雅黑" w:hAnsi="微软雅黑"/>
          <w:szCs w:val="21"/>
        </w:rPr>
        <w:t>发送认证指令以通过</w:t>
      </w:r>
      <w:r w:rsidR="006C64CA">
        <w:rPr>
          <w:rFonts w:ascii="微软雅黑" w:eastAsia="微软雅黑" w:hAnsi="微软雅黑"/>
          <w:szCs w:val="21"/>
        </w:rPr>
        <w:t>服务端</w:t>
      </w:r>
      <w:r w:rsidRPr="002532E6">
        <w:rPr>
          <w:rFonts w:ascii="微软雅黑" w:eastAsia="微软雅黑" w:hAnsi="微软雅黑"/>
          <w:szCs w:val="21"/>
        </w:rPr>
        <w:t>的认证。</w:t>
      </w:r>
    </w:p>
    <w:p w:rsidR="007155D9" w:rsidRPr="002532E6" w:rsidRDefault="00A21BBA" w:rsidP="00606438">
      <w:pPr>
        <w:pStyle w:val="1"/>
        <w:snapToGrid w:val="0"/>
        <w:spacing w:line="240" w:lineRule="atLeast"/>
        <w:rPr>
          <w:rFonts w:ascii="微软雅黑" w:eastAsia="微软雅黑" w:hAnsi="微软雅黑"/>
        </w:rPr>
      </w:pPr>
      <w:r w:rsidRPr="002532E6">
        <w:rPr>
          <w:rFonts w:ascii="微软雅黑" w:eastAsia="微软雅黑" w:hAnsi="微软雅黑"/>
        </w:rPr>
        <w:t>一、数据包</w:t>
      </w:r>
    </w:p>
    <w:p w:rsidR="00AC5AA2" w:rsidRPr="002532E6" w:rsidRDefault="00AC5AA2" w:rsidP="00606438">
      <w:pPr>
        <w:snapToGrid w:val="0"/>
        <w:spacing w:line="240" w:lineRule="atLeast"/>
        <w:jc w:val="left"/>
        <w:rPr>
          <w:rFonts w:ascii="微软雅黑" w:eastAsia="微软雅黑" w:hAnsi="微软雅黑"/>
          <w:szCs w:val="21"/>
        </w:rPr>
      </w:pPr>
      <w:r w:rsidRPr="002532E6">
        <w:rPr>
          <w:rFonts w:ascii="微软雅黑" w:eastAsia="微软雅黑" w:hAnsi="微软雅黑" w:hint="eastAsia"/>
          <w:szCs w:val="21"/>
        </w:rPr>
        <w:t>此文档中定义了两种基础的数据包类型。其他文档可以扩充数据包类型，但要注意</w:t>
      </w:r>
      <w:proofErr w:type="gramStart"/>
      <w:r w:rsidRPr="002532E6">
        <w:rPr>
          <w:rFonts w:ascii="微软雅黑" w:eastAsia="微软雅黑" w:hAnsi="微软雅黑" w:hint="eastAsia"/>
          <w:szCs w:val="21"/>
        </w:rPr>
        <w:t>包类型</w:t>
      </w:r>
      <w:proofErr w:type="gramEnd"/>
      <w:r w:rsidRPr="002532E6">
        <w:rPr>
          <w:rFonts w:ascii="微软雅黑" w:eastAsia="微软雅黑" w:hAnsi="微软雅黑" w:hint="eastAsia"/>
          <w:szCs w:val="21"/>
        </w:rPr>
        <w:t>Byte不要冲突。</w:t>
      </w:r>
    </w:p>
    <w:p w:rsidR="00AC5AA2" w:rsidRPr="002532E6" w:rsidRDefault="00AC5AA2" w:rsidP="00606438">
      <w:pPr>
        <w:snapToGrid w:val="0"/>
        <w:spacing w:line="240" w:lineRule="atLeast"/>
        <w:jc w:val="left"/>
        <w:rPr>
          <w:rFonts w:ascii="微软雅黑" w:eastAsia="微软雅黑" w:hAnsi="微软雅黑"/>
          <w:szCs w:val="21"/>
        </w:rPr>
      </w:pPr>
    </w:p>
    <w:p w:rsidR="007155D9" w:rsidRPr="002532E6" w:rsidRDefault="00A21BBA" w:rsidP="00606438">
      <w:pPr>
        <w:snapToGrid w:val="0"/>
        <w:spacing w:line="240" w:lineRule="atLeast"/>
        <w:jc w:val="left"/>
        <w:rPr>
          <w:rFonts w:ascii="微软雅黑" w:eastAsia="微软雅黑" w:hAnsi="微软雅黑"/>
          <w:b/>
        </w:rPr>
      </w:pPr>
      <w:r w:rsidRPr="002532E6">
        <w:rPr>
          <w:rFonts w:ascii="微软雅黑" w:eastAsia="微软雅黑" w:hAnsi="微软雅黑"/>
          <w:b/>
          <w:szCs w:val="21"/>
        </w:rPr>
        <w:t>数据包格式</w:t>
      </w:r>
    </w:p>
    <w:tbl>
      <w:tblPr>
        <w:tblStyle w:val="a5"/>
        <w:tblW w:w="0" w:type="auto"/>
        <w:tblLook w:val="04A0"/>
      </w:tblPr>
      <w:tblGrid>
        <w:gridCol w:w="1530"/>
        <w:gridCol w:w="1335"/>
        <w:gridCol w:w="3630"/>
      </w:tblGrid>
      <w:tr w:rsidR="007155D9" w:rsidRPr="002532E6">
        <w:trPr>
          <w:trHeight w:val="420"/>
        </w:trPr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000000"/>
              <w:right w:val="single" w:sz="8" w:space="0" w:color="000000"/>
            </w:tcBorders>
          </w:tcPr>
          <w:p w:rsidR="007155D9" w:rsidRPr="002532E6" w:rsidRDefault="00A21BBA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包体长度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000000"/>
              <w:right w:val="single" w:sz="8" w:space="0" w:color="000000"/>
            </w:tcBorders>
          </w:tcPr>
          <w:p w:rsidR="007155D9" w:rsidRPr="002532E6" w:rsidRDefault="00A21BBA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proofErr w:type="gramStart"/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包类型</w:t>
            </w:r>
            <w:proofErr w:type="gramEnd"/>
          </w:p>
        </w:tc>
        <w:tc>
          <w:tcPr>
            <w:tcW w:w="3630" w:type="dxa"/>
            <w:tcBorders>
              <w:top w:val="single" w:sz="8" w:space="0" w:color="A3A3A3"/>
              <w:left w:val="single" w:sz="8" w:space="0" w:color="A3A3A3"/>
              <w:bottom w:val="single" w:sz="8" w:space="0" w:color="000000"/>
              <w:right w:val="single" w:sz="8" w:space="0" w:color="A3A3A3"/>
            </w:tcBorders>
          </w:tcPr>
          <w:p w:rsidR="007155D9" w:rsidRPr="002532E6" w:rsidRDefault="00A21BBA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包体</w:t>
            </w:r>
          </w:p>
        </w:tc>
      </w:tr>
      <w:tr w:rsidR="007155D9" w:rsidRPr="002532E6">
        <w:trPr>
          <w:trHeight w:val="420"/>
        </w:trPr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000000"/>
            </w:tcBorders>
          </w:tcPr>
          <w:p w:rsidR="007155D9" w:rsidRPr="002532E6" w:rsidRDefault="00A21BBA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4 Byte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000000"/>
            </w:tcBorders>
          </w:tcPr>
          <w:p w:rsidR="007155D9" w:rsidRPr="002532E6" w:rsidRDefault="00A21BBA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1 Byte</w:t>
            </w:r>
          </w:p>
        </w:tc>
        <w:tc>
          <w:tcPr>
            <w:tcW w:w="3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155D9" w:rsidRPr="002532E6" w:rsidRDefault="00A21BBA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Protocol Buffer编码数据</w:t>
            </w:r>
          </w:p>
        </w:tc>
      </w:tr>
    </w:tbl>
    <w:p w:rsidR="007155D9" w:rsidRPr="002532E6" w:rsidRDefault="00A21BBA" w:rsidP="00606438">
      <w:pPr>
        <w:pStyle w:val="2"/>
        <w:numPr>
          <w:ilvl w:val="0"/>
          <w:numId w:val="32"/>
        </w:numPr>
        <w:snapToGrid w:val="0"/>
        <w:spacing w:line="240" w:lineRule="atLeast"/>
        <w:rPr>
          <w:rFonts w:ascii="微软雅黑" w:eastAsia="微软雅黑" w:hAnsi="微软雅黑"/>
        </w:rPr>
      </w:pPr>
      <w:r w:rsidRPr="002532E6">
        <w:rPr>
          <w:rFonts w:ascii="微软雅黑" w:eastAsia="微软雅黑" w:hAnsi="微软雅黑"/>
        </w:rPr>
        <w:t>指令</w:t>
      </w:r>
      <w:r w:rsidR="002C3395" w:rsidRPr="002532E6">
        <w:rPr>
          <w:rFonts w:ascii="微软雅黑" w:eastAsia="微软雅黑" w:hAnsi="微软雅黑" w:hint="eastAsia"/>
        </w:rPr>
        <w:t>请求</w:t>
      </w:r>
      <w:r w:rsidRPr="002532E6">
        <w:rPr>
          <w:rFonts w:ascii="微软雅黑" w:eastAsia="微软雅黑" w:hAnsi="微软雅黑"/>
        </w:rPr>
        <w:t>包</w:t>
      </w:r>
    </w:p>
    <w:tbl>
      <w:tblPr>
        <w:tblStyle w:val="a5"/>
        <w:tblW w:w="0" w:type="auto"/>
        <w:tblLayout w:type="fixed"/>
        <w:tblLook w:val="04A0"/>
      </w:tblPr>
      <w:tblGrid>
        <w:gridCol w:w="1809"/>
        <w:gridCol w:w="6707"/>
      </w:tblGrid>
      <w:tr w:rsidR="003B5C6D" w:rsidRPr="002532E6" w:rsidTr="005F44CD">
        <w:trPr>
          <w:trHeight w:val="420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3B5C6D" w:rsidRPr="003B5C6D" w:rsidRDefault="003B5C6D" w:rsidP="00346552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3B5C6D">
              <w:rPr>
                <w:rFonts w:ascii="微软雅黑" w:eastAsia="微软雅黑" w:hAnsi="微软雅黑"/>
                <w:b/>
                <w:szCs w:val="21"/>
              </w:rPr>
              <w:t>发送方向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3B5C6D" w:rsidRDefault="006C64CA" w:rsidP="00346552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  <w:szCs w:val="21"/>
              </w:rPr>
              <w:t xml:space="preserve">服务端 </w:t>
            </w:r>
            <w:r w:rsidR="003B5C6D" w:rsidRPr="00967E6C">
              <w:rPr>
                <w:rFonts w:ascii="微软雅黑" w:eastAsia="微软雅黑" w:hAnsi="微软雅黑" w:hint="eastAsia"/>
                <w:bCs/>
                <w:szCs w:val="21"/>
              </w:rPr>
              <w:t xml:space="preserve"> </w:t>
            </w:r>
            <w:r w:rsidR="003B5C6D" w:rsidRPr="00967E6C">
              <w:rPr>
                <w:rFonts w:ascii="微软雅黑" w:eastAsia="微软雅黑" w:hAnsi="微软雅黑"/>
                <w:bCs/>
                <w:szCs w:val="21"/>
              </w:rPr>
              <w:sym w:font="Wingdings" w:char="F0E0"/>
            </w:r>
            <w:r w:rsidR="003B5C6D" w:rsidRPr="00967E6C">
              <w:rPr>
                <w:rFonts w:ascii="微软雅黑" w:eastAsia="微软雅黑" w:hAnsi="微软雅黑" w:hint="eastAsia"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客户端 </w:t>
            </w:r>
          </w:p>
          <w:p w:rsidR="003B5C6D" w:rsidRDefault="006C64CA" w:rsidP="00346552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客户端 </w:t>
            </w:r>
            <w:r w:rsidR="003B5C6D" w:rsidRPr="00967E6C">
              <w:rPr>
                <w:rFonts w:ascii="微软雅黑" w:eastAsia="微软雅黑" w:hAnsi="微软雅黑"/>
                <w:bCs/>
                <w:szCs w:val="21"/>
              </w:rPr>
              <w:sym w:font="Wingdings" w:char="F0E0"/>
            </w:r>
            <w:r w:rsidR="003B5C6D" w:rsidRPr="00967E6C">
              <w:rPr>
                <w:rFonts w:ascii="微软雅黑" w:eastAsia="微软雅黑" w:hAnsi="微软雅黑" w:hint="eastAsia"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Cs/>
                <w:szCs w:val="21"/>
              </w:rPr>
              <w:t xml:space="preserve">服务端 </w:t>
            </w:r>
          </w:p>
        </w:tc>
      </w:tr>
      <w:tr w:rsidR="003B5C6D" w:rsidRPr="002532E6" w:rsidTr="005F44CD">
        <w:trPr>
          <w:trHeight w:val="420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3B5C6D" w:rsidRPr="003B5C6D" w:rsidRDefault="003B5C6D" w:rsidP="00606438">
            <w:pPr>
              <w:snapToGrid w:val="0"/>
              <w:spacing w:line="240" w:lineRule="atLeast"/>
              <w:rPr>
                <w:rFonts w:ascii="微软雅黑" w:eastAsia="微软雅黑" w:hAnsi="微软雅黑"/>
                <w:b/>
              </w:rPr>
            </w:pPr>
            <w:proofErr w:type="gramStart"/>
            <w:r w:rsidRPr="003B5C6D">
              <w:rPr>
                <w:rFonts w:ascii="微软雅黑" w:eastAsia="微软雅黑" w:hAnsi="微软雅黑"/>
                <w:b/>
                <w:color w:val="000000"/>
                <w:szCs w:val="21"/>
              </w:rPr>
              <w:t>包类型</w:t>
            </w:r>
            <w:proofErr w:type="gramEnd"/>
            <w:r w:rsidRPr="003B5C6D">
              <w:rPr>
                <w:rFonts w:ascii="微软雅黑" w:eastAsia="微软雅黑" w:hAnsi="微软雅黑"/>
                <w:b/>
                <w:color w:val="000000"/>
                <w:szCs w:val="21"/>
              </w:rPr>
              <w:t>Byte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3B5C6D" w:rsidRPr="002532E6" w:rsidRDefault="003B5C6D" w:rsidP="00606438">
            <w:pPr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 w:hint="eastAsia"/>
                <w:color w:val="000000"/>
                <w:szCs w:val="21"/>
              </w:rPr>
              <w:t>0</w:t>
            </w:r>
          </w:p>
        </w:tc>
      </w:tr>
      <w:tr w:rsidR="003B5C6D" w:rsidRPr="002532E6" w:rsidTr="005F44CD">
        <w:trPr>
          <w:trHeight w:val="55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3B5C6D" w:rsidRPr="003B5C6D" w:rsidRDefault="003B5C6D" w:rsidP="00606438">
            <w:pPr>
              <w:snapToGrid w:val="0"/>
              <w:spacing w:line="240" w:lineRule="atLeast"/>
              <w:rPr>
                <w:rFonts w:ascii="微软雅黑" w:eastAsia="微软雅黑" w:hAnsi="微软雅黑"/>
                <w:b/>
              </w:rPr>
            </w:pPr>
            <w:r w:rsidRPr="003B5C6D">
              <w:rPr>
                <w:rFonts w:ascii="微软雅黑" w:eastAsia="微软雅黑" w:hAnsi="微软雅黑"/>
                <w:b/>
                <w:color w:val="000000"/>
                <w:szCs w:val="21"/>
              </w:rPr>
              <w:t>说明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3B5C6D" w:rsidRPr="002532E6" w:rsidRDefault="003B5C6D" w:rsidP="00606438">
            <w:pPr>
              <w:snapToGrid w:val="0"/>
              <w:spacing w:line="240" w:lineRule="atLeast"/>
              <w:rPr>
                <w:rFonts w:ascii="微软雅黑" w:eastAsia="微软雅黑" w:hAnsi="微软雅黑"/>
              </w:rPr>
            </w:pPr>
          </w:p>
        </w:tc>
      </w:tr>
      <w:tr w:rsidR="003B5C6D" w:rsidRPr="002532E6" w:rsidTr="005F44CD">
        <w:trPr>
          <w:trHeight w:val="420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3B5C6D" w:rsidRPr="003B5C6D" w:rsidRDefault="003B5C6D" w:rsidP="00606438">
            <w:pPr>
              <w:snapToGrid w:val="0"/>
              <w:spacing w:line="240" w:lineRule="atLeast"/>
              <w:rPr>
                <w:rFonts w:ascii="微软雅黑" w:eastAsia="微软雅黑" w:hAnsi="微软雅黑"/>
                <w:b/>
              </w:rPr>
            </w:pPr>
            <w:r w:rsidRPr="003B5C6D">
              <w:rPr>
                <w:rFonts w:ascii="微软雅黑" w:eastAsia="微软雅黑" w:hAnsi="微软雅黑"/>
                <w:b/>
                <w:color w:val="000000"/>
                <w:szCs w:val="21"/>
              </w:rPr>
              <w:t>包体.proto定义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3B5C6D" w:rsidRPr="002532E6" w:rsidRDefault="003B5C6D" w:rsidP="00606438">
            <w:pPr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syntax = "proto3";</w:t>
            </w:r>
          </w:p>
          <w:p w:rsidR="003B5C6D" w:rsidRPr="002532E6" w:rsidRDefault="003B5C6D" w:rsidP="00606438">
            <w:pPr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 xml:space="preserve">package </w:t>
            </w:r>
            <w:proofErr w:type="spellStart"/>
            <w:r w:rsidR="002B4EBA">
              <w:rPr>
                <w:rFonts w:ascii="微软雅黑" w:eastAsia="微软雅黑" w:hAnsi="微软雅黑" w:hint="eastAsia"/>
                <w:color w:val="000000"/>
                <w:szCs w:val="21"/>
              </w:rPr>
              <w:t>Quick.Protocol</w:t>
            </w: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.Packages</w:t>
            </w:r>
            <w:proofErr w:type="spellEnd"/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;</w:t>
            </w:r>
          </w:p>
          <w:p w:rsidR="003B5C6D" w:rsidRPr="002532E6" w:rsidRDefault="003B5C6D" w:rsidP="00606438">
            <w:pPr>
              <w:snapToGrid w:val="0"/>
              <w:spacing w:line="240" w:lineRule="atLeast"/>
              <w:rPr>
                <w:rFonts w:ascii="微软雅黑" w:eastAsia="微软雅黑" w:hAnsi="微软雅黑"/>
              </w:rPr>
            </w:pPr>
          </w:p>
          <w:p w:rsidR="003B5C6D" w:rsidRDefault="003B5C6D" w:rsidP="00606438">
            <w:pPr>
              <w:snapToGrid w:val="0"/>
              <w:spacing w:line="24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 xml:space="preserve">message </w:t>
            </w:r>
            <w:proofErr w:type="spellStart"/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CommandRequestPackage</w:t>
            </w:r>
            <w:proofErr w:type="spellEnd"/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 xml:space="preserve"> {</w:t>
            </w:r>
          </w:p>
          <w:p w:rsidR="003B5C6D" w:rsidRPr="002532E6" w:rsidRDefault="003B5C6D" w:rsidP="00606438">
            <w:pPr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  string Id = 1;  //指令编号</w:t>
            </w:r>
          </w:p>
          <w:p w:rsidR="003B5C6D" w:rsidRPr="002532E6" w:rsidRDefault="003B5C6D" w:rsidP="00606438">
            <w:pPr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 xml:space="preserve">   string Action = 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</w:t>
            </w: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;</w:t>
            </w:r>
          </w:p>
          <w:p w:rsidR="003B5C6D" w:rsidRPr="002532E6" w:rsidRDefault="003B5C6D" w:rsidP="00606438">
            <w:pPr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 xml:space="preserve">   string Content = 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3</w:t>
            </w: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;</w:t>
            </w:r>
          </w:p>
          <w:p w:rsidR="003B5C6D" w:rsidRPr="002532E6" w:rsidRDefault="003B5C6D" w:rsidP="00606438">
            <w:pPr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}</w:t>
            </w:r>
          </w:p>
        </w:tc>
      </w:tr>
    </w:tbl>
    <w:p w:rsidR="007155D9" w:rsidRPr="002532E6" w:rsidRDefault="00A21BBA" w:rsidP="00606438">
      <w:pPr>
        <w:pStyle w:val="2"/>
        <w:numPr>
          <w:ilvl w:val="0"/>
          <w:numId w:val="32"/>
        </w:numPr>
        <w:snapToGrid w:val="0"/>
        <w:spacing w:line="240" w:lineRule="atLeast"/>
        <w:rPr>
          <w:rFonts w:ascii="微软雅黑" w:eastAsia="微软雅黑" w:hAnsi="微软雅黑"/>
        </w:rPr>
      </w:pPr>
      <w:r w:rsidRPr="002532E6">
        <w:rPr>
          <w:rFonts w:ascii="微软雅黑" w:eastAsia="微软雅黑" w:hAnsi="微软雅黑"/>
        </w:rPr>
        <w:t>指令响应包</w:t>
      </w:r>
    </w:p>
    <w:tbl>
      <w:tblPr>
        <w:tblStyle w:val="a5"/>
        <w:tblW w:w="0" w:type="auto"/>
        <w:tblLook w:val="04A0"/>
      </w:tblPr>
      <w:tblGrid>
        <w:gridCol w:w="1809"/>
        <w:gridCol w:w="6666"/>
      </w:tblGrid>
      <w:tr w:rsidR="003B5C6D" w:rsidRPr="002532E6" w:rsidTr="005F44CD">
        <w:trPr>
          <w:trHeight w:val="420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3B5C6D" w:rsidRPr="003B5C6D" w:rsidRDefault="003B5C6D" w:rsidP="00346552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3B5C6D">
              <w:rPr>
                <w:rFonts w:ascii="微软雅黑" w:eastAsia="微软雅黑" w:hAnsi="微软雅黑"/>
                <w:b/>
                <w:szCs w:val="21"/>
              </w:rPr>
              <w:t>发送方向</w:t>
            </w:r>
          </w:p>
        </w:tc>
        <w:tc>
          <w:tcPr>
            <w:tcW w:w="6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3B5C6D" w:rsidRDefault="006C64CA" w:rsidP="00346552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  <w:szCs w:val="21"/>
              </w:rPr>
              <w:t xml:space="preserve">服务端 </w:t>
            </w:r>
            <w:r w:rsidR="003B5C6D" w:rsidRPr="00967E6C">
              <w:rPr>
                <w:rFonts w:ascii="微软雅黑" w:eastAsia="微软雅黑" w:hAnsi="微软雅黑" w:hint="eastAsia"/>
                <w:bCs/>
                <w:szCs w:val="21"/>
              </w:rPr>
              <w:t xml:space="preserve"> </w:t>
            </w:r>
            <w:r w:rsidR="003B5C6D" w:rsidRPr="00967E6C">
              <w:rPr>
                <w:rFonts w:ascii="微软雅黑" w:eastAsia="微软雅黑" w:hAnsi="微软雅黑"/>
                <w:bCs/>
                <w:szCs w:val="21"/>
              </w:rPr>
              <w:sym w:font="Wingdings" w:char="F0E0"/>
            </w:r>
            <w:r w:rsidR="003B5C6D" w:rsidRPr="00967E6C">
              <w:rPr>
                <w:rFonts w:ascii="微软雅黑" w:eastAsia="微软雅黑" w:hAnsi="微软雅黑" w:hint="eastAsia"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客户端 </w:t>
            </w:r>
          </w:p>
          <w:p w:rsidR="003B5C6D" w:rsidRDefault="006C64CA" w:rsidP="003B5C6D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客户端 </w:t>
            </w:r>
            <w:r w:rsidR="003B5C6D" w:rsidRPr="00967E6C">
              <w:rPr>
                <w:rFonts w:ascii="微软雅黑" w:eastAsia="微软雅黑" w:hAnsi="微软雅黑"/>
                <w:bCs/>
                <w:szCs w:val="21"/>
              </w:rPr>
              <w:sym w:font="Wingdings" w:char="F0E0"/>
            </w:r>
            <w:r w:rsidR="003B5C6D" w:rsidRPr="00967E6C">
              <w:rPr>
                <w:rFonts w:ascii="微软雅黑" w:eastAsia="微软雅黑" w:hAnsi="微软雅黑" w:hint="eastAsia"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Cs/>
                <w:szCs w:val="21"/>
              </w:rPr>
              <w:t xml:space="preserve">服务端 </w:t>
            </w:r>
          </w:p>
        </w:tc>
      </w:tr>
      <w:tr w:rsidR="003B5C6D" w:rsidRPr="002532E6" w:rsidTr="005F44CD">
        <w:trPr>
          <w:trHeight w:val="420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3B5C6D" w:rsidRPr="003B5C6D" w:rsidRDefault="003B5C6D" w:rsidP="00606438">
            <w:pPr>
              <w:snapToGrid w:val="0"/>
              <w:spacing w:line="240" w:lineRule="atLeast"/>
              <w:rPr>
                <w:rFonts w:ascii="微软雅黑" w:eastAsia="微软雅黑" w:hAnsi="微软雅黑"/>
                <w:b/>
              </w:rPr>
            </w:pPr>
            <w:proofErr w:type="gramStart"/>
            <w:r w:rsidRPr="003B5C6D">
              <w:rPr>
                <w:rFonts w:ascii="微软雅黑" w:eastAsia="微软雅黑" w:hAnsi="微软雅黑"/>
                <w:b/>
                <w:color w:val="000000"/>
                <w:szCs w:val="21"/>
              </w:rPr>
              <w:lastRenderedPageBreak/>
              <w:t>包类型</w:t>
            </w:r>
            <w:proofErr w:type="gramEnd"/>
            <w:r w:rsidRPr="003B5C6D">
              <w:rPr>
                <w:rFonts w:ascii="微软雅黑" w:eastAsia="微软雅黑" w:hAnsi="微软雅黑"/>
                <w:b/>
                <w:color w:val="000000"/>
                <w:szCs w:val="21"/>
              </w:rPr>
              <w:t>Byte</w:t>
            </w:r>
          </w:p>
        </w:tc>
        <w:tc>
          <w:tcPr>
            <w:tcW w:w="6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3B5C6D" w:rsidRPr="002532E6" w:rsidRDefault="003B5C6D" w:rsidP="00606438">
            <w:pPr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 w:hint="eastAsia"/>
                <w:color w:val="000000"/>
                <w:szCs w:val="21"/>
              </w:rPr>
              <w:t>255</w:t>
            </w:r>
          </w:p>
        </w:tc>
      </w:tr>
      <w:tr w:rsidR="003B5C6D" w:rsidRPr="002532E6" w:rsidTr="005F44CD">
        <w:trPr>
          <w:trHeight w:val="55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3B5C6D" w:rsidRPr="003B5C6D" w:rsidRDefault="003B5C6D" w:rsidP="00606438">
            <w:pPr>
              <w:snapToGrid w:val="0"/>
              <w:spacing w:line="240" w:lineRule="atLeast"/>
              <w:rPr>
                <w:rFonts w:ascii="微软雅黑" w:eastAsia="微软雅黑" w:hAnsi="微软雅黑"/>
                <w:b/>
              </w:rPr>
            </w:pPr>
            <w:r w:rsidRPr="003B5C6D">
              <w:rPr>
                <w:rFonts w:ascii="微软雅黑" w:eastAsia="微软雅黑" w:hAnsi="微软雅黑"/>
                <w:b/>
                <w:color w:val="000000"/>
                <w:szCs w:val="21"/>
              </w:rPr>
              <w:t>说明</w:t>
            </w:r>
          </w:p>
        </w:tc>
        <w:tc>
          <w:tcPr>
            <w:tcW w:w="6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3B5C6D" w:rsidRPr="002532E6" w:rsidRDefault="003B5C6D" w:rsidP="00606438">
            <w:pPr>
              <w:snapToGrid w:val="0"/>
              <w:spacing w:line="240" w:lineRule="atLeast"/>
              <w:rPr>
                <w:rFonts w:ascii="微软雅黑" w:eastAsia="微软雅黑" w:hAnsi="微软雅黑"/>
              </w:rPr>
            </w:pPr>
          </w:p>
        </w:tc>
      </w:tr>
      <w:tr w:rsidR="003B5C6D" w:rsidRPr="002532E6" w:rsidTr="005F44CD">
        <w:trPr>
          <w:trHeight w:val="420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3B5C6D" w:rsidRPr="003B5C6D" w:rsidRDefault="003B5C6D" w:rsidP="00606438">
            <w:pPr>
              <w:snapToGrid w:val="0"/>
              <w:spacing w:line="240" w:lineRule="atLeast"/>
              <w:rPr>
                <w:rFonts w:ascii="微软雅黑" w:eastAsia="微软雅黑" w:hAnsi="微软雅黑"/>
                <w:b/>
              </w:rPr>
            </w:pPr>
            <w:r w:rsidRPr="003B5C6D">
              <w:rPr>
                <w:rFonts w:ascii="微软雅黑" w:eastAsia="微软雅黑" w:hAnsi="微软雅黑"/>
                <w:b/>
                <w:color w:val="000000"/>
                <w:szCs w:val="21"/>
              </w:rPr>
              <w:t>包体.proto定义</w:t>
            </w:r>
          </w:p>
        </w:tc>
        <w:tc>
          <w:tcPr>
            <w:tcW w:w="6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3B5C6D" w:rsidRPr="002532E6" w:rsidRDefault="003B5C6D" w:rsidP="00606438">
            <w:pPr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syntax = "proto3";</w:t>
            </w:r>
          </w:p>
          <w:p w:rsidR="003B5C6D" w:rsidRPr="002532E6" w:rsidRDefault="003B5C6D" w:rsidP="00606438">
            <w:pPr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 xml:space="preserve">package </w:t>
            </w:r>
            <w:proofErr w:type="spellStart"/>
            <w:r w:rsidR="002B4EBA">
              <w:rPr>
                <w:rFonts w:ascii="微软雅黑" w:eastAsia="微软雅黑" w:hAnsi="微软雅黑" w:hint="eastAsia"/>
                <w:color w:val="000000"/>
                <w:szCs w:val="21"/>
              </w:rPr>
              <w:t>Quick.Protocol</w:t>
            </w:r>
            <w:r w:rsidR="002B4EBA" w:rsidRPr="002532E6">
              <w:rPr>
                <w:rFonts w:ascii="微软雅黑" w:eastAsia="微软雅黑" w:hAnsi="微软雅黑"/>
                <w:color w:val="000000"/>
                <w:szCs w:val="21"/>
              </w:rPr>
              <w:t>.</w:t>
            </w: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Packages</w:t>
            </w:r>
            <w:proofErr w:type="spellEnd"/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;</w:t>
            </w:r>
          </w:p>
          <w:p w:rsidR="003B5C6D" w:rsidRPr="002532E6" w:rsidRDefault="003B5C6D" w:rsidP="00606438">
            <w:pPr>
              <w:snapToGrid w:val="0"/>
              <w:spacing w:line="240" w:lineRule="atLeast"/>
              <w:rPr>
                <w:rFonts w:ascii="微软雅黑" w:eastAsia="微软雅黑" w:hAnsi="微软雅黑"/>
              </w:rPr>
            </w:pPr>
          </w:p>
          <w:p w:rsidR="003B5C6D" w:rsidRDefault="003B5C6D" w:rsidP="00606438">
            <w:pPr>
              <w:snapToGrid w:val="0"/>
              <w:spacing w:line="24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 xml:space="preserve">message </w:t>
            </w:r>
            <w:proofErr w:type="spellStart"/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CommandResponsePackage</w:t>
            </w:r>
            <w:proofErr w:type="spellEnd"/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 xml:space="preserve"> {</w:t>
            </w:r>
          </w:p>
          <w:p w:rsidR="003B5C6D" w:rsidRPr="002532E6" w:rsidRDefault="003B5C6D" w:rsidP="00606438">
            <w:pPr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  string Id = 1;  //指令编号</w:t>
            </w:r>
          </w:p>
          <w:p w:rsidR="003B5C6D" w:rsidRPr="002532E6" w:rsidRDefault="003B5C6D" w:rsidP="00606438">
            <w:pPr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 xml:space="preserve">   int32 Code = 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</w:t>
            </w: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;</w:t>
            </w:r>
          </w:p>
          <w:p w:rsidR="003B5C6D" w:rsidRPr="002532E6" w:rsidRDefault="003B5C6D" w:rsidP="00606438">
            <w:pPr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 xml:space="preserve">   string Message = 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3</w:t>
            </w: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;</w:t>
            </w:r>
          </w:p>
          <w:p w:rsidR="003B5C6D" w:rsidRPr="002532E6" w:rsidRDefault="003B5C6D" w:rsidP="00606438">
            <w:pPr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 xml:space="preserve">   string Content = 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4</w:t>
            </w: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;</w:t>
            </w:r>
          </w:p>
          <w:p w:rsidR="003B5C6D" w:rsidRPr="002532E6" w:rsidRDefault="003B5C6D" w:rsidP="00606438">
            <w:pPr>
              <w:snapToGrid w:val="0"/>
              <w:spacing w:line="240" w:lineRule="atLeas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}</w:t>
            </w:r>
          </w:p>
        </w:tc>
      </w:tr>
    </w:tbl>
    <w:p w:rsidR="00022A75" w:rsidRDefault="00022A75" w:rsidP="003B5C6D">
      <w:pPr>
        <w:pStyle w:val="2"/>
        <w:numPr>
          <w:ilvl w:val="0"/>
          <w:numId w:val="32"/>
        </w:numPr>
        <w:snapToGrid w:val="0"/>
        <w:spacing w:line="24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拆分包</w:t>
      </w:r>
    </w:p>
    <w:tbl>
      <w:tblPr>
        <w:tblStyle w:val="a5"/>
        <w:tblW w:w="0" w:type="auto"/>
        <w:tblLook w:val="04A0"/>
      </w:tblPr>
      <w:tblGrid>
        <w:gridCol w:w="1809"/>
        <w:gridCol w:w="6666"/>
      </w:tblGrid>
      <w:tr w:rsidR="00022A75" w:rsidRPr="00991057" w:rsidTr="00D64F7B">
        <w:trPr>
          <w:trHeight w:val="34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022A75" w:rsidRPr="003B5C6D" w:rsidRDefault="00022A75" w:rsidP="00D64F7B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3B5C6D">
              <w:rPr>
                <w:rFonts w:ascii="微软雅黑" w:eastAsia="微软雅黑" w:hAnsi="微软雅黑"/>
                <w:b/>
                <w:szCs w:val="21"/>
              </w:rPr>
              <w:t>发送方向</w:t>
            </w:r>
          </w:p>
        </w:tc>
        <w:tc>
          <w:tcPr>
            <w:tcW w:w="6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022A75" w:rsidRDefault="00022A75" w:rsidP="00D64F7B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  <w:szCs w:val="21"/>
              </w:rPr>
              <w:t xml:space="preserve">服务端 </w:t>
            </w:r>
            <w:r w:rsidRPr="00967E6C">
              <w:rPr>
                <w:rFonts w:ascii="微软雅黑" w:eastAsia="微软雅黑" w:hAnsi="微软雅黑" w:hint="eastAsia"/>
                <w:bCs/>
                <w:szCs w:val="21"/>
              </w:rPr>
              <w:t xml:space="preserve"> </w:t>
            </w:r>
            <w:r w:rsidRPr="00967E6C">
              <w:rPr>
                <w:rFonts w:ascii="微软雅黑" w:eastAsia="微软雅黑" w:hAnsi="微软雅黑"/>
                <w:bCs/>
                <w:szCs w:val="21"/>
              </w:rPr>
              <w:sym w:font="Wingdings" w:char="F0E0"/>
            </w:r>
            <w:r w:rsidRPr="00967E6C">
              <w:rPr>
                <w:rFonts w:ascii="微软雅黑" w:eastAsia="微软雅黑" w:hAnsi="微软雅黑" w:hint="eastAsia"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客户端</w:t>
            </w:r>
          </w:p>
          <w:p w:rsidR="00022A75" w:rsidRDefault="00022A75" w:rsidP="00D64F7B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客户端</w:t>
            </w:r>
            <w:r>
              <w:rPr>
                <w:rFonts w:ascii="微软雅黑" w:eastAsia="微软雅黑" w:hAnsi="微软雅黑"/>
                <w:bCs/>
                <w:szCs w:val="21"/>
              </w:rPr>
              <w:t xml:space="preserve"> </w:t>
            </w:r>
            <w:r w:rsidRPr="00967E6C">
              <w:rPr>
                <w:rFonts w:ascii="微软雅黑" w:eastAsia="微软雅黑" w:hAnsi="微软雅黑" w:hint="eastAsia"/>
                <w:bCs/>
                <w:szCs w:val="21"/>
              </w:rPr>
              <w:t xml:space="preserve"> </w:t>
            </w:r>
            <w:r w:rsidRPr="00967E6C">
              <w:rPr>
                <w:rFonts w:ascii="微软雅黑" w:eastAsia="微软雅黑" w:hAnsi="微软雅黑"/>
                <w:bCs/>
                <w:szCs w:val="21"/>
              </w:rPr>
              <w:sym w:font="Wingdings" w:char="F0E0"/>
            </w:r>
            <w:r w:rsidRPr="00967E6C">
              <w:rPr>
                <w:rFonts w:ascii="微软雅黑" w:eastAsia="微软雅黑" w:hAnsi="微软雅黑" w:hint="eastAsia"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Cs/>
                <w:szCs w:val="21"/>
              </w:rPr>
              <w:t>服务端</w:t>
            </w:r>
          </w:p>
        </w:tc>
      </w:tr>
      <w:tr w:rsidR="00022A75" w:rsidRPr="00991057" w:rsidTr="00D64F7B">
        <w:trPr>
          <w:trHeight w:val="34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022A75" w:rsidRPr="003B5C6D" w:rsidRDefault="00022A75" w:rsidP="00D64F7B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3B5C6D">
              <w:rPr>
                <w:rFonts w:ascii="微软雅黑" w:eastAsia="微软雅黑" w:hAnsi="微软雅黑"/>
                <w:b/>
                <w:szCs w:val="21"/>
              </w:rPr>
              <w:t>包类型</w:t>
            </w:r>
            <w:proofErr w:type="gramEnd"/>
            <w:r w:rsidRPr="003B5C6D">
              <w:rPr>
                <w:rFonts w:ascii="微软雅黑" w:eastAsia="微软雅黑" w:hAnsi="微软雅黑"/>
                <w:b/>
                <w:szCs w:val="21"/>
              </w:rPr>
              <w:t>Byte</w:t>
            </w:r>
          </w:p>
        </w:tc>
        <w:tc>
          <w:tcPr>
            <w:tcW w:w="6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022A75" w:rsidRPr="00991057" w:rsidRDefault="00022A75" w:rsidP="00D64F7B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022A75" w:rsidRPr="00991057" w:rsidTr="00D64F7B">
        <w:trPr>
          <w:trHeight w:val="34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022A75" w:rsidRPr="003B5C6D" w:rsidRDefault="00022A75" w:rsidP="00D64F7B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  <w:b/>
              </w:rPr>
            </w:pPr>
            <w:r w:rsidRPr="003B5C6D">
              <w:rPr>
                <w:rFonts w:ascii="微软雅黑" w:eastAsia="微软雅黑" w:hAnsi="微软雅黑"/>
                <w:b/>
                <w:szCs w:val="21"/>
              </w:rPr>
              <w:t>说明</w:t>
            </w:r>
          </w:p>
        </w:tc>
        <w:tc>
          <w:tcPr>
            <w:tcW w:w="6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022A75" w:rsidRPr="00991057" w:rsidRDefault="00022A75" w:rsidP="00D64F7B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当要发送的其他包的大小超过缓存大小时，分拆为多个拆分包。</w:t>
            </w:r>
          </w:p>
        </w:tc>
      </w:tr>
    </w:tbl>
    <w:p w:rsidR="003B5C6D" w:rsidRPr="00991057" w:rsidRDefault="003B5C6D" w:rsidP="003B5C6D">
      <w:pPr>
        <w:pStyle w:val="2"/>
        <w:numPr>
          <w:ilvl w:val="0"/>
          <w:numId w:val="32"/>
        </w:numPr>
        <w:snapToGrid w:val="0"/>
        <w:spacing w:line="240" w:lineRule="atLeast"/>
        <w:rPr>
          <w:rFonts w:ascii="微软雅黑" w:eastAsia="微软雅黑" w:hAnsi="微软雅黑"/>
        </w:rPr>
      </w:pPr>
      <w:r w:rsidRPr="00991057">
        <w:rPr>
          <w:rFonts w:ascii="微软雅黑" w:eastAsia="微软雅黑" w:hAnsi="微软雅黑"/>
        </w:rPr>
        <w:t>心跳包</w:t>
      </w:r>
    </w:p>
    <w:tbl>
      <w:tblPr>
        <w:tblStyle w:val="a5"/>
        <w:tblW w:w="0" w:type="auto"/>
        <w:tblLook w:val="04A0"/>
      </w:tblPr>
      <w:tblGrid>
        <w:gridCol w:w="1809"/>
        <w:gridCol w:w="6666"/>
      </w:tblGrid>
      <w:tr w:rsidR="003B5C6D" w:rsidRPr="00991057" w:rsidTr="00346552">
        <w:trPr>
          <w:trHeight w:val="34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3B5C6D" w:rsidRPr="003B5C6D" w:rsidRDefault="003B5C6D" w:rsidP="00346552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3B5C6D">
              <w:rPr>
                <w:rFonts w:ascii="微软雅黑" w:eastAsia="微软雅黑" w:hAnsi="微软雅黑"/>
                <w:b/>
                <w:szCs w:val="21"/>
              </w:rPr>
              <w:t>发送方向</w:t>
            </w:r>
          </w:p>
        </w:tc>
        <w:tc>
          <w:tcPr>
            <w:tcW w:w="6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3B5C6D" w:rsidRDefault="006C64CA" w:rsidP="00346552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  <w:szCs w:val="21"/>
              </w:rPr>
              <w:t xml:space="preserve">服务端 </w:t>
            </w:r>
            <w:r w:rsidR="003B5C6D" w:rsidRPr="00967E6C">
              <w:rPr>
                <w:rFonts w:ascii="微软雅黑" w:eastAsia="微软雅黑" w:hAnsi="微软雅黑" w:hint="eastAsia"/>
                <w:bCs/>
                <w:szCs w:val="21"/>
              </w:rPr>
              <w:t xml:space="preserve"> </w:t>
            </w:r>
            <w:r w:rsidR="003B5C6D" w:rsidRPr="00967E6C">
              <w:rPr>
                <w:rFonts w:ascii="微软雅黑" w:eastAsia="微软雅黑" w:hAnsi="微软雅黑"/>
                <w:bCs/>
                <w:szCs w:val="21"/>
              </w:rPr>
              <w:sym w:font="Wingdings" w:char="F0E0"/>
            </w:r>
            <w:r w:rsidR="003B5C6D" w:rsidRPr="00967E6C">
              <w:rPr>
                <w:rFonts w:ascii="微软雅黑" w:eastAsia="微软雅黑" w:hAnsi="微软雅黑" w:hint="eastAsia"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客户端</w:t>
            </w:r>
          </w:p>
          <w:p w:rsidR="00AB7671" w:rsidRDefault="00AB7671" w:rsidP="00AB7671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客户端</w:t>
            </w:r>
            <w:r>
              <w:rPr>
                <w:rFonts w:ascii="微软雅黑" w:eastAsia="微软雅黑" w:hAnsi="微软雅黑"/>
                <w:bCs/>
                <w:szCs w:val="21"/>
              </w:rPr>
              <w:t xml:space="preserve"> </w:t>
            </w:r>
            <w:r w:rsidRPr="00967E6C">
              <w:rPr>
                <w:rFonts w:ascii="微软雅黑" w:eastAsia="微软雅黑" w:hAnsi="微软雅黑" w:hint="eastAsia"/>
                <w:bCs/>
                <w:szCs w:val="21"/>
              </w:rPr>
              <w:t xml:space="preserve"> </w:t>
            </w:r>
            <w:r w:rsidRPr="00967E6C">
              <w:rPr>
                <w:rFonts w:ascii="微软雅黑" w:eastAsia="微软雅黑" w:hAnsi="微软雅黑"/>
                <w:bCs/>
                <w:szCs w:val="21"/>
              </w:rPr>
              <w:sym w:font="Wingdings" w:char="F0E0"/>
            </w:r>
            <w:r w:rsidRPr="00967E6C">
              <w:rPr>
                <w:rFonts w:ascii="微软雅黑" w:eastAsia="微软雅黑" w:hAnsi="微软雅黑" w:hint="eastAsia"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Cs/>
                <w:szCs w:val="21"/>
              </w:rPr>
              <w:t>服务端</w:t>
            </w:r>
          </w:p>
        </w:tc>
      </w:tr>
      <w:tr w:rsidR="003B5C6D" w:rsidRPr="00991057" w:rsidTr="00346552">
        <w:trPr>
          <w:trHeight w:val="34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3B5C6D" w:rsidRPr="003B5C6D" w:rsidRDefault="003B5C6D" w:rsidP="00346552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 w:rsidRPr="003B5C6D">
              <w:rPr>
                <w:rFonts w:ascii="微软雅黑" w:eastAsia="微软雅黑" w:hAnsi="微软雅黑"/>
                <w:b/>
                <w:szCs w:val="21"/>
              </w:rPr>
              <w:t>包类型</w:t>
            </w:r>
            <w:proofErr w:type="gramEnd"/>
            <w:r w:rsidRPr="003B5C6D">
              <w:rPr>
                <w:rFonts w:ascii="微软雅黑" w:eastAsia="微软雅黑" w:hAnsi="微软雅黑"/>
                <w:b/>
                <w:szCs w:val="21"/>
              </w:rPr>
              <w:t>Byte</w:t>
            </w:r>
          </w:p>
        </w:tc>
        <w:tc>
          <w:tcPr>
            <w:tcW w:w="6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3B5C6D" w:rsidRPr="00991057" w:rsidRDefault="003B5C6D" w:rsidP="00346552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3B5C6D" w:rsidRPr="00991057" w:rsidTr="00346552">
        <w:trPr>
          <w:trHeight w:val="34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3B5C6D" w:rsidRPr="003B5C6D" w:rsidRDefault="003B5C6D" w:rsidP="00346552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  <w:b/>
              </w:rPr>
            </w:pPr>
            <w:r w:rsidRPr="003B5C6D">
              <w:rPr>
                <w:rFonts w:ascii="微软雅黑" w:eastAsia="微软雅黑" w:hAnsi="微软雅黑"/>
                <w:b/>
                <w:szCs w:val="21"/>
              </w:rPr>
              <w:t>说明</w:t>
            </w:r>
          </w:p>
        </w:tc>
        <w:tc>
          <w:tcPr>
            <w:tcW w:w="6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3B5C6D" w:rsidRPr="00991057" w:rsidRDefault="003B5C6D" w:rsidP="00AB7671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991057">
              <w:rPr>
                <w:rFonts w:ascii="微软雅黑" w:eastAsia="微软雅黑" w:hAnsi="微软雅黑"/>
                <w:szCs w:val="21"/>
              </w:rPr>
              <w:t>心跳包没有包体。</w:t>
            </w:r>
            <w:r>
              <w:rPr>
                <w:rFonts w:ascii="微软雅黑" w:eastAsia="微软雅黑" w:hAnsi="微软雅黑"/>
                <w:szCs w:val="21"/>
              </w:rPr>
              <w:t>当设定超时时间没有</w:t>
            </w:r>
            <w:r>
              <w:rPr>
                <w:rFonts w:ascii="微软雅黑" w:eastAsia="微软雅黑" w:hAnsi="微软雅黑" w:hint="eastAsia"/>
                <w:szCs w:val="21"/>
              </w:rPr>
              <w:t>发送数据时，则发送心跳包</w:t>
            </w:r>
            <w:r w:rsidRPr="00991057">
              <w:rPr>
                <w:rFonts w:ascii="微软雅黑" w:eastAsia="微软雅黑" w:hAnsi="微软雅黑"/>
                <w:szCs w:val="21"/>
              </w:rPr>
              <w:t>，如期间有任何数据包或事件包发送则无需再发送心跳包</w:t>
            </w:r>
          </w:p>
        </w:tc>
      </w:tr>
      <w:tr w:rsidR="003B5C6D" w:rsidRPr="00991057" w:rsidTr="00346552">
        <w:trPr>
          <w:trHeight w:val="34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3B5C6D" w:rsidRPr="003B5C6D" w:rsidRDefault="003B5C6D" w:rsidP="00346552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  <w:b/>
              </w:rPr>
            </w:pPr>
            <w:r w:rsidRPr="003B5C6D">
              <w:rPr>
                <w:rFonts w:ascii="微软雅黑" w:eastAsia="微软雅黑" w:hAnsi="微软雅黑"/>
                <w:b/>
                <w:szCs w:val="21"/>
              </w:rPr>
              <w:t>包体.proto定义</w:t>
            </w:r>
          </w:p>
        </w:tc>
        <w:tc>
          <w:tcPr>
            <w:tcW w:w="6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:rsidR="003B5C6D" w:rsidRPr="00991057" w:rsidRDefault="003B5C6D" w:rsidP="00346552">
            <w:pPr>
              <w:snapToGrid w:val="0"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991057">
              <w:rPr>
                <w:rFonts w:ascii="微软雅黑" w:eastAsia="微软雅黑" w:hAnsi="微软雅黑"/>
                <w:szCs w:val="21"/>
              </w:rPr>
              <w:t>syntax = "proto3";</w:t>
            </w:r>
          </w:p>
          <w:p w:rsidR="003B5C6D" w:rsidRPr="00991057" w:rsidRDefault="003B5C6D" w:rsidP="00346552">
            <w:pPr>
              <w:snapToGrid w:val="0"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991057">
              <w:rPr>
                <w:rFonts w:ascii="微软雅黑" w:eastAsia="微软雅黑" w:hAnsi="微软雅黑"/>
                <w:szCs w:val="21"/>
              </w:rPr>
              <w:t xml:space="preserve">package </w:t>
            </w:r>
            <w:proofErr w:type="spellStart"/>
            <w:r w:rsidR="002B4EBA">
              <w:rPr>
                <w:rFonts w:ascii="微软雅黑" w:eastAsia="微软雅黑" w:hAnsi="微软雅黑" w:hint="eastAsia"/>
                <w:color w:val="000000"/>
                <w:szCs w:val="21"/>
              </w:rPr>
              <w:t>Quick.Protocol</w:t>
            </w:r>
            <w:r w:rsidR="002B4EBA" w:rsidRPr="002532E6">
              <w:rPr>
                <w:rFonts w:ascii="微软雅黑" w:eastAsia="微软雅黑" w:hAnsi="微软雅黑"/>
                <w:color w:val="000000"/>
                <w:szCs w:val="21"/>
              </w:rPr>
              <w:t>.</w:t>
            </w:r>
            <w:r w:rsidRPr="00991057">
              <w:rPr>
                <w:rFonts w:ascii="微软雅黑" w:eastAsia="微软雅黑" w:hAnsi="微软雅黑"/>
                <w:szCs w:val="21"/>
              </w:rPr>
              <w:t>Packages</w:t>
            </w:r>
            <w:proofErr w:type="spellEnd"/>
            <w:r w:rsidRPr="00991057">
              <w:rPr>
                <w:rFonts w:ascii="微软雅黑" w:eastAsia="微软雅黑" w:hAnsi="微软雅黑"/>
                <w:szCs w:val="21"/>
              </w:rPr>
              <w:t>;</w:t>
            </w:r>
          </w:p>
          <w:p w:rsidR="003B5C6D" w:rsidRPr="00991057" w:rsidRDefault="003B5C6D" w:rsidP="00346552">
            <w:pPr>
              <w:snapToGrid w:val="0"/>
              <w:spacing w:line="240" w:lineRule="atLeast"/>
              <w:rPr>
                <w:rFonts w:ascii="微软雅黑" w:eastAsia="微软雅黑" w:hAnsi="微软雅黑"/>
                <w:szCs w:val="21"/>
              </w:rPr>
            </w:pPr>
          </w:p>
          <w:p w:rsidR="003B5C6D" w:rsidRPr="00991057" w:rsidRDefault="003B5C6D" w:rsidP="00346552">
            <w:pPr>
              <w:snapToGrid w:val="0"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991057">
              <w:rPr>
                <w:rFonts w:ascii="微软雅黑" w:eastAsia="微软雅黑" w:hAnsi="微软雅黑"/>
                <w:szCs w:val="21"/>
              </w:rPr>
              <w:t xml:space="preserve">message </w:t>
            </w:r>
            <w:proofErr w:type="spellStart"/>
            <w:r w:rsidRPr="00991057">
              <w:rPr>
                <w:rFonts w:ascii="微软雅黑" w:eastAsia="微软雅黑" w:hAnsi="微软雅黑"/>
                <w:szCs w:val="21"/>
              </w:rPr>
              <w:t>HeartBeatPackage</w:t>
            </w:r>
            <w:proofErr w:type="spellEnd"/>
            <w:r w:rsidRPr="00991057">
              <w:rPr>
                <w:rFonts w:ascii="微软雅黑" w:eastAsia="微软雅黑" w:hAnsi="微软雅黑"/>
                <w:szCs w:val="21"/>
              </w:rPr>
              <w:t xml:space="preserve"> {</w:t>
            </w:r>
          </w:p>
          <w:p w:rsidR="003B5C6D" w:rsidRPr="00991057" w:rsidRDefault="003B5C6D" w:rsidP="00346552">
            <w:pPr>
              <w:snapToGrid w:val="0"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991057"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:rsidR="007155D9" w:rsidRPr="002532E6" w:rsidRDefault="00A21BBA" w:rsidP="00606438">
      <w:pPr>
        <w:pStyle w:val="1"/>
        <w:snapToGrid w:val="0"/>
        <w:spacing w:line="240" w:lineRule="atLeast"/>
        <w:rPr>
          <w:rFonts w:ascii="微软雅黑" w:eastAsia="微软雅黑" w:hAnsi="微软雅黑"/>
        </w:rPr>
      </w:pPr>
      <w:r w:rsidRPr="002532E6">
        <w:rPr>
          <w:rFonts w:ascii="微软雅黑" w:eastAsia="微软雅黑" w:hAnsi="微软雅黑"/>
        </w:rPr>
        <w:t>二、指令</w:t>
      </w:r>
      <w:r w:rsidR="002E2626" w:rsidRPr="002532E6">
        <w:rPr>
          <w:rFonts w:ascii="微软雅黑" w:eastAsia="微软雅黑" w:hAnsi="微软雅黑"/>
        </w:rPr>
        <w:t>集</w:t>
      </w:r>
    </w:p>
    <w:p w:rsidR="007155D9" w:rsidRPr="002532E6" w:rsidRDefault="00A21BBA" w:rsidP="00606438">
      <w:pPr>
        <w:snapToGrid w:val="0"/>
        <w:spacing w:line="240" w:lineRule="atLeast"/>
        <w:jc w:val="left"/>
        <w:rPr>
          <w:rFonts w:ascii="微软雅黑" w:eastAsia="微软雅黑" w:hAnsi="微软雅黑"/>
        </w:rPr>
      </w:pPr>
      <w:r w:rsidRPr="002532E6">
        <w:rPr>
          <w:rFonts w:ascii="微软雅黑" w:eastAsia="微软雅黑" w:hAnsi="微软雅黑"/>
          <w:szCs w:val="21"/>
        </w:rPr>
        <w:t>如果</w:t>
      </w:r>
      <w:r w:rsidR="006C64CA">
        <w:rPr>
          <w:rFonts w:ascii="微软雅黑" w:eastAsia="微软雅黑" w:hAnsi="微软雅黑"/>
          <w:szCs w:val="21"/>
        </w:rPr>
        <w:t>服务端</w:t>
      </w:r>
      <w:r w:rsidR="0017651D">
        <w:rPr>
          <w:rFonts w:ascii="微软雅黑" w:eastAsia="微软雅黑" w:hAnsi="微软雅黑"/>
          <w:szCs w:val="21"/>
        </w:rPr>
        <w:t>或</w:t>
      </w:r>
      <w:r w:rsidR="006C64CA">
        <w:rPr>
          <w:rFonts w:ascii="微软雅黑" w:eastAsia="微软雅黑" w:hAnsi="微软雅黑"/>
          <w:szCs w:val="21"/>
        </w:rPr>
        <w:t xml:space="preserve">客户端 </w:t>
      </w:r>
      <w:r w:rsidRPr="002532E6">
        <w:rPr>
          <w:rFonts w:ascii="微软雅黑" w:eastAsia="微软雅黑" w:hAnsi="微软雅黑"/>
          <w:szCs w:val="21"/>
        </w:rPr>
        <w:t>接收到不认识的指令，则回复如下的响应包：</w:t>
      </w:r>
    </w:p>
    <w:tbl>
      <w:tblPr>
        <w:tblStyle w:val="a5"/>
        <w:tblW w:w="0" w:type="auto"/>
        <w:tblLook w:val="04A0"/>
      </w:tblPr>
      <w:tblGrid>
        <w:gridCol w:w="6705"/>
      </w:tblGrid>
      <w:tr w:rsidR="007155D9" w:rsidRPr="002532E6">
        <w:trPr>
          <w:trHeight w:val="420"/>
        </w:trPr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5D9" w:rsidRPr="002532E6" w:rsidRDefault="00A21BBA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szCs w:val="21"/>
              </w:rPr>
              <w:t>Code : -1</w:t>
            </w:r>
          </w:p>
          <w:p w:rsidR="007155D9" w:rsidRPr="002532E6" w:rsidRDefault="00A21BBA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Message : "认证失败！"</w:t>
            </w:r>
          </w:p>
        </w:tc>
      </w:tr>
    </w:tbl>
    <w:p w:rsidR="00E35428" w:rsidRPr="002532E6" w:rsidRDefault="00E35428" w:rsidP="00E35428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Look w:val="04A0"/>
      </w:tblPr>
      <w:tblGrid>
        <w:gridCol w:w="1809"/>
        <w:gridCol w:w="6707"/>
      </w:tblGrid>
      <w:tr w:rsidR="00E35428" w:rsidRPr="002532E6" w:rsidTr="006C523F">
        <w:tc>
          <w:tcPr>
            <w:tcW w:w="1809" w:type="dxa"/>
          </w:tcPr>
          <w:p w:rsidR="00E35428" w:rsidRPr="002532E6" w:rsidRDefault="00E35428" w:rsidP="006C523F">
            <w:pPr>
              <w:rPr>
                <w:rFonts w:ascii="微软雅黑" w:eastAsia="微软雅黑" w:hAnsi="微软雅黑"/>
                <w:b/>
              </w:rPr>
            </w:pPr>
            <w:bookmarkStart w:id="0" w:name="OLE_LINK3"/>
            <w:bookmarkStart w:id="1" w:name="OLE_LINK4"/>
            <w:bookmarkStart w:id="2" w:name="OLE_LINK5"/>
            <w:bookmarkStart w:id="3" w:name="OLE_LINK16"/>
            <w:bookmarkStart w:id="4" w:name="OLE_LINK17"/>
            <w:r w:rsidRPr="002532E6">
              <w:rPr>
                <w:rFonts w:ascii="微软雅黑" w:eastAsia="微软雅黑" w:hAnsi="微软雅黑"/>
                <w:b/>
              </w:rPr>
              <w:t>指令集编号</w:t>
            </w:r>
          </w:p>
        </w:tc>
        <w:tc>
          <w:tcPr>
            <w:tcW w:w="6707" w:type="dxa"/>
          </w:tcPr>
          <w:p w:rsidR="00E35428" w:rsidRPr="002532E6" w:rsidRDefault="00C871C9" w:rsidP="00C871C9">
            <w:pPr>
              <w:rPr>
                <w:rFonts w:ascii="微软雅黑" w:eastAsia="微软雅黑" w:hAnsi="微软雅黑"/>
              </w:rPr>
            </w:pPr>
            <w:bookmarkStart w:id="5" w:name="OLE_LINK18"/>
            <w:bookmarkStart w:id="6" w:name="OLE_LINK19"/>
            <w:bookmarkStart w:id="7" w:name="OLE_LINK20"/>
            <w:bookmarkStart w:id="8" w:name="OLE_LINK1"/>
            <w:bookmarkStart w:id="9" w:name="OLE_LINK2"/>
            <w:proofErr w:type="spellStart"/>
            <w:r>
              <w:rPr>
                <w:rFonts w:ascii="微软雅黑" w:eastAsia="微软雅黑" w:hAnsi="微软雅黑" w:hint="eastAsia"/>
              </w:rPr>
              <w:t>Quick.Protocol</w:t>
            </w:r>
            <w:r w:rsidR="00E968FB" w:rsidRPr="002532E6">
              <w:rPr>
                <w:rFonts w:ascii="微软雅黑" w:eastAsia="微软雅黑" w:hAnsi="微软雅黑" w:hint="eastAsia"/>
              </w:rPr>
              <w:t>.</w:t>
            </w:r>
            <w:bookmarkEnd w:id="5"/>
            <w:bookmarkEnd w:id="6"/>
            <w:bookmarkEnd w:id="7"/>
            <w:bookmarkEnd w:id="8"/>
            <w:bookmarkEnd w:id="9"/>
            <w:r w:rsidR="00E35428" w:rsidRPr="002532E6">
              <w:rPr>
                <w:rFonts w:ascii="微软雅黑" w:eastAsia="微软雅黑" w:hAnsi="微软雅黑" w:hint="eastAsia"/>
              </w:rPr>
              <w:t>Base</w:t>
            </w:r>
            <w:proofErr w:type="spellEnd"/>
          </w:p>
        </w:tc>
      </w:tr>
      <w:tr w:rsidR="00E35428" w:rsidRPr="002532E6" w:rsidTr="006C523F">
        <w:tc>
          <w:tcPr>
            <w:tcW w:w="1809" w:type="dxa"/>
          </w:tcPr>
          <w:p w:rsidR="00E35428" w:rsidRPr="002532E6" w:rsidRDefault="00E35428" w:rsidP="006C523F">
            <w:pPr>
              <w:rPr>
                <w:rFonts w:ascii="微软雅黑" w:eastAsia="微软雅黑" w:hAnsi="微软雅黑"/>
                <w:b/>
              </w:rPr>
            </w:pPr>
            <w:r w:rsidRPr="002532E6">
              <w:rPr>
                <w:rFonts w:ascii="微软雅黑" w:eastAsia="微软雅黑" w:hAnsi="微软雅黑"/>
                <w:b/>
              </w:rPr>
              <w:t>指令集名称</w:t>
            </w:r>
          </w:p>
        </w:tc>
        <w:tc>
          <w:tcPr>
            <w:tcW w:w="6707" w:type="dxa"/>
          </w:tcPr>
          <w:p w:rsidR="00E35428" w:rsidRPr="002532E6" w:rsidRDefault="00E35428" w:rsidP="006C523F">
            <w:pPr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</w:rPr>
              <w:t>基础指令集</w:t>
            </w:r>
          </w:p>
        </w:tc>
      </w:tr>
    </w:tbl>
    <w:bookmarkEnd w:id="0"/>
    <w:bookmarkEnd w:id="1"/>
    <w:bookmarkEnd w:id="2"/>
    <w:bookmarkEnd w:id="3"/>
    <w:bookmarkEnd w:id="4"/>
    <w:p w:rsidR="007155D9" w:rsidRPr="002532E6" w:rsidRDefault="006C64CA" w:rsidP="00606438">
      <w:pPr>
        <w:pStyle w:val="2"/>
        <w:numPr>
          <w:ilvl w:val="0"/>
          <w:numId w:val="33"/>
        </w:numPr>
        <w:snapToGrid w:val="0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服务</w:t>
      </w:r>
      <w:proofErr w:type="gramStart"/>
      <w:r>
        <w:rPr>
          <w:rFonts w:ascii="微软雅黑" w:eastAsia="微软雅黑" w:hAnsi="微软雅黑"/>
        </w:rPr>
        <w:t>端</w:t>
      </w:r>
      <w:r w:rsidR="00A21BBA" w:rsidRPr="002532E6">
        <w:rPr>
          <w:rFonts w:ascii="微软雅黑" w:eastAsia="微软雅黑" w:hAnsi="微软雅黑"/>
        </w:rPr>
        <w:t>发出</w:t>
      </w:r>
      <w:proofErr w:type="gramEnd"/>
      <w:r w:rsidR="00A21BBA" w:rsidRPr="002532E6">
        <w:rPr>
          <w:rFonts w:ascii="微软雅黑" w:eastAsia="微软雅黑" w:hAnsi="微软雅黑"/>
        </w:rPr>
        <w:t>欢迎指令</w:t>
      </w:r>
    </w:p>
    <w:tbl>
      <w:tblPr>
        <w:tblStyle w:val="a5"/>
        <w:tblW w:w="0" w:type="auto"/>
        <w:tblLook w:val="04A0"/>
      </w:tblPr>
      <w:tblGrid>
        <w:gridCol w:w="1800"/>
        <w:gridCol w:w="6705"/>
      </w:tblGrid>
      <w:tr w:rsidR="00967E6C" w:rsidRPr="002532E6" w:rsidTr="00967E6C">
        <w:trPr>
          <w:trHeight w:val="34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7E6C" w:rsidRPr="002532E6" w:rsidRDefault="00967E6C" w:rsidP="00967E6C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发送方向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7E6C" w:rsidRPr="00967E6C" w:rsidRDefault="006C64CA" w:rsidP="005D1411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  <w:szCs w:val="21"/>
              </w:rPr>
              <w:t>服务端</w:t>
            </w:r>
            <w:r w:rsidR="00967E6C" w:rsidRPr="00967E6C">
              <w:rPr>
                <w:rFonts w:ascii="微软雅黑" w:eastAsia="微软雅黑" w:hAnsi="微软雅黑" w:hint="eastAsia"/>
                <w:bCs/>
                <w:szCs w:val="21"/>
              </w:rPr>
              <w:t xml:space="preserve"> </w:t>
            </w:r>
            <w:r w:rsidR="00967E6C" w:rsidRPr="00967E6C">
              <w:rPr>
                <w:rFonts w:ascii="微软雅黑" w:eastAsia="微软雅黑" w:hAnsi="微软雅黑"/>
                <w:bCs/>
                <w:szCs w:val="21"/>
              </w:rPr>
              <w:sym w:font="Wingdings" w:char="F0E0"/>
            </w:r>
            <w:r w:rsidR="00967E6C" w:rsidRPr="00967E6C">
              <w:rPr>
                <w:rFonts w:ascii="微软雅黑" w:eastAsia="微软雅黑" w:hAnsi="微软雅黑" w:hint="eastAsia"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客户端 </w:t>
            </w:r>
          </w:p>
        </w:tc>
      </w:tr>
      <w:tr w:rsidR="007155D9" w:rsidRPr="002532E6">
        <w:trPr>
          <w:trHeight w:val="345"/>
        </w:trPr>
        <w:tc>
          <w:tcPr>
            <w:tcW w:w="8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5D9" w:rsidRPr="002532E6" w:rsidRDefault="00A21BBA" w:rsidP="00606438">
            <w:pPr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b/>
                <w:bCs/>
                <w:szCs w:val="21"/>
              </w:rPr>
              <w:t>请求</w:t>
            </w:r>
          </w:p>
        </w:tc>
      </w:tr>
      <w:tr w:rsidR="007155D9" w:rsidRPr="002532E6">
        <w:trPr>
          <w:trHeight w:val="42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5D9" w:rsidRPr="002532E6" w:rsidRDefault="00A21BBA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5D9" w:rsidRPr="002532E6" w:rsidRDefault="00A21BBA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  <w:t>说明</w:t>
            </w:r>
          </w:p>
        </w:tc>
      </w:tr>
      <w:tr w:rsidR="007155D9" w:rsidRPr="002532E6">
        <w:trPr>
          <w:trHeight w:val="42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5D9" w:rsidRPr="002532E6" w:rsidRDefault="00A21BBA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Action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5D9" w:rsidRPr="002532E6" w:rsidRDefault="00502CFD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502CFD">
              <w:rPr>
                <w:rFonts w:ascii="微软雅黑" w:eastAsia="微软雅黑" w:hAnsi="微软雅黑"/>
                <w:color w:val="000000"/>
                <w:szCs w:val="21"/>
              </w:rPr>
              <w:t>Quick.Protocol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.Commands.</w:t>
            </w:r>
            <w:r w:rsidR="00A21BBA" w:rsidRPr="002532E6">
              <w:rPr>
                <w:rFonts w:ascii="微软雅黑" w:eastAsia="微软雅黑" w:hAnsi="微软雅黑"/>
                <w:color w:val="000000"/>
                <w:szCs w:val="21"/>
              </w:rPr>
              <w:t>Welcome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Command</w:t>
            </w:r>
          </w:p>
        </w:tc>
      </w:tr>
      <w:tr w:rsidR="007155D9" w:rsidRPr="002532E6">
        <w:trPr>
          <w:trHeight w:val="42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5D9" w:rsidRPr="002532E6" w:rsidRDefault="00A21BBA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Content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5D9" w:rsidRPr="002532E6" w:rsidRDefault="00A21BBA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JSON字符串，结构如下：</w:t>
            </w:r>
          </w:p>
          <w:p w:rsidR="007155D9" w:rsidRPr="002532E6" w:rsidRDefault="00A21BBA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{</w:t>
            </w:r>
          </w:p>
          <w:p w:rsidR="007155D9" w:rsidRPr="002532E6" w:rsidRDefault="00A21BBA" w:rsidP="002E2626">
            <w:pPr>
              <w:snapToGrid w:val="0"/>
              <w:spacing w:line="240" w:lineRule="atLeast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proofErr w:type="spellStart"/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ProtocolVersion</w:t>
            </w:r>
            <w:proofErr w:type="spellEnd"/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" : "1.0",  //协议版本</w:t>
            </w:r>
          </w:p>
          <w:p w:rsidR="0080377F" w:rsidRPr="002532E6" w:rsidRDefault="00A21BBA" w:rsidP="002E2626">
            <w:pPr>
              <w:snapToGrid w:val="0"/>
              <w:spacing w:line="240" w:lineRule="atLeast"/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proofErr w:type="spellStart"/>
            <w:r w:rsidR="0080377F" w:rsidRPr="002532E6">
              <w:rPr>
                <w:rFonts w:ascii="微软雅黑" w:eastAsia="微软雅黑" w:hAnsi="微软雅黑" w:hint="eastAsia"/>
                <w:color w:val="000000"/>
                <w:szCs w:val="21"/>
              </w:rPr>
              <w:t>Server</w:t>
            </w: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Program</w:t>
            </w:r>
            <w:proofErr w:type="spellEnd"/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" : "</w:t>
            </w:r>
            <w:proofErr w:type="spellStart"/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SoftCloud.Connector</w:t>
            </w:r>
            <w:proofErr w:type="spellEnd"/>
            <w:r w:rsidR="0080377F" w:rsidRPr="002532E6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1.0</w:t>
            </w: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", //</w:t>
            </w:r>
            <w:r w:rsidR="0080377F" w:rsidRPr="002532E6">
              <w:rPr>
                <w:rFonts w:ascii="微软雅黑" w:eastAsia="微软雅黑" w:hAnsi="微软雅黑"/>
                <w:color w:val="000000"/>
                <w:szCs w:val="21"/>
              </w:rPr>
              <w:t>服务端</w:t>
            </w: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程序</w:t>
            </w:r>
          </w:p>
          <w:p w:rsidR="003F3830" w:rsidRPr="002532E6" w:rsidRDefault="0080377F" w:rsidP="002E2626">
            <w:pPr>
              <w:snapToGrid w:val="0"/>
              <w:spacing w:line="240" w:lineRule="atLeast"/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proofErr w:type="spellStart"/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InstructionSet</w:t>
            </w:r>
            <w:proofErr w:type="spellEnd"/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 w:rsidRPr="002532E6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: </w:t>
            </w:r>
            <w:r w:rsidR="003F3830" w:rsidRPr="002532E6">
              <w:rPr>
                <w:rFonts w:ascii="微软雅黑" w:eastAsia="微软雅黑" w:hAnsi="微软雅黑" w:hint="eastAsia"/>
                <w:color w:val="000000"/>
                <w:szCs w:val="21"/>
              </w:rPr>
              <w:t>[{</w:t>
            </w:r>
          </w:p>
          <w:p w:rsidR="003F3830" w:rsidRPr="002532E6" w:rsidRDefault="003F3830" w:rsidP="002E2626">
            <w:pPr>
              <w:snapToGrid w:val="0"/>
              <w:spacing w:line="240" w:lineRule="atLeast"/>
              <w:ind w:firstLineChars="200" w:firstLine="42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 w:rsidRPr="002532E6"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 w:rsidRPr="002532E6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: </w:t>
            </w: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proofErr w:type="spellStart"/>
            <w:r w:rsidR="003130C1">
              <w:rPr>
                <w:rFonts w:ascii="微软雅黑" w:eastAsia="微软雅黑" w:hAnsi="微软雅黑"/>
                <w:color w:val="000000"/>
                <w:szCs w:val="21"/>
              </w:rPr>
              <w:t>Quick</w:t>
            </w:r>
            <w:r w:rsidR="003130C1">
              <w:rPr>
                <w:rFonts w:ascii="微软雅黑" w:eastAsia="微软雅黑" w:hAnsi="微软雅黑" w:hint="eastAsia"/>
                <w:color w:val="000000"/>
                <w:szCs w:val="21"/>
              </w:rPr>
              <w:t>.Protocol</w:t>
            </w:r>
            <w:r w:rsidR="002532E6" w:rsidRPr="002532E6">
              <w:rPr>
                <w:rFonts w:ascii="微软雅黑" w:eastAsia="微软雅黑" w:hAnsi="微软雅黑" w:hint="eastAsia"/>
                <w:color w:val="000000"/>
                <w:szCs w:val="21"/>
              </w:rPr>
              <w:t>.</w:t>
            </w:r>
            <w:r w:rsidRPr="002532E6">
              <w:rPr>
                <w:rFonts w:ascii="微软雅黑" w:eastAsia="微软雅黑" w:hAnsi="微软雅黑" w:hint="eastAsia"/>
                <w:color w:val="000000"/>
                <w:szCs w:val="21"/>
              </w:rPr>
              <w:t>Base</w:t>
            </w:r>
            <w:proofErr w:type="spellEnd"/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 w:rsidRPr="002532E6">
              <w:rPr>
                <w:rFonts w:ascii="微软雅黑" w:eastAsia="微软雅黑" w:hAnsi="微软雅黑" w:hint="eastAsia"/>
                <w:color w:val="000000"/>
                <w:szCs w:val="21"/>
              </w:rPr>
              <w:t>,</w:t>
            </w:r>
          </w:p>
          <w:p w:rsidR="003F3830" w:rsidRPr="002532E6" w:rsidRDefault="003F3830" w:rsidP="002E2626">
            <w:pPr>
              <w:snapToGrid w:val="0"/>
              <w:spacing w:line="240" w:lineRule="atLeast"/>
              <w:ind w:firstLineChars="200" w:firstLine="42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 w:rsidRPr="002532E6">
              <w:rPr>
                <w:rFonts w:ascii="微软雅黑" w:eastAsia="微软雅黑" w:hAnsi="微软雅黑" w:hint="eastAsia"/>
                <w:color w:val="000000"/>
                <w:szCs w:val="21"/>
              </w:rPr>
              <w:t>Name</w:t>
            </w: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 w:rsidRPr="002532E6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: </w:t>
            </w: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"基础指令集"</w:t>
            </w:r>
          </w:p>
          <w:p w:rsidR="003F3830" w:rsidRPr="002532E6" w:rsidRDefault="003F3830" w:rsidP="002E2626">
            <w:pPr>
              <w:snapToGrid w:val="0"/>
              <w:spacing w:line="240" w:lineRule="atLeast"/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532E6">
              <w:rPr>
                <w:rFonts w:ascii="微软雅黑" w:eastAsia="微软雅黑" w:hAnsi="微软雅黑" w:hint="eastAsia"/>
                <w:color w:val="000000"/>
                <w:szCs w:val="21"/>
              </w:rPr>
              <w:t>},{</w:t>
            </w:r>
          </w:p>
          <w:p w:rsidR="003F3830" w:rsidRPr="002532E6" w:rsidRDefault="003F3830" w:rsidP="003F3830">
            <w:pPr>
              <w:snapToGrid w:val="0"/>
              <w:spacing w:line="240" w:lineRule="atLeast"/>
              <w:ind w:firstLine="405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 w:rsidRPr="002532E6"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 w:rsidRPr="002532E6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: </w:t>
            </w: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proofErr w:type="spellStart"/>
            <w:r w:rsidR="002532E6" w:rsidRPr="002532E6">
              <w:rPr>
                <w:rFonts w:ascii="微软雅黑" w:eastAsia="微软雅黑" w:hAnsi="微软雅黑" w:hint="eastAsia"/>
              </w:rPr>
              <w:t>SoftCloud.Connector.Instruction</w:t>
            </w:r>
            <w:r w:rsidR="002532E6" w:rsidRPr="002532E6">
              <w:rPr>
                <w:rFonts w:ascii="微软雅黑" w:eastAsia="微软雅黑" w:hAnsi="微软雅黑" w:hint="eastAsia"/>
                <w:color w:val="000000"/>
                <w:szCs w:val="21"/>
              </w:rPr>
              <w:t>.</w:t>
            </w:r>
            <w:r w:rsidRPr="002532E6">
              <w:rPr>
                <w:rFonts w:ascii="微软雅黑" w:eastAsia="微软雅黑" w:hAnsi="微软雅黑" w:hint="eastAsia"/>
                <w:color w:val="000000"/>
                <w:szCs w:val="21"/>
              </w:rPr>
              <w:t>Env</w:t>
            </w:r>
            <w:proofErr w:type="spellEnd"/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 w:rsidRPr="002532E6">
              <w:rPr>
                <w:rFonts w:ascii="微软雅黑" w:eastAsia="微软雅黑" w:hAnsi="微软雅黑" w:hint="eastAsia"/>
                <w:color w:val="000000"/>
                <w:szCs w:val="21"/>
              </w:rPr>
              <w:t>,</w:t>
            </w:r>
          </w:p>
          <w:p w:rsidR="003F3830" w:rsidRPr="002532E6" w:rsidRDefault="003F3830" w:rsidP="003F3830">
            <w:pPr>
              <w:snapToGrid w:val="0"/>
              <w:spacing w:line="240" w:lineRule="atLeast"/>
              <w:ind w:firstLine="405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 w:rsidRPr="002532E6">
              <w:rPr>
                <w:rFonts w:ascii="微软雅黑" w:eastAsia="微软雅黑" w:hAnsi="微软雅黑" w:hint="eastAsia"/>
                <w:color w:val="000000"/>
                <w:szCs w:val="21"/>
              </w:rPr>
              <w:t>Name</w:t>
            </w: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 w:rsidRPr="002532E6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: </w:t>
            </w: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proofErr w:type="gramStart"/>
            <w:r w:rsidR="002914D6">
              <w:rPr>
                <w:rFonts w:ascii="微软雅黑" w:eastAsia="微软雅黑" w:hAnsi="微软雅黑"/>
                <w:color w:val="000000"/>
                <w:szCs w:val="21"/>
              </w:rPr>
              <w:t>软云连接器</w:t>
            </w:r>
            <w:proofErr w:type="gramEnd"/>
            <w:r w:rsidR="002914D6">
              <w:rPr>
                <w:rFonts w:ascii="微软雅黑" w:eastAsia="微软雅黑" w:hAnsi="微软雅黑"/>
                <w:color w:val="000000"/>
                <w:szCs w:val="21"/>
              </w:rPr>
              <w:t>协议</w:t>
            </w:r>
            <w:r w:rsidR="002914D6">
              <w:rPr>
                <w:rFonts w:ascii="微软雅黑" w:eastAsia="微软雅黑" w:hAnsi="微软雅黑" w:hint="eastAsia"/>
                <w:color w:val="000000"/>
                <w:szCs w:val="21"/>
              </w:rPr>
              <w:t>V1</w:t>
            </w: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</w:p>
          <w:p w:rsidR="002914D6" w:rsidRPr="002532E6" w:rsidRDefault="003F3830" w:rsidP="002914D6">
            <w:pPr>
              <w:snapToGrid w:val="0"/>
              <w:spacing w:line="240" w:lineRule="atLeast"/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532E6">
              <w:rPr>
                <w:rFonts w:ascii="微软雅黑" w:eastAsia="微软雅黑" w:hAnsi="微软雅黑" w:hint="eastAsia"/>
                <w:color w:val="000000"/>
                <w:szCs w:val="21"/>
              </w:rPr>
              <w:t>}</w:t>
            </w:r>
          </w:p>
          <w:p w:rsidR="00447824" w:rsidRDefault="003F3830" w:rsidP="00447824">
            <w:pPr>
              <w:snapToGrid w:val="0"/>
              <w:spacing w:line="240" w:lineRule="atLeast"/>
              <w:ind w:firstLineChars="100" w:firstLine="21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532E6">
              <w:rPr>
                <w:rFonts w:ascii="微软雅黑" w:eastAsia="微软雅黑" w:hAnsi="微软雅黑" w:hint="eastAsia"/>
                <w:color w:val="000000"/>
                <w:szCs w:val="21"/>
              </w:rPr>
              <w:t>]</w:t>
            </w:r>
          </w:p>
          <w:p w:rsidR="007155D9" w:rsidRPr="002532E6" w:rsidRDefault="00A21BBA" w:rsidP="00447824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}</w:t>
            </w:r>
          </w:p>
        </w:tc>
      </w:tr>
      <w:tr w:rsidR="007155D9" w:rsidRPr="002532E6">
        <w:trPr>
          <w:trHeight w:val="345"/>
        </w:trPr>
        <w:tc>
          <w:tcPr>
            <w:tcW w:w="8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5D9" w:rsidRPr="002532E6" w:rsidRDefault="00A21BBA" w:rsidP="00606438">
            <w:pPr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b/>
                <w:bCs/>
                <w:szCs w:val="21"/>
              </w:rPr>
              <w:t>响应</w:t>
            </w:r>
          </w:p>
        </w:tc>
      </w:tr>
      <w:tr w:rsidR="0080377F" w:rsidRPr="002532E6" w:rsidTr="0080377F">
        <w:trPr>
          <w:trHeight w:val="34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377F" w:rsidRPr="002532E6" w:rsidRDefault="0080377F" w:rsidP="006C523F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成功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377F" w:rsidRPr="002532E6" w:rsidRDefault="0080377F" w:rsidP="006C523F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Code : 0</w:t>
            </w:r>
          </w:p>
          <w:p w:rsidR="0080377F" w:rsidRPr="002532E6" w:rsidRDefault="0080377F" w:rsidP="0080377F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Message : "</w:t>
            </w:r>
            <w:r w:rsidRPr="002532E6">
              <w:rPr>
                <w:rFonts w:ascii="微软雅黑" w:eastAsia="微软雅黑" w:hAnsi="微软雅黑" w:hint="eastAsia"/>
                <w:color w:val="000000"/>
                <w:szCs w:val="21"/>
              </w:rPr>
              <w:t>OK</w:t>
            </w: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</w:p>
        </w:tc>
      </w:tr>
      <w:tr w:rsidR="0080377F" w:rsidRPr="002532E6" w:rsidTr="0080377F">
        <w:trPr>
          <w:trHeight w:val="34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377F" w:rsidRPr="002532E6" w:rsidRDefault="0080377F" w:rsidP="006C523F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失败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377F" w:rsidRPr="002532E6" w:rsidRDefault="0080377F" w:rsidP="006C523F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Code : -1</w:t>
            </w:r>
          </w:p>
          <w:p w:rsidR="0080377F" w:rsidRPr="002532E6" w:rsidRDefault="0080377F" w:rsidP="0080377F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Message : "协议不匹配</w:t>
            </w:r>
            <w:r w:rsidRPr="002532E6">
              <w:rPr>
                <w:rFonts w:ascii="微软雅黑" w:eastAsia="微软雅黑" w:hAnsi="微软雅黑" w:hint="eastAsia"/>
                <w:color w:val="000000"/>
                <w:szCs w:val="21"/>
              </w:rPr>
              <w:t>|指令集不支持|程序不匹配</w:t>
            </w: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</w:p>
        </w:tc>
      </w:tr>
    </w:tbl>
    <w:p w:rsidR="007155D9" w:rsidRPr="002532E6" w:rsidRDefault="00A21BBA" w:rsidP="00606438">
      <w:pPr>
        <w:pStyle w:val="2"/>
        <w:numPr>
          <w:ilvl w:val="0"/>
          <w:numId w:val="33"/>
        </w:numPr>
        <w:snapToGrid w:val="0"/>
        <w:spacing w:line="240" w:lineRule="atLeast"/>
        <w:rPr>
          <w:rFonts w:ascii="微软雅黑" w:eastAsia="微软雅黑" w:hAnsi="微软雅黑"/>
        </w:rPr>
      </w:pPr>
      <w:r w:rsidRPr="002532E6">
        <w:rPr>
          <w:rFonts w:ascii="微软雅黑" w:eastAsia="微软雅黑" w:hAnsi="微软雅黑"/>
        </w:rPr>
        <w:t>发送认证指令</w:t>
      </w:r>
    </w:p>
    <w:p w:rsidR="007155D9" w:rsidRPr="002532E6" w:rsidRDefault="00A21BBA" w:rsidP="00606438">
      <w:pPr>
        <w:snapToGrid w:val="0"/>
        <w:spacing w:line="240" w:lineRule="atLeast"/>
        <w:jc w:val="left"/>
        <w:rPr>
          <w:rFonts w:ascii="微软雅黑" w:eastAsia="微软雅黑" w:hAnsi="微软雅黑"/>
          <w:szCs w:val="21"/>
        </w:rPr>
      </w:pPr>
      <w:r w:rsidRPr="002532E6">
        <w:rPr>
          <w:rFonts w:ascii="微软雅黑" w:eastAsia="微软雅黑" w:hAnsi="微软雅黑"/>
          <w:szCs w:val="21"/>
        </w:rPr>
        <w:t>认证回答 = md5(</w:t>
      </w:r>
      <w:r w:rsidR="00447824">
        <w:rPr>
          <w:rFonts w:ascii="微软雅黑" w:eastAsia="微软雅黑" w:hAnsi="微软雅黑" w:hint="eastAsia"/>
          <w:szCs w:val="21"/>
        </w:rPr>
        <w:t>欢迎指令编号</w:t>
      </w:r>
      <w:r w:rsidRPr="002532E6">
        <w:rPr>
          <w:rFonts w:ascii="微软雅黑" w:eastAsia="微软雅黑" w:hAnsi="微软雅黑"/>
          <w:szCs w:val="21"/>
        </w:rPr>
        <w:t>+密码)</w:t>
      </w:r>
    </w:p>
    <w:p w:rsidR="002D227A" w:rsidRPr="002532E6" w:rsidRDefault="002D227A" w:rsidP="00606438">
      <w:pPr>
        <w:snapToGrid w:val="0"/>
        <w:spacing w:line="240" w:lineRule="atLeast"/>
        <w:jc w:val="left"/>
        <w:rPr>
          <w:rFonts w:ascii="微软雅黑" w:eastAsia="微软雅黑" w:hAnsi="微软雅黑"/>
        </w:rPr>
      </w:pPr>
      <w:r w:rsidRPr="002532E6">
        <w:rPr>
          <w:rFonts w:ascii="微软雅黑" w:eastAsia="微软雅黑" w:hAnsi="微软雅黑" w:hint="eastAsia"/>
          <w:szCs w:val="21"/>
        </w:rPr>
        <w:t>如果</w:t>
      </w:r>
      <w:r w:rsidRPr="002532E6">
        <w:rPr>
          <w:rFonts w:ascii="微软雅黑" w:eastAsia="微软雅黑" w:hAnsi="微软雅黑" w:hint="eastAsia"/>
        </w:rPr>
        <w:t>Encrypt为true，则后面所有交互的数据包中的包体使用DES进行加密，加密的密钥为</w:t>
      </w:r>
      <w:r w:rsidR="006C64CA">
        <w:rPr>
          <w:rFonts w:ascii="微软雅黑" w:eastAsia="微软雅黑" w:hAnsi="微软雅黑" w:hint="eastAsia"/>
        </w:rPr>
        <w:t xml:space="preserve">服务端 </w:t>
      </w:r>
      <w:r w:rsidRPr="002532E6">
        <w:rPr>
          <w:rFonts w:ascii="微软雅黑" w:eastAsia="微软雅黑" w:hAnsi="微软雅黑" w:hint="eastAsia"/>
        </w:rPr>
        <w:t>密码的md5值的前8位。</w:t>
      </w:r>
    </w:p>
    <w:tbl>
      <w:tblPr>
        <w:tblStyle w:val="a5"/>
        <w:tblW w:w="0" w:type="auto"/>
        <w:tblLook w:val="04A0"/>
      </w:tblPr>
      <w:tblGrid>
        <w:gridCol w:w="1800"/>
        <w:gridCol w:w="6705"/>
      </w:tblGrid>
      <w:tr w:rsidR="00967E6C" w:rsidRPr="002532E6" w:rsidTr="00967E6C">
        <w:trPr>
          <w:trHeight w:val="34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7E6C" w:rsidRPr="002532E6" w:rsidRDefault="00967E6C" w:rsidP="00967E6C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lastRenderedPageBreak/>
              <w:t>发送方向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7E6C" w:rsidRPr="00967E6C" w:rsidRDefault="006C64CA" w:rsidP="005D1411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客户端 </w:t>
            </w:r>
            <w:r w:rsidR="00967E6C" w:rsidRPr="00967E6C">
              <w:rPr>
                <w:rFonts w:ascii="微软雅黑" w:eastAsia="微软雅黑" w:hAnsi="微软雅黑"/>
                <w:bCs/>
                <w:szCs w:val="21"/>
              </w:rPr>
              <w:sym w:font="Wingdings" w:char="F0E0"/>
            </w:r>
            <w:r w:rsidR="00967E6C" w:rsidRPr="00967E6C">
              <w:rPr>
                <w:rFonts w:ascii="微软雅黑" w:eastAsia="微软雅黑" w:hAnsi="微软雅黑" w:hint="eastAsia"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Cs/>
                <w:szCs w:val="21"/>
              </w:rPr>
              <w:t>服务端</w:t>
            </w:r>
          </w:p>
        </w:tc>
      </w:tr>
      <w:tr w:rsidR="00967E6C" w:rsidRPr="002532E6">
        <w:trPr>
          <w:trHeight w:val="345"/>
        </w:trPr>
        <w:tc>
          <w:tcPr>
            <w:tcW w:w="8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7E6C" w:rsidRPr="002532E6" w:rsidRDefault="00967E6C" w:rsidP="00606438">
            <w:pPr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b/>
                <w:bCs/>
                <w:szCs w:val="21"/>
              </w:rPr>
              <w:t>请求</w:t>
            </w:r>
          </w:p>
        </w:tc>
      </w:tr>
      <w:tr w:rsidR="00967E6C" w:rsidRPr="002532E6">
        <w:trPr>
          <w:trHeight w:val="42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7E6C" w:rsidRPr="002532E6" w:rsidRDefault="00967E6C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7E6C" w:rsidRPr="002532E6" w:rsidRDefault="00967E6C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  <w:t>说明</w:t>
            </w:r>
          </w:p>
        </w:tc>
      </w:tr>
      <w:tr w:rsidR="00967E6C" w:rsidRPr="002532E6">
        <w:trPr>
          <w:trHeight w:val="42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7E6C" w:rsidRPr="002532E6" w:rsidRDefault="00967E6C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Action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7E6C" w:rsidRPr="002532E6" w:rsidRDefault="00502CFD" w:rsidP="00502CFD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proofErr w:type="spellStart"/>
            <w:r w:rsidRPr="00502CFD">
              <w:rPr>
                <w:rFonts w:ascii="微软雅黑" w:eastAsia="微软雅黑" w:hAnsi="微软雅黑"/>
                <w:color w:val="000000"/>
                <w:szCs w:val="21"/>
              </w:rPr>
              <w:t>Quick.Protocol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.Commands.</w:t>
            </w:r>
            <w:r w:rsidR="00967E6C" w:rsidRPr="002532E6">
              <w:rPr>
                <w:rFonts w:ascii="微软雅黑" w:eastAsia="微软雅黑" w:hAnsi="微软雅黑"/>
                <w:color w:val="000000"/>
                <w:szCs w:val="21"/>
              </w:rPr>
              <w:t>Authenticate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Command</w:t>
            </w:r>
            <w:proofErr w:type="spellEnd"/>
          </w:p>
        </w:tc>
      </w:tr>
      <w:tr w:rsidR="00967E6C" w:rsidRPr="002532E6">
        <w:trPr>
          <w:trHeight w:val="42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7E6C" w:rsidRPr="002532E6" w:rsidRDefault="00967E6C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Content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7E6C" w:rsidRPr="002532E6" w:rsidRDefault="00967E6C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JSON字符串，结构如下：</w:t>
            </w:r>
          </w:p>
          <w:p w:rsidR="00967E6C" w:rsidRDefault="00967E6C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{</w:t>
            </w:r>
          </w:p>
          <w:p w:rsidR="00967E6C" w:rsidRPr="0019337F" w:rsidRDefault="00967E6C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 </w:t>
            </w: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C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ompress</w:t>
            </w: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 w:rsidRPr="002532E6">
              <w:rPr>
                <w:rFonts w:ascii="微软雅黑" w:eastAsia="微软雅黑" w:hAnsi="微软雅黑" w:hint="eastAsia"/>
              </w:rPr>
              <w:t xml:space="preserve"> : true,//是否</w:t>
            </w:r>
            <w:r>
              <w:rPr>
                <w:rFonts w:ascii="微软雅黑" w:eastAsia="微软雅黑" w:hAnsi="微软雅黑" w:hint="eastAsia"/>
              </w:rPr>
              <w:t>压缩</w:t>
            </w:r>
          </w:p>
          <w:p w:rsidR="00967E6C" w:rsidRDefault="00967E6C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 </w:t>
            </w: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bookmarkStart w:id="10" w:name="OLE_LINK13"/>
            <w:bookmarkStart w:id="11" w:name="OLE_LINK14"/>
            <w:bookmarkStart w:id="12" w:name="OLE_LINK15"/>
            <w:r w:rsidRPr="002532E6">
              <w:rPr>
                <w:rFonts w:ascii="微软雅黑" w:eastAsia="微软雅黑" w:hAnsi="微软雅黑" w:hint="eastAsia"/>
              </w:rPr>
              <w:t>Encrypt</w:t>
            </w:r>
            <w:bookmarkEnd w:id="10"/>
            <w:bookmarkEnd w:id="11"/>
            <w:bookmarkEnd w:id="12"/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r w:rsidRPr="002532E6">
              <w:rPr>
                <w:rFonts w:ascii="微软雅黑" w:eastAsia="微软雅黑" w:hAnsi="微软雅黑" w:hint="eastAsia"/>
              </w:rPr>
              <w:t xml:space="preserve"> : true,//是否加密</w:t>
            </w:r>
          </w:p>
          <w:p w:rsidR="00967E6C" w:rsidRPr="002532E6" w:rsidRDefault="00967E6C" w:rsidP="002E2626">
            <w:pPr>
              <w:snapToGrid w:val="0"/>
              <w:spacing w:line="240" w:lineRule="atLeast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bookmarkStart w:id="13" w:name="OLE_LINK9"/>
            <w:bookmarkStart w:id="14" w:name="OLE_LINK10"/>
            <w:bookmarkStart w:id="15" w:name="OLE_LINK11"/>
            <w:bookmarkStart w:id="16" w:name="OLE_LINK12"/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"</w:t>
            </w:r>
            <w:bookmarkEnd w:id="13"/>
            <w:bookmarkEnd w:id="14"/>
            <w:bookmarkEnd w:id="15"/>
            <w:bookmarkEnd w:id="16"/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Answer" : "3c46476a5b4747999e6832370cd14484"//</w:t>
            </w:r>
            <w:r w:rsidRPr="002532E6">
              <w:rPr>
                <w:rFonts w:ascii="微软雅黑" w:eastAsia="微软雅黑" w:hAnsi="微软雅黑"/>
                <w:szCs w:val="21"/>
              </w:rPr>
              <w:t>认证回答</w:t>
            </w:r>
          </w:p>
          <w:p w:rsidR="00967E6C" w:rsidRPr="002532E6" w:rsidRDefault="00967E6C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}</w:t>
            </w:r>
          </w:p>
        </w:tc>
      </w:tr>
      <w:tr w:rsidR="00967E6C" w:rsidRPr="002532E6">
        <w:trPr>
          <w:trHeight w:val="345"/>
        </w:trPr>
        <w:tc>
          <w:tcPr>
            <w:tcW w:w="8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7E6C" w:rsidRPr="002532E6" w:rsidRDefault="00967E6C" w:rsidP="00606438">
            <w:pPr>
              <w:snapToGrid w:val="0"/>
              <w:spacing w:line="240" w:lineRule="atLeast"/>
              <w:jc w:val="center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b/>
                <w:bCs/>
                <w:szCs w:val="21"/>
              </w:rPr>
              <w:t>响应</w:t>
            </w:r>
          </w:p>
        </w:tc>
      </w:tr>
      <w:tr w:rsidR="00967E6C" w:rsidRPr="002532E6">
        <w:trPr>
          <w:trHeight w:val="34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7E6C" w:rsidRPr="002532E6" w:rsidRDefault="00967E6C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  <w:t>结果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7E6C" w:rsidRPr="002532E6" w:rsidRDefault="00967E6C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  <w:t>说明</w:t>
            </w:r>
          </w:p>
        </w:tc>
      </w:tr>
      <w:tr w:rsidR="00967E6C" w:rsidRPr="002532E6">
        <w:trPr>
          <w:trHeight w:val="34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7E6C" w:rsidRPr="002532E6" w:rsidRDefault="00967E6C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成功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7E6C" w:rsidRPr="002532E6" w:rsidRDefault="00967E6C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Code : 0</w:t>
            </w:r>
          </w:p>
          <w:p w:rsidR="00967E6C" w:rsidRPr="002532E6" w:rsidRDefault="00967E6C" w:rsidP="0080377F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Message : "认证成功。"</w:t>
            </w:r>
          </w:p>
        </w:tc>
      </w:tr>
      <w:tr w:rsidR="00967E6C" w:rsidRPr="002532E6">
        <w:trPr>
          <w:trHeight w:val="34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7E6C" w:rsidRPr="002532E6" w:rsidRDefault="00967E6C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失败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7E6C" w:rsidRPr="002532E6" w:rsidRDefault="00967E6C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Code : -1</w:t>
            </w:r>
          </w:p>
          <w:p w:rsidR="00967E6C" w:rsidRPr="002532E6" w:rsidRDefault="00967E6C" w:rsidP="00606438">
            <w:pPr>
              <w:snapToGrid w:val="0"/>
              <w:spacing w:line="240" w:lineRule="atLeast"/>
              <w:jc w:val="left"/>
              <w:rPr>
                <w:rFonts w:ascii="微软雅黑" w:eastAsia="微软雅黑" w:hAnsi="微软雅黑"/>
              </w:rPr>
            </w:pPr>
            <w:r w:rsidRPr="002532E6">
              <w:rPr>
                <w:rFonts w:ascii="微软雅黑" w:eastAsia="微软雅黑" w:hAnsi="微软雅黑"/>
                <w:color w:val="000000"/>
                <w:szCs w:val="21"/>
              </w:rPr>
              <w:t>Message : "认证失败！"</w:t>
            </w:r>
          </w:p>
        </w:tc>
      </w:tr>
    </w:tbl>
    <w:p w:rsidR="007155D9" w:rsidRPr="002532E6" w:rsidRDefault="007155D9" w:rsidP="002D227A">
      <w:pPr>
        <w:rPr>
          <w:rFonts w:ascii="微软雅黑" w:eastAsia="微软雅黑" w:hAnsi="微软雅黑"/>
        </w:rPr>
      </w:pPr>
    </w:p>
    <w:sectPr w:rsidR="007155D9" w:rsidRPr="002532E6" w:rsidSect="005F44CD">
      <w:pgSz w:w="11906" w:h="16838" w:orient="landscape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DD6" w:rsidRDefault="00D63DD6" w:rsidP="005F44CD">
      <w:r>
        <w:separator/>
      </w:r>
    </w:p>
  </w:endnote>
  <w:endnote w:type="continuationSeparator" w:id="0">
    <w:p w:rsidR="00D63DD6" w:rsidRDefault="00D63DD6" w:rsidP="005F44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DD6" w:rsidRDefault="00D63DD6" w:rsidP="005F44CD">
      <w:r>
        <w:separator/>
      </w:r>
    </w:p>
  </w:footnote>
  <w:footnote w:type="continuationSeparator" w:id="0">
    <w:p w:rsidR="00D63DD6" w:rsidRDefault="00D63DD6" w:rsidP="005F44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87CFF"/>
    <w:multiLevelType w:val="hybridMultilevel"/>
    <w:tmpl w:val="BA20E606"/>
    <w:lvl w:ilvl="0" w:tplc="723274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>
    <w:nsid w:val="31473F6B"/>
    <w:multiLevelType w:val="hybridMultilevel"/>
    <w:tmpl w:val="CC16F7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ascii="微软雅黑" w:eastAsia="微软雅黑" w:hAnsi="微软雅黑"/>
        <w:sz w:val="30"/>
        <w:szCs w:val="30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ascii="微软雅黑" w:eastAsia="微软雅黑" w:hAnsi="微软雅黑"/>
        <w:sz w:val="30"/>
        <w:szCs w:val="30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nsid w:val="75620D39"/>
    <w:multiLevelType w:val="hybridMultilevel"/>
    <w:tmpl w:val="BA20E606"/>
    <w:lvl w:ilvl="0" w:tplc="723274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3"/>
  </w:num>
  <w:num w:numId="30">
    <w:abstractNumId w:val="4"/>
  </w:num>
  <w:num w:numId="31">
    <w:abstractNumId w:val="1"/>
  </w:num>
  <w:num w:numId="32">
    <w:abstractNumId w:val="2"/>
  </w:num>
  <w:num w:numId="33">
    <w:abstractNumId w:val="33"/>
  </w:num>
  <w:num w:numId="3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0C1A"/>
    <w:rsid w:val="00022A75"/>
    <w:rsid w:val="000A4F34"/>
    <w:rsid w:val="000C51B7"/>
    <w:rsid w:val="0017651D"/>
    <w:rsid w:val="0019337F"/>
    <w:rsid w:val="00216EB9"/>
    <w:rsid w:val="002532E6"/>
    <w:rsid w:val="00273322"/>
    <w:rsid w:val="002914D6"/>
    <w:rsid w:val="002B4EBA"/>
    <w:rsid w:val="002C3395"/>
    <w:rsid w:val="002D227A"/>
    <w:rsid w:val="002E2626"/>
    <w:rsid w:val="003130C1"/>
    <w:rsid w:val="00315175"/>
    <w:rsid w:val="003B5C6D"/>
    <w:rsid w:val="003F3830"/>
    <w:rsid w:val="0042564B"/>
    <w:rsid w:val="00447824"/>
    <w:rsid w:val="0048660C"/>
    <w:rsid w:val="004E2347"/>
    <w:rsid w:val="004F19FA"/>
    <w:rsid w:val="00502CFD"/>
    <w:rsid w:val="0050445A"/>
    <w:rsid w:val="0052242B"/>
    <w:rsid w:val="00552013"/>
    <w:rsid w:val="0059531B"/>
    <w:rsid w:val="005D1411"/>
    <w:rsid w:val="005F44CD"/>
    <w:rsid w:val="00606438"/>
    <w:rsid w:val="00616505"/>
    <w:rsid w:val="0062213C"/>
    <w:rsid w:val="00633F40"/>
    <w:rsid w:val="006549AD"/>
    <w:rsid w:val="00684D9C"/>
    <w:rsid w:val="006C64CA"/>
    <w:rsid w:val="006D44AE"/>
    <w:rsid w:val="00700F12"/>
    <w:rsid w:val="007155D9"/>
    <w:rsid w:val="007544E4"/>
    <w:rsid w:val="00781E76"/>
    <w:rsid w:val="0080377F"/>
    <w:rsid w:val="008600F2"/>
    <w:rsid w:val="00873280"/>
    <w:rsid w:val="008745E6"/>
    <w:rsid w:val="009110A1"/>
    <w:rsid w:val="00967E6C"/>
    <w:rsid w:val="009977EA"/>
    <w:rsid w:val="009F0816"/>
    <w:rsid w:val="00A21BBA"/>
    <w:rsid w:val="00A402E7"/>
    <w:rsid w:val="00A60633"/>
    <w:rsid w:val="00A91DD9"/>
    <w:rsid w:val="00AB7671"/>
    <w:rsid w:val="00AC5AA2"/>
    <w:rsid w:val="00B26190"/>
    <w:rsid w:val="00B347D1"/>
    <w:rsid w:val="00BA0C1A"/>
    <w:rsid w:val="00BA4BA4"/>
    <w:rsid w:val="00BC24B5"/>
    <w:rsid w:val="00C061CB"/>
    <w:rsid w:val="00C604EC"/>
    <w:rsid w:val="00C83415"/>
    <w:rsid w:val="00C871C9"/>
    <w:rsid w:val="00D63DD6"/>
    <w:rsid w:val="00D86A8A"/>
    <w:rsid w:val="00E227E3"/>
    <w:rsid w:val="00E26251"/>
    <w:rsid w:val="00E35428"/>
    <w:rsid w:val="00E373DD"/>
    <w:rsid w:val="00E968FB"/>
    <w:rsid w:val="00EA1EE8"/>
    <w:rsid w:val="00EA410A"/>
    <w:rsid w:val="00F53662"/>
    <w:rsid w:val="00F65B66"/>
    <w:rsid w:val="00FA0013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ru v:ext="edit" colors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A7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715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715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7155D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rsid w:val="007155D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7155D9"/>
    <w:rPr>
      <w:sz w:val="18"/>
      <w:szCs w:val="18"/>
    </w:rPr>
  </w:style>
  <w:style w:type="paragraph" w:styleId="a6">
    <w:name w:val="List Paragraph"/>
    <w:basedOn w:val="a"/>
    <w:uiPriority w:val="34"/>
    <w:qFormat/>
    <w:rsid w:val="007155D9"/>
    <w:pPr>
      <w:ind w:firstLineChars="200" w:firstLine="420"/>
    </w:pPr>
  </w:style>
  <w:style w:type="paragraph" w:styleId="a7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1"/>
    <w:uiPriority w:val="99"/>
    <w:semiHidden/>
    <w:unhideWhenUsed/>
    <w:rsid w:val="005F44C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5F44CD"/>
    <w:rPr>
      <w:rFonts w:ascii="宋体" w:eastAsia="宋体"/>
      <w:kern w:val="2"/>
      <w:sz w:val="18"/>
      <w:szCs w:val="18"/>
    </w:rPr>
  </w:style>
  <w:style w:type="paragraph" w:styleId="a9">
    <w:name w:val="Subtitle"/>
    <w:basedOn w:val="a"/>
    <w:next w:val="a"/>
    <w:link w:val="Char2"/>
    <w:uiPriority w:val="11"/>
    <w:qFormat/>
    <w:rsid w:val="0050445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50445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429B71-81DE-4D02-B5BB-C2B0F05E9D51}">
  <ds:schemaRefs>
    <ds:schemaRef ds:uri="http://schemas.openxmlformats.org/drawingml/2006/lockedCanvas"/>
    <ds:schemaRef ds:uri="http://schemas.openxmlformats.org/drawingml/2006/compatibility"/>
    <ds:schemaRef ds:uri="http://schemas.microsoft.com/office/webextensions/webextension/2010/11"/>
    <ds:schemaRef ds:uri="http://schemas.microsoft.com/office/webextensions/taskpanes/2010/11"/>
    <ds:schemaRef ds:uri="http://schemas.openxmlformats.org/officeDocument/2006/bibliography"/>
    <ds:schemaRef ds:uri="http://opendope.org/SmartArt/DataHierarchy"/>
    <ds:schemaRef ds:uri="http://opendope.org/components"/>
    <ds:schemaRef ds:uri="http://opendope.org/answers"/>
    <ds:schemaRef ds:uri="http://opendope.org/questions"/>
    <ds:schemaRef ds:uri="http://opendope.org/conditions"/>
    <ds:schemaRef ds:uri="http://opendope.org/xpaths"/>
    <ds:schemaRef ds:uri="http://schemas.microsoft.com/office/2006/coverPageProps"/>
    <ds:schemaRef ds:uri="urn:schemas-microsoft-com:office:powerpoint"/>
    <ds:schemaRef ds:uri="urn:schemas-microsoft-com:office:word"/>
    <ds:schemaRef ds:uri="urn:schemas-microsoft-com:office:excel"/>
    <ds:schemaRef ds:uri="urn:schemas-microsoft-com:office:office"/>
    <ds:schemaRef ds:uri="urn:schemas-microsoft-com:vml"/>
    <ds:schemaRef ds:uri="http://schemas.microsoft.com/office/drawing/2008/diagram"/>
    <ds:schemaRef ds:uri="http://schemas.openxmlformats.org/drawingml/2006/spreadsheetDrawing"/>
    <ds:schemaRef ds:uri="http://schemas.openxmlformats.org/drawingml/2006/picture"/>
    <ds:schemaRef ds:uri="http://schemas.openxmlformats.org/drawingml/2006/diagram"/>
    <ds:schemaRef ds:uri="http://schemas.openxmlformats.org/drawingml/2006/chartDrawing"/>
    <ds:schemaRef ds:uri="http://schemas.openxmlformats.org/drawingml/2006/chart"/>
    <ds:schemaRef ds:uri="http://schemas.microsoft.com/office/word/2006/wordml"/>
    <ds:schemaRef ds:uri="http://schemas.openxmlformats.org/schemaLibrary/2006/main"/>
    <ds:schemaRef ds:uri="http://schemas.openxmlformats.org/markup-compatibility/2006"/>
    <ds:schemaRef ds:uri="http://schemas.microsoft.com/office/word/2012/wordml"/>
    <ds:schemaRef ds:uri="http://schemas.microsoft.com/office/word/2010/wordprocessingDrawing"/>
    <ds:schemaRef ds:uri="http://schemas.openxmlformats.org/drawingml/2006/main"/>
    <ds:schemaRef ds:uri="http://schemas.openxmlformats.org/drawingml/2006/wordprocessingDrawing"/>
    <ds:schemaRef ds:uri="http://schemas.microsoft.com/office/word/2010/wordml"/>
    <ds:schemaRef ds:uri="http://schemas.openxmlformats.org/officeDocument/2006/math"/>
    <ds:schemaRef ds:uri="http://schemas.openxmlformats.org/officeDocument/2006/relationships"/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4</Pages>
  <Words>276</Words>
  <Characters>1575</Characters>
  <Application>Microsoft Office Word</Application>
  <DocSecurity>0</DocSecurity>
  <Lines>13</Lines>
  <Paragraphs>3</Paragraphs>
  <ScaleCrop>false</ScaleCrop>
  <Company>Microsoft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张鹏</cp:lastModifiedBy>
  <cp:revision>46</cp:revision>
  <dcterms:created xsi:type="dcterms:W3CDTF">2017-01-10T09:10:00Z</dcterms:created>
  <dcterms:modified xsi:type="dcterms:W3CDTF">2020-07-15T08:21:00Z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