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4 Rubric</w:t>
      </w:r>
    </w:p>
    <w:p>
      <w:pPr>
        <w:pStyle w:val="Normal"/>
        <w:spacing w:before="0" w:after="0"/>
        <w:rPr/>
      </w:pPr>
      <w:r>
        <w:rPr/>
        <w:t>EECS 210 – Discrete Structures</w:t>
      </w:r>
    </w:p>
    <w:p>
      <w:pPr>
        <w:pStyle w:val="Normal"/>
        <w:spacing w:before="0" w:after="0"/>
        <w:rPr/>
      </w:pPr>
      <w:r>
        <w:rPr/>
        <w:t>Due: 11:59 PM, Thursday, October 12, 2023</w:t>
      </w:r>
    </w:p>
    <w:p>
      <w:pPr>
        <w:pStyle w:val="Normal"/>
        <w:spacing w:beforeAutospacing="1" w:afterAutospacing="1"/>
        <w:rPr>
          <w:b/>
          <w:sz w:val="28"/>
          <w:szCs w:val="28"/>
        </w:rPr>
      </w:pPr>
      <w:r>
        <w:rPr>
          <w:b/>
          <w:sz w:val="28"/>
          <w:szCs w:val="28"/>
        </w:rPr>
        <w:t xml:space="preserve">Student: </w:t>
      </w:r>
      <w:r>
        <w:rPr>
          <w:b/>
          <w:sz w:val="28"/>
          <w:szCs w:val="28"/>
        </w:rPr>
        <w:t>Aniketh Aatipamula</w:t>
      </w:r>
    </w:p>
    <w:p>
      <w:pPr>
        <w:pStyle w:val="Normal"/>
        <w:spacing w:beforeAutospacing="1" w:afterAutospacing="1"/>
        <w:rPr>
          <w:b/>
          <w:sz w:val="28"/>
          <w:szCs w:val="28"/>
        </w:rPr>
      </w:pPr>
      <w:r>
        <w:rPr>
          <w:b/>
          <w:sz w:val="28"/>
          <w:szCs w:val="28"/>
        </w:rPr>
        <w:t xml:space="preserve">Student ID: </w:t>
      </w:r>
      <w:r>
        <w:rPr>
          <w:b/>
          <w:sz w:val="28"/>
          <w:szCs w:val="28"/>
        </w:rPr>
        <w:t>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firstRow="1" w:noVBand="1" w:lastRow="0" w:firstColumn="1" w:lastColumn="0" w:noHBand="0" w:val="04a0"/>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zip file: FirstnameLastname_Assignment4 (with your first and last name).</w:t>
            </w:r>
            <w:r>
              <w:rPr>
                <w:rFonts w:cs="Calibri"/>
                <w:color w:val="000000"/>
              </w:rPr>
              <w:t xml:space="preserve"> 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Assignment folder within the zip file: FirstnameLastname_Assignment4</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Copy of Rubric 4.docx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Source code for Assignment 4</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Output for 1d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1e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2d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2e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3d is correct, uses Warshall’s Algorithm,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3e is correct, uses Warshall’s Algorithm,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4d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Fonts w:cs="Calibri" w:cstheme="minorHAnsi"/>
              </w:rPr>
            </w:pPr>
            <w:r>
              <w:rPr>
                <w:rFonts w:cs="Calibri" w:cstheme="minorHAnsi"/>
                <w:color w:val="000000"/>
              </w:rPr>
              <w:t>Output for 4e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Fonts w:cs="Calibri" w:cstheme="minorHAnsi"/>
              </w:rPr>
            </w:pPr>
            <w:r>
              <w:rPr>
                <w:rFonts w:cs="Calibri" w:cstheme="minorHAnsi"/>
                <w:color w:val="000000"/>
              </w:rPr>
              <w:t>Output for 5d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5e is correct and was not hardcoded.</w:t>
            </w:r>
          </w:p>
        </w:tc>
      </w:tr>
      <w:tr>
        <w:trPr/>
        <w:tc>
          <w:tcPr>
            <w:tcW w:w="1666" w:type="dxa"/>
            <w:tcBorders>
              <w:top w:val="single" w:sz="2"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firstRow="1" w:noVBand="1" w:lastRow="0" w:firstColumn="0" w:lastColumn="0" w:noHBand="0" w:val="0420"/>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Students who violate conduct policies will be subject to severe penalties, up through and including dismissal from the School of Engineering.</w:t>
      </w:r>
    </w:p>
    <w:p>
      <w:pPr>
        <w:pStyle w:val="Normal"/>
        <w:rPr>
          <w:lang w:eastAsia="zh-CN" w:bidi="hi-IN"/>
        </w:rPr>
      </w:pPr>
      <w:r>
        <w:rPr>
          <w:lang w:eastAsia="zh-CN" w:bidi="hi-IN"/>
        </w:rPr>
      </w:r>
      <w:bookmarkStart w:id="1" w:name="_GoBack"/>
      <w:bookmarkStart w:id="2" w:name="_GoBack"/>
      <w:bookmarkEnd w:id="2"/>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LibreOffice/7.6.0.3$Windows_X86_64 LibreOffice_project/69edd8b8ebc41d00b4de3915dc82f8f0fc3b6265</Application>
  <AppVersion>15.0000</AppVersion>
  <Pages>3</Pages>
  <Words>625</Words>
  <Characters>3067</Characters>
  <CharactersWithSpaces>3602</CharactersWithSpaces>
  <Paragraphs>75</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2022-09-10T17:11:00Z</dcterms:created>
  <dc:creator>Johnson, David Orville</dc:creator>
  <dc:description/>
  <dc:language>en-US</dc:language>
  <cp:lastModifiedBy/>
  <dcterms:modified xsi:type="dcterms:W3CDTF">2023-10-11T15:44:33Z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