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0A718" w14:textId="77777777" w:rsidR="003B3C10" w:rsidRDefault="00B74837" w:rsidP="003B3C10">
      <w:pPr>
        <w:widowControl w:val="0"/>
        <w:autoSpaceDE w:val="0"/>
        <w:autoSpaceDN w:val="0"/>
        <w:adjustRightInd w:val="0"/>
        <w:rPr>
          <w:rFonts w:ascii="Font" w:hAnsi="Font" w:cs="Font"/>
          <w:color w:val="1A1B17"/>
          <w:sz w:val="30"/>
          <w:szCs w:val="30"/>
        </w:rPr>
      </w:pPr>
      <w:r>
        <w:rPr>
          <w:rFonts w:ascii="Font" w:hAnsi="Font" w:cs="Font"/>
          <w:color w:val="1A1B17"/>
          <w:sz w:val="30"/>
          <w:szCs w:val="30"/>
        </w:rPr>
        <w:t>Lab 08</w:t>
      </w:r>
      <w:r w:rsidR="003B3C10">
        <w:rPr>
          <w:rFonts w:ascii="Font" w:hAnsi="Font" w:cs="Font"/>
          <w:color w:val="1A1B17"/>
          <w:sz w:val="30"/>
          <w:szCs w:val="30"/>
        </w:rPr>
        <w:t xml:space="preserve"> </w:t>
      </w:r>
      <w:r>
        <w:rPr>
          <w:rFonts w:ascii="Font" w:hAnsi="Font" w:cs="Font"/>
          <w:color w:val="1A1B17"/>
          <w:sz w:val="30"/>
          <w:szCs w:val="30"/>
        </w:rPr>
        <w:t>P</w:t>
      </w:r>
      <w:bookmarkStart w:id="0" w:name="_GoBack"/>
      <w:bookmarkEnd w:id="0"/>
      <w:r w:rsidR="003B3C10" w:rsidRPr="003B3C10">
        <w:rPr>
          <w:rFonts w:ascii="Font" w:hAnsi="Font" w:cs="Font"/>
          <w:color w:val="1A1B17"/>
          <w:sz w:val="30"/>
          <w:szCs w:val="30"/>
        </w:rPr>
        <w:t>rocessing + arduino communication assigments</w:t>
      </w:r>
    </w:p>
    <w:p w14:paraId="373702E2" w14:textId="77777777" w:rsidR="003B3C10" w:rsidRDefault="003B3C10" w:rsidP="003B3C10">
      <w:pPr>
        <w:widowControl w:val="0"/>
        <w:autoSpaceDE w:val="0"/>
        <w:autoSpaceDN w:val="0"/>
        <w:adjustRightInd w:val="0"/>
        <w:rPr>
          <w:rFonts w:ascii="Font" w:hAnsi="Font" w:cs="Font"/>
          <w:color w:val="1A1B17"/>
          <w:sz w:val="30"/>
          <w:szCs w:val="30"/>
        </w:rPr>
      </w:pPr>
    </w:p>
    <w:p w14:paraId="547676A9" w14:textId="77777777" w:rsidR="003B3C10" w:rsidRDefault="003B3C10" w:rsidP="003B3C10">
      <w:pPr>
        <w:widowControl w:val="0"/>
        <w:autoSpaceDE w:val="0"/>
        <w:autoSpaceDN w:val="0"/>
        <w:adjustRightInd w:val="0"/>
        <w:rPr>
          <w:rFonts w:ascii="Font" w:hAnsi="Font" w:cs="Font"/>
          <w:color w:val="1A1B17"/>
          <w:sz w:val="30"/>
          <w:szCs w:val="30"/>
        </w:rPr>
      </w:pPr>
      <w:r>
        <w:rPr>
          <w:rFonts w:ascii="Font" w:hAnsi="Font" w:cs="Font"/>
          <w:color w:val="1A1B17"/>
          <w:sz w:val="30"/>
          <w:szCs w:val="30"/>
        </w:rPr>
        <w:t xml:space="preserve">Exchange data between Processing and Arduino using serial communication. Make a Processing sketch that tells Arduino to do something, and make your Arduino tell Processing to do something as well. </w:t>
      </w:r>
    </w:p>
    <w:p w14:paraId="5FB31413" w14:textId="77777777" w:rsidR="009F7673" w:rsidRDefault="003B3C10" w:rsidP="003B3C10">
      <w:r>
        <w:rPr>
          <w:rFonts w:ascii="Font" w:hAnsi="Font" w:cs="Font"/>
          <w:color w:val="1A1B17"/>
          <w:sz w:val="30"/>
          <w:szCs w:val="30"/>
        </w:rPr>
        <w:t>For a more challenging project, make the Arduino send multiple sensor data to Processing. You can read more about how to do this in the Arduino IDE’s Examples &gt; 04.Communication &gt; Serial Call and Response and Serial Call and Response in ASCII.</w:t>
      </w:r>
    </w:p>
    <w:sectPr w:rsidR="009F7673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10"/>
    <w:rsid w:val="003B3C10"/>
    <w:rsid w:val="009F7673"/>
    <w:rsid w:val="00B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C7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Macintosh Word</Application>
  <DocSecurity>0</DocSecurity>
  <Lines>3</Lines>
  <Paragraphs>1</Paragraphs>
  <ScaleCrop>false</ScaleCrop>
  <Company>NYU Shanghai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2</cp:revision>
  <dcterms:created xsi:type="dcterms:W3CDTF">2016-04-11T08:35:00Z</dcterms:created>
  <dcterms:modified xsi:type="dcterms:W3CDTF">2016-04-24T14:24:00Z</dcterms:modified>
</cp:coreProperties>
</file>