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line="228" w:lineRule="auto"/>
      </w:pPr>
      <w:r>
        <w:t>Aven Le</w:t>
      </w:r>
      <w:r>
        <w:rPr>
          <w:spacing w:val="3"/>
        </w:rPr>
        <w:t xml:space="preserve"> </w:t>
      </w:r>
      <w:r>
        <w:rPr>
          <w:spacing w:val="-5"/>
        </w:rPr>
        <w:t>ZHOU</w:t>
      </w:r>
    </w:p>
    <w:p>
      <w:pPr>
        <w:pStyle w:val="4"/>
        <w:spacing w:before="60"/>
        <w:ind w:left="991"/>
      </w:pPr>
      <w:r>
        <w:t>b. 15 Sep</w:t>
      </w:r>
      <w:r>
        <w:rPr>
          <w:spacing w:val="-2"/>
        </w:rPr>
        <w:t xml:space="preserve"> </w:t>
      </w:r>
      <w:r>
        <w:t>1991</w:t>
      </w:r>
    </w:p>
    <w:p>
      <w:pPr>
        <w:pStyle w:val="4"/>
        <w:spacing w:before="5"/>
        <w:rPr>
          <w:sz w:val="18"/>
        </w:rPr>
      </w:pPr>
    </w:p>
    <w:p>
      <w:pPr>
        <w:spacing w:after="0"/>
        <w:rPr>
          <w:sz w:val="18"/>
        </w:rPr>
        <w:sectPr>
          <w:footerReference r:id="rId3" w:type="default"/>
          <w:type w:val="continuous"/>
          <w:pgSz w:w="11910" w:h="16840"/>
          <w:pgMar w:top="840" w:right="1240" w:bottom="720" w:left="940" w:header="720" w:footer="523" w:gutter="0"/>
          <w:pgBorders>
            <w:top w:val="none" w:sz="0" w:space="0"/>
            <w:left w:val="none" w:sz="0" w:space="0"/>
            <w:bottom w:val="none" w:sz="0" w:space="0"/>
            <w:right w:val="none" w:sz="0" w:space="0"/>
          </w:pgBorders>
          <w:pgNumType w:start="1"/>
        </w:sectPr>
      </w:pPr>
    </w:p>
    <w:p>
      <w:pPr>
        <w:pStyle w:val="4"/>
        <w:spacing w:before="109" w:line="259" w:lineRule="auto"/>
        <w:ind w:left="107" w:right="37"/>
        <w:jc w:val="center"/>
      </w:pPr>
      <w:r>
        <w:fldChar w:fldCharType="begin"/>
      </w:r>
      <w:r>
        <w:instrText xml:space="preserve"> HYPERLINK "mailto:aven.le.zhou@gmail.com" \h </w:instrText>
      </w:r>
      <w:r>
        <w:fldChar w:fldCharType="separate"/>
      </w:r>
      <w:r>
        <w:rPr>
          <w:u w:val="single"/>
        </w:rPr>
        <w:t>aven.le.zhou@gmail.com</w:t>
      </w:r>
      <w:r>
        <w:rPr>
          <w:u w:val="single"/>
        </w:rPr>
        <w:fldChar w:fldCharType="end"/>
      </w:r>
      <w:r>
        <w:t xml:space="preserve"> </w:t>
      </w:r>
      <w:r>
        <w:fldChar w:fldCharType="begin"/>
      </w:r>
      <w:r>
        <w:instrText xml:space="preserve"> HYPERLINK "http://www.aven.cc/" \h </w:instrText>
      </w:r>
      <w:r>
        <w:fldChar w:fldCharType="separate"/>
      </w:r>
      <w:r>
        <w:rPr>
          <w:color w:val="0000FF"/>
          <w:u w:val="single" w:color="0000FF"/>
        </w:rPr>
        <w:t>www.aven.cc</w:t>
      </w:r>
      <w:r>
        <w:rPr>
          <w:color w:val="0000FF"/>
          <w:u w:val="single" w:color="0000FF"/>
        </w:rPr>
        <w:fldChar w:fldCharType="end"/>
      </w:r>
    </w:p>
    <w:p>
      <w:pPr>
        <w:pStyle w:val="4"/>
        <w:spacing w:before="5"/>
        <w:rPr>
          <w:sz w:val="27"/>
        </w:rPr>
      </w:pPr>
    </w:p>
    <w:p>
      <w:pPr>
        <w:pStyle w:val="2"/>
        <w:spacing w:before="1"/>
        <w:ind w:left="105" w:right="38"/>
      </w:pPr>
      <w:r>
        <w:fldChar w:fldCharType="begin"/>
      </w:r>
      <w:r>
        <w:instrText xml:space="preserve"> HYPERLINK "mailto:aven.le.zhou@gmail.com" \h </w:instrText>
      </w:r>
      <w:r>
        <w:fldChar w:fldCharType="separate"/>
      </w:r>
      <w:r>
        <w:rPr>
          <w:color w:val="1F487C"/>
        </w:rPr>
        <w:t>Expertise</w:t>
      </w:r>
      <w:r>
        <w:rPr>
          <w:color w:val="1F487C"/>
        </w:rPr>
        <w:fldChar w:fldCharType="end"/>
      </w:r>
    </w:p>
    <w:p>
      <w:pPr>
        <w:pStyle w:val="4"/>
        <w:spacing w:before="20" w:line="249" w:lineRule="auto"/>
        <w:ind w:left="107" w:right="38"/>
        <w:jc w:val="center"/>
      </w:pPr>
      <w:r>
        <w:t xml:space="preserve">creative artificial intelligence; cultural innovation; digital </w:t>
      </w:r>
      <w:r>
        <w:rPr>
          <w:spacing w:val="-3"/>
        </w:rPr>
        <w:t xml:space="preserve">media </w:t>
      </w:r>
      <w:r>
        <w:t xml:space="preserve">art and </w:t>
      </w:r>
      <w:bookmarkStart w:id="0" w:name="Expertise"/>
      <w:bookmarkEnd w:id="0"/>
      <w:r>
        <w:t>interactive technology, e.g., creative coding, physical computing, parametric and generative design, and digital fabrication.</w:t>
      </w:r>
    </w:p>
    <w:p>
      <w:pPr>
        <w:pStyle w:val="4"/>
        <w:spacing w:before="9"/>
        <w:rPr>
          <w:sz w:val="26"/>
        </w:rPr>
      </w:pPr>
    </w:p>
    <w:p>
      <w:pPr>
        <w:pStyle w:val="2"/>
        <w:ind w:left="104" w:right="38"/>
      </w:pPr>
      <w:r>
        <w:rPr>
          <w:color w:val="1F487C"/>
        </w:rPr>
        <w:t>Research</w:t>
      </w:r>
    </w:p>
    <w:p>
      <w:pPr>
        <w:pStyle w:val="4"/>
        <w:spacing w:before="20" w:line="244" w:lineRule="auto"/>
        <w:ind w:left="118" w:right="48" w:hanging="2"/>
        <w:jc w:val="center"/>
      </w:pPr>
      <w:r>
        <w:t>emerging technologies for creative practices</w:t>
      </w:r>
      <w:r>
        <w:rPr>
          <w:rFonts w:ascii="宋体"/>
        </w:rPr>
        <w:t xml:space="preserve">. </w:t>
      </w:r>
      <w:r>
        <w:t>artistic AI, generative machine learning, and other emerging interactive media &amp; interaction design.</w:t>
      </w:r>
    </w:p>
    <w:p>
      <w:pPr>
        <w:tabs>
          <w:tab w:val="left" w:pos="2053"/>
          <w:tab w:val="left" w:pos="3898"/>
        </w:tabs>
        <w:spacing w:before="89"/>
        <w:ind w:left="107" w:right="0" w:firstLine="0"/>
        <w:jc w:val="left"/>
        <w:rPr>
          <w:sz w:val="28"/>
        </w:rPr>
      </w:pPr>
      <w:r>
        <w:br w:type="column"/>
      </w:r>
      <w:r>
        <w:rPr>
          <w:b/>
          <w:color w:val="1F487C"/>
          <w:sz w:val="28"/>
        </w:rPr>
        <w:t>Education</w:t>
      </w:r>
      <w:r>
        <w:rPr>
          <w:b/>
          <w:color w:val="1F487C"/>
          <w:sz w:val="28"/>
        </w:rPr>
        <w:tab/>
      </w:r>
      <w:r>
        <w:rPr>
          <w:color w:val="1F487C"/>
          <w:sz w:val="28"/>
          <w:u w:val="single" w:color="AFC1D6"/>
        </w:rPr>
        <w:t xml:space="preserve"> </w:t>
      </w:r>
      <w:r>
        <w:rPr>
          <w:color w:val="1F487C"/>
          <w:sz w:val="28"/>
          <w:u w:val="single" w:color="AFC1D6"/>
        </w:rPr>
        <w:tab/>
      </w:r>
    </w:p>
    <w:p>
      <w:pPr>
        <w:pStyle w:val="4"/>
        <w:spacing w:before="8"/>
        <w:rPr>
          <w:sz w:val="30"/>
        </w:rPr>
      </w:pPr>
    </w:p>
    <w:p>
      <w:pPr>
        <w:pStyle w:val="3"/>
        <w:ind w:left="109"/>
      </w:pPr>
      <w:bookmarkStart w:id="1" w:name="Education"/>
      <w:bookmarkEnd w:id="1"/>
      <w:r>
        <w:t>M.S., Multimedia &amp; Telecommunication.</w:t>
      </w:r>
    </w:p>
    <w:p>
      <w:pPr>
        <w:pStyle w:val="4"/>
        <w:spacing w:before="6"/>
        <w:ind w:left="109"/>
      </w:pPr>
      <w:bookmarkStart w:id="2" w:name="Resident Research Fellow, Interact"/>
      <w:bookmarkEnd w:id="2"/>
      <w:r>
        <w:t>(Creative Artificial Intelligence).</w:t>
      </w:r>
    </w:p>
    <w:p>
      <w:pPr>
        <w:pStyle w:val="3"/>
        <w:spacing w:before="5"/>
        <w:ind w:left="109"/>
        <w:rPr>
          <w:i/>
        </w:rPr>
      </w:pPr>
      <w:r>
        <w:t>University of Liverpool</w:t>
      </w:r>
      <w:r>
        <w:rPr>
          <w:i/>
        </w:rPr>
        <w:t>.</w:t>
      </w:r>
    </w:p>
    <w:p>
      <w:pPr>
        <w:pStyle w:val="4"/>
        <w:spacing w:before="6"/>
        <w:ind w:left="109"/>
      </w:pPr>
      <w:r>
        <w:t>School of Advanced Technology at XJTLU.</w:t>
      </w:r>
    </w:p>
    <w:p>
      <w:pPr>
        <w:pStyle w:val="4"/>
        <w:spacing w:before="4"/>
        <w:rPr>
          <w:sz w:val="28"/>
        </w:rPr>
      </w:pPr>
    </w:p>
    <w:p>
      <w:pPr>
        <w:spacing w:before="0" w:line="244" w:lineRule="auto"/>
        <w:ind w:left="108" w:right="773" w:firstLine="0"/>
        <w:jc w:val="both"/>
        <w:rPr>
          <w:b/>
          <w:sz w:val="24"/>
        </w:rPr>
      </w:pPr>
      <w:r>
        <w:rPr>
          <w:b/>
          <w:sz w:val="24"/>
        </w:rPr>
        <w:t xml:space="preserve">Non-degree Studies. </w:t>
      </w:r>
      <w:r>
        <w:rPr>
          <w:sz w:val="24"/>
        </w:rPr>
        <w:t xml:space="preserve">(Emerging creative practices.) Summer School at </w:t>
      </w:r>
      <w:r>
        <w:rPr>
          <w:b/>
          <w:sz w:val="24"/>
        </w:rPr>
        <w:t xml:space="preserve">Duke, Tsinghua, NYU, </w:t>
      </w:r>
      <w:r>
        <w:rPr>
          <w:sz w:val="24"/>
        </w:rPr>
        <w:t xml:space="preserve">and </w:t>
      </w:r>
      <w:r>
        <w:rPr>
          <w:b/>
          <w:sz w:val="24"/>
        </w:rPr>
        <w:t>AA School</w:t>
      </w:r>
      <w:r>
        <w:rPr>
          <w:b/>
          <w:i/>
          <w:sz w:val="24"/>
        </w:rPr>
        <w:t xml:space="preserve">; </w:t>
      </w:r>
      <w:r>
        <w:rPr>
          <w:sz w:val="24"/>
        </w:rPr>
        <w:t xml:space="preserve">Exchange at </w:t>
      </w:r>
      <w:r>
        <w:rPr>
          <w:b/>
          <w:sz w:val="24"/>
        </w:rPr>
        <w:t>UTS;</w:t>
      </w:r>
    </w:p>
    <w:p>
      <w:pPr>
        <w:pStyle w:val="4"/>
        <w:spacing w:before="3"/>
        <w:rPr>
          <w:b/>
          <w:sz w:val="26"/>
        </w:rPr>
      </w:pPr>
    </w:p>
    <w:p>
      <w:pPr>
        <w:pStyle w:val="3"/>
        <w:ind w:left="108"/>
      </w:pPr>
      <w:r>
        <w:t>B.Arch., Architecture.</w:t>
      </w:r>
    </w:p>
    <w:p>
      <w:pPr>
        <w:spacing w:before="25" w:line="261" w:lineRule="auto"/>
        <w:ind w:left="108" w:right="1578" w:firstLine="0"/>
        <w:jc w:val="left"/>
        <w:rPr>
          <w:sz w:val="24"/>
        </w:rPr>
      </w:pPr>
      <w:r>
        <w:rPr>
          <w:sz w:val="24"/>
        </w:rPr>
        <w:t xml:space="preserve">(Architecture and Generative Design). </w:t>
      </w:r>
      <w:r>
        <w:rPr>
          <w:b/>
          <w:sz w:val="24"/>
        </w:rPr>
        <w:t xml:space="preserve">Huazhong Uni. of Science &amp; Technology. </w:t>
      </w:r>
      <w:r>
        <w:rPr>
          <w:sz w:val="24"/>
        </w:rPr>
        <w:t>School of Architecture &amp; Urban Planning.</w:t>
      </w:r>
    </w:p>
    <w:p>
      <w:pPr>
        <w:pStyle w:val="4"/>
        <w:spacing w:before="9"/>
        <w:rPr>
          <w:sz w:val="28"/>
        </w:rPr>
      </w:pPr>
    </w:p>
    <w:p>
      <w:pPr>
        <w:spacing w:before="0"/>
        <w:ind w:left="107" w:right="0" w:firstLine="0"/>
        <w:jc w:val="left"/>
        <w:rPr>
          <w:b/>
          <w:sz w:val="28"/>
        </w:rPr>
      </w:pPr>
      <w:bookmarkStart w:id="3" w:name="Exchange, Architecture &amp; Media."/>
      <w:bookmarkEnd w:id="3"/>
      <w:r>
        <w:rPr>
          <w:b/>
          <w:color w:val="183669"/>
          <w:sz w:val="28"/>
        </w:rPr>
        <w:t>Academic Appointments</w:t>
      </w:r>
    </w:p>
    <w:p>
      <w:pPr>
        <w:spacing w:after="0"/>
        <w:jc w:val="left"/>
        <w:rPr>
          <w:sz w:val="28"/>
        </w:rPr>
        <w:sectPr>
          <w:type w:val="continuous"/>
          <w:pgSz w:w="11910" w:h="16840"/>
          <w:pgMar w:top="840" w:right="1240" w:bottom="720" w:left="940" w:header="720" w:footer="720" w:gutter="0"/>
          <w:pgBorders>
            <w:top w:val="none" w:sz="0" w:space="0"/>
            <w:left w:val="none" w:sz="0" w:space="0"/>
            <w:bottom w:val="none" w:sz="0" w:space="0"/>
            <w:right w:val="none" w:sz="0" w:space="0"/>
          </w:pgBorders>
          <w:cols w:equalWidth="0" w:num="2">
            <w:col w:w="3357" w:space="473"/>
            <w:col w:w="5900"/>
          </w:cols>
        </w:sectPr>
      </w:pPr>
    </w:p>
    <w:p>
      <w:pPr>
        <w:pStyle w:val="4"/>
        <w:rPr>
          <w:b/>
          <w:sz w:val="20"/>
        </w:rPr>
      </w:pPr>
    </w:p>
    <w:p>
      <w:pPr>
        <w:pStyle w:val="4"/>
        <w:spacing w:before="11"/>
        <w:rPr>
          <w:b/>
        </w:rPr>
      </w:pPr>
    </w:p>
    <w:p>
      <w:pPr>
        <w:spacing w:after="0"/>
        <w:sectPr>
          <w:type w:val="continuous"/>
          <w:pgSz w:w="11910" w:h="16840"/>
          <w:pgMar w:top="840" w:right="1240" w:bottom="720" w:left="940" w:header="720" w:footer="720" w:gutter="0"/>
          <w:pgBorders>
            <w:top w:val="none" w:sz="0" w:space="0"/>
            <w:left w:val="none" w:sz="0" w:space="0"/>
            <w:bottom w:val="none" w:sz="0" w:space="0"/>
            <w:right w:val="none" w:sz="0" w:space="0"/>
          </w:pgBorders>
        </w:sectPr>
      </w:pPr>
    </w:p>
    <w:p>
      <w:pPr>
        <w:pStyle w:val="3"/>
        <w:spacing w:before="90" w:line="249" w:lineRule="auto"/>
        <w:ind w:left="424" w:right="230"/>
      </w:pPr>
      <w:r>
        <w:t xml:space="preserve">Assistant </w:t>
      </w:r>
      <w:bookmarkStart w:id="4" w:name="Research"/>
      <w:bookmarkEnd w:id="4"/>
      <w:r>
        <w:t>Professor</w:t>
      </w:r>
    </w:p>
    <w:p>
      <w:pPr>
        <w:pStyle w:val="4"/>
        <w:spacing w:before="2"/>
        <w:rPr>
          <w:b/>
          <w:sz w:val="21"/>
        </w:rPr>
      </w:pPr>
    </w:p>
    <w:p>
      <w:pPr>
        <w:spacing w:before="0"/>
        <w:ind w:left="423" w:right="0" w:firstLine="0"/>
        <w:jc w:val="left"/>
        <w:rPr>
          <w:b/>
          <w:sz w:val="24"/>
        </w:rPr>
      </w:pPr>
      <w:r>
        <w:rPr>
          <w:b/>
          <w:sz w:val="24"/>
        </w:rPr>
        <w:t>Director</w:t>
      </w:r>
    </w:p>
    <w:p>
      <w:pPr>
        <w:spacing w:before="30"/>
        <w:ind w:left="423" w:right="0" w:firstLine="0"/>
        <w:jc w:val="left"/>
        <w:rPr>
          <w:b/>
          <w:sz w:val="12"/>
        </w:rPr>
      </w:pPr>
      <w:r>
        <w:rPr>
          <w:b/>
          <w:sz w:val="12"/>
        </w:rPr>
        <w:t>&amp;Principal Investigator</w:t>
      </w:r>
    </w:p>
    <w:p>
      <w:pPr>
        <w:pStyle w:val="3"/>
        <w:spacing w:before="99"/>
        <w:ind w:left="261"/>
      </w:pPr>
      <w:r>
        <w:rPr>
          <w:b w:val="0"/>
        </w:rPr>
        <w:br w:type="column"/>
      </w:r>
      <w:r>
        <w:t>Xi'an Jiao Tong - Liverpool University.</w:t>
      </w:r>
    </w:p>
    <w:p>
      <w:pPr>
        <w:pStyle w:val="4"/>
        <w:spacing w:before="24"/>
        <w:ind w:left="261"/>
      </w:pPr>
      <w:r>
        <w:t>Department of Architecture and Design.</w:t>
      </w:r>
    </w:p>
    <w:p>
      <w:pPr>
        <w:pStyle w:val="3"/>
        <w:spacing w:before="224"/>
        <w:ind w:left="261"/>
      </w:pPr>
      <w:r>
        <w:t>Xi'an Jiao Tong - Liverpool University.</w:t>
      </w:r>
    </w:p>
    <w:p>
      <w:pPr>
        <w:pStyle w:val="4"/>
        <w:spacing w:before="24"/>
        <w:ind w:left="261"/>
      </w:pPr>
      <w:r>
        <w:pict>
          <v:shape id="_x0000_s1026" o:spid="_x0000_s1026" o:spt="202" type="#_x0000_t202" style="position:absolute;left:0pt;margin-left:64.95pt;margin-top:25.8pt;height:110.95pt;width:461.25pt;mso-position-horizontal-relative:page;z-index:15728640;mso-width-relative:page;mso-height-relative:page;" filled="f" stroked="f" coordsize="21600,21600">
            <v:path/>
            <v:fill on="f" focussize="0,0"/>
            <v:stroke on="f" joinstyle="miter"/>
            <v:imagedata o:title=""/>
            <o:lock v:ext="edit"/>
            <v:textbox inset="0mm,0mm,0mm,0mm">
              <w:txbxContent>
                <w:tbl>
                  <w:tblPr>
                    <w:tblStyle w:val="7"/>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385"/>
                    <w:gridCol w:w="5576"/>
                    <w:gridCol w:w="2263"/>
                  </w:tblGrid>
                  <w:tr>
                    <w:trPr>
                      <w:trHeight w:val="302" w:hRule="atLeast"/>
                    </w:trPr>
                    <w:tc>
                      <w:tcPr>
                        <w:tcW w:w="1385" w:type="dxa"/>
                      </w:tcPr>
                      <w:p>
                        <w:pPr>
                          <w:pStyle w:val="11"/>
                          <w:spacing w:line="266" w:lineRule="exact"/>
                          <w:ind w:left="60"/>
                          <w:rPr>
                            <w:b/>
                            <w:sz w:val="24"/>
                          </w:rPr>
                        </w:pPr>
                        <w:r>
                          <w:rPr>
                            <w:b/>
                            <w:sz w:val="24"/>
                          </w:rPr>
                          <w:t>Instructor</w:t>
                        </w:r>
                      </w:p>
                    </w:tc>
                    <w:tc>
                      <w:tcPr>
                        <w:tcW w:w="5576" w:type="dxa"/>
                      </w:tcPr>
                      <w:p>
                        <w:pPr>
                          <w:pStyle w:val="11"/>
                          <w:spacing w:before="7" w:line="275" w:lineRule="exact"/>
                          <w:ind w:left="203"/>
                          <w:rPr>
                            <w:b/>
                            <w:sz w:val="24"/>
                          </w:rPr>
                        </w:pPr>
                        <w:r>
                          <w:rPr>
                            <w:b/>
                            <w:sz w:val="24"/>
                          </w:rPr>
                          <w:t>New York University Shanghai.</w:t>
                        </w:r>
                      </w:p>
                    </w:tc>
                    <w:tc>
                      <w:tcPr>
                        <w:tcW w:w="2263" w:type="dxa"/>
                      </w:tcPr>
                      <w:p>
                        <w:pPr>
                          <w:pStyle w:val="11"/>
                          <w:spacing w:before="11" w:line="272" w:lineRule="exact"/>
                          <w:ind w:right="47"/>
                          <w:jc w:val="right"/>
                          <w:rPr>
                            <w:sz w:val="24"/>
                          </w:rPr>
                        </w:pPr>
                        <w:r>
                          <w:rPr>
                            <w:sz w:val="24"/>
                          </w:rPr>
                          <w:t>2019-2020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83" w:hRule="atLeast"/>
                    </w:trPr>
                    <w:tc>
                      <w:tcPr>
                        <w:tcW w:w="1385" w:type="dxa"/>
                      </w:tcPr>
                      <w:p>
                        <w:pPr>
                          <w:pStyle w:val="11"/>
                          <w:rPr>
                            <w:sz w:val="24"/>
                          </w:rPr>
                        </w:pPr>
                      </w:p>
                    </w:tc>
                    <w:tc>
                      <w:tcPr>
                        <w:tcW w:w="5576" w:type="dxa"/>
                      </w:tcPr>
                      <w:p>
                        <w:pPr>
                          <w:pStyle w:val="11"/>
                          <w:spacing w:before="5"/>
                          <w:ind w:left="203"/>
                          <w:rPr>
                            <w:sz w:val="24"/>
                          </w:rPr>
                        </w:pPr>
                        <w:r>
                          <w:rPr>
                            <w:sz w:val="24"/>
                          </w:rPr>
                          <w:t>Interactive Media Arts Program.</w:t>
                        </w:r>
                      </w:p>
                    </w:tc>
                    <w:tc>
                      <w:tcPr>
                        <w:tcW w:w="2263" w:type="dxa"/>
                      </w:tcPr>
                      <w:p>
                        <w:pPr>
                          <w:pStyle w:val="11"/>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823" w:hRule="atLeast"/>
                    </w:trPr>
                    <w:tc>
                      <w:tcPr>
                        <w:tcW w:w="1385" w:type="dxa"/>
                      </w:tcPr>
                      <w:p>
                        <w:pPr>
                          <w:pStyle w:val="11"/>
                          <w:spacing w:before="158" w:line="220" w:lineRule="auto"/>
                          <w:ind w:left="53"/>
                          <w:rPr>
                            <w:b/>
                            <w:sz w:val="24"/>
                          </w:rPr>
                        </w:pPr>
                        <w:r>
                          <w:rPr>
                            <w:b/>
                            <w:sz w:val="24"/>
                          </w:rPr>
                          <w:t>Research Fellow</w:t>
                        </w:r>
                      </w:p>
                    </w:tc>
                    <w:tc>
                      <w:tcPr>
                        <w:tcW w:w="5576" w:type="dxa"/>
                      </w:tcPr>
                      <w:p>
                        <w:pPr>
                          <w:pStyle w:val="11"/>
                          <w:spacing w:before="123"/>
                          <w:ind w:left="197"/>
                          <w:rPr>
                            <w:b/>
                            <w:sz w:val="24"/>
                          </w:rPr>
                        </w:pPr>
                        <w:r>
                          <w:rPr>
                            <w:b/>
                            <w:sz w:val="24"/>
                          </w:rPr>
                          <w:t>New York University Shanghai.</w:t>
                        </w:r>
                      </w:p>
                      <w:p>
                        <w:pPr>
                          <w:pStyle w:val="11"/>
                          <w:spacing w:before="26"/>
                          <w:ind w:left="197"/>
                          <w:rPr>
                            <w:sz w:val="24"/>
                          </w:rPr>
                        </w:pPr>
                        <w:r>
                          <w:rPr>
                            <w:sz w:val="24"/>
                          </w:rPr>
                          <w:t>Interactive Media Arts Program.</w:t>
                        </w:r>
                      </w:p>
                    </w:tc>
                    <w:tc>
                      <w:tcPr>
                        <w:tcW w:w="2263" w:type="dxa"/>
                      </w:tcPr>
                      <w:p>
                        <w:pPr>
                          <w:pStyle w:val="11"/>
                          <w:spacing w:before="92"/>
                          <w:ind w:right="47"/>
                          <w:jc w:val="right"/>
                          <w:rPr>
                            <w:sz w:val="24"/>
                          </w:rPr>
                        </w:pPr>
                        <w:r>
                          <w:rPr>
                            <w:sz w:val="24"/>
                          </w:rPr>
                          <w:t>2014-2019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13" w:hRule="atLeast"/>
                    </w:trPr>
                    <w:tc>
                      <w:tcPr>
                        <w:tcW w:w="1385" w:type="dxa"/>
                      </w:tcPr>
                      <w:p>
                        <w:pPr>
                          <w:pStyle w:val="11"/>
                          <w:spacing w:before="112"/>
                          <w:ind w:left="50"/>
                          <w:rPr>
                            <w:b/>
                            <w:sz w:val="24"/>
                          </w:rPr>
                        </w:pPr>
                        <w:r>
                          <w:rPr>
                            <w:b/>
                            <w:sz w:val="24"/>
                          </w:rPr>
                          <w:t>Short-term</w:t>
                        </w:r>
                      </w:p>
                    </w:tc>
                    <w:tc>
                      <w:tcPr>
                        <w:tcW w:w="5576" w:type="dxa"/>
                      </w:tcPr>
                      <w:p>
                        <w:pPr>
                          <w:pStyle w:val="11"/>
                          <w:spacing w:before="130" w:line="264" w:lineRule="exact"/>
                          <w:ind w:left="189"/>
                          <w:rPr>
                            <w:b/>
                            <w:sz w:val="24"/>
                          </w:rPr>
                        </w:pPr>
                        <w:r>
                          <w:rPr>
                            <w:sz w:val="24"/>
                          </w:rPr>
                          <w:t xml:space="preserve">Adjunct Faculty at </w:t>
                        </w:r>
                        <w:r>
                          <w:rPr>
                            <w:b/>
                            <w:sz w:val="24"/>
                          </w:rPr>
                          <w:t>Shanghai Jiao Tong University;</w:t>
                        </w:r>
                      </w:p>
                    </w:tc>
                    <w:tc>
                      <w:tcPr>
                        <w:tcW w:w="2263" w:type="dxa"/>
                      </w:tcPr>
                      <w:p>
                        <w:pPr>
                          <w:pStyle w:val="11"/>
                          <w:spacing w:before="141" w:line="253" w:lineRule="exact"/>
                          <w:ind w:right="52"/>
                          <w:jc w:val="right"/>
                          <w:rPr>
                            <w:sz w:val="24"/>
                          </w:rPr>
                        </w:pPr>
                        <w:r>
                          <w:rPr>
                            <w:sz w:val="24"/>
                          </w:rPr>
                          <w:t>2019-2020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94" w:hRule="atLeast"/>
                    </w:trPr>
                    <w:tc>
                      <w:tcPr>
                        <w:tcW w:w="1385" w:type="dxa"/>
                      </w:tcPr>
                      <w:p>
                        <w:pPr>
                          <w:pStyle w:val="11"/>
                          <w:spacing w:line="262" w:lineRule="exact"/>
                          <w:ind w:left="50"/>
                          <w:rPr>
                            <w:b/>
                            <w:sz w:val="24"/>
                          </w:rPr>
                        </w:pPr>
                        <w:r>
                          <w:rPr>
                            <w:b/>
                            <w:sz w:val="24"/>
                          </w:rPr>
                          <w:t>Roles</w:t>
                        </w:r>
                      </w:p>
                    </w:tc>
                    <w:tc>
                      <w:tcPr>
                        <w:tcW w:w="5576" w:type="dxa"/>
                      </w:tcPr>
                      <w:p>
                        <w:pPr>
                          <w:pStyle w:val="11"/>
                          <w:spacing w:before="18" w:line="256" w:lineRule="exact"/>
                          <w:ind w:left="189"/>
                          <w:rPr>
                            <w:b/>
                            <w:sz w:val="24"/>
                          </w:rPr>
                        </w:pPr>
                        <w:r>
                          <w:rPr>
                            <w:sz w:val="24"/>
                          </w:rPr>
                          <w:t xml:space="preserve">Summer Contract Faculty at </w:t>
                        </w:r>
                        <w:r>
                          <w:rPr>
                            <w:b/>
                            <w:sz w:val="24"/>
                          </w:rPr>
                          <w:t>NYU Shanghai SPS;</w:t>
                        </w:r>
                      </w:p>
                    </w:tc>
                    <w:tc>
                      <w:tcPr>
                        <w:tcW w:w="2263" w:type="dxa"/>
                      </w:tcPr>
                      <w:p>
                        <w:pPr>
                          <w:pStyle w:val="11"/>
                          <w:spacing w:before="17" w:line="257" w:lineRule="exact"/>
                          <w:ind w:right="53"/>
                          <w:jc w:val="right"/>
                          <w:rPr>
                            <w:sz w:val="24"/>
                          </w:rPr>
                        </w:pPr>
                        <w:r>
                          <w:rPr>
                            <w:sz w:val="24"/>
                          </w:rPr>
                          <w:t>Summer 2016-2019</w:t>
                        </w:r>
                      </w:p>
                    </w:tc>
                  </w:tr>
                </w:tbl>
                <w:p>
                  <w:pPr>
                    <w:pStyle w:val="4"/>
                  </w:pPr>
                </w:p>
              </w:txbxContent>
            </v:textbox>
          </v:shape>
        </w:pict>
      </w:r>
      <w:r>
        <w:t>Interactive Experiences Lab.</w:t>
      </w:r>
    </w:p>
    <w:p>
      <w:pPr>
        <w:pStyle w:val="4"/>
        <w:spacing w:before="116" w:line="722" w:lineRule="auto"/>
        <w:ind w:left="423" w:right="189" w:firstLine="2"/>
      </w:pPr>
      <w:r>
        <w:br w:type="column"/>
      </w:r>
      <w:r>
        <w:t>2020-Present 2020-Present</w:t>
      </w:r>
    </w:p>
    <w:p>
      <w:pPr>
        <w:spacing w:after="0" w:line="722" w:lineRule="auto"/>
        <w:sectPr>
          <w:type w:val="continuous"/>
          <w:pgSz w:w="11910" w:h="16840"/>
          <w:pgMar w:top="840" w:right="1240" w:bottom="720" w:left="940" w:header="720" w:footer="720" w:gutter="0"/>
          <w:pgBorders>
            <w:top w:val="none" w:sz="0" w:space="0"/>
            <w:left w:val="none" w:sz="0" w:space="0"/>
            <w:bottom w:val="none" w:sz="0" w:space="0"/>
            <w:right w:val="none" w:sz="0" w:space="0"/>
          </w:pgBorders>
          <w:cols w:equalWidth="0" w:num="3">
            <w:col w:w="1647" w:space="40"/>
            <w:col w:w="4329" w:space="1826"/>
            <w:col w:w="1888"/>
          </w:cols>
        </w:sect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7"/>
        <w:rPr>
          <w:sz w:val="15"/>
        </w:rPr>
      </w:pPr>
    </w:p>
    <w:p>
      <w:pPr>
        <w:pStyle w:val="2"/>
        <w:spacing w:before="89"/>
        <w:ind w:left="3984" w:right="0"/>
        <w:jc w:val="left"/>
      </w:pPr>
      <w:bookmarkStart w:id="5" w:name="Academic Appointments"/>
      <w:bookmarkEnd w:id="5"/>
      <w:bookmarkStart w:id="6" w:name="Lecturer"/>
      <w:bookmarkEnd w:id="6"/>
      <w:bookmarkStart w:id="7" w:name="Shanghai JIAO TONG University."/>
      <w:bookmarkEnd w:id="7"/>
      <w:bookmarkStart w:id="8" w:name="New York University, Shanghai."/>
      <w:bookmarkEnd w:id="8"/>
      <w:bookmarkStart w:id="9" w:name="Instructor"/>
      <w:bookmarkEnd w:id="9"/>
      <w:r>
        <w:rPr>
          <w:color w:val="1F487C"/>
        </w:rPr>
        <w:t>Professional Experiences</w:t>
      </w:r>
    </w:p>
    <w:p>
      <w:pPr>
        <w:pStyle w:val="4"/>
        <w:rPr>
          <w:b/>
          <w:sz w:val="20"/>
        </w:rPr>
      </w:pPr>
    </w:p>
    <w:p>
      <w:pPr>
        <w:spacing w:after="0"/>
        <w:rPr>
          <w:sz w:val="20"/>
        </w:rPr>
        <w:sectPr>
          <w:type w:val="continuous"/>
          <w:pgSz w:w="11910" w:h="16840"/>
          <w:pgMar w:top="840" w:right="1240" w:bottom="720" w:left="940" w:header="720" w:footer="720" w:gutter="0"/>
          <w:pgBorders>
            <w:top w:val="none" w:sz="0" w:space="0"/>
            <w:left w:val="none" w:sz="0" w:space="0"/>
            <w:bottom w:val="none" w:sz="0" w:space="0"/>
            <w:right w:val="none" w:sz="0" w:space="0"/>
          </w:pgBorders>
        </w:sectPr>
      </w:pPr>
    </w:p>
    <w:p>
      <w:pPr>
        <w:pStyle w:val="3"/>
        <w:spacing w:before="214" w:line="249" w:lineRule="auto"/>
        <w:ind w:right="167"/>
      </w:pPr>
      <w:bookmarkStart w:id="10" w:name="Lecturer"/>
      <w:bookmarkEnd w:id="10"/>
      <w:r>
        <w:t>Creative Director</w:t>
      </w:r>
    </w:p>
    <w:p>
      <w:pPr>
        <w:pStyle w:val="4"/>
        <w:spacing w:before="3"/>
        <w:rPr>
          <w:b/>
          <w:sz w:val="21"/>
        </w:rPr>
      </w:pPr>
    </w:p>
    <w:p>
      <w:pPr>
        <w:spacing w:before="0"/>
        <w:ind w:left="420" w:right="0" w:firstLine="0"/>
        <w:jc w:val="left"/>
        <w:rPr>
          <w:b/>
          <w:sz w:val="24"/>
        </w:rPr>
      </w:pPr>
      <w:bookmarkStart w:id="11" w:name="Lecturer"/>
      <w:bookmarkEnd w:id="11"/>
      <w:r>
        <w:rPr>
          <w:b/>
          <w:sz w:val="24"/>
        </w:rPr>
        <w:t>Innovator</w:t>
      </w:r>
    </w:p>
    <w:p>
      <w:pPr>
        <w:pStyle w:val="4"/>
        <w:rPr>
          <w:b/>
          <w:sz w:val="26"/>
        </w:rPr>
      </w:pPr>
    </w:p>
    <w:p>
      <w:pPr>
        <w:pStyle w:val="4"/>
        <w:rPr>
          <w:b/>
          <w:sz w:val="26"/>
        </w:rPr>
      </w:pPr>
    </w:p>
    <w:p>
      <w:pPr>
        <w:pStyle w:val="3"/>
        <w:spacing w:before="227"/>
      </w:pPr>
      <w:r>
        <w:t>Artist</w:t>
      </w:r>
    </w:p>
    <w:p>
      <w:pPr>
        <w:spacing w:before="233"/>
        <w:ind w:left="420" w:right="0" w:firstLine="0"/>
        <w:jc w:val="left"/>
        <w:rPr>
          <w:b/>
          <w:sz w:val="24"/>
        </w:rPr>
      </w:pPr>
      <w:r>
        <w:br w:type="column"/>
      </w:r>
      <w:bookmarkStart w:id="12" w:name="New York University, Shanghai."/>
      <w:bookmarkEnd w:id="12"/>
      <w:r>
        <w:rPr>
          <w:b/>
          <w:sz w:val="24"/>
        </w:rPr>
        <w:t>artMachines. Shanghai.</w:t>
      </w:r>
    </w:p>
    <w:p>
      <w:pPr>
        <w:pStyle w:val="4"/>
        <w:spacing w:before="26"/>
        <w:ind w:left="420"/>
      </w:pPr>
      <w:r>
        <w:t>AI-augmented, artist-run studio.</w:t>
      </w:r>
    </w:p>
    <w:p>
      <w:pPr>
        <w:spacing w:before="226" w:line="261" w:lineRule="auto"/>
        <w:ind w:left="420" w:right="38" w:firstLine="0"/>
        <w:jc w:val="both"/>
        <w:rPr>
          <w:sz w:val="24"/>
        </w:rPr>
      </w:pPr>
      <w:bookmarkStart w:id="13" w:name="WPP School of Marketing and Communicatio"/>
      <w:bookmarkEnd w:id="13"/>
      <w:r>
        <w:rPr>
          <w:b/>
          <w:sz w:val="24"/>
        </w:rPr>
        <w:t xml:space="preserve">Software Innovator Program. Intel Corporation. </w:t>
      </w:r>
      <w:r>
        <w:rPr>
          <w:sz w:val="24"/>
        </w:rPr>
        <w:t xml:space="preserve">Developer group demonstrates a spirit of ingenuity, </w:t>
      </w:r>
      <w:bookmarkStart w:id="14" w:name="New York University, Shanghai."/>
      <w:bookmarkEnd w:id="14"/>
      <w:r>
        <w:rPr>
          <w:sz w:val="24"/>
        </w:rPr>
        <w:t>experimentation, and forward thinking.</w:t>
      </w:r>
    </w:p>
    <w:p>
      <w:pPr>
        <w:pStyle w:val="3"/>
        <w:spacing w:before="204"/>
      </w:pPr>
      <w:r>
        <w:t>Creative Practices with Emerging Media.</w:t>
      </w:r>
    </w:p>
    <w:p>
      <w:pPr>
        <w:pStyle w:val="4"/>
        <w:spacing w:before="220" w:line="700" w:lineRule="auto"/>
        <w:ind w:left="444" w:right="198" w:hanging="25"/>
      </w:pPr>
      <w:r>
        <w:br w:type="column"/>
      </w:r>
      <w:r>
        <w:t>2019-Present 2019-Present</w:t>
      </w:r>
    </w:p>
    <w:p>
      <w:pPr>
        <w:pStyle w:val="4"/>
        <w:spacing w:before="1"/>
        <w:rPr>
          <w:sz w:val="25"/>
        </w:rPr>
      </w:pPr>
    </w:p>
    <w:p>
      <w:pPr>
        <w:pStyle w:val="4"/>
        <w:ind w:left="444"/>
      </w:pPr>
      <w:r>
        <w:t>2014-Present</w:t>
      </w:r>
    </w:p>
    <w:p>
      <w:pPr>
        <w:spacing w:after="0"/>
        <w:sectPr>
          <w:type w:val="continuous"/>
          <w:pgSz w:w="11910" w:h="16840"/>
          <w:pgMar w:top="840" w:right="1240" w:bottom="720" w:left="940" w:header="720" w:footer="720" w:gutter="0"/>
          <w:pgBorders>
            <w:top w:val="none" w:sz="0" w:space="0"/>
            <w:left w:val="none" w:sz="0" w:space="0"/>
            <w:bottom w:val="none" w:sz="0" w:space="0"/>
            <w:right w:val="none" w:sz="0" w:space="0"/>
          </w:pgBorders>
          <w:cols w:equalWidth="0" w:num="3">
            <w:col w:w="1487" w:space="61"/>
            <w:col w:w="5446" w:space="820"/>
            <w:col w:w="1916"/>
          </w:cols>
        </w:sectPr>
      </w:pPr>
    </w:p>
    <w:p>
      <w:pPr>
        <w:pStyle w:val="2"/>
        <w:spacing w:before="69"/>
        <w:ind w:left="1070"/>
      </w:pPr>
      <w:bookmarkStart w:id="15" w:name="Publications"/>
      <w:bookmarkEnd w:id="15"/>
      <w:r>
        <w:rPr>
          <w:color w:val="1F487C"/>
        </w:rPr>
        <w:t>Publications</w:t>
      </w:r>
    </w:p>
    <w:p>
      <w:pPr>
        <w:pStyle w:val="4"/>
        <w:spacing w:before="9"/>
        <w:rPr>
          <w:b/>
          <w:sz w:val="27"/>
        </w:rPr>
      </w:pPr>
    </w:p>
    <w:p>
      <w:pPr>
        <w:pStyle w:val="3"/>
        <w:ind w:left="501"/>
      </w:pPr>
      <w:bookmarkStart w:id="16" w:name="Conference and Journal Articles (peer-re"/>
      <w:bookmarkEnd w:id="16"/>
      <w:r>
        <w:t>Conference and Journal Articles (peer-reviewed)</w:t>
      </w:r>
    </w:p>
    <w:p>
      <w:pPr>
        <w:pStyle w:val="4"/>
        <w:rPr>
          <w:b/>
          <w:sz w:val="28"/>
        </w:rPr>
      </w:pPr>
    </w:p>
    <w:p>
      <w:pPr>
        <w:spacing w:before="0" w:line="259" w:lineRule="auto"/>
        <w:ind w:left="501" w:right="284" w:firstLine="720"/>
        <w:jc w:val="both"/>
        <w:rPr>
          <w:sz w:val="24"/>
        </w:rPr>
      </w:pPr>
      <w:r>
        <w:rPr>
          <w:sz w:val="24"/>
        </w:rPr>
        <w:t xml:space="preserve">(WIP. </w:t>
      </w:r>
      <w:r>
        <w:rPr>
          <w:b/>
          <w:sz w:val="24"/>
        </w:rPr>
        <w:t xml:space="preserve">Create with Artificial Intelligence: Machine Learning as New Design and Artistic Approach. </w:t>
      </w:r>
      <w:r>
        <w:rPr>
          <w:sz w:val="24"/>
        </w:rPr>
        <w:t>Work-in-Progress, Work-in-Progress Collaborative Work with Intel AI .</w:t>
      </w:r>
    </w:p>
    <w:p>
      <w:pPr>
        <w:pStyle w:val="4"/>
        <w:spacing w:before="1"/>
        <w:rPr>
          <w:sz w:val="26"/>
        </w:rPr>
      </w:pPr>
    </w:p>
    <w:p>
      <w:pPr>
        <w:spacing w:before="0" w:line="259" w:lineRule="auto"/>
        <w:ind w:left="501" w:right="195" w:firstLine="720"/>
        <w:jc w:val="both"/>
        <w:rPr>
          <w:sz w:val="24"/>
        </w:rPr>
      </w:pPr>
      <w:r>
        <w:rPr>
          <w:sz w:val="24"/>
        </w:rPr>
        <w:t xml:space="preserve">(WIP. </w:t>
      </w:r>
      <w:r>
        <w:rPr>
          <w:b/>
          <w:sz w:val="24"/>
        </w:rPr>
        <w:t xml:space="preserve">ZICHI: A Responsive System that Generate Chinese Guqin Music from Real-time Human Input. </w:t>
      </w:r>
      <w:r>
        <w:rPr>
          <w:sz w:val="24"/>
        </w:rPr>
        <w:t>Work-in-Progress Collaborative Work with Intel AI Academy.</w:t>
      </w:r>
    </w:p>
    <w:p>
      <w:pPr>
        <w:pStyle w:val="4"/>
        <w:spacing w:before="1"/>
        <w:rPr>
          <w:sz w:val="26"/>
        </w:rPr>
      </w:pPr>
    </w:p>
    <w:p>
      <w:pPr>
        <w:spacing w:before="0" w:line="259" w:lineRule="auto"/>
        <w:ind w:left="501" w:right="274" w:firstLine="720"/>
        <w:jc w:val="both"/>
        <w:rPr>
          <w:sz w:val="24"/>
        </w:rPr>
      </w:pPr>
      <w:r>
        <w:rPr>
          <w:sz w:val="24"/>
        </w:rPr>
        <w:t xml:space="preserve">(arXiv Preprint Paper. </w:t>
      </w:r>
      <w:r>
        <w:rPr>
          <w:b/>
          <w:sz w:val="24"/>
        </w:rPr>
        <w:t>Machine: The New Art Connoisseur</w:t>
      </w:r>
      <w:r>
        <w:rPr>
          <w:sz w:val="24"/>
        </w:rPr>
        <w:t>. Collaborative Work with Staff from Northwestern University and Intel AI Academy</w:t>
      </w:r>
    </w:p>
    <w:p>
      <w:pPr>
        <w:pStyle w:val="4"/>
        <w:spacing w:before="1"/>
        <w:rPr>
          <w:sz w:val="26"/>
        </w:rPr>
      </w:pPr>
    </w:p>
    <w:p>
      <w:pPr>
        <w:pStyle w:val="4"/>
        <w:spacing w:line="259" w:lineRule="auto"/>
        <w:ind w:left="501" w:right="273" w:firstLine="720"/>
        <w:jc w:val="both"/>
      </w:pPr>
      <w:r>
        <w:t xml:space="preserve">(1st Author, Demo Accepted to NeurIPS 2019 Workshop. </w:t>
      </w:r>
      <w:r>
        <w:rPr>
          <w:b/>
        </w:rPr>
        <w:t xml:space="preserve">ZICHI. </w:t>
      </w:r>
      <w:r>
        <w:t>The Thirty-third Annual Conference on Neural Information Processing Systems (NeurIPS 2019, Machine Learning for Creativity and Design Workshop, Vancouver, Canada.</w:t>
      </w:r>
    </w:p>
    <w:p>
      <w:pPr>
        <w:pStyle w:val="4"/>
        <w:spacing w:before="1"/>
        <w:rPr>
          <w:sz w:val="26"/>
        </w:rPr>
      </w:pPr>
    </w:p>
    <w:p>
      <w:pPr>
        <w:spacing w:before="0" w:line="259" w:lineRule="auto"/>
        <w:ind w:left="501" w:right="242" w:firstLine="720"/>
        <w:jc w:val="left"/>
        <w:rPr>
          <w:sz w:val="24"/>
        </w:rPr>
      </w:pPr>
      <w:r>
        <w:rPr>
          <w:sz w:val="24"/>
        </w:rPr>
        <w:t xml:space="preserve">(Submitted, 1st Author. </w:t>
      </w:r>
      <w:r>
        <w:rPr>
          <w:b/>
          <w:sz w:val="24"/>
        </w:rPr>
        <w:t xml:space="preserve">Integrating Live Coding and Interactive Syllabus to Engage Students in a Media Arts Course. </w:t>
      </w:r>
      <w:r>
        <w:rPr>
          <w:sz w:val="24"/>
        </w:rPr>
        <w:t>Submitted to The Online Journal of New Horizons in Education.</w:t>
      </w:r>
    </w:p>
    <w:p>
      <w:pPr>
        <w:pStyle w:val="4"/>
        <w:rPr>
          <w:sz w:val="26"/>
        </w:rPr>
      </w:pPr>
    </w:p>
    <w:p>
      <w:pPr>
        <w:spacing w:before="1" w:line="259" w:lineRule="auto"/>
        <w:ind w:left="501" w:right="191" w:firstLine="720"/>
        <w:jc w:val="left"/>
        <w:rPr>
          <w:sz w:val="24"/>
        </w:rPr>
      </w:pPr>
      <w:r>
        <w:rPr>
          <w:sz w:val="24"/>
        </w:rPr>
        <w:t xml:space="preserve">(2nd and Corresponding Author, Paper Accepted to TASIES 2019. </w:t>
      </w:r>
      <w:r>
        <w:rPr>
          <w:b/>
          <w:sz w:val="24"/>
        </w:rPr>
        <w:t xml:space="preserve">ConfessorBot : Can Machine Learning Algorithms Identify, Understand and even Confess with Human Emotion? </w:t>
      </w:r>
      <w:r>
        <w:rPr>
          <w:sz w:val="24"/>
        </w:rPr>
        <w:t>The 5th Art and Science International Exhibition and Symposium, Beijing, China</w:t>
      </w:r>
    </w:p>
    <w:p>
      <w:pPr>
        <w:pStyle w:val="4"/>
        <w:rPr>
          <w:sz w:val="26"/>
        </w:rPr>
      </w:pPr>
    </w:p>
    <w:p>
      <w:pPr>
        <w:pStyle w:val="4"/>
        <w:spacing w:line="259" w:lineRule="auto"/>
        <w:ind w:left="501" w:right="274" w:firstLine="720"/>
        <w:jc w:val="both"/>
      </w:pPr>
      <w:r>
        <w:t xml:space="preserve">(1st Author, Demo Accepted to ICCV 2019 </w:t>
      </w:r>
      <w:r>
        <w:rPr>
          <w:spacing w:val="-3"/>
        </w:rPr>
        <w:t xml:space="preserve">Workshop. </w:t>
      </w:r>
      <w:r>
        <w:rPr>
          <w:b/>
        </w:rPr>
        <w:t xml:space="preserve">Walking Through Shanshui. </w:t>
      </w:r>
      <w:r>
        <w:t>The International Conference On Computer Vision (ICCV 2019, Second Workshop on Computer Vision for Fashion, Art and Design, Seoul,</w:t>
      </w:r>
      <w:r>
        <w:rPr>
          <w:spacing w:val="-10"/>
        </w:rPr>
        <w:t xml:space="preserve"> </w:t>
      </w:r>
      <w:r>
        <w:t>Korea.</w:t>
      </w:r>
    </w:p>
    <w:p>
      <w:pPr>
        <w:pStyle w:val="4"/>
        <w:spacing w:before="1"/>
        <w:rPr>
          <w:sz w:val="26"/>
        </w:rPr>
      </w:pPr>
    </w:p>
    <w:p>
      <w:pPr>
        <w:spacing w:before="0" w:line="259" w:lineRule="auto"/>
        <w:ind w:left="501" w:right="214" w:firstLine="720"/>
        <w:jc w:val="left"/>
        <w:rPr>
          <w:sz w:val="24"/>
        </w:rPr>
      </w:pPr>
      <w:r>
        <w:rPr>
          <w:sz w:val="24"/>
        </w:rPr>
        <w:t xml:space="preserve">(1st Author, Paper Accepted to ICCV 2019 </w:t>
      </w:r>
      <w:r>
        <w:rPr>
          <w:spacing w:val="-3"/>
          <w:sz w:val="24"/>
        </w:rPr>
        <w:t xml:space="preserve">Workshop.  </w:t>
      </w:r>
      <w:r>
        <w:rPr>
          <w:b/>
          <w:sz w:val="24"/>
        </w:rPr>
        <w:t xml:space="preserve">Walking  Through Shanshui: Generating Chinese Shanshui Paintings via Real-time Tracking of Human Position. </w:t>
      </w:r>
      <w:r>
        <w:rPr>
          <w:sz w:val="24"/>
        </w:rPr>
        <w:t>The International Conference On Computer Vision (ICCV  2019,  Second Workshop on Computer Vision for Fashion, Art and Design, Seoul,</w:t>
      </w:r>
      <w:r>
        <w:rPr>
          <w:spacing w:val="-10"/>
          <w:sz w:val="24"/>
        </w:rPr>
        <w:t xml:space="preserve"> </w:t>
      </w:r>
      <w:r>
        <w:rPr>
          <w:sz w:val="24"/>
        </w:rPr>
        <w:t>Korea.</w:t>
      </w:r>
    </w:p>
    <w:p>
      <w:pPr>
        <w:pStyle w:val="4"/>
        <w:spacing w:before="1"/>
        <w:rPr>
          <w:sz w:val="26"/>
        </w:rPr>
      </w:pPr>
    </w:p>
    <w:p>
      <w:pPr>
        <w:spacing w:before="0" w:line="259" w:lineRule="auto"/>
        <w:ind w:left="501" w:right="242" w:firstLine="720"/>
        <w:jc w:val="left"/>
        <w:rPr>
          <w:sz w:val="24"/>
        </w:rPr>
      </w:pPr>
      <w:r>
        <w:rPr>
          <w:sz w:val="24"/>
        </w:rPr>
        <w:t xml:space="preserve">(1st Author, Paper Accepted to ICDAR </w:t>
      </w:r>
      <w:r>
        <w:rPr>
          <w:spacing w:val="-4"/>
          <w:sz w:val="24"/>
        </w:rPr>
        <w:t xml:space="preserve">2019. </w:t>
      </w:r>
      <w:r>
        <w:rPr>
          <w:b/>
          <w:sz w:val="24"/>
        </w:rPr>
        <w:t xml:space="preserve">An Interactive and Generative Approach for Chinese Shanshui Painting Document. </w:t>
      </w:r>
      <w:r>
        <w:rPr>
          <w:sz w:val="24"/>
        </w:rPr>
        <w:t>The 15th International Conference  on Document Analysis and Recognition (ICDAR 2019, Sydney,</w:t>
      </w:r>
      <w:r>
        <w:rPr>
          <w:spacing w:val="-22"/>
          <w:sz w:val="24"/>
        </w:rPr>
        <w:t xml:space="preserve"> </w:t>
      </w:r>
      <w:r>
        <w:rPr>
          <w:sz w:val="24"/>
        </w:rPr>
        <w:t>Australia.</w:t>
      </w:r>
    </w:p>
    <w:p>
      <w:pPr>
        <w:pStyle w:val="4"/>
        <w:spacing w:before="1"/>
        <w:rPr>
          <w:sz w:val="26"/>
        </w:rPr>
      </w:pPr>
    </w:p>
    <w:p>
      <w:pPr>
        <w:pStyle w:val="4"/>
        <w:spacing w:line="259" w:lineRule="auto"/>
        <w:ind w:left="501" w:right="244" w:firstLine="720"/>
        <w:jc w:val="both"/>
      </w:pPr>
      <w:r>
        <w:t xml:space="preserve">(1st Author, Demo Accepted Demo to NeurIPS 2018 </w:t>
      </w:r>
      <w:r>
        <w:rPr>
          <w:spacing w:val="-3"/>
        </w:rPr>
        <w:t xml:space="preserve">Workshop. </w:t>
      </w:r>
      <w:r>
        <w:rPr>
          <w:b/>
        </w:rPr>
        <w:t xml:space="preserve">ShanshuiDaDA. </w:t>
      </w:r>
      <w:r>
        <w:t>The Thirty-second Annual Conference on Neural Information Processing Systems (NeurIPS 2018, Machine Learning for Creativity and Design Workshop, Montreal,</w:t>
      </w:r>
      <w:r>
        <w:rPr>
          <w:spacing w:val="-5"/>
        </w:rPr>
        <w:t xml:space="preserve"> </w:t>
      </w:r>
      <w:r>
        <w:t>Canada.</w:t>
      </w:r>
    </w:p>
    <w:p>
      <w:pPr>
        <w:pStyle w:val="4"/>
        <w:spacing w:before="1"/>
        <w:rPr>
          <w:sz w:val="26"/>
        </w:rPr>
      </w:pPr>
    </w:p>
    <w:p>
      <w:pPr>
        <w:spacing w:before="0" w:line="259" w:lineRule="auto"/>
        <w:ind w:left="501" w:right="0" w:firstLine="720"/>
        <w:jc w:val="left"/>
        <w:rPr>
          <w:sz w:val="24"/>
        </w:rPr>
      </w:pPr>
      <w:r>
        <w:rPr>
          <w:sz w:val="24"/>
        </w:rPr>
        <w:t xml:space="preserve">(1st Author, Paper Accepted to NeurIPS 2018 Workshop. </w:t>
      </w:r>
      <w:r>
        <w:rPr>
          <w:b/>
          <w:sz w:val="24"/>
        </w:rPr>
        <w:t xml:space="preserve">ShanshuiDaDA: An Interactive, Generative System towards Chinese Shanshui Painting. </w:t>
      </w:r>
      <w:r>
        <w:rPr>
          <w:sz w:val="24"/>
        </w:rPr>
        <w:t>The Thirty-second Annual Conference on Neural Information Processing Systems (NeurIPS 2018, Machine Learning for Creativity and Design Workshop, Montreal, Canada.</w:t>
      </w:r>
    </w:p>
    <w:p>
      <w:pPr>
        <w:pStyle w:val="4"/>
        <w:spacing w:before="9"/>
        <w:rPr>
          <w:sz w:val="27"/>
        </w:rPr>
      </w:pPr>
    </w:p>
    <w:p>
      <w:pPr>
        <w:spacing w:before="0" w:line="232" w:lineRule="auto"/>
        <w:ind w:left="530" w:right="0" w:firstLine="0"/>
        <w:jc w:val="left"/>
        <w:rPr>
          <w:i/>
          <w:sz w:val="22"/>
        </w:rPr>
      </w:pPr>
      <w:r>
        <w:rPr>
          <w:i/>
          <w:sz w:val="22"/>
        </w:rPr>
        <w:t xml:space="preserve">Note: More details of my research projects and publications can be found Research Gate: </w:t>
      </w:r>
      <w:r>
        <w:fldChar w:fldCharType="begin"/>
      </w:r>
      <w:r>
        <w:instrText xml:space="preserve"> HYPERLINK "https://www.researchgate.net/profile/Aven_Zhou" \h </w:instrText>
      </w:r>
      <w:r>
        <w:fldChar w:fldCharType="separate"/>
      </w:r>
      <w:r>
        <w:rPr>
          <w:i/>
          <w:sz w:val="22"/>
          <w:u w:val="single"/>
        </w:rPr>
        <w:t>https://www.researchgate.net/profile/Aven_Zhou</w:t>
      </w:r>
      <w:r>
        <w:rPr>
          <w:i/>
          <w:sz w:val="22"/>
          <w:u w:val="single"/>
        </w:rPr>
        <w:fldChar w:fldCharType="end"/>
      </w:r>
    </w:p>
    <w:p>
      <w:pPr>
        <w:spacing w:after="0" w:line="232" w:lineRule="auto"/>
        <w:jc w:val="left"/>
        <w:rPr>
          <w:sz w:val="22"/>
        </w:rPr>
        <w:sectPr>
          <w:pgSz w:w="11910" w:h="16840"/>
          <w:pgMar w:top="1320" w:right="1240" w:bottom="720" w:left="940" w:header="0" w:footer="523" w:gutter="0"/>
          <w:pgBorders>
            <w:top w:val="none" w:sz="0" w:space="0"/>
            <w:left w:val="none" w:sz="0" w:space="0"/>
            <w:bottom w:val="none" w:sz="0" w:space="0"/>
            <w:right w:val="none" w:sz="0" w:space="0"/>
          </w:pgBorders>
        </w:sectPr>
      </w:pPr>
    </w:p>
    <w:tbl>
      <w:tblPr>
        <w:tblStyle w:val="7"/>
        <w:tblW w:w="0" w:type="auto"/>
        <w:tblInd w:w="56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20"/>
        <w:gridCol w:w="4313"/>
        <w:gridCol w:w="1632"/>
        <w:gridCol w:w="14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29" w:hRule="atLeast"/>
        </w:trPr>
        <w:tc>
          <w:tcPr>
            <w:tcW w:w="1520" w:type="dxa"/>
          </w:tcPr>
          <w:p>
            <w:pPr>
              <w:pStyle w:val="11"/>
              <w:rPr>
                <w:sz w:val="22"/>
              </w:rPr>
            </w:pPr>
          </w:p>
        </w:tc>
        <w:tc>
          <w:tcPr>
            <w:tcW w:w="4313" w:type="dxa"/>
          </w:tcPr>
          <w:p>
            <w:pPr>
              <w:pStyle w:val="11"/>
              <w:spacing w:line="307" w:lineRule="exact"/>
              <w:ind w:left="138"/>
              <w:rPr>
                <w:b/>
                <w:sz w:val="28"/>
              </w:rPr>
            </w:pPr>
            <w:r>
              <w:rPr>
                <w:b/>
                <w:color w:val="1F487C"/>
                <w:sz w:val="28"/>
              </w:rPr>
              <w:t>Grants and Fel</w:t>
            </w:r>
            <w:bookmarkStart w:id="17" w:name="Grants and Fellowship"/>
            <w:bookmarkEnd w:id="17"/>
            <w:r>
              <w:rPr>
                <w:b/>
                <w:color w:val="1F487C"/>
                <w:sz w:val="28"/>
              </w:rPr>
              <w:t>lowship</w:t>
            </w:r>
          </w:p>
        </w:tc>
        <w:tc>
          <w:tcPr>
            <w:tcW w:w="3093" w:type="dxa"/>
            <w:gridSpan w:val="2"/>
          </w:tcPr>
          <w:p>
            <w:pPr>
              <w:pStyle w:val="11"/>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8" w:hRule="atLeast"/>
        </w:trPr>
        <w:tc>
          <w:tcPr>
            <w:tcW w:w="1520" w:type="dxa"/>
          </w:tcPr>
          <w:p>
            <w:pPr>
              <w:pStyle w:val="11"/>
              <w:spacing w:before="210"/>
              <w:ind w:left="52"/>
              <w:rPr>
                <w:sz w:val="24"/>
              </w:rPr>
            </w:pPr>
            <w:r>
              <w:rPr>
                <w:sz w:val="24"/>
              </w:rPr>
              <w:t>Project grant</w:t>
            </w:r>
          </w:p>
        </w:tc>
        <w:tc>
          <w:tcPr>
            <w:tcW w:w="4313" w:type="dxa"/>
          </w:tcPr>
          <w:p>
            <w:pPr>
              <w:pStyle w:val="11"/>
              <w:spacing w:before="206"/>
              <w:ind w:left="122"/>
              <w:rPr>
                <w:b/>
                <w:sz w:val="24"/>
              </w:rPr>
            </w:pPr>
            <w:r>
              <w:rPr>
                <w:b/>
                <w:sz w:val="24"/>
              </w:rPr>
              <w:t>Next Idea Project Fund by Tencent Ltd.</w:t>
            </w:r>
          </w:p>
        </w:tc>
        <w:tc>
          <w:tcPr>
            <w:tcW w:w="1632" w:type="dxa"/>
          </w:tcPr>
          <w:p>
            <w:pPr>
              <w:pStyle w:val="11"/>
              <w:spacing w:before="210"/>
              <w:ind w:left="84"/>
              <w:rPr>
                <w:sz w:val="24"/>
              </w:rPr>
            </w:pPr>
            <w:r>
              <w:rPr>
                <w:sz w:val="24"/>
              </w:rPr>
              <w:t>RMB 40, 000</w:t>
            </w:r>
          </w:p>
        </w:tc>
        <w:tc>
          <w:tcPr>
            <w:tcW w:w="1461" w:type="dxa"/>
          </w:tcPr>
          <w:p>
            <w:pPr>
              <w:pStyle w:val="11"/>
              <w:spacing w:before="226" w:line="272" w:lineRule="exact"/>
              <w:ind w:right="96"/>
              <w:jc w:val="right"/>
              <w:rPr>
                <w:sz w:val="24"/>
              </w:rPr>
            </w:pPr>
            <w:r>
              <w:rPr>
                <w:sz w:val="24"/>
              </w:rPr>
              <w:t>2019 - 2020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94" w:hRule="atLeast"/>
        </w:trPr>
        <w:tc>
          <w:tcPr>
            <w:tcW w:w="1520" w:type="dxa"/>
          </w:tcPr>
          <w:p>
            <w:pPr>
              <w:pStyle w:val="11"/>
              <w:rPr>
                <w:sz w:val="22"/>
              </w:rPr>
            </w:pPr>
          </w:p>
        </w:tc>
        <w:tc>
          <w:tcPr>
            <w:tcW w:w="4313" w:type="dxa"/>
          </w:tcPr>
          <w:p>
            <w:pPr>
              <w:pStyle w:val="11"/>
              <w:spacing w:line="274" w:lineRule="exact"/>
              <w:ind w:left="120"/>
              <w:rPr>
                <w:sz w:val="24"/>
              </w:rPr>
            </w:pPr>
            <w:r>
              <w:fldChar w:fldCharType="begin"/>
            </w:r>
            <w:r>
              <w:instrText xml:space="preserve"> HYPERLINK "https://www.aven.cc/projects/fusionbeauty.html" \h </w:instrText>
            </w:r>
            <w:r>
              <w:fldChar w:fldCharType="separate"/>
            </w:r>
            <w:r>
              <w:rPr>
                <w:sz w:val="24"/>
                <w:u w:val="single"/>
              </w:rPr>
              <w:t>AI + cultural innovation projects - Fusion</w:t>
            </w:r>
            <w:r>
              <w:rPr>
                <w:sz w:val="24"/>
                <w:u w:val="single"/>
              </w:rPr>
              <w:fldChar w:fldCharType="end"/>
            </w:r>
          </w:p>
        </w:tc>
        <w:tc>
          <w:tcPr>
            <w:tcW w:w="1632" w:type="dxa"/>
          </w:tcPr>
          <w:p>
            <w:pPr>
              <w:pStyle w:val="11"/>
              <w:rPr>
                <w:sz w:val="22"/>
              </w:rPr>
            </w:pPr>
          </w:p>
        </w:tc>
        <w:tc>
          <w:tcPr>
            <w:tcW w:w="1461" w:type="dxa"/>
          </w:tcPr>
          <w:p>
            <w:pPr>
              <w:pStyle w:val="11"/>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47" w:hRule="atLeast"/>
        </w:trPr>
        <w:tc>
          <w:tcPr>
            <w:tcW w:w="1520" w:type="dxa"/>
          </w:tcPr>
          <w:p>
            <w:pPr>
              <w:pStyle w:val="11"/>
              <w:rPr>
                <w:sz w:val="22"/>
              </w:rPr>
            </w:pPr>
          </w:p>
        </w:tc>
        <w:tc>
          <w:tcPr>
            <w:tcW w:w="4313" w:type="dxa"/>
          </w:tcPr>
          <w:p>
            <w:pPr>
              <w:pStyle w:val="11"/>
              <w:spacing w:before="1"/>
              <w:ind w:left="120"/>
              <w:rPr>
                <w:sz w:val="24"/>
              </w:rPr>
            </w:pPr>
            <w:r>
              <w:fldChar w:fldCharType="begin"/>
            </w:r>
            <w:r>
              <w:instrText xml:space="preserve"> HYPERLINK "https://www.aven.cc/projects/fusionbeauty.html" \h </w:instrText>
            </w:r>
            <w:r>
              <w:fldChar w:fldCharType="separate"/>
            </w:r>
            <w:r>
              <w:rPr>
                <w:sz w:val="24"/>
                <w:u w:val="single"/>
              </w:rPr>
              <w:t>Beauty</w:t>
            </w:r>
            <w:r>
              <w:rPr>
                <w:sz w:val="24"/>
              </w:rPr>
              <w:t xml:space="preserve"> &amp; </w:t>
            </w:r>
            <w:r>
              <w:rPr>
                <w:sz w:val="24"/>
              </w:rPr>
              <w:fldChar w:fldCharType="end"/>
            </w:r>
            <w:r>
              <w:fldChar w:fldCharType="begin"/>
            </w:r>
            <w:r>
              <w:instrText xml:space="preserve"> HYPERLINK "https://artmachines.net/knownbeauty5/" \h </w:instrText>
            </w:r>
            <w:r>
              <w:fldChar w:fldCharType="separate"/>
            </w:r>
            <w:r>
              <w:rPr>
                <w:sz w:val="24"/>
                <w:u w:val="single"/>
              </w:rPr>
              <w:t>Known Beauty</w:t>
            </w:r>
            <w:r>
              <w:rPr>
                <w:sz w:val="24"/>
                <w:u w:val="single"/>
              </w:rPr>
              <w:fldChar w:fldCharType="end"/>
            </w:r>
          </w:p>
        </w:tc>
        <w:tc>
          <w:tcPr>
            <w:tcW w:w="1632" w:type="dxa"/>
          </w:tcPr>
          <w:p>
            <w:pPr>
              <w:pStyle w:val="11"/>
              <w:rPr>
                <w:sz w:val="22"/>
              </w:rPr>
            </w:pPr>
          </w:p>
        </w:tc>
        <w:tc>
          <w:tcPr>
            <w:tcW w:w="1461" w:type="dxa"/>
          </w:tcPr>
          <w:p>
            <w:pPr>
              <w:pStyle w:val="11"/>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59" w:hRule="atLeast"/>
        </w:trPr>
        <w:tc>
          <w:tcPr>
            <w:tcW w:w="1520" w:type="dxa"/>
          </w:tcPr>
          <w:p>
            <w:pPr>
              <w:pStyle w:val="11"/>
              <w:spacing w:before="153"/>
              <w:ind w:left="54"/>
              <w:rPr>
                <w:sz w:val="24"/>
              </w:rPr>
            </w:pPr>
            <w:r>
              <w:rPr>
                <w:sz w:val="24"/>
              </w:rPr>
              <w:t>Project grant</w:t>
            </w:r>
          </w:p>
        </w:tc>
        <w:tc>
          <w:tcPr>
            <w:tcW w:w="4313" w:type="dxa"/>
          </w:tcPr>
          <w:p>
            <w:pPr>
              <w:pStyle w:val="11"/>
              <w:spacing w:before="153"/>
              <w:ind w:left="120"/>
              <w:rPr>
                <w:b/>
                <w:sz w:val="24"/>
              </w:rPr>
            </w:pPr>
            <w:r>
              <w:rPr>
                <w:b/>
                <w:sz w:val="24"/>
              </w:rPr>
              <w:t>W International Art Project Fund by</w:t>
            </w:r>
          </w:p>
        </w:tc>
        <w:tc>
          <w:tcPr>
            <w:tcW w:w="1632" w:type="dxa"/>
          </w:tcPr>
          <w:p>
            <w:pPr>
              <w:pStyle w:val="11"/>
              <w:spacing w:before="169" w:line="270" w:lineRule="exact"/>
              <w:ind w:left="118"/>
              <w:rPr>
                <w:sz w:val="24"/>
              </w:rPr>
            </w:pPr>
            <w:r>
              <w:rPr>
                <w:sz w:val="24"/>
              </w:rPr>
              <w:t>RMB 90, 000</w:t>
            </w:r>
          </w:p>
        </w:tc>
        <w:tc>
          <w:tcPr>
            <w:tcW w:w="1461" w:type="dxa"/>
          </w:tcPr>
          <w:p>
            <w:pPr>
              <w:pStyle w:val="11"/>
              <w:spacing w:before="169" w:line="270" w:lineRule="exact"/>
              <w:ind w:right="45"/>
              <w:jc w:val="right"/>
              <w:rPr>
                <w:sz w:val="24"/>
              </w:rPr>
            </w:pPr>
            <w:r>
              <w:rPr>
                <w:sz w:val="24"/>
              </w:rPr>
              <w:t>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93" w:hRule="atLeast"/>
        </w:trPr>
        <w:tc>
          <w:tcPr>
            <w:tcW w:w="1520" w:type="dxa"/>
          </w:tcPr>
          <w:p>
            <w:pPr>
              <w:pStyle w:val="11"/>
              <w:rPr>
                <w:sz w:val="22"/>
              </w:rPr>
            </w:pPr>
          </w:p>
        </w:tc>
        <w:tc>
          <w:tcPr>
            <w:tcW w:w="4313" w:type="dxa"/>
          </w:tcPr>
          <w:p>
            <w:pPr>
              <w:pStyle w:val="11"/>
              <w:spacing w:line="273" w:lineRule="exact"/>
              <w:ind w:left="119"/>
              <w:rPr>
                <w:b/>
                <w:sz w:val="24"/>
              </w:rPr>
            </w:pPr>
            <w:r>
              <w:rPr>
                <w:b/>
                <w:sz w:val="24"/>
              </w:rPr>
              <w:t>Pudong Media Group &amp; Xinchang</w:t>
            </w:r>
          </w:p>
        </w:tc>
        <w:tc>
          <w:tcPr>
            <w:tcW w:w="1632" w:type="dxa"/>
          </w:tcPr>
          <w:p>
            <w:pPr>
              <w:pStyle w:val="11"/>
              <w:rPr>
                <w:sz w:val="22"/>
              </w:rPr>
            </w:pPr>
          </w:p>
        </w:tc>
        <w:tc>
          <w:tcPr>
            <w:tcW w:w="1461" w:type="dxa"/>
          </w:tcPr>
          <w:p>
            <w:pPr>
              <w:pStyle w:val="11"/>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96" w:hRule="atLeast"/>
        </w:trPr>
        <w:tc>
          <w:tcPr>
            <w:tcW w:w="1520" w:type="dxa"/>
          </w:tcPr>
          <w:p>
            <w:pPr>
              <w:pStyle w:val="11"/>
              <w:rPr>
                <w:sz w:val="22"/>
              </w:rPr>
            </w:pPr>
          </w:p>
        </w:tc>
        <w:tc>
          <w:tcPr>
            <w:tcW w:w="4313" w:type="dxa"/>
          </w:tcPr>
          <w:p>
            <w:pPr>
              <w:pStyle w:val="11"/>
              <w:spacing w:before="2" w:line="274" w:lineRule="exact"/>
              <w:ind w:left="119"/>
              <w:rPr>
                <w:b/>
                <w:sz w:val="24"/>
              </w:rPr>
            </w:pPr>
            <w:r>
              <w:rPr>
                <w:b/>
                <w:sz w:val="24"/>
              </w:rPr>
              <w:t>Water Town.</w:t>
            </w:r>
          </w:p>
        </w:tc>
        <w:tc>
          <w:tcPr>
            <w:tcW w:w="1632" w:type="dxa"/>
          </w:tcPr>
          <w:p>
            <w:pPr>
              <w:pStyle w:val="11"/>
              <w:rPr>
                <w:sz w:val="22"/>
              </w:rPr>
            </w:pPr>
          </w:p>
        </w:tc>
        <w:tc>
          <w:tcPr>
            <w:tcW w:w="1461" w:type="dxa"/>
          </w:tcPr>
          <w:p>
            <w:pPr>
              <w:pStyle w:val="11"/>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48" w:hRule="atLeast"/>
        </w:trPr>
        <w:tc>
          <w:tcPr>
            <w:tcW w:w="1520" w:type="dxa"/>
          </w:tcPr>
          <w:p>
            <w:pPr>
              <w:pStyle w:val="11"/>
              <w:rPr>
                <w:sz w:val="22"/>
              </w:rPr>
            </w:pPr>
          </w:p>
        </w:tc>
        <w:tc>
          <w:tcPr>
            <w:tcW w:w="4313" w:type="dxa"/>
          </w:tcPr>
          <w:p>
            <w:pPr>
              <w:pStyle w:val="11"/>
              <w:spacing w:before="1"/>
              <w:ind w:left="119"/>
              <w:rPr>
                <w:sz w:val="24"/>
              </w:rPr>
            </w:pPr>
            <w:r>
              <w:rPr>
                <w:sz w:val="24"/>
              </w:rPr>
              <w:t xml:space="preserve">AI + cultural innovation project - </w:t>
            </w:r>
            <w:r>
              <w:fldChar w:fldCharType="begin"/>
            </w:r>
            <w:r>
              <w:instrText xml:space="preserve"> HYPERLINK "https://www.aven.cc/projects/zichi.html" \h </w:instrText>
            </w:r>
            <w:r>
              <w:fldChar w:fldCharType="separate"/>
            </w:r>
            <w:r>
              <w:rPr>
                <w:sz w:val="24"/>
                <w:u w:val="single"/>
              </w:rPr>
              <w:t>ZICHI</w:t>
            </w:r>
            <w:r>
              <w:rPr>
                <w:sz w:val="24"/>
                <w:u w:val="single"/>
              </w:rPr>
              <w:fldChar w:fldCharType="end"/>
            </w:r>
          </w:p>
        </w:tc>
        <w:tc>
          <w:tcPr>
            <w:tcW w:w="1632" w:type="dxa"/>
          </w:tcPr>
          <w:p>
            <w:pPr>
              <w:pStyle w:val="11"/>
              <w:rPr>
                <w:sz w:val="22"/>
              </w:rPr>
            </w:pPr>
          </w:p>
        </w:tc>
        <w:tc>
          <w:tcPr>
            <w:tcW w:w="1461" w:type="dxa"/>
          </w:tcPr>
          <w:p>
            <w:pPr>
              <w:pStyle w:val="11"/>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73" w:hRule="atLeast"/>
        </w:trPr>
        <w:tc>
          <w:tcPr>
            <w:tcW w:w="1520" w:type="dxa"/>
          </w:tcPr>
          <w:p>
            <w:pPr>
              <w:pStyle w:val="11"/>
              <w:spacing w:before="189" w:line="263" w:lineRule="exact"/>
              <w:ind w:left="50"/>
              <w:rPr>
                <w:sz w:val="24"/>
              </w:rPr>
            </w:pPr>
            <w:r>
              <w:rPr>
                <w:sz w:val="24"/>
              </w:rPr>
              <w:t>Pedagogical</w:t>
            </w:r>
          </w:p>
        </w:tc>
        <w:tc>
          <w:tcPr>
            <w:tcW w:w="4313" w:type="dxa"/>
          </w:tcPr>
          <w:p>
            <w:pPr>
              <w:pStyle w:val="11"/>
              <w:spacing w:before="153"/>
              <w:ind w:left="120"/>
              <w:rPr>
                <w:b/>
                <w:sz w:val="24"/>
              </w:rPr>
            </w:pPr>
            <w:r>
              <w:rPr>
                <w:b/>
                <w:sz w:val="24"/>
              </w:rPr>
              <w:t>China MoE Curriculum Development</w:t>
            </w:r>
          </w:p>
        </w:tc>
        <w:tc>
          <w:tcPr>
            <w:tcW w:w="1632" w:type="dxa"/>
          </w:tcPr>
          <w:p>
            <w:pPr>
              <w:pStyle w:val="11"/>
              <w:spacing w:before="187" w:line="265" w:lineRule="exact"/>
              <w:ind w:left="118"/>
              <w:rPr>
                <w:sz w:val="24"/>
              </w:rPr>
            </w:pPr>
            <w:r>
              <w:rPr>
                <w:sz w:val="24"/>
              </w:rPr>
              <w:t>RMB 50, 000</w:t>
            </w:r>
          </w:p>
        </w:tc>
        <w:tc>
          <w:tcPr>
            <w:tcW w:w="1461" w:type="dxa"/>
          </w:tcPr>
          <w:p>
            <w:pPr>
              <w:pStyle w:val="11"/>
              <w:spacing w:before="189" w:line="263" w:lineRule="exact"/>
              <w:ind w:right="60"/>
              <w:jc w:val="right"/>
              <w:rPr>
                <w:sz w:val="24"/>
              </w:rPr>
            </w:pPr>
            <w:r>
              <w:rPr>
                <w:sz w:val="24"/>
              </w:rPr>
              <w:t>2019 - 2020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77" w:hRule="atLeast"/>
        </w:trPr>
        <w:tc>
          <w:tcPr>
            <w:tcW w:w="1520" w:type="dxa"/>
          </w:tcPr>
          <w:p>
            <w:pPr>
              <w:pStyle w:val="11"/>
              <w:spacing w:before="38"/>
              <w:ind w:left="50"/>
              <w:rPr>
                <w:sz w:val="24"/>
              </w:rPr>
            </w:pPr>
            <w:r>
              <w:rPr>
                <w:sz w:val="24"/>
              </w:rPr>
              <w:t>research grant</w:t>
            </w:r>
          </w:p>
        </w:tc>
        <w:tc>
          <w:tcPr>
            <w:tcW w:w="4313" w:type="dxa"/>
          </w:tcPr>
          <w:p>
            <w:pPr>
              <w:pStyle w:val="11"/>
              <w:spacing w:line="267" w:lineRule="exact"/>
              <w:ind w:left="120"/>
              <w:rPr>
                <w:b/>
                <w:sz w:val="24"/>
              </w:rPr>
            </w:pPr>
            <w:r>
              <w:rPr>
                <w:b/>
                <w:sz w:val="24"/>
              </w:rPr>
              <w:t>Fund by Intel Cooperation &amp; China</w:t>
            </w:r>
          </w:p>
          <w:p>
            <w:pPr>
              <w:pStyle w:val="11"/>
              <w:spacing w:before="14"/>
              <w:ind w:left="120"/>
              <w:rPr>
                <w:b/>
                <w:sz w:val="24"/>
              </w:rPr>
            </w:pPr>
            <w:r>
              <w:rPr>
                <w:b/>
                <w:sz w:val="24"/>
              </w:rPr>
              <w:t>Ministry of Education.</w:t>
            </w:r>
          </w:p>
        </w:tc>
        <w:tc>
          <w:tcPr>
            <w:tcW w:w="1632" w:type="dxa"/>
          </w:tcPr>
          <w:p>
            <w:pPr>
              <w:pStyle w:val="11"/>
              <w:rPr>
                <w:sz w:val="22"/>
              </w:rPr>
            </w:pPr>
          </w:p>
        </w:tc>
        <w:tc>
          <w:tcPr>
            <w:tcW w:w="1461" w:type="dxa"/>
          </w:tcPr>
          <w:p>
            <w:pPr>
              <w:pStyle w:val="11"/>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1520" w:type="dxa"/>
          </w:tcPr>
          <w:p>
            <w:pPr>
              <w:pStyle w:val="11"/>
              <w:rPr>
                <w:sz w:val="22"/>
              </w:rPr>
            </w:pPr>
          </w:p>
        </w:tc>
        <w:tc>
          <w:tcPr>
            <w:tcW w:w="4313" w:type="dxa"/>
          </w:tcPr>
          <w:p>
            <w:pPr>
              <w:pStyle w:val="11"/>
              <w:spacing w:before="3"/>
              <w:ind w:left="120"/>
              <w:rPr>
                <w:sz w:val="24"/>
              </w:rPr>
            </w:pPr>
            <w:r>
              <w:rPr>
                <w:sz w:val="24"/>
              </w:rPr>
              <w:t>Innovative curriculum development with</w:t>
            </w:r>
          </w:p>
        </w:tc>
        <w:tc>
          <w:tcPr>
            <w:tcW w:w="1632" w:type="dxa"/>
          </w:tcPr>
          <w:p>
            <w:pPr>
              <w:pStyle w:val="11"/>
              <w:rPr>
                <w:sz w:val="22"/>
              </w:rPr>
            </w:pPr>
          </w:p>
        </w:tc>
        <w:tc>
          <w:tcPr>
            <w:tcW w:w="1461" w:type="dxa"/>
          </w:tcPr>
          <w:p>
            <w:pPr>
              <w:pStyle w:val="11"/>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2" w:hRule="atLeast"/>
        </w:trPr>
        <w:tc>
          <w:tcPr>
            <w:tcW w:w="1520" w:type="dxa"/>
          </w:tcPr>
          <w:p>
            <w:pPr>
              <w:pStyle w:val="11"/>
              <w:rPr>
                <w:sz w:val="20"/>
              </w:rPr>
            </w:pPr>
          </w:p>
        </w:tc>
        <w:tc>
          <w:tcPr>
            <w:tcW w:w="4313" w:type="dxa"/>
          </w:tcPr>
          <w:p>
            <w:pPr>
              <w:pStyle w:val="11"/>
              <w:spacing w:before="3" w:line="259" w:lineRule="exact"/>
              <w:ind w:left="120"/>
              <w:rPr>
                <w:sz w:val="24"/>
              </w:rPr>
            </w:pPr>
            <w:r>
              <w:rPr>
                <w:sz w:val="24"/>
              </w:rPr>
              <w:t xml:space="preserve">emerging technology - </w:t>
            </w:r>
            <w:r>
              <w:fldChar w:fldCharType="begin"/>
            </w:r>
            <w:r>
              <w:instrText xml:space="preserve"> HYPERLINK "https://wp.nyu.edu/shanghai-ima-aiarts/" \h </w:instrText>
            </w:r>
            <w:r>
              <w:fldChar w:fldCharType="separate"/>
            </w:r>
            <w:r>
              <w:rPr>
                <w:sz w:val="24"/>
                <w:u w:val="single"/>
              </w:rPr>
              <w:t>AI Arts</w:t>
            </w:r>
            <w:r>
              <w:rPr>
                <w:sz w:val="24"/>
                <w:u w:val="single"/>
              </w:rPr>
              <w:fldChar w:fldCharType="end"/>
            </w:r>
          </w:p>
        </w:tc>
        <w:tc>
          <w:tcPr>
            <w:tcW w:w="1632" w:type="dxa"/>
          </w:tcPr>
          <w:p>
            <w:pPr>
              <w:pStyle w:val="11"/>
              <w:rPr>
                <w:sz w:val="20"/>
              </w:rPr>
            </w:pPr>
          </w:p>
        </w:tc>
        <w:tc>
          <w:tcPr>
            <w:tcW w:w="1461" w:type="dxa"/>
          </w:tcPr>
          <w:p>
            <w:pPr>
              <w:pStyle w:val="11"/>
              <w:rPr>
                <w:sz w:val="20"/>
              </w:rPr>
            </w:pPr>
          </w:p>
        </w:tc>
      </w:tr>
    </w:tbl>
    <w:p>
      <w:pPr>
        <w:pStyle w:val="4"/>
        <w:rPr>
          <w:i/>
          <w:sz w:val="20"/>
        </w:rPr>
      </w:pPr>
    </w:p>
    <w:p>
      <w:pPr>
        <w:pStyle w:val="4"/>
        <w:spacing w:before="90"/>
        <w:ind w:left="601"/>
      </w:pPr>
      <w:r>
        <w:pict>
          <v:shape id="_x0000_s1027" o:spid="_x0000_s1027" o:spt="202" type="#_x0000_t202" style="position:absolute;left:0pt;margin-left:154pt;margin-top:9.5pt;height:87.8pt;width:367.3pt;mso-position-horizontal-relative:page;z-index:15729664;mso-width-relative:page;mso-height-relative:page;" filled="f" stroked="f" coordsize="21600,21600">
            <v:path/>
            <v:fill on="f" focussize="0,0"/>
            <v:stroke on="f" joinstyle="miter"/>
            <v:imagedata o:title=""/>
            <o:lock v:ext="edit"/>
            <v:textbox inset="0mm,0mm,0mm,0mm">
              <w:txbxContent>
                <w:tbl>
                  <w:tblPr>
                    <w:tblStyle w:val="7"/>
                    <w:tblW w:w="7346"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229"/>
                    <w:gridCol w:w="1659"/>
                    <w:gridCol w:w="14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6" w:hRule="atLeast"/>
                    </w:trPr>
                    <w:tc>
                      <w:tcPr>
                        <w:tcW w:w="4229" w:type="dxa"/>
                      </w:tcPr>
                      <w:p>
                        <w:pPr>
                          <w:pStyle w:val="11"/>
                          <w:spacing w:line="266" w:lineRule="exact"/>
                          <w:ind w:left="50"/>
                          <w:rPr>
                            <w:b/>
                            <w:sz w:val="24"/>
                          </w:rPr>
                        </w:pPr>
                        <w:r>
                          <w:rPr>
                            <w:b/>
                            <w:sz w:val="24"/>
                          </w:rPr>
                          <w:t>Intel Innovator Travel Fund by Intel</w:t>
                        </w:r>
                      </w:p>
                    </w:tc>
                    <w:tc>
                      <w:tcPr>
                        <w:tcW w:w="1659" w:type="dxa"/>
                      </w:tcPr>
                      <w:p>
                        <w:pPr>
                          <w:pStyle w:val="11"/>
                          <w:spacing w:line="267" w:lineRule="exact"/>
                          <w:ind w:left="143"/>
                          <w:rPr>
                            <w:sz w:val="24"/>
                          </w:rPr>
                        </w:pPr>
                        <w:r>
                          <w:rPr>
                            <w:sz w:val="24"/>
                          </w:rPr>
                          <w:t>USD 1, 000</w:t>
                        </w:r>
                      </w:p>
                    </w:tc>
                    <w:tc>
                      <w:tcPr>
                        <w:tcW w:w="1458" w:type="dxa"/>
                      </w:tcPr>
                      <w:p>
                        <w:pPr>
                          <w:pStyle w:val="11"/>
                          <w:spacing w:line="267" w:lineRule="exact"/>
                          <w:ind w:right="49"/>
                          <w:jc w:val="right"/>
                          <w:rPr>
                            <w:sz w:val="24"/>
                          </w:rPr>
                        </w:pPr>
                        <w:r>
                          <w:rPr>
                            <w:sz w:val="24"/>
                          </w:rPr>
                          <w:t>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23" w:hRule="atLeast"/>
                    </w:trPr>
                    <w:tc>
                      <w:tcPr>
                        <w:tcW w:w="4229" w:type="dxa"/>
                      </w:tcPr>
                      <w:p>
                        <w:pPr>
                          <w:pStyle w:val="11"/>
                          <w:spacing w:before="1" w:line="259" w:lineRule="auto"/>
                          <w:ind w:left="50"/>
                          <w:rPr>
                            <w:sz w:val="24"/>
                          </w:rPr>
                        </w:pPr>
                        <w:r>
                          <w:rPr>
                            <w:b/>
                            <w:sz w:val="24"/>
                          </w:rPr>
                          <w:t>Software Innovator Program</w:t>
                        </w:r>
                        <w:r>
                          <w:rPr>
                            <w:sz w:val="24"/>
                          </w:rPr>
                          <w:t xml:space="preserve">. Presentation - </w:t>
                        </w:r>
                        <w:r>
                          <w:fldChar w:fldCharType="begin"/>
                        </w:r>
                        <w:r>
                          <w:instrText xml:space="preserve"> HYPERLINK "https://neurips2019creativity.github.io/" \h </w:instrText>
                        </w:r>
                        <w:r>
                          <w:fldChar w:fldCharType="separate"/>
                        </w:r>
                        <w:r>
                          <w:rPr>
                            <w:sz w:val="24"/>
                            <w:u w:val="single"/>
                          </w:rPr>
                          <w:t>NeurIPS</w:t>
                        </w:r>
                        <w:r>
                          <w:rPr>
                            <w:sz w:val="24"/>
                          </w:rPr>
                          <w:t xml:space="preserve"> </w:t>
                        </w:r>
                        <w:r>
                          <w:rPr>
                            <w:sz w:val="24"/>
                          </w:rPr>
                          <w:fldChar w:fldCharType="end"/>
                        </w:r>
                        <w:r>
                          <w:rPr>
                            <w:sz w:val="24"/>
                          </w:rPr>
                          <w:t>Machine Learning for Creativity and Design Conference</w:t>
                        </w:r>
                      </w:p>
                    </w:tc>
                    <w:tc>
                      <w:tcPr>
                        <w:tcW w:w="1659" w:type="dxa"/>
                      </w:tcPr>
                      <w:p>
                        <w:pPr>
                          <w:pStyle w:val="11"/>
                          <w:rPr>
                            <w:sz w:val="22"/>
                          </w:rPr>
                        </w:pPr>
                      </w:p>
                    </w:tc>
                    <w:tc>
                      <w:tcPr>
                        <w:tcW w:w="1458" w:type="dxa"/>
                      </w:tcPr>
                      <w:p>
                        <w:pPr>
                          <w:pStyle w:val="11"/>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44" w:hRule="atLeast"/>
                    </w:trPr>
                    <w:tc>
                      <w:tcPr>
                        <w:tcW w:w="4229" w:type="dxa"/>
                      </w:tcPr>
                      <w:p>
                        <w:pPr>
                          <w:pStyle w:val="11"/>
                          <w:spacing w:before="169" w:line="256" w:lineRule="exact"/>
                          <w:ind w:left="50"/>
                          <w:rPr>
                            <w:b/>
                            <w:sz w:val="24"/>
                          </w:rPr>
                        </w:pPr>
                        <w:r>
                          <w:rPr>
                            <w:b/>
                            <w:sz w:val="24"/>
                          </w:rPr>
                          <w:t>Intel Innovator Travel Fund by Intel</w:t>
                        </w:r>
                      </w:p>
                    </w:tc>
                    <w:tc>
                      <w:tcPr>
                        <w:tcW w:w="1659" w:type="dxa"/>
                      </w:tcPr>
                      <w:p>
                        <w:pPr>
                          <w:pStyle w:val="11"/>
                          <w:spacing w:before="141"/>
                          <w:ind w:left="143"/>
                          <w:rPr>
                            <w:sz w:val="24"/>
                          </w:rPr>
                        </w:pPr>
                        <w:r>
                          <w:rPr>
                            <w:sz w:val="24"/>
                          </w:rPr>
                          <w:t>USD 1, 500</w:t>
                        </w:r>
                      </w:p>
                    </w:tc>
                    <w:tc>
                      <w:tcPr>
                        <w:tcW w:w="1458" w:type="dxa"/>
                      </w:tcPr>
                      <w:p>
                        <w:pPr>
                          <w:pStyle w:val="11"/>
                          <w:spacing w:before="145"/>
                          <w:ind w:right="49"/>
                          <w:jc w:val="right"/>
                          <w:rPr>
                            <w:sz w:val="24"/>
                          </w:rPr>
                        </w:pPr>
                        <w:r>
                          <w:rPr>
                            <w:sz w:val="24"/>
                          </w:rPr>
                          <w:t>2019</w:t>
                        </w:r>
                      </w:p>
                    </w:tc>
                  </w:tr>
                </w:tbl>
                <w:p>
                  <w:pPr>
                    <w:pStyle w:val="4"/>
                  </w:pPr>
                </w:p>
              </w:txbxContent>
            </v:textbox>
          </v:shape>
        </w:pict>
      </w:r>
      <w:r>
        <w:t>Travel grant</w:t>
      </w:r>
    </w:p>
    <w:p>
      <w:pPr>
        <w:pStyle w:val="4"/>
        <w:rPr>
          <w:sz w:val="26"/>
        </w:rPr>
      </w:pPr>
    </w:p>
    <w:p>
      <w:pPr>
        <w:pStyle w:val="4"/>
        <w:rPr>
          <w:sz w:val="26"/>
        </w:rPr>
      </w:pPr>
    </w:p>
    <w:p>
      <w:pPr>
        <w:pStyle w:val="4"/>
        <w:rPr>
          <w:sz w:val="26"/>
        </w:rPr>
      </w:pPr>
    </w:p>
    <w:p>
      <w:pPr>
        <w:pStyle w:val="4"/>
        <w:spacing w:before="8"/>
        <w:rPr>
          <w:sz w:val="30"/>
        </w:rPr>
      </w:pPr>
    </w:p>
    <w:p>
      <w:pPr>
        <w:pStyle w:val="4"/>
        <w:spacing w:before="1"/>
        <w:ind w:left="601"/>
      </w:pPr>
      <w:r>
        <w:t>Travel grant</w:t>
      </w:r>
    </w:p>
    <w:p>
      <w:pPr>
        <w:pStyle w:val="4"/>
        <w:spacing w:before="5"/>
        <w:rPr>
          <w:sz w:val="7"/>
        </w:rPr>
      </w:pPr>
    </w:p>
    <w:tbl>
      <w:tblPr>
        <w:tblStyle w:val="7"/>
        <w:tblW w:w="0" w:type="auto"/>
        <w:tblInd w:w="55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470"/>
        <w:gridCol w:w="4334"/>
        <w:gridCol w:w="1684"/>
        <w:gridCol w:w="14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1" w:hRule="atLeast"/>
        </w:trPr>
        <w:tc>
          <w:tcPr>
            <w:tcW w:w="5804" w:type="dxa"/>
            <w:gridSpan w:val="2"/>
          </w:tcPr>
          <w:p>
            <w:pPr>
              <w:pStyle w:val="11"/>
              <w:spacing w:line="262" w:lineRule="exact"/>
              <w:ind w:left="1637"/>
              <w:rPr>
                <w:b/>
                <w:sz w:val="24"/>
              </w:rPr>
            </w:pPr>
            <w:bookmarkStart w:id="18" w:name="Intel Innovator Travel Fund by Intel Sof"/>
            <w:bookmarkEnd w:id="18"/>
            <w:bookmarkStart w:id="19" w:name="Intel Innovator Travel Fund by Intel Sof"/>
            <w:bookmarkEnd w:id="19"/>
            <w:r>
              <w:rPr>
                <w:b/>
                <w:sz w:val="24"/>
              </w:rPr>
              <w:t>Software Innovator Program.</w:t>
            </w:r>
          </w:p>
        </w:tc>
        <w:tc>
          <w:tcPr>
            <w:tcW w:w="3127" w:type="dxa"/>
            <w:gridSpan w:val="2"/>
            <w:vMerge w:val="restart"/>
          </w:tcPr>
          <w:p>
            <w:pPr>
              <w:pStyle w:val="11"/>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98" w:hRule="atLeast"/>
        </w:trPr>
        <w:tc>
          <w:tcPr>
            <w:tcW w:w="5804" w:type="dxa"/>
            <w:gridSpan w:val="2"/>
          </w:tcPr>
          <w:p>
            <w:pPr>
              <w:pStyle w:val="11"/>
              <w:spacing w:before="6" w:line="272" w:lineRule="exact"/>
              <w:ind w:left="1637"/>
              <w:rPr>
                <w:sz w:val="24"/>
              </w:rPr>
            </w:pPr>
            <w:r>
              <w:rPr>
                <w:sz w:val="24"/>
              </w:rPr>
              <w:t xml:space="preserve">Presentation </w:t>
            </w:r>
            <w:r>
              <w:rPr>
                <w:b/>
                <w:sz w:val="24"/>
              </w:rPr>
              <w:t xml:space="preserve">- </w:t>
            </w:r>
            <w:r>
              <w:fldChar w:fldCharType="begin"/>
            </w:r>
            <w:r>
              <w:instrText xml:space="preserve"> HYPERLINK "https://sites.google.com/view/cvcreative/home" \h </w:instrText>
            </w:r>
            <w:r>
              <w:fldChar w:fldCharType="separate"/>
            </w:r>
            <w:r>
              <w:rPr>
                <w:sz w:val="24"/>
                <w:u w:val="single"/>
              </w:rPr>
              <w:t>ICCV</w:t>
            </w:r>
            <w:r>
              <w:rPr>
                <w:sz w:val="24"/>
              </w:rPr>
              <w:t xml:space="preserve"> </w:t>
            </w:r>
            <w:r>
              <w:rPr>
                <w:sz w:val="24"/>
              </w:rPr>
              <w:fldChar w:fldCharType="end"/>
            </w:r>
            <w:r>
              <w:rPr>
                <w:sz w:val="24"/>
              </w:rPr>
              <w:t>Computer Vision for</w:t>
            </w:r>
          </w:p>
        </w:tc>
        <w:tc>
          <w:tcPr>
            <w:tcW w:w="3127" w:type="dxa"/>
            <w:gridSpan w:val="2"/>
            <w:vMerge w:val="continue"/>
            <w:tcBorders>
              <w:top w:val="nil"/>
            </w:tcBorders>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46" w:hRule="atLeast"/>
        </w:trPr>
        <w:tc>
          <w:tcPr>
            <w:tcW w:w="5804" w:type="dxa"/>
            <w:gridSpan w:val="2"/>
          </w:tcPr>
          <w:p>
            <w:pPr>
              <w:pStyle w:val="11"/>
              <w:spacing w:before="6"/>
              <w:ind w:left="1638"/>
              <w:rPr>
                <w:sz w:val="24"/>
              </w:rPr>
            </w:pPr>
            <w:r>
              <w:rPr>
                <w:sz w:val="24"/>
              </w:rPr>
              <w:t>Fashion, Art and Design Conference</w:t>
            </w:r>
          </w:p>
        </w:tc>
        <w:tc>
          <w:tcPr>
            <w:tcW w:w="3127" w:type="dxa"/>
            <w:gridSpan w:val="2"/>
            <w:vMerge w:val="continue"/>
            <w:tcBorders>
              <w:top w:val="nil"/>
            </w:tcBorders>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59" w:hRule="atLeast"/>
        </w:trPr>
        <w:tc>
          <w:tcPr>
            <w:tcW w:w="5804" w:type="dxa"/>
            <w:gridSpan w:val="2"/>
          </w:tcPr>
          <w:p>
            <w:pPr>
              <w:pStyle w:val="11"/>
              <w:tabs>
                <w:tab w:val="left" w:pos="1637"/>
              </w:tabs>
              <w:spacing w:before="154" w:line="285" w:lineRule="exact"/>
              <w:ind w:left="50"/>
              <w:rPr>
                <w:b/>
                <w:sz w:val="24"/>
              </w:rPr>
            </w:pPr>
            <w:r>
              <w:rPr>
                <w:position w:val="-1"/>
                <w:sz w:val="24"/>
              </w:rPr>
              <w:t>Project</w:t>
            </w:r>
            <w:r>
              <w:rPr>
                <w:spacing w:val="-1"/>
                <w:position w:val="-1"/>
                <w:sz w:val="24"/>
              </w:rPr>
              <w:t xml:space="preserve"> </w:t>
            </w:r>
            <w:r>
              <w:rPr>
                <w:position w:val="-1"/>
                <w:sz w:val="24"/>
              </w:rPr>
              <w:t>grant</w:t>
            </w:r>
            <w:r>
              <w:rPr>
                <w:position w:val="-1"/>
                <w:sz w:val="24"/>
              </w:rPr>
              <w:tab/>
            </w:r>
            <w:bookmarkStart w:id="20" w:name="Cultural Innovation Fund by Shanghai Jin"/>
            <w:bookmarkEnd w:id="20"/>
            <w:r>
              <w:rPr>
                <w:b/>
                <w:sz w:val="24"/>
              </w:rPr>
              <w:t>Cultural Innovation Fund by</w:t>
            </w:r>
            <w:r>
              <w:rPr>
                <w:b/>
                <w:spacing w:val="-5"/>
                <w:sz w:val="24"/>
              </w:rPr>
              <w:t xml:space="preserve"> </w:t>
            </w:r>
            <w:r>
              <w:rPr>
                <w:b/>
                <w:sz w:val="24"/>
              </w:rPr>
              <w:t>Shanghai</w:t>
            </w:r>
          </w:p>
        </w:tc>
        <w:tc>
          <w:tcPr>
            <w:tcW w:w="1684" w:type="dxa"/>
          </w:tcPr>
          <w:p>
            <w:pPr>
              <w:pStyle w:val="11"/>
              <w:spacing w:before="180" w:line="259" w:lineRule="exact"/>
              <w:ind w:left="156"/>
              <w:rPr>
                <w:sz w:val="24"/>
              </w:rPr>
            </w:pPr>
            <w:r>
              <w:rPr>
                <w:sz w:val="24"/>
              </w:rPr>
              <w:t>RMB 12, 000</w:t>
            </w:r>
          </w:p>
        </w:tc>
        <w:tc>
          <w:tcPr>
            <w:tcW w:w="1443" w:type="dxa"/>
          </w:tcPr>
          <w:p>
            <w:pPr>
              <w:pStyle w:val="11"/>
              <w:spacing w:before="180" w:line="259" w:lineRule="exact"/>
              <w:ind w:right="46"/>
              <w:jc w:val="right"/>
              <w:rPr>
                <w:sz w:val="24"/>
              </w:rPr>
            </w:pPr>
            <w:r>
              <w:rPr>
                <w:sz w:val="24"/>
              </w:rPr>
              <w:t>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4" w:hRule="atLeast"/>
        </w:trPr>
        <w:tc>
          <w:tcPr>
            <w:tcW w:w="5804" w:type="dxa"/>
            <w:gridSpan w:val="2"/>
          </w:tcPr>
          <w:p>
            <w:pPr>
              <w:pStyle w:val="11"/>
              <w:spacing w:line="265" w:lineRule="exact"/>
              <w:ind w:left="1638"/>
              <w:rPr>
                <w:b/>
                <w:sz w:val="24"/>
              </w:rPr>
            </w:pPr>
            <w:r>
              <w:rPr>
                <w:b/>
                <w:sz w:val="24"/>
              </w:rPr>
              <w:t>Jingan Maker Development Center.</w:t>
            </w:r>
          </w:p>
        </w:tc>
        <w:tc>
          <w:tcPr>
            <w:tcW w:w="1684" w:type="dxa"/>
          </w:tcPr>
          <w:p>
            <w:pPr>
              <w:pStyle w:val="11"/>
              <w:rPr>
                <w:sz w:val="20"/>
              </w:rPr>
            </w:pPr>
          </w:p>
        </w:tc>
        <w:tc>
          <w:tcPr>
            <w:tcW w:w="1443" w:type="dxa"/>
          </w:tcPr>
          <w:p>
            <w:pPr>
              <w:pStyle w:val="11"/>
              <w:rPr>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97" w:hRule="atLeast"/>
        </w:trPr>
        <w:tc>
          <w:tcPr>
            <w:tcW w:w="5804" w:type="dxa"/>
            <w:gridSpan w:val="2"/>
          </w:tcPr>
          <w:p>
            <w:pPr>
              <w:pStyle w:val="11"/>
              <w:spacing w:before="6" w:line="272" w:lineRule="exact"/>
              <w:ind w:left="1638"/>
              <w:rPr>
                <w:sz w:val="24"/>
              </w:rPr>
            </w:pPr>
            <w:r>
              <w:rPr>
                <w:sz w:val="24"/>
              </w:rPr>
              <w:t>AI + Cultural Innovation Projects</w:t>
            </w:r>
          </w:p>
        </w:tc>
        <w:tc>
          <w:tcPr>
            <w:tcW w:w="1684" w:type="dxa"/>
          </w:tcPr>
          <w:p>
            <w:pPr>
              <w:pStyle w:val="11"/>
              <w:rPr>
                <w:sz w:val="22"/>
              </w:rPr>
            </w:pPr>
          </w:p>
        </w:tc>
        <w:tc>
          <w:tcPr>
            <w:tcW w:w="1443" w:type="dxa"/>
          </w:tcPr>
          <w:p>
            <w:pPr>
              <w:pStyle w:val="11"/>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1" w:hRule="atLeast"/>
        </w:trPr>
        <w:tc>
          <w:tcPr>
            <w:tcW w:w="5804" w:type="dxa"/>
            <w:gridSpan w:val="2"/>
          </w:tcPr>
          <w:p>
            <w:pPr>
              <w:pStyle w:val="11"/>
              <w:spacing w:before="6" w:line="256" w:lineRule="exact"/>
              <w:ind w:left="1637"/>
              <w:rPr>
                <w:sz w:val="24"/>
              </w:rPr>
            </w:pPr>
            <w:r>
              <w:rPr>
                <w:sz w:val="24"/>
              </w:rPr>
              <w:t>Exhibition - Chinese New Literati</w:t>
            </w:r>
          </w:p>
        </w:tc>
        <w:tc>
          <w:tcPr>
            <w:tcW w:w="1684" w:type="dxa"/>
          </w:tcPr>
          <w:p>
            <w:pPr>
              <w:pStyle w:val="11"/>
              <w:rPr>
                <w:sz w:val="20"/>
              </w:rPr>
            </w:pPr>
          </w:p>
        </w:tc>
        <w:tc>
          <w:tcPr>
            <w:tcW w:w="1443" w:type="dxa"/>
          </w:tcPr>
          <w:p>
            <w:pPr>
              <w:pStyle w:val="11"/>
              <w:rPr>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10" w:hRule="atLeast"/>
        </w:trPr>
        <w:tc>
          <w:tcPr>
            <w:tcW w:w="8931" w:type="dxa"/>
            <w:gridSpan w:val="4"/>
          </w:tcPr>
          <w:p>
            <w:pPr>
              <w:pStyle w:val="11"/>
              <w:tabs>
                <w:tab w:val="left" w:pos="1637"/>
                <w:tab w:val="left" w:pos="5951"/>
                <w:tab w:val="left" w:pos="7711"/>
              </w:tabs>
              <w:spacing w:before="310" w:line="281" w:lineRule="exact"/>
              <w:ind w:left="50"/>
              <w:rPr>
                <w:sz w:val="24"/>
              </w:rPr>
            </w:pPr>
            <w:r>
              <w:rPr>
                <w:position w:val="1"/>
                <w:sz w:val="24"/>
              </w:rPr>
              <w:t>Postgraduate</w:t>
            </w:r>
            <w:r>
              <w:rPr>
                <w:position w:val="1"/>
                <w:sz w:val="24"/>
              </w:rPr>
              <w:tab/>
            </w:r>
            <w:bookmarkStart w:id="21" w:name="Postgraduate Scholarship by Xi'an Jiao"/>
            <w:bookmarkEnd w:id="21"/>
            <w:r>
              <w:rPr>
                <w:b/>
                <w:sz w:val="24"/>
              </w:rPr>
              <w:t>Postgraduate Scholarship by</w:t>
            </w:r>
            <w:r>
              <w:rPr>
                <w:b/>
                <w:spacing w:val="-5"/>
                <w:sz w:val="24"/>
              </w:rPr>
              <w:t xml:space="preserve"> </w:t>
            </w:r>
            <w:r>
              <w:rPr>
                <w:b/>
                <w:sz w:val="24"/>
              </w:rPr>
              <w:t>Xi'an</w:t>
            </w:r>
            <w:r>
              <w:rPr>
                <w:b/>
                <w:spacing w:val="-2"/>
                <w:sz w:val="24"/>
              </w:rPr>
              <w:t xml:space="preserve"> </w:t>
            </w:r>
            <w:r>
              <w:rPr>
                <w:b/>
                <w:sz w:val="24"/>
              </w:rPr>
              <w:t>Jiao</w:t>
            </w:r>
            <w:r>
              <w:rPr>
                <w:b/>
                <w:sz w:val="24"/>
              </w:rPr>
              <w:tab/>
            </w:r>
            <w:r>
              <w:rPr>
                <w:position w:val="-7"/>
                <w:sz w:val="24"/>
              </w:rPr>
              <w:t>RMB 27, 000</w:t>
            </w:r>
            <w:r>
              <w:rPr>
                <w:position w:val="-7"/>
                <w:sz w:val="24"/>
              </w:rPr>
              <w:tab/>
            </w:r>
            <w:r>
              <w:rPr>
                <w:position w:val="-8"/>
                <w:sz w:val="24"/>
              </w:rPr>
              <w:t>2017 - 2018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77" w:hRule="atLeast"/>
        </w:trPr>
        <w:tc>
          <w:tcPr>
            <w:tcW w:w="1470" w:type="dxa"/>
          </w:tcPr>
          <w:p>
            <w:pPr>
              <w:pStyle w:val="11"/>
              <w:spacing w:line="258" w:lineRule="exact"/>
              <w:ind w:left="58"/>
              <w:rPr>
                <w:sz w:val="24"/>
              </w:rPr>
            </w:pPr>
            <w:r>
              <w:rPr>
                <w:sz w:val="24"/>
              </w:rPr>
              <w:t>Scholarship</w:t>
            </w:r>
          </w:p>
        </w:tc>
        <w:tc>
          <w:tcPr>
            <w:tcW w:w="4334" w:type="dxa"/>
          </w:tcPr>
          <w:p>
            <w:pPr>
              <w:pStyle w:val="11"/>
              <w:spacing w:line="258" w:lineRule="exact"/>
              <w:ind w:left="173"/>
              <w:rPr>
                <w:sz w:val="24"/>
              </w:rPr>
            </w:pPr>
            <w:r>
              <w:rPr>
                <w:b/>
                <w:sz w:val="24"/>
              </w:rPr>
              <w:t>Tong - Liverpool University</w:t>
            </w:r>
            <w:r>
              <w:rPr>
                <w:sz w:val="24"/>
              </w:rPr>
              <w:t>.</w:t>
            </w:r>
          </w:p>
        </w:tc>
        <w:tc>
          <w:tcPr>
            <w:tcW w:w="1684" w:type="dxa"/>
          </w:tcPr>
          <w:p>
            <w:pPr>
              <w:pStyle w:val="11"/>
              <w:rPr>
                <w:sz w:val="20"/>
              </w:rPr>
            </w:pPr>
          </w:p>
        </w:tc>
        <w:tc>
          <w:tcPr>
            <w:tcW w:w="1443" w:type="dxa"/>
          </w:tcPr>
          <w:p>
            <w:pPr>
              <w:pStyle w:val="11"/>
              <w:rPr>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75" w:hRule="atLeast"/>
        </w:trPr>
        <w:tc>
          <w:tcPr>
            <w:tcW w:w="1470" w:type="dxa"/>
          </w:tcPr>
          <w:p>
            <w:pPr>
              <w:pStyle w:val="11"/>
              <w:rPr>
                <w:sz w:val="20"/>
              </w:rPr>
            </w:pPr>
          </w:p>
        </w:tc>
        <w:tc>
          <w:tcPr>
            <w:tcW w:w="4334" w:type="dxa"/>
          </w:tcPr>
          <w:p>
            <w:pPr>
              <w:pStyle w:val="11"/>
              <w:spacing w:line="256" w:lineRule="exact"/>
              <w:ind w:left="173"/>
              <w:rPr>
                <w:sz w:val="24"/>
              </w:rPr>
            </w:pPr>
            <w:r>
              <w:rPr>
                <w:sz w:val="24"/>
              </w:rPr>
              <w:t>Tuition reduction - M.S. Multimedia and</w:t>
            </w:r>
          </w:p>
        </w:tc>
        <w:tc>
          <w:tcPr>
            <w:tcW w:w="1684" w:type="dxa"/>
          </w:tcPr>
          <w:p>
            <w:pPr>
              <w:pStyle w:val="11"/>
              <w:rPr>
                <w:sz w:val="20"/>
              </w:rPr>
            </w:pPr>
          </w:p>
        </w:tc>
        <w:tc>
          <w:tcPr>
            <w:tcW w:w="1443" w:type="dxa"/>
          </w:tcPr>
          <w:p>
            <w:pPr>
              <w:pStyle w:val="11"/>
              <w:rPr>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40" w:hRule="atLeast"/>
        </w:trPr>
        <w:tc>
          <w:tcPr>
            <w:tcW w:w="1470" w:type="dxa"/>
          </w:tcPr>
          <w:p>
            <w:pPr>
              <w:pStyle w:val="11"/>
              <w:rPr>
                <w:sz w:val="22"/>
              </w:rPr>
            </w:pPr>
          </w:p>
        </w:tc>
        <w:tc>
          <w:tcPr>
            <w:tcW w:w="4334" w:type="dxa"/>
          </w:tcPr>
          <w:p>
            <w:pPr>
              <w:pStyle w:val="11"/>
              <w:spacing w:line="273" w:lineRule="exact"/>
              <w:ind w:left="174"/>
              <w:rPr>
                <w:sz w:val="24"/>
              </w:rPr>
            </w:pPr>
            <w:r>
              <w:rPr>
                <w:sz w:val="24"/>
              </w:rPr>
              <w:t>Telecommunication</w:t>
            </w:r>
          </w:p>
        </w:tc>
        <w:tc>
          <w:tcPr>
            <w:tcW w:w="1684" w:type="dxa"/>
          </w:tcPr>
          <w:p>
            <w:pPr>
              <w:pStyle w:val="11"/>
              <w:rPr>
                <w:sz w:val="22"/>
              </w:rPr>
            </w:pPr>
          </w:p>
        </w:tc>
        <w:tc>
          <w:tcPr>
            <w:tcW w:w="1443" w:type="dxa"/>
          </w:tcPr>
          <w:p>
            <w:pPr>
              <w:pStyle w:val="11"/>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56" w:hRule="atLeast"/>
        </w:trPr>
        <w:tc>
          <w:tcPr>
            <w:tcW w:w="1470" w:type="dxa"/>
          </w:tcPr>
          <w:p>
            <w:pPr>
              <w:pStyle w:val="11"/>
              <w:spacing w:before="165" w:line="271" w:lineRule="exact"/>
              <w:ind w:left="58"/>
              <w:rPr>
                <w:sz w:val="24"/>
              </w:rPr>
            </w:pPr>
            <w:r>
              <w:rPr>
                <w:sz w:val="24"/>
              </w:rPr>
              <w:t>Professional</w:t>
            </w:r>
          </w:p>
        </w:tc>
        <w:tc>
          <w:tcPr>
            <w:tcW w:w="4334" w:type="dxa"/>
          </w:tcPr>
          <w:p>
            <w:pPr>
              <w:pStyle w:val="11"/>
              <w:spacing w:before="157"/>
              <w:ind w:left="174"/>
              <w:rPr>
                <w:b/>
                <w:sz w:val="24"/>
              </w:rPr>
            </w:pPr>
            <w:r>
              <w:rPr>
                <w:b/>
                <w:sz w:val="24"/>
              </w:rPr>
              <w:t>Professional Development Grant by</w:t>
            </w:r>
          </w:p>
        </w:tc>
        <w:tc>
          <w:tcPr>
            <w:tcW w:w="1684" w:type="dxa"/>
          </w:tcPr>
          <w:p>
            <w:pPr>
              <w:pStyle w:val="11"/>
              <w:spacing w:before="165" w:line="271" w:lineRule="exact"/>
              <w:ind w:left="150"/>
              <w:rPr>
                <w:sz w:val="24"/>
              </w:rPr>
            </w:pPr>
            <w:r>
              <w:rPr>
                <w:sz w:val="24"/>
              </w:rPr>
              <w:t>RMB 13, 600</w:t>
            </w:r>
          </w:p>
        </w:tc>
        <w:tc>
          <w:tcPr>
            <w:tcW w:w="1443" w:type="dxa"/>
          </w:tcPr>
          <w:p>
            <w:pPr>
              <w:pStyle w:val="11"/>
              <w:spacing w:before="165" w:line="271" w:lineRule="exact"/>
              <w:ind w:right="72"/>
              <w:jc w:val="right"/>
              <w:rPr>
                <w:sz w:val="24"/>
              </w:rPr>
            </w:pPr>
            <w:r>
              <w:rPr>
                <w:sz w:val="24"/>
              </w:rPr>
              <w:t>2017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96" w:hRule="atLeast"/>
        </w:trPr>
        <w:tc>
          <w:tcPr>
            <w:tcW w:w="1470" w:type="dxa"/>
          </w:tcPr>
          <w:p>
            <w:pPr>
              <w:pStyle w:val="11"/>
              <w:spacing w:before="5" w:line="272" w:lineRule="exact"/>
              <w:ind w:left="58"/>
              <w:rPr>
                <w:sz w:val="24"/>
              </w:rPr>
            </w:pPr>
            <w:r>
              <w:rPr>
                <w:sz w:val="24"/>
              </w:rPr>
              <w:t>development</w:t>
            </w:r>
          </w:p>
        </w:tc>
        <w:tc>
          <w:tcPr>
            <w:tcW w:w="4334" w:type="dxa"/>
          </w:tcPr>
          <w:p>
            <w:pPr>
              <w:pStyle w:val="11"/>
              <w:spacing w:before="5" w:line="272" w:lineRule="exact"/>
              <w:ind w:left="174"/>
              <w:rPr>
                <w:b/>
                <w:sz w:val="24"/>
              </w:rPr>
            </w:pPr>
            <w:r>
              <w:rPr>
                <w:b/>
                <w:sz w:val="24"/>
              </w:rPr>
              <w:t>New York University, Shanghai.</w:t>
            </w:r>
          </w:p>
        </w:tc>
        <w:tc>
          <w:tcPr>
            <w:tcW w:w="1684" w:type="dxa"/>
          </w:tcPr>
          <w:p>
            <w:pPr>
              <w:pStyle w:val="11"/>
              <w:rPr>
                <w:sz w:val="22"/>
              </w:rPr>
            </w:pPr>
          </w:p>
        </w:tc>
        <w:tc>
          <w:tcPr>
            <w:tcW w:w="1443" w:type="dxa"/>
          </w:tcPr>
          <w:p>
            <w:pPr>
              <w:pStyle w:val="11"/>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97" w:hRule="atLeast"/>
        </w:trPr>
        <w:tc>
          <w:tcPr>
            <w:tcW w:w="1470" w:type="dxa"/>
          </w:tcPr>
          <w:p>
            <w:pPr>
              <w:pStyle w:val="11"/>
              <w:rPr>
                <w:sz w:val="22"/>
              </w:rPr>
            </w:pPr>
          </w:p>
        </w:tc>
        <w:tc>
          <w:tcPr>
            <w:tcW w:w="4334" w:type="dxa"/>
          </w:tcPr>
          <w:p>
            <w:pPr>
              <w:pStyle w:val="11"/>
              <w:spacing w:before="6" w:line="271" w:lineRule="exact"/>
              <w:ind w:left="174"/>
              <w:rPr>
                <w:sz w:val="24"/>
              </w:rPr>
            </w:pPr>
            <w:r>
              <w:rPr>
                <w:sz w:val="24"/>
              </w:rPr>
              <w:t xml:space="preserve">Attendance </w:t>
            </w:r>
            <w:r>
              <w:rPr>
                <w:b/>
                <w:sz w:val="24"/>
              </w:rPr>
              <w:t xml:space="preserve">- </w:t>
            </w:r>
            <w:r>
              <w:fldChar w:fldCharType="begin"/>
            </w:r>
            <w:r>
              <w:instrText xml:space="preserve"> HYPERLINK "https://dukekunshan.edu.cn/en/events/machine-learning-2017" \h </w:instrText>
            </w:r>
            <w:r>
              <w:fldChar w:fldCharType="separate"/>
            </w:r>
            <w:r>
              <w:rPr>
                <w:sz w:val="24"/>
                <w:u w:val="single"/>
              </w:rPr>
              <w:t>Duke-Tsinghua</w:t>
            </w:r>
            <w:r>
              <w:rPr>
                <w:sz w:val="24"/>
              </w:rPr>
              <w:t xml:space="preserve"> </w:t>
            </w:r>
            <w:r>
              <w:rPr>
                <w:sz w:val="24"/>
              </w:rPr>
              <w:fldChar w:fldCharType="end"/>
            </w:r>
            <w:r>
              <w:rPr>
                <w:sz w:val="24"/>
              </w:rPr>
              <w:t>Machine</w:t>
            </w:r>
          </w:p>
        </w:tc>
        <w:tc>
          <w:tcPr>
            <w:tcW w:w="1684" w:type="dxa"/>
          </w:tcPr>
          <w:p>
            <w:pPr>
              <w:pStyle w:val="11"/>
              <w:rPr>
                <w:sz w:val="22"/>
              </w:rPr>
            </w:pPr>
          </w:p>
        </w:tc>
        <w:tc>
          <w:tcPr>
            <w:tcW w:w="1443" w:type="dxa"/>
          </w:tcPr>
          <w:p>
            <w:pPr>
              <w:pStyle w:val="11"/>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46" w:hRule="atLeast"/>
        </w:trPr>
        <w:tc>
          <w:tcPr>
            <w:tcW w:w="1470" w:type="dxa"/>
          </w:tcPr>
          <w:p>
            <w:pPr>
              <w:pStyle w:val="11"/>
              <w:rPr>
                <w:sz w:val="22"/>
              </w:rPr>
            </w:pPr>
          </w:p>
        </w:tc>
        <w:tc>
          <w:tcPr>
            <w:tcW w:w="4334" w:type="dxa"/>
          </w:tcPr>
          <w:p>
            <w:pPr>
              <w:pStyle w:val="11"/>
              <w:spacing w:before="5"/>
              <w:ind w:left="174"/>
              <w:rPr>
                <w:sz w:val="24"/>
              </w:rPr>
            </w:pPr>
            <w:r>
              <w:rPr>
                <w:sz w:val="24"/>
              </w:rPr>
              <w:t>Learning Summer Camp</w:t>
            </w:r>
          </w:p>
        </w:tc>
        <w:tc>
          <w:tcPr>
            <w:tcW w:w="1684" w:type="dxa"/>
          </w:tcPr>
          <w:p>
            <w:pPr>
              <w:pStyle w:val="11"/>
              <w:rPr>
                <w:sz w:val="22"/>
              </w:rPr>
            </w:pPr>
          </w:p>
        </w:tc>
        <w:tc>
          <w:tcPr>
            <w:tcW w:w="1443" w:type="dxa"/>
          </w:tcPr>
          <w:p>
            <w:pPr>
              <w:pStyle w:val="11"/>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59" w:hRule="atLeast"/>
        </w:trPr>
        <w:tc>
          <w:tcPr>
            <w:tcW w:w="1470" w:type="dxa"/>
          </w:tcPr>
          <w:p>
            <w:pPr>
              <w:pStyle w:val="11"/>
              <w:spacing w:before="170" w:line="269" w:lineRule="exact"/>
              <w:ind w:left="58"/>
              <w:rPr>
                <w:sz w:val="24"/>
              </w:rPr>
            </w:pPr>
            <w:r>
              <w:rPr>
                <w:sz w:val="24"/>
              </w:rPr>
              <w:t>Research</w:t>
            </w:r>
          </w:p>
        </w:tc>
        <w:tc>
          <w:tcPr>
            <w:tcW w:w="4334" w:type="dxa"/>
          </w:tcPr>
          <w:p>
            <w:pPr>
              <w:pStyle w:val="11"/>
              <w:spacing w:before="156"/>
              <w:ind w:left="174"/>
              <w:rPr>
                <w:b/>
                <w:sz w:val="24"/>
              </w:rPr>
            </w:pPr>
            <w:r>
              <w:rPr>
                <w:b/>
                <w:sz w:val="24"/>
              </w:rPr>
              <w:t>Resident Research Fellowship by New</w:t>
            </w:r>
          </w:p>
        </w:tc>
        <w:tc>
          <w:tcPr>
            <w:tcW w:w="1684" w:type="dxa"/>
          </w:tcPr>
          <w:p>
            <w:pPr>
              <w:pStyle w:val="11"/>
              <w:spacing w:before="170" w:line="269" w:lineRule="exact"/>
              <w:ind w:left="150"/>
              <w:rPr>
                <w:sz w:val="24"/>
              </w:rPr>
            </w:pPr>
            <w:r>
              <w:rPr>
                <w:sz w:val="24"/>
              </w:rPr>
              <w:t>n/a</w:t>
            </w:r>
          </w:p>
        </w:tc>
        <w:tc>
          <w:tcPr>
            <w:tcW w:w="1443" w:type="dxa"/>
          </w:tcPr>
          <w:p>
            <w:pPr>
              <w:pStyle w:val="11"/>
              <w:spacing w:before="168" w:line="271" w:lineRule="exact"/>
              <w:ind w:right="65"/>
              <w:jc w:val="right"/>
              <w:rPr>
                <w:sz w:val="24"/>
              </w:rPr>
            </w:pPr>
            <w:r>
              <w:rPr>
                <w:sz w:val="24"/>
              </w:rPr>
              <w:t>2015 - 2017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5" w:hRule="atLeast"/>
        </w:trPr>
        <w:tc>
          <w:tcPr>
            <w:tcW w:w="1470" w:type="dxa"/>
          </w:tcPr>
          <w:p>
            <w:pPr>
              <w:pStyle w:val="11"/>
              <w:spacing w:before="25" w:line="261" w:lineRule="exact"/>
              <w:ind w:left="58"/>
              <w:rPr>
                <w:sz w:val="24"/>
              </w:rPr>
            </w:pPr>
            <w:r>
              <w:rPr>
                <w:sz w:val="24"/>
              </w:rPr>
              <w:t>ellowship</w:t>
            </w:r>
          </w:p>
        </w:tc>
        <w:tc>
          <w:tcPr>
            <w:tcW w:w="4334" w:type="dxa"/>
          </w:tcPr>
          <w:p>
            <w:pPr>
              <w:pStyle w:val="11"/>
              <w:spacing w:before="3"/>
              <w:ind w:left="174"/>
              <w:rPr>
                <w:b/>
                <w:sz w:val="24"/>
              </w:rPr>
            </w:pPr>
            <w:r>
              <w:rPr>
                <w:b/>
                <w:sz w:val="24"/>
              </w:rPr>
              <w:t>York University, Shanghai.</w:t>
            </w:r>
          </w:p>
        </w:tc>
        <w:tc>
          <w:tcPr>
            <w:tcW w:w="1684" w:type="dxa"/>
          </w:tcPr>
          <w:p>
            <w:pPr>
              <w:pStyle w:val="11"/>
              <w:rPr>
                <w:sz w:val="22"/>
              </w:rPr>
            </w:pPr>
          </w:p>
        </w:tc>
        <w:tc>
          <w:tcPr>
            <w:tcW w:w="1443" w:type="dxa"/>
          </w:tcPr>
          <w:p>
            <w:pPr>
              <w:pStyle w:val="11"/>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0" w:hRule="atLeast"/>
        </w:trPr>
        <w:tc>
          <w:tcPr>
            <w:tcW w:w="1470" w:type="dxa"/>
          </w:tcPr>
          <w:p>
            <w:pPr>
              <w:pStyle w:val="11"/>
              <w:rPr>
                <w:sz w:val="20"/>
              </w:rPr>
            </w:pPr>
          </w:p>
        </w:tc>
        <w:tc>
          <w:tcPr>
            <w:tcW w:w="4334" w:type="dxa"/>
          </w:tcPr>
          <w:p>
            <w:pPr>
              <w:pStyle w:val="11"/>
              <w:spacing w:line="261" w:lineRule="exact"/>
              <w:ind w:left="174"/>
              <w:rPr>
                <w:sz w:val="24"/>
              </w:rPr>
            </w:pPr>
            <w:r>
              <w:rPr>
                <w:sz w:val="24"/>
              </w:rPr>
              <w:t>Research - Emerging media and</w:t>
            </w:r>
          </w:p>
        </w:tc>
        <w:tc>
          <w:tcPr>
            <w:tcW w:w="1684" w:type="dxa"/>
          </w:tcPr>
          <w:p>
            <w:pPr>
              <w:pStyle w:val="11"/>
              <w:rPr>
                <w:sz w:val="20"/>
              </w:rPr>
            </w:pPr>
          </w:p>
        </w:tc>
        <w:tc>
          <w:tcPr>
            <w:tcW w:w="1443" w:type="dxa"/>
          </w:tcPr>
          <w:p>
            <w:pPr>
              <w:pStyle w:val="11"/>
              <w:rPr>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75" w:hRule="atLeast"/>
        </w:trPr>
        <w:tc>
          <w:tcPr>
            <w:tcW w:w="1470" w:type="dxa"/>
          </w:tcPr>
          <w:p>
            <w:pPr>
              <w:pStyle w:val="11"/>
              <w:rPr>
                <w:sz w:val="20"/>
              </w:rPr>
            </w:pPr>
          </w:p>
        </w:tc>
        <w:tc>
          <w:tcPr>
            <w:tcW w:w="4334" w:type="dxa"/>
          </w:tcPr>
          <w:p>
            <w:pPr>
              <w:pStyle w:val="11"/>
              <w:spacing w:line="256" w:lineRule="exact"/>
              <w:ind w:left="174"/>
              <w:rPr>
                <w:sz w:val="24"/>
              </w:rPr>
            </w:pPr>
            <w:r>
              <w:rPr>
                <w:sz w:val="24"/>
              </w:rPr>
              <w:t>technology for art and design</w:t>
            </w:r>
          </w:p>
        </w:tc>
        <w:tc>
          <w:tcPr>
            <w:tcW w:w="1684" w:type="dxa"/>
          </w:tcPr>
          <w:p>
            <w:pPr>
              <w:pStyle w:val="11"/>
              <w:rPr>
                <w:sz w:val="20"/>
              </w:rPr>
            </w:pPr>
          </w:p>
        </w:tc>
        <w:tc>
          <w:tcPr>
            <w:tcW w:w="1443" w:type="dxa"/>
          </w:tcPr>
          <w:p>
            <w:pPr>
              <w:pStyle w:val="11"/>
              <w:rPr>
                <w:sz w:val="20"/>
              </w:rPr>
            </w:pPr>
          </w:p>
        </w:tc>
      </w:tr>
    </w:tbl>
    <w:p>
      <w:pPr>
        <w:spacing w:after="0"/>
        <w:rPr>
          <w:sz w:val="20"/>
        </w:rPr>
        <w:sectPr>
          <w:pgSz w:w="11910" w:h="16840"/>
          <w:pgMar w:top="1440" w:right="1240" w:bottom="720" w:left="940" w:header="0" w:footer="523" w:gutter="0"/>
          <w:pgBorders>
            <w:top w:val="none" w:sz="0" w:space="0"/>
            <w:left w:val="none" w:sz="0" w:space="0"/>
            <w:bottom w:val="none" w:sz="0" w:space="0"/>
            <w:right w:val="none" w:sz="0" w:space="0"/>
          </w:pgBorders>
        </w:sectPr>
      </w:pPr>
    </w:p>
    <w:p>
      <w:pPr>
        <w:pStyle w:val="4"/>
        <w:spacing w:before="66" w:line="259" w:lineRule="auto"/>
        <w:ind w:left="611" w:right="-11"/>
      </w:pPr>
      <w:r>
        <w:t xml:space="preserve">Professional </w:t>
      </w:r>
      <w:r>
        <w:rPr>
          <w:spacing w:val="-1"/>
        </w:rPr>
        <w:t>development</w:t>
      </w:r>
    </w:p>
    <w:p>
      <w:pPr>
        <w:pStyle w:val="3"/>
        <w:spacing w:before="140" w:line="259" w:lineRule="auto"/>
        <w:ind w:left="295" w:right="-10"/>
      </w:pPr>
      <w:r>
        <w:rPr>
          <w:b w:val="0"/>
        </w:rPr>
        <w:br w:type="column"/>
      </w:r>
      <w:bookmarkStart w:id="22" w:name="Professional Development Grant by New Yo"/>
      <w:bookmarkEnd w:id="22"/>
      <w:r>
        <w:t xml:space="preserve">Professional Development Grant </w:t>
      </w:r>
      <w:r>
        <w:rPr>
          <w:spacing w:val="-6"/>
        </w:rPr>
        <w:t xml:space="preserve">by </w:t>
      </w:r>
      <w:r>
        <w:t>New York University, Shanghai.</w:t>
      </w:r>
    </w:p>
    <w:p>
      <w:pPr>
        <w:pStyle w:val="4"/>
        <w:spacing w:before="4"/>
        <w:ind w:left="295"/>
      </w:pPr>
      <w:r>
        <w:t xml:space="preserve">Attendance - </w:t>
      </w:r>
      <w:r>
        <w:rPr>
          <w:u w:val="single"/>
        </w:rPr>
        <w:t>NYU ITP Camp</w:t>
      </w:r>
    </w:p>
    <w:p>
      <w:pPr>
        <w:pStyle w:val="4"/>
        <w:tabs>
          <w:tab w:val="right" w:pos="3509"/>
        </w:tabs>
        <w:spacing w:before="150"/>
        <w:ind w:left="611"/>
      </w:pPr>
      <w:r>
        <w:br w:type="column"/>
      </w:r>
      <w:r>
        <w:t>USD</w:t>
      </w:r>
      <w:r>
        <w:rPr>
          <w:spacing w:val="-1"/>
        </w:rPr>
        <w:t xml:space="preserve"> </w:t>
      </w:r>
      <w:r>
        <w:t>2, 500</w:t>
      </w:r>
      <w:r>
        <w:tab/>
      </w:r>
      <w:r>
        <w:t>2016</w:t>
      </w:r>
    </w:p>
    <w:p>
      <w:pPr>
        <w:spacing w:after="0"/>
        <w:sectPr>
          <w:pgSz w:w="11910" w:h="16840"/>
          <w:pgMar w:top="1460" w:right="1240" w:bottom="720" w:left="940" w:header="0" w:footer="523" w:gutter="0"/>
          <w:pgBorders>
            <w:top w:val="none" w:sz="0" w:space="0"/>
            <w:left w:val="none" w:sz="0" w:space="0"/>
            <w:bottom w:val="none" w:sz="0" w:space="0"/>
            <w:right w:val="none" w:sz="0" w:space="0"/>
          </w:pgBorders>
          <w:cols w:equalWidth="0" w:num="3">
            <w:col w:w="1849" w:space="40"/>
            <w:col w:w="3953" w:space="60"/>
            <w:col w:w="3828"/>
          </w:cols>
        </w:sectPr>
      </w:pPr>
    </w:p>
    <w:p>
      <w:pPr>
        <w:pStyle w:val="4"/>
        <w:spacing w:before="9"/>
        <w:rPr>
          <w:sz w:val="36"/>
        </w:rPr>
      </w:pPr>
    </w:p>
    <w:p>
      <w:pPr>
        <w:pStyle w:val="2"/>
        <w:ind w:left="882"/>
      </w:pPr>
      <w:bookmarkStart w:id="23" w:name="Talks, Presentations and Workshops"/>
      <w:bookmarkEnd w:id="23"/>
      <w:r>
        <w:rPr>
          <w:color w:val="1F487C"/>
        </w:rPr>
        <w:t>Selected Projects</w:t>
      </w:r>
    </w:p>
    <w:p>
      <w:pPr>
        <w:pStyle w:val="4"/>
        <w:spacing w:before="215" w:line="261" w:lineRule="auto"/>
        <w:ind w:left="502" w:right="360" w:firstLine="745"/>
        <w:jc w:val="both"/>
      </w:pPr>
      <w:r>
        <w:rPr>
          <w:b/>
        </w:rPr>
        <w:t>Known Beauty. [</w:t>
      </w:r>
      <w:r>
        <w:rPr>
          <w:rFonts w:hint="eastAsia" w:ascii="宋体" w:hAnsi="宋体" w:eastAsia="宋体"/>
        </w:rPr>
        <w:t>不知侬是画中人</w:t>
      </w:r>
      <w:r>
        <w:rPr>
          <w:b/>
        </w:rPr>
        <w:t xml:space="preserve">], 08/2019. </w:t>
      </w:r>
      <w:r>
        <w:rPr>
          <w:b/>
        </w:rPr>
        <w:t xml:space="preserve"> </w:t>
      </w:r>
      <w:r>
        <w:t xml:space="preserve">Known Beauty is a commission project by Tencent Next Idea Program. The idea is to transfer the selfie of a participant to the style of an art crafts (like ancient Chinese vases) and hide/emerge the result into the original piece. With the technology advancements in AI, we design and build softwares to bring the culture to live and present it with modern language, so to draw publics ̀ interests to the tradition. :: </w:t>
      </w:r>
      <w:r>
        <w:fldChar w:fldCharType="begin"/>
      </w:r>
      <w:r>
        <w:instrText xml:space="preserve"> HYPERLINK "https://www.aven.cc/projects/knownbeauty.html" \h </w:instrText>
      </w:r>
      <w:r>
        <w:fldChar w:fldCharType="separate"/>
      </w:r>
      <w:r>
        <w:rPr>
          <w:u w:val="single"/>
        </w:rPr>
        <w:t>link to web-page</w:t>
      </w:r>
      <w:r>
        <w:rPr>
          <w:u w:val="single"/>
        </w:rPr>
        <w:fldChar w:fldCharType="end"/>
      </w:r>
      <w:r>
        <w:t>.</w:t>
      </w:r>
    </w:p>
    <w:p>
      <w:pPr>
        <w:spacing w:before="190" w:line="256" w:lineRule="auto"/>
        <w:ind w:left="502" w:right="361" w:firstLine="720"/>
        <w:jc w:val="both"/>
        <w:rPr>
          <w:sz w:val="24"/>
        </w:rPr>
      </w:pPr>
      <w:r>
        <w:rPr>
          <w:b/>
          <w:sz w:val="24"/>
        </w:rPr>
        <w:t>Fusion</w:t>
      </w:r>
      <w:r>
        <w:rPr>
          <w:b/>
          <w:spacing w:val="14"/>
          <w:sz w:val="24"/>
        </w:rPr>
        <w:t xml:space="preserve"> </w:t>
      </w:r>
      <w:r>
        <w:rPr>
          <w:b/>
          <w:sz w:val="24"/>
        </w:rPr>
        <w:t>Beauty</w:t>
      </w:r>
      <w:r>
        <w:rPr>
          <w:b/>
          <w:spacing w:val="7"/>
          <w:sz w:val="24"/>
        </w:rPr>
        <w:t xml:space="preserve"> [</w:t>
      </w:r>
      <w:r>
        <w:rPr>
          <w:rFonts w:hint="eastAsia" w:ascii="宋体" w:eastAsia="宋体"/>
          <w:sz w:val="24"/>
        </w:rPr>
        <w:t>湖湘画中人</w:t>
      </w:r>
      <w:r>
        <w:rPr>
          <w:b/>
          <w:spacing w:val="4"/>
          <w:sz w:val="24"/>
        </w:rPr>
        <w:t xml:space="preserve">], </w:t>
      </w:r>
      <w:r>
        <w:rPr>
          <w:b/>
          <w:sz w:val="24"/>
        </w:rPr>
        <w:t>09/2019</w:t>
      </w:r>
      <w:r>
        <w:rPr>
          <w:b/>
          <w:spacing w:val="9"/>
          <w:sz w:val="24"/>
        </w:rPr>
        <w:t xml:space="preserve"> - </w:t>
      </w:r>
      <w:r>
        <w:rPr>
          <w:b/>
          <w:sz w:val="24"/>
        </w:rPr>
        <w:t>12/2019.</w:t>
      </w:r>
      <w:r>
        <w:rPr>
          <w:b/>
          <w:spacing w:val="14"/>
          <w:sz w:val="24"/>
        </w:rPr>
        <w:t xml:space="preserve"> </w:t>
      </w:r>
      <w:r>
        <w:rPr>
          <w:sz w:val="24"/>
        </w:rPr>
        <w:t>Fusion</w:t>
      </w:r>
      <w:r>
        <w:rPr>
          <w:spacing w:val="28"/>
          <w:sz w:val="24"/>
        </w:rPr>
        <w:t xml:space="preserve"> </w:t>
      </w:r>
      <w:r>
        <w:rPr>
          <w:sz w:val="24"/>
        </w:rPr>
        <w:t>Beauty</w:t>
      </w:r>
      <w:r>
        <w:rPr>
          <w:spacing w:val="29"/>
          <w:sz w:val="24"/>
        </w:rPr>
        <w:t xml:space="preserve"> </w:t>
      </w:r>
      <w:r>
        <w:rPr>
          <w:sz w:val="24"/>
        </w:rPr>
        <w:t>is</w:t>
      </w:r>
      <w:r>
        <w:rPr>
          <w:spacing w:val="28"/>
          <w:sz w:val="24"/>
        </w:rPr>
        <w:t xml:space="preserve"> </w:t>
      </w:r>
      <w:r>
        <w:rPr>
          <w:sz w:val="24"/>
        </w:rPr>
        <w:t>an</w:t>
      </w:r>
      <w:r>
        <w:rPr>
          <w:spacing w:val="29"/>
          <w:sz w:val="24"/>
        </w:rPr>
        <w:t xml:space="preserve"> </w:t>
      </w:r>
      <w:r>
        <w:rPr>
          <w:sz w:val="24"/>
        </w:rPr>
        <w:t xml:space="preserve">alike project  as  Known  Beauty  but   applies   to   art-crafts   from   Hunan   Provincial Museum. :: </w:t>
      </w:r>
      <w:r>
        <w:fldChar w:fldCharType="begin"/>
      </w:r>
      <w:r>
        <w:instrText xml:space="preserve"> HYPERLINK "https://www.aven.cc/projects/fusionbeauty.html" \h </w:instrText>
      </w:r>
      <w:r>
        <w:fldChar w:fldCharType="separate"/>
      </w:r>
      <w:r>
        <w:rPr>
          <w:sz w:val="24"/>
          <w:u w:val="single"/>
        </w:rPr>
        <w:t>link to</w:t>
      </w:r>
      <w:r>
        <w:rPr>
          <w:spacing w:val="-1"/>
          <w:sz w:val="24"/>
          <w:u w:val="single"/>
        </w:rPr>
        <w:t xml:space="preserve"> </w:t>
      </w:r>
      <w:r>
        <w:rPr>
          <w:sz w:val="24"/>
          <w:u w:val="single"/>
        </w:rPr>
        <w:t>web-page</w:t>
      </w:r>
      <w:r>
        <w:rPr>
          <w:sz w:val="24"/>
          <w:u w:val="single"/>
        </w:rPr>
        <w:fldChar w:fldCharType="end"/>
      </w:r>
      <w:r>
        <w:rPr>
          <w:sz w:val="24"/>
        </w:rPr>
        <w:t>.</w:t>
      </w:r>
    </w:p>
    <w:p>
      <w:pPr>
        <w:pStyle w:val="4"/>
        <w:spacing w:before="210" w:line="264" w:lineRule="auto"/>
        <w:ind w:left="501" w:right="358" w:firstLine="720"/>
        <w:jc w:val="both"/>
      </w:pPr>
      <w:r>
        <w:rPr>
          <w:b/>
        </w:rPr>
        <w:t xml:space="preserve">Distributed Creativity, 11/2019 - Present. </w:t>
      </w:r>
      <w:r>
        <w:t xml:space="preserve">Distributed Creativity is an experiment criticize the definition of creativity and how to approach it. The experiment runs as  an  artist workshop, in which  the  participants  first  learn  the  basics  of  Artificial  Intelligence / machine learning and then driven by a set of guidance and rules to  collaborate with other peer participants with the AI’s assistance. None  individual participant nor the AI or the artist is driving the creative process solely but every of us is complementary. The contributions are distributed, so are the creation and the creative process. :: </w:t>
      </w:r>
      <w:r>
        <w:fldChar w:fldCharType="begin"/>
      </w:r>
      <w:r>
        <w:instrText xml:space="preserve"> HYPERLINK "https://www.aven.cc/projects/distributedcreativity.html" \h </w:instrText>
      </w:r>
      <w:r>
        <w:fldChar w:fldCharType="separate"/>
      </w:r>
      <w:r>
        <w:rPr>
          <w:u w:val="single"/>
        </w:rPr>
        <w:t>link to</w:t>
      </w:r>
      <w:r>
        <w:rPr>
          <w:spacing w:val="-1"/>
          <w:u w:val="single"/>
        </w:rPr>
        <w:t xml:space="preserve"> </w:t>
      </w:r>
      <w:r>
        <w:rPr>
          <w:u w:val="single"/>
        </w:rPr>
        <w:t>web-page</w:t>
      </w:r>
      <w:r>
        <w:rPr>
          <w:u w:val="single"/>
        </w:rPr>
        <w:fldChar w:fldCharType="end"/>
      </w:r>
      <w:r>
        <w:t>.</w:t>
      </w:r>
    </w:p>
    <w:p>
      <w:pPr>
        <w:pStyle w:val="4"/>
        <w:spacing w:before="194" w:line="261" w:lineRule="auto"/>
        <w:ind w:left="501" w:right="360" w:firstLine="720"/>
        <w:jc w:val="both"/>
      </w:pPr>
      <w:r>
        <w:rPr>
          <w:b/>
        </w:rPr>
        <w:t>The</w:t>
      </w:r>
      <w:r>
        <w:rPr>
          <w:b/>
          <w:spacing w:val="8"/>
        </w:rPr>
        <w:t xml:space="preserve"> </w:t>
      </w:r>
      <w:r>
        <w:rPr>
          <w:b/>
        </w:rPr>
        <w:t>City</w:t>
      </w:r>
      <w:r>
        <w:rPr>
          <w:b/>
          <w:spacing w:val="8"/>
        </w:rPr>
        <w:t xml:space="preserve"> </w:t>
      </w:r>
      <w:r>
        <w:rPr>
          <w:b/>
        </w:rPr>
        <w:t>of</w:t>
      </w:r>
      <w:r>
        <w:rPr>
          <w:b/>
          <w:spacing w:val="9"/>
        </w:rPr>
        <w:t xml:space="preserve"> </w:t>
      </w:r>
      <w:r>
        <w:rPr>
          <w:b/>
        </w:rPr>
        <w:t>Love.</w:t>
      </w:r>
      <w:r>
        <w:rPr>
          <w:b/>
          <w:spacing w:val="4"/>
        </w:rPr>
        <w:t xml:space="preserve"> [</w:t>
      </w:r>
      <w:r>
        <w:rPr>
          <w:rFonts w:hint="eastAsia" w:ascii="宋体" w:eastAsia="宋体"/>
        </w:rPr>
        <w:t>爱乐之城</w:t>
      </w:r>
      <w:r>
        <w:rPr>
          <w:b/>
          <w:spacing w:val="3"/>
        </w:rPr>
        <w:t xml:space="preserve">], </w:t>
      </w:r>
      <w:r>
        <w:rPr>
          <w:b/>
        </w:rPr>
        <w:t>04/2019</w:t>
      </w:r>
      <w:r>
        <w:rPr>
          <w:b/>
          <w:spacing w:val="5"/>
        </w:rPr>
        <w:t xml:space="preserve"> - </w:t>
      </w:r>
      <w:r>
        <w:rPr>
          <w:b/>
        </w:rPr>
        <w:t>05/2019.</w:t>
      </w:r>
      <w:r>
        <w:rPr>
          <w:b/>
          <w:spacing w:val="9"/>
        </w:rPr>
        <w:t xml:space="preserve"> </w:t>
      </w:r>
      <w:r>
        <w:t>The</w:t>
      </w:r>
      <w:r>
        <w:rPr>
          <w:spacing w:val="55"/>
        </w:rPr>
        <w:t xml:space="preserve"> </w:t>
      </w:r>
      <w:r>
        <w:t>city</w:t>
      </w:r>
      <w:r>
        <w:rPr>
          <w:spacing w:val="55"/>
        </w:rPr>
        <w:t xml:space="preserve"> </w:t>
      </w:r>
      <w:r>
        <w:t>of</w:t>
      </w:r>
      <w:r>
        <w:rPr>
          <w:spacing w:val="54"/>
        </w:rPr>
        <w:t xml:space="preserve"> </w:t>
      </w:r>
      <w:r>
        <w:t>love</w:t>
      </w:r>
      <w:r>
        <w:rPr>
          <w:spacing w:val="55"/>
        </w:rPr>
        <w:t xml:space="preserve"> </w:t>
      </w:r>
      <w:r>
        <w:t>is</w:t>
      </w:r>
      <w:r>
        <w:rPr>
          <w:spacing w:val="55"/>
        </w:rPr>
        <w:t xml:space="preserve"> </w:t>
      </w:r>
      <w:r>
        <w:rPr>
          <w:spacing w:val="-6"/>
        </w:rPr>
        <w:t xml:space="preserve">an </w:t>
      </w:r>
      <w:r>
        <w:t xml:space="preserve">artificial intelligence powered performance project (April 2019 - Present) and a collaboration among four different  organizations  at  the  city  of Shanghai,  including  Tong Ji  University,  Shanghai  Conservatory  of  Music,  Shanghai Institute  of  Visual  Art, and New York  University,  Shanghai.  The  performer  will play  a  laser  Guzhen  with the AI powered audio- visual system in duo. :: </w:t>
      </w:r>
      <w:r>
        <w:fldChar w:fldCharType="begin"/>
      </w:r>
      <w:r>
        <w:instrText xml:space="preserve"> HYPERLINK "https://www.aven.cc/projects/thecityoflove.html" \h </w:instrText>
      </w:r>
      <w:r>
        <w:fldChar w:fldCharType="separate"/>
      </w:r>
      <w:r>
        <w:rPr>
          <w:u w:val="single"/>
        </w:rPr>
        <w:t>link to</w:t>
      </w:r>
      <w:r>
        <w:rPr>
          <w:spacing w:val="-42"/>
          <w:u w:val="single"/>
        </w:rPr>
        <w:t xml:space="preserve"> </w:t>
      </w:r>
      <w:r>
        <w:rPr>
          <w:u w:val="single"/>
        </w:rPr>
        <w:t>web-page</w:t>
      </w:r>
      <w:r>
        <w:rPr>
          <w:u w:val="single"/>
        </w:rPr>
        <w:fldChar w:fldCharType="end"/>
      </w:r>
      <w:r>
        <w:t>.</w:t>
      </w:r>
    </w:p>
    <w:p>
      <w:pPr>
        <w:pStyle w:val="4"/>
        <w:spacing w:before="190" w:line="261" w:lineRule="auto"/>
        <w:ind w:left="501" w:right="359" w:firstLine="720"/>
        <w:jc w:val="both"/>
      </w:pPr>
      <w:r>
        <w:rPr>
          <w:b/>
          <w:w w:val="105"/>
        </w:rPr>
        <w:t>The</w:t>
      </w:r>
      <w:r>
        <w:rPr>
          <w:b/>
          <w:spacing w:val="37"/>
          <w:w w:val="105"/>
        </w:rPr>
        <w:t xml:space="preserve"> </w:t>
      </w:r>
      <w:r>
        <w:rPr>
          <w:b/>
          <w:w w:val="105"/>
        </w:rPr>
        <w:t>Spirit</w:t>
      </w:r>
      <w:r>
        <w:rPr>
          <w:b/>
          <w:spacing w:val="36"/>
          <w:w w:val="105"/>
        </w:rPr>
        <w:t xml:space="preserve"> </w:t>
      </w:r>
      <w:r>
        <w:rPr>
          <w:b/>
          <w:w w:val="105"/>
        </w:rPr>
        <w:t>of</w:t>
      </w:r>
      <w:r>
        <w:rPr>
          <w:b/>
          <w:spacing w:val="38"/>
          <w:w w:val="105"/>
        </w:rPr>
        <w:t xml:space="preserve"> </w:t>
      </w:r>
      <w:r>
        <w:rPr>
          <w:b/>
          <w:w w:val="105"/>
        </w:rPr>
        <w:t>Shanshui</w:t>
      </w:r>
      <w:r>
        <w:rPr>
          <w:b/>
          <w:spacing w:val="9"/>
          <w:w w:val="105"/>
        </w:rPr>
        <w:t>. [</w:t>
      </w:r>
      <w:r>
        <w:rPr>
          <w:rFonts w:hint="eastAsia" w:ascii="宋体" w:eastAsia="宋体"/>
          <w:w w:val="105"/>
        </w:rPr>
        <w:t>山水精神</w:t>
      </w:r>
      <w:r>
        <w:rPr>
          <w:b/>
          <w:spacing w:val="9"/>
          <w:w w:val="105"/>
        </w:rPr>
        <w:t xml:space="preserve">], </w:t>
      </w:r>
      <w:r>
        <w:rPr>
          <w:b/>
          <w:w w:val="105"/>
        </w:rPr>
        <w:t>01/2019.</w:t>
      </w:r>
      <w:r>
        <w:rPr>
          <w:b/>
          <w:spacing w:val="1"/>
          <w:w w:val="105"/>
        </w:rPr>
        <w:t xml:space="preserve"> </w:t>
      </w:r>
      <w:r>
        <w:rPr>
          <w:w w:val="105"/>
        </w:rPr>
        <w:t>The</w:t>
      </w:r>
      <w:r>
        <w:rPr>
          <w:spacing w:val="7"/>
          <w:w w:val="105"/>
        </w:rPr>
        <w:t xml:space="preserve"> </w:t>
      </w:r>
      <w:r>
        <w:rPr>
          <w:w w:val="105"/>
        </w:rPr>
        <w:t>Spirit</w:t>
      </w:r>
      <w:r>
        <w:rPr>
          <w:spacing w:val="62"/>
          <w:w w:val="105"/>
        </w:rPr>
        <w:t xml:space="preserve"> </w:t>
      </w:r>
      <w:r>
        <w:rPr>
          <w:w w:val="105"/>
        </w:rPr>
        <w:t>of</w:t>
      </w:r>
      <w:r>
        <w:rPr>
          <w:spacing w:val="2"/>
          <w:w w:val="105"/>
        </w:rPr>
        <w:t xml:space="preserve"> </w:t>
      </w:r>
      <w:r>
        <w:rPr>
          <w:w w:val="105"/>
        </w:rPr>
        <w:t>Shanshui</w:t>
      </w:r>
      <w:r>
        <w:rPr>
          <w:spacing w:val="2"/>
          <w:w w:val="105"/>
        </w:rPr>
        <w:t xml:space="preserve"> </w:t>
      </w:r>
      <w:r>
        <w:rPr>
          <w:w w:val="105"/>
        </w:rPr>
        <w:t>is</w:t>
      </w:r>
      <w:r>
        <w:rPr>
          <w:spacing w:val="3"/>
          <w:w w:val="105"/>
        </w:rPr>
        <w:t xml:space="preserve"> </w:t>
      </w:r>
      <w:r>
        <w:rPr>
          <w:w w:val="105"/>
        </w:rPr>
        <w:t xml:space="preserve">an interactive installation by which the participant moves in front of a  Kinect  camera  and abstract  geometries  -  symbolized  mountain  and  water  elements  -  will bump-up  from  their   head,   fall   and   bounce.   This   installation   utilizes interactive  visual  simulation  for  entertainment,  and  to  bring attention  to  concept of    the    spirit    of    Shanshui    and    encourage    the    eastern    Shanshui     painting tradition. :: </w:t>
      </w:r>
      <w:r>
        <w:fldChar w:fldCharType="begin"/>
      </w:r>
      <w:r>
        <w:instrText xml:space="preserve"> HYPERLINK "https://www.aven.cc/projects/thespiritofshanshui.html" \h </w:instrText>
      </w:r>
      <w:r>
        <w:fldChar w:fldCharType="separate"/>
      </w:r>
      <w:r>
        <w:rPr>
          <w:w w:val="105"/>
          <w:u w:val="single"/>
        </w:rPr>
        <w:t>link to</w:t>
      </w:r>
      <w:r>
        <w:rPr>
          <w:spacing w:val="4"/>
          <w:w w:val="105"/>
          <w:u w:val="single"/>
        </w:rPr>
        <w:t xml:space="preserve"> </w:t>
      </w:r>
      <w:r>
        <w:rPr>
          <w:w w:val="105"/>
          <w:u w:val="single"/>
        </w:rPr>
        <w:t>web-page</w:t>
      </w:r>
      <w:r>
        <w:rPr>
          <w:w w:val="105"/>
          <w:u w:val="single"/>
        </w:rPr>
        <w:fldChar w:fldCharType="end"/>
      </w:r>
      <w:r>
        <w:rPr>
          <w:w w:val="105"/>
        </w:rPr>
        <w:t>.</w:t>
      </w:r>
    </w:p>
    <w:p>
      <w:pPr>
        <w:pStyle w:val="4"/>
        <w:spacing w:before="193" w:line="264" w:lineRule="auto"/>
        <w:ind w:left="501" w:right="357" w:firstLine="720"/>
        <w:jc w:val="both"/>
      </w:pPr>
      <w:r>
        <w:rPr>
          <w:b/>
          <w:spacing w:val="-1"/>
        </w:rPr>
        <w:t>Chasin</w:t>
      </w:r>
      <w:r>
        <w:rPr>
          <w:b/>
        </w:rPr>
        <w:t>g</w:t>
      </w:r>
      <w:r>
        <w:rPr>
          <w:b/>
          <w:spacing w:val="2"/>
        </w:rPr>
        <w:t xml:space="preserve">  </w:t>
      </w:r>
      <w:r>
        <w:rPr>
          <w:b/>
          <w:spacing w:val="-1"/>
        </w:rPr>
        <w:t>Yo</w:t>
      </w:r>
      <w:r>
        <w:rPr>
          <w:b/>
        </w:rPr>
        <w:t>u</w:t>
      </w:r>
      <w:r>
        <w:rPr>
          <w:b/>
          <w:spacing w:val="1"/>
        </w:rPr>
        <w:t xml:space="preserve">  [  </w:t>
      </w:r>
      <w:r>
        <w:rPr>
          <w:rFonts w:hint="eastAsia" w:ascii="宋体" w:hAnsi="宋体" w:eastAsia="宋体"/>
          <w:spacing w:val="5"/>
        </w:rPr>
        <w:t xml:space="preserve">追 逐 </w:t>
      </w:r>
      <w:r>
        <w:rPr>
          <w:b/>
          <w:spacing w:val="1"/>
        </w:rPr>
        <w:t xml:space="preserve">],  </w:t>
      </w:r>
      <w:r>
        <w:rPr>
          <w:b/>
        </w:rPr>
        <w:t>12/2018  -  01/2019.</w:t>
      </w:r>
      <w:r>
        <w:rPr>
          <w:b/>
          <w:spacing w:val="2"/>
        </w:rPr>
        <w:t xml:space="preserve">  </w:t>
      </w:r>
      <w:r>
        <w:t>Chasing</w:t>
      </w:r>
      <w:r>
        <w:rPr>
          <w:spacing w:val="2"/>
        </w:rPr>
        <w:t xml:space="preserve">  </w:t>
      </w:r>
      <w:r>
        <w:rPr>
          <w:spacing w:val="-1"/>
        </w:rPr>
        <w:t>You</w:t>
      </w:r>
      <w:r>
        <w:rPr>
          <w:spacing w:val="4"/>
        </w:rPr>
        <w:t xml:space="preserve">”  </w:t>
      </w:r>
      <w:r>
        <w:t>̀</w:t>
      </w:r>
      <w:r>
        <w:rPr>
          <w:spacing w:val="-2"/>
        </w:rPr>
        <w:t xml:space="preserve">  </w:t>
      </w:r>
      <w:r>
        <w:t>is</w:t>
      </w:r>
      <w:r>
        <w:rPr>
          <w:spacing w:val="2"/>
        </w:rPr>
        <w:t xml:space="preserve">  </w:t>
      </w:r>
      <w:r>
        <w:t>an</w:t>
      </w:r>
      <w:r>
        <w:rPr>
          <w:spacing w:val="2"/>
        </w:rPr>
        <w:t xml:space="preserve">  </w:t>
      </w:r>
      <w:r>
        <w:t xml:space="preserve">interactive installation with three individual parts. When audiences walk in front of / around the installation(s), the systems “see” and “track” their faces, and present the faces as a dynamic painting. Each sub-system equip with a face tracking unit to detect human faces and a display unit to present faces in visuals. This installation takes the initiative authority and grants the computer program the right to “chase” human and poses the question: Can </w:t>
      </w:r>
      <w:r>
        <w:fldChar w:fldCharType="begin"/>
      </w:r>
      <w:r>
        <w:instrText xml:space="preserve"> HYPERLINK "https://www.aven.cc/projects/chasingu.html" \h </w:instrText>
      </w:r>
      <w:r>
        <w:fldChar w:fldCharType="separate"/>
      </w:r>
      <w:r>
        <w:t xml:space="preserve">machines own principal authority in the human-machine relationship? More details. :: </w:t>
      </w:r>
      <w:r>
        <w:rPr>
          <w:u w:val="single"/>
        </w:rPr>
        <w:t>link</w:t>
      </w:r>
      <w:r>
        <w:t xml:space="preserve"> </w:t>
      </w:r>
      <w:r>
        <w:rPr>
          <w:u w:val="single"/>
        </w:rPr>
        <w:t>to</w:t>
      </w:r>
      <w:r>
        <w:rPr>
          <w:spacing w:val="-1"/>
          <w:u w:val="single"/>
        </w:rPr>
        <w:t xml:space="preserve"> </w:t>
      </w:r>
      <w:r>
        <w:rPr>
          <w:u w:val="single"/>
        </w:rPr>
        <w:t>web-page</w:t>
      </w:r>
      <w:r>
        <w:t>.</w:t>
      </w:r>
      <w:r>
        <w:fldChar w:fldCharType="end"/>
      </w:r>
    </w:p>
    <w:p>
      <w:pPr>
        <w:spacing w:after="0" w:line="264" w:lineRule="auto"/>
        <w:jc w:val="both"/>
        <w:sectPr>
          <w:type w:val="continuous"/>
          <w:pgSz w:w="11910" w:h="16840"/>
          <w:pgMar w:top="840" w:right="1240" w:bottom="720" w:left="940" w:header="720" w:footer="720" w:gutter="0"/>
          <w:pgBorders>
            <w:top w:val="none" w:sz="0" w:space="0"/>
            <w:left w:val="none" w:sz="0" w:space="0"/>
            <w:bottom w:val="none" w:sz="0" w:space="0"/>
            <w:right w:val="none" w:sz="0" w:space="0"/>
          </w:pgBorders>
        </w:sectPr>
      </w:pPr>
    </w:p>
    <w:p>
      <w:pPr>
        <w:pStyle w:val="4"/>
        <w:spacing w:before="59" w:line="232" w:lineRule="auto"/>
        <w:ind w:left="608" w:firstLine="720"/>
      </w:pPr>
      <w:r>
        <w:rPr>
          <w:b/>
        </w:rPr>
        <w:t xml:space="preserve">Walking Through Shanshui [ </w:t>
      </w:r>
      <w:r>
        <w:rPr>
          <w:rFonts w:hint="eastAsia" w:ascii="PMingLiU" w:hAnsi="PMingLiU" w:eastAsia="PMingLiU"/>
        </w:rPr>
        <w:t xml:space="preserve">行 走 的 山 水 </w:t>
      </w:r>
      <w:r>
        <w:rPr>
          <w:b/>
        </w:rPr>
        <w:t>]</w:t>
      </w:r>
      <w:r>
        <w:rPr>
          <w:rFonts w:hint="eastAsia" w:ascii="PMingLiU" w:hAnsi="PMingLiU" w:eastAsia="PMingLiU"/>
        </w:rPr>
        <w:t xml:space="preserve">, 01/2019. </w:t>
      </w:r>
      <w:r>
        <w:t>Walking through Shanshui” is an interactive installation based on AI and is dedicated to providing participants with a similar experience of creating Shanshui as in ancient times with various technologies. This</w:t>
      </w:r>
    </w:p>
    <w:p>
      <w:pPr>
        <w:pStyle w:val="4"/>
        <w:spacing w:before="17" w:line="254" w:lineRule="auto"/>
        <w:ind w:left="608" w:right="191"/>
      </w:pPr>
      <w:r>
        <w:t xml:space="preserve">piece seeks to honor the traditions and experiences that capture the graceful movements of travelers in natural spaces to create Shanshui, and attempts to mimic the  traveling  experience with walking in a room-size installation. </w:t>
      </w:r>
      <w:r>
        <w:fldChar w:fldCharType="begin"/>
      </w:r>
      <w:r>
        <w:instrText xml:space="preserve"> HYPERLINK "https://www.aven.cc/projects/walkingtshanshui.html" \h </w:instrText>
      </w:r>
      <w:r>
        <w:fldChar w:fldCharType="separate"/>
      </w:r>
      <w:r>
        <w:rPr>
          <w:u w:val="single"/>
        </w:rPr>
        <w:t>:: link to</w:t>
      </w:r>
      <w:r>
        <w:rPr>
          <w:spacing w:val="-8"/>
          <w:u w:val="single"/>
        </w:rPr>
        <w:t xml:space="preserve"> </w:t>
      </w:r>
      <w:r>
        <w:rPr>
          <w:u w:val="single"/>
        </w:rPr>
        <w:t>web-page</w:t>
      </w:r>
      <w:r>
        <w:rPr>
          <w:u w:val="single"/>
        </w:rPr>
        <w:fldChar w:fldCharType="end"/>
      </w:r>
      <w:r>
        <w:t>.</w:t>
      </w:r>
    </w:p>
    <w:p>
      <w:pPr>
        <w:pStyle w:val="4"/>
        <w:spacing w:before="168" w:line="254" w:lineRule="auto"/>
        <w:ind w:left="608" w:right="242" w:firstLine="720"/>
      </w:pPr>
      <w:r>
        <w:rPr>
          <w:b/>
        </w:rPr>
        <w:t xml:space="preserve">ZICHI [ </w:t>
      </w:r>
      <w:r>
        <w:rPr>
          <w:rFonts w:hint="eastAsia" w:ascii="宋体" w:eastAsia="宋体"/>
        </w:rPr>
        <w:t xml:space="preserve">子 期 </w:t>
      </w:r>
      <w:r>
        <w:rPr>
          <w:b/>
        </w:rPr>
        <w:t xml:space="preserve">], 11/2018 - 12/2018. </w:t>
      </w:r>
      <w:r>
        <w:t xml:space="preserve">ZICHI is an interactive musical AI. It is a musical intelligence who  can  "understand"  the  music  from  participants  and  compose new melody to play back with the tone of Guqin. When  deep  cultural  heritage  meets rapidly changing forms of art powered by technological advancements, this project is dedicated  to  building  a  creative  and  collaborative  AI   profile,   where   AI   captivates the imagination to enhance creativity. </w:t>
      </w:r>
      <w:r>
        <w:fldChar w:fldCharType="begin"/>
      </w:r>
      <w:r>
        <w:instrText xml:space="preserve"> HYPERLINK "https://www.aven.cc/projects/zichi.html" \h </w:instrText>
      </w:r>
      <w:r>
        <w:fldChar w:fldCharType="separate"/>
      </w:r>
      <w:r>
        <w:rPr>
          <w:u w:val="single"/>
        </w:rPr>
        <w:t>:: link to</w:t>
      </w:r>
      <w:r>
        <w:rPr>
          <w:spacing w:val="-15"/>
          <w:u w:val="single"/>
        </w:rPr>
        <w:t xml:space="preserve"> </w:t>
      </w:r>
      <w:r>
        <w:rPr>
          <w:u w:val="single"/>
        </w:rPr>
        <w:t>web-page</w:t>
      </w:r>
      <w:r>
        <w:rPr>
          <w:u w:val="single"/>
        </w:rPr>
        <w:fldChar w:fldCharType="end"/>
      </w:r>
      <w:r>
        <w:t>.</w:t>
      </w:r>
    </w:p>
    <w:p>
      <w:pPr>
        <w:pStyle w:val="4"/>
        <w:tabs>
          <w:tab w:val="left" w:pos="1102"/>
          <w:tab w:val="left" w:pos="1717"/>
          <w:tab w:val="left" w:pos="3546"/>
          <w:tab w:val="left" w:pos="4130"/>
          <w:tab w:val="left" w:pos="4605"/>
          <w:tab w:val="left" w:pos="5159"/>
          <w:tab w:val="left" w:pos="6539"/>
          <w:tab w:val="left" w:pos="7346"/>
          <w:tab w:val="left" w:pos="7915"/>
          <w:tab w:val="left" w:pos="8897"/>
          <w:tab w:val="left" w:pos="9305"/>
        </w:tabs>
        <w:spacing w:before="166" w:line="256" w:lineRule="auto"/>
        <w:ind w:left="608" w:right="98" w:firstLine="720"/>
      </w:pPr>
      <w:r>
        <w:rPr>
          <w:b/>
        </w:rPr>
        <w:t xml:space="preserve">Therem{ai}n [ </w:t>
      </w:r>
      <w:r>
        <w:rPr>
          <w:rFonts w:hint="eastAsia" w:ascii="宋体" w:eastAsia="宋体"/>
        </w:rPr>
        <w:t xml:space="preserve">爱 琴 </w:t>
      </w:r>
      <w:r>
        <w:rPr>
          <w:b/>
        </w:rPr>
        <w:t xml:space="preserve">], 11/2018. </w:t>
      </w:r>
      <w:r>
        <w:t>Therem{ai}n is an artificial intelligence enhanced musical instrument/toy that responds, accompanies and inspires you. The participant  will play the musical instrument as regular, the AI will generate new melody to play back in the tone of a theremin. This project  is  going  beyond  the  novelty  of  an  AI-based  performance and homing in how  in  a  world  where  AI  is  often  seen  as  a  replacement for</w:t>
      </w:r>
      <w:r>
        <w:tab/>
      </w:r>
      <w:r>
        <w:t>jobs</w:t>
      </w:r>
      <w:r>
        <w:tab/>
      </w:r>
      <w:r>
        <w:t xml:space="preserve">and </w:t>
      </w:r>
      <w:r>
        <w:rPr>
          <w:spacing w:val="40"/>
        </w:rPr>
        <w:t xml:space="preserve"> </w:t>
      </w:r>
      <w:r>
        <w:t>production,</w:t>
      </w:r>
      <w:r>
        <w:tab/>
      </w:r>
      <w:r>
        <w:t>that</w:t>
      </w:r>
      <w:r>
        <w:tab/>
      </w:r>
      <w:r>
        <w:t>AI</w:t>
      </w:r>
      <w:r>
        <w:tab/>
      </w:r>
      <w:r>
        <w:t>can</w:t>
      </w:r>
      <w:r>
        <w:tab/>
      </w:r>
      <w:r>
        <w:t>accompany,</w:t>
      </w:r>
      <w:r>
        <w:tab/>
      </w:r>
      <w:r>
        <w:t>assist,</w:t>
      </w:r>
      <w:r>
        <w:tab/>
      </w:r>
      <w:r>
        <w:t>and</w:t>
      </w:r>
      <w:r>
        <w:tab/>
      </w:r>
      <w:r>
        <w:t>respond</w:t>
      </w:r>
      <w:r>
        <w:tab/>
      </w:r>
      <w:r>
        <w:t>to</w:t>
      </w:r>
      <w:r>
        <w:tab/>
      </w:r>
      <w:r>
        <w:rPr>
          <w:spacing w:val="-6"/>
        </w:rPr>
        <w:t xml:space="preserve">our </w:t>
      </w:r>
      <w:r>
        <w:t xml:space="preserve">creative process. </w:t>
      </w:r>
      <w:r>
        <w:fldChar w:fldCharType="begin"/>
      </w:r>
      <w:r>
        <w:instrText xml:space="preserve"> HYPERLINK "https://www.aven.cc/projects/theremain.html" \h </w:instrText>
      </w:r>
      <w:r>
        <w:fldChar w:fldCharType="separate"/>
      </w:r>
      <w:r>
        <w:rPr>
          <w:u w:val="single"/>
        </w:rPr>
        <w:t>:: link to</w:t>
      </w:r>
      <w:r>
        <w:rPr>
          <w:spacing w:val="2"/>
          <w:u w:val="single"/>
        </w:rPr>
        <w:t xml:space="preserve"> </w:t>
      </w:r>
      <w:r>
        <w:rPr>
          <w:u w:val="single"/>
        </w:rPr>
        <w:t>web-page</w:t>
      </w:r>
      <w:r>
        <w:rPr>
          <w:u w:val="single"/>
        </w:rPr>
        <w:fldChar w:fldCharType="end"/>
      </w:r>
      <w:r>
        <w:t>.</w:t>
      </w:r>
    </w:p>
    <w:p>
      <w:pPr>
        <w:pStyle w:val="4"/>
        <w:spacing w:before="159" w:line="256" w:lineRule="auto"/>
        <w:ind w:left="608" w:right="125" w:firstLine="720"/>
        <w:jc w:val="both"/>
      </w:pPr>
      <w:r>
        <w:rPr>
          <w:b/>
        </w:rPr>
        <w:t>ShanshuiDaDA</w:t>
      </w:r>
      <w:r>
        <w:rPr>
          <w:b/>
          <w:spacing w:val="12"/>
        </w:rPr>
        <w:t xml:space="preserve"> [</w:t>
      </w:r>
      <w:r>
        <w:rPr>
          <w:rFonts w:hint="eastAsia" w:ascii="宋体" w:hAnsi="宋体" w:eastAsia="宋体"/>
        </w:rPr>
        <w:t>达达山水</w:t>
      </w:r>
      <w:r>
        <w:rPr>
          <w:b/>
          <w:spacing w:val="7"/>
        </w:rPr>
        <w:t xml:space="preserve">], </w:t>
      </w:r>
      <w:r>
        <w:rPr>
          <w:b/>
        </w:rPr>
        <w:t>06/2018-10/2018.</w:t>
      </w:r>
      <w:r>
        <w:rPr>
          <w:b/>
          <w:spacing w:val="21"/>
        </w:rPr>
        <w:t xml:space="preserve"> </w:t>
      </w:r>
      <w:r>
        <w:t>ShanshuiDaDA</w:t>
      </w:r>
      <w:r>
        <w:rPr>
          <w:spacing w:val="25"/>
        </w:rPr>
        <w:t xml:space="preserve"> </w:t>
      </w:r>
      <w:r>
        <w:t>is</w:t>
      </w:r>
      <w:r>
        <w:rPr>
          <w:spacing w:val="25"/>
        </w:rPr>
        <w:t xml:space="preserve"> </w:t>
      </w:r>
      <w:r>
        <w:t>an</w:t>
      </w:r>
      <w:r>
        <w:rPr>
          <w:spacing w:val="22"/>
        </w:rPr>
        <w:t xml:space="preserve"> </w:t>
      </w:r>
      <w:r>
        <w:t xml:space="preserve">interactive installation that utilizes machine  learning  algorithm  in  helping  amateur  participants realize traditional Chinese Ink Wash Paintings. The  audience  is  invited  to  sketch  a  simple line drawing representation of  their  ideal  landscape  painting,  “ShanshuiDaDA” will  generate  a  Chinese  “Shanshui”  based  the  user’s  input.   This   project   seeks   to find AI’s role in  traditionally  human  centered  areas.  By  way  of  challenging  the creator’s  conventional position, the artist poses the questions: Can we collaborate with AI   to better facilitate, even enhance human creativity? </w:t>
      </w:r>
      <w:r>
        <w:fldChar w:fldCharType="begin"/>
      </w:r>
      <w:r>
        <w:instrText xml:space="preserve"> HYPERLINK "https://www.aven.cc/Shanshui-DaDA.html" \h </w:instrText>
      </w:r>
      <w:r>
        <w:fldChar w:fldCharType="separate"/>
      </w:r>
      <w:r>
        <w:rPr>
          <w:u w:val="single"/>
        </w:rPr>
        <w:t>:: link to</w:t>
      </w:r>
      <w:r>
        <w:rPr>
          <w:spacing w:val="-5"/>
          <w:u w:val="single"/>
        </w:rPr>
        <w:t xml:space="preserve"> </w:t>
      </w:r>
      <w:r>
        <w:rPr>
          <w:u w:val="single"/>
        </w:rPr>
        <w:t>web-page</w:t>
      </w:r>
      <w:r>
        <w:rPr>
          <w:u w:val="single"/>
        </w:rPr>
        <w:fldChar w:fldCharType="end"/>
      </w:r>
      <w:r>
        <w:t>.</w:t>
      </w:r>
    </w:p>
    <w:p>
      <w:pPr>
        <w:pStyle w:val="4"/>
        <w:spacing w:before="3"/>
        <w:rPr>
          <w:sz w:val="27"/>
        </w:rPr>
      </w:pPr>
    </w:p>
    <w:p>
      <w:pPr>
        <w:spacing w:before="0" w:line="261" w:lineRule="auto"/>
        <w:ind w:left="608" w:right="0" w:firstLine="0"/>
        <w:jc w:val="left"/>
        <w:rPr>
          <w:i/>
          <w:sz w:val="24"/>
        </w:rPr>
      </w:pPr>
      <w:r>
        <w:rPr>
          <w:i/>
          <w:sz w:val="24"/>
        </w:rPr>
        <w:t xml:space="preserve">Note: More details of my these projects can be found if click link at the end, or go to my website at: </w:t>
      </w:r>
      <w:r>
        <w:fldChar w:fldCharType="begin"/>
      </w:r>
      <w:r>
        <w:instrText xml:space="preserve"> HYPERLINK "https://www.aven.cc/" \h </w:instrText>
      </w:r>
      <w:r>
        <w:fldChar w:fldCharType="separate"/>
      </w:r>
      <w:r>
        <w:rPr>
          <w:i/>
          <w:sz w:val="24"/>
          <w:u w:val="single"/>
        </w:rPr>
        <w:t>https://www.aven.cc/</w:t>
      </w:r>
      <w:r>
        <w:rPr>
          <w:i/>
          <w:sz w:val="24"/>
          <w:u w:val="single"/>
        </w:rPr>
        <w:fldChar w:fldCharType="end"/>
      </w:r>
    </w:p>
    <w:p>
      <w:pPr>
        <w:pStyle w:val="4"/>
        <w:spacing w:before="4"/>
        <w:rPr>
          <w:i/>
          <w:sz w:val="22"/>
        </w:rPr>
      </w:pPr>
    </w:p>
    <w:p>
      <w:pPr>
        <w:pStyle w:val="2"/>
        <w:spacing w:before="88"/>
        <w:ind w:left="998"/>
      </w:pPr>
      <w:r>
        <w:rPr>
          <w:color w:val="1F487C"/>
        </w:rPr>
        <w:t>Exhibitions</w:t>
      </w:r>
    </w:p>
    <w:p>
      <w:pPr>
        <w:pStyle w:val="4"/>
        <w:spacing w:before="6"/>
        <w:rPr>
          <w:b/>
          <w:sz w:val="36"/>
        </w:rPr>
      </w:pPr>
    </w:p>
    <w:p>
      <w:pPr>
        <w:pStyle w:val="4"/>
        <w:spacing w:line="264" w:lineRule="auto"/>
        <w:ind w:left="503" w:firstLine="720"/>
      </w:pPr>
      <w:r>
        <w:t>Machine Learning for Creativity and Design, Group Exhibition. AI Art Gallery, Vancouver, Canada. 12/14/2019.</w:t>
      </w:r>
    </w:p>
    <w:p>
      <w:pPr>
        <w:pStyle w:val="4"/>
        <w:spacing w:before="198" w:line="264" w:lineRule="auto"/>
        <w:ind w:left="503" w:right="114" w:firstLine="720"/>
      </w:pPr>
      <w:r>
        <w:t>Computer Vision for Fashion, Art and Design, Group Exhibition. Computer Vision Art Gallery, Seoul, Korea. 11/02/2019.</w:t>
      </w:r>
    </w:p>
    <w:p>
      <w:pPr>
        <w:pStyle w:val="4"/>
        <w:spacing w:before="197" w:line="264" w:lineRule="auto"/>
        <w:ind w:left="503" w:firstLine="720"/>
      </w:pPr>
      <w:r>
        <w:t>Chinese New Literati, Solo Exhibition. The 88th Izmir International Fair, Kulturpark, Izmir, Turkey. 09/04/2019 - 09/11/2019.</w:t>
      </w:r>
    </w:p>
    <w:p>
      <w:pPr>
        <w:pStyle w:val="4"/>
        <w:spacing w:before="198"/>
        <w:ind w:left="1223"/>
      </w:pPr>
      <w:r>
        <w:t>Chinese New Literati, Solo Exhibition. DaNing International, Shanghai, China.</w:t>
      </w:r>
    </w:p>
    <w:p>
      <w:pPr>
        <w:pStyle w:val="4"/>
        <w:spacing w:before="26"/>
        <w:ind w:left="503"/>
      </w:pPr>
      <w:r>
        <w:t>06/25/2019 - 06/29/2019.</w:t>
      </w:r>
    </w:p>
    <w:p>
      <w:pPr>
        <w:pStyle w:val="4"/>
        <w:spacing w:before="227" w:line="264" w:lineRule="auto"/>
        <w:ind w:left="503" w:right="107" w:firstLine="720"/>
      </w:pPr>
      <w:r>
        <w:t>Chinese New Literati, Solo Exhibition. Shanghai World Expo Exhibition&amp; Convention Centre, China. 04/18/2019 - 04/21/2019.</w:t>
      </w:r>
    </w:p>
    <w:p>
      <w:pPr>
        <w:spacing w:after="0" w:line="264" w:lineRule="auto"/>
        <w:sectPr>
          <w:pgSz w:w="11910" w:h="16840"/>
          <w:pgMar w:top="1500" w:right="1240" w:bottom="720" w:left="940" w:header="0" w:footer="523" w:gutter="0"/>
          <w:pgBorders>
            <w:top w:val="none" w:sz="0" w:space="0"/>
            <w:left w:val="none" w:sz="0" w:space="0"/>
            <w:bottom w:val="none" w:sz="0" w:space="0"/>
            <w:right w:val="none" w:sz="0" w:space="0"/>
          </w:pgBorders>
        </w:sectPr>
      </w:pPr>
    </w:p>
    <w:p>
      <w:pPr>
        <w:pStyle w:val="4"/>
        <w:spacing w:before="67" w:line="259" w:lineRule="auto"/>
        <w:ind w:left="504" w:right="107" w:firstLine="720"/>
        <w:jc w:val="both"/>
      </w:pPr>
      <w:r>
        <w:t xml:space="preserve">Dialog: a bit more AI, Group </w:t>
      </w:r>
      <w:bookmarkStart w:id="24" w:name="Exhibitions"/>
      <w:bookmarkEnd w:id="24"/>
      <w:r>
        <w:t>Exhibition. Fouhaus+, Shanghai, China.12/22/2018 - 02/28/2019.</w:t>
      </w:r>
    </w:p>
    <w:p>
      <w:pPr>
        <w:pStyle w:val="4"/>
        <w:spacing w:before="1"/>
        <w:rPr>
          <w:sz w:val="26"/>
        </w:rPr>
      </w:pPr>
    </w:p>
    <w:p>
      <w:pPr>
        <w:pStyle w:val="4"/>
        <w:spacing w:line="259" w:lineRule="auto"/>
        <w:ind w:left="504" w:right="106" w:firstLine="720"/>
        <w:jc w:val="both"/>
      </w:pPr>
      <w:r>
        <w:t>Machine Learning for Creativity and Design, Group Exhibition. 12/21/2018. AI Art Gallery, Montreal, Canada.</w:t>
      </w:r>
    </w:p>
    <w:p>
      <w:pPr>
        <w:pStyle w:val="4"/>
        <w:spacing w:before="10"/>
        <w:rPr>
          <w:sz w:val="25"/>
        </w:rPr>
      </w:pPr>
    </w:p>
    <w:p>
      <w:pPr>
        <w:pStyle w:val="4"/>
        <w:ind w:left="1224"/>
      </w:pPr>
      <w:r>
        <w:t>DaDA: A Platform to Design and Draw with AI, Group Exhibition. 11/15/2018</w:t>
      </w:r>
    </w:p>
    <w:p>
      <w:pPr>
        <w:pStyle w:val="4"/>
        <w:spacing w:before="22"/>
        <w:ind w:left="504"/>
      </w:pPr>
      <w:r>
        <w:t>- 12/01/2018. Yeah Nah! Gallery, Shanghai, China.</w:t>
      </w:r>
    </w:p>
    <w:p>
      <w:pPr>
        <w:pStyle w:val="4"/>
        <w:spacing w:before="10"/>
        <w:rPr>
          <w:sz w:val="27"/>
        </w:rPr>
      </w:pPr>
    </w:p>
    <w:p>
      <w:pPr>
        <w:pStyle w:val="4"/>
        <w:spacing w:line="259" w:lineRule="auto"/>
        <w:ind w:left="504" w:right="106" w:firstLine="720"/>
        <w:jc w:val="both"/>
      </w:pPr>
      <w:r>
        <w:t>"ShanshuiDaDA", Group Exhibition. Shanghai Maker Carnival, China. 10/12/2018 - 10/14/2018.</w:t>
      </w:r>
    </w:p>
    <w:p>
      <w:pPr>
        <w:pStyle w:val="4"/>
        <w:spacing w:before="10"/>
        <w:rPr>
          <w:sz w:val="25"/>
        </w:rPr>
      </w:pPr>
    </w:p>
    <w:p>
      <w:pPr>
        <w:pStyle w:val="4"/>
        <w:spacing w:line="259" w:lineRule="auto"/>
        <w:ind w:left="504" w:right="108" w:firstLine="720"/>
        <w:jc w:val="both"/>
      </w:pPr>
      <w:r>
        <w:t>The Love of Shanshui, Interactive AI Arts, Solo Exhibition. Shanghai Duolun Museum of Modern Art, China. 01/11/2019 - 02/25/2019.</w:t>
      </w:r>
    </w:p>
    <w:p>
      <w:pPr>
        <w:pStyle w:val="2"/>
        <w:spacing w:before="217"/>
        <w:ind w:left="0" w:leftChars="0" w:right="591" w:firstLine="0" w:firstLineChars="0"/>
        <w:jc w:val="center"/>
      </w:pPr>
      <w:r>
        <w:rPr>
          <w:color w:val="1F487C"/>
        </w:rPr>
        <w:t>Workshops, Presentations and Talks</w:t>
      </w:r>
    </w:p>
    <w:p>
      <w:pPr>
        <w:pStyle w:val="4"/>
        <w:spacing w:before="263" w:line="259" w:lineRule="auto"/>
        <w:ind w:left="471" w:right="107" w:firstLine="720"/>
        <w:jc w:val="both"/>
      </w:pPr>
      <w:r>
        <w:t>Invited Workshop: Create with Artificial Intelligence. OF Course Gallery, Shanghai, China. 01/04/2020.</w:t>
      </w:r>
    </w:p>
    <w:p>
      <w:pPr>
        <w:pStyle w:val="4"/>
        <w:spacing w:before="11"/>
        <w:rPr>
          <w:sz w:val="25"/>
        </w:rPr>
      </w:pPr>
    </w:p>
    <w:p>
      <w:pPr>
        <w:pStyle w:val="4"/>
        <w:spacing w:line="259" w:lineRule="auto"/>
        <w:ind w:left="472" w:right="105" w:firstLine="780"/>
        <w:jc w:val="both"/>
      </w:pPr>
      <w:r>
        <w:t>Contributed Presentation: ZICHI. Machine Learning for Creativity and Design, NeurIPS, Vancouver, Canada. 12/14/2018.</w:t>
      </w:r>
    </w:p>
    <w:p>
      <w:pPr>
        <w:pStyle w:val="4"/>
        <w:spacing w:before="1"/>
        <w:rPr>
          <w:sz w:val="26"/>
        </w:rPr>
      </w:pPr>
    </w:p>
    <w:p>
      <w:pPr>
        <w:pStyle w:val="4"/>
        <w:spacing w:line="261" w:lineRule="auto"/>
        <w:ind w:left="472" w:right="108" w:firstLine="822"/>
        <w:jc w:val="both"/>
      </w:pPr>
      <w:r>
        <w:t>Invited Talk: Create with Artificial Intelligence. Shanghai Tech University. Shanghai, China. 11/28/2019.</w:t>
      </w:r>
    </w:p>
    <w:p>
      <w:pPr>
        <w:pStyle w:val="4"/>
        <w:spacing w:before="10"/>
        <w:rPr>
          <w:sz w:val="25"/>
        </w:rPr>
      </w:pPr>
    </w:p>
    <w:p>
      <w:pPr>
        <w:pStyle w:val="4"/>
        <w:spacing w:before="1" w:line="259" w:lineRule="auto"/>
        <w:ind w:left="472" w:right="104" w:firstLine="746"/>
        <w:jc w:val="both"/>
      </w:pPr>
      <w:r>
        <w:t>Invited Workshop: Create with Artificial Intelligence. Future Lab, West Bund Art Center, Shanghai, China. 11/25/2019.</w:t>
      </w:r>
    </w:p>
    <w:p>
      <w:pPr>
        <w:pStyle w:val="4"/>
        <w:spacing w:before="10"/>
        <w:rPr>
          <w:sz w:val="25"/>
        </w:rPr>
      </w:pPr>
    </w:p>
    <w:p>
      <w:pPr>
        <w:pStyle w:val="4"/>
        <w:spacing w:line="259" w:lineRule="auto"/>
        <w:ind w:left="472" w:right="104" w:firstLine="748"/>
        <w:jc w:val="both"/>
      </w:pPr>
      <w:r>
        <w:t>Contributed Presentation: Can Machine Learning Algorithms  Identify,  Understand and even Confess with Human Emotion? The 5th Art and Science International  Exhibition and Symposium, Beijing, China.</w:t>
      </w:r>
      <w:r>
        <w:rPr>
          <w:spacing w:val="-2"/>
        </w:rPr>
        <w:t xml:space="preserve"> </w:t>
      </w:r>
      <w:bookmarkStart w:id="25" w:name="References"/>
      <w:bookmarkEnd w:id="25"/>
      <w:r>
        <w:t>11/04/2019.</w:t>
      </w:r>
    </w:p>
    <w:p>
      <w:pPr>
        <w:pStyle w:val="4"/>
        <w:spacing w:before="10"/>
        <w:rPr>
          <w:sz w:val="25"/>
        </w:rPr>
      </w:pPr>
    </w:p>
    <w:p>
      <w:pPr>
        <w:pStyle w:val="4"/>
        <w:spacing w:line="259" w:lineRule="auto"/>
        <w:ind w:left="472" w:right="104" w:firstLine="796"/>
        <w:jc w:val="both"/>
      </w:pPr>
      <w:r>
        <w:t>Contributed Presentation: Generate Chinese Shanshui Painting from Real-time Tracking of Human Position. Workshop on Computer Vision for Fashion, Art and Design, Seoul, Korea. 11/02/2019.</w:t>
      </w:r>
    </w:p>
    <w:p>
      <w:pPr>
        <w:pStyle w:val="4"/>
        <w:spacing w:before="11"/>
        <w:rPr>
          <w:sz w:val="25"/>
        </w:rPr>
      </w:pPr>
    </w:p>
    <w:p>
      <w:pPr>
        <w:pStyle w:val="4"/>
        <w:tabs>
          <w:tab w:val="left" w:pos="8336"/>
        </w:tabs>
        <w:spacing w:line="259" w:lineRule="auto"/>
        <w:ind w:left="472" w:right="105"/>
      </w:pPr>
      <w:r>
        <w:t>Contributed   Presentation:   A  Responsive   System   that</w:t>
      </w:r>
      <w:r>
        <w:rPr>
          <w:spacing w:val="2"/>
        </w:rPr>
        <w:t xml:space="preserve"> </w:t>
      </w:r>
      <w:r>
        <w:t xml:space="preserve">Generates </w:t>
      </w:r>
      <w:r>
        <w:rPr>
          <w:spacing w:val="30"/>
        </w:rPr>
        <w:t xml:space="preserve"> </w:t>
      </w:r>
      <w:r>
        <w:t>Chinese</w:t>
      </w:r>
      <w:r>
        <w:tab/>
      </w:r>
      <w:r>
        <w:t>Guqin Music from Real-time Human Input. IRCAM Forum, Shanghai Conservatory.</w:t>
      </w:r>
      <w:r>
        <w:rPr>
          <w:spacing w:val="15"/>
        </w:rPr>
        <w:t xml:space="preserve"> </w:t>
      </w:r>
      <w:r>
        <w:t>11/01/2019.</w:t>
      </w:r>
    </w:p>
    <w:p>
      <w:pPr>
        <w:pStyle w:val="4"/>
        <w:rPr>
          <w:sz w:val="26"/>
        </w:rPr>
      </w:pPr>
    </w:p>
    <w:p>
      <w:pPr>
        <w:pStyle w:val="4"/>
        <w:spacing w:before="1" w:line="259" w:lineRule="auto"/>
        <w:ind w:left="472" w:right="108" w:firstLine="766"/>
        <w:jc w:val="both"/>
      </w:pPr>
      <w:r>
        <w:t>Invited Talk and Panel Discussion: Create with Artificial Intelligence. Shanghai  Maker Carnival. Shanghai, China. 10/18/2019.</w:t>
      </w:r>
    </w:p>
    <w:p>
      <w:pPr>
        <w:pStyle w:val="4"/>
        <w:spacing w:before="10"/>
        <w:rPr>
          <w:sz w:val="25"/>
        </w:rPr>
      </w:pPr>
    </w:p>
    <w:p>
      <w:pPr>
        <w:pStyle w:val="4"/>
        <w:spacing w:line="259" w:lineRule="auto"/>
        <w:ind w:left="472" w:right="105" w:firstLine="730"/>
        <w:jc w:val="both"/>
      </w:pPr>
      <w:r>
        <w:t>Invited Talk and Live Performance: The City of Love. Beauty of Uncertainty in the  age of AI, Tongji Design Week, Shanghai, China.</w:t>
      </w:r>
      <w:r>
        <w:rPr>
          <w:spacing w:val="-1"/>
        </w:rPr>
        <w:t xml:space="preserve"> </w:t>
      </w:r>
      <w:r>
        <w:t>10/14/2019.</w:t>
      </w:r>
    </w:p>
    <w:p>
      <w:pPr>
        <w:pStyle w:val="4"/>
        <w:spacing w:before="10"/>
        <w:rPr>
          <w:sz w:val="25"/>
        </w:rPr>
      </w:pPr>
    </w:p>
    <w:p>
      <w:pPr>
        <w:pStyle w:val="4"/>
        <w:spacing w:before="1" w:line="259" w:lineRule="auto"/>
        <w:ind w:left="471" w:right="107" w:firstLine="782"/>
        <w:jc w:val="both"/>
      </w:pPr>
      <w:r>
        <w:t>Contributed Presentation: An Interactive and Generative Approach for Chinese Shanshui Painting Document. The 15th International Conf. on Document Analysis and Recognition (ICDAR) 2019, Sydney, Australia. 09/25/2019.</w:t>
      </w:r>
    </w:p>
    <w:p>
      <w:pPr>
        <w:spacing w:after="0" w:line="259" w:lineRule="auto"/>
        <w:jc w:val="both"/>
        <w:sectPr>
          <w:pgSz w:w="11910" w:h="16840"/>
          <w:pgMar w:top="1420" w:right="1240" w:bottom="720" w:left="940" w:header="0" w:footer="523" w:gutter="0"/>
          <w:pgBorders>
            <w:top w:val="none" w:sz="0" w:space="0"/>
            <w:left w:val="none" w:sz="0" w:space="0"/>
            <w:bottom w:val="none" w:sz="0" w:space="0"/>
            <w:right w:val="none" w:sz="0" w:space="0"/>
          </w:pgBorders>
        </w:sectPr>
      </w:pPr>
    </w:p>
    <w:p>
      <w:pPr>
        <w:pStyle w:val="4"/>
        <w:spacing w:before="72" w:line="249" w:lineRule="auto"/>
        <w:ind w:left="501" w:right="684" w:firstLine="720"/>
      </w:pPr>
      <w:bookmarkStart w:id="26" w:name="Blank Page"/>
      <w:bookmarkEnd w:id="26"/>
      <w:r>
        <w:t>Interview: When Shanshui Meet AI. Interviewed by Youth Daily (Shanghai local press) with a full page report on my story of using AI create art. 09/15/2019.</w:t>
      </w:r>
    </w:p>
    <w:p>
      <w:pPr>
        <w:pStyle w:val="4"/>
        <w:spacing w:before="6"/>
        <w:rPr>
          <w:sz w:val="27"/>
        </w:rPr>
      </w:pPr>
    </w:p>
    <w:p>
      <w:pPr>
        <w:pStyle w:val="4"/>
        <w:spacing w:line="232" w:lineRule="auto"/>
        <w:ind w:left="501" w:right="106" w:firstLine="720"/>
        <w:jc w:val="both"/>
      </w:pPr>
      <w:r>
        <w:t xml:space="preserve">Invited Talk and Panel Discussion: Create with Artificial Intelligence. Shanghai Science and Technology EXPO </w:t>
      </w:r>
      <w:r>
        <w:rPr>
          <w:rFonts w:hint="eastAsia" w:ascii="PMingLiU" w:eastAsia="PMingLiU"/>
        </w:rPr>
        <w:t xml:space="preserve">上 海 科 博 会 </w:t>
      </w:r>
      <w:r>
        <w:t>. Shanghai Exhibition Center, China. 08/24/2019.</w:t>
      </w:r>
    </w:p>
    <w:p>
      <w:pPr>
        <w:pStyle w:val="4"/>
        <w:spacing w:before="2"/>
        <w:rPr>
          <w:sz w:val="28"/>
        </w:rPr>
      </w:pPr>
    </w:p>
    <w:p>
      <w:pPr>
        <w:pStyle w:val="4"/>
        <w:spacing w:line="259" w:lineRule="auto"/>
        <w:ind w:left="501" w:right="168" w:firstLine="804"/>
        <w:jc w:val="both"/>
      </w:pPr>
      <w:r>
        <w:t>Invited Talk and Panel Discussion: Create with Artificial Intelligence. MTA Musical Festival. Beijing, China. 06/30/2019</w:t>
      </w:r>
    </w:p>
    <w:p>
      <w:pPr>
        <w:pStyle w:val="4"/>
        <w:spacing w:before="11"/>
        <w:rPr>
          <w:sz w:val="25"/>
        </w:rPr>
      </w:pPr>
    </w:p>
    <w:p>
      <w:pPr>
        <w:pStyle w:val="4"/>
        <w:spacing w:line="259" w:lineRule="auto"/>
        <w:ind w:left="502" w:right="167" w:firstLine="804"/>
        <w:jc w:val="both"/>
      </w:pPr>
      <w:r>
        <w:t>Invited Talk and Live Performance: The City of Love. DaNing International, Shanghai, China. 06/27/2019.</w:t>
      </w:r>
    </w:p>
    <w:p>
      <w:pPr>
        <w:pStyle w:val="4"/>
        <w:spacing w:before="10"/>
        <w:rPr>
          <w:sz w:val="25"/>
        </w:rPr>
      </w:pPr>
    </w:p>
    <w:p>
      <w:pPr>
        <w:pStyle w:val="4"/>
        <w:spacing w:line="259" w:lineRule="auto"/>
        <w:ind w:left="502" w:right="167" w:firstLine="760"/>
        <w:jc w:val="both"/>
      </w:pPr>
      <w:r>
        <w:t>Invited Talk and Performance: The City of Love. Shanghai Science&amp; Technology Festival. Shanghai Science and Technology Museum , China. 05/23/2019.</w:t>
      </w:r>
    </w:p>
    <w:p>
      <w:pPr>
        <w:pStyle w:val="4"/>
        <w:spacing w:before="1"/>
        <w:rPr>
          <w:sz w:val="26"/>
        </w:rPr>
      </w:pPr>
    </w:p>
    <w:p>
      <w:pPr>
        <w:pStyle w:val="4"/>
        <w:spacing w:line="259" w:lineRule="auto"/>
        <w:ind w:left="502" w:right="168" w:firstLine="730"/>
        <w:jc w:val="both"/>
      </w:pPr>
      <w:r>
        <w:t>Invited Talk: The Shanshui Nature Created by AI and US. Notes On Nature, Modern Weekly. Shanghai, China. 03/08/2019.</w:t>
      </w:r>
    </w:p>
    <w:p>
      <w:pPr>
        <w:pStyle w:val="4"/>
        <w:spacing w:before="10"/>
        <w:rPr>
          <w:sz w:val="25"/>
        </w:rPr>
      </w:pPr>
    </w:p>
    <w:p>
      <w:pPr>
        <w:pStyle w:val="4"/>
        <w:spacing w:before="1" w:line="259" w:lineRule="auto"/>
        <w:ind w:left="502" w:right="168" w:firstLine="752"/>
        <w:jc w:val="both"/>
      </w:pPr>
      <w:r>
        <w:t>Contributed Talk: Creative AI, Collaborative AI, and Chinese Heritage. Processing Community Day. Shanghai, China. 02/24/2019.</w:t>
      </w:r>
    </w:p>
    <w:p>
      <w:pPr>
        <w:pStyle w:val="4"/>
        <w:rPr>
          <w:sz w:val="26"/>
        </w:rPr>
      </w:pPr>
    </w:p>
    <w:p>
      <w:pPr>
        <w:pStyle w:val="4"/>
        <w:spacing w:before="1" w:line="259" w:lineRule="auto"/>
        <w:ind w:left="502" w:right="167" w:firstLine="730"/>
        <w:jc w:val="both"/>
      </w:pPr>
      <w:r>
        <w:t>Artist Guide Tour: The Love of Shanshui. Shanghai Duolun Museum of Modern Art, China. 01/26/2019.</w:t>
      </w:r>
    </w:p>
    <w:p>
      <w:pPr>
        <w:pStyle w:val="4"/>
        <w:spacing w:before="10"/>
        <w:rPr>
          <w:sz w:val="25"/>
        </w:rPr>
      </w:pPr>
    </w:p>
    <w:p>
      <w:pPr>
        <w:pStyle w:val="4"/>
        <w:spacing w:line="259" w:lineRule="auto"/>
        <w:ind w:left="502" w:right="167" w:firstLine="770"/>
        <w:jc w:val="both"/>
      </w:pPr>
      <w:r>
        <w:t>Invited Talk: The Love of Shanshui. Shanghai Duolun Museum of Modern Art, China. 01/11/2019.</w:t>
      </w:r>
    </w:p>
    <w:p>
      <w:pPr>
        <w:pStyle w:val="4"/>
        <w:spacing w:before="9"/>
        <w:rPr>
          <w:sz w:val="26"/>
        </w:rPr>
      </w:pPr>
    </w:p>
    <w:p>
      <w:pPr>
        <w:pStyle w:val="4"/>
        <w:ind w:left="502"/>
      </w:pPr>
      <w:r>
        <w:t>Invited Talk: Dialog: a bit more AI. Fouhaus+, Shanghai, China. 12/22/2018.</w:t>
      </w:r>
    </w:p>
    <w:p>
      <w:pPr>
        <w:pStyle w:val="4"/>
        <w:spacing w:before="2"/>
        <w:rPr>
          <w:sz w:val="28"/>
        </w:rPr>
      </w:pPr>
    </w:p>
    <w:p>
      <w:pPr>
        <w:pStyle w:val="4"/>
        <w:spacing w:line="256" w:lineRule="auto"/>
        <w:ind w:left="501" w:right="106" w:firstLine="774"/>
        <w:jc w:val="both"/>
      </w:pPr>
      <w:r>
        <w:t>Contributed Poster Presentation: An Interactive, Generative Approach to Chinese Shanshui. Machine Learning for Creativity and Design, NeurIPS, Montreal, Canada. 12/08/2018.</w:t>
      </w:r>
    </w:p>
    <w:p>
      <w:pPr>
        <w:pStyle w:val="4"/>
        <w:spacing w:before="5"/>
        <w:rPr>
          <w:sz w:val="26"/>
        </w:rPr>
      </w:pPr>
    </w:p>
    <w:p>
      <w:pPr>
        <w:pStyle w:val="4"/>
        <w:spacing w:line="259" w:lineRule="auto"/>
        <w:ind w:left="501"/>
      </w:pPr>
      <w:r>
        <w:t>Invited Talk: An AI Enhanced Musical Instrument that Responds, Accompanies and Inspires. Build For Digital Wellbeing, Google Dev Festival. Shanghai, China. 11/25/2018.</w:t>
      </w:r>
    </w:p>
    <w:p>
      <w:pPr>
        <w:pStyle w:val="4"/>
        <w:spacing w:before="1"/>
        <w:rPr>
          <w:sz w:val="26"/>
        </w:rPr>
      </w:pPr>
    </w:p>
    <w:p>
      <w:pPr>
        <w:pStyle w:val="4"/>
        <w:spacing w:line="259" w:lineRule="auto"/>
        <w:ind w:left="501" w:right="167" w:firstLine="732"/>
        <w:jc w:val="both"/>
      </w:pPr>
      <w:r>
        <w:t>Invited Talk and Panel Discussion: How might AI Enhance Our Creativity? ZAOJIU Youth, ZAOJIU. Suzhou, China. 11/24/2018.</w:t>
      </w:r>
    </w:p>
    <w:p>
      <w:pPr>
        <w:pStyle w:val="4"/>
        <w:spacing w:before="10"/>
        <w:rPr>
          <w:sz w:val="25"/>
        </w:rPr>
      </w:pPr>
    </w:p>
    <w:p>
      <w:pPr>
        <w:pStyle w:val="4"/>
        <w:spacing w:line="259" w:lineRule="auto"/>
        <w:ind w:left="501" w:right="167" w:firstLine="746"/>
        <w:jc w:val="both"/>
      </w:pPr>
      <w:r>
        <w:t>Invited Talk and Demo: TheremAIn: A Musical AI can Response, Accompany and Inspire. Shanghai Google Developer Group. Shanghai, China. 11/17/2018.</w:t>
      </w:r>
    </w:p>
    <w:p>
      <w:pPr>
        <w:pStyle w:val="4"/>
        <w:spacing w:before="1"/>
        <w:rPr>
          <w:sz w:val="26"/>
        </w:rPr>
      </w:pPr>
    </w:p>
    <w:p>
      <w:pPr>
        <w:pStyle w:val="4"/>
        <w:spacing w:line="259" w:lineRule="auto"/>
        <w:ind w:left="501" w:right="166" w:firstLine="820"/>
        <w:jc w:val="both"/>
      </w:pPr>
      <w:r>
        <w:t>Invited Talk and Demo: ShanshuiDaDA. PremiLab, Xi’an-Jiaotong Liverpool University. Suzhou, China. 11/09/2018.</w:t>
      </w:r>
    </w:p>
    <w:p>
      <w:pPr>
        <w:pStyle w:val="4"/>
        <w:spacing w:before="11"/>
        <w:rPr>
          <w:sz w:val="25"/>
        </w:rPr>
      </w:pPr>
    </w:p>
    <w:p>
      <w:pPr>
        <w:pStyle w:val="4"/>
        <w:spacing w:line="259" w:lineRule="auto"/>
        <w:ind w:left="501" w:right="168" w:firstLine="724"/>
        <w:jc w:val="both"/>
      </w:pPr>
      <w:r>
        <w:t>Invited Talk: ShanshuiDaDA. Open Night, Mushroom Cloud Maker Space. Shanghai, China. 10/25/2018.</w:t>
      </w:r>
    </w:p>
    <w:p>
      <w:r>
        <w:br w:type="page"/>
      </w:r>
    </w:p>
    <w:p>
      <w:pPr>
        <w:pStyle w:val="4"/>
        <w:spacing w:before="74"/>
        <w:ind w:left="1208" w:right="744"/>
        <w:jc w:val="center"/>
      </w:pPr>
      <w:bookmarkStart w:id="27" w:name="Blank Page"/>
      <w:bookmarkEnd w:id="27"/>
      <w:r>
        <w:t>Invited Talk: How might AI Enhance Our Creativity? Shanghai Maker Carnival.</w:t>
      </w:r>
    </w:p>
    <w:p>
      <w:pPr>
        <w:pStyle w:val="4"/>
        <w:spacing w:before="24"/>
        <w:ind w:left="486" w:right="6344"/>
        <w:jc w:val="center"/>
      </w:pPr>
      <w:r>
        <w:t>Shanghai, China. 10/14/2018.</w:t>
      </w:r>
    </w:p>
    <w:p>
      <w:pPr>
        <w:pStyle w:val="4"/>
        <w:spacing w:before="2"/>
      </w:pPr>
    </w:p>
    <w:p>
      <w:pPr>
        <w:pStyle w:val="2"/>
        <w:spacing w:before="88"/>
        <w:ind w:left="0" w:leftChars="0" w:firstLine="0" w:firstLineChars="0"/>
        <w:jc w:val="center"/>
        <w:rPr>
          <w:color w:val="1F487C"/>
        </w:rPr>
      </w:pPr>
      <w:r>
        <w:rPr>
          <w:color w:val="1F487C"/>
        </w:rPr>
        <w:t>Teaching</w:t>
      </w:r>
    </w:p>
    <w:p/>
    <w:p>
      <w:pPr>
        <w:pStyle w:val="3"/>
        <w:tabs>
          <w:tab w:val="left" w:pos="2200"/>
          <w:tab w:val="left" w:pos="2420"/>
          <w:tab w:val="left" w:pos="2860"/>
        </w:tabs>
        <w:spacing w:before="180" w:line="247" w:lineRule="auto"/>
        <w:ind w:left="17" w:leftChars="0" w:right="-556" w:rightChars="0" w:hanging="17" w:hangingChars="7"/>
      </w:pPr>
      <w:r>
        <w:t>Xi</w:t>
      </w:r>
      <w:r>
        <w:rPr>
          <w:rFonts w:hint="default"/>
        </w:rPr>
        <w:t>’an Jiao Tong - Liverpool University</w:t>
      </w:r>
    </w:p>
    <w:p>
      <w:pPr>
        <w:pStyle w:val="4"/>
        <w:spacing w:before="2"/>
        <w:rPr>
          <w:sz w:val="26"/>
        </w:rPr>
      </w:pPr>
      <w:r>
        <w:t xml:space="preserve">Module Leader (2020 - ) at M.Des. </w:t>
      </w:r>
      <w:r>
        <w:rPr>
          <w:u w:val="single"/>
        </w:rPr>
        <w:t>Industrial Design</w:t>
      </w:r>
      <w:r>
        <w:t xml:space="preserve"> and B.S. </w:t>
      </w:r>
      <w:r>
        <w:rPr>
          <w:u w:val="single"/>
        </w:rPr>
        <w:t>Industrial Design</w:t>
      </w:r>
      <w:r>
        <w:t xml:space="preserve"> </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1"/>
        <w:gridCol w:w="2155"/>
      </w:tblGrid>
      <w:tr>
        <w:trPr>
          <w:trHeight w:val="109" w:hRule="atLeast"/>
        </w:trPr>
        <w:tc>
          <w:tcPr>
            <w:tcW w:w="7791" w:type="dxa"/>
            <w:tcBorders>
              <w:tl2br w:val="nil"/>
              <w:tr2bl w:val="nil"/>
            </w:tcBorders>
          </w:tcPr>
          <w:p>
            <w:pPr>
              <w:pStyle w:val="4"/>
              <w:tabs>
                <w:tab w:val="left" w:pos="220"/>
              </w:tabs>
              <w:spacing w:before="180" w:line="247" w:lineRule="auto"/>
            </w:pPr>
            <w:r>
              <w:rPr>
                <w:rFonts w:hint="eastAsia"/>
              </w:rPr>
              <w:t>IND 407 Advanced Design Visuali</w:t>
            </w:r>
            <w:r>
              <w:rPr>
                <w:rFonts w:hint="default"/>
              </w:rPr>
              <w:t>z</w:t>
            </w:r>
            <w:r>
              <w:rPr>
                <w:rFonts w:hint="eastAsia"/>
              </w:rPr>
              <w:t>ation and Communication.</w:t>
            </w:r>
          </w:p>
        </w:tc>
        <w:tc>
          <w:tcPr>
            <w:tcW w:w="2155" w:type="dxa"/>
            <w:tcBorders>
              <w:tl2br w:val="nil"/>
              <w:tr2bl w:val="nil"/>
            </w:tcBorders>
          </w:tcPr>
          <w:p>
            <w:pPr>
              <w:pStyle w:val="4"/>
              <w:spacing w:before="202"/>
              <w:ind w:right="334"/>
              <w:jc w:val="right"/>
              <w:rPr>
                <w:sz w:val="26"/>
                <w:vertAlign w:val="baseline"/>
              </w:rPr>
            </w:pPr>
            <w:r>
              <w:t>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791" w:type="dxa"/>
            <w:tcBorders>
              <w:tl2br w:val="nil"/>
              <w:tr2bl w:val="nil"/>
            </w:tcBorders>
          </w:tcPr>
          <w:p>
            <w:pPr>
              <w:pStyle w:val="4"/>
              <w:spacing w:line="247" w:lineRule="auto"/>
              <w:ind w:right="826"/>
              <w:rPr>
                <w:sz w:val="26"/>
                <w:vertAlign w:val="baseline"/>
              </w:rPr>
            </w:pPr>
            <w:r>
              <w:rPr>
                <w:rFonts w:hint="eastAsia"/>
              </w:rPr>
              <w:t>IND 118 Introduction to Human Computer Interaction</w:t>
            </w:r>
          </w:p>
        </w:tc>
        <w:tc>
          <w:tcPr>
            <w:tcW w:w="2155" w:type="dxa"/>
            <w:tcBorders>
              <w:tl2br w:val="nil"/>
              <w:tr2bl w:val="nil"/>
            </w:tcBorders>
          </w:tcPr>
          <w:p>
            <w:pPr>
              <w:pStyle w:val="4"/>
              <w:spacing w:before="1"/>
              <w:ind w:right="328"/>
              <w:jc w:val="right"/>
              <w:rPr>
                <w:sz w:val="26"/>
                <w:vertAlign w:val="baseline"/>
              </w:rPr>
            </w:pPr>
            <w:r>
              <w:t>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791" w:type="dxa"/>
            <w:tcBorders>
              <w:tl2br w:val="nil"/>
              <w:tr2bl w:val="nil"/>
            </w:tcBorders>
          </w:tcPr>
          <w:p>
            <w:pPr>
              <w:pStyle w:val="4"/>
              <w:rPr>
                <w:sz w:val="26"/>
                <w:vertAlign w:val="baseline"/>
              </w:rPr>
            </w:pPr>
            <w:r>
              <w:rPr>
                <w:rFonts w:hint="eastAsia"/>
              </w:rPr>
              <w:t xml:space="preserve">IND </w:t>
            </w:r>
            <w:r>
              <w:rPr>
                <w:rFonts w:hint="default"/>
              </w:rPr>
              <w:t>002</w:t>
            </w:r>
            <w:r>
              <w:rPr>
                <w:rFonts w:hint="eastAsia"/>
              </w:rPr>
              <w:t xml:space="preserve"> </w:t>
            </w:r>
            <w:r>
              <w:rPr>
                <w:rFonts w:hint="default"/>
              </w:rPr>
              <w:t>Design Expression</w:t>
            </w:r>
          </w:p>
        </w:tc>
        <w:tc>
          <w:tcPr>
            <w:tcW w:w="2155" w:type="dxa"/>
            <w:tcBorders>
              <w:tl2br w:val="nil"/>
              <w:tr2bl w:val="nil"/>
            </w:tcBorders>
          </w:tcPr>
          <w:p>
            <w:pPr>
              <w:pStyle w:val="4"/>
              <w:spacing w:before="1"/>
              <w:ind w:right="334"/>
              <w:jc w:val="right"/>
            </w:pPr>
            <w:r>
              <w:t xml:space="preserve">2020   </w:t>
            </w:r>
          </w:p>
        </w:tc>
      </w:tr>
    </w:tbl>
    <w:p>
      <w:pPr>
        <w:pStyle w:val="3"/>
        <w:tabs>
          <w:tab w:val="left" w:pos="2200"/>
          <w:tab w:val="left" w:pos="2420"/>
          <w:tab w:val="left" w:pos="2860"/>
        </w:tabs>
        <w:spacing w:before="180" w:line="247" w:lineRule="auto"/>
        <w:ind w:left="17" w:leftChars="0" w:right="-556" w:rightChars="0" w:hanging="17" w:hangingChars="7"/>
        <w:rPr>
          <w:rFonts w:hint="default"/>
        </w:rPr>
      </w:pPr>
    </w:p>
    <w:p>
      <w:pPr>
        <w:pStyle w:val="3"/>
        <w:tabs>
          <w:tab w:val="left" w:pos="2200"/>
          <w:tab w:val="left" w:pos="2420"/>
          <w:tab w:val="left" w:pos="2860"/>
        </w:tabs>
        <w:spacing w:before="180" w:line="247" w:lineRule="auto"/>
        <w:ind w:left="17" w:leftChars="0" w:right="-556" w:rightChars="0" w:hanging="17" w:hangingChars="7"/>
        <w:rPr>
          <w:rFonts w:hint="default"/>
        </w:rPr>
      </w:pPr>
      <w:r>
        <w:rPr>
          <w:rFonts w:hint="default"/>
        </w:rPr>
        <w:t>New York University, Shanghai</w:t>
      </w:r>
    </w:p>
    <w:p>
      <w:pPr>
        <w:pStyle w:val="4"/>
        <w:spacing w:before="2"/>
        <w:rPr>
          <w:sz w:val="26"/>
        </w:rPr>
      </w:pPr>
      <w:r>
        <w:t xml:space="preserve">Module Leader (2019-2020) and Recitation Instructor (2015-2017) at B.S. </w:t>
      </w:r>
      <w:r>
        <w:rPr>
          <w:u w:val="single"/>
        </w:rPr>
        <w:t>Interactive Media Arts</w:t>
      </w:r>
      <w:r>
        <w:t xml:space="preserve">. </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1"/>
        <w:gridCol w:w="21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9" w:hRule="atLeast"/>
        </w:trPr>
        <w:tc>
          <w:tcPr>
            <w:tcW w:w="7791" w:type="dxa"/>
            <w:tcBorders>
              <w:tl2br w:val="nil"/>
              <w:tr2bl w:val="nil"/>
            </w:tcBorders>
          </w:tcPr>
          <w:p>
            <w:pPr>
              <w:pStyle w:val="4"/>
              <w:tabs>
                <w:tab w:val="left" w:pos="220"/>
              </w:tabs>
              <w:spacing w:before="180" w:line="247" w:lineRule="auto"/>
              <w:rPr>
                <w:sz w:val="26"/>
                <w:vertAlign w:val="baseline"/>
              </w:rPr>
            </w:pPr>
            <w:r>
              <w:t>Artificial Intelligence Arts.</w:t>
            </w:r>
          </w:p>
        </w:tc>
        <w:tc>
          <w:tcPr>
            <w:tcW w:w="2155" w:type="dxa"/>
            <w:tcBorders>
              <w:tl2br w:val="nil"/>
              <w:tr2bl w:val="nil"/>
            </w:tcBorders>
          </w:tcPr>
          <w:p>
            <w:pPr>
              <w:pStyle w:val="4"/>
              <w:spacing w:before="202"/>
              <w:ind w:right="334"/>
              <w:jc w:val="right"/>
              <w:rPr>
                <w:sz w:val="26"/>
                <w:vertAlign w:val="baseline"/>
              </w:rPr>
            </w:pPr>
            <w:r>
              <w:t>2019 -2020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791" w:type="dxa"/>
            <w:tcBorders>
              <w:tl2br w:val="nil"/>
              <w:tr2bl w:val="nil"/>
            </w:tcBorders>
          </w:tcPr>
          <w:p>
            <w:pPr>
              <w:pStyle w:val="4"/>
              <w:spacing w:line="247" w:lineRule="auto"/>
              <w:ind w:right="373"/>
              <w:rPr>
                <w:sz w:val="26"/>
                <w:vertAlign w:val="baseline"/>
              </w:rPr>
            </w:pPr>
            <w:r>
              <w:t>Interactive Machine Learning.</w:t>
            </w:r>
          </w:p>
        </w:tc>
        <w:tc>
          <w:tcPr>
            <w:tcW w:w="2155" w:type="dxa"/>
            <w:tcBorders>
              <w:tl2br w:val="nil"/>
              <w:tr2bl w:val="nil"/>
            </w:tcBorders>
          </w:tcPr>
          <w:p>
            <w:pPr>
              <w:pStyle w:val="4"/>
              <w:spacing w:before="1"/>
              <w:ind w:right="334"/>
              <w:jc w:val="right"/>
              <w:rPr>
                <w:sz w:val="26"/>
                <w:vertAlign w:val="baseline"/>
              </w:rPr>
            </w:pPr>
            <w:r>
              <w:t>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791" w:type="dxa"/>
            <w:tcBorders>
              <w:tl2br w:val="nil"/>
              <w:tr2bl w:val="nil"/>
            </w:tcBorders>
          </w:tcPr>
          <w:p>
            <w:pPr>
              <w:pStyle w:val="4"/>
              <w:spacing w:line="247" w:lineRule="auto"/>
              <w:ind w:right="826"/>
              <w:rPr>
                <w:sz w:val="26"/>
                <w:vertAlign w:val="baseline"/>
              </w:rPr>
            </w:pPr>
            <w:r>
              <w:t>Interaction Lab Recitation.</w:t>
            </w:r>
          </w:p>
        </w:tc>
        <w:tc>
          <w:tcPr>
            <w:tcW w:w="2155" w:type="dxa"/>
            <w:tcBorders>
              <w:tl2br w:val="nil"/>
              <w:tr2bl w:val="nil"/>
            </w:tcBorders>
          </w:tcPr>
          <w:p>
            <w:pPr>
              <w:pStyle w:val="4"/>
              <w:spacing w:before="1"/>
              <w:ind w:right="328"/>
              <w:jc w:val="right"/>
              <w:rPr>
                <w:sz w:val="26"/>
                <w:vertAlign w:val="baseline"/>
              </w:rPr>
            </w:pPr>
            <w:r>
              <w:t>2015 - 2017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791" w:type="dxa"/>
            <w:tcBorders>
              <w:tl2br w:val="nil"/>
              <w:tr2bl w:val="nil"/>
            </w:tcBorders>
          </w:tcPr>
          <w:p>
            <w:pPr>
              <w:pStyle w:val="4"/>
              <w:rPr>
                <w:sz w:val="26"/>
                <w:vertAlign w:val="baseline"/>
              </w:rPr>
            </w:pPr>
            <w:r>
              <w:t>Digital Fabrication.</w:t>
            </w:r>
          </w:p>
        </w:tc>
        <w:tc>
          <w:tcPr>
            <w:tcW w:w="2155" w:type="dxa"/>
            <w:tcBorders>
              <w:tl2br w:val="nil"/>
              <w:tr2bl w:val="nil"/>
            </w:tcBorders>
          </w:tcPr>
          <w:p>
            <w:pPr>
              <w:pStyle w:val="4"/>
              <w:spacing w:before="1"/>
              <w:ind w:right="334"/>
              <w:jc w:val="right"/>
            </w:pPr>
            <w:r>
              <w:t xml:space="preserve">2016   </w:t>
            </w:r>
          </w:p>
        </w:tc>
      </w:tr>
    </w:tbl>
    <w:p>
      <w:pPr>
        <w:pStyle w:val="3"/>
        <w:tabs>
          <w:tab w:val="left" w:pos="2200"/>
          <w:tab w:val="left" w:pos="2420"/>
          <w:tab w:val="left" w:pos="2860"/>
        </w:tabs>
        <w:spacing w:before="180" w:line="247" w:lineRule="auto"/>
        <w:ind w:left="17" w:leftChars="0" w:right="-556" w:rightChars="0" w:hanging="17" w:hangingChars="7"/>
        <w:rPr>
          <w:rFonts w:hint="default"/>
        </w:rPr>
      </w:pPr>
    </w:p>
    <w:p>
      <w:pPr>
        <w:pStyle w:val="3"/>
        <w:tabs>
          <w:tab w:val="left" w:pos="2200"/>
          <w:tab w:val="left" w:pos="2420"/>
          <w:tab w:val="left" w:pos="2860"/>
        </w:tabs>
        <w:spacing w:before="180" w:line="247" w:lineRule="auto"/>
        <w:ind w:left="17" w:leftChars="0" w:right="-556" w:rightChars="0" w:hanging="17" w:hangingChars="7"/>
        <w:rPr>
          <w:rFonts w:hint="default"/>
        </w:rPr>
      </w:pPr>
      <w:r>
        <w:rPr>
          <w:rFonts w:hint="default"/>
        </w:rPr>
        <w:t>Shanghai JIAO TONG University.</w:t>
      </w:r>
    </w:p>
    <w:p>
      <w:pPr>
        <w:pStyle w:val="4"/>
        <w:spacing w:before="2" w:line="247" w:lineRule="auto"/>
        <w:ind w:right="-1434" w:rightChars="-652"/>
      </w:pPr>
      <w:r>
        <w:t xml:space="preserve">Module Tutor (2019) at MA. </w:t>
      </w:r>
      <w:r>
        <w:rPr>
          <w:u w:val="single"/>
        </w:rPr>
        <w:t>Cultural and Creative</w:t>
      </w:r>
      <w:r>
        <w:t xml:space="preserve"> </w:t>
      </w:r>
      <w:r>
        <w:rPr>
          <w:u w:val="single"/>
        </w:rPr>
        <w:t>Industry</w:t>
      </w:r>
      <w:r>
        <w:t>.</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1"/>
        <w:gridCol w:w="21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9" w:hRule="atLeast"/>
        </w:trPr>
        <w:tc>
          <w:tcPr>
            <w:tcW w:w="7791" w:type="dxa"/>
            <w:tcBorders>
              <w:tl2br w:val="nil"/>
              <w:tr2bl w:val="nil"/>
            </w:tcBorders>
          </w:tcPr>
          <w:p>
            <w:pPr>
              <w:pStyle w:val="4"/>
              <w:tabs>
                <w:tab w:val="left" w:pos="220"/>
              </w:tabs>
              <w:spacing w:before="180" w:line="247" w:lineRule="auto"/>
              <w:rPr>
                <w:sz w:val="26"/>
                <w:vertAlign w:val="baseline"/>
              </w:rPr>
            </w:pPr>
            <w:r>
              <w:t>Innovation, Creativity and Entrepreneurship.</w:t>
            </w:r>
          </w:p>
        </w:tc>
        <w:tc>
          <w:tcPr>
            <w:tcW w:w="2155" w:type="dxa"/>
            <w:tcBorders>
              <w:tl2br w:val="nil"/>
              <w:tr2bl w:val="nil"/>
            </w:tcBorders>
          </w:tcPr>
          <w:p>
            <w:pPr>
              <w:pStyle w:val="4"/>
              <w:spacing w:before="202"/>
              <w:ind w:right="334"/>
              <w:jc w:val="right"/>
              <w:rPr>
                <w:sz w:val="26"/>
                <w:vertAlign w:val="baseline"/>
              </w:rPr>
            </w:pPr>
            <w:r>
              <w:t>2019</w:t>
            </w:r>
          </w:p>
        </w:tc>
      </w:tr>
    </w:tbl>
    <w:p>
      <w:pPr>
        <w:pStyle w:val="3"/>
        <w:tabs>
          <w:tab w:val="left" w:pos="2200"/>
          <w:tab w:val="left" w:pos="2420"/>
          <w:tab w:val="left" w:pos="2860"/>
        </w:tabs>
        <w:spacing w:before="180" w:line="247" w:lineRule="auto"/>
        <w:ind w:left="17" w:leftChars="0" w:right="-556" w:rightChars="0" w:hanging="17" w:hangingChars="7"/>
        <w:rPr>
          <w:rFonts w:hint="default"/>
        </w:rPr>
      </w:pPr>
    </w:p>
    <w:p>
      <w:pPr>
        <w:pStyle w:val="3"/>
        <w:tabs>
          <w:tab w:val="left" w:pos="2200"/>
          <w:tab w:val="left" w:pos="2420"/>
          <w:tab w:val="left" w:pos="2860"/>
        </w:tabs>
        <w:spacing w:before="180" w:line="247" w:lineRule="auto"/>
        <w:ind w:left="17" w:leftChars="0" w:right="-556" w:rightChars="0" w:hanging="17" w:hangingChars="7"/>
        <w:rPr>
          <w:rFonts w:hint="default"/>
        </w:rPr>
      </w:pPr>
      <w:r>
        <w:rPr>
          <w:rFonts w:hint="default"/>
        </w:rPr>
        <w:t xml:space="preserve">NYUSPS at New York University, Shanghai. </w:t>
      </w:r>
    </w:p>
    <w:p>
      <w:pPr>
        <w:pStyle w:val="4"/>
        <w:spacing w:line="252" w:lineRule="auto"/>
        <w:ind w:right="-20"/>
        <w:rPr>
          <w:sz w:val="24"/>
        </w:rPr>
      </w:pPr>
      <w:r>
        <w:t xml:space="preserve">Area Leader (Summer 2016-2019) at </w:t>
      </w:r>
      <w:r>
        <w:rPr>
          <w:sz w:val="24"/>
          <w:u w:val="single"/>
        </w:rPr>
        <w:t>High School Academy</w:t>
      </w:r>
      <w:r>
        <w:rPr>
          <w:sz w:val="24"/>
        </w:rPr>
        <w:t>.</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1"/>
        <w:gridCol w:w="21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9" w:hRule="atLeast"/>
        </w:trPr>
        <w:tc>
          <w:tcPr>
            <w:tcW w:w="7791" w:type="dxa"/>
            <w:tcBorders>
              <w:tl2br w:val="nil"/>
              <w:tr2bl w:val="nil"/>
            </w:tcBorders>
          </w:tcPr>
          <w:p>
            <w:pPr>
              <w:pStyle w:val="4"/>
              <w:tabs>
                <w:tab w:val="left" w:pos="220"/>
              </w:tabs>
              <w:spacing w:before="180" w:line="247" w:lineRule="auto"/>
              <w:rPr>
                <w:sz w:val="26"/>
                <w:vertAlign w:val="baseline"/>
              </w:rPr>
            </w:pPr>
            <w:r>
              <w:t xml:space="preserve">Introduction to </w:t>
            </w:r>
            <w:r>
              <w:rPr>
                <w:spacing w:val="-3"/>
              </w:rPr>
              <w:t xml:space="preserve">Creative </w:t>
            </w:r>
            <w:r>
              <w:t>Programming.</w:t>
            </w:r>
          </w:p>
        </w:tc>
        <w:tc>
          <w:tcPr>
            <w:tcW w:w="2155" w:type="dxa"/>
            <w:tcBorders>
              <w:tl2br w:val="nil"/>
              <w:tr2bl w:val="nil"/>
            </w:tcBorders>
          </w:tcPr>
          <w:p>
            <w:pPr>
              <w:pStyle w:val="4"/>
              <w:spacing w:before="202"/>
              <w:ind w:right="334"/>
              <w:jc w:val="right"/>
              <w:rPr>
                <w:sz w:val="26"/>
                <w:vertAlign w:val="baseline"/>
              </w:rPr>
            </w:pPr>
            <w:r>
              <w:t>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791" w:type="dxa"/>
            <w:tcBorders>
              <w:tl2br w:val="nil"/>
              <w:tr2bl w:val="nil"/>
            </w:tcBorders>
          </w:tcPr>
          <w:p>
            <w:pPr>
              <w:pStyle w:val="4"/>
              <w:spacing w:line="247" w:lineRule="auto"/>
              <w:ind w:right="452"/>
              <w:rPr>
                <w:sz w:val="26"/>
                <w:vertAlign w:val="baseline"/>
              </w:rPr>
            </w:pPr>
            <w:r>
              <w:t>Programming Web Design.</w:t>
            </w:r>
          </w:p>
        </w:tc>
        <w:tc>
          <w:tcPr>
            <w:tcW w:w="2155" w:type="dxa"/>
            <w:tcBorders>
              <w:tl2br w:val="nil"/>
              <w:tr2bl w:val="nil"/>
            </w:tcBorders>
          </w:tcPr>
          <w:p>
            <w:pPr>
              <w:pStyle w:val="4"/>
              <w:spacing w:before="1"/>
              <w:ind w:right="334"/>
              <w:jc w:val="right"/>
              <w:rPr>
                <w:sz w:val="26"/>
                <w:vertAlign w:val="baseline"/>
              </w:rPr>
            </w:pPr>
            <w:r>
              <w:t>2017/18/19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791" w:type="dxa"/>
            <w:tcBorders>
              <w:tl2br w:val="nil"/>
              <w:tr2bl w:val="nil"/>
            </w:tcBorders>
          </w:tcPr>
          <w:p>
            <w:pPr>
              <w:pStyle w:val="4"/>
              <w:spacing w:line="247" w:lineRule="auto"/>
              <w:ind w:right="826"/>
            </w:pPr>
            <w:r>
              <w:t>Video Game Design.</w:t>
            </w:r>
          </w:p>
        </w:tc>
        <w:tc>
          <w:tcPr>
            <w:tcW w:w="2155" w:type="dxa"/>
            <w:tcBorders>
              <w:tl2br w:val="nil"/>
              <w:tr2bl w:val="nil"/>
            </w:tcBorders>
          </w:tcPr>
          <w:p>
            <w:pPr>
              <w:pStyle w:val="4"/>
              <w:spacing w:before="1"/>
              <w:ind w:right="328"/>
              <w:jc w:val="right"/>
              <w:rPr>
                <w:sz w:val="26"/>
                <w:vertAlign w:val="baseline"/>
              </w:rPr>
            </w:pPr>
            <w:r>
              <w:t>2016/17/18/19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791" w:type="dxa"/>
            <w:tcBorders>
              <w:tl2br w:val="nil"/>
              <w:tr2bl w:val="nil"/>
            </w:tcBorders>
          </w:tcPr>
          <w:p>
            <w:pPr>
              <w:pStyle w:val="4"/>
              <w:spacing w:line="247" w:lineRule="auto"/>
              <w:ind w:right="826"/>
            </w:pPr>
            <w:r>
              <w:t>Digital Film Making.</w:t>
            </w:r>
          </w:p>
        </w:tc>
        <w:tc>
          <w:tcPr>
            <w:tcW w:w="2155" w:type="dxa"/>
            <w:tcBorders>
              <w:tl2br w:val="nil"/>
              <w:tr2bl w:val="nil"/>
            </w:tcBorders>
            <w:vAlign w:val="top"/>
          </w:tcPr>
          <w:p>
            <w:pPr>
              <w:pStyle w:val="4"/>
              <w:spacing w:before="1"/>
              <w:ind w:left="0" w:leftChars="0" w:right="334" w:rightChars="0"/>
              <w:jc w:val="right"/>
              <w:rPr>
                <w:rFonts w:ascii="Times New Roman" w:hAnsi="Times New Roman" w:eastAsia="Times New Roman" w:cs="Times New Roman"/>
                <w:sz w:val="24"/>
                <w:szCs w:val="24"/>
                <w:lang w:val="en-US" w:eastAsia="en-US" w:bidi="ar-SA"/>
              </w:rPr>
            </w:pPr>
            <w:r>
              <w:t xml:space="preserve">2016   </w:t>
            </w:r>
          </w:p>
        </w:tc>
      </w:tr>
    </w:tbl>
    <w:p>
      <w:pPr>
        <w:pStyle w:val="3"/>
        <w:tabs>
          <w:tab w:val="left" w:pos="2200"/>
          <w:tab w:val="left" w:pos="2420"/>
          <w:tab w:val="left" w:pos="2860"/>
        </w:tabs>
        <w:spacing w:before="180" w:line="247" w:lineRule="auto"/>
        <w:ind w:left="17" w:leftChars="0" w:right="-556" w:rightChars="0" w:hanging="17" w:hangingChars="7"/>
        <w:rPr>
          <w:rFonts w:hint="default"/>
        </w:rPr>
      </w:pPr>
    </w:p>
    <w:p>
      <w:pPr>
        <w:pStyle w:val="3"/>
        <w:tabs>
          <w:tab w:val="left" w:pos="2200"/>
          <w:tab w:val="left" w:pos="2420"/>
          <w:tab w:val="left" w:pos="2860"/>
        </w:tabs>
        <w:spacing w:before="180" w:line="247" w:lineRule="auto"/>
        <w:ind w:left="17" w:leftChars="0" w:right="-556" w:rightChars="0" w:hanging="17" w:hangingChars="7"/>
        <w:rPr>
          <w:rFonts w:hint="default"/>
        </w:rPr>
      </w:pPr>
      <w:r>
        <w:rPr>
          <w:rFonts w:hint="default"/>
        </w:rPr>
        <w:t>WPP School of Marketing and Communication.</w:t>
      </w:r>
    </w:p>
    <w:p>
      <w:pPr>
        <w:pStyle w:val="4"/>
        <w:spacing w:line="252" w:lineRule="auto"/>
        <w:ind w:right="-20"/>
      </w:pPr>
      <w:r>
        <w:t>Area Leader (2016-2018) at B.S. New Media and Communication.</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1"/>
        <w:gridCol w:w="21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9" w:hRule="atLeast"/>
        </w:trPr>
        <w:tc>
          <w:tcPr>
            <w:tcW w:w="7791" w:type="dxa"/>
            <w:tcBorders>
              <w:tl2br w:val="nil"/>
              <w:tr2bl w:val="nil"/>
            </w:tcBorders>
          </w:tcPr>
          <w:p>
            <w:pPr>
              <w:pStyle w:val="4"/>
              <w:tabs>
                <w:tab w:val="left" w:pos="220"/>
              </w:tabs>
              <w:spacing w:before="180" w:line="247" w:lineRule="auto"/>
              <w:rPr>
                <w:sz w:val="26"/>
                <w:vertAlign w:val="baseline"/>
              </w:rPr>
            </w:pPr>
            <w:r>
              <w:t>See Through Kinect.</w:t>
            </w:r>
          </w:p>
        </w:tc>
        <w:tc>
          <w:tcPr>
            <w:tcW w:w="2155" w:type="dxa"/>
            <w:tcBorders>
              <w:tl2br w:val="nil"/>
              <w:tr2bl w:val="nil"/>
            </w:tcBorders>
          </w:tcPr>
          <w:p>
            <w:pPr>
              <w:pStyle w:val="4"/>
              <w:spacing w:before="202"/>
              <w:ind w:right="334"/>
              <w:jc w:val="right"/>
              <w:rPr>
                <w:sz w:val="26"/>
                <w:vertAlign w:val="baseline"/>
              </w:rPr>
            </w:pPr>
            <w:r>
              <w:t>2018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791" w:type="dxa"/>
            <w:tcBorders>
              <w:tl2br w:val="nil"/>
              <w:tr2bl w:val="nil"/>
            </w:tcBorders>
          </w:tcPr>
          <w:p>
            <w:pPr>
              <w:pStyle w:val="4"/>
              <w:spacing w:line="247" w:lineRule="auto"/>
              <w:ind w:right="373"/>
              <w:rPr>
                <w:sz w:val="26"/>
                <w:vertAlign w:val="baseline"/>
              </w:rPr>
            </w:pPr>
            <w:r>
              <w:t>Make Design Interact.</w:t>
            </w:r>
          </w:p>
        </w:tc>
        <w:tc>
          <w:tcPr>
            <w:tcW w:w="2155" w:type="dxa"/>
            <w:tcBorders>
              <w:tl2br w:val="nil"/>
              <w:tr2bl w:val="nil"/>
            </w:tcBorders>
          </w:tcPr>
          <w:p>
            <w:pPr>
              <w:pStyle w:val="4"/>
              <w:spacing w:before="1"/>
              <w:ind w:right="334"/>
              <w:jc w:val="right"/>
              <w:rPr>
                <w:sz w:val="26"/>
                <w:vertAlign w:val="baseline"/>
              </w:rPr>
            </w:pPr>
            <w:r>
              <w:t>2017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791" w:type="dxa"/>
            <w:tcBorders>
              <w:tl2br w:val="nil"/>
              <w:tr2bl w:val="nil"/>
            </w:tcBorders>
          </w:tcPr>
          <w:p>
            <w:pPr>
              <w:pStyle w:val="4"/>
              <w:spacing w:line="247" w:lineRule="auto"/>
              <w:ind w:right="826"/>
              <w:rPr>
                <w:sz w:val="26"/>
                <w:vertAlign w:val="baseline"/>
              </w:rPr>
            </w:pPr>
            <w:r>
              <w:rPr>
                <w:rFonts w:hint="eastAsia"/>
              </w:rPr>
              <w:t>Interactive Installation.</w:t>
            </w:r>
          </w:p>
        </w:tc>
        <w:tc>
          <w:tcPr>
            <w:tcW w:w="2155" w:type="dxa"/>
            <w:tcBorders>
              <w:tl2br w:val="nil"/>
              <w:tr2bl w:val="nil"/>
            </w:tcBorders>
          </w:tcPr>
          <w:p>
            <w:pPr>
              <w:pStyle w:val="4"/>
              <w:spacing w:before="1"/>
              <w:ind w:right="328"/>
              <w:jc w:val="right"/>
              <w:rPr>
                <w:sz w:val="26"/>
                <w:vertAlign w:val="baseline"/>
              </w:rPr>
            </w:pPr>
            <w:r>
              <w:t>2017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791" w:type="dxa"/>
            <w:tcBorders>
              <w:tl2br w:val="nil"/>
              <w:tr2bl w:val="nil"/>
            </w:tcBorders>
          </w:tcPr>
          <w:p>
            <w:pPr>
              <w:pStyle w:val="4"/>
              <w:rPr>
                <w:sz w:val="26"/>
                <w:vertAlign w:val="baseline"/>
              </w:rPr>
            </w:pPr>
            <w:r>
              <w:rPr>
                <w:rFonts w:hint="eastAsia"/>
              </w:rPr>
              <w:t>Creative Coding and Making.</w:t>
            </w:r>
          </w:p>
        </w:tc>
        <w:tc>
          <w:tcPr>
            <w:tcW w:w="2155" w:type="dxa"/>
            <w:tcBorders>
              <w:tl2br w:val="nil"/>
              <w:tr2bl w:val="nil"/>
            </w:tcBorders>
          </w:tcPr>
          <w:p>
            <w:pPr>
              <w:pStyle w:val="4"/>
              <w:spacing w:before="1"/>
              <w:ind w:right="334"/>
              <w:jc w:val="right"/>
            </w:pPr>
            <w:r>
              <w:t xml:space="preserve">2016   </w:t>
            </w:r>
          </w:p>
        </w:tc>
      </w:tr>
    </w:tbl>
    <w:p>
      <w:pPr>
        <w:spacing w:after="0"/>
        <w:rPr>
          <w:sz w:val="25"/>
        </w:rPr>
        <w:sectPr>
          <w:pgSz w:w="11910" w:h="16840"/>
          <w:pgMar w:top="1440" w:right="1240" w:bottom="720" w:left="940" w:header="0" w:footer="523" w:gutter="0"/>
          <w:pgBorders>
            <w:top w:val="none" w:sz="0" w:space="0"/>
            <w:left w:val="none" w:sz="0" w:space="0"/>
            <w:bottom w:val="none" w:sz="0" w:space="0"/>
            <w:right w:val="none" w:sz="0" w:space="0"/>
          </w:pgBorders>
        </w:sectPr>
      </w:pPr>
      <w:bookmarkStart w:id="29" w:name="_GoBack"/>
      <w:bookmarkEnd w:id="29"/>
    </w:p>
    <w:p>
      <w:pPr>
        <w:pStyle w:val="2"/>
        <w:spacing w:before="63"/>
        <w:ind w:left="0" w:leftChars="0" w:right="555" w:firstLine="0" w:firstLineChars="0"/>
        <w:jc w:val="center"/>
      </w:pPr>
      <w:bookmarkStart w:id="28" w:name="Blank Page"/>
      <w:bookmarkEnd w:id="28"/>
      <w:r>
        <w:rPr>
          <w:color w:val="1F487C"/>
        </w:rPr>
        <w:t>Profile</w:t>
      </w:r>
    </w:p>
    <w:p>
      <w:pPr>
        <w:pStyle w:val="3"/>
        <w:spacing w:before="191"/>
        <w:ind w:left="501"/>
        <w:jc w:val="both"/>
      </w:pPr>
      <w:r>
        <w:t>AI Artist, Assistant Professor, and Research Lab Director.</w:t>
      </w:r>
    </w:p>
    <w:p>
      <w:pPr>
        <w:pStyle w:val="4"/>
        <w:spacing w:before="4"/>
        <w:rPr>
          <w:b/>
          <w:sz w:val="25"/>
        </w:rPr>
      </w:pPr>
    </w:p>
    <w:p>
      <w:pPr>
        <w:pStyle w:val="4"/>
        <w:spacing w:line="220" w:lineRule="auto"/>
        <w:ind w:left="501" w:right="362" w:firstLine="656"/>
        <w:jc w:val="both"/>
      </w:pPr>
      <w:r>
        <w:t>Aven Le ZHOU</w:t>
      </w:r>
      <w:r>
        <w:rPr>
          <w:rFonts w:hint="eastAsia" w:ascii="PMingLiU" w:eastAsia="PMingLiU"/>
        </w:rPr>
        <w:t>（ 周 乐 ）</w:t>
      </w:r>
      <w:r>
        <w:t>is an artist scholar and creative technologist work with creative Artificial Intelligence. He founded the AI-augmented creative studio -- artMachines</w:t>
      </w:r>
      <w:r>
        <w:rPr>
          <w:spacing w:val="30"/>
        </w:rPr>
        <w:t xml:space="preserve"> </w:t>
      </w:r>
      <w:r>
        <w:t>and</w:t>
      </w:r>
      <w:r>
        <w:rPr>
          <w:spacing w:val="32"/>
        </w:rPr>
        <w:t xml:space="preserve"> </w:t>
      </w:r>
      <w:r>
        <w:t>leads</w:t>
      </w:r>
      <w:r>
        <w:rPr>
          <w:spacing w:val="30"/>
        </w:rPr>
        <w:t xml:space="preserve"> </w:t>
      </w:r>
      <w:r>
        <w:t>cross-disciplinary</w:t>
      </w:r>
      <w:r>
        <w:rPr>
          <w:spacing w:val="31"/>
        </w:rPr>
        <w:t xml:space="preserve"> </w:t>
      </w:r>
      <w:r>
        <w:t>practices</w:t>
      </w:r>
      <w:r>
        <w:rPr>
          <w:spacing w:val="30"/>
        </w:rPr>
        <w:t xml:space="preserve"> </w:t>
      </w:r>
      <w:r>
        <w:t>in</w:t>
      </w:r>
      <w:r>
        <w:rPr>
          <w:spacing w:val="32"/>
        </w:rPr>
        <w:t xml:space="preserve"> </w:t>
      </w:r>
      <w:r>
        <w:t>said</w:t>
      </w:r>
      <w:r>
        <w:rPr>
          <w:spacing w:val="30"/>
        </w:rPr>
        <w:t xml:space="preserve"> </w:t>
      </w:r>
      <w:r>
        <w:t>organization.</w:t>
      </w:r>
      <w:r>
        <w:rPr>
          <w:spacing w:val="31"/>
        </w:rPr>
        <w:t xml:space="preserve"> </w:t>
      </w:r>
      <w:r>
        <w:t>His</w:t>
      </w:r>
      <w:r>
        <w:rPr>
          <w:spacing w:val="30"/>
        </w:rPr>
        <w:t xml:space="preserve"> </w:t>
      </w:r>
      <w:r>
        <w:t>artworks</w:t>
      </w:r>
      <w:r>
        <w:rPr>
          <w:spacing w:val="32"/>
        </w:rPr>
        <w:t xml:space="preserve"> </w:t>
      </w:r>
      <w:r>
        <w:t>and</w:t>
      </w:r>
    </w:p>
    <w:p>
      <w:pPr>
        <w:pStyle w:val="4"/>
        <w:spacing w:before="14" w:line="247" w:lineRule="auto"/>
        <w:ind w:left="501" w:right="362"/>
        <w:jc w:val="both"/>
      </w:pPr>
      <w:r>
        <w:t>research interests spread in interactive media, generative art and machine vision for creative interactions. He recently focuses on utilizing interactive artificial intelligence and generative machine learning to effectuate human-AI collaborative creativity.</w:t>
      </w:r>
    </w:p>
    <w:p>
      <w:pPr>
        <w:pStyle w:val="4"/>
        <w:spacing w:before="3"/>
        <w:rPr>
          <w:sz w:val="26"/>
        </w:rPr>
      </w:pPr>
    </w:p>
    <w:p>
      <w:pPr>
        <w:pStyle w:val="4"/>
        <w:spacing w:line="259" w:lineRule="auto"/>
        <w:ind w:left="501" w:right="363" w:firstLine="720"/>
        <w:jc w:val="both"/>
      </w:pPr>
      <w:r>
        <w:t>His first solo exhibition "The Love of Shanshui" was held in Shanghai Duolun Museum of Modern Art, and his recent solo exhibitions include "Chinese New Literati, 2019. Touring exhibition at Shanghai World Expo Exhibition &amp; Convention Centre; Shanghai DaNing Library; and The Izmir International Fair, Turkey". Some selected group exhibitions include "Machine Learning for Creativity. AI Art Gallery, Vancouver (2019), Montreal (2018), Canada", "Computer Vision for Fashion, Art &amp; Design, 2019. Computer Vision Art Gallery, Seoul, Korean", "Dialog: a bit more AI, 2018. Fouhaus+, Shanghai", "ShanshuiDaDA, 2018. Yeah!Nah Gallery, Shanghai".</w:t>
      </w:r>
    </w:p>
    <w:p>
      <w:pPr>
        <w:pStyle w:val="4"/>
        <w:spacing w:before="4"/>
        <w:rPr>
          <w:sz w:val="25"/>
        </w:rPr>
      </w:pPr>
    </w:p>
    <w:p>
      <w:pPr>
        <w:pStyle w:val="4"/>
        <w:spacing w:line="259" w:lineRule="auto"/>
        <w:ind w:left="501" w:right="365" w:firstLine="720"/>
        <w:jc w:val="both"/>
      </w:pPr>
      <w:r>
        <w:t>Aven has been teaching AI Arts, Computer Arts and Interactive Media Arts in various institutions. He is now an Assistant Professor and Director of Interactive Experiences Lab at Xi'an Jiaotong-Liverpool University, focuses on creative AI and interactive media design. Prior to that, he taught AI Arts and Interactive Machine Learning at NYU Shanghai and Computer Arts courses at Shanghai Jiao Tong University. Prior that, he was a resident research fellow at Interactive Media Art Program at NYU Shanghai.</w:t>
      </w:r>
    </w:p>
    <w:p>
      <w:pPr>
        <w:pStyle w:val="4"/>
        <w:rPr>
          <w:sz w:val="20"/>
        </w:rPr>
      </w:pPr>
    </w:p>
    <w:p>
      <w:pPr>
        <w:pStyle w:val="4"/>
        <w:rPr>
          <w:sz w:val="20"/>
        </w:rPr>
      </w:pPr>
    </w:p>
    <w:p>
      <w:pPr>
        <w:pStyle w:val="4"/>
        <w:spacing w:before="4"/>
        <w:rPr>
          <w:sz w:val="25"/>
        </w:rPr>
      </w:pPr>
    </w:p>
    <w:p>
      <w:pPr>
        <w:pStyle w:val="2"/>
        <w:spacing w:before="88"/>
        <w:ind w:left="0" w:leftChars="0" w:firstLine="0" w:firstLineChars="0"/>
        <w:jc w:val="center"/>
      </w:pPr>
      <w:r>
        <w:rPr>
          <w:color w:val="1F487C"/>
        </w:rPr>
        <w:t>References</w:t>
      </w:r>
    </w:p>
    <w:p>
      <w:pPr>
        <w:pStyle w:val="4"/>
        <w:spacing w:before="2"/>
        <w:rPr>
          <w:b/>
          <w:sz w:val="23"/>
        </w:rPr>
      </w:pPr>
    </w:p>
    <w:p>
      <w:pPr>
        <w:spacing w:after="0"/>
        <w:rPr>
          <w:sz w:val="23"/>
        </w:rPr>
        <w:sectPr>
          <w:pgSz w:w="11910" w:h="16840"/>
          <w:pgMar w:top="1460" w:right="1240" w:bottom="720" w:left="940" w:header="0" w:footer="523" w:gutter="0"/>
          <w:pgBorders>
            <w:top w:val="none" w:sz="0" w:space="0"/>
            <w:left w:val="none" w:sz="0" w:space="0"/>
            <w:bottom w:val="none" w:sz="0" w:space="0"/>
            <w:right w:val="none" w:sz="0" w:space="0"/>
          </w:pgBorders>
        </w:sectPr>
      </w:pPr>
    </w:p>
    <w:p>
      <w:pPr>
        <w:pStyle w:val="4"/>
        <w:spacing w:before="100" w:line="249" w:lineRule="auto"/>
        <w:ind w:left="601"/>
      </w:pPr>
      <w:r>
        <w:t>Ms. Marianne Petit, Associate Arts Professor and Associate Vice Chancellor</w:t>
      </w:r>
      <w:r>
        <w:rPr>
          <w:rFonts w:ascii="宋体"/>
        </w:rPr>
        <w:t>,</w:t>
      </w:r>
      <w:r>
        <w:rPr>
          <w:rFonts w:ascii="宋体"/>
          <w:spacing w:val="-105"/>
        </w:rPr>
        <w:t xml:space="preserve"> </w:t>
      </w:r>
      <w:r>
        <w:t xml:space="preserve">New York University. </w:t>
      </w:r>
      <w:r>
        <w:fldChar w:fldCharType="begin"/>
      </w:r>
      <w:r>
        <w:instrText xml:space="preserve"> HYPERLINK "mailto:marianne.petit@nyu.edu" \h </w:instrText>
      </w:r>
      <w:r>
        <w:fldChar w:fldCharType="separate"/>
      </w:r>
      <w:r>
        <w:rPr>
          <w:u w:val="single"/>
        </w:rPr>
        <w:t>marianne.petit@nyu.edu</w:t>
      </w:r>
      <w:r>
        <w:rPr>
          <w:u w:val="single"/>
        </w:rPr>
        <w:fldChar w:fldCharType="end"/>
      </w:r>
    </w:p>
    <w:p>
      <w:pPr>
        <w:pStyle w:val="4"/>
        <w:spacing w:before="8"/>
        <w:rPr>
          <w:sz w:val="26"/>
        </w:rPr>
      </w:pPr>
    </w:p>
    <w:p>
      <w:pPr>
        <w:pStyle w:val="4"/>
        <w:spacing w:line="259" w:lineRule="auto"/>
        <w:ind w:left="601" w:right="35"/>
      </w:pPr>
      <w:r>
        <w:t xml:space="preserve">Prof. Jace Hargis, Professor and Director of the Center for Teaching &amp; Learning, New York University, Shanghai. </w:t>
      </w:r>
      <w:r>
        <w:fldChar w:fldCharType="begin"/>
      </w:r>
      <w:r>
        <w:instrText xml:space="preserve"> HYPERLINK "mailto:jace.hargis@gmail.com" \h </w:instrText>
      </w:r>
      <w:r>
        <w:fldChar w:fldCharType="separate"/>
      </w:r>
      <w:r>
        <w:rPr>
          <w:u w:val="single"/>
        </w:rPr>
        <w:t>jace.hargis@gmail.com</w:t>
      </w:r>
      <w:r>
        <w:rPr>
          <w:u w:val="single"/>
        </w:rPr>
        <w:fldChar w:fldCharType="end"/>
      </w:r>
    </w:p>
    <w:p>
      <w:pPr>
        <w:pStyle w:val="4"/>
        <w:spacing w:before="8"/>
        <w:rPr>
          <w:sz w:val="25"/>
        </w:rPr>
      </w:pPr>
    </w:p>
    <w:p>
      <w:pPr>
        <w:pStyle w:val="4"/>
        <w:spacing w:line="259" w:lineRule="auto"/>
        <w:ind w:left="601" w:right="214"/>
      </w:pPr>
      <w:r>
        <w:t xml:space="preserve">Dr. Ellick Chan, Head of University Relations and Research - Intel AI Academy, Intel Corporation. </w:t>
      </w:r>
      <w:r>
        <w:fldChar w:fldCharType="begin"/>
      </w:r>
      <w:r>
        <w:instrText xml:space="preserve"> HYPERLINK "mailto:ellick.chan@intel.com" \h </w:instrText>
      </w:r>
      <w:r>
        <w:fldChar w:fldCharType="separate"/>
      </w:r>
      <w:r>
        <w:rPr>
          <w:u w:val="single"/>
        </w:rPr>
        <w:t>ellick.chan@intel.com</w:t>
      </w:r>
      <w:r>
        <w:rPr>
          <w:u w:val="single"/>
        </w:rPr>
        <w:fldChar w:fldCharType="end"/>
      </w:r>
    </w:p>
    <w:p>
      <w:pPr>
        <w:pStyle w:val="4"/>
        <w:spacing w:before="90" w:line="261" w:lineRule="auto"/>
        <w:ind w:left="601" w:right="839"/>
      </w:pPr>
      <w:r>
        <w:br w:type="column"/>
      </w:r>
      <w:r>
        <w:t xml:space="preserve">Dr. Cheng-Hung Lo, Senior Associate Professor, Xi'an JiaoTong-Liverpool University. </w:t>
      </w:r>
      <w:r>
        <w:fldChar w:fldCharType="begin"/>
      </w:r>
      <w:r>
        <w:instrText xml:space="preserve"> HYPERLINK "mailto:CH.Lo@xjtlu.edu.cn" \h </w:instrText>
      </w:r>
      <w:r>
        <w:fldChar w:fldCharType="separate"/>
      </w:r>
      <w:r>
        <w:rPr>
          <w:u w:val="single"/>
        </w:rPr>
        <w:t>CH.Lo@xjtlu.edu.cn</w:t>
      </w:r>
      <w:r>
        <w:rPr>
          <w:u w:val="single"/>
        </w:rPr>
        <w:fldChar w:fldCharType="end"/>
      </w:r>
    </w:p>
    <w:p>
      <w:pPr>
        <w:pStyle w:val="4"/>
        <w:spacing w:before="6"/>
        <w:rPr>
          <w:sz w:val="25"/>
        </w:rPr>
      </w:pPr>
    </w:p>
    <w:p>
      <w:pPr>
        <w:pStyle w:val="4"/>
        <w:spacing w:line="259" w:lineRule="auto"/>
        <w:ind w:left="601" w:right="593"/>
      </w:pPr>
      <w:r>
        <w:t>Prof. Kaizhu Huang, Professor and Head of Department of Electrical and Electronic Engineering, Xi’an Jiaotong- Liverpool University; Affiliated Full Professor, University of Electronic Science and Technology of China.</w:t>
      </w:r>
    </w:p>
    <w:p>
      <w:pPr>
        <w:pStyle w:val="4"/>
        <w:spacing w:before="2"/>
        <w:ind w:left="601"/>
      </w:pPr>
      <w:r>
        <w:fldChar w:fldCharType="begin"/>
      </w:r>
      <w:r>
        <w:instrText xml:space="preserve"> HYPERLINK "mailto:Kaizhu.Huang@xjtlu.edu.cn" \h </w:instrText>
      </w:r>
      <w:r>
        <w:fldChar w:fldCharType="separate"/>
      </w:r>
      <w:r>
        <w:rPr>
          <w:u w:val="single"/>
        </w:rPr>
        <w:t>Kaizhu.Huang@xjtlu.edu.cn</w:t>
      </w:r>
      <w:r>
        <w:rPr>
          <w:u w:val="single"/>
        </w:rPr>
        <w:fldChar w:fldCharType="end"/>
      </w:r>
    </w:p>
    <w:p>
      <w:pPr>
        <w:spacing w:after="0"/>
        <w:sectPr>
          <w:type w:val="continuous"/>
          <w:pgSz w:w="11910" w:h="16840"/>
          <w:pgMar w:top="840" w:right="1240" w:bottom="720" w:left="940" w:header="720" w:footer="720" w:gutter="0"/>
          <w:pgBorders>
            <w:top w:val="none" w:sz="0" w:space="0"/>
            <w:left w:val="none" w:sz="0" w:space="0"/>
            <w:bottom w:val="none" w:sz="0" w:space="0"/>
            <w:right w:val="none" w:sz="0" w:space="0"/>
          </w:pgBorders>
          <w:cols w:equalWidth="0" w:num="2">
            <w:col w:w="4308" w:space="282"/>
            <w:col w:w="5140"/>
          </w:cols>
        </w:sectPr>
      </w:pPr>
    </w:p>
    <w:p>
      <w:pPr>
        <w:pStyle w:val="4"/>
        <w:rPr>
          <w:sz w:val="20"/>
        </w:rPr>
      </w:pPr>
    </w:p>
    <w:p>
      <w:pPr>
        <w:pStyle w:val="4"/>
        <w:rPr>
          <w:sz w:val="17"/>
        </w:rPr>
      </w:pPr>
    </w:p>
    <w:p>
      <w:pPr>
        <w:spacing w:before="109" w:line="218" w:lineRule="auto"/>
        <w:ind w:left="501" w:right="612" w:firstLine="0"/>
        <w:jc w:val="left"/>
        <w:rPr>
          <w:i/>
          <w:sz w:val="22"/>
        </w:rPr>
      </w:pPr>
      <w:r>
        <w:rPr>
          <w:i/>
          <w:sz w:val="22"/>
        </w:rPr>
        <w:t>Note: A separate CV detailing professional and industry experiences is available upon request by email.</w:t>
      </w:r>
    </w:p>
    <w:sectPr>
      <w:type w:val="continuous"/>
      <w:pgSz w:w="11910" w:h="16840"/>
      <w:pgMar w:top="840" w:right="1240" w:bottom="720" w:left="940" w:header="720" w:footer="720" w:gutter="0"/>
      <w:pgBorders>
        <w:top w:val="none" w:sz="0" w:space="0"/>
        <w:left w:val="none" w:sz="0" w:space="0"/>
        <w:bottom w:val="none" w:sz="0" w:space="0"/>
        <w:right w:val="none" w:sz="0" w:space="0"/>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swiss"/>
    <w:pitch w:val="default"/>
    <w:sig w:usb0="E0000AFF" w:usb1="00007843" w:usb2="00000001" w:usb3="00000000" w:csb0="400001BF" w:csb1="DFF70000"/>
  </w:font>
  <w:font w:name="PMingLiU">
    <w:altName w:val="宋体-繁"/>
    <w:panose1 w:val="00000000000000000000"/>
    <w:charset w:val="00"/>
    <w:family w:val="roman"/>
    <w:pitch w:val="default"/>
    <w:sig w:usb0="00000000" w:usb1="00000000" w:usb2="0000000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宋体-繁">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49" o:spid="_x0000_s2049" o:spt="202" type="#_x0000_t202" style="position:absolute;left:0pt;margin-left:276.15pt;margin-top:804.75pt;height:10.95pt;width:45.95pt;mso-position-horizontal-relative:page;mso-position-vertical-relative:page;z-index:-16190464;mso-width-relative:page;mso-height-relative:page;" filled="f" stroked="f" coordsize="21600,21600">
          <v:path/>
          <v:fill on="f" focussize="0,0"/>
          <v:stroke on="f" joinstyle="miter"/>
          <v:imagedata o:title=""/>
          <o:lock v:ext="edit"/>
          <v:textbox inset="0mm,0mm,0mm,0mm">
            <w:txbxContent>
              <w:p>
                <w:pPr>
                  <w:spacing w:before="14"/>
                  <w:ind w:left="20" w:right="0" w:firstLine="0"/>
                  <w:jc w:val="left"/>
                  <w:rPr>
                    <w:rFonts w:ascii="Arial"/>
                    <w:sz w:val="16"/>
                  </w:rPr>
                </w:pPr>
                <w:r>
                  <w:rPr>
                    <w:rFonts w:ascii="Arial"/>
                    <w:sz w:val="16"/>
                  </w:rPr>
                  <w:t xml:space="preserve">Page </w:t>
                </w:r>
                <w:r>
                  <w:fldChar w:fldCharType="begin"/>
                </w:r>
                <w:r>
                  <w:rPr>
                    <w:rFonts w:ascii="Arial"/>
                    <w:sz w:val="16"/>
                  </w:rPr>
                  <w:instrText xml:space="preserve"> PAGE </w:instrText>
                </w:r>
                <w:r>
                  <w:fldChar w:fldCharType="separate"/>
                </w:r>
                <w:r>
                  <w:t>1</w:t>
                </w:r>
                <w:r>
                  <w:fldChar w:fldCharType="end"/>
                </w:r>
                <w:r>
                  <w:rPr>
                    <w:rFonts w:ascii="Arial"/>
                    <w:sz w:val="16"/>
                  </w:rPr>
                  <w:t xml:space="preserve"> of 9</w:t>
                </w:r>
              </w:p>
            </w:txbxContent>
          </v:textbox>
        </v:shape>
      </w:pict>
    </w:r>
    <w:r>
      <w:pict>
        <v:shape id="_x0000_s2050" o:spid="_x0000_s2050" o:spt="202" type="#_x0000_t202" style="position:absolute;left:0pt;margin-left:448pt;margin-top:804.75pt;height:10.95pt;width:76.3pt;mso-position-horizontal-relative:page;mso-position-vertical-relative:page;z-index:-16190464;mso-width-relative:page;mso-height-relative:page;" filled="f" stroked="f" coordsize="21600,21600">
          <v:path/>
          <v:fill on="f" focussize="0,0"/>
          <v:stroke on="f" joinstyle="miter"/>
          <v:imagedata o:title=""/>
          <o:lock v:ext="edit"/>
          <v:textbox inset="0mm,0mm,0mm,0mm">
            <w:txbxContent>
              <w:p>
                <w:pPr>
                  <w:spacing w:before="14"/>
                  <w:ind w:left="20" w:right="0" w:firstLine="0"/>
                  <w:jc w:val="left"/>
                  <w:rPr>
                    <w:rFonts w:ascii="Arial"/>
                    <w:sz w:val="16"/>
                  </w:rPr>
                </w:pPr>
                <w:r>
                  <w:rPr>
                    <w:rFonts w:ascii="Arial"/>
                    <w:sz w:val="16"/>
                  </w:rPr>
                  <w:t>Aven Le Zhou, 04/20</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useFELayout/>
    <w:compatSetting w:name="compatibilityMode" w:uri="http://schemas.microsoft.com/office/word" w:val="12"/>
  </w:compat>
  <w:rsids>
    <w:rsidRoot w:val="00000000"/>
    <w:rsid w:val="38FFECCB"/>
    <w:rsid w:val="557B37F2"/>
    <w:rsid w:val="7B7AD3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208" w:right="744"/>
      <w:jc w:val="center"/>
      <w:outlineLvl w:val="1"/>
    </w:pPr>
    <w:rPr>
      <w:rFonts w:ascii="Times New Roman" w:hAnsi="Times New Roman" w:eastAsia="Times New Roman" w:cs="Times New Roman"/>
      <w:b/>
      <w:bCs/>
      <w:sz w:val="28"/>
      <w:szCs w:val="28"/>
      <w:lang w:val="en-US" w:eastAsia="en-US" w:bidi="ar-SA"/>
    </w:rPr>
  </w:style>
  <w:style w:type="paragraph" w:styleId="3">
    <w:name w:val="heading 2"/>
    <w:basedOn w:val="1"/>
    <w:next w:val="1"/>
    <w:qFormat/>
    <w:uiPriority w:val="1"/>
    <w:pPr>
      <w:ind w:left="420"/>
      <w:outlineLvl w:val="2"/>
    </w:pPr>
    <w:rPr>
      <w:rFonts w:ascii="Times New Roman" w:hAnsi="Times New Roman" w:eastAsia="Times New Roman" w:cs="Times New Roman"/>
      <w:b/>
      <w:bCs/>
      <w:sz w:val="24"/>
      <w:szCs w:val="24"/>
      <w:lang w:val="en-US" w:eastAsia="en-US" w:bidi="ar-SA"/>
    </w:rPr>
  </w:style>
  <w:style w:type="character" w:default="1" w:styleId="6">
    <w:name w:val="Default Paragraph Font"/>
    <w:unhideWhenUsed/>
    <w:qFormat/>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4"/>
      <w:szCs w:val="24"/>
      <w:lang w:val="en-US" w:eastAsia="en-US" w:bidi="ar-SA"/>
    </w:rPr>
  </w:style>
  <w:style w:type="paragraph" w:styleId="5">
    <w:name w:val="Title"/>
    <w:basedOn w:val="1"/>
    <w:qFormat/>
    <w:uiPriority w:val="1"/>
    <w:pPr>
      <w:spacing w:before="74"/>
      <w:ind w:left="1058" w:right="7355" w:firstLine="306"/>
    </w:pPr>
    <w:rPr>
      <w:rFonts w:ascii="Times New Roman" w:hAnsi="Times New Roman" w:eastAsia="Times New Roman" w:cs="Times New Roman"/>
      <w:sz w:val="32"/>
      <w:szCs w:val="32"/>
      <w:lang w:val="en-US" w:eastAsia="en-US" w:bidi="ar-SA"/>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9">
    <w:name w:val="Table Normal"/>
    <w:unhideWhenUsed/>
    <w:qFormat/>
    <w:uiPriority w:val="2"/>
    <w:tblPr>
      <w:tblCellMar>
        <w:top w:w="0" w:type="dxa"/>
        <w:left w:w="0" w:type="dxa"/>
        <w:bottom w:w="0" w:type="dxa"/>
        <w:right w:w="0" w:type="dxa"/>
      </w:tblCellMar>
    </w:tblPr>
  </w:style>
  <w:style w:type="paragraph" w:customStyle="1" w:styleId="10">
    <w:name w:val="List Paragraph"/>
    <w:basedOn w:val="1"/>
    <w:qFormat/>
    <w:uiPriority w:val="1"/>
    <w:rPr>
      <w:lang w:val="en-US" w:eastAsia="en-US" w:bidi="ar-SA"/>
    </w:rPr>
  </w:style>
  <w:style w:type="paragraph" w:customStyle="1" w:styleId="11">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ScaleCrop>false</ScaleCrop>
  <LinksUpToDate>false</LinksUpToDate>
  <Application>WPS Office_3.2.1.5071_F1E327BC-269C-435d-A152-05C5408002CA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2021-08-26T15:00:00Z</dcterms:created>
  <dc:creator>Aven</dc:creator>
  <cp:lastModifiedBy>aven 周乐</cp:lastModifiedBy>
  <dcterms:modified xsi:type="dcterms:W3CDTF">2021-08-26T16:21:55Z</dcterms:modified>
  <dc:title>academic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2020-02-16T00:00:00Z</vt:filetime>
  </property>
  <property fmtid="{D5CDD505-2E9C-101B-9397-08002B2CF9AE}" pid="3" name="Creator">
    <vt:lpwstr>Writer</vt:lpwstr>
  </property>
  <property fmtid="{D5CDD505-2E9C-101B-9397-08002B2CF9AE}" pid="4" name="LastSaved">
    <vt:filetime>2021-08-26T00:00:00Z</vt:filetime>
  </property>
  <property fmtid="{D5CDD505-2E9C-101B-9397-08002B2CF9AE}" pid="5" name="KSOProductBuildVer">
    <vt:lpwstr>2052-3.2.1.5071</vt:lpwstr>
  </property>
</Properties>
</file>