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8CD616" w14:textId="77777777" w:rsidR="005A0DFD" w:rsidRDefault="005A0DFD"/>
    <w:sectPr w:rsidR="005A0DF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38DD"/>
    <w:rsid w:val="001D38DD"/>
    <w:rsid w:val="005A0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9E17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2023-08-09T21:11:00Z</dcterms:created>
  <dcterms:modified xsi:type="dcterms:W3CDTF">2023-08-09T21:12:00Z</dcterms:modified>
</cp:coreProperties>
</file>