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47A24" w14:textId="77777777" w:rsidR="004F29EB" w:rsidRDefault="00952C36">
      <w:pPr>
        <w:pStyle w:val="aa"/>
        <w:jc w:val="center"/>
      </w:pPr>
      <w:r>
        <w:t>INFLUENCER COLLABORATION AGREEMENT</w:t>
      </w:r>
    </w:p>
    <w:p w14:paraId="3FD990C3" w14:textId="77777777" w:rsidR="00643CE0" w:rsidRDefault="00952C36" w:rsidP="00643CE0">
      <w:r>
        <w:br/>
        <w:t>INFLUENCER COLLABORATION AGREEMENT</w:t>
      </w:r>
      <w:r>
        <w:br/>
      </w:r>
      <w:r>
        <w:br/>
        <w:t xml:space="preserve">This Influencer Collaboration Agreement ("Agreement") is entered into on July 21, 2025 ("Effective Date") between [COMPANY NAME], a [STATE] corporation ("Company"), and </w:t>
      </w:r>
      <w:r>
        <w:t>[INFLUENCER_NAME] ("Influencer").</w:t>
      </w:r>
      <w:r>
        <w:br/>
      </w:r>
      <w:r>
        <w:br/>
        <w:t>PARTIES:</w:t>
      </w:r>
      <w:r>
        <w:br/>
        <w:t>Company: [COMPANY NAME]</w:t>
      </w:r>
      <w:r>
        <w:br/>
        <w:t>Address: [COMPANY ADDRESS]</w:t>
      </w:r>
      <w:r>
        <w:br/>
        <w:t>Email: [COMPANY EMAIL]</w:t>
      </w:r>
      <w:r>
        <w:br/>
        <w:t>Phone: [COMPANY PHONE]</w:t>
      </w:r>
      <w:r>
        <w:br/>
      </w:r>
      <w:r>
        <w:br/>
        <w:t>Influencer: [INFLUENCER_NAME]</w:t>
      </w:r>
      <w:r>
        <w:br/>
        <w:t>Platform: [PLATFORM]</w:t>
      </w:r>
      <w:r>
        <w:br/>
        <w:t>Profile: [PROFILE_LINK]</w:t>
      </w:r>
      <w:r>
        <w:br/>
        <w:t>Email: [CONTACT_EMAIL]</w:t>
      </w:r>
      <w:r>
        <w:br/>
        <w:t>Location: [COUNT</w:t>
      </w:r>
      <w:r>
        <w:t>RY]</w:t>
      </w:r>
      <w:r>
        <w:br/>
        <w:t>Followers: [FOLLOWER_COUNT]</w:t>
      </w:r>
      <w:r>
        <w:br/>
        <w:t>Engagement Rate: [ENGAGEMENT_RATE]</w:t>
      </w:r>
      <w:r>
        <w:br/>
      </w:r>
      <w:r>
        <w:br/>
        <w:t>1. SCOPE OF WORK</w:t>
      </w:r>
      <w:r>
        <w:br/>
        <w:t>The Influencer agrees to create and publish content promoting Company's products/services according to the following specifications:</w:t>
      </w:r>
      <w:r>
        <w:br/>
      </w:r>
      <w:r>
        <w:br/>
        <w:t>a) Content Requirements:</w:t>
      </w:r>
      <w:r>
        <w:br/>
        <w:t xml:space="preserve">   - Platfor</w:t>
      </w:r>
      <w:r>
        <w:t>m: [PLATFORM]</w:t>
      </w:r>
      <w:r>
        <w:br/>
        <w:t xml:space="preserve">   - Content Type: [CONTENT_TYPE] (Posts, Stories, Videos, etc.)</w:t>
      </w:r>
      <w:r>
        <w:br/>
        <w:t xml:space="preserve">   - Number of Posts: [NUMBER_OF_POSTS]</w:t>
      </w:r>
      <w:r>
        <w:br/>
        <w:t xml:space="preserve">   - Content Category: [CATEGORY]</w:t>
      </w:r>
      <w:r>
        <w:br/>
        <w:t xml:space="preserve">   - Posting Schedule: [POSTING_SCHEDULE]</w:t>
      </w:r>
      <w:r>
        <w:br/>
      </w:r>
      <w:r>
        <w:br/>
        <w:t>b) Content Guidelines:</w:t>
      </w:r>
      <w:r>
        <w:br/>
        <w:t xml:space="preserve">   - All content must align with Infl</w:t>
      </w:r>
      <w:r>
        <w:t>uencer's usual style and [CATEGORY] niche</w:t>
      </w:r>
      <w:r>
        <w:br/>
        <w:t xml:space="preserve">   - Content must comply with platform guidelines and FTC disclosure requirements</w:t>
      </w:r>
    </w:p>
    <w:p w14:paraId="24FE7353" w14:textId="32C76FC5" w:rsidR="004F29EB" w:rsidRDefault="00643CE0" w:rsidP="00643CE0">
      <w:r>
        <w:t xml:space="preserve">   - </w:t>
      </w:r>
      <w:r>
        <w:t>Content should follow the content guideline document (usually a campaign brief) provided by the Company.</w:t>
      </w:r>
      <w:r w:rsidR="00952C36">
        <w:br/>
      </w:r>
      <w:r w:rsidR="00952C36">
        <w:lastRenderedPageBreak/>
        <w:t xml:space="preserve">   - Company reserves the right to review and approve content before publication</w:t>
      </w:r>
      <w:r w:rsidR="00952C36">
        <w:br/>
        <w:t xml:space="preserve">   - Influencer must include appropriate hashtags a</w:t>
      </w:r>
      <w:r w:rsidR="00952C36">
        <w:t>nd mentions as specified by Company</w:t>
      </w:r>
      <w:r w:rsidR="00952C36">
        <w:br/>
      </w:r>
      <w:r w:rsidR="00952C36">
        <w:br/>
        <w:t>2. COMPENSATION</w:t>
      </w:r>
      <w:r w:rsidR="00952C36">
        <w:br/>
        <w:t>In consideration for the services provided, Company agrees to pay Influencer:</w:t>
      </w:r>
      <w:r w:rsidR="00952C36">
        <w:br/>
      </w:r>
      <w:r w:rsidR="00952C36">
        <w:br/>
        <w:t xml:space="preserve">a) Base Fee: </w:t>
      </w:r>
      <w:r w:rsidR="00952C36">
        <w:t>[BASE_FEE]</w:t>
      </w:r>
      <w:r>
        <w:t>[CURRENCY]</w:t>
      </w:r>
      <w:r w:rsidR="00952C36">
        <w:t xml:space="preserve"> per post/campaign</w:t>
      </w:r>
      <w:r w:rsidR="00952C36">
        <w:br/>
        <w:t xml:space="preserve">b) </w:t>
      </w:r>
      <w:r>
        <w:t>(Optional)</w:t>
      </w:r>
      <w:r w:rsidR="00952C36">
        <w:t>Performance Bonus: Additional compensation based on engagement metrics:</w:t>
      </w:r>
      <w:r w:rsidR="00952C36">
        <w:br/>
        <w:t xml:space="preserve">   - I</w:t>
      </w:r>
      <w:r w:rsidR="00952C36">
        <w:t xml:space="preserve">f engagement rate exceeds [ENGAGEMENT_THRESHOLD]%: Additional </w:t>
      </w:r>
      <w:r w:rsidR="00952C36">
        <w:t>[BONUS_AMOUNT]</w:t>
      </w:r>
      <w:r>
        <w:t>[CURRENCY]</w:t>
      </w:r>
      <w:r w:rsidR="00952C36">
        <w:br/>
        <w:t xml:space="preserve">   - If content generates [VIEW_THRESHOLD] views: Additional $[VIEW_BONUS]</w:t>
      </w:r>
      <w:r w:rsidR="00952C36">
        <w:br/>
      </w:r>
      <w:r w:rsidR="00952C36">
        <w:br/>
        <w:t>c) Payment Terms:</w:t>
      </w:r>
      <w:r w:rsidR="00952C36">
        <w:br/>
        <w:t xml:space="preserve">   - 50% payment upon contract signing</w:t>
      </w:r>
      <w:r w:rsidR="00952C36">
        <w:br/>
        <w:t xml:space="preserve">   - 50% payment upon completion of all deliv</w:t>
      </w:r>
      <w:r w:rsidR="00952C36">
        <w:t>erables</w:t>
      </w:r>
      <w:r w:rsidR="00952C36">
        <w:br/>
        <w:t xml:space="preserve">   - Payment will be made within 30 days of invoice receipt</w:t>
      </w:r>
      <w:r w:rsidR="00952C36">
        <w:br/>
      </w:r>
      <w:r w:rsidR="00952C36">
        <w:br/>
        <w:t>3. TIMELINE</w:t>
      </w:r>
      <w:r w:rsidR="00952C36">
        <w:br/>
        <w:t>Contract Period: July 28, 2025 to October 26, 2025</w:t>
      </w:r>
      <w:r w:rsidR="00952C36">
        <w:br/>
      </w:r>
      <w:r w:rsidR="00952C36">
        <w:br/>
        <w:t>Deliverable Schedule:</w:t>
      </w:r>
      <w:r w:rsidR="00952C36">
        <w:br/>
        <w:t>- Content creation: [CREATION_TIMELINE]</w:t>
      </w:r>
      <w:r w:rsidR="00952C36">
        <w:br/>
        <w:t>- Content approval: Within 48 hours of submission</w:t>
      </w:r>
      <w:r w:rsidR="00952C36">
        <w:br/>
        <w:t>- Content p</w:t>
      </w:r>
      <w:r w:rsidR="00952C36">
        <w:t>ublication: [PUBLICATION_TIMELINE]</w:t>
      </w:r>
      <w:r w:rsidR="00952C36">
        <w:br/>
        <w:t>- Campaign completion: October 26, 2025</w:t>
      </w:r>
      <w:r w:rsidR="00952C36">
        <w:br/>
      </w:r>
      <w:r w:rsidR="00952C36">
        <w:br/>
        <w:t>4. INTELLECTUAL PROPERTY</w:t>
      </w:r>
      <w:r w:rsidR="00952C36">
        <w:br/>
        <w:t>a) Influencer retains ownership of their likeness and personal brand</w:t>
      </w:r>
      <w:r w:rsidR="00952C36">
        <w:br/>
        <w:t>b) Company retains rights to use published content for marketing purposes</w:t>
      </w:r>
      <w:r w:rsidR="00952C36">
        <w:br/>
        <w:t>c) Influence</w:t>
      </w:r>
      <w:r w:rsidR="00952C36">
        <w:t>r grants Company a non-exclusive license to use content for promotional purposes</w:t>
      </w:r>
      <w:r w:rsidR="00952C36">
        <w:br/>
        <w:t>d) All product images and company materials remain property of Company</w:t>
      </w:r>
      <w:r w:rsidR="00952C36">
        <w:br/>
      </w:r>
      <w:r w:rsidR="00952C36">
        <w:br/>
        <w:t>5. FTC COMPLIANCE AND DISCLOSURE</w:t>
      </w:r>
      <w:r w:rsidR="00952C36">
        <w:br/>
        <w:t>Influencer agrees to:</w:t>
      </w:r>
      <w:r w:rsidR="00952C36">
        <w:br/>
        <w:t xml:space="preserve">a) Clearly disclose the commercial relationship </w:t>
      </w:r>
      <w:r w:rsidR="00952C36">
        <w:t>with Company</w:t>
      </w:r>
      <w:r w:rsidR="00952C36">
        <w:br/>
      </w:r>
      <w:r>
        <w:t>b</w:t>
      </w:r>
      <w:r w:rsidR="00952C36">
        <w:t>) Comply with all FTC guidelines and platform-specific disclosure requirements</w:t>
      </w:r>
      <w:r w:rsidR="00952C36">
        <w:br/>
      </w:r>
      <w:r>
        <w:t>c</w:t>
      </w:r>
      <w:r w:rsidR="00952C36">
        <w:t>) Include disclosures in a clear and conspicuous manner</w:t>
      </w:r>
      <w:r w:rsidR="00952C36">
        <w:br/>
      </w:r>
      <w:r w:rsidR="00952C36">
        <w:br/>
      </w:r>
      <w:r>
        <w:t>6</w:t>
      </w:r>
      <w:r w:rsidR="00952C36">
        <w:t>. EXCLUSIVITY AND CONFLICTS</w:t>
      </w:r>
      <w:r w:rsidR="00561758">
        <w:t xml:space="preserve"> (Optional)</w:t>
      </w:r>
      <w:r w:rsidR="00952C36">
        <w:br/>
        <w:t>a) During the contract period, Influencer agrees not to promote competing products/services</w:t>
      </w:r>
      <w:r w:rsidR="00952C36">
        <w:br/>
        <w:t>b) Influencer must disclose any existing partnerships that may conflict with this agreement</w:t>
      </w:r>
      <w:r w:rsidR="00952C36">
        <w:br/>
      </w:r>
      <w:r w:rsidR="00952C36">
        <w:lastRenderedPageBreak/>
        <w:t>c) Exclusivity period: [EXCLUSIVIT</w:t>
      </w:r>
      <w:r w:rsidR="00952C36">
        <w:t>Y_PERIOD] days from contract start</w:t>
      </w:r>
      <w:r w:rsidR="00952C36">
        <w:br/>
      </w:r>
      <w:r w:rsidR="00952C36">
        <w:br/>
      </w:r>
      <w:r w:rsidR="00561758">
        <w:t>7</w:t>
      </w:r>
      <w:r w:rsidR="00952C36">
        <w:t>. CONTENT APPROVAL PROCESS</w:t>
      </w:r>
      <w:r w:rsidR="00952C36">
        <w:br/>
        <w:t>a) Influencer submits content draft for Company review</w:t>
      </w:r>
      <w:r w:rsidR="00952C36">
        <w:br/>
        <w:t xml:space="preserve">b) Company provides feedback within </w:t>
      </w:r>
      <w:r w:rsidR="00561758">
        <w:t>5 workdays</w:t>
      </w:r>
      <w:r w:rsidR="00952C36">
        <w:br/>
        <w:t xml:space="preserve">c) Influencer makes requested revisions within </w:t>
      </w:r>
      <w:r w:rsidR="00561758">
        <w:t>5 workdays</w:t>
      </w:r>
      <w:r w:rsidR="00952C36">
        <w:br/>
        <w:t>d) Final approval required before pu</w:t>
      </w:r>
      <w:r w:rsidR="00952C36">
        <w:t>blication</w:t>
      </w:r>
      <w:r w:rsidR="00952C36">
        <w:br/>
        <w:t>e) Maximum of 2 revision rounds per piece of content</w:t>
      </w:r>
      <w:r w:rsidR="00952C36">
        <w:br/>
      </w:r>
      <w:r w:rsidR="00952C36">
        <w:br/>
      </w:r>
      <w:r w:rsidR="00561758">
        <w:t>8</w:t>
      </w:r>
      <w:r w:rsidR="00952C36">
        <w:t>. TERMINATION</w:t>
      </w:r>
      <w:r w:rsidR="00952C36">
        <w:br/>
        <w:t>This agreement may be terminated:</w:t>
      </w:r>
      <w:r w:rsidR="00952C36">
        <w:br/>
        <w:t>a) By mutual consent of both parties</w:t>
      </w:r>
      <w:r w:rsidR="00952C36">
        <w:br/>
        <w:t>b) By either party with 14 days written notice</w:t>
      </w:r>
      <w:r w:rsidR="00952C36">
        <w:br/>
        <w:t>c) Immediately for breach of contract</w:t>
      </w:r>
      <w:r w:rsidR="00952C36">
        <w:br/>
        <w:t>d) If Influencer's ac</w:t>
      </w:r>
      <w:r w:rsidR="00952C36">
        <w:t>count is suspended or banned from platform</w:t>
      </w:r>
      <w:r w:rsidR="00952C36">
        <w:br/>
      </w:r>
      <w:r w:rsidR="00952C36">
        <w:br/>
      </w:r>
      <w:r w:rsidR="00561758">
        <w:t>9</w:t>
      </w:r>
      <w:r w:rsidR="00952C36">
        <w:t>. CONFIDENTIALITY</w:t>
      </w:r>
      <w:r w:rsidR="00952C36">
        <w:br/>
        <w:t>Both parties agree to maintain confidentiality of:</w:t>
      </w:r>
      <w:r w:rsidR="00952C36">
        <w:br/>
        <w:t>a) Compensation terms</w:t>
      </w:r>
      <w:r w:rsidR="00952C36">
        <w:br/>
        <w:t>b) Proprietary business information</w:t>
      </w:r>
      <w:r w:rsidR="00952C36">
        <w:br/>
        <w:t>c) Unreleased product information</w:t>
      </w:r>
      <w:r w:rsidR="00952C36">
        <w:br/>
        <w:t>d) Campaign strategies and metrics</w:t>
      </w:r>
      <w:r w:rsidR="00952C36">
        <w:br/>
      </w:r>
      <w:r w:rsidR="00952C36">
        <w:br/>
        <w:t>1</w:t>
      </w:r>
      <w:r w:rsidR="00561758">
        <w:t>0</w:t>
      </w:r>
      <w:r w:rsidR="00952C36">
        <w:t>. LIABILITY</w:t>
      </w:r>
      <w:r w:rsidR="00952C36">
        <w:t xml:space="preserve"> AND INDEMNIFICATION</w:t>
      </w:r>
      <w:r w:rsidR="00952C36">
        <w:br/>
        <w:t>a) Each party is responsible for their own actions and content</w:t>
      </w:r>
      <w:r w:rsidR="00952C36">
        <w:br/>
        <w:t>b) Influencer indemnifies Company against claims arising from Influencer's content</w:t>
      </w:r>
      <w:r w:rsidR="00952C36">
        <w:br/>
        <w:t>c) Company indemnifies Influencer against claims arising from Company's products/services</w:t>
      </w:r>
      <w:r w:rsidR="00952C36">
        <w:br/>
        <w:t>d) Neither party liable for indirect or consequential damages</w:t>
      </w:r>
      <w:r w:rsidR="00952C36">
        <w:br/>
      </w:r>
      <w:r w:rsidR="00952C36">
        <w:br/>
        <w:t>1</w:t>
      </w:r>
      <w:r w:rsidR="00561758">
        <w:t>1</w:t>
      </w:r>
      <w:r w:rsidR="00952C36">
        <w:t>. FORCE MAJEURE</w:t>
      </w:r>
      <w:r w:rsidR="00952C36">
        <w:br/>
        <w:t>Neither party shall be liable for delays or failures due to circumstances beyond their reasonable control, including but not limited to natural disasters, government actions,</w:t>
      </w:r>
      <w:r w:rsidR="00952C36">
        <w:t xml:space="preserve"> or platform policy changes.</w:t>
      </w:r>
      <w:r w:rsidR="00952C36">
        <w:br/>
      </w:r>
      <w:r w:rsidR="00952C36">
        <w:br/>
        <w:t>1</w:t>
      </w:r>
      <w:r w:rsidR="00561758">
        <w:t>2</w:t>
      </w:r>
      <w:r w:rsidR="00952C36">
        <w:t>. GOVERNING LAW</w:t>
      </w:r>
      <w:r w:rsidR="00952C36">
        <w:br/>
        <w:t>This Agreement shall be governed by the laws of [STATE/JURISDICTION] without regard to conflict of law principles.</w:t>
      </w:r>
      <w:r w:rsidR="00952C36">
        <w:br/>
      </w:r>
      <w:r w:rsidR="00952C36">
        <w:br/>
        <w:t>1</w:t>
      </w:r>
      <w:r w:rsidR="00561758">
        <w:t>3</w:t>
      </w:r>
      <w:r w:rsidR="00952C36">
        <w:t>. ENTIRE AGREEMENT</w:t>
      </w:r>
      <w:r w:rsidR="00952C36">
        <w:br/>
        <w:t>This Agreement constitutes the entire agreement between the parties and</w:t>
      </w:r>
      <w:r w:rsidR="00952C36">
        <w:t xml:space="preserve"> supersedes all prior negotiations, representations, or agreements relating to the subject matter.</w:t>
      </w:r>
      <w:r w:rsidR="00952C36">
        <w:br/>
      </w:r>
      <w:r w:rsidR="00952C36">
        <w:br/>
      </w:r>
      <w:r w:rsidR="00952C36">
        <w:lastRenderedPageBreak/>
        <w:t>1</w:t>
      </w:r>
      <w:r w:rsidR="00561758">
        <w:t>4</w:t>
      </w:r>
      <w:r w:rsidR="00952C36">
        <w:t>. AMENDMENTS</w:t>
      </w:r>
      <w:r w:rsidR="00952C36">
        <w:br/>
        <w:t>This Agreement may only be modified in writing, signed by both parties.</w:t>
      </w:r>
      <w:r w:rsidR="00952C36">
        <w:br/>
      </w:r>
      <w:r w:rsidR="00952C36">
        <w:br/>
        <w:t>1</w:t>
      </w:r>
      <w:r w:rsidR="00561758">
        <w:t>5</w:t>
      </w:r>
      <w:r w:rsidR="00952C36">
        <w:t>. SEVERABILITY</w:t>
      </w:r>
      <w:r w:rsidR="00952C36">
        <w:br/>
        <w:t>If any provision of this Agreement is found to be u</w:t>
      </w:r>
      <w:r w:rsidR="00952C36">
        <w:t>nenforceable, the remainder of the Agreement shall remain in full force and effect.</w:t>
      </w:r>
      <w:r w:rsidR="00952C36">
        <w:br/>
      </w:r>
      <w:r w:rsidR="00952C36">
        <w:br/>
        <w:t>SIGNATURES:</w:t>
      </w:r>
      <w:r w:rsidR="00952C36">
        <w:br/>
      </w:r>
      <w:r w:rsidR="00952C36">
        <w:br/>
        <w:t>Company Representative:</w:t>
      </w:r>
      <w:r w:rsidR="00952C36">
        <w:br/>
        <w:t>Name: _________________________</w:t>
      </w:r>
      <w:r w:rsidR="00952C36">
        <w:br/>
        <w:t>Title: _________________________</w:t>
      </w:r>
      <w:r w:rsidR="00952C36">
        <w:br/>
        <w:t>Date: _________________________</w:t>
      </w:r>
      <w:r w:rsidR="00952C36">
        <w:br/>
        <w:t>Signature: _____________________</w:t>
      </w:r>
      <w:r w:rsidR="00952C36">
        <w:br/>
      </w:r>
      <w:r w:rsidR="00952C36">
        <w:br/>
        <w:t>Inf</w:t>
      </w:r>
      <w:r w:rsidR="00952C36">
        <w:t>luencer:</w:t>
      </w:r>
      <w:r w:rsidR="00952C36">
        <w:br/>
        <w:t>Name: _________________________</w:t>
      </w:r>
      <w:r w:rsidR="00952C36">
        <w:br/>
        <w:t>Date: _________________________</w:t>
      </w:r>
      <w:r w:rsidR="00952C36">
        <w:br/>
        <w:t>Signature: _____________________</w:t>
      </w:r>
      <w:r w:rsidR="00952C36">
        <w:br/>
      </w:r>
      <w:r w:rsidR="00952C36">
        <w:br/>
        <w:t>APPENDIX A: CONTENT SPECIFICATIONS</w:t>
      </w:r>
      <w:r w:rsidR="00952C36">
        <w:br/>
        <w:t>[Detailed content requirements, brand guidelines, and creative briefs]</w:t>
      </w:r>
      <w:r w:rsidR="00952C36">
        <w:br/>
      </w:r>
      <w:r w:rsidR="00952C36">
        <w:br/>
        <w:t>APPENDIX B: PAYMENT SCHEDULE</w:t>
      </w:r>
      <w:r w:rsidR="00952C36">
        <w:br/>
        <w:t>[Detailed pay</w:t>
      </w:r>
      <w:r w:rsidR="00952C36">
        <w:t>ment timeline and milestone-based payments]</w:t>
      </w:r>
      <w:r w:rsidR="00952C36">
        <w:br/>
      </w:r>
      <w:r w:rsidR="00952C36">
        <w:br/>
        <w:t>APPENDIX C: PERFORMANCE METRICS TRACKING</w:t>
      </w:r>
      <w:r w:rsidR="00952C36">
        <w:br/>
        <w:t>[Specific KPIs and measurement methodologies]</w:t>
      </w:r>
      <w:r w:rsidR="00952C36">
        <w:br/>
      </w:r>
    </w:p>
    <w:sectPr w:rsidR="004F29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3CD4FAF"/>
    <w:multiLevelType w:val="hybridMultilevel"/>
    <w:tmpl w:val="5A9801BA"/>
    <w:lvl w:ilvl="0" w:tplc="C1F42D2C"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483435E5"/>
    <w:multiLevelType w:val="hybridMultilevel"/>
    <w:tmpl w:val="D4FC5490"/>
    <w:lvl w:ilvl="0" w:tplc="BDF265C0">
      <w:numFmt w:val="bullet"/>
      <w:lvlText w:val="-"/>
      <w:lvlJc w:val="left"/>
      <w:pPr>
        <w:ind w:left="47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90" w:hanging="42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29EB"/>
    <w:rsid w:val="00561758"/>
    <w:rsid w:val="00643CE0"/>
    <w:rsid w:val="00952C3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617192"/>
  <w14:defaultImageDpi w14:val="300"/>
  <w15:docId w15:val="{F11F9427-FF4A-4744-9EF9-E11AB4100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825</Words>
  <Characters>4707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Daudi Fantasy</cp:lastModifiedBy>
  <cp:revision>2</cp:revision>
  <dcterms:created xsi:type="dcterms:W3CDTF">2025-07-23T09:44:00Z</dcterms:created>
  <dcterms:modified xsi:type="dcterms:W3CDTF">2025-07-23T09:44:00Z</dcterms:modified>
  <cp:category/>
</cp:coreProperties>
</file>