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04F6" w14:textId="77777777" w:rsidR="00845155" w:rsidRPr="00845155" w:rsidRDefault="00845155" w:rsidP="008451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Define multimedia in education. Explain its role and significance in modern teaching and learning.</w:t>
      </w:r>
    </w:p>
    <w:p w14:paraId="00B959A2" w14:textId="73AFDF95" w:rsidR="00845155" w:rsidRPr="00845155" w:rsidRDefault="00845155" w:rsidP="0084515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Multimedia in education refers to the integration of various digital elements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155">
        <w:rPr>
          <w:rFonts w:ascii="Times New Roman" w:hAnsi="Times New Roman" w:cs="Times New Roman"/>
          <w:sz w:val="24"/>
          <w:szCs w:val="24"/>
        </w:rPr>
        <w:t>such as text, graphics, audio, video, animations, and interactive 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155">
        <w:rPr>
          <w:rFonts w:ascii="Times New Roman" w:hAnsi="Times New Roman" w:cs="Times New Roman"/>
          <w:sz w:val="24"/>
          <w:szCs w:val="24"/>
        </w:rPr>
        <w:t>to enhance teaching and learning experiences. It leverages technology to present information in dynamic and engaging ways, catering to diverse learning styles.</w:t>
      </w:r>
    </w:p>
    <w:p w14:paraId="4510CD7B" w14:textId="7849CFC2" w:rsid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br/>
        <w:t>Role of Multimedia in Modern Teaching and Learning</w:t>
      </w:r>
    </w:p>
    <w:p w14:paraId="7725695A" w14:textId="77777777" w:rsid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DB60C7" w14:textId="77777777" w:rsidR="00845155" w:rsidRPr="00845155" w:rsidRDefault="00845155" w:rsidP="008451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Enhances Engagement</w:t>
      </w:r>
    </w:p>
    <w:p w14:paraId="141CA9BB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Interactive videos, animations, and gamified content make learning more interesting and motivating for students.</w:t>
      </w:r>
    </w:p>
    <w:p w14:paraId="2AA83317" w14:textId="77777777" w:rsid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Captures attention better than traditional text-based methods.</w:t>
      </w:r>
    </w:p>
    <w:p w14:paraId="6BD29510" w14:textId="77777777" w:rsidR="00845155" w:rsidRPr="00845155" w:rsidRDefault="00845155" w:rsidP="00845155">
      <w:pPr>
        <w:pStyle w:val="ListParagraph"/>
        <w:spacing w:line="240" w:lineRule="auto"/>
        <w:ind w:left="3330"/>
        <w:rPr>
          <w:rFonts w:ascii="Times New Roman" w:hAnsi="Times New Roman" w:cs="Times New Roman"/>
          <w:sz w:val="24"/>
          <w:szCs w:val="24"/>
        </w:rPr>
      </w:pPr>
    </w:p>
    <w:p w14:paraId="11BCD020" w14:textId="77777777" w:rsidR="00845155" w:rsidRPr="00845155" w:rsidRDefault="00845155" w:rsidP="008451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Facilitates Better Understanding</w:t>
      </w:r>
    </w:p>
    <w:p w14:paraId="13891C24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Complex concepts (e.g., scientific processes, historical events) can be simplified through visual and auditory aids.</w:t>
      </w:r>
    </w:p>
    <w:p w14:paraId="0E09539E" w14:textId="77777777" w:rsid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Supports </w:t>
      </w:r>
      <w:r w:rsidRPr="00845155">
        <w:rPr>
          <w:rFonts w:ascii="Times New Roman" w:hAnsi="Times New Roman" w:cs="Times New Roman"/>
          <w:b/>
          <w:bCs/>
          <w:sz w:val="24"/>
          <w:szCs w:val="24"/>
        </w:rPr>
        <w:t>dual-coding theory</w:t>
      </w:r>
      <w:r w:rsidRPr="0084515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845155">
        <w:rPr>
          <w:rFonts w:ascii="Times New Roman" w:hAnsi="Times New Roman" w:cs="Times New Roman"/>
          <w:sz w:val="24"/>
          <w:szCs w:val="24"/>
        </w:rPr>
        <w:t>Paivio</w:t>
      </w:r>
      <w:proofErr w:type="spellEnd"/>
      <w:r w:rsidRPr="00845155">
        <w:rPr>
          <w:rFonts w:ascii="Times New Roman" w:hAnsi="Times New Roman" w:cs="Times New Roman"/>
          <w:sz w:val="24"/>
          <w:szCs w:val="24"/>
        </w:rPr>
        <w:t>, 1986), where combining verbal and visual information improves retention.</w:t>
      </w:r>
    </w:p>
    <w:p w14:paraId="531E3E77" w14:textId="77777777" w:rsidR="00845155" w:rsidRPr="00845155" w:rsidRDefault="00845155" w:rsidP="00845155">
      <w:pPr>
        <w:pStyle w:val="ListParagraph"/>
        <w:spacing w:line="240" w:lineRule="auto"/>
        <w:ind w:left="3330"/>
        <w:rPr>
          <w:rFonts w:ascii="Times New Roman" w:hAnsi="Times New Roman" w:cs="Times New Roman"/>
          <w:sz w:val="24"/>
          <w:szCs w:val="24"/>
        </w:rPr>
      </w:pPr>
    </w:p>
    <w:p w14:paraId="16D99344" w14:textId="77777777" w:rsidR="00845155" w:rsidRPr="00845155" w:rsidRDefault="00845155" w:rsidP="008451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Supports Different Learning Styles</w:t>
      </w:r>
    </w:p>
    <w:p w14:paraId="33F35A64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Visual learners benefit from images and videos.</w:t>
      </w:r>
    </w:p>
    <w:p w14:paraId="19DF7B22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Auditory learners gain from podcasts and narrations.</w:t>
      </w:r>
    </w:p>
    <w:p w14:paraId="2D8381CC" w14:textId="77777777" w:rsid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Kinesthetic learners engage with interactive simulations.</w:t>
      </w:r>
    </w:p>
    <w:p w14:paraId="5F7999C1" w14:textId="77777777" w:rsidR="00845155" w:rsidRPr="00845155" w:rsidRDefault="00845155" w:rsidP="00845155">
      <w:pPr>
        <w:pStyle w:val="ListParagraph"/>
        <w:spacing w:line="240" w:lineRule="auto"/>
        <w:ind w:left="3330"/>
        <w:rPr>
          <w:rFonts w:ascii="Times New Roman" w:hAnsi="Times New Roman" w:cs="Times New Roman"/>
          <w:sz w:val="24"/>
          <w:szCs w:val="24"/>
        </w:rPr>
      </w:pPr>
    </w:p>
    <w:p w14:paraId="29173CA9" w14:textId="77777777" w:rsidR="00845155" w:rsidRPr="00845155" w:rsidRDefault="00845155" w:rsidP="008451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Encourages Active Learning</w:t>
      </w:r>
    </w:p>
    <w:p w14:paraId="7B7EF928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Interactive quizzes, virtual labs, and simulations allow students to explore concepts hands-on.</w:t>
      </w:r>
    </w:p>
    <w:p w14:paraId="51296499" w14:textId="77777777" w:rsid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Promotes problem-solving and critical thinking.</w:t>
      </w:r>
    </w:p>
    <w:p w14:paraId="152E9916" w14:textId="77777777" w:rsidR="00845155" w:rsidRPr="00845155" w:rsidRDefault="00845155" w:rsidP="00845155">
      <w:pPr>
        <w:pStyle w:val="ListParagraph"/>
        <w:spacing w:line="240" w:lineRule="auto"/>
        <w:ind w:left="3330"/>
        <w:rPr>
          <w:rFonts w:ascii="Times New Roman" w:hAnsi="Times New Roman" w:cs="Times New Roman"/>
          <w:sz w:val="24"/>
          <w:szCs w:val="24"/>
        </w:rPr>
      </w:pPr>
    </w:p>
    <w:p w14:paraId="3C051F2B" w14:textId="77777777" w:rsidR="00845155" w:rsidRPr="00845155" w:rsidRDefault="00845155" w:rsidP="008451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Enables Distance &amp; Flexible Learning</w:t>
      </w:r>
    </w:p>
    <w:p w14:paraId="2B898971" w14:textId="77777777" w:rsidR="00845155" w:rsidRP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E-learning platforms (e.g., Khan Academy, Coursera) use multimedia to deliver lessons remotely.</w:t>
      </w:r>
    </w:p>
    <w:p w14:paraId="566A7F34" w14:textId="77777777" w:rsidR="00845155" w:rsidRDefault="00845155" w:rsidP="0084515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Supports </w:t>
      </w:r>
      <w:r w:rsidRPr="00845155">
        <w:rPr>
          <w:rFonts w:ascii="Times New Roman" w:hAnsi="Times New Roman" w:cs="Times New Roman"/>
          <w:b/>
          <w:bCs/>
          <w:sz w:val="24"/>
          <w:szCs w:val="24"/>
        </w:rPr>
        <w:t>flipped classrooms</w:t>
      </w:r>
      <w:r w:rsidRPr="00845155">
        <w:rPr>
          <w:rFonts w:ascii="Times New Roman" w:hAnsi="Times New Roman" w:cs="Times New Roman"/>
          <w:sz w:val="24"/>
          <w:szCs w:val="24"/>
        </w:rPr>
        <w:t>, where students learn via videos at home and engage in discussions in class.</w:t>
      </w:r>
    </w:p>
    <w:p w14:paraId="7E1D1F3B" w14:textId="77777777" w:rsidR="00845155" w:rsidRPr="00845155" w:rsidRDefault="00845155" w:rsidP="00845155">
      <w:pPr>
        <w:pStyle w:val="ListParagraph"/>
        <w:spacing w:line="240" w:lineRule="auto"/>
        <w:ind w:left="3330"/>
        <w:rPr>
          <w:rFonts w:ascii="Times New Roman" w:hAnsi="Times New Roman" w:cs="Times New Roman"/>
          <w:sz w:val="24"/>
          <w:szCs w:val="24"/>
        </w:rPr>
      </w:pPr>
    </w:p>
    <w:p w14:paraId="2BA4AF88" w14:textId="77777777" w:rsidR="00845155" w:rsidRDefault="00845155" w:rsidP="0084515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Significance in Modern Education</w:t>
      </w:r>
    </w:p>
    <w:p w14:paraId="63DF9F4B" w14:textId="77777777" w:rsidR="00845155" w:rsidRPr="00845155" w:rsidRDefault="00845155" w:rsidP="0084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Personalized Learning:</w:t>
      </w:r>
      <w:r w:rsidRPr="00845155">
        <w:rPr>
          <w:rFonts w:ascii="Times New Roman" w:hAnsi="Times New Roman" w:cs="Times New Roman"/>
          <w:sz w:val="24"/>
          <w:szCs w:val="24"/>
        </w:rPr>
        <w:t> Adaptive multimedia tools cater to individual student needs.</w:t>
      </w:r>
    </w:p>
    <w:p w14:paraId="14EEE0E8" w14:textId="77777777" w:rsidR="00845155" w:rsidRPr="00845155" w:rsidRDefault="00845155" w:rsidP="0084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Global Accessibility:</w:t>
      </w:r>
      <w:r w:rsidRPr="00845155">
        <w:rPr>
          <w:rFonts w:ascii="Times New Roman" w:hAnsi="Times New Roman" w:cs="Times New Roman"/>
          <w:sz w:val="24"/>
          <w:szCs w:val="24"/>
        </w:rPr>
        <w:t> Breaks geographical barriers, providing quality education to remote learners.</w:t>
      </w:r>
    </w:p>
    <w:p w14:paraId="2B36E3E6" w14:textId="77777777" w:rsidR="00845155" w:rsidRPr="00845155" w:rsidRDefault="00845155" w:rsidP="0084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Real-World Applications:</w:t>
      </w:r>
      <w:r w:rsidRPr="00845155">
        <w:rPr>
          <w:rFonts w:ascii="Times New Roman" w:hAnsi="Times New Roman" w:cs="Times New Roman"/>
          <w:sz w:val="24"/>
          <w:szCs w:val="24"/>
        </w:rPr>
        <w:t> Prepares students for a tech-driven world by familiarizing them with digital tools.</w:t>
      </w:r>
    </w:p>
    <w:p w14:paraId="63EB417A" w14:textId="729C3F76" w:rsidR="00845155" w:rsidRPr="00845155" w:rsidRDefault="00845155" w:rsidP="0084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Cost-Effective:</w:t>
      </w:r>
      <w:r w:rsidRPr="00845155">
        <w:rPr>
          <w:rFonts w:ascii="Times New Roman" w:hAnsi="Times New Roman" w:cs="Times New Roman"/>
          <w:sz w:val="24"/>
          <w:szCs w:val="24"/>
        </w:rPr>
        <w:t> Reduces reliance on physical textbooks and allows scalable content distribution.</w:t>
      </w:r>
    </w:p>
    <w:p w14:paraId="7403064E" w14:textId="77777777" w:rsidR="00845155" w:rsidRDefault="00845155" w:rsidP="008451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A19">
        <w:rPr>
          <w:rFonts w:ascii="Times New Roman" w:hAnsi="Times New Roman" w:cs="Times New Roman"/>
          <w:sz w:val="24"/>
          <w:szCs w:val="24"/>
        </w:rPr>
        <w:lastRenderedPageBreak/>
        <w:t>Describe the types of multimedia elements (text, graphics, audio, video, animation) and their applications in education.</w:t>
      </w:r>
    </w:p>
    <w:p w14:paraId="47032079" w14:textId="211323D1" w:rsidR="00845155" w:rsidRDefault="00845155" w:rsidP="0084515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sz w:val="24"/>
          <w:szCs w:val="24"/>
        </w:rPr>
        <w:t>Multimedia in education combines different digital elements to create engaging and effective learning experiences. Each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155">
        <w:rPr>
          <w:rFonts w:ascii="Times New Roman" w:hAnsi="Times New Roman" w:cs="Times New Roman"/>
          <w:b/>
          <w:bCs/>
          <w:sz w:val="24"/>
          <w:szCs w:val="24"/>
        </w:rPr>
        <w:t>text, graphics, audio, video, and animation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155">
        <w:rPr>
          <w:rFonts w:ascii="Times New Roman" w:hAnsi="Times New Roman" w:cs="Times New Roman"/>
          <w:sz w:val="24"/>
          <w:szCs w:val="24"/>
        </w:rPr>
        <w:t>play</w:t>
      </w:r>
      <w:r w:rsidRPr="00845155">
        <w:rPr>
          <w:rFonts w:ascii="Times New Roman" w:hAnsi="Times New Roman" w:cs="Times New Roman"/>
          <w:sz w:val="24"/>
          <w:szCs w:val="24"/>
        </w:rPr>
        <w:t xml:space="preserve"> a unique role in enhancing teaching and learning.</w:t>
      </w:r>
    </w:p>
    <w:p w14:paraId="0A88BAC2" w14:textId="77777777" w:rsid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32014C" w14:textId="6C8B8DDA" w:rsidR="00845155" w:rsidRPr="000900AB" w:rsidRDefault="00845155" w:rsidP="000900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0900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900A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900AB">
        <w:rPr>
          <w:rFonts w:ascii="Times New Roman" w:hAnsi="Times New Roman" w:cs="Times New Roman"/>
          <w:sz w:val="24"/>
          <w:szCs w:val="24"/>
        </w:rPr>
        <w:t xml:space="preserve"> is the most basic yet essential multimedia element, consisting of written or printed words used to convey information.</w:t>
      </w:r>
    </w:p>
    <w:p w14:paraId="3F980CDF" w14:textId="77777777" w:rsidR="00845155" w:rsidRP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68A60F" w14:textId="0D2D2554" w:rsidR="00845155" w:rsidRPr="00845155" w:rsidRDefault="000900AB" w:rsidP="000900A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45155" w:rsidRPr="00845155">
        <w:rPr>
          <w:rFonts w:ascii="Times New Roman" w:hAnsi="Times New Roman" w:cs="Times New Roman"/>
          <w:b/>
          <w:bCs/>
          <w:sz w:val="24"/>
          <w:szCs w:val="24"/>
        </w:rPr>
        <w:t>Applications in Education:</w:t>
      </w:r>
    </w:p>
    <w:p w14:paraId="1BB78B68" w14:textId="77777777" w:rsidR="00845155" w:rsidRPr="00845155" w:rsidRDefault="00845155" w:rsidP="008451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E-books &amp; Digital Notes:</w:t>
      </w:r>
      <w:r w:rsidRPr="00845155">
        <w:rPr>
          <w:rFonts w:ascii="Times New Roman" w:hAnsi="Times New Roman" w:cs="Times New Roman"/>
          <w:sz w:val="24"/>
          <w:szCs w:val="24"/>
        </w:rPr>
        <w:t> Provides structured learning material in PDFs, Word documents, or e-readers.</w:t>
      </w:r>
    </w:p>
    <w:p w14:paraId="6B6BD54B" w14:textId="77777777" w:rsidR="00845155" w:rsidRPr="00845155" w:rsidRDefault="00845155" w:rsidP="008451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Interactive Textbooks:</w:t>
      </w:r>
      <w:r w:rsidRPr="00845155">
        <w:rPr>
          <w:rFonts w:ascii="Times New Roman" w:hAnsi="Times New Roman" w:cs="Times New Roman"/>
          <w:sz w:val="24"/>
          <w:szCs w:val="24"/>
        </w:rPr>
        <w:t> Includes hyperlinks, annotations, and embedded quizzes for active learning.</w:t>
      </w:r>
    </w:p>
    <w:p w14:paraId="22E28726" w14:textId="77777777" w:rsidR="00845155" w:rsidRPr="00845155" w:rsidRDefault="00845155" w:rsidP="008451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Online Articles &amp; Blogs:</w:t>
      </w:r>
      <w:r w:rsidRPr="00845155">
        <w:rPr>
          <w:rFonts w:ascii="Times New Roman" w:hAnsi="Times New Roman" w:cs="Times New Roman"/>
          <w:sz w:val="24"/>
          <w:szCs w:val="24"/>
        </w:rPr>
        <w:t> Supports research and self-paced learning.</w:t>
      </w:r>
    </w:p>
    <w:p w14:paraId="67677BAB" w14:textId="77777777" w:rsidR="00845155" w:rsidRPr="00845155" w:rsidRDefault="00845155" w:rsidP="008451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Captions &amp; Subtitles:</w:t>
      </w:r>
      <w:r w:rsidRPr="00845155">
        <w:rPr>
          <w:rFonts w:ascii="Times New Roman" w:hAnsi="Times New Roman" w:cs="Times New Roman"/>
          <w:sz w:val="24"/>
          <w:szCs w:val="24"/>
        </w:rPr>
        <w:t> Enhances accessibility for hearing-impaired students and non-native speakers.</w:t>
      </w:r>
    </w:p>
    <w:p w14:paraId="0800382D" w14:textId="77777777" w:rsidR="00845155" w:rsidRDefault="00845155" w:rsidP="008451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b/>
          <w:bCs/>
          <w:sz w:val="24"/>
          <w:szCs w:val="24"/>
        </w:rPr>
        <w:t>Discussion Forums &amp; Chats:</w:t>
      </w:r>
      <w:r w:rsidRPr="00845155">
        <w:rPr>
          <w:rFonts w:ascii="Times New Roman" w:hAnsi="Times New Roman" w:cs="Times New Roman"/>
          <w:sz w:val="24"/>
          <w:szCs w:val="24"/>
        </w:rPr>
        <w:t> Facilitates collaborative learning (e.g., Moodle, Google Classroom).</w:t>
      </w:r>
    </w:p>
    <w:p w14:paraId="3907A820" w14:textId="77777777" w:rsidR="000900AB" w:rsidRDefault="000900AB" w:rsidP="000900AB">
      <w:pPr>
        <w:pStyle w:val="ListParagraph"/>
        <w:spacing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0702B2F4" w14:textId="12906D77" w:rsidR="000900AB" w:rsidRDefault="000900AB" w:rsidP="000900A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Graphics (Images, Illustrations, Charts, Diagrams)</w:t>
      </w:r>
    </w:p>
    <w:p w14:paraId="2990E755" w14:textId="77777777" w:rsidR="000900AB" w:rsidRPr="000900AB" w:rsidRDefault="000900AB" w:rsidP="000900AB">
      <w:pPr>
        <w:pStyle w:val="ListParagraph"/>
        <w:spacing w:line="240" w:lineRule="auto"/>
        <w:ind w:left="2216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sz w:val="24"/>
          <w:szCs w:val="24"/>
        </w:rPr>
        <w:t>Visual representations such as photos, infographics, icons, and mind maps that simplify complex information.</w:t>
      </w:r>
    </w:p>
    <w:p w14:paraId="7AC31887" w14:textId="77777777" w:rsidR="000900AB" w:rsidRPr="000900AB" w:rsidRDefault="000900AB" w:rsidP="000900AB">
      <w:pPr>
        <w:pStyle w:val="ListParagraph"/>
        <w:spacing w:line="240" w:lineRule="auto"/>
        <w:ind w:left="2216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D8539" w14:textId="6709C7FA" w:rsidR="000900AB" w:rsidRPr="000900AB" w:rsidRDefault="000900AB" w:rsidP="000900AB">
      <w:pPr>
        <w:pStyle w:val="ListParagraph"/>
        <w:spacing w:line="240" w:lineRule="auto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Applications in Education:</w:t>
      </w:r>
    </w:p>
    <w:p w14:paraId="541CA057" w14:textId="77777777" w:rsidR="000900AB" w:rsidRPr="000900AB" w:rsidRDefault="000900AB" w:rsidP="000900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Infographics: </w:t>
      </w:r>
      <w:r w:rsidRPr="000900AB">
        <w:rPr>
          <w:rFonts w:ascii="Times New Roman" w:hAnsi="Times New Roman" w:cs="Times New Roman"/>
          <w:sz w:val="24"/>
          <w:szCs w:val="24"/>
        </w:rPr>
        <w:t>Summarize key concepts (e.g., timelines in history, scientific processes).</w:t>
      </w:r>
    </w:p>
    <w:p w14:paraId="69401221" w14:textId="77777777" w:rsidR="000900AB" w:rsidRPr="000900AB" w:rsidRDefault="000900AB" w:rsidP="000900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Diagrams &amp; Flowcharts: </w:t>
      </w:r>
      <w:r w:rsidRPr="000900AB">
        <w:rPr>
          <w:rFonts w:ascii="Times New Roman" w:hAnsi="Times New Roman" w:cs="Times New Roman"/>
          <w:sz w:val="24"/>
          <w:szCs w:val="24"/>
        </w:rPr>
        <w:t>Explain processes (e.g., water cycle, programming algorithms).</w:t>
      </w:r>
    </w:p>
    <w:p w14:paraId="5A0464BD" w14:textId="77777777" w:rsidR="000900AB" w:rsidRPr="000900AB" w:rsidRDefault="000900AB" w:rsidP="000900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Maps &amp; Graphs: </w:t>
      </w:r>
      <w:r w:rsidRPr="000900AB">
        <w:rPr>
          <w:rFonts w:ascii="Times New Roman" w:hAnsi="Times New Roman" w:cs="Times New Roman"/>
          <w:sz w:val="24"/>
          <w:szCs w:val="24"/>
        </w:rPr>
        <w:t>Used in geography, economics, and statistics.</w:t>
      </w:r>
    </w:p>
    <w:p w14:paraId="75997DF3" w14:textId="77777777" w:rsidR="000900AB" w:rsidRPr="000900AB" w:rsidRDefault="000900AB" w:rsidP="000900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Interactive Whiteboards: </w:t>
      </w:r>
      <w:r w:rsidRPr="000900AB">
        <w:rPr>
          <w:rFonts w:ascii="Times New Roman" w:hAnsi="Times New Roman" w:cs="Times New Roman"/>
          <w:sz w:val="24"/>
          <w:szCs w:val="24"/>
        </w:rPr>
        <w:t>Teachers use digital drawings to explain lessons in real-time.</w:t>
      </w:r>
    </w:p>
    <w:p w14:paraId="1C81C492" w14:textId="77777777" w:rsidR="000900AB" w:rsidRPr="000900AB" w:rsidRDefault="000900AB" w:rsidP="000900A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Flashcards: </w:t>
      </w:r>
      <w:r w:rsidRPr="000900AB">
        <w:rPr>
          <w:rFonts w:ascii="Times New Roman" w:hAnsi="Times New Roman" w:cs="Times New Roman"/>
          <w:sz w:val="24"/>
          <w:szCs w:val="24"/>
        </w:rPr>
        <w:t>Enhance memory retention (e.g., Anki, Quizlet).</w:t>
      </w:r>
    </w:p>
    <w:p w14:paraId="7A800503" w14:textId="77777777" w:rsidR="000900AB" w:rsidRDefault="000900AB" w:rsidP="000900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8F7DF" w14:textId="77777777" w:rsidR="000900AB" w:rsidRPr="000900AB" w:rsidRDefault="000900AB" w:rsidP="000900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1E346" w14:textId="77777777" w:rsidR="000900AB" w:rsidRPr="000900AB" w:rsidRDefault="000900AB" w:rsidP="000900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7F162" w14:textId="03305CD2" w:rsidR="000900AB" w:rsidRPr="000900AB" w:rsidRDefault="000900AB" w:rsidP="000900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Audio (Sound, Music, Narration, Podcasts)</w:t>
      </w:r>
      <w:r w:rsidRPr="000900AB">
        <w:rPr>
          <w:rFonts w:ascii="Times New Roman" w:hAnsi="Times New Roman" w:cs="Times New Roman"/>
          <w:sz w:val="24"/>
          <w:szCs w:val="24"/>
        </w:rPr>
        <w:br/>
        <w:t>Audio elements include spoken explanations, music, sound effects, and recorded lectures.</w:t>
      </w:r>
    </w:p>
    <w:p w14:paraId="7A8431DD" w14:textId="77777777" w:rsidR="000900AB" w:rsidRPr="000900AB" w:rsidRDefault="000900AB" w:rsidP="000900AB">
      <w:pPr>
        <w:pStyle w:val="ListParagraph"/>
        <w:spacing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Applications in Education:</w:t>
      </w:r>
    </w:p>
    <w:p w14:paraId="3C79DB01" w14:textId="77777777" w:rsidR="000900AB" w:rsidRPr="000900AB" w:rsidRDefault="000900AB" w:rsidP="000900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Podcasts &amp; Audiobooks:</w:t>
      </w:r>
      <w:r w:rsidRPr="000900AB">
        <w:rPr>
          <w:rFonts w:ascii="Times New Roman" w:hAnsi="Times New Roman" w:cs="Times New Roman"/>
          <w:sz w:val="24"/>
          <w:szCs w:val="24"/>
        </w:rPr>
        <w:t> Useful for language learning, literature, and on-the-go education.</w:t>
      </w:r>
    </w:p>
    <w:p w14:paraId="29D3889C" w14:textId="77777777" w:rsidR="000900AB" w:rsidRPr="000900AB" w:rsidRDefault="000900AB" w:rsidP="000900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Lecture Recordings:</w:t>
      </w:r>
      <w:r w:rsidRPr="000900AB">
        <w:rPr>
          <w:rFonts w:ascii="Times New Roman" w:hAnsi="Times New Roman" w:cs="Times New Roman"/>
          <w:sz w:val="24"/>
          <w:szCs w:val="24"/>
        </w:rPr>
        <w:t> Allows students to revisit lessons (e.g., flipped classrooms).</w:t>
      </w:r>
    </w:p>
    <w:p w14:paraId="332C9AF2" w14:textId="77777777" w:rsidR="000900AB" w:rsidRPr="000900AB" w:rsidRDefault="000900AB" w:rsidP="000900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Language Learning Apps:</w:t>
      </w:r>
      <w:r w:rsidRPr="000900AB">
        <w:rPr>
          <w:rFonts w:ascii="Times New Roman" w:hAnsi="Times New Roman" w:cs="Times New Roman"/>
          <w:sz w:val="24"/>
          <w:szCs w:val="24"/>
        </w:rPr>
        <w:t> Improves pronunciation and listening skills (e.g., Duolingo, Rosetta Stone).</w:t>
      </w:r>
    </w:p>
    <w:p w14:paraId="5140FA53" w14:textId="77777777" w:rsidR="000900AB" w:rsidRPr="000900AB" w:rsidRDefault="000900AB" w:rsidP="000900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Sound Effects in E-Learning:</w:t>
      </w:r>
      <w:r w:rsidRPr="000900AB">
        <w:rPr>
          <w:rFonts w:ascii="Times New Roman" w:hAnsi="Times New Roman" w:cs="Times New Roman"/>
          <w:sz w:val="24"/>
          <w:szCs w:val="24"/>
        </w:rPr>
        <w:t> Enhances engagement in simulations and games.</w:t>
      </w:r>
    </w:p>
    <w:p w14:paraId="44D015C6" w14:textId="77777777" w:rsidR="000900AB" w:rsidRPr="000900AB" w:rsidRDefault="000900AB" w:rsidP="000900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Text-to-Speech Tools:</w:t>
      </w:r>
      <w:r w:rsidRPr="000900AB">
        <w:rPr>
          <w:rFonts w:ascii="Times New Roman" w:hAnsi="Times New Roman" w:cs="Times New Roman"/>
          <w:sz w:val="24"/>
          <w:szCs w:val="24"/>
        </w:rPr>
        <w:t> Assists visually impaired students.</w:t>
      </w:r>
    </w:p>
    <w:p w14:paraId="1DC7D953" w14:textId="77777777" w:rsidR="000900AB" w:rsidRDefault="000900AB" w:rsidP="000900AB">
      <w:pPr>
        <w:pStyle w:val="ListParagraph"/>
        <w:spacing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75B45025" w14:textId="330B6F0F" w:rsidR="000900AB" w:rsidRPr="000900AB" w:rsidRDefault="000900AB" w:rsidP="000900A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Video (Recorded Lectures, Demonstrations, Simulations)</w:t>
      </w:r>
      <w:r w:rsidRPr="000900AB">
        <w:rPr>
          <w:rFonts w:ascii="Times New Roman" w:hAnsi="Times New Roman" w:cs="Times New Roman"/>
          <w:sz w:val="24"/>
          <w:szCs w:val="24"/>
        </w:rPr>
        <w:br/>
        <w:t>Moving visuals combined with audio to demonstrate real-world scenarios or concepts.</w:t>
      </w:r>
    </w:p>
    <w:p w14:paraId="266351A8" w14:textId="65FDDE0A" w:rsidR="000900AB" w:rsidRPr="000900AB" w:rsidRDefault="000900AB" w:rsidP="000900AB">
      <w:pPr>
        <w:pStyle w:val="ListParagraph"/>
        <w:spacing w:line="24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Applications in Education:</w:t>
      </w:r>
    </w:p>
    <w:p w14:paraId="6AD65E4F" w14:textId="77777777" w:rsidR="000900AB" w:rsidRPr="000900AB" w:rsidRDefault="000900AB" w:rsidP="000900A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Lecture Videos:</w:t>
      </w:r>
      <w:r w:rsidRPr="000900AB">
        <w:rPr>
          <w:rFonts w:ascii="Times New Roman" w:hAnsi="Times New Roman" w:cs="Times New Roman"/>
          <w:sz w:val="24"/>
          <w:szCs w:val="24"/>
        </w:rPr>
        <w:t> Used in MOOCs (e.g., Coursera, Khan Academy).</w:t>
      </w:r>
    </w:p>
    <w:p w14:paraId="3CECDD5B" w14:textId="77777777" w:rsidR="000900AB" w:rsidRPr="000900AB" w:rsidRDefault="000900AB" w:rsidP="000900A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Science Experiments &amp; Demos:</w:t>
      </w:r>
      <w:r w:rsidRPr="000900AB">
        <w:rPr>
          <w:rFonts w:ascii="Times New Roman" w:hAnsi="Times New Roman" w:cs="Times New Roman"/>
          <w:sz w:val="24"/>
          <w:szCs w:val="24"/>
        </w:rPr>
        <w:t> Shows dangerous or complex lab procedures safely.</w:t>
      </w:r>
    </w:p>
    <w:p w14:paraId="65F4D22F" w14:textId="77777777" w:rsidR="000900AB" w:rsidRPr="000900AB" w:rsidRDefault="000900AB" w:rsidP="000900A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Documentaries &amp; Case Studies:</w:t>
      </w:r>
      <w:r w:rsidRPr="000900AB">
        <w:rPr>
          <w:rFonts w:ascii="Times New Roman" w:hAnsi="Times New Roman" w:cs="Times New Roman"/>
          <w:sz w:val="24"/>
          <w:szCs w:val="24"/>
        </w:rPr>
        <w:t> Enhances history, sociology, and medical education.</w:t>
      </w:r>
    </w:p>
    <w:p w14:paraId="7C304504" w14:textId="77777777" w:rsidR="000900AB" w:rsidRPr="000900AB" w:rsidRDefault="000900AB" w:rsidP="000900A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Virtual Field Trips:</w:t>
      </w:r>
      <w:r w:rsidRPr="000900AB">
        <w:rPr>
          <w:rFonts w:ascii="Times New Roman" w:hAnsi="Times New Roman" w:cs="Times New Roman"/>
          <w:sz w:val="24"/>
          <w:szCs w:val="24"/>
        </w:rPr>
        <w:t> Allows students to explore museums, space, or historical sites remotely.</w:t>
      </w:r>
    </w:p>
    <w:p w14:paraId="62D49287" w14:textId="77777777" w:rsidR="000900AB" w:rsidRDefault="000900AB" w:rsidP="000900A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0AB">
        <w:rPr>
          <w:rFonts w:ascii="Times New Roman" w:hAnsi="Times New Roman" w:cs="Times New Roman"/>
          <w:b/>
          <w:bCs/>
          <w:sz w:val="24"/>
          <w:szCs w:val="24"/>
        </w:rPr>
        <w:t>Interactive Videos:</w:t>
      </w:r>
      <w:r w:rsidRPr="000900AB">
        <w:rPr>
          <w:rFonts w:ascii="Times New Roman" w:hAnsi="Times New Roman" w:cs="Times New Roman"/>
          <w:sz w:val="24"/>
          <w:szCs w:val="24"/>
        </w:rPr>
        <w:t> Includes quizzes and branching scenarios for active learning.</w:t>
      </w:r>
    </w:p>
    <w:p w14:paraId="6F8A90F3" w14:textId="373B6FBF" w:rsidR="003900E8" w:rsidRPr="003900E8" w:rsidRDefault="003900E8" w:rsidP="003900E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Animation (2D/3D Motion Graphics, Simulations)</w:t>
      </w:r>
      <w:r w:rsidRPr="003900E8">
        <w:rPr>
          <w:rFonts w:ascii="Times New Roman" w:hAnsi="Times New Roman" w:cs="Times New Roman"/>
          <w:sz w:val="24"/>
          <w:szCs w:val="24"/>
        </w:rPr>
        <w:br/>
        <w:t>Artificially created moving visuals that simplify abstract or complex topics.</w:t>
      </w:r>
    </w:p>
    <w:p w14:paraId="7037F310" w14:textId="21FE0911" w:rsidR="003900E8" w:rsidRPr="003900E8" w:rsidRDefault="003900E8" w:rsidP="003900E8">
      <w:pPr>
        <w:pStyle w:val="ListParagraph"/>
        <w:spacing w:line="24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Applications in Education:</w:t>
      </w:r>
    </w:p>
    <w:p w14:paraId="2090E1F4" w14:textId="77777777" w:rsidR="003900E8" w:rsidRPr="003900E8" w:rsidRDefault="003900E8" w:rsidP="003900E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Animated Explanations:</w:t>
      </w:r>
      <w:r w:rsidRPr="003900E8">
        <w:rPr>
          <w:rFonts w:ascii="Times New Roman" w:hAnsi="Times New Roman" w:cs="Times New Roman"/>
          <w:sz w:val="24"/>
          <w:szCs w:val="24"/>
        </w:rPr>
        <w:t> Breaks down difficult concepts (e.g., molecular biology, physics laws).</w:t>
      </w:r>
    </w:p>
    <w:p w14:paraId="71390370" w14:textId="77777777" w:rsidR="003900E8" w:rsidRPr="003900E8" w:rsidRDefault="003900E8" w:rsidP="003900E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Interactive Simulations:</w:t>
      </w:r>
      <w:r w:rsidRPr="003900E8">
        <w:rPr>
          <w:rFonts w:ascii="Times New Roman" w:hAnsi="Times New Roman" w:cs="Times New Roman"/>
          <w:sz w:val="24"/>
          <w:szCs w:val="24"/>
        </w:rPr>
        <w:t xml:space="preserve"> Allows virtual experiments (e.g., </w:t>
      </w:r>
      <w:proofErr w:type="spellStart"/>
      <w:r w:rsidRPr="003900E8">
        <w:rPr>
          <w:rFonts w:ascii="Times New Roman" w:hAnsi="Times New Roman" w:cs="Times New Roman"/>
          <w:sz w:val="24"/>
          <w:szCs w:val="24"/>
        </w:rPr>
        <w:t>PhET</w:t>
      </w:r>
      <w:proofErr w:type="spellEnd"/>
      <w:r w:rsidRPr="003900E8">
        <w:rPr>
          <w:rFonts w:ascii="Times New Roman" w:hAnsi="Times New Roman" w:cs="Times New Roman"/>
          <w:sz w:val="24"/>
          <w:szCs w:val="24"/>
        </w:rPr>
        <w:t xml:space="preserve"> for science and math).</w:t>
      </w:r>
    </w:p>
    <w:p w14:paraId="3345C990" w14:textId="77777777" w:rsidR="003900E8" w:rsidRPr="003900E8" w:rsidRDefault="003900E8" w:rsidP="003900E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Gamified Learning:</w:t>
      </w:r>
      <w:r w:rsidRPr="003900E8">
        <w:rPr>
          <w:rFonts w:ascii="Times New Roman" w:hAnsi="Times New Roman" w:cs="Times New Roman"/>
          <w:sz w:val="24"/>
          <w:szCs w:val="24"/>
        </w:rPr>
        <w:t> Uses animated characters and rewards to motivate students.</w:t>
      </w:r>
    </w:p>
    <w:p w14:paraId="1752661E" w14:textId="77777777" w:rsidR="003900E8" w:rsidRPr="003900E8" w:rsidRDefault="003900E8" w:rsidP="003900E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Medical Training:</w:t>
      </w:r>
      <w:r w:rsidRPr="003900E8">
        <w:rPr>
          <w:rFonts w:ascii="Times New Roman" w:hAnsi="Times New Roman" w:cs="Times New Roman"/>
          <w:sz w:val="24"/>
          <w:szCs w:val="24"/>
        </w:rPr>
        <w:t> Shows body functions, surgical procedures (e.g., 3D anatomy apps).</w:t>
      </w:r>
    </w:p>
    <w:p w14:paraId="10C0363F" w14:textId="70977CE5" w:rsidR="000900AB" w:rsidRDefault="003900E8" w:rsidP="003900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 the advantages and limitations of multimedia in classroom teaching.</w:t>
      </w:r>
    </w:p>
    <w:p w14:paraId="7CC2039C" w14:textId="77777777" w:rsidR="003900E8" w:rsidRPr="003900E8" w:rsidRDefault="003900E8" w:rsidP="003900E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5A59C" w14:textId="77777777" w:rsidR="003900E8" w:rsidRDefault="003900E8" w:rsidP="00390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00E8">
        <w:rPr>
          <w:rFonts w:ascii="Times New Roman" w:hAnsi="Times New Roman" w:cs="Times New Roman"/>
          <w:b/>
          <w:bCs/>
          <w:sz w:val="24"/>
          <w:szCs w:val="24"/>
        </w:rPr>
        <w:t>Advantages of Multimedia in Classroom Teaching</w:t>
      </w:r>
    </w:p>
    <w:p w14:paraId="4840EFC2" w14:textId="77777777" w:rsidR="005E6645" w:rsidRPr="005E6645" w:rsidRDefault="005E6645" w:rsidP="003900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921F" w14:textId="5FC591F0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Student Engagement &amp; Motivation</w:t>
      </w:r>
    </w:p>
    <w:p w14:paraId="24A26EE1" w14:textId="77777777" w:rsidR="003900E8" w:rsidRPr="005E6645" w:rsidRDefault="003900E8" w:rsidP="005E6645">
      <w:pPr>
        <w:pStyle w:val="ListParagraph"/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content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(videos, animations, quizzes) makes learning fun and reduces boredom.</w:t>
      </w:r>
    </w:p>
    <w:p w14:paraId="06846963" w14:textId="77777777" w:rsidR="003900E8" w:rsidRDefault="003900E8" w:rsidP="005E6645">
      <w:pPr>
        <w:pStyle w:val="ListParagraph"/>
        <w:numPr>
          <w:ilvl w:val="0"/>
          <w:numId w:val="3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 xml:space="preserve"> (e.g., </w:t>
      </w:r>
      <w:proofErr w:type="gramStart"/>
      <w:r w:rsidRPr="005E6645">
        <w:rPr>
          <w:rFonts w:ascii="Times New Roman" w:eastAsia="Times New Roman" w:hAnsi="Times New Roman" w:cs="Times New Roman"/>
          <w:sz w:val="24"/>
          <w:szCs w:val="24"/>
        </w:rPr>
        <w:t>Kahoot!,</w:t>
      </w:r>
      <w:proofErr w:type="gramEnd"/>
      <w:r w:rsidRPr="005E6645">
        <w:rPr>
          <w:rFonts w:ascii="Times New Roman" w:eastAsia="Times New Roman" w:hAnsi="Times New Roman" w:cs="Times New Roman"/>
          <w:sz w:val="24"/>
          <w:szCs w:val="24"/>
        </w:rPr>
        <w:t xml:space="preserve"> Duolingo) encourages participation through rewards.</w:t>
      </w:r>
    </w:p>
    <w:p w14:paraId="5FB40F36" w14:textId="77777777" w:rsidR="005E6645" w:rsidRPr="005E6645" w:rsidRDefault="005E6645" w:rsidP="005E6645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0CB9E8F" w14:textId="36891086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Understanding &amp; Retention</w:t>
      </w:r>
    </w:p>
    <w:p w14:paraId="3E8E9224" w14:textId="77777777" w:rsidR="003900E8" w:rsidRPr="005E6645" w:rsidRDefault="003900E8" w:rsidP="005E6645">
      <w:pPr>
        <w:pStyle w:val="ListParagraph"/>
        <w:numPr>
          <w:ilvl w:val="0"/>
          <w:numId w:val="3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Visual and auditory aids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help explain complex topics (e.g., 3D models in biology, animated math concepts).</w:t>
      </w:r>
    </w:p>
    <w:p w14:paraId="7E893FC6" w14:textId="77777777" w:rsidR="003900E8" w:rsidRDefault="003900E8" w:rsidP="005E6645">
      <w:pPr>
        <w:pStyle w:val="ListParagraph"/>
        <w:numPr>
          <w:ilvl w:val="0"/>
          <w:numId w:val="3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Dual Coding Theory (</w:t>
      </w:r>
      <w:proofErr w:type="spellStart"/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Paivio</w:t>
      </w:r>
      <w:proofErr w:type="spellEnd"/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, 1986)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suggests that combining text with visuals improves memory.</w:t>
      </w:r>
    </w:p>
    <w:p w14:paraId="5525E951" w14:textId="77777777" w:rsidR="005E6645" w:rsidRPr="005E6645" w:rsidRDefault="005E6645" w:rsidP="005E6645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26080D1" w14:textId="1D16ACBD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Different Learning Styles</w:t>
      </w:r>
    </w:p>
    <w:p w14:paraId="7B3AD5B9" w14:textId="77777777" w:rsidR="003900E8" w:rsidRPr="005E6645" w:rsidRDefault="003900E8" w:rsidP="005E6645">
      <w:pPr>
        <w:pStyle w:val="ListParagraph"/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Visual learners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benefit from diagrams, videos, and infographics.</w:t>
      </w:r>
    </w:p>
    <w:p w14:paraId="1B260788" w14:textId="77777777" w:rsidR="003900E8" w:rsidRPr="005E6645" w:rsidRDefault="003900E8" w:rsidP="005E6645">
      <w:pPr>
        <w:pStyle w:val="ListParagraph"/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Auditory learners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gain from podcasts, narrations, and discussions.</w:t>
      </w:r>
    </w:p>
    <w:p w14:paraId="1CFBA07C" w14:textId="77777777" w:rsidR="003900E8" w:rsidRDefault="003900E8" w:rsidP="005E6645">
      <w:pPr>
        <w:pStyle w:val="ListParagraph"/>
        <w:numPr>
          <w:ilvl w:val="0"/>
          <w:numId w:val="3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Kinesthetic learners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engage with interactive simulations and virtual labs.</w:t>
      </w:r>
    </w:p>
    <w:p w14:paraId="59A6E3AC" w14:textId="77777777" w:rsidR="005E6645" w:rsidRPr="005E6645" w:rsidRDefault="005E6645" w:rsidP="005E6645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C4871BC" w14:textId="6C31F681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Facilitates Active &amp; Collaborative Learning</w:t>
      </w:r>
    </w:p>
    <w:p w14:paraId="02403E73" w14:textId="77777777" w:rsidR="003900E8" w:rsidRPr="005E6645" w:rsidRDefault="003900E8" w:rsidP="005E6645">
      <w:pPr>
        <w:pStyle w:val="ListParagraph"/>
        <w:numPr>
          <w:ilvl w:val="0"/>
          <w:numId w:val="3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whiteboards &amp; digital tools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(e.g., Nearpod, Padlet) allow real-time collaboration.</w:t>
      </w:r>
    </w:p>
    <w:p w14:paraId="75A86CB5" w14:textId="77777777" w:rsidR="003900E8" w:rsidRDefault="003900E8" w:rsidP="005E6645">
      <w:pPr>
        <w:pStyle w:val="ListParagraph"/>
        <w:numPr>
          <w:ilvl w:val="0"/>
          <w:numId w:val="3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Flipped classrooms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use multimedia (videos, e-books) for self-paced learning before discussions.</w:t>
      </w:r>
    </w:p>
    <w:p w14:paraId="2D355DA8" w14:textId="77777777" w:rsidR="005E6645" w:rsidRPr="005E6645" w:rsidRDefault="005E6645" w:rsidP="005E6645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95F5F08" w14:textId="7BC6EA87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Provides Access to Real-World Applications</w:t>
      </w:r>
    </w:p>
    <w:p w14:paraId="3ACD8974" w14:textId="77777777" w:rsidR="003900E8" w:rsidRPr="005E6645" w:rsidRDefault="003900E8" w:rsidP="005E6645">
      <w:pPr>
        <w:pStyle w:val="ListParagraph"/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field trips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(Google Expeditions) take students beyond classroom walls.</w:t>
      </w:r>
    </w:p>
    <w:p w14:paraId="7A1EEEEB" w14:textId="77777777" w:rsidR="003900E8" w:rsidRDefault="003900E8" w:rsidP="005E6645">
      <w:pPr>
        <w:pStyle w:val="ListParagraph"/>
        <w:numPr>
          <w:ilvl w:val="0"/>
          <w:numId w:val="3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(e.g., flight simulators, chemistry labs) offer hands-on experience safely.</w:t>
      </w:r>
    </w:p>
    <w:p w14:paraId="38A305DE" w14:textId="77777777" w:rsidR="005E6645" w:rsidRPr="005E6645" w:rsidRDefault="005E6645" w:rsidP="005E6645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2C4C295" w14:textId="371CE35C" w:rsidR="003900E8" w:rsidRPr="005E6645" w:rsidRDefault="003900E8" w:rsidP="005E6645">
      <w:pPr>
        <w:pStyle w:val="ListParagraph"/>
        <w:numPr>
          <w:ilvl w:val="0"/>
          <w:numId w:val="31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Cost-Effective &amp; Eco-Friendly</w:t>
      </w:r>
    </w:p>
    <w:p w14:paraId="71698520" w14:textId="77777777" w:rsidR="003900E8" w:rsidRPr="005E6645" w:rsidRDefault="003900E8" w:rsidP="005E6645">
      <w:pPr>
        <w:pStyle w:val="ListParagraph"/>
        <w:numPr>
          <w:ilvl w:val="0"/>
          <w:numId w:val="3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Reduces dependency on physical textbooks (saves costs and paper).</w:t>
      </w:r>
    </w:p>
    <w:p w14:paraId="65B4579A" w14:textId="66881F21" w:rsidR="005E6645" w:rsidRPr="005E6645" w:rsidRDefault="003900E8" w:rsidP="005E6645">
      <w:pPr>
        <w:pStyle w:val="ListParagraph"/>
        <w:numPr>
          <w:ilvl w:val="0"/>
          <w:numId w:val="37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Digital resources can be updated easily without reprinting.</w:t>
      </w:r>
    </w:p>
    <w:p w14:paraId="550ED20F" w14:textId="349D7E7D" w:rsidR="005E6645" w:rsidRPr="003900E8" w:rsidRDefault="003900E8" w:rsidP="003900E8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00E8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of Multimedia in Classroom Teaching</w:t>
      </w:r>
    </w:p>
    <w:p w14:paraId="594D4F58" w14:textId="4E05B5A6" w:rsidR="003900E8" w:rsidRPr="005E6645" w:rsidRDefault="003900E8" w:rsidP="005E6645">
      <w:pPr>
        <w:pStyle w:val="ListParagraph"/>
        <w:numPr>
          <w:ilvl w:val="0"/>
          <w:numId w:val="38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Issues &amp; Dependence on Technology</w:t>
      </w:r>
    </w:p>
    <w:p w14:paraId="05E9C833" w14:textId="77777777" w:rsidR="003900E8" w:rsidRPr="005E6645" w:rsidRDefault="003900E8" w:rsidP="005E6645">
      <w:pPr>
        <w:pStyle w:val="ListParagraph"/>
        <w:numPr>
          <w:ilvl w:val="0"/>
          <w:numId w:val="3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connectivity problems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disrupt online lessons.</w:t>
      </w:r>
    </w:p>
    <w:p w14:paraId="74B20F36" w14:textId="77777777" w:rsidR="003900E8" w:rsidRDefault="003900E8" w:rsidP="005E6645">
      <w:pPr>
        <w:pStyle w:val="ListParagraph"/>
        <w:numPr>
          <w:ilvl w:val="0"/>
          <w:numId w:val="3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Software/hardware malfunctions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(e.g., projector failure, app crashes) can delay teaching.</w:t>
      </w:r>
    </w:p>
    <w:p w14:paraId="4F764A5A" w14:textId="77777777" w:rsidR="007E4CD7" w:rsidRPr="005E6645" w:rsidRDefault="007E4CD7" w:rsidP="007E4CD7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DFE7DC8" w14:textId="43BC528A" w:rsidR="003900E8" w:rsidRPr="005E6645" w:rsidRDefault="003900E8" w:rsidP="005E6645">
      <w:pPr>
        <w:pStyle w:val="ListParagraph"/>
        <w:numPr>
          <w:ilvl w:val="0"/>
          <w:numId w:val="38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High Initial Setup Costs</w:t>
      </w:r>
    </w:p>
    <w:p w14:paraId="572C428A" w14:textId="77777777" w:rsidR="003900E8" w:rsidRPr="005E6645" w:rsidRDefault="003900E8" w:rsidP="005E6645">
      <w:pPr>
        <w:pStyle w:val="ListParagraph"/>
        <w:numPr>
          <w:ilvl w:val="0"/>
          <w:numId w:val="40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Schools need investment in </w:t>
      </w: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smartboards, tablets, VR headsets, and software licenses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17CBA" w14:textId="77777777" w:rsidR="003900E8" w:rsidRDefault="003900E8" w:rsidP="005E6645">
      <w:pPr>
        <w:pStyle w:val="ListParagraph"/>
        <w:numPr>
          <w:ilvl w:val="0"/>
          <w:numId w:val="40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Requires </w:t>
      </w: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teacher training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, which adds to expenses.</w:t>
      </w:r>
    </w:p>
    <w:p w14:paraId="4C4EC20D" w14:textId="77777777" w:rsidR="007E4CD7" w:rsidRPr="005E6645" w:rsidRDefault="007E4CD7" w:rsidP="007E4CD7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C1AC82E" w14:textId="6044B062" w:rsidR="003900E8" w:rsidRPr="005E6645" w:rsidRDefault="003900E8" w:rsidP="005E6645">
      <w:pPr>
        <w:pStyle w:val="ListParagraph"/>
        <w:numPr>
          <w:ilvl w:val="0"/>
          <w:numId w:val="38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Distraction &amp; Overstimulation</w:t>
      </w:r>
    </w:p>
    <w:p w14:paraId="3A7E7A08" w14:textId="77777777" w:rsidR="003900E8" w:rsidRPr="005E6645" w:rsidRDefault="003900E8" w:rsidP="005E6645">
      <w:pPr>
        <w:pStyle w:val="ListParagraph"/>
        <w:numPr>
          <w:ilvl w:val="0"/>
          <w:numId w:val="4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Too many animations/sounds can divert attention from core content.</w:t>
      </w:r>
    </w:p>
    <w:p w14:paraId="211C5F46" w14:textId="77777777" w:rsidR="003900E8" w:rsidRDefault="003900E8" w:rsidP="005E6645">
      <w:pPr>
        <w:pStyle w:val="ListParagraph"/>
        <w:numPr>
          <w:ilvl w:val="0"/>
          <w:numId w:val="4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sz w:val="24"/>
          <w:szCs w:val="24"/>
        </w:rPr>
        <w:t>Students may focus more on </w:t>
      </w: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entertainment</w:t>
      </w:r>
      <w:r w:rsidRPr="005E6645">
        <w:rPr>
          <w:rFonts w:ascii="Times New Roman" w:eastAsia="Times New Roman" w:hAnsi="Times New Roman" w:cs="Times New Roman"/>
          <w:sz w:val="24"/>
          <w:szCs w:val="24"/>
        </w:rPr>
        <w:t> than learning (e.g., gaming instead of studying).</w:t>
      </w:r>
    </w:p>
    <w:p w14:paraId="7008A667" w14:textId="77777777" w:rsidR="007E4CD7" w:rsidRPr="005E6645" w:rsidRDefault="007E4CD7" w:rsidP="007E4CD7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87FB627" w14:textId="2CA5288D" w:rsidR="003900E8" w:rsidRPr="005E6645" w:rsidRDefault="003900E8" w:rsidP="005E6645">
      <w:pPr>
        <w:pStyle w:val="ListParagraph"/>
        <w:numPr>
          <w:ilvl w:val="0"/>
          <w:numId w:val="38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Passive Consumption of Content</w:t>
      </w:r>
    </w:p>
    <w:p w14:paraId="367BD913" w14:textId="77777777" w:rsidR="003900E8" w:rsidRPr="007E4CD7" w:rsidRDefault="003900E8" w:rsidP="007E4CD7">
      <w:pPr>
        <w:pStyle w:val="ListParagraph"/>
        <w:numPr>
          <w:ilvl w:val="0"/>
          <w:numId w:val="4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4CD7">
        <w:rPr>
          <w:rFonts w:ascii="Times New Roman" w:eastAsia="Times New Roman" w:hAnsi="Times New Roman" w:cs="Times New Roman"/>
          <w:sz w:val="24"/>
          <w:szCs w:val="24"/>
        </w:rPr>
        <w:t>Watching videos without interaction can lead to </w:t>
      </w:r>
      <w:r w:rsidRPr="007E4CD7">
        <w:rPr>
          <w:rFonts w:ascii="Times New Roman" w:eastAsia="Times New Roman" w:hAnsi="Times New Roman" w:cs="Times New Roman"/>
          <w:b/>
          <w:bCs/>
          <w:sz w:val="24"/>
          <w:szCs w:val="24"/>
        </w:rPr>
        <w:t>superficial learning</w:t>
      </w:r>
      <w:r w:rsidRPr="007E4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37EC0" w14:textId="77777777" w:rsidR="003900E8" w:rsidRDefault="003900E8" w:rsidP="007E4CD7">
      <w:pPr>
        <w:pStyle w:val="ListParagraph"/>
        <w:numPr>
          <w:ilvl w:val="0"/>
          <w:numId w:val="4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4CD7">
        <w:rPr>
          <w:rFonts w:ascii="Times New Roman" w:eastAsia="Times New Roman" w:hAnsi="Times New Roman" w:cs="Times New Roman"/>
          <w:sz w:val="24"/>
          <w:szCs w:val="24"/>
        </w:rPr>
        <w:t>Lack of </w:t>
      </w:r>
      <w:r w:rsidRPr="007E4CD7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thinking</w:t>
      </w:r>
      <w:r w:rsidRPr="007E4CD7">
        <w:rPr>
          <w:rFonts w:ascii="Times New Roman" w:eastAsia="Times New Roman" w:hAnsi="Times New Roman" w:cs="Times New Roman"/>
          <w:sz w:val="24"/>
          <w:szCs w:val="24"/>
        </w:rPr>
        <w:t> if multimedia replaces discussions.</w:t>
      </w:r>
    </w:p>
    <w:p w14:paraId="47106F37" w14:textId="77777777" w:rsidR="007E4CD7" w:rsidRPr="007E4CD7" w:rsidRDefault="007E4CD7" w:rsidP="007E4CD7">
      <w:pPr>
        <w:pStyle w:val="ListParagraph"/>
        <w:shd w:val="clear" w:color="auto" w:fill="FFFFFF"/>
        <w:spacing w:after="0" w:line="429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0626536" w14:textId="4D835025" w:rsidR="003900E8" w:rsidRPr="005E6645" w:rsidRDefault="003900E8" w:rsidP="005E6645">
      <w:pPr>
        <w:pStyle w:val="ListParagraph"/>
        <w:numPr>
          <w:ilvl w:val="0"/>
          <w:numId w:val="38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E6645">
        <w:rPr>
          <w:rFonts w:ascii="Times New Roman" w:eastAsia="Times New Roman" w:hAnsi="Times New Roman" w:cs="Times New Roman"/>
          <w:b/>
          <w:bCs/>
          <w:sz w:val="24"/>
          <w:szCs w:val="24"/>
        </w:rPr>
        <w:t>Digital Divide &amp; Accessibility Issues</w:t>
      </w:r>
    </w:p>
    <w:p w14:paraId="39D1C42D" w14:textId="77777777" w:rsidR="003900E8" w:rsidRPr="007E4CD7" w:rsidRDefault="003900E8" w:rsidP="007E4CD7">
      <w:pPr>
        <w:pStyle w:val="ListParagraph"/>
        <w:numPr>
          <w:ilvl w:val="0"/>
          <w:numId w:val="4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4CD7">
        <w:rPr>
          <w:rFonts w:ascii="Times New Roman" w:eastAsia="Times New Roman" w:hAnsi="Times New Roman" w:cs="Times New Roman"/>
          <w:sz w:val="24"/>
          <w:szCs w:val="24"/>
        </w:rPr>
        <w:t>Not all students have equal access to </w:t>
      </w:r>
      <w:r w:rsidRPr="007E4CD7">
        <w:rPr>
          <w:rFonts w:ascii="Times New Roman" w:eastAsia="Times New Roman" w:hAnsi="Times New Roman" w:cs="Times New Roman"/>
          <w:b/>
          <w:bCs/>
          <w:sz w:val="24"/>
          <w:szCs w:val="24"/>
        </w:rPr>
        <w:t>devices or high-speed internet</w:t>
      </w:r>
      <w:r w:rsidRPr="007E4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FB9FB" w14:textId="77777777" w:rsidR="003900E8" w:rsidRPr="007E4CD7" w:rsidRDefault="003900E8" w:rsidP="007E4CD7">
      <w:pPr>
        <w:pStyle w:val="ListParagraph"/>
        <w:numPr>
          <w:ilvl w:val="0"/>
          <w:numId w:val="4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4CD7">
        <w:rPr>
          <w:rFonts w:ascii="Times New Roman" w:eastAsia="Times New Roman" w:hAnsi="Times New Roman" w:cs="Times New Roman"/>
          <w:sz w:val="24"/>
          <w:szCs w:val="24"/>
        </w:rPr>
        <w:t>Students with </w:t>
      </w:r>
      <w:r w:rsidRPr="007E4CD7">
        <w:rPr>
          <w:rFonts w:ascii="Times New Roman" w:eastAsia="Times New Roman" w:hAnsi="Times New Roman" w:cs="Times New Roman"/>
          <w:b/>
          <w:bCs/>
          <w:sz w:val="24"/>
          <w:szCs w:val="24"/>
        </w:rPr>
        <w:t>visual/hearing impairments</w:t>
      </w:r>
      <w:r w:rsidRPr="007E4CD7">
        <w:rPr>
          <w:rFonts w:ascii="Times New Roman" w:eastAsia="Times New Roman" w:hAnsi="Times New Roman" w:cs="Times New Roman"/>
          <w:sz w:val="24"/>
          <w:szCs w:val="24"/>
        </w:rPr>
        <w:t> may struggle without proper adaptations (e.g., captions, screen readers).</w:t>
      </w:r>
    </w:p>
    <w:p w14:paraId="6DC10F34" w14:textId="77777777" w:rsidR="003900E8" w:rsidRPr="003900E8" w:rsidRDefault="003900E8" w:rsidP="003900E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8BDA" w14:textId="77777777" w:rsidR="000900AB" w:rsidRPr="000900AB" w:rsidRDefault="000900AB" w:rsidP="000900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78623" w14:textId="77777777" w:rsid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86E11F" w14:textId="77777777" w:rsidR="00845155" w:rsidRPr="00845155" w:rsidRDefault="00845155" w:rsidP="008451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359199" w14:textId="285A1A38" w:rsidR="00845155" w:rsidRPr="00BE43CE" w:rsidRDefault="007E4CD7" w:rsidP="00BE43CE">
      <w:pPr>
        <w:pStyle w:val="ListParagraph"/>
        <w:numPr>
          <w:ilvl w:val="0"/>
          <w:numId w:val="5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multimedia instructional design with examples.</w:t>
      </w:r>
    </w:p>
    <w:p w14:paraId="3D2A6243" w14:textId="77777777" w:rsidR="00BE43CE" w:rsidRDefault="007E4CD7" w:rsidP="00BE43CE">
      <w:pPr>
        <w:pStyle w:val="NormalWeb"/>
        <w:numPr>
          <w:ilvl w:val="0"/>
          <w:numId w:val="46"/>
        </w:numPr>
      </w:pPr>
      <w:r>
        <w:t xml:space="preserve">Multimedia instructional design is the process of </w:t>
      </w:r>
      <w:r>
        <w:rPr>
          <w:rStyle w:val="Strong"/>
          <w:rFonts w:eastAsiaTheme="majorEastAsia"/>
        </w:rPr>
        <w:t>planning, developing, and delivering learning experiences</w:t>
      </w:r>
      <w:r>
        <w:t xml:space="preserve"> using a combination of different media forms such as </w:t>
      </w:r>
      <w:r>
        <w:rPr>
          <w:rStyle w:val="Strong"/>
          <w:rFonts w:eastAsiaTheme="majorEastAsia"/>
        </w:rPr>
        <w:t>text, images, audio, video, animation, and interactive content</w:t>
      </w:r>
      <w:r>
        <w:t xml:space="preserve"> to improve teaching and learning effectiveness.</w:t>
      </w:r>
    </w:p>
    <w:p w14:paraId="02527654" w14:textId="727CEA03" w:rsidR="007E4CD7" w:rsidRDefault="007E4CD7" w:rsidP="00BE43CE">
      <w:pPr>
        <w:pStyle w:val="NormalWeb"/>
        <w:ind w:left="1440"/>
      </w:pPr>
      <w:r>
        <w:t xml:space="preserve">It is grounded in </w:t>
      </w:r>
      <w:r w:rsidRPr="00BE43CE">
        <w:rPr>
          <w:rStyle w:val="Strong"/>
          <w:rFonts w:eastAsiaTheme="majorEastAsia"/>
        </w:rPr>
        <w:t>learning theories</w:t>
      </w:r>
      <w:r>
        <w:t xml:space="preserve"> (like Cognitive Load Theory and Mayer’s Multimedia Learning Principles) that suggest learners learn better when words and visuals are combined meaningfully.</w:t>
      </w:r>
    </w:p>
    <w:p w14:paraId="2999B0CE" w14:textId="3317FEFF" w:rsidR="007E4CD7" w:rsidRPr="007E4CD7" w:rsidRDefault="00BE43CE" w:rsidP="00BE43CE">
      <w:pPr>
        <w:pStyle w:val="NormalWeb"/>
        <w:rPr>
          <w:b/>
          <w:bCs/>
        </w:rPr>
      </w:pPr>
      <w:r>
        <w:rPr>
          <w:b/>
          <w:bCs/>
        </w:rPr>
        <w:t xml:space="preserve">                        </w:t>
      </w:r>
      <w:r w:rsidR="007E4CD7" w:rsidRPr="007E4CD7">
        <w:rPr>
          <w:b/>
          <w:bCs/>
        </w:rPr>
        <w:t>Key Elements of Multimedia Instructional Design</w:t>
      </w:r>
    </w:p>
    <w:p w14:paraId="0820A9E1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Text</w:t>
      </w:r>
      <w:r w:rsidRPr="007E4CD7">
        <w:t xml:space="preserve"> – Provides verbal information and explanations.</w:t>
      </w:r>
      <w:r w:rsidRPr="007E4CD7">
        <w:br/>
        <w:t>Example: Captions under a diagram in a biology lesson.</w:t>
      </w:r>
    </w:p>
    <w:p w14:paraId="6821C473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Images/Graphics</w:t>
      </w:r>
      <w:r w:rsidRPr="007E4CD7">
        <w:t xml:space="preserve"> – Illustrates concepts and aids memory.</w:t>
      </w:r>
      <w:r w:rsidRPr="007E4CD7">
        <w:br/>
        <w:t>Example: A labeled diagram of the human heart in a medical course.</w:t>
      </w:r>
    </w:p>
    <w:p w14:paraId="727A53F4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Audio</w:t>
      </w:r>
      <w:r w:rsidRPr="007E4CD7">
        <w:t xml:space="preserve"> – Narration or sound effects that reinforce learning.</w:t>
      </w:r>
      <w:r w:rsidRPr="007E4CD7">
        <w:br/>
        <w:t>Example: A voice-over explaining the steps of solving a math problem.</w:t>
      </w:r>
    </w:p>
    <w:p w14:paraId="59F3B239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Video</w:t>
      </w:r>
      <w:r w:rsidRPr="007E4CD7">
        <w:t xml:space="preserve"> – Demonstrates real-world applications.</w:t>
      </w:r>
      <w:r w:rsidRPr="007E4CD7">
        <w:br/>
        <w:t>Example: A video showing how a chemical reaction occurs in a laboratory.</w:t>
      </w:r>
    </w:p>
    <w:p w14:paraId="750914D6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Animation</w:t>
      </w:r>
      <w:r w:rsidRPr="007E4CD7">
        <w:t xml:space="preserve"> – Visualizes processes that are hard to capture in real life.</w:t>
      </w:r>
      <w:r w:rsidRPr="007E4CD7">
        <w:br/>
        <w:t>Example: An animation showing how planets revolve around the sun.</w:t>
      </w:r>
    </w:p>
    <w:p w14:paraId="787157AA" w14:textId="77777777" w:rsidR="007E4CD7" w:rsidRPr="007E4CD7" w:rsidRDefault="007E4CD7" w:rsidP="007E4CD7">
      <w:pPr>
        <w:pStyle w:val="NormalWeb"/>
        <w:numPr>
          <w:ilvl w:val="0"/>
          <w:numId w:val="47"/>
        </w:numPr>
      </w:pPr>
      <w:r w:rsidRPr="007E4CD7">
        <w:rPr>
          <w:b/>
          <w:bCs/>
        </w:rPr>
        <w:t>Interactivity</w:t>
      </w:r>
      <w:r w:rsidRPr="007E4CD7">
        <w:t xml:space="preserve"> – Engages learners actively through quizzes, simulations, or drag-and-drop exercises.</w:t>
      </w:r>
      <w:r w:rsidRPr="007E4CD7">
        <w:br/>
        <w:t>Example: An interactive module where learners match vocabulary words to their meanings.</w:t>
      </w:r>
    </w:p>
    <w:p w14:paraId="3ABDAA4D" w14:textId="2A5D7F21" w:rsidR="007E4CD7" w:rsidRPr="007E4CD7" w:rsidRDefault="00BE43CE" w:rsidP="00BE43CE">
      <w:pPr>
        <w:pStyle w:val="NormalWeb"/>
        <w:rPr>
          <w:b/>
          <w:bCs/>
        </w:rPr>
      </w:pPr>
      <w:r>
        <w:rPr>
          <w:b/>
          <w:bCs/>
        </w:rPr>
        <w:t xml:space="preserve">                       </w:t>
      </w:r>
      <w:r w:rsidR="007E4CD7" w:rsidRPr="007E4CD7">
        <w:rPr>
          <w:b/>
          <w:bCs/>
        </w:rPr>
        <w:t>Examples of Multimedia Instructional Design</w:t>
      </w:r>
    </w:p>
    <w:p w14:paraId="193B1ACD" w14:textId="77777777" w:rsidR="007E4CD7" w:rsidRPr="007E4CD7" w:rsidRDefault="007E4CD7" w:rsidP="007E4CD7">
      <w:pPr>
        <w:pStyle w:val="NormalWeb"/>
        <w:numPr>
          <w:ilvl w:val="0"/>
          <w:numId w:val="48"/>
        </w:numPr>
      </w:pPr>
      <w:r w:rsidRPr="007E4CD7">
        <w:rPr>
          <w:b/>
          <w:bCs/>
        </w:rPr>
        <w:t>E-Learning Module (Science Class):</w:t>
      </w:r>
    </w:p>
    <w:p w14:paraId="0B7FE140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Animated video explaining photosynthesis.</w:t>
      </w:r>
    </w:p>
    <w:p w14:paraId="43F0FF42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Narration + on-screen text with keywords highlighted.</w:t>
      </w:r>
    </w:p>
    <w:p w14:paraId="0F7D6ADC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Interactive quiz at the end.</w:t>
      </w:r>
    </w:p>
    <w:p w14:paraId="59793244" w14:textId="77777777" w:rsidR="007E4CD7" w:rsidRPr="007E4CD7" w:rsidRDefault="007E4CD7" w:rsidP="007E4CD7">
      <w:pPr>
        <w:pStyle w:val="NormalWeb"/>
        <w:numPr>
          <w:ilvl w:val="0"/>
          <w:numId w:val="48"/>
        </w:numPr>
      </w:pPr>
      <w:r w:rsidRPr="007E4CD7">
        <w:rPr>
          <w:b/>
          <w:bCs/>
        </w:rPr>
        <w:t>Language Learning App (e.g., Duolingo):</w:t>
      </w:r>
    </w:p>
    <w:p w14:paraId="198A4B53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Text for vocabulary.</w:t>
      </w:r>
    </w:p>
    <w:p w14:paraId="697862DA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Audio clips for pronunciation.</w:t>
      </w:r>
    </w:p>
    <w:p w14:paraId="4A752BC6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Pictures for word association.</w:t>
      </w:r>
    </w:p>
    <w:p w14:paraId="0C1D17F6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Gamified interactive exercises.</w:t>
      </w:r>
    </w:p>
    <w:p w14:paraId="532CE15A" w14:textId="77777777" w:rsidR="007E4CD7" w:rsidRPr="007E4CD7" w:rsidRDefault="007E4CD7" w:rsidP="007E4CD7">
      <w:pPr>
        <w:pStyle w:val="NormalWeb"/>
        <w:numPr>
          <w:ilvl w:val="0"/>
          <w:numId w:val="48"/>
        </w:numPr>
      </w:pPr>
      <w:r w:rsidRPr="007E4CD7">
        <w:rPr>
          <w:b/>
          <w:bCs/>
        </w:rPr>
        <w:t>Medical Training Simulation:</w:t>
      </w:r>
    </w:p>
    <w:p w14:paraId="7BCE213E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3D models of human anatomy.</w:t>
      </w:r>
    </w:p>
    <w:p w14:paraId="2DDE48C7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Interactive case studies.</w:t>
      </w:r>
    </w:p>
    <w:p w14:paraId="439ABA82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Videos of surgical procedures.</w:t>
      </w:r>
    </w:p>
    <w:p w14:paraId="21F1DA41" w14:textId="77777777" w:rsidR="007E4CD7" w:rsidRPr="007E4CD7" w:rsidRDefault="007E4CD7" w:rsidP="007E4CD7">
      <w:pPr>
        <w:pStyle w:val="NormalWeb"/>
        <w:numPr>
          <w:ilvl w:val="0"/>
          <w:numId w:val="48"/>
        </w:numPr>
      </w:pPr>
      <w:r w:rsidRPr="007E4CD7">
        <w:rPr>
          <w:b/>
          <w:bCs/>
        </w:rPr>
        <w:t>Corporate Training (Customer Service):</w:t>
      </w:r>
    </w:p>
    <w:p w14:paraId="564EBEF6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Scenario-based video role-plays.</w:t>
      </w:r>
    </w:p>
    <w:p w14:paraId="2600CAEC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lastRenderedPageBreak/>
        <w:t>Text-based guidelines.</w:t>
      </w:r>
    </w:p>
    <w:p w14:paraId="07757443" w14:textId="77777777" w:rsidR="007E4CD7" w:rsidRPr="007E4CD7" w:rsidRDefault="007E4CD7" w:rsidP="007E4CD7">
      <w:pPr>
        <w:pStyle w:val="NormalWeb"/>
        <w:numPr>
          <w:ilvl w:val="1"/>
          <w:numId w:val="48"/>
        </w:numPr>
      </w:pPr>
      <w:r w:rsidRPr="007E4CD7">
        <w:t>Interactive branching choices to practice responses.</w:t>
      </w:r>
    </w:p>
    <w:p w14:paraId="71479C79" w14:textId="11FFC9AD" w:rsidR="007E4CD7" w:rsidRDefault="007E4CD7" w:rsidP="007E4CD7">
      <w:pPr>
        <w:pStyle w:val="NormalWeb"/>
        <w:ind w:left="225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4AA665A" wp14:editId="1CE8BBCE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943600" cy="2782570"/>
            <wp:effectExtent l="0" t="0" r="0" b="0"/>
            <wp:wrapNone/>
            <wp:docPr id="130048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870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8FEC6" w14:textId="77777777" w:rsidR="007E4CD7" w:rsidRPr="007E4CD7" w:rsidRDefault="007E4CD7" w:rsidP="007E4CD7">
      <w:pPr>
        <w:pStyle w:val="ListParagraph"/>
        <w:spacing w:line="240" w:lineRule="auto"/>
        <w:ind w:left="15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F63C2" w14:textId="739764B8" w:rsidR="00845155" w:rsidRPr="00845155" w:rsidRDefault="00845155" w:rsidP="00845155">
      <w:pPr>
        <w:rPr>
          <w:rFonts w:ascii="Times New Roman" w:hAnsi="Times New Roman" w:cs="Times New Roman"/>
          <w:sz w:val="24"/>
          <w:szCs w:val="24"/>
        </w:rPr>
      </w:pPr>
    </w:p>
    <w:p w14:paraId="1CCF7B57" w14:textId="77777777" w:rsidR="00845155" w:rsidRPr="00845155" w:rsidRDefault="00845155" w:rsidP="0084515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8B5A0A" w14:textId="77777777" w:rsidR="0026283C" w:rsidRDefault="0026283C"/>
    <w:p w14:paraId="7CFDB93D" w14:textId="77777777" w:rsidR="007E4CD7" w:rsidRDefault="007E4CD7"/>
    <w:p w14:paraId="2EB0464A" w14:textId="77777777" w:rsidR="007E4CD7" w:rsidRDefault="007E4CD7"/>
    <w:p w14:paraId="05EEB820" w14:textId="77777777" w:rsidR="007E4CD7" w:rsidRDefault="007E4CD7"/>
    <w:p w14:paraId="379211DC" w14:textId="77777777" w:rsidR="007E4CD7" w:rsidRDefault="007E4CD7"/>
    <w:p w14:paraId="6DC3DF83" w14:textId="77777777" w:rsidR="007E4CD7" w:rsidRDefault="007E4CD7"/>
    <w:p w14:paraId="7633F5B3" w14:textId="07FB35D3" w:rsidR="007E4CD7" w:rsidRDefault="007E4C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ED5467F" wp14:editId="4B4CA590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5943600" cy="2437130"/>
            <wp:effectExtent l="0" t="0" r="0" b="1270"/>
            <wp:wrapNone/>
            <wp:docPr id="1862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748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CD7">
        <w:rPr>
          <w:rFonts w:ascii="Times New Roman" w:hAnsi="Times New Roman" w:cs="Times New Roman"/>
          <w:sz w:val="24"/>
          <w:szCs w:val="24"/>
        </w:rPr>
        <w:t xml:space="preserve">Here’s a </w:t>
      </w:r>
      <w:r w:rsidRPr="007E4CD7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Pr="007E4CD7">
        <w:rPr>
          <w:rFonts w:ascii="Times New Roman" w:hAnsi="Times New Roman" w:cs="Times New Roman"/>
          <w:sz w:val="24"/>
          <w:szCs w:val="24"/>
        </w:rPr>
        <w:t xml:space="preserve"> showing how the different elements (text, images, audio, video, animation, interactivity) connect to form </w:t>
      </w:r>
      <w:r w:rsidRPr="007E4CD7">
        <w:rPr>
          <w:rFonts w:ascii="Times New Roman" w:hAnsi="Times New Roman" w:cs="Times New Roman"/>
          <w:b/>
          <w:bCs/>
          <w:sz w:val="24"/>
          <w:szCs w:val="24"/>
        </w:rPr>
        <w:t>Multimedia Instructional Design</w:t>
      </w:r>
      <w:r w:rsidRPr="007E4CD7">
        <w:rPr>
          <w:rFonts w:ascii="Times New Roman" w:hAnsi="Times New Roman" w:cs="Times New Roman"/>
          <w:sz w:val="24"/>
          <w:szCs w:val="24"/>
        </w:rPr>
        <w:t>.</w:t>
      </w:r>
    </w:p>
    <w:p w14:paraId="68713450" w14:textId="0149D19D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61956BFF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33C1A50F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5F9907E9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57082104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65807FC0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781865CD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CA14B2C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91B3445" w14:textId="77777777" w:rsid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</w:p>
    <w:p w14:paraId="1114EFAA" w14:textId="025BDC33" w:rsidR="00BE43CE" w:rsidRP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 xml:space="preserve">Here’s a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BE43CE">
        <w:rPr>
          <w:rFonts w:ascii="Times New Roman" w:hAnsi="Times New Roman" w:cs="Times New Roman"/>
          <w:sz w:val="24"/>
          <w:szCs w:val="24"/>
        </w:rPr>
        <w:t xml:space="preserve"> of the multimedia instructional design process:</w:t>
      </w:r>
    </w:p>
    <w:p w14:paraId="6B3B19C8" w14:textId="77777777" w:rsidR="00BE43CE" w:rsidRPr="00BE43CE" w:rsidRDefault="00BE43CE" w:rsidP="00BE43C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Design → Develop → Deliver → Assess</w:t>
      </w:r>
    </w:p>
    <w:p w14:paraId="5559035E" w14:textId="77777777" w:rsidR="00BE43CE" w:rsidRDefault="00BE43CE" w:rsidP="00BE43C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 xml:space="preserve">The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Multimedia Elements</w:t>
      </w:r>
      <w:r w:rsidRPr="00BE43CE">
        <w:rPr>
          <w:rFonts w:ascii="Times New Roman" w:hAnsi="Times New Roman" w:cs="Times New Roman"/>
          <w:sz w:val="24"/>
          <w:szCs w:val="24"/>
        </w:rPr>
        <w:t xml:space="preserve"> (text, images, audio, video, animation, interactivity) are integrated mainly during the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Pr="00BE43CE">
        <w:rPr>
          <w:rFonts w:ascii="Times New Roman" w:hAnsi="Times New Roman" w:cs="Times New Roman"/>
          <w:sz w:val="24"/>
          <w:szCs w:val="24"/>
        </w:rPr>
        <w:t xml:space="preserve"> phase and support the overall process.</w:t>
      </w:r>
    </w:p>
    <w:p w14:paraId="322BDF53" w14:textId="77777777" w:rsidR="00BE43CE" w:rsidRPr="00BE43CE" w:rsidRDefault="00BE43CE" w:rsidP="00BE43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DE89F" w14:textId="391E0346" w:rsidR="00BE43CE" w:rsidRDefault="00BE43CE" w:rsidP="00BE43CE">
      <w:pPr>
        <w:pStyle w:val="ListParagraph"/>
        <w:numPr>
          <w:ilvl w:val="0"/>
          <w:numId w:val="5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short notes on: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br/>
        <w:t>a) Interactive multimedia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br/>
        <w:t>b) Hypermedia and its educational uses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br/>
        <w:t>c) Multimedia system components</w:t>
      </w:r>
    </w:p>
    <w:p w14:paraId="7DDA4E12" w14:textId="77777777" w:rsidR="00BE43CE" w:rsidRDefault="00BE43CE" w:rsidP="00BE43C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BCEFB" w14:textId="77777777" w:rsidR="00BE43CE" w:rsidRDefault="00BE43CE" w:rsidP="00BE43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Interactive Multimedia</w:t>
      </w:r>
    </w:p>
    <w:p w14:paraId="2CE35661" w14:textId="7C5DEA8B" w:rsidR="00BE43CE" w:rsidRDefault="00BE43CE" w:rsidP="00BE43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Interactive multimedia is a form of multimedia where users can actively engage and control the flow of information (rather than passively watching or reading).</w:t>
      </w:r>
    </w:p>
    <w:p w14:paraId="72764D4E" w14:textId="77777777" w:rsidR="00BE43CE" w:rsidRPr="00BE43CE" w:rsidRDefault="00BE43CE" w:rsidP="00BE43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8A27" w14:textId="7A77BBE8" w:rsidR="00BE43CE" w:rsidRPr="00BE43CE" w:rsidRDefault="00BE43CE" w:rsidP="00BE43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041B583" w14:textId="77777777" w:rsidR="00BE43CE" w:rsidRPr="00BE43CE" w:rsidRDefault="00BE43CE" w:rsidP="00BE43C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Combines text, images, audio, video, animation, and interactivity.</w:t>
      </w:r>
    </w:p>
    <w:p w14:paraId="33DD3709" w14:textId="77777777" w:rsidR="00BE43CE" w:rsidRDefault="00BE43CE" w:rsidP="00BE43C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Users make choices (e.g., click, drag, explore menus).</w:t>
      </w:r>
    </w:p>
    <w:p w14:paraId="26036198" w14:textId="77777777" w:rsidR="00BE43CE" w:rsidRPr="00BE43CE" w:rsidRDefault="00BE43CE" w:rsidP="00BE43C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489522F2" w14:textId="1405F86A" w:rsidR="00BE43CE" w:rsidRPr="00BE43CE" w:rsidRDefault="00BE43CE" w:rsidP="00BE43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1C6A6D1E" w14:textId="77777777" w:rsidR="00BE43CE" w:rsidRPr="00BE43CE" w:rsidRDefault="00BE43CE" w:rsidP="00BE43C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Educational software (simulations, e-learning platforms).</w:t>
      </w:r>
    </w:p>
    <w:p w14:paraId="39E8CB26" w14:textId="77777777" w:rsidR="00BE43CE" w:rsidRPr="00BE43CE" w:rsidRDefault="00BE43CE" w:rsidP="00BE43C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Virtual labs where learners can perform experiments.</w:t>
      </w:r>
    </w:p>
    <w:p w14:paraId="32C653F0" w14:textId="77777777" w:rsidR="00BE43CE" w:rsidRDefault="00BE43CE" w:rsidP="00BE43C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Video games with story branching.</w:t>
      </w:r>
    </w:p>
    <w:p w14:paraId="6BD2B281" w14:textId="77777777" w:rsidR="00BE43CE" w:rsidRPr="00BE43CE" w:rsidRDefault="00BE43CE" w:rsidP="00BE43C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7D8EDD93" w14:textId="381AF45D" w:rsidR="00BE43CE" w:rsidRPr="00BE43CE" w:rsidRDefault="00BE43CE" w:rsidP="00BE43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 xml:space="preserve">Educational Value: </w:t>
      </w:r>
      <w:r w:rsidRPr="00BE43CE">
        <w:rPr>
          <w:rFonts w:ascii="Times New Roman" w:hAnsi="Times New Roman" w:cs="Times New Roman"/>
          <w:sz w:val="24"/>
          <w:szCs w:val="24"/>
        </w:rPr>
        <w:t>Enhances learning by promoting active participation, problem-solving, and self-paced exploration.</w:t>
      </w:r>
    </w:p>
    <w:p w14:paraId="6FE4CE2F" w14:textId="77777777" w:rsidR="00BE43CE" w:rsidRDefault="00BE43CE" w:rsidP="00BE43C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90841" w14:textId="77777777" w:rsidR="00BE43CE" w:rsidRDefault="00BE43CE" w:rsidP="00BE43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Hypermedia and its Educational Uses</w:t>
      </w:r>
    </w:p>
    <w:p w14:paraId="234715C4" w14:textId="0A95B1F7" w:rsidR="00BE43CE" w:rsidRDefault="00BE43CE" w:rsidP="00BE43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Hypermedia is an extension of hypertext that integrates text, images, audio, video, and links, allowing non-linear navigation.</w:t>
      </w:r>
    </w:p>
    <w:p w14:paraId="1899F135" w14:textId="77777777" w:rsidR="00BE43CE" w:rsidRPr="00BE43CE" w:rsidRDefault="00BE43CE" w:rsidP="00BE43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AD88A" w14:textId="091C8C84" w:rsidR="00BE43CE" w:rsidRPr="00BE43CE" w:rsidRDefault="00BE43CE" w:rsidP="00BE43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15F22C42" w14:textId="77777777" w:rsidR="00BE43CE" w:rsidRPr="00BE43CE" w:rsidRDefault="00BE43CE" w:rsidP="00BE43CE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Provides linking and cross-referencing of multimedia elements.</w:t>
      </w:r>
    </w:p>
    <w:p w14:paraId="069898DA" w14:textId="77777777" w:rsidR="00BE43CE" w:rsidRDefault="00BE43CE" w:rsidP="00BE43CE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>Enables learners to explore content in their own sequence.</w:t>
      </w:r>
    </w:p>
    <w:p w14:paraId="42B80048" w14:textId="77777777" w:rsidR="00BE43CE" w:rsidRPr="00BE43CE" w:rsidRDefault="00BE43CE" w:rsidP="00BE43C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272C9181" w14:textId="4E5B8B5D" w:rsidR="00BE43CE" w:rsidRPr="00BE43CE" w:rsidRDefault="00BE43CE" w:rsidP="00BE43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Educational Uses:</w:t>
      </w:r>
    </w:p>
    <w:p w14:paraId="73D6BF14" w14:textId="77777777" w:rsidR="00BE43CE" w:rsidRPr="00BE43CE" w:rsidRDefault="00BE43CE" w:rsidP="00BE43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 xml:space="preserve">E-learning websites – </w:t>
      </w:r>
      <w:r w:rsidRPr="00BE43CE">
        <w:rPr>
          <w:rFonts w:ascii="Times New Roman" w:hAnsi="Times New Roman" w:cs="Times New Roman"/>
          <w:sz w:val="24"/>
          <w:szCs w:val="24"/>
        </w:rPr>
        <w:t>Students navigate through lessons with embedded links to videos, diagrams, and references.</w:t>
      </w:r>
    </w:p>
    <w:p w14:paraId="106D4B78" w14:textId="77777777" w:rsidR="00BE43CE" w:rsidRPr="00BE43CE" w:rsidRDefault="00BE43CE" w:rsidP="00BE43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 xml:space="preserve">Research tools – </w:t>
      </w:r>
      <w:r w:rsidRPr="00BE43CE">
        <w:rPr>
          <w:rFonts w:ascii="Times New Roman" w:hAnsi="Times New Roman" w:cs="Times New Roman"/>
          <w:sz w:val="24"/>
          <w:szCs w:val="24"/>
        </w:rPr>
        <w:t>Digital encyclopedias like Wikipedia.</w:t>
      </w:r>
    </w:p>
    <w:p w14:paraId="4BF4EEF8" w14:textId="77777777" w:rsidR="00BE43CE" w:rsidRPr="00BE43CE" w:rsidRDefault="00BE43CE" w:rsidP="00BE43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 xml:space="preserve">Language learning apps – </w:t>
      </w:r>
      <w:r w:rsidRPr="00BE43CE">
        <w:rPr>
          <w:rFonts w:ascii="Times New Roman" w:hAnsi="Times New Roman" w:cs="Times New Roman"/>
          <w:sz w:val="24"/>
          <w:szCs w:val="24"/>
        </w:rPr>
        <w:t>Linking words with sounds, images, and examples.</w:t>
      </w:r>
    </w:p>
    <w:p w14:paraId="0E8078AA" w14:textId="77777777" w:rsidR="00BE43CE" w:rsidRDefault="00BE43CE" w:rsidP="00BE43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 xml:space="preserve">Self-directed learning – </w:t>
      </w:r>
      <w:r w:rsidRPr="00BE43CE">
        <w:rPr>
          <w:rFonts w:ascii="Times New Roman" w:hAnsi="Times New Roman" w:cs="Times New Roman"/>
          <w:sz w:val="24"/>
          <w:szCs w:val="24"/>
        </w:rPr>
        <w:t>Learners can choose paths that fit their interests.</w:t>
      </w:r>
    </w:p>
    <w:p w14:paraId="04FB62EB" w14:textId="77777777" w:rsid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</w:p>
    <w:p w14:paraId="39B453E1" w14:textId="77777777" w:rsidR="00BE43CE" w:rsidRDefault="00BE43CE" w:rsidP="00BE43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Multimedia System Components</w:t>
      </w:r>
    </w:p>
    <w:p w14:paraId="107D6B6B" w14:textId="56453FFB" w:rsidR="00BE43CE" w:rsidRDefault="00BE43CE" w:rsidP="00BE43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sz w:val="24"/>
          <w:szCs w:val="24"/>
        </w:rPr>
        <w:t xml:space="preserve">A multimedia system consists of both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BE43CE">
        <w:rPr>
          <w:rFonts w:ascii="Times New Roman" w:hAnsi="Times New Roman" w:cs="Times New Roman"/>
          <w:sz w:val="24"/>
          <w:szCs w:val="24"/>
        </w:rPr>
        <w:t xml:space="preserve"> and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BE43CE">
        <w:rPr>
          <w:rFonts w:ascii="Times New Roman" w:hAnsi="Times New Roman" w:cs="Times New Roman"/>
          <w:sz w:val="24"/>
          <w:szCs w:val="24"/>
        </w:rPr>
        <w:t xml:space="preserve"> that work together to process and deliver multimedia content.</w:t>
      </w:r>
    </w:p>
    <w:p w14:paraId="4267E7FB" w14:textId="77777777" w:rsidR="00BE43CE" w:rsidRDefault="00BE43CE" w:rsidP="00BE43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20D25F" w14:textId="77777777" w:rsidR="00BE43CE" w:rsidRPr="00BE43CE" w:rsidRDefault="00BE43CE" w:rsidP="00BE43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EA277" w14:textId="4A196480" w:rsidR="00BE43CE" w:rsidRP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Hardware Components:</w:t>
      </w:r>
    </w:p>
    <w:p w14:paraId="18FB8AB8" w14:textId="77777777" w:rsidR="00BE43CE" w:rsidRPr="00BE43CE" w:rsidRDefault="00BE43CE" w:rsidP="00BE43C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Input Devices:</w:t>
      </w:r>
      <w:r w:rsidRPr="00BE43CE">
        <w:rPr>
          <w:rFonts w:ascii="Times New Roman" w:hAnsi="Times New Roman" w:cs="Times New Roman"/>
          <w:sz w:val="24"/>
          <w:szCs w:val="24"/>
        </w:rPr>
        <w:t xml:space="preserve"> Keyboard, mouse, microphone, scanner, camera.</w:t>
      </w:r>
    </w:p>
    <w:p w14:paraId="0505865F" w14:textId="77777777" w:rsidR="00BE43CE" w:rsidRPr="00BE43CE" w:rsidRDefault="00BE43CE" w:rsidP="00BE43C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Output Devices:</w:t>
      </w:r>
      <w:r w:rsidRPr="00BE43CE">
        <w:rPr>
          <w:rFonts w:ascii="Times New Roman" w:hAnsi="Times New Roman" w:cs="Times New Roman"/>
          <w:sz w:val="24"/>
          <w:szCs w:val="24"/>
        </w:rPr>
        <w:t xml:space="preserve"> Monitor, speakers, projector, VR headset.</w:t>
      </w:r>
    </w:p>
    <w:p w14:paraId="40008F9A" w14:textId="77777777" w:rsidR="00BE43CE" w:rsidRPr="00BE43CE" w:rsidRDefault="00BE43CE" w:rsidP="00BE43C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Storage Devices:</w:t>
      </w:r>
      <w:r w:rsidRPr="00BE43CE">
        <w:rPr>
          <w:rFonts w:ascii="Times New Roman" w:hAnsi="Times New Roman" w:cs="Times New Roman"/>
          <w:sz w:val="24"/>
          <w:szCs w:val="24"/>
        </w:rPr>
        <w:t xml:space="preserve"> Hard disk, SSD, DVD, cloud storage.</w:t>
      </w:r>
    </w:p>
    <w:p w14:paraId="7091DD69" w14:textId="77777777" w:rsidR="00BE43CE" w:rsidRPr="00BE43CE" w:rsidRDefault="00BE43CE" w:rsidP="00BE43C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Processor &amp; Memory:</w:t>
      </w:r>
      <w:r w:rsidRPr="00BE43CE">
        <w:rPr>
          <w:rFonts w:ascii="Times New Roman" w:hAnsi="Times New Roman" w:cs="Times New Roman"/>
          <w:sz w:val="24"/>
          <w:szCs w:val="24"/>
        </w:rPr>
        <w:t xml:space="preserve"> CPU, GPU, RAM to handle multimedia tasks.</w:t>
      </w:r>
    </w:p>
    <w:p w14:paraId="26E7F683" w14:textId="0696C273" w:rsidR="00BE43CE" w:rsidRP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BE43CE">
        <w:rPr>
          <w:rFonts w:ascii="Times New Roman" w:hAnsi="Times New Roman" w:cs="Times New Roman"/>
          <w:b/>
          <w:bCs/>
          <w:sz w:val="24"/>
          <w:szCs w:val="24"/>
        </w:rPr>
        <w:t>Software Components:</w:t>
      </w:r>
    </w:p>
    <w:p w14:paraId="2BE8D2B0" w14:textId="77777777" w:rsidR="00BE43CE" w:rsidRPr="00BE43CE" w:rsidRDefault="00BE43CE" w:rsidP="00BE43CE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BE43CE">
        <w:rPr>
          <w:rFonts w:ascii="Times New Roman" w:hAnsi="Times New Roman" w:cs="Times New Roman"/>
          <w:sz w:val="24"/>
          <w:szCs w:val="24"/>
        </w:rPr>
        <w:t xml:space="preserve"> Provides platform support for multimedia (Windows, macOS, Linux).</w:t>
      </w:r>
    </w:p>
    <w:p w14:paraId="1DE76E46" w14:textId="77777777" w:rsidR="00BE43CE" w:rsidRPr="00BE43CE" w:rsidRDefault="00BE43CE" w:rsidP="00BE43CE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Authoring Tools:</w:t>
      </w:r>
      <w:r w:rsidRPr="00BE43CE">
        <w:rPr>
          <w:rFonts w:ascii="Times New Roman" w:hAnsi="Times New Roman" w:cs="Times New Roman"/>
          <w:sz w:val="24"/>
          <w:szCs w:val="24"/>
        </w:rPr>
        <w:t xml:space="preserve"> Software for creating multimedia (Adobe Animate, Flash, Unity).</w:t>
      </w:r>
    </w:p>
    <w:p w14:paraId="527E4015" w14:textId="77777777" w:rsidR="00BE43CE" w:rsidRPr="00BE43CE" w:rsidRDefault="00BE43CE" w:rsidP="00BE43CE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Playback Software:</w:t>
      </w:r>
      <w:r w:rsidRPr="00BE43CE">
        <w:rPr>
          <w:rFonts w:ascii="Times New Roman" w:hAnsi="Times New Roman" w:cs="Times New Roman"/>
          <w:sz w:val="24"/>
          <w:szCs w:val="24"/>
        </w:rPr>
        <w:t xml:space="preserve"> Media players (VLC, Windows Media Player).</w:t>
      </w:r>
    </w:p>
    <w:p w14:paraId="506D3880" w14:textId="77777777" w:rsidR="00BE43CE" w:rsidRPr="00BE43CE" w:rsidRDefault="00BE43CE" w:rsidP="00BE43CE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b/>
          <w:bCs/>
          <w:sz w:val="24"/>
          <w:szCs w:val="24"/>
        </w:rPr>
        <w:t>Communication Software:</w:t>
      </w:r>
      <w:r w:rsidRPr="00BE43CE">
        <w:rPr>
          <w:rFonts w:ascii="Times New Roman" w:hAnsi="Times New Roman" w:cs="Times New Roman"/>
          <w:sz w:val="24"/>
          <w:szCs w:val="24"/>
        </w:rPr>
        <w:t xml:space="preserve"> Tools for online multimedia sharing (Zoom, Teams).</w:t>
      </w:r>
    </w:p>
    <w:p w14:paraId="18B37673" w14:textId="77777777" w:rsidR="00BE43CE" w:rsidRPr="00BE43CE" w:rsidRDefault="00BE43CE" w:rsidP="00BE43CE">
      <w:pPr>
        <w:rPr>
          <w:rFonts w:ascii="Times New Roman" w:hAnsi="Times New Roman" w:cs="Times New Roman"/>
          <w:sz w:val="24"/>
          <w:szCs w:val="24"/>
        </w:rPr>
      </w:pPr>
    </w:p>
    <w:p w14:paraId="797D6915" w14:textId="77777777" w:rsidR="00BE43CE" w:rsidRPr="00BE43CE" w:rsidRDefault="00BE43CE" w:rsidP="00BE43C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A8F97" w14:textId="77777777" w:rsidR="00BE43CE" w:rsidRDefault="00BE43CE" w:rsidP="00BE43C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ED3F8" w14:textId="77777777" w:rsidR="00BE43CE" w:rsidRPr="00BE43CE" w:rsidRDefault="00BE43CE" w:rsidP="00BE43C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1FFD3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4E49409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D37997D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44366561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46032F2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128250B2" w14:textId="77777777" w:rsidR="007E4CD7" w:rsidRDefault="007E4CD7">
      <w:pPr>
        <w:rPr>
          <w:rFonts w:ascii="Times New Roman" w:hAnsi="Times New Roman" w:cs="Times New Roman"/>
          <w:sz w:val="24"/>
          <w:szCs w:val="24"/>
        </w:rPr>
      </w:pPr>
    </w:p>
    <w:p w14:paraId="78A5E521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2B01D319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70FA3288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249298CC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40424B77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5D365EBC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093FFADC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45FF6DF1" w14:textId="77777777" w:rsidR="00BE43CE" w:rsidRDefault="00BE43CE">
      <w:pPr>
        <w:rPr>
          <w:rFonts w:ascii="Times New Roman" w:hAnsi="Times New Roman" w:cs="Times New Roman"/>
          <w:sz w:val="24"/>
          <w:szCs w:val="24"/>
        </w:rPr>
      </w:pPr>
    </w:p>
    <w:p w14:paraId="1F527E72" w14:textId="77777777" w:rsidR="00BE43CE" w:rsidRPr="007E4CD7" w:rsidRDefault="00BE43CE">
      <w:pPr>
        <w:rPr>
          <w:rFonts w:ascii="Times New Roman" w:hAnsi="Times New Roman" w:cs="Times New Roman"/>
          <w:sz w:val="24"/>
          <w:szCs w:val="24"/>
        </w:rPr>
      </w:pPr>
    </w:p>
    <w:sectPr w:rsidR="00BE43CE" w:rsidRPr="007E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705"/>
    <w:multiLevelType w:val="multilevel"/>
    <w:tmpl w:val="7E52A2FA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29FD"/>
    <w:multiLevelType w:val="hybridMultilevel"/>
    <w:tmpl w:val="8E2818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905DB"/>
    <w:multiLevelType w:val="multilevel"/>
    <w:tmpl w:val="C67E50DC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67F5"/>
    <w:multiLevelType w:val="multilevel"/>
    <w:tmpl w:val="19E6D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0826C46"/>
    <w:multiLevelType w:val="multilevel"/>
    <w:tmpl w:val="0CC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4CA6"/>
    <w:multiLevelType w:val="multilevel"/>
    <w:tmpl w:val="9CB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B4F74"/>
    <w:multiLevelType w:val="hybridMultilevel"/>
    <w:tmpl w:val="A4BA1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D92DBA"/>
    <w:multiLevelType w:val="hybridMultilevel"/>
    <w:tmpl w:val="DD802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594F82"/>
    <w:multiLevelType w:val="multilevel"/>
    <w:tmpl w:val="E48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41F37"/>
    <w:multiLevelType w:val="multilevel"/>
    <w:tmpl w:val="7CC61AD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81DDC"/>
    <w:multiLevelType w:val="hybridMultilevel"/>
    <w:tmpl w:val="4BB83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B3305D"/>
    <w:multiLevelType w:val="multilevel"/>
    <w:tmpl w:val="2B8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D2D05"/>
    <w:multiLevelType w:val="hybridMultilevel"/>
    <w:tmpl w:val="BE927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12485F"/>
    <w:multiLevelType w:val="multilevel"/>
    <w:tmpl w:val="68F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4267B"/>
    <w:multiLevelType w:val="hybridMultilevel"/>
    <w:tmpl w:val="34667B78"/>
    <w:lvl w:ilvl="0" w:tplc="0409000F">
      <w:start w:val="1"/>
      <w:numFmt w:val="decimal"/>
      <w:lvlText w:val="%1."/>
      <w:lvlJc w:val="left"/>
      <w:pPr>
        <w:ind w:left="2216" w:hanging="360"/>
      </w:pPr>
    </w:lvl>
    <w:lvl w:ilvl="1" w:tplc="04090019" w:tentative="1">
      <w:start w:val="1"/>
      <w:numFmt w:val="lowerLetter"/>
      <w:lvlText w:val="%2."/>
      <w:lvlJc w:val="left"/>
      <w:pPr>
        <w:ind w:left="2936" w:hanging="360"/>
      </w:pPr>
    </w:lvl>
    <w:lvl w:ilvl="2" w:tplc="0409001B" w:tentative="1">
      <w:start w:val="1"/>
      <w:numFmt w:val="lowerRoman"/>
      <w:lvlText w:val="%3."/>
      <w:lvlJc w:val="right"/>
      <w:pPr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ind w:left="7976" w:hanging="180"/>
      </w:pPr>
    </w:lvl>
  </w:abstractNum>
  <w:abstractNum w:abstractNumId="15" w15:restartNumberingAfterBreak="0">
    <w:nsid w:val="30C70E1F"/>
    <w:multiLevelType w:val="multilevel"/>
    <w:tmpl w:val="DA2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53914"/>
    <w:multiLevelType w:val="hybridMultilevel"/>
    <w:tmpl w:val="DC4033BA"/>
    <w:lvl w:ilvl="0" w:tplc="454CF3D6">
      <w:start w:val="3"/>
      <w:numFmt w:val="decimal"/>
      <w:lvlText w:val="%1."/>
      <w:lvlJc w:val="left"/>
      <w:pPr>
        <w:ind w:left="2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3696C"/>
    <w:multiLevelType w:val="hybridMultilevel"/>
    <w:tmpl w:val="E7206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9A6790"/>
    <w:multiLevelType w:val="hybridMultilevel"/>
    <w:tmpl w:val="768AFA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4E21240"/>
    <w:multiLevelType w:val="multilevel"/>
    <w:tmpl w:val="FF1EBB6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34E903B2"/>
    <w:multiLevelType w:val="multilevel"/>
    <w:tmpl w:val="E4DED50E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C73E06"/>
    <w:multiLevelType w:val="hybridMultilevel"/>
    <w:tmpl w:val="D6423CD4"/>
    <w:lvl w:ilvl="0" w:tplc="1D84CDE6">
      <w:start w:val="4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E1DC2"/>
    <w:multiLevelType w:val="multilevel"/>
    <w:tmpl w:val="925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C05D4"/>
    <w:multiLevelType w:val="hybridMultilevel"/>
    <w:tmpl w:val="CC046AE8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399D6E41"/>
    <w:multiLevelType w:val="hybridMultilevel"/>
    <w:tmpl w:val="E3409D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3B6835CA"/>
    <w:multiLevelType w:val="multilevel"/>
    <w:tmpl w:val="6A7A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D14A56"/>
    <w:multiLevelType w:val="multilevel"/>
    <w:tmpl w:val="F0C2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4585B"/>
    <w:multiLevelType w:val="hybridMultilevel"/>
    <w:tmpl w:val="EB3638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97AD2"/>
    <w:multiLevelType w:val="hybridMultilevel"/>
    <w:tmpl w:val="42307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045B75"/>
    <w:multiLevelType w:val="multilevel"/>
    <w:tmpl w:val="AB1C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94303"/>
    <w:multiLevelType w:val="multilevel"/>
    <w:tmpl w:val="B56C8570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  <w:rPr>
        <w:rFonts w:hint="default"/>
      </w:rPr>
    </w:lvl>
  </w:abstractNum>
  <w:abstractNum w:abstractNumId="31" w15:restartNumberingAfterBreak="0">
    <w:nsid w:val="48FB7ED7"/>
    <w:multiLevelType w:val="multilevel"/>
    <w:tmpl w:val="C5C6EF7A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1B5C53"/>
    <w:multiLevelType w:val="hybridMultilevel"/>
    <w:tmpl w:val="6FF0A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3D54EA7"/>
    <w:multiLevelType w:val="multilevel"/>
    <w:tmpl w:val="61A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3436F"/>
    <w:multiLevelType w:val="multilevel"/>
    <w:tmpl w:val="73C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815C6"/>
    <w:multiLevelType w:val="hybridMultilevel"/>
    <w:tmpl w:val="EA58C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8700C01"/>
    <w:multiLevelType w:val="hybridMultilevel"/>
    <w:tmpl w:val="58F404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A5F3299"/>
    <w:multiLevelType w:val="multilevel"/>
    <w:tmpl w:val="B62C2C4C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31B19"/>
    <w:multiLevelType w:val="hybridMultilevel"/>
    <w:tmpl w:val="8D162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F3079D4"/>
    <w:multiLevelType w:val="hybridMultilevel"/>
    <w:tmpl w:val="09066D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09E65AB"/>
    <w:multiLevelType w:val="hybridMultilevel"/>
    <w:tmpl w:val="38186CA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611B22D0"/>
    <w:multiLevelType w:val="hybridMultilevel"/>
    <w:tmpl w:val="E3E8E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19A2C64"/>
    <w:multiLevelType w:val="hybridMultilevel"/>
    <w:tmpl w:val="432EB9F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3" w15:restartNumberingAfterBreak="0">
    <w:nsid w:val="61B117F9"/>
    <w:multiLevelType w:val="multilevel"/>
    <w:tmpl w:val="D0E45E8E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</w:lvl>
    <w:lvl w:ilvl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050"/>
        </w:tabs>
        <w:ind w:left="4050" w:hanging="360"/>
      </w:pPr>
    </w:lvl>
    <w:lvl w:ilvl="3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entative="1">
      <w:start w:val="1"/>
      <w:numFmt w:val="decimal"/>
      <w:lvlText w:val="%5."/>
      <w:lvlJc w:val="left"/>
      <w:pPr>
        <w:tabs>
          <w:tab w:val="num" w:pos="5490"/>
        </w:tabs>
        <w:ind w:left="5490" w:hanging="360"/>
      </w:pPr>
    </w:lvl>
    <w:lvl w:ilvl="5" w:tentative="1">
      <w:start w:val="1"/>
      <w:numFmt w:val="decimal"/>
      <w:lvlText w:val="%6."/>
      <w:lvlJc w:val="left"/>
      <w:pPr>
        <w:tabs>
          <w:tab w:val="num" w:pos="6210"/>
        </w:tabs>
        <w:ind w:left="6210" w:hanging="360"/>
      </w:pPr>
    </w:lvl>
    <w:lvl w:ilvl="6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entative="1">
      <w:start w:val="1"/>
      <w:numFmt w:val="decimal"/>
      <w:lvlText w:val="%8."/>
      <w:lvlJc w:val="left"/>
      <w:pPr>
        <w:tabs>
          <w:tab w:val="num" w:pos="7650"/>
        </w:tabs>
        <w:ind w:left="7650" w:hanging="360"/>
      </w:pPr>
    </w:lvl>
    <w:lvl w:ilvl="8" w:tentative="1">
      <w:start w:val="1"/>
      <w:numFmt w:val="decimal"/>
      <w:lvlText w:val="%9."/>
      <w:lvlJc w:val="left"/>
      <w:pPr>
        <w:tabs>
          <w:tab w:val="num" w:pos="8370"/>
        </w:tabs>
        <w:ind w:left="8370" w:hanging="360"/>
      </w:pPr>
    </w:lvl>
  </w:abstractNum>
  <w:abstractNum w:abstractNumId="44" w15:restartNumberingAfterBreak="0">
    <w:nsid w:val="6B4B6DC7"/>
    <w:multiLevelType w:val="multilevel"/>
    <w:tmpl w:val="965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B125F"/>
    <w:multiLevelType w:val="hybridMultilevel"/>
    <w:tmpl w:val="34667B78"/>
    <w:lvl w:ilvl="0" w:tplc="FFFFFFFF">
      <w:start w:val="1"/>
      <w:numFmt w:val="decimal"/>
      <w:lvlText w:val="%1."/>
      <w:lvlJc w:val="left"/>
      <w:pPr>
        <w:ind w:left="2216" w:hanging="360"/>
      </w:pPr>
    </w:lvl>
    <w:lvl w:ilvl="1" w:tplc="FFFFFFFF" w:tentative="1">
      <w:start w:val="1"/>
      <w:numFmt w:val="lowerLetter"/>
      <w:lvlText w:val="%2."/>
      <w:lvlJc w:val="left"/>
      <w:pPr>
        <w:ind w:left="2936" w:hanging="360"/>
      </w:pPr>
    </w:lvl>
    <w:lvl w:ilvl="2" w:tplc="FFFFFFFF" w:tentative="1">
      <w:start w:val="1"/>
      <w:numFmt w:val="lowerRoman"/>
      <w:lvlText w:val="%3."/>
      <w:lvlJc w:val="right"/>
      <w:pPr>
        <w:ind w:left="3656" w:hanging="180"/>
      </w:pPr>
    </w:lvl>
    <w:lvl w:ilvl="3" w:tplc="FFFFFFFF" w:tentative="1">
      <w:start w:val="1"/>
      <w:numFmt w:val="decimal"/>
      <w:lvlText w:val="%4."/>
      <w:lvlJc w:val="left"/>
      <w:pPr>
        <w:ind w:left="4376" w:hanging="360"/>
      </w:pPr>
    </w:lvl>
    <w:lvl w:ilvl="4" w:tplc="FFFFFFFF" w:tentative="1">
      <w:start w:val="1"/>
      <w:numFmt w:val="lowerLetter"/>
      <w:lvlText w:val="%5."/>
      <w:lvlJc w:val="left"/>
      <w:pPr>
        <w:ind w:left="5096" w:hanging="360"/>
      </w:pPr>
    </w:lvl>
    <w:lvl w:ilvl="5" w:tplc="FFFFFFFF" w:tentative="1">
      <w:start w:val="1"/>
      <w:numFmt w:val="lowerRoman"/>
      <w:lvlText w:val="%6."/>
      <w:lvlJc w:val="right"/>
      <w:pPr>
        <w:ind w:left="5816" w:hanging="180"/>
      </w:pPr>
    </w:lvl>
    <w:lvl w:ilvl="6" w:tplc="FFFFFFFF" w:tentative="1">
      <w:start w:val="1"/>
      <w:numFmt w:val="decimal"/>
      <w:lvlText w:val="%7."/>
      <w:lvlJc w:val="left"/>
      <w:pPr>
        <w:ind w:left="6536" w:hanging="360"/>
      </w:pPr>
    </w:lvl>
    <w:lvl w:ilvl="7" w:tplc="FFFFFFFF" w:tentative="1">
      <w:start w:val="1"/>
      <w:numFmt w:val="lowerLetter"/>
      <w:lvlText w:val="%8."/>
      <w:lvlJc w:val="left"/>
      <w:pPr>
        <w:ind w:left="7256" w:hanging="360"/>
      </w:pPr>
    </w:lvl>
    <w:lvl w:ilvl="8" w:tplc="FFFFFFFF" w:tentative="1">
      <w:start w:val="1"/>
      <w:numFmt w:val="lowerRoman"/>
      <w:lvlText w:val="%9."/>
      <w:lvlJc w:val="right"/>
      <w:pPr>
        <w:ind w:left="7976" w:hanging="180"/>
      </w:pPr>
    </w:lvl>
  </w:abstractNum>
  <w:abstractNum w:abstractNumId="46" w15:restartNumberingAfterBreak="0">
    <w:nsid w:val="70071D27"/>
    <w:multiLevelType w:val="multilevel"/>
    <w:tmpl w:val="55D08C9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C20C66"/>
    <w:multiLevelType w:val="multilevel"/>
    <w:tmpl w:val="FF1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21020F3"/>
    <w:multiLevelType w:val="hybridMultilevel"/>
    <w:tmpl w:val="3B442956"/>
    <w:lvl w:ilvl="0" w:tplc="FFFFFFFF">
      <w:start w:val="1"/>
      <w:numFmt w:val="decimal"/>
      <w:lvlText w:val="%1."/>
      <w:lvlJc w:val="left"/>
      <w:pPr>
        <w:ind w:left="2216" w:hanging="360"/>
      </w:pPr>
    </w:lvl>
    <w:lvl w:ilvl="1" w:tplc="FFFFFFFF" w:tentative="1">
      <w:start w:val="1"/>
      <w:numFmt w:val="lowerLetter"/>
      <w:lvlText w:val="%2."/>
      <w:lvlJc w:val="left"/>
      <w:pPr>
        <w:ind w:left="2936" w:hanging="360"/>
      </w:pPr>
    </w:lvl>
    <w:lvl w:ilvl="2" w:tplc="FFFFFFFF" w:tentative="1">
      <w:start w:val="1"/>
      <w:numFmt w:val="lowerRoman"/>
      <w:lvlText w:val="%3."/>
      <w:lvlJc w:val="right"/>
      <w:pPr>
        <w:ind w:left="3656" w:hanging="180"/>
      </w:pPr>
    </w:lvl>
    <w:lvl w:ilvl="3" w:tplc="FFFFFFFF" w:tentative="1">
      <w:start w:val="1"/>
      <w:numFmt w:val="decimal"/>
      <w:lvlText w:val="%4."/>
      <w:lvlJc w:val="left"/>
      <w:pPr>
        <w:ind w:left="4376" w:hanging="360"/>
      </w:pPr>
    </w:lvl>
    <w:lvl w:ilvl="4" w:tplc="FFFFFFFF" w:tentative="1">
      <w:start w:val="1"/>
      <w:numFmt w:val="lowerLetter"/>
      <w:lvlText w:val="%5."/>
      <w:lvlJc w:val="left"/>
      <w:pPr>
        <w:ind w:left="5096" w:hanging="360"/>
      </w:pPr>
    </w:lvl>
    <w:lvl w:ilvl="5" w:tplc="FFFFFFFF" w:tentative="1">
      <w:start w:val="1"/>
      <w:numFmt w:val="lowerRoman"/>
      <w:lvlText w:val="%6."/>
      <w:lvlJc w:val="right"/>
      <w:pPr>
        <w:ind w:left="5816" w:hanging="180"/>
      </w:pPr>
    </w:lvl>
    <w:lvl w:ilvl="6" w:tplc="FFFFFFFF" w:tentative="1">
      <w:start w:val="1"/>
      <w:numFmt w:val="decimal"/>
      <w:lvlText w:val="%7."/>
      <w:lvlJc w:val="left"/>
      <w:pPr>
        <w:ind w:left="6536" w:hanging="360"/>
      </w:pPr>
    </w:lvl>
    <w:lvl w:ilvl="7" w:tplc="FFFFFFFF" w:tentative="1">
      <w:start w:val="1"/>
      <w:numFmt w:val="lowerLetter"/>
      <w:lvlText w:val="%8."/>
      <w:lvlJc w:val="left"/>
      <w:pPr>
        <w:ind w:left="7256" w:hanging="360"/>
      </w:pPr>
    </w:lvl>
    <w:lvl w:ilvl="8" w:tplc="FFFFFFFF" w:tentative="1">
      <w:start w:val="1"/>
      <w:numFmt w:val="lowerRoman"/>
      <w:lvlText w:val="%9."/>
      <w:lvlJc w:val="right"/>
      <w:pPr>
        <w:ind w:left="7976" w:hanging="180"/>
      </w:pPr>
    </w:lvl>
  </w:abstractNum>
  <w:abstractNum w:abstractNumId="49" w15:restartNumberingAfterBreak="0">
    <w:nsid w:val="73026BC8"/>
    <w:multiLevelType w:val="multilevel"/>
    <w:tmpl w:val="5F60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F01B0"/>
    <w:multiLevelType w:val="multilevel"/>
    <w:tmpl w:val="F78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F63AB7"/>
    <w:multiLevelType w:val="hybridMultilevel"/>
    <w:tmpl w:val="67522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2" w15:restartNumberingAfterBreak="0">
    <w:nsid w:val="78424834"/>
    <w:multiLevelType w:val="multilevel"/>
    <w:tmpl w:val="8A7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C15D5D"/>
    <w:multiLevelType w:val="multilevel"/>
    <w:tmpl w:val="1ED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820AA"/>
    <w:multiLevelType w:val="multilevel"/>
    <w:tmpl w:val="91B0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E04273"/>
    <w:multiLevelType w:val="multilevel"/>
    <w:tmpl w:val="FA66CE88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165855"/>
    <w:multiLevelType w:val="multilevel"/>
    <w:tmpl w:val="1766EC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  <w:rPr>
        <w:rFonts w:hint="default"/>
      </w:rPr>
    </w:lvl>
  </w:abstractNum>
  <w:num w:numId="1" w16cid:durableId="1372266689">
    <w:abstractNumId w:val="54"/>
  </w:num>
  <w:num w:numId="2" w16cid:durableId="57675713">
    <w:abstractNumId w:val="1"/>
  </w:num>
  <w:num w:numId="3" w16cid:durableId="1903636004">
    <w:abstractNumId w:val="43"/>
  </w:num>
  <w:num w:numId="4" w16cid:durableId="1994528618">
    <w:abstractNumId w:val="46"/>
  </w:num>
  <w:num w:numId="5" w16cid:durableId="1742561872">
    <w:abstractNumId w:val="0"/>
  </w:num>
  <w:num w:numId="6" w16cid:durableId="387336567">
    <w:abstractNumId w:val="20"/>
  </w:num>
  <w:num w:numId="7" w16cid:durableId="1297369377">
    <w:abstractNumId w:val="14"/>
  </w:num>
  <w:num w:numId="8" w16cid:durableId="597056088">
    <w:abstractNumId w:val="12"/>
  </w:num>
  <w:num w:numId="9" w16cid:durableId="1197693232">
    <w:abstractNumId w:val="39"/>
  </w:num>
  <w:num w:numId="10" w16cid:durableId="1826775523">
    <w:abstractNumId w:val="31"/>
  </w:num>
  <w:num w:numId="11" w16cid:durableId="1058360474">
    <w:abstractNumId w:val="2"/>
  </w:num>
  <w:num w:numId="12" w16cid:durableId="136456727">
    <w:abstractNumId w:val="40"/>
  </w:num>
  <w:num w:numId="13" w16cid:durableId="1698312666">
    <w:abstractNumId w:val="55"/>
  </w:num>
  <w:num w:numId="14" w16cid:durableId="970596162">
    <w:abstractNumId w:val="42"/>
  </w:num>
  <w:num w:numId="15" w16cid:durableId="1078207612">
    <w:abstractNumId w:val="48"/>
  </w:num>
  <w:num w:numId="16" w16cid:durableId="1883051019">
    <w:abstractNumId w:val="16"/>
  </w:num>
  <w:num w:numId="17" w16cid:durableId="287317651">
    <w:abstractNumId w:val="34"/>
  </w:num>
  <w:num w:numId="18" w16cid:durableId="621964057">
    <w:abstractNumId w:val="15"/>
  </w:num>
  <w:num w:numId="19" w16cid:durableId="1924335814">
    <w:abstractNumId w:val="52"/>
  </w:num>
  <w:num w:numId="20" w16cid:durableId="44990059">
    <w:abstractNumId w:val="22"/>
  </w:num>
  <w:num w:numId="21" w16cid:durableId="1451776334">
    <w:abstractNumId w:val="4"/>
  </w:num>
  <w:num w:numId="22" w16cid:durableId="429588820">
    <w:abstractNumId w:val="29"/>
  </w:num>
  <w:num w:numId="23" w16cid:durableId="215699622">
    <w:abstractNumId w:val="13"/>
  </w:num>
  <w:num w:numId="24" w16cid:durableId="127432270">
    <w:abstractNumId w:val="11"/>
  </w:num>
  <w:num w:numId="25" w16cid:durableId="1024675401">
    <w:abstractNumId w:val="44"/>
  </w:num>
  <w:num w:numId="26" w16cid:durableId="1029992686">
    <w:abstractNumId w:val="5"/>
  </w:num>
  <w:num w:numId="27" w16cid:durableId="1116560245">
    <w:abstractNumId w:val="25"/>
  </w:num>
  <w:num w:numId="28" w16cid:durableId="606810936">
    <w:abstractNumId w:val="33"/>
  </w:num>
  <w:num w:numId="29" w16cid:durableId="305621435">
    <w:abstractNumId w:val="8"/>
  </w:num>
  <w:num w:numId="30" w16cid:durableId="461968895">
    <w:abstractNumId w:val="53"/>
  </w:num>
  <w:num w:numId="31" w16cid:durableId="1713993086">
    <w:abstractNumId w:val="30"/>
  </w:num>
  <w:num w:numId="32" w16cid:durableId="718670595">
    <w:abstractNumId w:val="18"/>
  </w:num>
  <w:num w:numId="33" w16cid:durableId="965428489">
    <w:abstractNumId w:val="10"/>
  </w:num>
  <w:num w:numId="34" w16cid:durableId="1366369212">
    <w:abstractNumId w:val="7"/>
  </w:num>
  <w:num w:numId="35" w16cid:durableId="1697388420">
    <w:abstractNumId w:val="41"/>
  </w:num>
  <w:num w:numId="36" w16cid:durableId="1481655052">
    <w:abstractNumId w:val="38"/>
  </w:num>
  <w:num w:numId="37" w16cid:durableId="1295789459">
    <w:abstractNumId w:val="6"/>
  </w:num>
  <w:num w:numId="38" w16cid:durableId="1412241562">
    <w:abstractNumId w:val="23"/>
  </w:num>
  <w:num w:numId="39" w16cid:durableId="298653959">
    <w:abstractNumId w:val="35"/>
  </w:num>
  <w:num w:numId="40" w16cid:durableId="1232692949">
    <w:abstractNumId w:val="28"/>
  </w:num>
  <w:num w:numId="41" w16cid:durableId="897280395">
    <w:abstractNumId w:val="36"/>
  </w:num>
  <w:num w:numId="42" w16cid:durableId="472721321">
    <w:abstractNumId w:val="32"/>
  </w:num>
  <w:num w:numId="43" w16cid:durableId="2033414244">
    <w:abstractNumId w:val="51"/>
  </w:num>
  <w:num w:numId="44" w16cid:durableId="1824159249">
    <w:abstractNumId w:val="45"/>
  </w:num>
  <w:num w:numId="45" w16cid:durableId="1453356314">
    <w:abstractNumId w:val="21"/>
  </w:num>
  <w:num w:numId="46" w16cid:durableId="569074829">
    <w:abstractNumId w:val="27"/>
  </w:num>
  <w:num w:numId="47" w16cid:durableId="1448889623">
    <w:abstractNumId w:val="19"/>
  </w:num>
  <w:num w:numId="48" w16cid:durableId="153422118">
    <w:abstractNumId w:val="56"/>
  </w:num>
  <w:num w:numId="49" w16cid:durableId="524638964">
    <w:abstractNumId w:val="49"/>
  </w:num>
  <w:num w:numId="50" w16cid:durableId="483592134">
    <w:abstractNumId w:val="47"/>
  </w:num>
  <w:num w:numId="51" w16cid:durableId="411774762">
    <w:abstractNumId w:val="3"/>
  </w:num>
  <w:num w:numId="52" w16cid:durableId="251549724">
    <w:abstractNumId w:val="26"/>
  </w:num>
  <w:num w:numId="53" w16cid:durableId="2038235563">
    <w:abstractNumId w:val="50"/>
  </w:num>
  <w:num w:numId="54" w16cid:durableId="1173380352">
    <w:abstractNumId w:val="50"/>
    <w:lvlOverride w:ilvl="1">
      <w:lvl w:ilvl="1">
        <w:numFmt w:val="decimal"/>
        <w:lvlText w:val="%2."/>
        <w:lvlJc w:val="left"/>
      </w:lvl>
    </w:lvlOverride>
  </w:num>
  <w:num w:numId="55" w16cid:durableId="1269005731">
    <w:abstractNumId w:val="24"/>
  </w:num>
  <w:num w:numId="56" w16cid:durableId="2131044483">
    <w:abstractNumId w:val="9"/>
  </w:num>
  <w:num w:numId="57" w16cid:durableId="1584605432">
    <w:abstractNumId w:val="37"/>
  </w:num>
  <w:num w:numId="58" w16cid:durableId="13815203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5"/>
    <w:rsid w:val="000900AB"/>
    <w:rsid w:val="0026283C"/>
    <w:rsid w:val="002B594E"/>
    <w:rsid w:val="003900E8"/>
    <w:rsid w:val="004612C7"/>
    <w:rsid w:val="005E6645"/>
    <w:rsid w:val="007E4CD7"/>
    <w:rsid w:val="00845155"/>
    <w:rsid w:val="00BE43CE"/>
    <w:rsid w:val="00C155AA"/>
    <w:rsid w:val="00C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A258"/>
  <w15:chartTrackingRefBased/>
  <w15:docId w15:val="{008BF543-3821-4EC4-9AC7-D6A1C617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5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thapa</dc:creator>
  <cp:keywords/>
  <dc:description/>
  <cp:lastModifiedBy>aayush thapa</cp:lastModifiedBy>
  <cp:revision>1</cp:revision>
  <dcterms:created xsi:type="dcterms:W3CDTF">2025-08-18T04:52:00Z</dcterms:created>
  <dcterms:modified xsi:type="dcterms:W3CDTF">2025-08-18T06:23:00Z</dcterms:modified>
</cp:coreProperties>
</file>