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467" w:rsidRPr="00541748" w:rsidRDefault="00C72E97" w:rsidP="00541748">
      <w:pPr>
        <w:spacing w:line="360" w:lineRule="auto"/>
        <w:rPr>
          <w:rFonts w:ascii="Times New Roman" w:hAnsi="Times New Roman" w:cs="Times New Roman"/>
          <w:sz w:val="22"/>
        </w:rPr>
      </w:pPr>
      <w:r>
        <w:rPr>
          <w:rFonts w:ascii="Times New Roman" w:hAnsi="Times New Roman" w:cs="Times New Roman"/>
          <w:sz w:val="22"/>
          <w:u w:val="single"/>
        </w:rPr>
        <w:t xml:space="preserve"> </w:t>
      </w:r>
      <w:r w:rsidR="00E84467" w:rsidRPr="00541748">
        <w:rPr>
          <w:rFonts w:ascii="Times New Roman" w:hAnsi="Times New Roman" w:cs="Times New Roman"/>
          <w:sz w:val="22"/>
          <w:u w:val="single"/>
        </w:rPr>
        <w:t>Background</w:t>
      </w:r>
      <w:r w:rsidR="00E84467" w:rsidRPr="00541748">
        <w:rPr>
          <w:rFonts w:ascii="Times New Roman" w:hAnsi="Times New Roman" w:cs="Times New Roman"/>
          <w:sz w:val="22"/>
        </w:rPr>
        <w:t>:</w:t>
      </w:r>
    </w:p>
    <w:p w:rsidR="00085D6C" w:rsidRDefault="00E84467"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The variables taken into consideration in this model are the size of the claim, the size of the premium and the probability of a customer making a claim. The size of the </w:t>
      </w:r>
      <w:proofErr w:type="gramStart"/>
      <w:r w:rsidRPr="00541748">
        <w:rPr>
          <w:rFonts w:ascii="Times New Roman" w:hAnsi="Times New Roman" w:cs="Times New Roman"/>
          <w:sz w:val="22"/>
        </w:rPr>
        <w:t>claim ,denoted</w:t>
      </w:r>
      <w:proofErr w:type="gramEnd"/>
      <w:r w:rsidRPr="00541748">
        <w:rPr>
          <w:rFonts w:ascii="Times New Roman" w:hAnsi="Times New Roman" w:cs="Times New Roman"/>
          <w:sz w:val="22"/>
        </w:rPr>
        <w:t xml:space="preserve"> by X, is drawn from a Pareto Distribution with the density function below;</w:t>
      </w:r>
    </w:p>
    <w:p w:rsidR="00C72E97" w:rsidRDefault="00C72E97" w:rsidP="00541748">
      <w:pPr>
        <w:spacing w:line="360" w:lineRule="auto"/>
        <w:rPr>
          <w:rFonts w:ascii="Times New Roman" w:hAnsi="Times New Roman" w:cs="Times New Roman"/>
          <w:sz w:val="22"/>
        </w:rPr>
      </w:pPr>
    </w:p>
    <w:p w:rsidR="00C72E97" w:rsidRDefault="00C72E97" w:rsidP="00541748">
      <w:pPr>
        <w:spacing w:line="360" w:lineRule="auto"/>
        <w:rPr>
          <w:rFonts w:ascii="Times New Roman" w:hAnsi="Times New Roman" w:cs="Times New Roman"/>
          <w:sz w:val="22"/>
        </w:rPr>
      </w:pPr>
      <m:oMathPara>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0                                   x≤0</m:t>
                  </m:r>
                </m:e>
                <m:e>
                  <m:r>
                    <w:rPr>
                      <w:rFonts w:ascii="Cambria Math" w:hAnsi="Cambria Math" w:cs="Times New Roman"/>
                      <w:sz w:val="22"/>
                    </w:rPr>
                    <m:t xml:space="preserve">  </m:t>
                  </m:r>
                </m:e>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r>
                    <w:rPr>
                      <w:rFonts w:ascii="Cambria Math" w:hAnsi="Cambria Math" w:cs="Times New Roman"/>
                      <w:sz w:val="22"/>
                    </w:rPr>
                    <m:t xml:space="preserve">               x&gt;0</m:t>
                  </m:r>
                </m:e>
              </m:eqArr>
            </m:e>
          </m:d>
        </m:oMath>
      </m:oMathPara>
    </w:p>
    <w:p w:rsidR="00C72E97" w:rsidRPr="00541748" w:rsidRDefault="00C72E97" w:rsidP="00541748">
      <w:pPr>
        <w:spacing w:line="360" w:lineRule="auto"/>
        <w:rPr>
          <w:rFonts w:ascii="Times New Roman" w:hAnsi="Times New Roman" w:cs="Times New Roman"/>
          <w:sz w:val="22"/>
        </w:rPr>
      </w:pPr>
    </w:p>
    <w:p w:rsidR="00085D6C" w:rsidRPr="00541748" w:rsidRDefault="00541748" w:rsidP="00541748">
      <w:pPr>
        <w:spacing w:line="360" w:lineRule="auto"/>
        <w:rPr>
          <w:rFonts w:ascii="Times New Roman" w:hAnsi="Times New Roman" w:cs="Times New Roman"/>
          <w:b/>
          <w:bCs/>
          <w:sz w:val="36"/>
          <w:szCs w:val="36"/>
        </w:rPr>
      </w:pPr>
      <w:r w:rsidRPr="00541748">
        <w:rPr>
          <w:rFonts w:ascii="Times New Roman" w:hAnsi="Times New Roman" w:cs="Times New Roman" w:hint="eastAsia"/>
          <w:b/>
          <w:bCs/>
          <w:sz w:val="36"/>
          <w:szCs w:val="36"/>
        </w:rPr>
        <w:t>1</w:t>
      </w:r>
      <w:r w:rsidRPr="00541748">
        <w:rPr>
          <w:rFonts w:ascii="Times New Roman" w:hAnsi="Times New Roman" w:cs="Times New Roman"/>
          <w:b/>
          <w:bCs/>
          <w:sz w:val="36"/>
          <w:szCs w:val="36"/>
        </w:rPr>
        <w:t xml:space="preserve">. </w:t>
      </w:r>
      <w:r>
        <w:rPr>
          <w:rFonts w:ascii="Times New Roman" w:hAnsi="Times New Roman" w:cs="Times New Roman"/>
          <w:b/>
          <w:bCs/>
          <w:sz w:val="36"/>
          <w:szCs w:val="36"/>
        </w:rPr>
        <w:t>B</w:t>
      </w:r>
      <w:r w:rsidRPr="00541748">
        <w:rPr>
          <w:rFonts w:ascii="Times New Roman" w:hAnsi="Times New Roman" w:cs="Times New Roman" w:hint="eastAsia"/>
          <w:b/>
          <w:bCs/>
          <w:sz w:val="36"/>
          <w:szCs w:val="36"/>
        </w:rPr>
        <w:t>asi</w:t>
      </w:r>
      <w:r w:rsidRPr="00541748">
        <w:rPr>
          <w:rFonts w:ascii="Times New Roman" w:hAnsi="Times New Roman" w:cs="Times New Roman"/>
          <w:b/>
          <w:bCs/>
          <w:sz w:val="36"/>
          <w:szCs w:val="36"/>
        </w:rPr>
        <w:t xml:space="preserve">c </w:t>
      </w:r>
      <w:r>
        <w:rPr>
          <w:rFonts w:ascii="Times New Roman" w:hAnsi="Times New Roman" w:cs="Times New Roman"/>
          <w:b/>
          <w:bCs/>
          <w:sz w:val="36"/>
          <w:szCs w:val="36"/>
        </w:rPr>
        <w:t>C</w:t>
      </w:r>
      <w:r w:rsidRPr="00541748">
        <w:rPr>
          <w:rFonts w:ascii="Times New Roman" w:hAnsi="Times New Roman" w:cs="Times New Roman"/>
          <w:b/>
          <w:bCs/>
          <w:sz w:val="36"/>
          <w:szCs w:val="36"/>
        </w:rPr>
        <w:t>alculation</w:t>
      </w:r>
      <w:r>
        <w:rPr>
          <w:rFonts w:ascii="Times New Roman" w:hAnsi="Times New Roman" w:cs="Times New Roman"/>
          <w:b/>
          <w:bCs/>
          <w:sz w:val="36"/>
          <w:szCs w:val="36"/>
        </w:rPr>
        <w:t xml:space="preserve"> and Analysis</w:t>
      </w:r>
    </w:p>
    <w:p w:rsidR="00847F4F" w:rsidRPr="00C72E97" w:rsidRDefault="00541748" w:rsidP="00541748">
      <w:pPr>
        <w:spacing w:line="360" w:lineRule="auto"/>
        <w:rPr>
          <w:rFonts w:ascii="Times New Roman" w:hAnsi="Times New Roman" w:cs="Times New Roman"/>
          <w:b/>
          <w:bCs/>
          <w:sz w:val="28"/>
          <w:szCs w:val="28"/>
        </w:rPr>
      </w:pPr>
      <w:r w:rsidRPr="00541748">
        <w:rPr>
          <w:rFonts w:ascii="Times New Roman" w:hAnsi="Times New Roman" w:cs="Times New Roman"/>
          <w:b/>
          <w:bCs/>
          <w:sz w:val="28"/>
          <w:szCs w:val="28"/>
        </w:rPr>
        <w:t xml:space="preserve">1.1 </w:t>
      </w:r>
      <w:r w:rsidR="00382368" w:rsidRPr="00541748">
        <w:rPr>
          <w:rFonts w:ascii="Times New Roman" w:hAnsi="Times New Roman" w:cs="Times New Roman"/>
          <w:b/>
          <w:bCs/>
          <w:sz w:val="28"/>
          <w:szCs w:val="28"/>
        </w:rPr>
        <w:t xml:space="preserve">Calculating the </w:t>
      </w:r>
      <w:r>
        <w:rPr>
          <w:rFonts w:ascii="Times New Roman" w:hAnsi="Times New Roman" w:cs="Times New Roman"/>
          <w:b/>
          <w:bCs/>
          <w:sz w:val="28"/>
          <w:szCs w:val="28"/>
        </w:rPr>
        <w:t>C</w:t>
      </w:r>
      <w:r w:rsidR="00382368" w:rsidRPr="00541748">
        <w:rPr>
          <w:rFonts w:ascii="Times New Roman" w:hAnsi="Times New Roman" w:cs="Times New Roman"/>
          <w:b/>
          <w:bCs/>
          <w:sz w:val="28"/>
          <w:szCs w:val="28"/>
        </w:rPr>
        <w:t xml:space="preserve">umulative </w:t>
      </w:r>
      <w:r>
        <w:rPr>
          <w:rFonts w:ascii="Times New Roman" w:hAnsi="Times New Roman" w:cs="Times New Roman"/>
          <w:b/>
          <w:bCs/>
          <w:sz w:val="28"/>
          <w:szCs w:val="28"/>
        </w:rPr>
        <w:t>D</w:t>
      </w:r>
      <w:r w:rsidR="00382368" w:rsidRPr="00541748">
        <w:rPr>
          <w:rFonts w:ascii="Times New Roman" w:hAnsi="Times New Roman" w:cs="Times New Roman"/>
          <w:b/>
          <w:bCs/>
          <w:sz w:val="28"/>
          <w:szCs w:val="28"/>
        </w:rPr>
        <w:t>istribution</w:t>
      </w:r>
      <w:r>
        <w:rPr>
          <w:rFonts w:ascii="Times New Roman" w:hAnsi="Times New Roman" w:cs="Times New Roman"/>
          <w:b/>
          <w:bCs/>
          <w:sz w:val="28"/>
          <w:szCs w:val="28"/>
        </w:rPr>
        <w:t xml:space="preserve"> F</w:t>
      </w:r>
      <w:r w:rsidR="00382368" w:rsidRPr="00541748">
        <w:rPr>
          <w:rFonts w:ascii="Times New Roman" w:hAnsi="Times New Roman" w:cs="Times New Roman"/>
          <w:b/>
          <w:bCs/>
          <w:sz w:val="28"/>
          <w:szCs w:val="28"/>
        </w:rPr>
        <w:t xml:space="preserve">unction of </w:t>
      </w:r>
      <m:oMath>
        <m:r>
          <m:rPr>
            <m:sty m:val="bi"/>
          </m:rPr>
          <w:rPr>
            <w:rFonts w:ascii="Cambria Math" w:hAnsi="Cambria Math" w:cs="Times New Roman"/>
            <w:sz w:val="28"/>
            <w:szCs w:val="28"/>
          </w:rPr>
          <m:t>X</m:t>
        </m:r>
      </m:oMath>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=P(X≤x)</m:t>
          </m:r>
        </m:oMath>
      </m:oMathPara>
    </w:p>
    <w:p w:rsidR="00382368" w:rsidRPr="00541748" w:rsidRDefault="00382368"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Since </w:t>
      </w:r>
      <m:oMath>
        <m:r>
          <w:rPr>
            <w:rFonts w:ascii="Cambria Math" w:hAnsi="Cambria Math" w:cs="Times New Roman"/>
            <w:sz w:val="22"/>
          </w:rPr>
          <m:t>X</m:t>
        </m:r>
      </m:oMath>
      <w:r w:rsidRPr="00541748">
        <w:rPr>
          <w:rFonts w:ascii="Times New Roman" w:hAnsi="Times New Roman" w:cs="Times New Roman"/>
          <w:sz w:val="22"/>
        </w:rPr>
        <w:t xml:space="preserve"> is a continuous random variable, this is obtained by integrating the density function from 0 to </w:t>
      </w:r>
      <m:oMath>
        <m:r>
          <w:rPr>
            <w:rFonts w:ascii="Cambria Math" w:hAnsi="Cambria Math" w:cs="Times New Roman"/>
            <w:sz w:val="22"/>
          </w:rPr>
          <m:t>x</m:t>
        </m:r>
      </m:oMath>
      <w:r w:rsidRPr="00541748">
        <w:rPr>
          <w:rFonts w:ascii="Times New Roman" w:hAnsi="Times New Roman" w:cs="Times New Roman"/>
          <w:sz w:val="22"/>
        </w:rPr>
        <w:t xml:space="preserve"> </w:t>
      </w:r>
    </w:p>
    <w:p w:rsidR="00382368" w:rsidRPr="00541748" w:rsidRDefault="00382368"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0                                   x≤0</m:t>
                  </m:r>
                </m:e>
                <m:e>
                  <m:r>
                    <w:rPr>
                      <w:rFonts w:ascii="Cambria Math" w:hAnsi="Cambria Math" w:cs="Times New Roman"/>
                      <w:sz w:val="22"/>
                    </w:rPr>
                    <m:t xml:space="preserve">  </m:t>
                  </m:r>
                </m:e>
                <m:e>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x</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t+β</m:t>
                                  </m:r>
                                </m:e>
                              </m:d>
                            </m:e>
                            <m:sup>
                              <m:r>
                                <w:rPr>
                                  <w:rFonts w:ascii="Cambria Math" w:hAnsi="Cambria Math" w:cs="Times New Roman"/>
                                  <w:sz w:val="22"/>
                                </w:rPr>
                                <m:t>α+1</m:t>
                              </m:r>
                            </m:sup>
                          </m:sSup>
                        </m:den>
                      </m:f>
                      <m:r>
                        <w:rPr>
                          <w:rFonts w:ascii="Cambria Math" w:hAnsi="Cambria Math" w:cs="Times New Roman"/>
                          <w:sz w:val="22"/>
                        </w:rPr>
                        <m:t>dt      x&gt;0</m:t>
                      </m:r>
                    </m:e>
                  </m:nary>
                </m:e>
              </m:eqArr>
            </m:e>
          </m:d>
        </m:oMath>
      </m:oMathPara>
    </w:p>
    <w:p w:rsidR="00382368" w:rsidRPr="00541748" w:rsidRDefault="00C72E97" w:rsidP="00541748">
      <w:pPr>
        <w:spacing w:line="360" w:lineRule="auto"/>
        <w:rPr>
          <w:rFonts w:ascii="Times New Roman" w:hAnsi="Times New Roman" w:cs="Times New Roman"/>
          <w:sz w:val="22"/>
        </w:rPr>
      </w:pPr>
      <m:oMathPara>
        <m:oMathParaPr>
          <m:jc m:val="left"/>
        </m:oMathParaPr>
        <m:oMath>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x</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t+β</m:t>
                          </m:r>
                        </m:e>
                      </m:d>
                    </m:e>
                    <m:sup>
                      <m:r>
                        <w:rPr>
                          <w:rFonts w:ascii="Cambria Math" w:hAnsi="Cambria Math" w:cs="Times New Roman"/>
                          <w:sz w:val="22"/>
                        </w:rPr>
                        <m:t>α+1</m:t>
                      </m:r>
                    </m:sup>
                  </m:sSup>
                </m:den>
              </m:f>
              <m:r>
                <w:rPr>
                  <w:rFonts w:ascii="Cambria Math" w:hAnsi="Cambria Math" w:cs="Times New Roman"/>
                  <w:sz w:val="22"/>
                </w:rPr>
                <m:t>dt=-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m:t>
                  </m:r>
                </m:sup>
              </m:sSup>
              <m:sSup>
                <m:sSupPr>
                  <m:ctrlPr>
                    <w:rPr>
                      <w:rFonts w:ascii="Cambria Math" w:hAnsi="Cambria Math" w:cs="Times New Roman"/>
                      <w:i/>
                      <w:sz w:val="22"/>
                    </w:rPr>
                  </m:ctrlPr>
                </m:sSupPr>
                <m:e>
                  <m:r>
                    <w:rPr>
                      <w:rFonts w:ascii="Cambria Math" w:hAnsi="Cambria Math" w:cs="Times New Roman"/>
                      <w:sz w:val="22"/>
                    </w:rPr>
                    <m:t>(t+β)</m:t>
                  </m:r>
                </m:e>
                <m:sup>
                  <m:r>
                    <w:rPr>
                      <w:rFonts w:ascii="Cambria Math" w:hAnsi="Cambria Math" w:cs="Times New Roman"/>
                      <w:sz w:val="22"/>
                    </w:rPr>
                    <m:t>-α</m:t>
                  </m:r>
                </m:sup>
              </m:sSup>
              <m:d>
                <m:dPr>
                  <m:begChr m:val="|"/>
                  <m:endChr m:val=""/>
                  <m:ctrlPr>
                    <w:rPr>
                      <w:rFonts w:ascii="Cambria Math" w:hAnsi="Cambria Math" w:cs="Times New Roman"/>
                      <w:i/>
                      <w:sz w:val="22"/>
                    </w:rPr>
                  </m:ctrlPr>
                </m:dPr>
                <m:e>
                  <m:f>
                    <m:fPr>
                      <m:type m:val="noBar"/>
                      <m:ctrlPr>
                        <w:rPr>
                          <w:rFonts w:ascii="Cambria Math" w:hAnsi="Cambria Math" w:cs="Times New Roman"/>
                          <w:i/>
                          <w:sz w:val="22"/>
                        </w:rPr>
                      </m:ctrlPr>
                    </m:fPr>
                    <m:num>
                      <m:r>
                        <w:rPr>
                          <w:rFonts w:ascii="Cambria Math" w:hAnsi="Cambria Math" w:cs="Times New Roman"/>
                          <w:sz w:val="22"/>
                        </w:rPr>
                        <m:t>x</m:t>
                      </m:r>
                    </m:num>
                    <m:den>
                      <m:r>
                        <w:rPr>
                          <w:rFonts w:ascii="Cambria Math" w:hAnsi="Cambria Math" w:cs="Times New Roman"/>
                          <w:sz w:val="22"/>
                        </w:rPr>
                        <m:t>0</m:t>
                      </m:r>
                    </m:den>
                  </m:f>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m:t>
                      </m:r>
                    </m:sup>
                  </m:sSup>
                  <m:sSup>
                    <m:sSupPr>
                      <m:ctrlPr>
                        <w:rPr>
                          <w:rFonts w:ascii="Cambria Math" w:hAnsi="Cambria Math" w:cs="Times New Roman"/>
                          <w:i/>
                          <w:sz w:val="22"/>
                        </w:rPr>
                      </m:ctrlPr>
                    </m:sSupPr>
                    <m:e>
                      <m:r>
                        <w:rPr>
                          <w:rFonts w:ascii="Cambria Math" w:hAnsi="Cambria Math" w:cs="Times New Roman"/>
                          <w:sz w:val="22"/>
                        </w:rPr>
                        <m:t>(x+β)</m:t>
                      </m:r>
                    </m:e>
                    <m:sup>
                      <m:r>
                        <w:rPr>
                          <w:rFonts w:ascii="Cambria Math" w:hAnsi="Cambria Math" w:cs="Times New Roman"/>
                          <w:sz w:val="22"/>
                        </w:rPr>
                        <m:t>-α</m:t>
                      </m:r>
                    </m:sup>
                  </m:sSup>
                </m:e>
              </m:d>
            </m:e>
          </m:nary>
        </m:oMath>
      </m:oMathPara>
    </w:p>
    <w:p w:rsidR="00E264CF" w:rsidRPr="00541748" w:rsidRDefault="00541748"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1.2 </w:t>
      </w:r>
      <w:r w:rsidR="00E264CF" w:rsidRPr="00541748">
        <w:rPr>
          <w:rFonts w:ascii="Times New Roman" w:hAnsi="Times New Roman" w:cs="Times New Roman"/>
          <w:b/>
          <w:bCs/>
          <w:sz w:val="28"/>
          <w:szCs w:val="28"/>
        </w:rPr>
        <w:t xml:space="preserve">Expectation of </w:t>
      </w:r>
      <m:oMath>
        <m:r>
          <m:rPr>
            <m:sty m:val="bi"/>
          </m:rPr>
          <w:rPr>
            <w:rFonts w:ascii="Cambria Math" w:hAnsi="Cambria Math" w:cs="Times New Roman"/>
            <w:sz w:val="28"/>
            <w:szCs w:val="28"/>
          </w:rPr>
          <m:t>X</m:t>
        </m:r>
      </m:oMath>
      <w:r w:rsidR="00E264CF" w:rsidRPr="00541748">
        <w:rPr>
          <w:rFonts w:ascii="Times New Roman" w:hAnsi="Times New Roman" w:cs="Times New Roman"/>
          <w:b/>
          <w:bCs/>
          <w:sz w:val="28"/>
          <w:szCs w:val="28"/>
        </w:rPr>
        <w:t xml:space="preserve"> </w:t>
      </w:r>
    </w:p>
    <w:p w:rsidR="00382368" w:rsidRPr="00541748" w:rsidRDefault="00382368"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E</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m:t>
              </m:r>
            </m:sub>
            <m:sup>
              <m:r>
                <w:rPr>
                  <w:rFonts w:ascii="Cambria Math" w:hAnsi="Cambria Math" w:cs="Times New Roman"/>
                  <w:sz w:val="22"/>
                </w:rPr>
                <m:t>+∞</m:t>
              </m:r>
            </m:sup>
            <m:e>
              <m:r>
                <w:rPr>
                  <w:rFonts w:ascii="Cambria Math" w:hAnsi="Cambria Math" w:cs="Times New Roman"/>
                  <w:sz w:val="22"/>
                </w:rPr>
                <m:t>xf(x)</m:t>
              </m:r>
              <m:box>
                <m:boxPr>
                  <m:diff m:val="1"/>
                  <m:ctrlPr>
                    <w:rPr>
                      <w:rFonts w:ascii="Cambria Math" w:hAnsi="Cambria Math" w:cs="Times New Roman"/>
                      <w:i/>
                      <w:sz w:val="22"/>
                    </w:rPr>
                  </m:ctrlPr>
                </m:boxPr>
                <m:e>
                  <m:r>
                    <w:rPr>
                      <w:rFonts w:ascii="Cambria Math" w:hAnsi="Cambria Math" w:cs="Times New Roman"/>
                      <w:sz w:val="22"/>
                    </w:rPr>
                    <m:t>dx=</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r>
                        <w:rPr>
                          <w:rFonts w:ascii="Cambria Math" w:hAnsi="Cambria Math" w:cs="Times New Roman"/>
                          <w:sz w:val="22"/>
                        </w:rPr>
                        <m:t>x∙</m:t>
                      </m:r>
                      <w:bookmarkStart w:id="0" w:name="OLE_LINK23"/>
                      <w:bookmarkStart w:id="1" w:name="OLE_LINK24"/>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w:bookmarkEnd w:id="0"/>
                      <w:bookmarkEnd w:id="1"/>
                      <m:box>
                        <m:boxPr>
                          <m:diff m:val="1"/>
                          <m:ctrlPr>
                            <w:rPr>
                              <w:rFonts w:ascii="Cambria Math" w:hAnsi="Cambria Math" w:cs="Times New Roman"/>
                              <w:i/>
                              <w:sz w:val="22"/>
                            </w:rPr>
                          </m:ctrlPr>
                        </m:boxPr>
                        <m:e>
                          <m:r>
                            <w:rPr>
                              <w:rFonts w:ascii="Cambria Math" w:hAnsi="Cambria Math" w:cs="Times New Roman"/>
                              <w:sz w:val="22"/>
                            </w:rPr>
                            <m:t>dx</m:t>
                          </m:r>
                        </m:e>
                      </m:box>
                    </m:e>
                  </m:nary>
                </m:e>
              </m:box>
            </m:e>
          </m:nary>
        </m:oMath>
      </m:oMathPara>
    </w:p>
    <w:p w:rsidR="00382368" w:rsidRPr="00541748" w:rsidRDefault="00382368" w:rsidP="00541748">
      <w:pPr>
        <w:spacing w:line="360" w:lineRule="auto"/>
        <w:rPr>
          <w:rFonts w:ascii="Times New Roman" w:hAnsi="Times New Roman" w:cs="Times New Roman"/>
          <w:i/>
          <w:sz w:val="22"/>
        </w:rPr>
      </w:pPr>
      <m:oMathPara>
        <m:oMathParaPr>
          <m:jc m:val="left"/>
        </m:oMathParaPr>
        <m:oMath>
          <m:r>
            <m:rPr>
              <m:sty m:val="p"/>
            </m:rP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r>
                <w:rPr>
                  <w:rFonts w:ascii="Cambria Math" w:hAnsi="Cambria Math" w:cs="Times New Roman"/>
                  <w:sz w:val="22"/>
                </w:rPr>
                <m:t>(x+β)∙</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α+1</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m:rPr>
              <m:sty m:val="p"/>
            </m:rP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α+1</m:t>
              </m:r>
            </m:sup>
          </m:sSup>
          <m:sSup>
            <m:sSupPr>
              <m:ctrlPr>
                <w:rPr>
                  <w:rFonts w:ascii="Cambria Math" w:hAnsi="Cambria Math" w:cs="Times New Roman"/>
                  <w:i/>
                  <w:sz w:val="22"/>
                </w:rPr>
              </m:ctrlPr>
            </m:sSupPr>
            <m:e>
              <m:r>
                <w:rPr>
                  <w:rFonts w:ascii="Cambria Math" w:hAnsi="Cambria Math" w:cs="Times New Roman"/>
                  <w:sz w:val="22"/>
                </w:rPr>
                <m:t>(x+β)</m:t>
              </m:r>
            </m:e>
            <m:sup>
              <m:r>
                <w:rPr>
                  <w:rFonts w:ascii="Cambria Math" w:hAnsi="Cambria Math" w:cs="Times New Roman"/>
                  <w:sz w:val="22"/>
                </w:rPr>
                <m:t>-α</m:t>
              </m:r>
            </m:sup>
          </m:sSup>
          <m:d>
            <m:dPr>
              <m:begChr m:val="|"/>
              <m:endChr m:val=""/>
              <m:ctrlPr>
                <w:rPr>
                  <w:rFonts w:ascii="Cambria Math" w:hAnsi="Cambria Math" w:cs="Times New Roman"/>
                  <w:i/>
                  <w:sz w:val="22"/>
                </w:rPr>
              </m:ctrlPr>
            </m:dPr>
            <m:e>
              <m:f>
                <m:fPr>
                  <m:type m:val="noBar"/>
                  <m:ctrlPr>
                    <w:rPr>
                      <w:rFonts w:ascii="Cambria Math" w:hAnsi="Cambria Math" w:cs="Times New Roman"/>
                      <w:i/>
                      <w:sz w:val="22"/>
                    </w:rPr>
                  </m:ctrlPr>
                </m:fPr>
                <m:num>
                  <m:r>
                    <w:rPr>
                      <w:rFonts w:ascii="Cambria Math" w:hAnsi="Cambria Math" w:cs="Times New Roman"/>
                      <w:sz w:val="22"/>
                    </w:rPr>
                    <m:t>∞</m:t>
                  </m:r>
                </m:num>
                <m:den>
                  <m:r>
                    <w:rPr>
                      <w:rFonts w:ascii="Cambria Math" w:hAnsi="Cambria Math" w:cs="Times New Roman"/>
                      <w:sz w:val="22"/>
                    </w:rPr>
                    <m:t>0</m:t>
                  </m:r>
                </m:den>
              </m:f>
            </m:e>
          </m:d>
        </m:oMath>
      </m:oMathPara>
    </w:p>
    <w:p w:rsidR="00E264CF" w:rsidRPr="00541748" w:rsidRDefault="00382368" w:rsidP="00541748">
      <w:pPr>
        <w:spacing w:line="360" w:lineRule="auto"/>
        <w:rPr>
          <w:rFonts w:ascii="Times New Roman" w:hAnsi="Times New Roman" w:cs="Times New Roman"/>
          <w:sz w:val="22"/>
        </w:rPr>
      </w:pPr>
      <m:oMathPara>
        <m:oMathParaPr>
          <m:jc m:val="left"/>
        </m:oMathParaPr>
        <m:oMath>
          <m:r>
            <m:rPr>
              <m:sty m:val="p"/>
            </m:rP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r>
                <w:rPr>
                  <w:rFonts w:ascii="Cambria Math" w:hAnsi="Cambria Math" w:cs="Times New Roman"/>
                  <w:sz w:val="22"/>
                </w:rPr>
                <m:t>1-α</m:t>
              </m:r>
            </m:den>
          </m:f>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1-α</m:t>
              </m:r>
            </m:sup>
          </m:sSup>
          <m:d>
            <m:dPr>
              <m:begChr m:val="|"/>
              <m:endChr m:val=""/>
              <m:ctrlPr>
                <w:rPr>
                  <w:rFonts w:ascii="Cambria Math" w:hAnsi="Cambria Math" w:cs="Times New Roman"/>
                  <w:i/>
                  <w:sz w:val="22"/>
                </w:rPr>
              </m:ctrlPr>
            </m:dPr>
            <m:e>
              <m:f>
                <m:fPr>
                  <m:type m:val="noBar"/>
                  <m:ctrlPr>
                    <w:rPr>
                      <w:rFonts w:ascii="Cambria Math" w:hAnsi="Cambria Math" w:cs="Times New Roman"/>
                      <w:i/>
                      <w:sz w:val="22"/>
                    </w:rPr>
                  </m:ctrlPr>
                </m:fPr>
                <m:num>
                  <m:r>
                    <w:rPr>
                      <w:rFonts w:ascii="Cambria Math" w:hAnsi="Cambria Math" w:cs="Times New Roman"/>
                      <w:sz w:val="22"/>
                    </w:rPr>
                    <m:t>∞</m:t>
                  </m:r>
                </m:num>
                <m:den>
                  <m:r>
                    <w:rPr>
                      <w:rFonts w:ascii="Cambria Math" w:hAnsi="Cambria Math" w:cs="Times New Roman"/>
                      <w:sz w:val="22"/>
                    </w:rPr>
                    <m:t>0</m:t>
                  </m:r>
                </m:den>
              </m:f>
              <m:r>
                <w:rPr>
                  <w:rFonts w:ascii="Cambria Math" w:hAnsi="Cambria Math" w:cs="Times New Roman"/>
                  <w:sz w:val="22"/>
                </w:rPr>
                <m:t>-β=</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e>
          </m:d>
          <m:r>
            <m:rPr>
              <m:sty m:val="p"/>
            </m:rPr>
            <w:rPr>
              <w:rFonts w:ascii="Cambria Math" w:hAnsi="Cambria Math" w:cs="Times New Roman"/>
              <w:sz w:val="22"/>
            </w:rPr>
            <m:t xml:space="preserve">                    </m:t>
          </m:r>
        </m:oMath>
      </m:oMathPara>
    </w:p>
    <w:p w:rsidR="005D3C2F" w:rsidRPr="00541748" w:rsidRDefault="00E264CF" w:rsidP="00541748">
      <w:pPr>
        <w:spacing w:line="360" w:lineRule="auto"/>
        <w:rPr>
          <w:rFonts w:ascii="Times New Roman" w:hAnsi="Times New Roman" w:cs="Times New Roman"/>
          <w:b/>
          <w:bCs/>
          <w:sz w:val="22"/>
        </w:rPr>
      </w:pPr>
      <w:r w:rsidRPr="00541748">
        <w:rPr>
          <w:rFonts w:ascii="Times New Roman" w:hAnsi="Times New Roman" w:cs="Times New Roman"/>
          <w:b/>
          <w:bCs/>
          <w:sz w:val="22"/>
        </w:rPr>
        <w:t>Conditions for the parameters:</w:t>
      </w:r>
    </w:p>
    <w:p w:rsidR="00E264CF" w:rsidRPr="00541748" w:rsidRDefault="00382368" w:rsidP="00541748">
      <w:pPr>
        <w:spacing w:line="360" w:lineRule="auto"/>
        <w:rPr>
          <w:rFonts w:ascii="Times New Roman" w:hAnsi="Times New Roman" w:cs="Times New Roman"/>
          <w:b/>
          <w:bCs/>
          <w:sz w:val="22"/>
        </w:rPr>
      </w:pPr>
      <m:oMathPara>
        <m:oMath>
          <m:r>
            <m:rPr>
              <m:sty m:val="p"/>
            </m:rPr>
            <w:rPr>
              <w:rFonts w:ascii="Cambria Math" w:hAnsi="Cambria Math" w:cs="Times New Roman"/>
              <w:sz w:val="22"/>
            </w:rPr>
            <m:t xml:space="preserve"> </m:t>
          </m:r>
          <m:r>
            <w:rPr>
              <w:rFonts w:ascii="Cambria Math" w:hAnsi="Cambria Math" w:cs="Times New Roman"/>
              <w:sz w:val="22"/>
            </w:rPr>
            <m:t xml:space="preserve"> </m:t>
          </m:r>
          <w:bookmarkStart w:id="2" w:name="OLE_LINK3"/>
          <w:bookmarkStart w:id="3" w:name="OLE_LINK4"/>
          <w:bookmarkStart w:id="4" w:name="OLE_LINK5"/>
          <m:r>
            <w:rPr>
              <w:rFonts w:ascii="Cambria Math" w:hAnsi="Cambria Math" w:cs="Times New Roman"/>
              <w:sz w:val="22"/>
            </w:rPr>
            <m:t>α&gt;1</m:t>
          </m:r>
          <w:bookmarkEnd w:id="2"/>
          <w:bookmarkEnd w:id="3"/>
          <w:bookmarkEnd w:id="4"/>
          <m:r>
            <w:rPr>
              <w:rFonts w:ascii="Cambria Math" w:hAnsi="Cambria Math" w:cs="Times New Roman"/>
              <w:sz w:val="22"/>
            </w:rPr>
            <m:t>,β</m:t>
          </m:r>
          <m:r>
            <m:rPr>
              <m:sty m:val="p"/>
            </m:rPr>
            <w:rPr>
              <w:rFonts w:ascii="Cambria Math" w:hAnsi="Cambria Math" w:cs="Times New Roman"/>
              <w:sz w:val="22"/>
            </w:rPr>
            <m:t xml:space="preserve">&gt;0 </m:t>
          </m:r>
        </m:oMath>
      </m:oMathPara>
    </w:p>
    <w:p w:rsidR="00382368" w:rsidRPr="00541748" w:rsidRDefault="00E264CF" w:rsidP="00541748">
      <w:pPr>
        <w:spacing w:line="360" w:lineRule="auto"/>
        <w:rPr>
          <w:rFonts w:ascii="Times New Roman" w:hAnsi="Times New Roman" w:cs="Times New Roman"/>
          <w:sz w:val="22"/>
        </w:rPr>
      </w:pPr>
      <m:oMath>
        <m:r>
          <w:rPr>
            <w:rFonts w:ascii="Cambria Math" w:hAnsi="Cambria Math" w:cs="Times New Roman"/>
            <w:sz w:val="22"/>
          </w:rPr>
          <m:t>X</m:t>
        </m:r>
      </m:oMath>
      <w:r w:rsidRPr="00541748">
        <w:rPr>
          <w:rFonts w:ascii="Times New Roman" w:hAnsi="Times New Roman" w:cs="Times New Roman"/>
          <w:sz w:val="22"/>
        </w:rPr>
        <w:t xml:space="preserve"> is a positive random variable, therefore clearly </w:t>
      </w:r>
      <m:oMath>
        <m:r>
          <w:rPr>
            <w:rFonts w:ascii="Cambria Math" w:hAnsi="Cambria Math" w:cs="Times New Roman"/>
            <w:sz w:val="22"/>
          </w:rPr>
          <m:t>β</m:t>
        </m:r>
        <m:r>
          <m:rPr>
            <m:sty m:val="p"/>
          </m:rPr>
          <w:rPr>
            <w:rFonts w:ascii="Cambria Math" w:hAnsi="Cambria Math" w:cs="Times New Roman"/>
            <w:sz w:val="22"/>
          </w:rPr>
          <m:t xml:space="preserve">&gt;0 </m:t>
        </m:r>
      </m:oMath>
      <w:r w:rsidRPr="00541748">
        <w:rPr>
          <w:rFonts w:ascii="Times New Roman" w:hAnsi="Times New Roman" w:cs="Times New Roman"/>
          <w:sz w:val="22"/>
        </w:rPr>
        <w:t xml:space="preserve"> leading to a positive mean size of claims. Also </w:t>
      </w:r>
      <m:oMath>
        <m:r>
          <w:rPr>
            <w:rFonts w:ascii="Cambria Math" w:hAnsi="Cambria Math" w:cs="Times New Roman"/>
            <w:sz w:val="22"/>
          </w:rPr>
          <m:t>α&gt;1</m:t>
        </m:r>
      </m:oMath>
      <w:r w:rsidRPr="00541748">
        <w:rPr>
          <w:rFonts w:ascii="Times New Roman" w:hAnsi="Times New Roman" w:cs="Times New Roman"/>
          <w:sz w:val="22"/>
        </w:rPr>
        <w:t xml:space="preserve"> for the same reason, ensuring that the basic integration step can be applied. Clearly, </w:t>
      </w:r>
      <m:oMath>
        <m:r>
          <w:rPr>
            <w:rFonts w:ascii="Cambria Math" w:hAnsi="Cambria Math" w:cs="Times New Roman"/>
            <w:sz w:val="22"/>
          </w:rPr>
          <m:t>α≠1</m:t>
        </m:r>
      </m:oMath>
      <w:r w:rsidRPr="00541748">
        <w:rPr>
          <w:rFonts w:ascii="Times New Roman" w:hAnsi="Times New Roman" w:cs="Times New Roman"/>
          <w:sz w:val="22"/>
        </w:rPr>
        <w:t xml:space="preserve"> to ensure that the mean size of claim is well defined.</w:t>
      </w:r>
    </w:p>
    <w:p w:rsidR="005D3C2F" w:rsidRPr="00541748" w:rsidRDefault="00541748"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1.3 </w:t>
      </w:r>
      <w:r w:rsidR="00382368" w:rsidRPr="00541748">
        <w:rPr>
          <w:rFonts w:ascii="Times New Roman" w:hAnsi="Times New Roman" w:cs="Times New Roman"/>
          <w:b/>
          <w:bCs/>
          <w:sz w:val="28"/>
          <w:szCs w:val="28"/>
        </w:rPr>
        <w:t>Median</w:t>
      </w:r>
      <w:r w:rsidR="005D3C2F" w:rsidRPr="00541748">
        <w:rPr>
          <w:rFonts w:ascii="Times New Roman" w:hAnsi="Times New Roman" w:cs="Times New Roman"/>
          <w:b/>
          <w:bCs/>
          <w:sz w:val="28"/>
          <w:szCs w:val="28"/>
        </w:rPr>
        <w:t xml:space="preserve"> of </w:t>
      </w:r>
      <m:oMath>
        <m:r>
          <m:rPr>
            <m:sty m:val="bi"/>
          </m:rPr>
          <w:rPr>
            <w:rFonts w:ascii="Cambria Math" w:hAnsi="Cambria Math" w:cs="Times New Roman"/>
            <w:sz w:val="28"/>
            <w:szCs w:val="28"/>
          </w:rPr>
          <m:t>X</m:t>
        </m:r>
      </m:oMath>
    </w:p>
    <w:p w:rsidR="005D3C2F" w:rsidRPr="00541748" w:rsidRDefault="00382368" w:rsidP="00541748">
      <w:pPr>
        <w:spacing w:line="360" w:lineRule="auto"/>
        <w:rPr>
          <w:rFonts w:ascii="Times New Roman" w:hAnsi="Times New Roman" w:cs="Times New Roman"/>
          <w:i/>
          <w:sz w:val="22"/>
        </w:rPr>
      </w:pPr>
      <w:r w:rsidRPr="00541748">
        <w:rPr>
          <w:rFonts w:ascii="Times New Roman" w:hAnsi="Times New Roman" w:cs="Times New Roman"/>
          <w:sz w:val="22"/>
        </w:rPr>
        <w:t>Let</w:t>
      </w:r>
      <w:r w:rsidRPr="00541748">
        <w:rPr>
          <w:rFonts w:ascii="Times New Roman" w:hAnsi="Times New Roman" w:cs="Times New Roman"/>
          <w:i/>
          <w:sz w:val="22"/>
        </w:rPr>
        <w:t xml:space="preserve"> </w:t>
      </w: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m:t>
            </m:r>
          </m:sup>
        </m:sSup>
        <m:sSup>
          <m:sSupPr>
            <m:ctrlPr>
              <w:rPr>
                <w:rFonts w:ascii="Cambria Math" w:hAnsi="Cambria Math" w:cs="Times New Roman"/>
                <w:i/>
                <w:sz w:val="22"/>
              </w:rPr>
            </m:ctrlPr>
          </m:sSupPr>
          <m:e>
            <m:d>
              <m:dPr>
                <m:ctrlPr>
                  <w:rPr>
                    <w:rFonts w:ascii="Cambria Math" w:hAnsi="Cambria Math" w:cs="Times New Roman"/>
                    <w:i/>
                    <w:sz w:val="22"/>
                  </w:rPr>
                </m:ctrlPr>
              </m:dPr>
              <m:e>
                <w:bookmarkStart w:id="5" w:name="OLE_LINK6"/>
                <w:bookmarkStart w:id="6" w:name="OLE_LINK7"/>
                <m:r>
                  <w:rPr>
                    <w:rFonts w:ascii="Cambria Math" w:hAnsi="Cambria Math" w:cs="Times New Roman"/>
                    <w:sz w:val="22"/>
                  </w:rPr>
                  <m:t>x</m:t>
                </m:r>
                <w:bookmarkEnd w:id="5"/>
                <w:bookmarkEnd w:id="6"/>
                <m:r>
                  <w:rPr>
                    <w:rFonts w:ascii="Cambria Math" w:hAnsi="Cambria Math" w:cs="Times New Roman"/>
                    <w:sz w:val="22"/>
                  </w:rPr>
                  <m:t>+β</m:t>
                </m:r>
              </m:e>
            </m:d>
          </m:e>
          <m:sup>
            <m:r>
              <w:rPr>
                <w:rFonts w:ascii="Cambria Math" w:hAnsi="Cambria Math" w:cs="Times New Roman"/>
                <w:sz w:val="22"/>
              </w:rPr>
              <m:t>-α</m:t>
            </m:r>
          </m:sup>
        </m:s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r>
          <m:rPr>
            <m:sty m:val="p"/>
          </m:rPr>
          <w:rPr>
            <w:rFonts w:ascii="Cambria Math" w:hAnsi="Cambria Math" w:cs="Times New Roman"/>
            <w:sz w:val="22"/>
          </w:rPr>
          <m:t xml:space="preserve">     </m:t>
        </m:r>
      </m:oMath>
    </w:p>
    <w:p w:rsidR="005D3C2F" w:rsidRPr="00541748" w:rsidRDefault="005D3C2F" w:rsidP="00541748">
      <w:pPr>
        <w:spacing w:line="360" w:lineRule="auto"/>
        <w:rPr>
          <w:rFonts w:ascii="Times New Roman" w:hAnsi="Times New Roman" w:cs="Times New Roman"/>
          <w:i/>
          <w:sz w:val="22"/>
        </w:rPr>
      </w:pPr>
      <w:r w:rsidRPr="00541748">
        <w:rPr>
          <w:rFonts w:ascii="Times New Roman" w:hAnsi="Times New Roman" w:cs="Times New Roman"/>
          <w:iCs/>
          <w:sz w:val="22"/>
        </w:rPr>
        <w:t>Solving for</w:t>
      </w:r>
      <w:r w:rsidRPr="00541748">
        <w:rPr>
          <w:rFonts w:ascii="Times New Roman" w:hAnsi="Times New Roman" w:cs="Times New Roman"/>
          <w:i/>
          <w:sz w:val="22"/>
        </w:rPr>
        <w:t xml:space="preserve"> </w:t>
      </w:r>
      <m:oMath>
        <m:r>
          <w:rPr>
            <w:rFonts w:ascii="Cambria Math" w:hAnsi="Cambria Math" w:cs="Times New Roman"/>
            <w:sz w:val="22"/>
          </w:rPr>
          <m:t>x</m:t>
        </m:r>
      </m:oMath>
      <w:r w:rsidRPr="00541748">
        <w:rPr>
          <w:rFonts w:ascii="Times New Roman" w:hAnsi="Times New Roman" w:cs="Times New Roman"/>
          <w:i/>
          <w:sz w:val="22"/>
        </w:rPr>
        <w:t>,</w:t>
      </w:r>
    </w:p>
    <w:p w:rsidR="005D3C2F" w:rsidRPr="00541748" w:rsidRDefault="005D3C2F"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 xml:space="preserve">Median of </m:t>
          </m:r>
          <w:bookmarkStart w:id="7" w:name="OLE_LINK8"/>
          <w:bookmarkStart w:id="8" w:name="OLE_LINK9"/>
          <m:r>
            <w:rPr>
              <w:rFonts w:ascii="Cambria Math" w:hAnsi="Cambria Math" w:cs="Times New Roman"/>
              <w:sz w:val="22"/>
            </w:rPr>
            <m:t>X</m:t>
          </m:r>
          <w:bookmarkEnd w:id="7"/>
          <w:bookmarkEnd w:id="8"/>
          <m:r>
            <w:rPr>
              <w:rFonts w:ascii="Cambria Math" w:hAnsi="Cambria Math" w:cs="Times New Roman"/>
              <w:sz w:val="22"/>
            </w:rPr>
            <m:t>=β(</m:t>
          </m:r>
          <m:sSup>
            <m:sSupPr>
              <m:ctrlPr>
                <w:rPr>
                  <w:rFonts w:ascii="Cambria Math" w:hAnsi="Cambria Math" w:cs="Times New Roman"/>
                  <w:i/>
                  <w:sz w:val="22"/>
                </w:rPr>
              </m:ctrlPr>
            </m:sSupPr>
            <m:e>
              <m:r>
                <w:rPr>
                  <w:rFonts w:ascii="Cambria Math" w:hAnsi="Cambria Math" w:cs="Times New Roman"/>
                  <w:sz w:val="22"/>
                </w:rPr>
                <m:t>2</m:t>
              </m:r>
            </m:e>
            <m:sup>
              <m:f>
                <m:fPr>
                  <m:type m:val="skw"/>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α</m:t>
                  </m:r>
                </m:den>
              </m:f>
            </m:sup>
          </m:sSup>
          <m:r>
            <w:rPr>
              <w:rFonts w:ascii="Cambria Math" w:hAnsi="Cambria Math" w:cs="Times New Roman"/>
              <w:sz w:val="22"/>
            </w:rPr>
            <m:t>-1)</m:t>
          </m:r>
        </m:oMath>
      </m:oMathPara>
    </w:p>
    <w:p w:rsidR="00D44271" w:rsidRPr="00541748" w:rsidRDefault="00541748"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1.4 </w:t>
      </w:r>
      <w:r w:rsidR="005D3C2F" w:rsidRPr="00541748">
        <w:rPr>
          <w:rFonts w:ascii="Times New Roman" w:hAnsi="Times New Roman" w:cs="Times New Roman"/>
          <w:b/>
          <w:bCs/>
          <w:sz w:val="28"/>
          <w:szCs w:val="28"/>
        </w:rPr>
        <w:t xml:space="preserve">Variance of </w:t>
      </w:r>
      <m:oMath>
        <m:r>
          <m:rPr>
            <m:sty m:val="bi"/>
          </m:rPr>
          <w:rPr>
            <w:rFonts w:ascii="Cambria Math" w:hAnsi="Cambria Math" w:cs="Times New Roman"/>
            <w:sz w:val="28"/>
            <w:szCs w:val="28"/>
          </w:rPr>
          <m:t>X</m:t>
        </m:r>
      </m:oMath>
    </w:p>
    <w:p w:rsidR="005D3C2F" w:rsidRPr="00541748" w:rsidRDefault="005D3C2F" w:rsidP="00541748">
      <w:pPr>
        <w:spacing w:line="360" w:lineRule="auto"/>
        <w:rPr>
          <w:rFonts w:ascii="Times New Roman" w:hAnsi="Times New Roman" w:cs="Times New Roman"/>
          <w:iCs/>
          <w:sz w:val="22"/>
        </w:rPr>
      </w:pPr>
      <w:r w:rsidRPr="00541748">
        <w:rPr>
          <w:rFonts w:ascii="Times New Roman" w:hAnsi="Times New Roman" w:cs="Times New Roman"/>
          <w:iCs/>
          <w:sz w:val="22"/>
        </w:rPr>
        <w:t>By definition,</w:t>
      </w:r>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Var</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=E</m:t>
          </m:r>
          <m:d>
            <m:dPr>
              <m:ctrlPr>
                <w:rPr>
                  <w:rFonts w:ascii="Cambria Math" w:hAnsi="Cambria Math" w:cs="Times New Roman"/>
                  <w:i/>
                  <w:sz w:val="22"/>
                </w:rPr>
              </m:ctrlPr>
            </m:dPr>
            <m:e>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E(X)</m:t>
              </m:r>
            </m:e>
            <m:sup>
              <m:r>
                <w:rPr>
                  <w:rFonts w:ascii="Cambria Math" w:hAnsi="Cambria Math" w:cs="Times New Roman"/>
                  <w:sz w:val="22"/>
                </w:rPr>
                <m:t>2</m:t>
              </m:r>
            </m:sup>
          </m:sSup>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r>
                <w:rPr>
                  <w:rFonts w:ascii="Cambria Math" w:hAnsi="Cambria Math" w:cs="Times New Roman"/>
                  <w:sz w:val="22"/>
                </w:rPr>
                <m:t>)</m:t>
              </m:r>
            </m:e>
            <m:sup>
              <m:r>
                <w:rPr>
                  <w:rFonts w:ascii="Cambria Math" w:hAnsi="Cambria Math" w:cs="Times New Roman"/>
                  <w:sz w:val="22"/>
                </w:rPr>
                <m:t>2</m:t>
              </m:r>
            </m:sup>
          </m:sSup>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2</m:t>
                  </m:r>
                </m:sup>
              </m:sSup>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-2β</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r>
                <w:rPr>
                  <w:rFonts w:ascii="Cambria Math" w:hAnsi="Cambria Math" w:cs="Times New Roman"/>
                  <w:sz w:val="22"/>
                </w:rPr>
                <m:t>x∙</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r>
                <w:rPr>
                  <w:rFonts w:ascii="Cambria Math" w:hAnsi="Cambria Math" w:cs="Times New Roman"/>
                  <w:sz w:val="22"/>
                </w:rPr>
                <m:t>)</m:t>
              </m:r>
            </m:e>
            <m:sup>
              <m:r>
                <w:rPr>
                  <w:rFonts w:ascii="Cambria Math" w:hAnsi="Cambria Math" w:cs="Times New Roman"/>
                  <w:sz w:val="22"/>
                </w:rPr>
                <m:t>2</m:t>
              </m:r>
            </m:sup>
          </m:sSup>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num>
            <m:den>
              <m:r>
                <w:rPr>
                  <w:rFonts w:ascii="Cambria Math" w:hAnsi="Cambria Math" w:cs="Times New Roman"/>
                  <w:sz w:val="22"/>
                </w:rPr>
                <m:t>α-1</m:t>
              </m:r>
            </m:den>
          </m:f>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r>
                <w:rPr>
                  <w:rFonts w:ascii="Cambria Math" w:hAnsi="Cambria Math" w:cs="Times New Roman"/>
                  <w:sz w:val="22"/>
                </w:rPr>
                <m:t>)</m:t>
              </m:r>
            </m:e>
            <m:sup>
              <m:r>
                <w:rPr>
                  <w:rFonts w:ascii="Cambria Math" w:hAnsi="Cambria Math" w:cs="Times New Roman"/>
                  <w:sz w:val="22"/>
                </w:rPr>
                <m:t>2</m:t>
              </m:r>
            </m:sup>
          </m:sSup>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r>
                <w:rPr>
                  <w:rFonts w:ascii="Cambria Math" w:hAnsi="Cambria Math" w:cs="Times New Roman"/>
                  <w:sz w:val="22"/>
                </w:rPr>
                <m:t>2-α</m:t>
              </m:r>
            </m:den>
          </m:f>
          <m:sSup>
            <m:sSupPr>
              <m:ctrlPr>
                <w:rPr>
                  <w:rFonts w:ascii="Cambria Math" w:hAnsi="Cambria Math" w:cs="Times New Roman"/>
                  <w:i/>
                  <w:sz w:val="22"/>
                </w:rPr>
              </m:ctrlPr>
            </m:sSupPr>
            <m:e>
              <m:r>
                <w:rPr>
                  <w:rFonts w:ascii="Cambria Math" w:hAnsi="Cambria Math" w:cs="Times New Roman"/>
                  <w:sz w:val="22"/>
                </w:rPr>
                <m:t>(x+β)</m:t>
              </m:r>
            </m:e>
            <m:sup>
              <m:r>
                <w:rPr>
                  <w:rFonts w:ascii="Cambria Math" w:hAnsi="Cambria Math" w:cs="Times New Roman"/>
                  <w:sz w:val="22"/>
                </w:rPr>
                <m:t>2-α</m:t>
              </m:r>
            </m:sup>
          </m:sSup>
          <m:d>
            <m:dPr>
              <m:begChr m:val="|"/>
              <m:endChr m:val=""/>
              <m:ctrlPr>
                <w:rPr>
                  <w:rFonts w:ascii="Cambria Math" w:hAnsi="Cambria Math" w:cs="Times New Roman"/>
                  <w:i/>
                  <w:sz w:val="22"/>
                </w:rPr>
              </m:ctrlPr>
            </m:dPr>
            <m:e>
              <m:f>
                <m:fPr>
                  <m:type m:val="noBar"/>
                  <m:ctrlPr>
                    <w:rPr>
                      <w:rFonts w:ascii="Cambria Math" w:hAnsi="Cambria Math" w:cs="Times New Roman"/>
                      <w:i/>
                      <w:sz w:val="22"/>
                    </w:rPr>
                  </m:ctrlPr>
                </m:fPr>
                <m:num>
                  <m:r>
                    <w:rPr>
                      <w:rFonts w:ascii="Cambria Math" w:hAnsi="Cambria Math" w:cs="Times New Roman"/>
                      <w:sz w:val="22"/>
                    </w:rPr>
                    <m:t>∞</m:t>
                  </m:r>
                </m:num>
                <m:den>
                  <m:r>
                    <w:rPr>
                      <w:rFonts w:ascii="Cambria Math" w:hAnsi="Cambria Math" w:cs="Times New Roman"/>
                      <w:sz w:val="22"/>
                    </w:rPr>
                    <m:t>0</m:t>
                  </m:r>
                </m:den>
              </m:f>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num>
            <m:den>
              <m:r>
                <w:rPr>
                  <w:rFonts w:ascii="Cambria Math" w:hAnsi="Cambria Math" w:cs="Times New Roman"/>
                  <w:sz w:val="22"/>
                </w:rPr>
                <m:t>α-1</m:t>
              </m:r>
            </m:den>
          </m:f>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r>
                <w:rPr>
                  <w:rFonts w:ascii="Cambria Math" w:hAnsi="Cambria Math" w:cs="Times New Roman"/>
                  <w:sz w:val="22"/>
                </w:rPr>
                <m:t>)</m:t>
              </m:r>
            </m:e>
            <m:sup>
              <m:r>
                <w:rPr>
                  <w:rFonts w:ascii="Cambria Math" w:hAnsi="Cambria Math" w:cs="Times New Roman"/>
                  <w:sz w:val="22"/>
                </w:rPr>
                <m:t>2</m:t>
              </m:r>
            </m:sup>
          </m:sSup>
        </m:oMath>
      </m:oMathPara>
    </w:p>
    <w:p w:rsidR="005D3C2F"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2</m:t>
                  </m:r>
                </m:sup>
              </m:sSup>
            </m:num>
            <m:den>
              <m:r>
                <w:rPr>
                  <w:rFonts w:ascii="Cambria Math" w:hAnsi="Cambria Math" w:cs="Times New Roman"/>
                  <w:sz w:val="22"/>
                </w:rPr>
                <m:t>2-α</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num>
            <m:den>
              <m:r>
                <w:rPr>
                  <w:rFonts w:ascii="Cambria Math" w:hAnsi="Cambria Math" w:cs="Times New Roman"/>
                  <w:sz w:val="22"/>
                </w:rPr>
                <m:t>α-1</m:t>
              </m:r>
            </m:den>
          </m:f>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e>
              </m:d>
            </m:e>
            <m:sup>
              <m:r>
                <w:rPr>
                  <w:rFonts w:ascii="Cambria Math" w:hAnsi="Cambria Math" w:cs="Times New Roman"/>
                  <w:sz w:val="22"/>
                </w:rPr>
                <m:t>2</m:t>
              </m:r>
            </m:sup>
          </m:sSup>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r>
                <w:rPr>
                  <w:rFonts w:ascii="Cambria Math" w:hAnsi="Cambria Math" w:cs="Times New Roman"/>
                  <w:sz w:val="22"/>
                </w:rPr>
                <m:t>α</m:t>
              </m:r>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α-1</m:t>
                      </m:r>
                    </m:e>
                  </m:d>
                </m:e>
                <m:sup>
                  <m:r>
                    <w:rPr>
                      <w:rFonts w:ascii="Cambria Math" w:hAnsi="Cambria Math" w:cs="Times New Roman"/>
                      <w:sz w:val="22"/>
                    </w:rPr>
                    <m:t>2</m:t>
                  </m:r>
                </m:sup>
              </m:sSup>
              <m:d>
                <m:dPr>
                  <m:ctrlPr>
                    <w:rPr>
                      <w:rFonts w:ascii="Cambria Math" w:hAnsi="Cambria Math" w:cs="Times New Roman"/>
                      <w:i/>
                      <w:sz w:val="22"/>
                    </w:rPr>
                  </m:ctrlPr>
                </m:dPr>
                <m:e>
                  <m:r>
                    <w:rPr>
                      <w:rFonts w:ascii="Cambria Math" w:hAnsi="Cambria Math" w:cs="Times New Roman"/>
                      <w:sz w:val="22"/>
                    </w:rPr>
                    <m:t>α-2</m:t>
                  </m:r>
                </m:e>
              </m:d>
            </m:den>
          </m:f>
          <m:r>
            <m:rPr>
              <m:sty m:val="p"/>
            </m:rPr>
            <w:rPr>
              <w:rFonts w:ascii="Cambria Math" w:hAnsi="Cambria Math" w:cs="Times New Roman"/>
              <w:sz w:val="22"/>
            </w:rPr>
            <m:t xml:space="preserve">          </m:t>
          </m:r>
        </m:oMath>
      </m:oMathPara>
    </w:p>
    <w:p w:rsidR="005D3C2F" w:rsidRPr="00541748" w:rsidRDefault="005D3C2F" w:rsidP="00541748">
      <w:pPr>
        <w:spacing w:line="360" w:lineRule="auto"/>
        <w:rPr>
          <w:rFonts w:ascii="Times New Roman" w:hAnsi="Times New Roman" w:cs="Times New Roman"/>
          <w:b/>
          <w:bCs/>
          <w:sz w:val="22"/>
        </w:rPr>
      </w:pPr>
      <w:r w:rsidRPr="00541748">
        <w:rPr>
          <w:rFonts w:ascii="Times New Roman" w:hAnsi="Times New Roman" w:cs="Times New Roman"/>
          <w:b/>
          <w:bCs/>
          <w:sz w:val="22"/>
        </w:rPr>
        <w:t>Conditions for the parameters:</w:t>
      </w:r>
    </w:p>
    <w:p w:rsidR="00D44271" w:rsidRPr="00541748" w:rsidRDefault="00382368" w:rsidP="00541748">
      <w:pPr>
        <w:spacing w:line="360" w:lineRule="auto"/>
        <w:rPr>
          <w:rFonts w:ascii="Times New Roman" w:hAnsi="Times New Roman" w:cs="Times New Roman"/>
          <w:sz w:val="22"/>
        </w:rPr>
      </w:pPr>
      <m:oMathPara>
        <m:oMath>
          <m:r>
            <w:rPr>
              <w:rFonts w:ascii="Cambria Math" w:hAnsi="Cambria Math" w:cs="Times New Roman"/>
              <w:sz w:val="22"/>
            </w:rPr>
            <m:t>α&gt;2,β&gt;0</m:t>
          </m:r>
        </m:oMath>
      </m:oMathPara>
    </w:p>
    <w:p w:rsidR="00D44271" w:rsidRPr="00541748" w:rsidRDefault="00D44271"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Variance is strictly </w:t>
      </w:r>
      <w:proofErr w:type="gramStart"/>
      <w:r w:rsidRPr="00541748">
        <w:rPr>
          <w:rFonts w:ascii="Times New Roman" w:hAnsi="Times New Roman" w:cs="Times New Roman"/>
          <w:sz w:val="22"/>
        </w:rPr>
        <w:t>positive .</w:t>
      </w:r>
      <w:proofErr w:type="gramEnd"/>
      <w:r w:rsidRPr="00541748">
        <w:rPr>
          <w:rFonts w:ascii="Times New Roman" w:hAnsi="Times New Roman" w:cs="Times New Roman"/>
          <w:sz w:val="22"/>
        </w:rPr>
        <w:t xml:space="preserve"> Hence </w:t>
      </w:r>
      <m:oMath>
        <m:r>
          <w:rPr>
            <w:rFonts w:ascii="Cambria Math" w:hAnsi="Cambria Math" w:cs="Times New Roman"/>
            <w:sz w:val="22"/>
          </w:rPr>
          <m:t>α&gt;2   and   β&gt;0</m:t>
        </m:r>
      </m:oMath>
      <w:r w:rsidRPr="00541748">
        <w:rPr>
          <w:rFonts w:ascii="Times New Roman" w:hAnsi="Times New Roman" w:cs="Times New Roman"/>
          <w:sz w:val="22"/>
        </w:rPr>
        <w:t xml:space="preserve">. Clearly </w:t>
      </w:r>
      <m:oMath>
        <m:r>
          <w:rPr>
            <w:rFonts w:ascii="Cambria Math" w:hAnsi="Cambria Math" w:cs="Times New Roman"/>
            <w:sz w:val="22"/>
          </w:rPr>
          <m:t>α≠2</m:t>
        </m:r>
      </m:oMath>
      <w:r w:rsidRPr="00541748">
        <w:rPr>
          <w:rFonts w:ascii="Times New Roman" w:hAnsi="Times New Roman" w:cs="Times New Roman"/>
          <w:sz w:val="22"/>
        </w:rPr>
        <w:t>, again ensuring that the variance is well defined.</w:t>
      </w:r>
    </w:p>
    <w:p w:rsidR="00D44271" w:rsidRPr="00541748" w:rsidRDefault="00541748"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1.5 </w:t>
      </w:r>
      <w:r w:rsidR="00D44271" w:rsidRPr="00541748">
        <w:rPr>
          <w:rFonts w:ascii="Times New Roman" w:hAnsi="Times New Roman" w:cs="Times New Roman"/>
          <w:b/>
          <w:bCs/>
          <w:sz w:val="28"/>
          <w:szCs w:val="28"/>
        </w:rPr>
        <w:t xml:space="preserve">The Inversion </w:t>
      </w:r>
      <w:r>
        <w:rPr>
          <w:rFonts w:ascii="Times New Roman" w:hAnsi="Times New Roman" w:cs="Times New Roman"/>
          <w:b/>
          <w:bCs/>
          <w:sz w:val="28"/>
          <w:szCs w:val="28"/>
        </w:rPr>
        <w:t>M</w:t>
      </w:r>
      <w:r w:rsidR="00D44271" w:rsidRPr="00541748">
        <w:rPr>
          <w:rFonts w:ascii="Times New Roman" w:hAnsi="Times New Roman" w:cs="Times New Roman"/>
          <w:b/>
          <w:bCs/>
          <w:sz w:val="28"/>
          <w:szCs w:val="28"/>
        </w:rPr>
        <w:t>ethod</w:t>
      </w:r>
    </w:p>
    <w:p w:rsidR="00D44271" w:rsidRPr="00541748" w:rsidRDefault="00D44271" w:rsidP="00541748">
      <w:pPr>
        <w:pStyle w:val="ListParagraph"/>
        <w:numPr>
          <w:ilvl w:val="0"/>
          <w:numId w:val="2"/>
        </w:numPr>
        <w:spacing w:line="360" w:lineRule="auto"/>
        <w:ind w:firstLineChars="0"/>
        <w:rPr>
          <w:rFonts w:ascii="Times New Roman" w:hAnsi="Times New Roman" w:cs="Times New Roman"/>
          <w:sz w:val="22"/>
        </w:rPr>
      </w:pPr>
      <w:r w:rsidRPr="00541748">
        <w:rPr>
          <w:rFonts w:ascii="Times New Roman" w:hAnsi="Times New Roman" w:cs="Times New Roman"/>
          <w:sz w:val="22"/>
        </w:rPr>
        <w:t xml:space="preserve">Generate </w:t>
      </w:r>
      <w:proofErr w:type="spellStart"/>
      <w:r w:rsidRPr="00541748">
        <w:rPr>
          <w:rFonts w:ascii="Times New Roman" w:hAnsi="Times New Roman" w:cs="Times New Roman"/>
          <w:sz w:val="22"/>
        </w:rPr>
        <w:t>u</w:t>
      </w:r>
      <w:r w:rsidRPr="00541748">
        <w:rPr>
          <w:rFonts w:ascii="Times New Roman" w:hAnsi="Times New Roman" w:cs="Times New Roman"/>
          <w:sz w:val="22"/>
          <w:vertAlign w:val="subscript"/>
        </w:rPr>
        <w:t>i</w:t>
      </w:r>
      <w:proofErr w:type="spellEnd"/>
      <w:r w:rsidRPr="00541748">
        <w:rPr>
          <w:rFonts w:ascii="Times New Roman" w:hAnsi="Times New Roman" w:cs="Times New Roman"/>
          <w:sz w:val="22"/>
          <w:vertAlign w:val="subscript"/>
        </w:rPr>
        <w:t xml:space="preserve"> </w:t>
      </w:r>
      <m:oMath>
        <m:r>
          <w:rPr>
            <w:rFonts w:ascii="Cambria Math" w:hAnsi="Cambria Math" w:cs="Times New Roman"/>
            <w:sz w:val="22"/>
            <w:vertAlign w:val="subscript"/>
          </w:rPr>
          <m:t>∈</m:t>
        </m:r>
      </m:oMath>
      <w:r w:rsidRPr="00541748">
        <w:rPr>
          <w:rFonts w:ascii="Times New Roman" w:hAnsi="Times New Roman" w:cs="Times New Roman"/>
          <w:sz w:val="22"/>
          <w:vertAlign w:val="subscript"/>
        </w:rPr>
        <w:t xml:space="preserve"> </w:t>
      </w:r>
      <w:r w:rsidRPr="00541748">
        <w:rPr>
          <w:rFonts w:ascii="Times New Roman" w:hAnsi="Times New Roman" w:cs="Times New Roman"/>
          <w:sz w:val="22"/>
        </w:rPr>
        <w:t>(0,1)</w:t>
      </w:r>
    </w:p>
    <w:p w:rsidR="00382368" w:rsidRPr="00541748" w:rsidRDefault="00D44271" w:rsidP="00541748">
      <w:pPr>
        <w:pStyle w:val="ListParagraph"/>
        <w:numPr>
          <w:ilvl w:val="0"/>
          <w:numId w:val="2"/>
        </w:numPr>
        <w:spacing w:line="360" w:lineRule="auto"/>
        <w:ind w:firstLineChars="0"/>
        <w:rPr>
          <w:rFonts w:ascii="Times New Roman" w:hAnsi="Times New Roman" w:cs="Times New Roman"/>
          <w:sz w:val="22"/>
        </w:rPr>
      </w:pPr>
      <w:r w:rsidRPr="00541748">
        <w:rPr>
          <w:rFonts w:ascii="Times New Roman" w:hAnsi="Times New Roman" w:cs="Times New Roman"/>
          <w:sz w:val="22"/>
        </w:rPr>
        <w:t xml:space="preserve">Set </w:t>
      </w:r>
      <w:proofErr w:type="spellStart"/>
      <w:r w:rsidRPr="00541748">
        <w:rPr>
          <w:rFonts w:ascii="Times New Roman" w:hAnsi="Times New Roman" w:cs="Times New Roman"/>
          <w:sz w:val="22"/>
        </w:rPr>
        <w:t>u</w:t>
      </w:r>
      <w:r w:rsidRPr="00541748">
        <w:rPr>
          <w:rFonts w:ascii="Times New Roman" w:hAnsi="Times New Roman" w:cs="Times New Roman"/>
          <w:sz w:val="22"/>
          <w:vertAlign w:val="subscript"/>
        </w:rPr>
        <w:t>i</w:t>
      </w:r>
      <w:proofErr w:type="spellEnd"/>
      <w:r w:rsidRPr="00541748">
        <w:rPr>
          <w:rFonts w:ascii="Times New Roman" w:hAnsi="Times New Roman" w:cs="Times New Roman"/>
          <w:sz w:val="22"/>
        </w:rPr>
        <w:t>=F(x</w:t>
      </w:r>
      <w:r w:rsidRPr="00541748">
        <w:rPr>
          <w:rFonts w:ascii="Times New Roman" w:hAnsi="Times New Roman" w:cs="Times New Roman"/>
          <w:sz w:val="22"/>
          <w:vertAlign w:val="subscript"/>
        </w:rPr>
        <w:t>i</w:t>
      </w:r>
      <w:r w:rsidRPr="00541748">
        <w:rPr>
          <w:rFonts w:ascii="Times New Roman" w:hAnsi="Times New Roman" w:cs="Times New Roman"/>
          <w:sz w:val="22"/>
        </w:rPr>
        <w:t>) and make x</w:t>
      </w:r>
      <w:r w:rsidR="005E0E03" w:rsidRPr="00541748">
        <w:rPr>
          <w:rFonts w:ascii="Times New Roman" w:hAnsi="Times New Roman" w:cs="Times New Roman"/>
          <w:sz w:val="22"/>
          <w:vertAlign w:val="subscript"/>
        </w:rPr>
        <w:t>i</w:t>
      </w:r>
      <w:r w:rsidRPr="00541748">
        <w:rPr>
          <w:rFonts w:ascii="Times New Roman" w:hAnsi="Times New Roman" w:cs="Times New Roman"/>
          <w:sz w:val="22"/>
        </w:rPr>
        <w:t xml:space="preserve"> the subject</w:t>
      </w:r>
    </w:p>
    <w:p w:rsidR="00382368" w:rsidRPr="00541748" w:rsidRDefault="00382368"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=u</m:t>
          </m:r>
        </m:oMath>
      </m:oMathPara>
    </w:p>
    <w:p w:rsidR="00382368" w:rsidRPr="00541748" w:rsidRDefault="00382368"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m:t>
              </m:r>
            </m:sup>
          </m:sSup>
          <m:sSup>
            <m:sSupPr>
              <m:ctrlPr>
                <w:rPr>
                  <w:rFonts w:ascii="Cambria Math" w:hAnsi="Cambria Math" w:cs="Times New Roman"/>
                  <w:i/>
                  <w:sz w:val="22"/>
                </w:rPr>
              </m:ctrlPr>
            </m:sSupPr>
            <m:e>
              <m:r>
                <w:rPr>
                  <w:rFonts w:ascii="Cambria Math" w:hAnsi="Cambria Math" w:cs="Times New Roman"/>
                  <w:sz w:val="22"/>
                </w:rPr>
                <m:t>(x+β)</m:t>
              </m:r>
            </m:e>
            <m:sup>
              <m:r>
                <w:rPr>
                  <w:rFonts w:ascii="Cambria Math" w:hAnsi="Cambria Math" w:cs="Times New Roman"/>
                  <w:sz w:val="22"/>
                </w:rPr>
                <m:t>-α</m:t>
              </m:r>
            </m:sup>
          </m:sSup>
          <m:r>
            <w:rPr>
              <w:rFonts w:ascii="Cambria Math" w:hAnsi="Cambria Math" w:cs="Times New Roman"/>
              <w:sz w:val="22"/>
            </w:rPr>
            <m:t>=u</m:t>
          </m:r>
        </m:oMath>
      </m:oMathPara>
    </w:p>
    <w:p w:rsidR="005E0E03" w:rsidRPr="00541748" w:rsidRDefault="00D44271"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x=β∙</m:t>
          </m:r>
          <m:sSup>
            <m:sSupPr>
              <m:ctrlPr>
                <w:rPr>
                  <w:rFonts w:ascii="Cambria Math" w:hAnsi="Cambria Math" w:cs="Times New Roman"/>
                  <w:i/>
                  <w:sz w:val="22"/>
                </w:rPr>
              </m:ctrlPr>
            </m:sSupPr>
            <m:e>
              <m:r>
                <w:rPr>
                  <w:rFonts w:ascii="Cambria Math" w:hAnsi="Cambria Math" w:cs="Times New Roman"/>
                  <w:sz w:val="22"/>
                </w:rPr>
                <m:t>(1-u)</m:t>
              </m:r>
            </m:e>
            <m:sup>
              <m:r>
                <w:rPr>
                  <w:rFonts w:ascii="Cambria Math" w:hAnsi="Cambria Math" w:cs="Times New Roman"/>
                  <w:sz w:val="22"/>
                </w:rPr>
                <m:t>-1/α</m:t>
              </m:r>
            </m:sup>
          </m:sSup>
          <m:r>
            <w:rPr>
              <w:rFonts w:ascii="Cambria Math" w:hAnsi="Cambria Math" w:cs="Times New Roman"/>
              <w:sz w:val="22"/>
            </w:rPr>
            <m:t>-β</m:t>
          </m:r>
        </m:oMath>
      </m:oMathPara>
    </w:p>
    <w:p w:rsidR="008C3925" w:rsidRPr="00541748" w:rsidRDefault="005E0E03" w:rsidP="00541748">
      <w:pPr>
        <w:spacing w:line="360" w:lineRule="auto"/>
        <w:rPr>
          <w:rFonts w:ascii="Times New Roman" w:hAnsi="Times New Roman" w:cs="Times New Roman"/>
          <w:sz w:val="22"/>
        </w:rPr>
      </w:pPr>
      <w:r w:rsidRPr="00541748">
        <w:rPr>
          <w:rFonts w:ascii="Times New Roman" w:hAnsi="Times New Roman" w:cs="Times New Roman"/>
          <w:sz w:val="22"/>
        </w:rPr>
        <w:t>This can be done since F(x) is continuous and strictly increasing based on the restrictions imposed on the parameters.</w:t>
      </w:r>
    </w:p>
    <w:p w:rsidR="008C3925" w:rsidRPr="00541748" w:rsidRDefault="00541748"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1.6 </w:t>
      </w:r>
      <w:r w:rsidR="008C3925" w:rsidRPr="00541748">
        <w:rPr>
          <w:rFonts w:ascii="Times New Roman" w:hAnsi="Times New Roman" w:cs="Times New Roman"/>
          <w:b/>
          <w:bCs/>
          <w:sz w:val="28"/>
          <w:szCs w:val="28"/>
        </w:rPr>
        <w:t xml:space="preserve">Simulation of 1000 </w:t>
      </w:r>
      <w:r>
        <w:rPr>
          <w:rFonts w:ascii="Times New Roman" w:hAnsi="Times New Roman" w:cs="Times New Roman"/>
          <w:b/>
          <w:bCs/>
          <w:sz w:val="28"/>
          <w:szCs w:val="28"/>
        </w:rPr>
        <w:t>V</w:t>
      </w:r>
      <w:r w:rsidR="008C3925" w:rsidRPr="00541748">
        <w:rPr>
          <w:rFonts w:ascii="Times New Roman" w:hAnsi="Times New Roman" w:cs="Times New Roman"/>
          <w:b/>
          <w:bCs/>
          <w:sz w:val="28"/>
          <w:szCs w:val="28"/>
        </w:rPr>
        <w:t xml:space="preserve">alues </w:t>
      </w:r>
      <w:r>
        <w:rPr>
          <w:rFonts w:ascii="Times New Roman" w:hAnsi="Times New Roman" w:cs="Times New Roman"/>
          <w:b/>
          <w:bCs/>
          <w:sz w:val="28"/>
          <w:szCs w:val="28"/>
        </w:rPr>
        <w:t>D</w:t>
      </w:r>
      <w:r w:rsidR="008C3925" w:rsidRPr="00541748">
        <w:rPr>
          <w:rFonts w:ascii="Times New Roman" w:hAnsi="Times New Roman" w:cs="Times New Roman"/>
          <w:b/>
          <w:bCs/>
          <w:sz w:val="28"/>
          <w:szCs w:val="28"/>
        </w:rPr>
        <w:t>rawn from X</w:t>
      </w:r>
    </w:p>
    <w:p w:rsidR="0011786E" w:rsidRPr="00541748" w:rsidRDefault="0011786E" w:rsidP="005F177F">
      <w:pPr>
        <w:widowControl/>
        <w:numPr>
          <w:ilvl w:val="0"/>
          <w:numId w:val="6"/>
        </w:numPr>
        <w:pBdr>
          <w:left w:val="single" w:sz="18" w:space="0" w:color="6CE26C"/>
        </w:pBdr>
        <w:shd w:val="clear" w:color="auto" w:fill="F8F8F8"/>
        <w:spacing w:beforeAutospacing="1" w:afterAutospacing="1"/>
        <w:jc w:val="left"/>
        <w:rPr>
          <w:rFonts w:ascii="Times New Roman" w:eastAsia="SimSun" w:hAnsi="Times New Roman" w:cs="Times New Roman"/>
          <w:color w:val="5C5C5C"/>
          <w:kern w:val="0"/>
          <w:sz w:val="22"/>
        </w:rPr>
      </w:pPr>
      <w:proofErr w:type="spellStart"/>
      <w:proofErr w:type="gramStart"/>
      <w:r w:rsidRPr="00541748">
        <w:rPr>
          <w:rFonts w:ascii="Times New Roman" w:eastAsia="SimSun" w:hAnsi="Times New Roman" w:cs="Times New Roman"/>
          <w:color w:val="000000"/>
          <w:kern w:val="0"/>
          <w:sz w:val="22"/>
          <w:bdr w:val="none" w:sz="0" w:space="0" w:color="auto" w:frame="1"/>
        </w:rPr>
        <w:lastRenderedPageBreak/>
        <w:t>set.seed</w:t>
      </w:r>
      <w:proofErr w:type="spellEnd"/>
      <w:proofErr w:type="gramEnd"/>
      <w:r w:rsidRPr="00541748">
        <w:rPr>
          <w:rFonts w:ascii="Times New Roman" w:eastAsia="SimSun" w:hAnsi="Times New Roman" w:cs="Times New Roman"/>
          <w:color w:val="000000"/>
          <w:kern w:val="0"/>
          <w:sz w:val="22"/>
          <w:bdr w:val="none" w:sz="0" w:space="0" w:color="auto" w:frame="1"/>
        </w:rPr>
        <w:t>(123)  </w:t>
      </w:r>
    </w:p>
    <w:p w:rsidR="0011786E" w:rsidRPr="00541748" w:rsidRDefault="0011786E" w:rsidP="005F177F">
      <w:pPr>
        <w:widowControl/>
        <w:numPr>
          <w:ilvl w:val="0"/>
          <w:numId w:val="6"/>
        </w:numPr>
        <w:pBdr>
          <w:left w:val="single" w:sz="18" w:space="0" w:color="6CE26C"/>
        </w:pBdr>
        <w:shd w:val="clear" w:color="auto" w:fill="FFFFFF"/>
        <w:spacing w:beforeAutospacing="1" w:afterAutospacing="1"/>
        <w:jc w:val="left"/>
        <w:rPr>
          <w:rFonts w:ascii="Times New Roman" w:eastAsia="SimSun" w:hAnsi="Times New Roman" w:cs="Times New Roman"/>
          <w:color w:val="5C5C5C"/>
          <w:kern w:val="0"/>
          <w:sz w:val="22"/>
        </w:rPr>
      </w:pPr>
      <w:r w:rsidRPr="00541748">
        <w:rPr>
          <w:rFonts w:ascii="Times New Roman" w:eastAsia="SimSun" w:hAnsi="Times New Roman" w:cs="Times New Roman"/>
          <w:color w:val="000000"/>
          <w:kern w:val="0"/>
          <w:sz w:val="22"/>
          <w:bdr w:val="none" w:sz="0" w:space="0" w:color="auto" w:frame="1"/>
        </w:rPr>
        <w:t>alpha&lt;-3  </w:t>
      </w:r>
    </w:p>
    <w:p w:rsidR="0011786E" w:rsidRPr="00541748" w:rsidRDefault="0011786E" w:rsidP="005F177F">
      <w:pPr>
        <w:widowControl/>
        <w:numPr>
          <w:ilvl w:val="0"/>
          <w:numId w:val="6"/>
        </w:numPr>
        <w:pBdr>
          <w:left w:val="single" w:sz="18" w:space="0" w:color="6CE26C"/>
        </w:pBdr>
        <w:shd w:val="clear" w:color="auto" w:fill="F8F8F8"/>
        <w:spacing w:beforeAutospacing="1" w:afterAutospacing="1"/>
        <w:jc w:val="left"/>
        <w:rPr>
          <w:rFonts w:ascii="Times New Roman" w:eastAsia="SimSun" w:hAnsi="Times New Roman" w:cs="Times New Roman"/>
          <w:color w:val="5C5C5C"/>
          <w:kern w:val="0"/>
          <w:sz w:val="22"/>
        </w:rPr>
      </w:pPr>
      <w:r w:rsidRPr="00541748">
        <w:rPr>
          <w:rFonts w:ascii="Times New Roman" w:eastAsia="SimSun" w:hAnsi="Times New Roman" w:cs="Times New Roman"/>
          <w:color w:val="000000"/>
          <w:kern w:val="0"/>
          <w:sz w:val="22"/>
          <w:bdr w:val="none" w:sz="0" w:space="0" w:color="auto" w:frame="1"/>
        </w:rPr>
        <w:t>beta&lt;-100000  </w:t>
      </w:r>
    </w:p>
    <w:p w:rsidR="0011786E" w:rsidRPr="00541748" w:rsidRDefault="0011786E" w:rsidP="005F177F">
      <w:pPr>
        <w:widowControl/>
        <w:numPr>
          <w:ilvl w:val="0"/>
          <w:numId w:val="6"/>
        </w:numPr>
        <w:pBdr>
          <w:left w:val="single" w:sz="18" w:space="0" w:color="6CE26C"/>
        </w:pBdr>
        <w:shd w:val="clear" w:color="auto" w:fill="FFFFFF"/>
        <w:spacing w:beforeAutospacing="1" w:afterAutospacing="1"/>
        <w:jc w:val="left"/>
        <w:rPr>
          <w:rFonts w:ascii="Times New Roman" w:eastAsia="SimSun" w:hAnsi="Times New Roman" w:cs="Times New Roman"/>
          <w:color w:val="5C5C5C"/>
          <w:kern w:val="0"/>
          <w:sz w:val="22"/>
        </w:rPr>
      </w:pPr>
      <w:r w:rsidRPr="00541748">
        <w:rPr>
          <w:rFonts w:ascii="Times New Roman" w:eastAsia="SimSun" w:hAnsi="Times New Roman" w:cs="Times New Roman"/>
          <w:color w:val="000000"/>
          <w:kern w:val="0"/>
          <w:sz w:val="22"/>
          <w:bdr w:val="none" w:sz="0" w:space="0" w:color="auto" w:frame="1"/>
        </w:rPr>
        <w:t>n&lt;-10000  </w:t>
      </w:r>
    </w:p>
    <w:p w:rsidR="0011786E" w:rsidRPr="00541748" w:rsidRDefault="0011786E" w:rsidP="005F177F">
      <w:pPr>
        <w:widowControl/>
        <w:numPr>
          <w:ilvl w:val="0"/>
          <w:numId w:val="6"/>
        </w:numPr>
        <w:pBdr>
          <w:left w:val="single" w:sz="18" w:space="0" w:color="6CE26C"/>
        </w:pBdr>
        <w:shd w:val="clear" w:color="auto" w:fill="F8F8F8"/>
        <w:spacing w:beforeAutospacing="1" w:afterAutospacing="1"/>
        <w:jc w:val="left"/>
        <w:rPr>
          <w:rFonts w:ascii="Times New Roman" w:eastAsia="SimSun" w:hAnsi="Times New Roman" w:cs="Times New Roman"/>
          <w:color w:val="5C5C5C"/>
          <w:kern w:val="0"/>
          <w:sz w:val="22"/>
        </w:rPr>
      </w:pPr>
      <w:r w:rsidRPr="00541748">
        <w:rPr>
          <w:rFonts w:ascii="Times New Roman" w:eastAsia="SimSun" w:hAnsi="Times New Roman" w:cs="Times New Roman"/>
          <w:color w:val="000000"/>
          <w:kern w:val="0"/>
          <w:sz w:val="22"/>
          <w:bdr w:val="none" w:sz="0" w:space="0" w:color="auto" w:frame="1"/>
        </w:rPr>
        <w:t>u&lt;-</w:t>
      </w:r>
      <w:proofErr w:type="spellStart"/>
      <w:r w:rsidRPr="00541748">
        <w:rPr>
          <w:rFonts w:ascii="Times New Roman" w:eastAsia="SimSun" w:hAnsi="Times New Roman" w:cs="Times New Roman"/>
          <w:color w:val="000000"/>
          <w:kern w:val="0"/>
          <w:sz w:val="22"/>
          <w:bdr w:val="none" w:sz="0" w:space="0" w:color="auto" w:frame="1"/>
        </w:rPr>
        <w:t>runif</w:t>
      </w:r>
      <w:proofErr w:type="spellEnd"/>
      <w:r w:rsidRPr="00541748">
        <w:rPr>
          <w:rFonts w:ascii="Times New Roman" w:eastAsia="SimSun" w:hAnsi="Times New Roman" w:cs="Times New Roman"/>
          <w:color w:val="000000"/>
          <w:kern w:val="0"/>
          <w:sz w:val="22"/>
          <w:bdr w:val="none" w:sz="0" w:space="0" w:color="auto" w:frame="1"/>
        </w:rPr>
        <w:t>(n)  </w:t>
      </w:r>
    </w:p>
    <w:p w:rsidR="0011786E" w:rsidRPr="00C72E97" w:rsidRDefault="0011786E" w:rsidP="005F177F">
      <w:pPr>
        <w:widowControl/>
        <w:numPr>
          <w:ilvl w:val="0"/>
          <w:numId w:val="6"/>
        </w:numPr>
        <w:pBdr>
          <w:left w:val="single" w:sz="18" w:space="0" w:color="6CE26C"/>
        </w:pBdr>
        <w:shd w:val="clear" w:color="auto" w:fill="FFFFFF"/>
        <w:spacing w:beforeAutospacing="1" w:afterAutospacing="1"/>
        <w:jc w:val="left"/>
        <w:rPr>
          <w:rFonts w:ascii="Times New Roman" w:eastAsia="SimSun" w:hAnsi="Times New Roman" w:cs="Times New Roman"/>
          <w:color w:val="5C5C5C"/>
          <w:kern w:val="0"/>
          <w:sz w:val="22"/>
        </w:rPr>
      </w:pPr>
      <w:r w:rsidRPr="00541748">
        <w:rPr>
          <w:rFonts w:ascii="Times New Roman" w:eastAsia="SimSun" w:hAnsi="Times New Roman" w:cs="Times New Roman"/>
          <w:color w:val="000000"/>
          <w:kern w:val="0"/>
          <w:sz w:val="22"/>
          <w:bdr w:val="none" w:sz="0" w:space="0" w:color="auto" w:frame="1"/>
        </w:rPr>
        <w:t>x&lt;-beta*(1/((1-</w:t>
      </w:r>
      <w:proofErr w:type="gramStart"/>
      <w:r w:rsidRPr="00541748">
        <w:rPr>
          <w:rFonts w:ascii="Times New Roman" w:eastAsia="SimSun" w:hAnsi="Times New Roman" w:cs="Times New Roman"/>
          <w:color w:val="000000"/>
          <w:kern w:val="0"/>
          <w:sz w:val="22"/>
          <w:bdr w:val="none" w:sz="0" w:space="0" w:color="auto" w:frame="1"/>
        </w:rPr>
        <w:t>u)^</w:t>
      </w:r>
      <w:proofErr w:type="gramEnd"/>
      <w:r w:rsidRPr="00541748">
        <w:rPr>
          <w:rFonts w:ascii="Times New Roman" w:eastAsia="SimSun" w:hAnsi="Times New Roman" w:cs="Times New Roman"/>
          <w:color w:val="000000"/>
          <w:kern w:val="0"/>
          <w:sz w:val="22"/>
          <w:bdr w:val="none" w:sz="0" w:space="0" w:color="auto" w:frame="1"/>
        </w:rPr>
        <w:t>(1/alpha))-1)  </w:t>
      </w:r>
    </w:p>
    <w:p w:rsidR="008231C6" w:rsidRPr="00C72E97" w:rsidRDefault="00C72E97" w:rsidP="00C72E97">
      <w:pPr>
        <w:widowControl/>
        <w:pBdr>
          <w:left w:val="single" w:sz="18" w:space="0" w:color="6CE26C"/>
        </w:pBdr>
        <w:shd w:val="clear" w:color="auto" w:fill="FFFFFF"/>
        <w:spacing w:beforeAutospacing="1" w:afterAutospacing="1"/>
        <w:ind w:left="360"/>
        <w:jc w:val="left"/>
        <w:rPr>
          <w:rFonts w:ascii="Times New Roman" w:eastAsia="SimSun" w:hAnsi="Times New Roman" w:cs="Times New Roman"/>
          <w:b/>
          <w:color w:val="5C5C5C"/>
          <w:kern w:val="0"/>
          <w:sz w:val="22"/>
          <w:u w:val="single"/>
        </w:rPr>
      </w:pPr>
      <w:r>
        <w:rPr>
          <w:rFonts w:ascii="Times New Roman" w:eastAsia="SimSun" w:hAnsi="Times New Roman" w:cs="Times New Roman"/>
          <w:color w:val="000000"/>
          <w:kern w:val="0"/>
          <w:sz w:val="22"/>
          <w:bdr w:val="none" w:sz="0" w:space="0" w:color="auto" w:frame="1"/>
        </w:rPr>
        <w:t xml:space="preserve">         </w:t>
      </w:r>
      <w:r w:rsidRPr="00541748">
        <w:rPr>
          <w:rFonts w:ascii="Times New Roman" w:hAnsi="Times New Roman" w:cs="Times New Roman"/>
          <w:noProof/>
          <w:sz w:val="22"/>
        </w:rPr>
        <w:drawing>
          <wp:inline distT="0" distB="0" distL="0" distR="0" wp14:anchorId="752A7CD4" wp14:editId="7A03BD22">
            <wp:extent cx="4179919" cy="3114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1.png"/>
                    <pic:cNvPicPr/>
                  </pic:nvPicPr>
                  <pic:blipFill>
                    <a:blip r:embed="rId5">
                      <a:extLst>
                        <a:ext uri="{28A0092B-C50C-407E-A947-70E740481C1C}">
                          <a14:useLocalDpi xmlns:a14="http://schemas.microsoft.com/office/drawing/2010/main" val="0"/>
                        </a:ext>
                      </a:extLst>
                    </a:blip>
                    <a:stretch>
                      <a:fillRect/>
                    </a:stretch>
                  </pic:blipFill>
                  <pic:spPr>
                    <a:xfrm>
                      <a:off x="0" y="0"/>
                      <a:ext cx="4207062" cy="3134262"/>
                    </a:xfrm>
                    <a:prstGeom prst="rect">
                      <a:avLst/>
                    </a:prstGeom>
                  </pic:spPr>
                </pic:pic>
              </a:graphicData>
            </a:graphic>
          </wp:inline>
        </w:drawing>
      </w:r>
      <w:r w:rsidRPr="00C72E97">
        <w:rPr>
          <w:rFonts w:ascii="Times New Roman" w:hAnsi="Times New Roman" w:cs="Times New Roman"/>
          <w:sz w:val="22"/>
        </w:rPr>
        <w:t>Figure 1.1- Histogram of size of claims with the true density function superimposed</w:t>
      </w:r>
    </w:p>
    <w:p w:rsidR="00E84467" w:rsidRPr="00541748" w:rsidRDefault="00541748"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1.7 </w:t>
      </w:r>
      <w:r w:rsidR="00E84467" w:rsidRPr="00541748">
        <w:rPr>
          <w:rFonts w:ascii="Times New Roman" w:hAnsi="Times New Roman" w:cs="Times New Roman"/>
          <w:b/>
          <w:bCs/>
          <w:sz w:val="28"/>
          <w:szCs w:val="28"/>
        </w:rPr>
        <w:t xml:space="preserve">Reasons for </w:t>
      </w:r>
      <w:r>
        <w:rPr>
          <w:rFonts w:ascii="Times New Roman" w:hAnsi="Times New Roman" w:cs="Times New Roman"/>
          <w:b/>
          <w:bCs/>
          <w:sz w:val="28"/>
          <w:szCs w:val="28"/>
        </w:rPr>
        <w:t>U</w:t>
      </w:r>
      <w:r w:rsidR="00E84467" w:rsidRPr="00541748">
        <w:rPr>
          <w:rFonts w:ascii="Times New Roman" w:hAnsi="Times New Roman" w:cs="Times New Roman"/>
          <w:b/>
          <w:bCs/>
          <w:sz w:val="28"/>
          <w:szCs w:val="28"/>
        </w:rPr>
        <w:t xml:space="preserve">se of Pareto Distribution to </w:t>
      </w:r>
      <w:r>
        <w:rPr>
          <w:rFonts w:ascii="Times New Roman" w:hAnsi="Times New Roman" w:cs="Times New Roman"/>
          <w:b/>
          <w:bCs/>
          <w:sz w:val="28"/>
          <w:szCs w:val="28"/>
        </w:rPr>
        <w:t>D</w:t>
      </w:r>
      <w:r w:rsidR="00E84467" w:rsidRPr="00541748">
        <w:rPr>
          <w:rFonts w:ascii="Times New Roman" w:hAnsi="Times New Roman" w:cs="Times New Roman"/>
          <w:b/>
          <w:bCs/>
          <w:sz w:val="28"/>
          <w:szCs w:val="28"/>
        </w:rPr>
        <w:t xml:space="preserve">escribe </w:t>
      </w:r>
      <w:r>
        <w:rPr>
          <w:rFonts w:ascii="Times New Roman" w:hAnsi="Times New Roman" w:cs="Times New Roman"/>
          <w:b/>
          <w:bCs/>
          <w:sz w:val="28"/>
          <w:szCs w:val="28"/>
        </w:rPr>
        <w:t>S</w:t>
      </w:r>
      <w:r w:rsidR="00E84467" w:rsidRPr="00541748">
        <w:rPr>
          <w:rFonts w:ascii="Times New Roman" w:hAnsi="Times New Roman" w:cs="Times New Roman"/>
          <w:b/>
          <w:bCs/>
          <w:sz w:val="28"/>
          <w:szCs w:val="28"/>
        </w:rPr>
        <w:t xml:space="preserve">ize of </w:t>
      </w:r>
      <w:r>
        <w:rPr>
          <w:rFonts w:ascii="Times New Roman" w:hAnsi="Times New Roman" w:cs="Times New Roman"/>
          <w:b/>
          <w:bCs/>
          <w:sz w:val="28"/>
          <w:szCs w:val="28"/>
        </w:rPr>
        <w:t>C</w:t>
      </w:r>
      <w:r w:rsidR="00E84467" w:rsidRPr="00541748">
        <w:rPr>
          <w:rFonts w:ascii="Times New Roman" w:hAnsi="Times New Roman" w:cs="Times New Roman"/>
          <w:b/>
          <w:bCs/>
          <w:sz w:val="28"/>
          <w:szCs w:val="28"/>
        </w:rPr>
        <w:t>laims</w:t>
      </w:r>
    </w:p>
    <w:p w:rsidR="00E84467" w:rsidRPr="00541748" w:rsidRDefault="00E84467" w:rsidP="00541748">
      <w:pPr>
        <w:pStyle w:val="ListParagraph"/>
        <w:numPr>
          <w:ilvl w:val="0"/>
          <w:numId w:val="5"/>
        </w:numPr>
        <w:spacing w:line="360" w:lineRule="auto"/>
        <w:ind w:firstLineChars="0"/>
        <w:jc w:val="left"/>
        <w:rPr>
          <w:rFonts w:ascii="Times New Roman" w:hAnsi="Times New Roman" w:cs="Times New Roman"/>
          <w:sz w:val="22"/>
          <w:u w:val="single"/>
        </w:rPr>
      </w:pPr>
      <w:r w:rsidRPr="00541748">
        <w:rPr>
          <w:rFonts w:ascii="Times New Roman" w:hAnsi="Times New Roman" w:cs="Times New Roman"/>
          <w:sz w:val="22"/>
        </w:rPr>
        <w:t>The Pareto Distribution is positively skewed and has a heavy tail on the right.</w:t>
      </w:r>
    </w:p>
    <w:p w:rsidR="005E2702" w:rsidRPr="00541748" w:rsidRDefault="00E84467" w:rsidP="00541748">
      <w:pPr>
        <w:spacing w:line="360" w:lineRule="auto"/>
        <w:ind w:left="1800"/>
        <w:jc w:val="left"/>
        <w:rPr>
          <w:rFonts w:ascii="Times New Roman" w:hAnsi="Times New Roman" w:cs="Times New Roman"/>
          <w:noProof/>
          <w:sz w:val="22"/>
        </w:rPr>
      </w:pPr>
      <w:r w:rsidRPr="00541748">
        <w:rPr>
          <w:rFonts w:ascii="Times New Roman" w:hAnsi="Times New Roman" w:cs="Times New Roman"/>
          <w:noProof/>
          <w:sz w:val="22"/>
        </w:rPr>
        <w:drawing>
          <wp:inline distT="0" distB="0" distL="0" distR="0" wp14:anchorId="156F7E89" wp14:editId="71561B8B">
            <wp:extent cx="3230917" cy="1450975"/>
            <wp:effectExtent l="0" t="0" r="7620" b="0"/>
            <wp:docPr id="3" name="图片 2" descr="图片包含 游戏机&#10;&#10;描述已自动生成">
              <a:extLst xmlns:a="http://schemas.openxmlformats.org/drawingml/2006/main">
                <a:ext uri="{FF2B5EF4-FFF2-40B4-BE49-F238E27FC236}">
                  <a16:creationId xmlns:a16="http://schemas.microsoft.com/office/drawing/2014/main" id="{D5F6C2F3-A69C-4C2C-91EB-4C668F2F0F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包含 游戏机&#10;&#10;描述已自动生成">
                      <a:extLst>
                        <a:ext uri="{FF2B5EF4-FFF2-40B4-BE49-F238E27FC236}">
                          <a16:creationId xmlns:a16="http://schemas.microsoft.com/office/drawing/2014/main" id="{D5F6C2F3-A69C-4C2C-91EB-4C668F2F0FE0}"/>
                        </a:ext>
                      </a:extLst>
                    </pic:cNvPr>
                    <pic:cNvPicPr>
                      <a:picLocks noChangeAspect="1"/>
                    </pic:cNvPicPr>
                  </pic:nvPicPr>
                  <pic:blipFill>
                    <a:blip r:embed="rId6"/>
                    <a:stretch>
                      <a:fillRect/>
                    </a:stretch>
                  </pic:blipFill>
                  <pic:spPr>
                    <a:xfrm>
                      <a:off x="0" y="0"/>
                      <a:ext cx="3253254" cy="1461006"/>
                    </a:xfrm>
                    <a:prstGeom prst="rect">
                      <a:avLst/>
                    </a:prstGeom>
                  </pic:spPr>
                </pic:pic>
              </a:graphicData>
            </a:graphic>
          </wp:inline>
        </w:drawing>
      </w:r>
    </w:p>
    <w:p w:rsidR="005E2702" w:rsidRPr="00541748" w:rsidRDefault="005E2702" w:rsidP="00541748">
      <w:pPr>
        <w:spacing w:line="360" w:lineRule="auto"/>
        <w:jc w:val="left"/>
        <w:rPr>
          <w:rFonts w:ascii="Times New Roman" w:hAnsi="Times New Roman" w:cs="Times New Roman"/>
          <w:noProof/>
          <w:sz w:val="22"/>
        </w:rPr>
      </w:pPr>
      <w:r w:rsidRPr="00541748">
        <w:rPr>
          <w:rFonts w:ascii="Times New Roman" w:hAnsi="Times New Roman" w:cs="Times New Roman"/>
          <w:noProof/>
          <w:sz w:val="22"/>
        </w:rPr>
        <w:t xml:space="preserve">      </w:t>
      </w:r>
      <w:r w:rsidR="00E84467" w:rsidRPr="00541748">
        <w:rPr>
          <w:rFonts w:ascii="Times New Roman" w:hAnsi="Times New Roman" w:cs="Times New Roman"/>
          <w:noProof/>
          <w:sz w:val="22"/>
        </w:rPr>
        <w:t xml:space="preserve">For this reason, we use Pareto for insurance applications </w:t>
      </w:r>
      <w:r w:rsidRPr="00541748">
        <w:rPr>
          <w:rFonts w:ascii="Times New Roman" w:hAnsi="Times New Roman" w:cs="Times New Roman"/>
          <w:noProof/>
          <w:sz w:val="22"/>
        </w:rPr>
        <w:t xml:space="preserve">to model extreme    </w:t>
      </w:r>
    </w:p>
    <w:p w:rsidR="005E2702" w:rsidRPr="00541748" w:rsidRDefault="005E2702" w:rsidP="00541748">
      <w:pPr>
        <w:spacing w:line="360" w:lineRule="auto"/>
        <w:jc w:val="left"/>
        <w:rPr>
          <w:rFonts w:ascii="Times New Roman" w:hAnsi="Times New Roman" w:cs="Times New Roman"/>
          <w:noProof/>
          <w:sz w:val="22"/>
        </w:rPr>
      </w:pPr>
      <w:r w:rsidRPr="00541748">
        <w:rPr>
          <w:rFonts w:ascii="Times New Roman" w:hAnsi="Times New Roman" w:cs="Times New Roman"/>
          <w:noProof/>
          <w:sz w:val="22"/>
        </w:rPr>
        <w:t xml:space="preserve">      loss,especially for more risky types of insurance,</w:t>
      </w:r>
    </w:p>
    <w:p w:rsidR="005E2702" w:rsidRPr="00541748" w:rsidRDefault="005E2702" w:rsidP="00541748">
      <w:pPr>
        <w:pStyle w:val="ListParagraph"/>
        <w:numPr>
          <w:ilvl w:val="0"/>
          <w:numId w:val="5"/>
        </w:numPr>
        <w:spacing w:line="360" w:lineRule="auto"/>
        <w:ind w:firstLineChars="0"/>
        <w:jc w:val="left"/>
        <w:rPr>
          <w:rFonts w:ascii="Times New Roman" w:hAnsi="Times New Roman" w:cs="Times New Roman"/>
          <w:noProof/>
          <w:sz w:val="22"/>
        </w:rPr>
      </w:pPr>
      <w:r w:rsidRPr="00541748">
        <w:rPr>
          <w:rFonts w:ascii="Times New Roman" w:hAnsi="Times New Roman" w:cs="Times New Roman"/>
          <w:noProof/>
          <w:sz w:val="22"/>
        </w:rPr>
        <w:t>It is a mixture of the exponential distribution with gamma mixing weights.</w:t>
      </w:r>
    </w:p>
    <w:p w:rsidR="005E2702" w:rsidRPr="008231C6" w:rsidRDefault="005E2702" w:rsidP="00541748">
      <w:pPr>
        <w:pStyle w:val="ListParagraph"/>
        <w:numPr>
          <w:ilvl w:val="0"/>
          <w:numId w:val="5"/>
        </w:numPr>
        <w:spacing w:line="360" w:lineRule="auto"/>
        <w:ind w:firstLineChars="0"/>
        <w:jc w:val="left"/>
        <w:rPr>
          <w:rFonts w:ascii="Times New Roman" w:hAnsi="Times New Roman" w:cs="Times New Roman"/>
          <w:noProof/>
          <w:sz w:val="22"/>
        </w:rPr>
      </w:pPr>
      <w:r w:rsidRPr="00541748">
        <w:rPr>
          <w:rFonts w:ascii="Times New Roman" w:hAnsi="Times New Roman" w:cs="Times New Roman"/>
          <w:noProof/>
          <w:sz w:val="22"/>
        </w:rPr>
        <w:t>In financial applications , the study of heavy tailed distributions provides information about the potential for financial failure(bankruptcy)</w:t>
      </w:r>
    </w:p>
    <w:p w:rsidR="0011786E" w:rsidRDefault="0011786E" w:rsidP="00541748">
      <w:pPr>
        <w:pStyle w:val="ListParagraph"/>
        <w:numPr>
          <w:ilvl w:val="0"/>
          <w:numId w:val="8"/>
        </w:numPr>
        <w:spacing w:line="360" w:lineRule="auto"/>
        <w:ind w:firstLineChars="0"/>
        <w:rPr>
          <w:rFonts w:ascii="Times New Roman" w:hAnsi="Times New Roman" w:cs="Times New Roman"/>
          <w:b/>
          <w:bCs/>
          <w:sz w:val="36"/>
          <w:szCs w:val="36"/>
        </w:rPr>
      </w:pPr>
      <w:r w:rsidRPr="008231C6">
        <w:rPr>
          <w:rFonts w:ascii="Times New Roman" w:hAnsi="Times New Roman" w:cs="Times New Roman"/>
          <w:b/>
          <w:bCs/>
          <w:sz w:val="36"/>
          <w:szCs w:val="36"/>
        </w:rPr>
        <w:lastRenderedPageBreak/>
        <w:t xml:space="preserve">Models of </w:t>
      </w:r>
      <w:r w:rsidR="008231C6">
        <w:rPr>
          <w:rFonts w:ascii="Times New Roman" w:hAnsi="Times New Roman" w:cs="Times New Roman"/>
          <w:b/>
          <w:bCs/>
          <w:sz w:val="36"/>
          <w:szCs w:val="36"/>
        </w:rPr>
        <w:t>Y</w:t>
      </w:r>
      <w:r w:rsidRPr="008231C6">
        <w:rPr>
          <w:rFonts w:ascii="Times New Roman" w:hAnsi="Times New Roman" w:cs="Times New Roman"/>
          <w:b/>
          <w:bCs/>
          <w:sz w:val="36"/>
          <w:szCs w:val="36"/>
        </w:rPr>
        <w:t xml:space="preserve">ear </w:t>
      </w:r>
      <w:r w:rsidR="008231C6">
        <w:rPr>
          <w:rFonts w:ascii="Times New Roman" w:hAnsi="Times New Roman" w:cs="Times New Roman"/>
          <w:b/>
          <w:bCs/>
          <w:sz w:val="36"/>
          <w:szCs w:val="36"/>
        </w:rPr>
        <w:t>E</w:t>
      </w:r>
      <w:r w:rsidRPr="008231C6">
        <w:rPr>
          <w:rFonts w:ascii="Times New Roman" w:hAnsi="Times New Roman" w:cs="Times New Roman"/>
          <w:b/>
          <w:bCs/>
          <w:sz w:val="36"/>
          <w:szCs w:val="36"/>
        </w:rPr>
        <w:t xml:space="preserve">nd </w:t>
      </w:r>
      <w:r w:rsidR="008231C6">
        <w:rPr>
          <w:rFonts w:ascii="Times New Roman" w:hAnsi="Times New Roman" w:cs="Times New Roman"/>
          <w:b/>
          <w:bCs/>
          <w:sz w:val="36"/>
          <w:szCs w:val="36"/>
        </w:rPr>
        <w:t>A</w:t>
      </w:r>
      <w:r w:rsidRPr="008231C6">
        <w:rPr>
          <w:rFonts w:ascii="Times New Roman" w:hAnsi="Times New Roman" w:cs="Times New Roman"/>
          <w:b/>
          <w:bCs/>
          <w:sz w:val="36"/>
          <w:szCs w:val="36"/>
        </w:rPr>
        <w:t>ssets</w:t>
      </w:r>
    </w:p>
    <w:p w:rsidR="00412E5D" w:rsidRPr="00412E5D" w:rsidRDefault="00412E5D" w:rsidP="00412E5D">
      <w:pPr>
        <w:spacing w:line="360" w:lineRule="auto"/>
        <w:rPr>
          <w:rFonts w:ascii="Times New Roman" w:hAnsi="Times New Roman" w:cs="Times New Roman"/>
          <w:b/>
          <w:bCs/>
          <w:sz w:val="28"/>
          <w:szCs w:val="28"/>
        </w:rPr>
      </w:pPr>
      <w:r>
        <w:rPr>
          <w:rFonts w:ascii="Times New Roman" w:hAnsi="Times New Roman" w:cs="Times New Roman" w:hint="eastAsia"/>
          <w:b/>
          <w:bCs/>
          <w:sz w:val="28"/>
          <w:szCs w:val="28"/>
        </w:rPr>
        <w:t>2</w:t>
      </w:r>
      <w:r>
        <w:rPr>
          <w:rFonts w:ascii="Times New Roman" w:hAnsi="Times New Roman" w:cs="Times New Roman"/>
          <w:b/>
          <w:bCs/>
          <w:sz w:val="28"/>
          <w:szCs w:val="28"/>
        </w:rPr>
        <w:t>.1 Build the Model</w:t>
      </w:r>
    </w:p>
    <w:p w:rsidR="0011786E" w:rsidRPr="00541748" w:rsidRDefault="0011786E" w:rsidP="00541748">
      <w:pPr>
        <w:spacing w:line="360" w:lineRule="auto"/>
        <w:rPr>
          <w:rFonts w:ascii="Times New Roman" w:hAnsi="Times New Roman" w:cs="Times New Roman"/>
          <w:sz w:val="22"/>
        </w:rPr>
      </w:pPr>
      <w:r w:rsidRPr="00541748">
        <w:rPr>
          <w:rFonts w:ascii="Times New Roman" w:hAnsi="Times New Roman" w:cs="Times New Roman"/>
          <w:sz w:val="22"/>
        </w:rPr>
        <w:t>Base</w:t>
      </w:r>
      <w:r w:rsidR="00DA6EB4">
        <w:rPr>
          <w:rFonts w:ascii="Times New Roman" w:hAnsi="Times New Roman" w:cs="Times New Roman"/>
          <w:sz w:val="22"/>
        </w:rPr>
        <w:t>d</w:t>
      </w:r>
      <w:r w:rsidRPr="00541748">
        <w:rPr>
          <w:rFonts w:ascii="Times New Roman" w:hAnsi="Times New Roman" w:cs="Times New Roman"/>
          <w:sz w:val="22"/>
        </w:rPr>
        <w:t xml:space="preserve"> on the given information, we built up the </w:t>
      </w:r>
      <w:r w:rsidR="00DA6EB4">
        <w:rPr>
          <w:rFonts w:ascii="Times New Roman" w:hAnsi="Times New Roman" w:cs="Times New Roman"/>
          <w:sz w:val="22"/>
        </w:rPr>
        <w:t xml:space="preserve">expected </w:t>
      </w:r>
      <w:r w:rsidRPr="00541748">
        <w:rPr>
          <w:rFonts w:ascii="Times New Roman" w:hAnsi="Times New Roman" w:cs="Times New Roman"/>
          <w:sz w:val="22"/>
        </w:rPr>
        <w:t>asset model as follows:</w:t>
      </w:r>
    </w:p>
    <w:p w:rsidR="0011786E" w:rsidRPr="00541748" w:rsidRDefault="0011786E" w:rsidP="00C72E97">
      <w:pPr>
        <w:spacing w:line="360" w:lineRule="auto"/>
        <w:jc w:val="center"/>
        <w:rPr>
          <w:rFonts w:ascii="Times New Roman" w:hAnsi="Times New Roman" w:cs="Times New Roman"/>
          <w:i/>
          <w:sz w:val="22"/>
        </w:rPr>
      </w:pPr>
      <m:oMath>
        <m:r>
          <w:rPr>
            <w:rFonts w:ascii="Cambria Math" w:hAnsi="Cambria Math" w:cs="Times New Roman"/>
            <w:sz w:val="22"/>
          </w:rPr>
          <m:t>Z=a+cn-S</m:t>
        </m:r>
      </m:oMath>
      <w:r w:rsidR="00C72E97">
        <w:rPr>
          <w:rFonts w:ascii="Times New Roman" w:hAnsi="Times New Roman" w:cs="Times New Roman"/>
          <w:i/>
          <w:sz w:val="22"/>
        </w:rPr>
        <w:t xml:space="preserve">                       2.11</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Z</m:t>
        </m:r>
      </m:oMath>
      <w:r w:rsidRPr="00541748">
        <w:rPr>
          <w:rFonts w:ascii="Times New Roman" w:hAnsi="Times New Roman" w:cs="Times New Roman"/>
          <w:i/>
          <w:sz w:val="22"/>
        </w:rPr>
        <w:t xml:space="preserve">: </w:t>
      </w:r>
      <w:r w:rsidRPr="00541748">
        <w:rPr>
          <w:rFonts w:ascii="Times New Roman" w:hAnsi="Times New Roman" w:cs="Times New Roman"/>
          <w:sz w:val="22"/>
        </w:rPr>
        <w:t>the assets of the company at the end of the year.</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a=250000</m:t>
        </m:r>
      </m:oMath>
      <w:r w:rsidRPr="00541748">
        <w:rPr>
          <w:rFonts w:ascii="Times New Roman" w:hAnsi="Times New Roman" w:cs="Times New Roman"/>
          <w:sz w:val="22"/>
        </w:rPr>
        <w:t xml:space="preserve"> represents the current assets of the company.</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c=6000</m:t>
        </m:r>
      </m:oMath>
      <w:r w:rsidRPr="00541748">
        <w:rPr>
          <w:rFonts w:ascii="Times New Roman" w:hAnsi="Times New Roman" w:cs="Times New Roman"/>
          <w:sz w:val="22"/>
        </w:rPr>
        <w:t xml:space="preserve"> represents the annual premium.</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n=1000</m:t>
        </m:r>
      </m:oMath>
      <w:r w:rsidRPr="00541748">
        <w:rPr>
          <w:rFonts w:ascii="Times New Roman" w:hAnsi="Times New Roman" w:cs="Times New Roman"/>
          <w:sz w:val="22"/>
        </w:rPr>
        <w:t xml:space="preserve"> represents the number of the customers.</w:t>
      </w:r>
    </w:p>
    <w:p w:rsidR="0011786E" w:rsidRPr="00541748" w:rsidRDefault="0011786E"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Total claim: </w:t>
      </w:r>
    </w:p>
    <w:p w:rsidR="0011786E" w:rsidRPr="00541748" w:rsidRDefault="0011786E" w:rsidP="00541748">
      <w:pPr>
        <w:spacing w:line="360" w:lineRule="auto"/>
        <w:rPr>
          <w:rFonts w:ascii="Times New Roman" w:hAnsi="Times New Roman" w:cs="Times New Roman"/>
          <w:sz w:val="22"/>
        </w:rPr>
      </w:pPr>
      <m:oMathPara>
        <m:oMathParaPr>
          <m:jc m:val="center"/>
        </m:oMathParaPr>
        <m:oMath>
          <m:r>
            <w:rPr>
              <w:rFonts w:ascii="Cambria Math" w:hAnsi="Cambria Math" w:cs="Times New Roman"/>
              <w:sz w:val="22"/>
            </w:rPr>
            <m:t>S=</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m:t>
              </m:r>
            </m:sup>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e>
          </m:nary>
        </m:oMath>
      </m:oMathPara>
    </w:p>
    <w:p w:rsidR="0011786E" w:rsidRPr="00541748" w:rsidRDefault="00C72E97" w:rsidP="00541748">
      <w:pPr>
        <w:spacing w:line="360" w:lineRule="auto"/>
        <w:rPr>
          <w:rFonts w:ascii="Times New Roman" w:hAnsi="Times New Roman" w:cs="Times New Roman"/>
          <w:sz w:val="22"/>
        </w:rPr>
      </w:pP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r>
          <w:rPr>
            <w:rFonts w:ascii="Cambria Math" w:hAnsi="Cambria Math" w:cs="Times New Roman"/>
            <w:sz w:val="22"/>
          </w:rPr>
          <m:t>~</m:t>
        </m:r>
      </m:oMath>
      <w:r w:rsidR="0011786E" w:rsidRPr="00541748">
        <w:rPr>
          <w:rFonts w:ascii="Times New Roman" w:hAnsi="Times New Roman" w:cs="Times New Roman"/>
          <w:sz w:val="22"/>
        </w:rPr>
        <w:t>Pareto distribution i.i.d.</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N=</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1000</m:t>
            </m:r>
          </m:sup>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j</m:t>
                </m:r>
              </m:sub>
            </m:sSub>
          </m:e>
        </m:nary>
      </m:oMath>
      <w:r w:rsidRPr="00541748">
        <w:rPr>
          <w:rFonts w:ascii="Times New Roman" w:hAnsi="Times New Roman" w:cs="Times New Roman"/>
          <w:sz w:val="22"/>
        </w:rPr>
        <w:t>: the number of clients making a claim this year.</w:t>
      </w:r>
    </w:p>
    <w:p w:rsidR="0011786E" w:rsidRPr="00541748" w:rsidRDefault="0011786E"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For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j</m:t>
            </m:r>
          </m:sub>
        </m:sSub>
        <m:r>
          <m:rPr>
            <m:sty m:val="p"/>
          </m:rPr>
          <w:rPr>
            <w:rFonts w:ascii="Cambria Math" w:hAnsi="Cambria Math" w:cs="Times New Roman"/>
            <w:sz w:val="22"/>
          </w:rPr>
          <m:t xml:space="preserve"> i.i.d</m:t>
        </m:r>
      </m:oMath>
      <w:r w:rsidRPr="00541748">
        <w:rPr>
          <w:rFonts w:ascii="Times New Roman" w:hAnsi="Times New Roman" w:cs="Times New Roman"/>
          <w:sz w:val="22"/>
        </w:rPr>
        <w:t>.:</w:t>
      </w:r>
    </w:p>
    <w:p w:rsidR="0011786E" w:rsidRPr="00541748" w:rsidRDefault="00C72E97" w:rsidP="00541748">
      <w:pPr>
        <w:spacing w:line="360" w:lineRule="auto"/>
        <w:rPr>
          <w:rFonts w:ascii="Times New Roman" w:hAnsi="Times New Roman" w:cs="Times New Roman"/>
          <w:sz w:val="22"/>
        </w:rPr>
      </w:pPr>
      <m:oMathPara>
        <m:oMath>
          <m:d>
            <m:dPr>
              <m:begChr m:val="{"/>
              <m:endChr m:val=""/>
              <m:ctrlPr>
                <w:rPr>
                  <w:rFonts w:ascii="Cambria Math" w:hAnsi="Cambria Math" w:cs="Times New Roman"/>
                  <w:sz w:val="22"/>
                </w:rPr>
              </m:ctrlPr>
            </m:dPr>
            <m:e>
              <m:eqArr>
                <m:eqArrPr>
                  <m:ctrlPr>
                    <w:rPr>
                      <w:rFonts w:ascii="Cambria Math" w:hAnsi="Cambria Math" w:cs="Times New Roman"/>
                      <w:sz w:val="22"/>
                    </w:rPr>
                  </m:ctrlPr>
                </m:eqArrPr>
                <m:e>
                  <m:r>
                    <m:rPr>
                      <m:sty m:val="p"/>
                    </m:rPr>
                    <w:rPr>
                      <w:rFonts w:ascii="Cambria Math" w:hAnsi="Cambria Math" w:cs="Times New Roman"/>
                      <w:sz w:val="22"/>
                    </w:rPr>
                    <m:t>P</m:t>
                  </m:r>
                  <m:d>
                    <m:dPr>
                      <m:ctrlPr>
                        <w:rPr>
                          <w:rFonts w:ascii="Cambria Math" w:hAnsi="Cambria Math" w:cs="Times New Roman"/>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j</m:t>
                          </m:r>
                        </m:sub>
                      </m:sSub>
                      <m:r>
                        <w:rPr>
                          <w:rFonts w:ascii="Cambria Math" w:hAnsi="Cambria Math" w:cs="Times New Roman"/>
                          <w:sz w:val="22"/>
                        </w:rPr>
                        <m:t>=1</m:t>
                      </m:r>
                      <m:ctrlPr>
                        <w:rPr>
                          <w:rFonts w:ascii="Cambria Math" w:hAnsi="Cambria Math" w:cs="Times New Roman"/>
                          <w:i/>
                          <w:sz w:val="22"/>
                        </w:rPr>
                      </m:ctrlPr>
                    </m:e>
                  </m:d>
                  <m:r>
                    <w:rPr>
                      <w:rFonts w:ascii="Cambria Math" w:hAnsi="Cambria Math" w:cs="Times New Roman"/>
                      <w:sz w:val="22"/>
                    </w:rPr>
                    <m:t>=0.1</m:t>
                  </m:r>
                </m:e>
                <m:e>
                  <m:r>
                    <m:rPr>
                      <m:sty m:val="p"/>
                    </m:rPr>
                    <w:rPr>
                      <w:rFonts w:ascii="Cambria Math" w:hAnsi="Cambria Math" w:cs="Times New Roman"/>
                      <w:sz w:val="22"/>
                    </w:rPr>
                    <m:t xml:space="preserve">              </m:t>
                  </m:r>
                </m:e>
                <m:e>
                  <m:r>
                    <m:rPr>
                      <m:sty m:val="p"/>
                    </m:rPr>
                    <w:rPr>
                      <w:rFonts w:ascii="Cambria Math" w:hAnsi="Cambria Math" w:cs="Times New Roman"/>
                      <w:sz w:val="22"/>
                    </w:rPr>
                    <m:t>P</m:t>
                  </m:r>
                  <m:d>
                    <m:dPr>
                      <m:ctrlPr>
                        <w:rPr>
                          <w:rFonts w:ascii="Cambria Math" w:hAnsi="Cambria Math" w:cs="Times New Roman"/>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j</m:t>
                          </m:r>
                        </m:sub>
                      </m:sSub>
                      <m:r>
                        <w:rPr>
                          <w:rFonts w:ascii="Cambria Math" w:hAnsi="Cambria Math" w:cs="Times New Roman"/>
                          <w:sz w:val="22"/>
                        </w:rPr>
                        <m:t>=0</m:t>
                      </m:r>
                      <m:ctrlPr>
                        <w:rPr>
                          <w:rFonts w:ascii="Cambria Math" w:hAnsi="Cambria Math" w:cs="Times New Roman"/>
                          <w:i/>
                          <w:sz w:val="22"/>
                        </w:rPr>
                      </m:ctrlPr>
                    </m:e>
                  </m:d>
                  <m:r>
                    <w:rPr>
                      <w:rFonts w:ascii="Cambria Math" w:hAnsi="Cambria Math" w:cs="Times New Roman"/>
                      <w:sz w:val="22"/>
                    </w:rPr>
                    <m:t>=0.9</m:t>
                  </m:r>
                </m:e>
              </m:eqArr>
            </m:e>
          </m:d>
        </m:oMath>
      </m:oMathPara>
    </w:p>
    <w:p w:rsidR="0011786E" w:rsidRPr="00541748" w:rsidRDefault="0011786E" w:rsidP="00541748">
      <w:pPr>
        <w:spacing w:line="360" w:lineRule="auto"/>
        <w:rPr>
          <w:rFonts w:ascii="Times New Roman" w:hAnsi="Times New Roman" w:cs="Times New Roman"/>
          <w:sz w:val="22"/>
        </w:rPr>
      </w:pPr>
      <w:r w:rsidRPr="00541748">
        <w:rPr>
          <w:rFonts w:ascii="Times New Roman" w:hAnsi="Times New Roman" w:cs="Times New Roman"/>
          <w:sz w:val="22"/>
        </w:rPr>
        <w:t>We should calculate the bankruptcy probability:</w:t>
      </w:r>
    </w:p>
    <w:p w:rsidR="0011786E" w:rsidRPr="00541748" w:rsidRDefault="0011786E" w:rsidP="00541748">
      <w:pPr>
        <w:spacing w:line="360" w:lineRule="auto"/>
        <w:rPr>
          <w:rFonts w:ascii="Times New Roman" w:hAnsi="Times New Roman" w:cs="Times New Roman"/>
          <w:sz w:val="22"/>
        </w:rPr>
      </w:pPr>
      <m:oMathPara>
        <m:oMath>
          <m:r>
            <m:rPr>
              <m:sty m:val="p"/>
            </m:rPr>
            <w:rPr>
              <w:rFonts w:ascii="Cambria Math" w:hAnsi="Cambria Math" w:cs="Times New Roman"/>
              <w:sz w:val="22"/>
            </w:rPr>
            <m:t>P(</m:t>
          </m:r>
          <m:r>
            <w:rPr>
              <w:rFonts w:ascii="Cambria Math" w:hAnsi="Cambria Math" w:cs="Times New Roman"/>
              <w:sz w:val="22"/>
            </w:rPr>
            <m:t>Z&lt;0</m:t>
          </m:r>
          <m:r>
            <m:rPr>
              <m:sty m:val="p"/>
            </m:rPr>
            <w:rPr>
              <w:rFonts w:ascii="Cambria Math" w:hAnsi="Cambria Math" w:cs="Times New Roman"/>
              <w:sz w:val="22"/>
            </w:rPr>
            <m:t>)</m:t>
          </m:r>
        </m:oMath>
      </m:oMathPara>
    </w:p>
    <w:p w:rsidR="0011786E" w:rsidRPr="00541748" w:rsidRDefault="0011786E" w:rsidP="008231C6">
      <w:pPr>
        <w:widowControl/>
        <w:numPr>
          <w:ilvl w:val="0"/>
          <w:numId w:val="7"/>
        </w:numPr>
        <w:pBdr>
          <w:left w:val="single" w:sz="18" w:space="0" w:color="6CE26C"/>
        </w:pBdr>
        <w:shd w:val="clear" w:color="auto" w:fill="FFFFFF"/>
        <w:spacing w:beforeAutospacing="1" w:afterAutospacing="1"/>
        <w:jc w:val="left"/>
        <w:rPr>
          <w:rFonts w:ascii="Times New Roman" w:eastAsia="SimSun" w:hAnsi="Times New Roman" w:cs="Times New Roman"/>
          <w:color w:val="5C5C5C"/>
          <w:kern w:val="0"/>
          <w:sz w:val="22"/>
        </w:rPr>
      </w:pPr>
      <w:proofErr w:type="spellStart"/>
      <w:r w:rsidRPr="00541748">
        <w:rPr>
          <w:rFonts w:ascii="Times New Roman" w:eastAsia="SimSun" w:hAnsi="Times New Roman" w:cs="Times New Roman"/>
          <w:color w:val="000000"/>
          <w:kern w:val="0"/>
          <w:sz w:val="22"/>
          <w:bdr w:val="none" w:sz="0" w:space="0" w:color="auto" w:frame="1"/>
        </w:rPr>
        <w:t>AssetSim</w:t>
      </w:r>
      <w:proofErr w:type="spellEnd"/>
      <w:r w:rsidRPr="00541748">
        <w:rPr>
          <w:rFonts w:ascii="Times New Roman" w:eastAsia="SimSun" w:hAnsi="Times New Roman" w:cs="Times New Roman"/>
          <w:color w:val="000000"/>
          <w:kern w:val="0"/>
          <w:sz w:val="22"/>
          <w:bdr w:val="none" w:sz="0" w:space="0" w:color="auto" w:frame="1"/>
        </w:rPr>
        <w:t>&lt;-function(</w:t>
      </w:r>
      <w:proofErr w:type="spellStart"/>
      <w:proofErr w:type="gramStart"/>
      <w:r w:rsidRPr="00541748">
        <w:rPr>
          <w:rFonts w:ascii="Times New Roman" w:eastAsia="SimSun" w:hAnsi="Times New Roman" w:cs="Times New Roman"/>
          <w:color w:val="000000"/>
          <w:kern w:val="0"/>
          <w:sz w:val="22"/>
          <w:bdr w:val="none" w:sz="0" w:space="0" w:color="auto" w:frame="1"/>
        </w:rPr>
        <w:t>n,premium</w:t>
      </w:r>
      <w:proofErr w:type="gramEnd"/>
      <w:r w:rsidRPr="00541748">
        <w:rPr>
          <w:rFonts w:ascii="Times New Roman" w:eastAsia="SimSun" w:hAnsi="Times New Roman" w:cs="Times New Roman"/>
          <w:color w:val="000000"/>
          <w:kern w:val="0"/>
          <w:sz w:val="22"/>
          <w:bdr w:val="none" w:sz="0" w:space="0" w:color="auto" w:frame="1"/>
        </w:rPr>
        <w:t>,prob</w:t>
      </w:r>
      <w:proofErr w:type="spellEnd"/>
      <w:r w:rsidRPr="00541748">
        <w:rPr>
          <w:rFonts w:ascii="Times New Roman" w:eastAsia="SimSun" w:hAnsi="Times New Roman" w:cs="Times New Roman"/>
          <w:color w:val="000000"/>
          <w:kern w:val="0"/>
          <w:sz w:val="22"/>
          <w:bdr w:val="none" w:sz="0" w:space="0" w:color="auto" w:frame="1"/>
        </w:rPr>
        <w:t>){  </w:t>
      </w:r>
    </w:p>
    <w:p w:rsidR="0011786E" w:rsidRPr="00541748" w:rsidRDefault="0011786E" w:rsidP="008231C6">
      <w:pPr>
        <w:widowControl/>
        <w:numPr>
          <w:ilvl w:val="0"/>
          <w:numId w:val="7"/>
        </w:numPr>
        <w:pBdr>
          <w:left w:val="single" w:sz="18" w:space="0" w:color="6CE26C"/>
        </w:pBdr>
        <w:shd w:val="clear" w:color="auto" w:fill="F8F8F8"/>
        <w:spacing w:beforeAutospacing="1" w:afterAutospacing="1"/>
        <w:jc w:val="left"/>
        <w:rPr>
          <w:rFonts w:ascii="Times New Roman" w:eastAsia="SimSun" w:hAnsi="Times New Roman" w:cs="Times New Roman"/>
          <w:color w:val="5C5C5C"/>
          <w:kern w:val="0"/>
          <w:sz w:val="22"/>
        </w:rPr>
      </w:pPr>
      <w:r w:rsidRPr="00541748">
        <w:rPr>
          <w:rFonts w:ascii="Times New Roman" w:eastAsia="SimSun" w:hAnsi="Times New Roman" w:cs="Times New Roman"/>
          <w:color w:val="000000"/>
          <w:kern w:val="0"/>
          <w:sz w:val="22"/>
          <w:bdr w:val="none" w:sz="0" w:space="0" w:color="auto" w:frame="1"/>
        </w:rPr>
        <w:t>  balance&lt;-0  </w:t>
      </w:r>
    </w:p>
    <w:p w:rsidR="0011786E" w:rsidRPr="00541748" w:rsidRDefault="0011786E" w:rsidP="008231C6">
      <w:pPr>
        <w:widowControl/>
        <w:numPr>
          <w:ilvl w:val="0"/>
          <w:numId w:val="7"/>
        </w:numPr>
        <w:pBdr>
          <w:left w:val="single" w:sz="18" w:space="0" w:color="6CE26C"/>
        </w:pBdr>
        <w:shd w:val="clear" w:color="auto" w:fill="FFFFFF"/>
        <w:spacing w:beforeAutospacing="1" w:afterAutospacing="1"/>
        <w:jc w:val="left"/>
        <w:rPr>
          <w:rFonts w:ascii="Times New Roman" w:eastAsia="SimSun" w:hAnsi="Times New Roman" w:cs="Times New Roman"/>
          <w:color w:val="5C5C5C"/>
          <w:kern w:val="0"/>
          <w:sz w:val="22"/>
        </w:rPr>
      </w:pPr>
      <w:r w:rsidRPr="00541748">
        <w:rPr>
          <w:rFonts w:ascii="Times New Roman" w:eastAsia="SimSun" w:hAnsi="Times New Roman" w:cs="Times New Roman"/>
          <w:color w:val="000000"/>
          <w:kern w:val="0"/>
          <w:sz w:val="22"/>
          <w:bdr w:val="none" w:sz="0" w:space="0" w:color="auto" w:frame="1"/>
        </w:rPr>
        <w:t>  </w:t>
      </w:r>
      <w:r w:rsidRPr="00541748">
        <w:rPr>
          <w:rFonts w:ascii="Times New Roman" w:eastAsia="SimSun" w:hAnsi="Times New Roman" w:cs="Times New Roman"/>
          <w:b/>
          <w:bCs/>
          <w:color w:val="006699"/>
          <w:kern w:val="0"/>
          <w:sz w:val="22"/>
          <w:bdr w:val="none" w:sz="0" w:space="0" w:color="auto" w:frame="1"/>
        </w:rPr>
        <w:t>for</w:t>
      </w:r>
      <w:r w:rsidRPr="00541748">
        <w:rPr>
          <w:rFonts w:ascii="Times New Roman" w:eastAsia="SimSun" w:hAnsi="Times New Roman" w:cs="Times New Roman"/>
          <w:color w:val="000000"/>
          <w:kern w:val="0"/>
          <w:sz w:val="22"/>
          <w:bdr w:val="none" w:sz="0" w:space="0" w:color="auto" w:frame="1"/>
        </w:rPr>
        <w:t> (k </w:t>
      </w:r>
      <w:r w:rsidRPr="00541748">
        <w:rPr>
          <w:rFonts w:ascii="Times New Roman" w:eastAsia="SimSun" w:hAnsi="Times New Roman" w:cs="Times New Roman"/>
          <w:b/>
          <w:bCs/>
          <w:color w:val="006699"/>
          <w:kern w:val="0"/>
          <w:sz w:val="22"/>
          <w:bdr w:val="none" w:sz="0" w:space="0" w:color="auto" w:frame="1"/>
        </w:rPr>
        <w:t>in</w:t>
      </w:r>
      <w:r w:rsidRPr="00541748">
        <w:rPr>
          <w:rFonts w:ascii="Times New Roman" w:eastAsia="SimSun" w:hAnsi="Times New Roman" w:cs="Times New Roman"/>
          <w:color w:val="000000"/>
          <w:kern w:val="0"/>
          <w:sz w:val="22"/>
          <w:bdr w:val="none" w:sz="0" w:space="0" w:color="auto" w:frame="1"/>
        </w:rPr>
        <w:t> </w:t>
      </w:r>
      <w:proofErr w:type="gramStart"/>
      <w:r w:rsidRPr="00541748">
        <w:rPr>
          <w:rFonts w:ascii="Times New Roman" w:eastAsia="SimSun" w:hAnsi="Times New Roman" w:cs="Times New Roman"/>
          <w:color w:val="000000"/>
          <w:kern w:val="0"/>
          <w:sz w:val="22"/>
          <w:bdr w:val="none" w:sz="0" w:space="0" w:color="auto" w:frame="1"/>
        </w:rPr>
        <w:t>1:n</w:t>
      </w:r>
      <w:proofErr w:type="gramEnd"/>
      <w:r w:rsidRPr="00541748">
        <w:rPr>
          <w:rFonts w:ascii="Times New Roman" w:eastAsia="SimSun" w:hAnsi="Times New Roman" w:cs="Times New Roman"/>
          <w:color w:val="000000"/>
          <w:kern w:val="0"/>
          <w:sz w:val="22"/>
          <w:bdr w:val="none" w:sz="0" w:space="0" w:color="auto" w:frame="1"/>
        </w:rPr>
        <w:t>) {  </w:t>
      </w:r>
    </w:p>
    <w:p w:rsidR="0011786E" w:rsidRPr="00541748" w:rsidRDefault="0011786E" w:rsidP="008231C6">
      <w:pPr>
        <w:widowControl/>
        <w:numPr>
          <w:ilvl w:val="0"/>
          <w:numId w:val="7"/>
        </w:numPr>
        <w:pBdr>
          <w:left w:val="single" w:sz="18" w:space="0" w:color="6CE26C"/>
        </w:pBdr>
        <w:shd w:val="clear" w:color="auto" w:fill="F8F8F8"/>
        <w:spacing w:beforeAutospacing="1" w:afterAutospacing="1"/>
        <w:jc w:val="left"/>
        <w:rPr>
          <w:rFonts w:ascii="Times New Roman" w:eastAsia="SimSun" w:hAnsi="Times New Roman" w:cs="Times New Roman"/>
          <w:color w:val="5C5C5C"/>
          <w:kern w:val="0"/>
          <w:sz w:val="22"/>
        </w:rPr>
      </w:pPr>
      <w:r w:rsidRPr="00541748">
        <w:rPr>
          <w:rFonts w:ascii="Times New Roman" w:eastAsia="SimSun" w:hAnsi="Times New Roman" w:cs="Times New Roman"/>
          <w:color w:val="000000"/>
          <w:kern w:val="0"/>
          <w:sz w:val="22"/>
          <w:bdr w:val="none" w:sz="0" w:space="0" w:color="auto" w:frame="1"/>
        </w:rPr>
        <w:t>    claim&lt;-</w:t>
      </w:r>
      <w:proofErr w:type="spellStart"/>
      <w:r w:rsidRPr="00541748">
        <w:rPr>
          <w:rFonts w:ascii="Times New Roman" w:eastAsia="SimSun" w:hAnsi="Times New Roman" w:cs="Times New Roman"/>
          <w:color w:val="000000"/>
          <w:kern w:val="0"/>
          <w:sz w:val="22"/>
          <w:bdr w:val="none" w:sz="0" w:space="0" w:color="auto" w:frame="1"/>
        </w:rPr>
        <w:t>rbinom</w:t>
      </w:r>
      <w:proofErr w:type="spellEnd"/>
      <w:r w:rsidRPr="00541748">
        <w:rPr>
          <w:rFonts w:ascii="Times New Roman" w:eastAsia="SimSun" w:hAnsi="Times New Roman" w:cs="Times New Roman"/>
          <w:color w:val="000000"/>
          <w:kern w:val="0"/>
          <w:sz w:val="22"/>
          <w:bdr w:val="none" w:sz="0" w:space="0" w:color="auto" w:frame="1"/>
        </w:rPr>
        <w:t>(1000,</w:t>
      </w:r>
      <w:proofErr w:type="gramStart"/>
      <w:r w:rsidRPr="00541748">
        <w:rPr>
          <w:rFonts w:ascii="Times New Roman" w:eastAsia="SimSun" w:hAnsi="Times New Roman" w:cs="Times New Roman"/>
          <w:color w:val="000000"/>
          <w:kern w:val="0"/>
          <w:sz w:val="22"/>
          <w:bdr w:val="none" w:sz="0" w:space="0" w:color="auto" w:frame="1"/>
        </w:rPr>
        <w:t>1,prob</w:t>
      </w:r>
      <w:proofErr w:type="gramEnd"/>
      <w:r w:rsidRPr="00541748">
        <w:rPr>
          <w:rFonts w:ascii="Times New Roman" w:eastAsia="SimSun" w:hAnsi="Times New Roman" w:cs="Times New Roman"/>
          <w:color w:val="000000"/>
          <w:kern w:val="0"/>
          <w:sz w:val="22"/>
          <w:bdr w:val="none" w:sz="0" w:space="0" w:color="auto" w:frame="1"/>
        </w:rPr>
        <w:t>)  </w:t>
      </w:r>
    </w:p>
    <w:p w:rsidR="0011786E" w:rsidRPr="00541748" w:rsidRDefault="0011786E" w:rsidP="008231C6">
      <w:pPr>
        <w:widowControl/>
        <w:numPr>
          <w:ilvl w:val="0"/>
          <w:numId w:val="7"/>
        </w:numPr>
        <w:pBdr>
          <w:left w:val="single" w:sz="18" w:space="0" w:color="6CE26C"/>
        </w:pBdr>
        <w:shd w:val="clear" w:color="auto" w:fill="FFFFFF"/>
        <w:spacing w:beforeAutospacing="1" w:afterAutospacing="1"/>
        <w:jc w:val="left"/>
        <w:rPr>
          <w:rFonts w:ascii="Times New Roman" w:eastAsia="SimSun" w:hAnsi="Times New Roman" w:cs="Times New Roman"/>
          <w:color w:val="5C5C5C"/>
          <w:kern w:val="0"/>
          <w:sz w:val="22"/>
        </w:rPr>
      </w:pPr>
      <w:r w:rsidRPr="00541748">
        <w:rPr>
          <w:rFonts w:ascii="Times New Roman" w:eastAsia="SimSun" w:hAnsi="Times New Roman" w:cs="Times New Roman"/>
          <w:color w:val="000000"/>
          <w:kern w:val="0"/>
          <w:sz w:val="22"/>
          <w:bdr w:val="none" w:sz="0" w:space="0" w:color="auto" w:frame="1"/>
        </w:rPr>
        <w:t>    cost&lt;-0  </w:t>
      </w:r>
    </w:p>
    <w:p w:rsidR="0011786E" w:rsidRPr="00541748" w:rsidRDefault="0011786E" w:rsidP="008231C6">
      <w:pPr>
        <w:widowControl/>
        <w:numPr>
          <w:ilvl w:val="0"/>
          <w:numId w:val="7"/>
        </w:numPr>
        <w:pBdr>
          <w:left w:val="single" w:sz="18" w:space="0" w:color="6CE26C"/>
        </w:pBdr>
        <w:shd w:val="clear" w:color="auto" w:fill="F8F8F8"/>
        <w:spacing w:beforeAutospacing="1" w:afterAutospacing="1"/>
        <w:jc w:val="left"/>
        <w:rPr>
          <w:rFonts w:ascii="Times New Roman" w:eastAsia="SimSun" w:hAnsi="Times New Roman" w:cs="Times New Roman"/>
          <w:color w:val="5C5C5C"/>
          <w:kern w:val="0"/>
          <w:sz w:val="22"/>
        </w:rPr>
      </w:pPr>
      <w:r w:rsidRPr="00541748">
        <w:rPr>
          <w:rFonts w:ascii="Times New Roman" w:eastAsia="SimSun" w:hAnsi="Times New Roman" w:cs="Times New Roman"/>
          <w:color w:val="000000"/>
          <w:kern w:val="0"/>
          <w:sz w:val="22"/>
          <w:bdr w:val="none" w:sz="0" w:space="0" w:color="auto" w:frame="1"/>
        </w:rPr>
        <w:t>    </w:t>
      </w:r>
      <w:r w:rsidRPr="00541748">
        <w:rPr>
          <w:rFonts w:ascii="Times New Roman" w:eastAsia="SimSun" w:hAnsi="Times New Roman" w:cs="Times New Roman"/>
          <w:b/>
          <w:bCs/>
          <w:color w:val="006699"/>
          <w:kern w:val="0"/>
          <w:sz w:val="22"/>
          <w:bdr w:val="none" w:sz="0" w:space="0" w:color="auto" w:frame="1"/>
        </w:rPr>
        <w:t>for</w:t>
      </w:r>
      <w:r w:rsidRPr="00541748">
        <w:rPr>
          <w:rFonts w:ascii="Times New Roman" w:eastAsia="SimSun" w:hAnsi="Times New Roman" w:cs="Times New Roman"/>
          <w:color w:val="000000"/>
          <w:kern w:val="0"/>
          <w:sz w:val="22"/>
          <w:bdr w:val="none" w:sz="0" w:space="0" w:color="auto" w:frame="1"/>
        </w:rPr>
        <w:t> (</w:t>
      </w:r>
      <w:proofErr w:type="spellStart"/>
      <w:r w:rsidRPr="00541748">
        <w:rPr>
          <w:rFonts w:ascii="Times New Roman" w:eastAsia="SimSun" w:hAnsi="Times New Roman" w:cs="Times New Roman"/>
          <w:color w:val="000000"/>
          <w:kern w:val="0"/>
          <w:sz w:val="22"/>
          <w:bdr w:val="none" w:sz="0" w:space="0" w:color="auto" w:frame="1"/>
        </w:rPr>
        <w:t>i</w:t>
      </w:r>
      <w:proofErr w:type="spellEnd"/>
      <w:r w:rsidRPr="00541748">
        <w:rPr>
          <w:rFonts w:ascii="Times New Roman" w:eastAsia="SimSun" w:hAnsi="Times New Roman" w:cs="Times New Roman"/>
          <w:color w:val="000000"/>
          <w:kern w:val="0"/>
          <w:sz w:val="22"/>
          <w:bdr w:val="none" w:sz="0" w:space="0" w:color="auto" w:frame="1"/>
        </w:rPr>
        <w:t> </w:t>
      </w:r>
      <w:r w:rsidRPr="00541748">
        <w:rPr>
          <w:rFonts w:ascii="Times New Roman" w:eastAsia="SimSun" w:hAnsi="Times New Roman" w:cs="Times New Roman"/>
          <w:b/>
          <w:bCs/>
          <w:color w:val="006699"/>
          <w:kern w:val="0"/>
          <w:sz w:val="22"/>
          <w:bdr w:val="none" w:sz="0" w:space="0" w:color="auto" w:frame="1"/>
        </w:rPr>
        <w:t>in</w:t>
      </w:r>
      <w:r w:rsidRPr="00541748">
        <w:rPr>
          <w:rFonts w:ascii="Times New Roman" w:eastAsia="SimSun" w:hAnsi="Times New Roman" w:cs="Times New Roman"/>
          <w:color w:val="000000"/>
          <w:kern w:val="0"/>
          <w:sz w:val="22"/>
          <w:bdr w:val="none" w:sz="0" w:space="0" w:color="auto" w:frame="1"/>
        </w:rPr>
        <w:t> 1:1000) {  </w:t>
      </w:r>
    </w:p>
    <w:p w:rsidR="0011786E" w:rsidRPr="00541748" w:rsidRDefault="0011786E" w:rsidP="008231C6">
      <w:pPr>
        <w:widowControl/>
        <w:numPr>
          <w:ilvl w:val="0"/>
          <w:numId w:val="7"/>
        </w:numPr>
        <w:pBdr>
          <w:left w:val="single" w:sz="18" w:space="0" w:color="6CE26C"/>
        </w:pBdr>
        <w:shd w:val="clear" w:color="auto" w:fill="FFFFFF"/>
        <w:spacing w:beforeAutospacing="1" w:afterAutospacing="1"/>
        <w:jc w:val="left"/>
        <w:rPr>
          <w:rFonts w:ascii="Times New Roman" w:eastAsia="SimSun" w:hAnsi="Times New Roman" w:cs="Times New Roman"/>
          <w:color w:val="5C5C5C"/>
          <w:kern w:val="0"/>
          <w:sz w:val="22"/>
        </w:rPr>
      </w:pPr>
      <w:r w:rsidRPr="00541748">
        <w:rPr>
          <w:rFonts w:ascii="Times New Roman" w:eastAsia="SimSun" w:hAnsi="Times New Roman" w:cs="Times New Roman"/>
          <w:color w:val="000000"/>
          <w:kern w:val="0"/>
          <w:sz w:val="22"/>
          <w:bdr w:val="none" w:sz="0" w:space="0" w:color="auto" w:frame="1"/>
        </w:rPr>
        <w:t>      </w:t>
      </w:r>
      <w:r w:rsidRPr="00541748">
        <w:rPr>
          <w:rFonts w:ascii="Times New Roman" w:eastAsia="SimSun" w:hAnsi="Times New Roman" w:cs="Times New Roman"/>
          <w:b/>
          <w:bCs/>
          <w:color w:val="006699"/>
          <w:kern w:val="0"/>
          <w:sz w:val="22"/>
          <w:bdr w:val="none" w:sz="0" w:space="0" w:color="auto" w:frame="1"/>
        </w:rPr>
        <w:t>if</w:t>
      </w:r>
      <w:r w:rsidRPr="00541748">
        <w:rPr>
          <w:rFonts w:ascii="Times New Roman" w:eastAsia="SimSun" w:hAnsi="Times New Roman" w:cs="Times New Roman"/>
          <w:color w:val="000000"/>
          <w:kern w:val="0"/>
          <w:sz w:val="22"/>
          <w:bdr w:val="none" w:sz="0" w:space="0" w:color="auto" w:frame="1"/>
        </w:rPr>
        <w:t>(claim[</w:t>
      </w:r>
      <w:proofErr w:type="spellStart"/>
      <w:r w:rsidRPr="00541748">
        <w:rPr>
          <w:rFonts w:ascii="Times New Roman" w:eastAsia="SimSun" w:hAnsi="Times New Roman" w:cs="Times New Roman"/>
          <w:color w:val="000000"/>
          <w:kern w:val="0"/>
          <w:sz w:val="22"/>
          <w:bdr w:val="none" w:sz="0" w:space="0" w:color="auto" w:frame="1"/>
        </w:rPr>
        <w:t>i</w:t>
      </w:r>
      <w:proofErr w:type="spellEnd"/>
      <w:r w:rsidRPr="00541748">
        <w:rPr>
          <w:rFonts w:ascii="Times New Roman" w:eastAsia="SimSun" w:hAnsi="Times New Roman" w:cs="Times New Roman"/>
          <w:color w:val="000000"/>
          <w:kern w:val="0"/>
          <w:sz w:val="22"/>
          <w:bdr w:val="none" w:sz="0" w:space="0" w:color="auto" w:frame="1"/>
        </w:rPr>
        <w:t>]==</w:t>
      </w:r>
      <w:proofErr w:type="gramStart"/>
      <w:r w:rsidRPr="00541748">
        <w:rPr>
          <w:rFonts w:ascii="Times New Roman" w:eastAsia="SimSun" w:hAnsi="Times New Roman" w:cs="Times New Roman"/>
          <w:color w:val="000000"/>
          <w:kern w:val="0"/>
          <w:sz w:val="22"/>
          <w:bdr w:val="none" w:sz="0" w:space="0" w:color="auto" w:frame="1"/>
        </w:rPr>
        <w:t>1){</w:t>
      </w:r>
      <w:proofErr w:type="gramEnd"/>
      <w:r w:rsidRPr="00541748">
        <w:rPr>
          <w:rFonts w:ascii="Times New Roman" w:eastAsia="SimSun" w:hAnsi="Times New Roman" w:cs="Times New Roman"/>
          <w:color w:val="000000"/>
          <w:kern w:val="0"/>
          <w:sz w:val="22"/>
          <w:bdr w:val="none" w:sz="0" w:space="0" w:color="auto" w:frame="1"/>
        </w:rPr>
        <w:t>cost&lt;-</w:t>
      </w:r>
      <w:proofErr w:type="spellStart"/>
      <w:r w:rsidRPr="00541748">
        <w:rPr>
          <w:rFonts w:ascii="Times New Roman" w:eastAsia="SimSun" w:hAnsi="Times New Roman" w:cs="Times New Roman"/>
          <w:color w:val="000000"/>
          <w:kern w:val="0"/>
          <w:sz w:val="22"/>
          <w:bdr w:val="none" w:sz="0" w:space="0" w:color="auto" w:frame="1"/>
        </w:rPr>
        <w:t>cost+rpareto</w:t>
      </w:r>
      <w:proofErr w:type="spellEnd"/>
      <w:r w:rsidRPr="00541748">
        <w:rPr>
          <w:rFonts w:ascii="Times New Roman" w:eastAsia="SimSun" w:hAnsi="Times New Roman" w:cs="Times New Roman"/>
          <w:color w:val="000000"/>
          <w:kern w:val="0"/>
          <w:sz w:val="22"/>
          <w:bdr w:val="none" w:sz="0" w:space="0" w:color="auto" w:frame="1"/>
        </w:rPr>
        <w:t>(1,alpha,beta)}  </w:t>
      </w:r>
    </w:p>
    <w:p w:rsidR="0011786E" w:rsidRPr="00541748" w:rsidRDefault="0011786E" w:rsidP="008231C6">
      <w:pPr>
        <w:widowControl/>
        <w:numPr>
          <w:ilvl w:val="0"/>
          <w:numId w:val="7"/>
        </w:numPr>
        <w:pBdr>
          <w:left w:val="single" w:sz="18" w:space="0" w:color="6CE26C"/>
        </w:pBdr>
        <w:shd w:val="clear" w:color="auto" w:fill="F8F8F8"/>
        <w:spacing w:beforeAutospacing="1" w:afterAutospacing="1"/>
        <w:jc w:val="left"/>
        <w:rPr>
          <w:rFonts w:ascii="Times New Roman" w:eastAsia="SimSun" w:hAnsi="Times New Roman" w:cs="Times New Roman"/>
          <w:color w:val="5C5C5C"/>
          <w:kern w:val="0"/>
          <w:sz w:val="22"/>
        </w:rPr>
      </w:pPr>
      <w:r w:rsidRPr="00541748">
        <w:rPr>
          <w:rFonts w:ascii="Times New Roman" w:eastAsia="SimSun" w:hAnsi="Times New Roman" w:cs="Times New Roman"/>
          <w:color w:val="000000"/>
          <w:kern w:val="0"/>
          <w:sz w:val="22"/>
          <w:bdr w:val="none" w:sz="0" w:space="0" w:color="auto" w:frame="1"/>
        </w:rPr>
        <w:t>    }  </w:t>
      </w:r>
    </w:p>
    <w:p w:rsidR="0011786E" w:rsidRPr="00541748" w:rsidRDefault="0011786E" w:rsidP="008231C6">
      <w:pPr>
        <w:widowControl/>
        <w:numPr>
          <w:ilvl w:val="0"/>
          <w:numId w:val="7"/>
        </w:numPr>
        <w:pBdr>
          <w:left w:val="single" w:sz="18" w:space="0" w:color="6CE26C"/>
        </w:pBdr>
        <w:shd w:val="clear" w:color="auto" w:fill="FFFFFF"/>
        <w:spacing w:beforeAutospacing="1" w:afterAutospacing="1"/>
        <w:jc w:val="left"/>
        <w:rPr>
          <w:rFonts w:ascii="Times New Roman" w:eastAsia="SimSun" w:hAnsi="Times New Roman" w:cs="Times New Roman"/>
          <w:color w:val="5C5C5C"/>
          <w:kern w:val="0"/>
          <w:sz w:val="22"/>
        </w:rPr>
      </w:pPr>
      <w:r w:rsidRPr="00541748">
        <w:rPr>
          <w:rFonts w:ascii="Times New Roman" w:eastAsia="SimSun" w:hAnsi="Times New Roman" w:cs="Times New Roman"/>
          <w:color w:val="000000"/>
          <w:kern w:val="0"/>
          <w:sz w:val="22"/>
          <w:bdr w:val="none" w:sz="0" w:space="0" w:color="auto" w:frame="1"/>
        </w:rPr>
        <w:t>    balance[k]&lt;-250000+1000*premium-cost  </w:t>
      </w:r>
    </w:p>
    <w:p w:rsidR="0011786E" w:rsidRPr="00541748" w:rsidRDefault="0011786E" w:rsidP="008231C6">
      <w:pPr>
        <w:widowControl/>
        <w:numPr>
          <w:ilvl w:val="0"/>
          <w:numId w:val="7"/>
        </w:numPr>
        <w:pBdr>
          <w:left w:val="single" w:sz="18" w:space="0" w:color="6CE26C"/>
        </w:pBdr>
        <w:shd w:val="clear" w:color="auto" w:fill="F8F8F8"/>
        <w:spacing w:beforeAutospacing="1" w:afterAutospacing="1"/>
        <w:jc w:val="left"/>
        <w:rPr>
          <w:rFonts w:ascii="Times New Roman" w:eastAsia="SimSun" w:hAnsi="Times New Roman" w:cs="Times New Roman"/>
          <w:color w:val="5C5C5C"/>
          <w:kern w:val="0"/>
          <w:sz w:val="22"/>
        </w:rPr>
      </w:pPr>
      <w:r w:rsidRPr="00541748">
        <w:rPr>
          <w:rFonts w:ascii="Times New Roman" w:eastAsia="SimSun" w:hAnsi="Times New Roman" w:cs="Times New Roman"/>
          <w:color w:val="000000"/>
          <w:kern w:val="0"/>
          <w:sz w:val="22"/>
          <w:bdr w:val="none" w:sz="0" w:space="0" w:color="auto" w:frame="1"/>
        </w:rPr>
        <w:t>  }  </w:t>
      </w:r>
    </w:p>
    <w:p w:rsidR="0011786E" w:rsidRPr="00541748" w:rsidRDefault="0011786E" w:rsidP="008231C6">
      <w:pPr>
        <w:widowControl/>
        <w:numPr>
          <w:ilvl w:val="0"/>
          <w:numId w:val="7"/>
        </w:numPr>
        <w:pBdr>
          <w:left w:val="single" w:sz="18" w:space="0" w:color="6CE26C"/>
        </w:pBdr>
        <w:shd w:val="clear" w:color="auto" w:fill="FFFFFF"/>
        <w:spacing w:beforeAutospacing="1" w:afterAutospacing="1"/>
        <w:jc w:val="left"/>
        <w:rPr>
          <w:rFonts w:ascii="Times New Roman" w:eastAsia="SimSun" w:hAnsi="Times New Roman" w:cs="Times New Roman"/>
          <w:color w:val="5C5C5C"/>
          <w:kern w:val="0"/>
          <w:sz w:val="22"/>
        </w:rPr>
      </w:pPr>
      <w:r w:rsidRPr="00541748">
        <w:rPr>
          <w:rFonts w:ascii="Times New Roman" w:eastAsia="SimSun" w:hAnsi="Times New Roman" w:cs="Times New Roman"/>
          <w:color w:val="000000"/>
          <w:kern w:val="0"/>
          <w:sz w:val="22"/>
          <w:bdr w:val="none" w:sz="0" w:space="0" w:color="auto" w:frame="1"/>
        </w:rPr>
        <w:t>  balance  </w:t>
      </w:r>
    </w:p>
    <w:p w:rsidR="0011786E" w:rsidRPr="00541748" w:rsidRDefault="0011786E" w:rsidP="008231C6">
      <w:pPr>
        <w:widowControl/>
        <w:numPr>
          <w:ilvl w:val="0"/>
          <w:numId w:val="7"/>
        </w:numPr>
        <w:pBdr>
          <w:left w:val="single" w:sz="18" w:space="0" w:color="6CE26C"/>
        </w:pBdr>
        <w:shd w:val="clear" w:color="auto" w:fill="F8F8F8"/>
        <w:spacing w:beforeAutospacing="1" w:afterAutospacing="1"/>
        <w:jc w:val="left"/>
        <w:rPr>
          <w:rFonts w:ascii="Times New Roman" w:eastAsia="SimSun" w:hAnsi="Times New Roman" w:cs="Times New Roman"/>
          <w:color w:val="5C5C5C"/>
          <w:kern w:val="0"/>
          <w:sz w:val="22"/>
        </w:rPr>
      </w:pPr>
      <w:r w:rsidRPr="00541748">
        <w:rPr>
          <w:rFonts w:ascii="Times New Roman" w:eastAsia="SimSun" w:hAnsi="Times New Roman" w:cs="Times New Roman"/>
          <w:color w:val="000000"/>
          <w:kern w:val="0"/>
          <w:sz w:val="22"/>
          <w:bdr w:val="none" w:sz="0" w:space="0" w:color="auto" w:frame="1"/>
        </w:rPr>
        <w:t>}  </w:t>
      </w:r>
    </w:p>
    <w:p w:rsidR="008C3925" w:rsidRPr="00541748" w:rsidRDefault="008231C6" w:rsidP="00541748">
      <w:pPr>
        <w:spacing w:line="360" w:lineRule="auto"/>
        <w:rPr>
          <w:rFonts w:ascii="Times New Roman" w:hAnsi="Times New Roman" w:cs="Times New Roman"/>
          <w:sz w:val="22"/>
        </w:rPr>
      </w:pPr>
      <w:r>
        <w:rPr>
          <w:rFonts w:ascii="Times New Roman" w:hAnsi="Times New Roman" w:cs="Times New Roman"/>
          <w:noProof/>
          <w:sz w:val="22"/>
        </w:rPr>
        <w:lastRenderedPageBreak/>
        <mc:AlternateContent>
          <mc:Choice Requires="wps">
            <w:drawing>
              <wp:anchor distT="0" distB="0" distL="114300" distR="114300" simplePos="0" relativeHeight="251661312" behindDoc="0" locked="0" layoutInCell="1" allowOverlap="1" wp14:anchorId="1C79FB1A" wp14:editId="0EA2DE7A">
                <wp:simplePos x="0" y="0"/>
                <wp:positionH relativeFrom="column">
                  <wp:posOffset>2220685</wp:posOffset>
                </wp:positionH>
                <wp:positionV relativeFrom="paragraph">
                  <wp:posOffset>3233057</wp:posOffset>
                </wp:positionV>
                <wp:extent cx="636815" cy="2857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C72E97" w:rsidRPr="008231C6" w:rsidRDefault="00C72E97" w:rsidP="008231C6">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2</w:t>
                            </w:r>
                            <w:r w:rsidRPr="008231C6">
                              <w:rPr>
                                <w:rFonts w:ascii="Times New Roman" w:hAnsi="Times New Roman" w:cs="Times New Roman"/>
                                <w:sz w:val="15"/>
                                <w:szCs w:val="15"/>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79FB1A" id="_x0000_t202" coordsize="21600,21600" o:spt="202" path="m,l,21600r21600,l21600,xe">
                <v:stroke joinstyle="miter"/>
                <v:path gradientshapeok="t" o:connecttype="rect"/>
              </v:shapetype>
              <v:shape id="文本框 7" o:spid="_x0000_s1026" type="#_x0000_t202" style="position:absolute;left:0;text-align:left;margin-left:174.85pt;margin-top:254.55pt;width:50.1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" filled="f" stroked="f" strokeweight="1pt">
                <v:textbox>
                  <w:txbxContent>
                    <w:p w:rsidR="00C72E97" w:rsidRPr="008231C6" w:rsidRDefault="00C72E97" w:rsidP="008231C6">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2</w:t>
                      </w:r>
                      <w:r w:rsidRPr="008231C6">
                        <w:rPr>
                          <w:rFonts w:ascii="Times New Roman" w:hAnsi="Times New Roman" w:cs="Times New Roman"/>
                          <w:sz w:val="15"/>
                          <w:szCs w:val="15"/>
                          <w14:textOutline w14:w="9525" w14:cap="rnd" w14:cmpd="sng" w14:algn="ctr">
                            <w14:noFill/>
                            <w14:prstDash w14:val="solid"/>
                            <w14:bevel/>
                          </w14:textOutline>
                        </w:rPr>
                        <w:t>-1</w:t>
                      </w:r>
                    </w:p>
                  </w:txbxContent>
                </v:textbox>
              </v:shape>
            </w:pict>
          </mc:Fallback>
        </mc:AlternateContent>
      </w:r>
      <w:r w:rsidR="0051602D" w:rsidRPr="00541748">
        <w:rPr>
          <w:rFonts w:ascii="Times New Roman" w:hAnsi="Times New Roman" w:cs="Times New Roman"/>
          <w:b/>
          <w:bCs/>
          <w:noProof/>
          <w:color w:val="2E74B5" w:themeColor="accent5" w:themeShade="BF"/>
          <w:sz w:val="22"/>
        </w:rPr>
        <w:drawing>
          <wp:inline distT="0" distB="0" distL="0" distR="0" wp14:anchorId="4903F00B" wp14:editId="371CC378">
            <wp:extent cx="4515013" cy="3363685"/>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4.png"/>
                    <pic:cNvPicPr/>
                  </pic:nvPicPr>
                  <pic:blipFill>
                    <a:blip r:embed="rId7">
                      <a:extLst>
                        <a:ext uri="{28A0092B-C50C-407E-A947-70E740481C1C}">
                          <a14:useLocalDpi xmlns:a14="http://schemas.microsoft.com/office/drawing/2010/main" val="0"/>
                        </a:ext>
                      </a:extLst>
                    </a:blip>
                    <a:stretch>
                      <a:fillRect/>
                    </a:stretch>
                  </pic:blipFill>
                  <pic:spPr>
                    <a:xfrm>
                      <a:off x="0" y="0"/>
                      <a:ext cx="4515013" cy="3363685"/>
                    </a:xfrm>
                    <a:prstGeom prst="rect">
                      <a:avLst/>
                    </a:prstGeom>
                  </pic:spPr>
                </pic:pic>
              </a:graphicData>
            </a:graphic>
          </wp:inline>
        </w:drawing>
      </w:r>
    </w:p>
    <w:p w:rsidR="008C3925" w:rsidRPr="00541748" w:rsidRDefault="008C3925" w:rsidP="00541748">
      <w:pPr>
        <w:spacing w:line="360" w:lineRule="auto"/>
        <w:rPr>
          <w:rFonts w:ascii="Times New Roman" w:hAnsi="Times New Roman" w:cs="Times New Roman"/>
          <w:sz w:val="22"/>
        </w:rPr>
      </w:pPr>
      <w:r w:rsidRPr="00541748">
        <w:rPr>
          <w:rFonts w:ascii="Times New Roman" w:hAnsi="Times New Roman" w:cs="Times New Roman"/>
          <w:sz w:val="22"/>
        </w:rPr>
        <w:t>As it can be seen from the simulation</w:t>
      </w:r>
      <w:r w:rsidR="00412E5D">
        <w:rPr>
          <w:rFonts w:ascii="Times New Roman" w:hAnsi="Times New Roman" w:cs="Times New Roman"/>
          <w:sz w:val="22"/>
        </w:rPr>
        <w:t xml:space="preserve"> graph 2-1</w:t>
      </w:r>
      <w:r w:rsidRPr="00541748">
        <w:rPr>
          <w:rFonts w:ascii="Times New Roman" w:hAnsi="Times New Roman" w:cs="Times New Roman"/>
          <w:sz w:val="22"/>
        </w:rPr>
        <w:t xml:space="preserve">, the distribution of assets are negatively skewed </w:t>
      </w:r>
      <w:r w:rsidR="00644C31" w:rsidRPr="00541748">
        <w:rPr>
          <w:rFonts w:ascii="Times New Roman" w:hAnsi="Times New Roman" w:cs="Times New Roman"/>
          <w:sz w:val="22"/>
        </w:rPr>
        <w:t xml:space="preserve">which </w:t>
      </w:r>
      <w:r w:rsidR="00DA6EB4">
        <w:rPr>
          <w:rFonts w:ascii="Times New Roman" w:hAnsi="Times New Roman" w:cs="Times New Roman"/>
          <w:sz w:val="22"/>
        </w:rPr>
        <w:t xml:space="preserve">clearly coincides </w:t>
      </w:r>
      <w:bookmarkStart w:id="9" w:name="_GoBack"/>
      <w:bookmarkEnd w:id="9"/>
      <w:r w:rsidR="00644C31" w:rsidRPr="00541748">
        <w:rPr>
          <w:rFonts w:ascii="Times New Roman" w:hAnsi="Times New Roman" w:cs="Times New Roman"/>
          <w:sz w:val="22"/>
        </w:rPr>
        <w:t xml:space="preserve">with the positive skewness of the Pareto distribution. Assets and Total size of claims are negatively related. S, denoted by the total size of claims here is a combination of the Pareto distribution and the Bernoulli distribution. </w:t>
      </w:r>
    </w:p>
    <w:p w:rsidR="00644C31" w:rsidRPr="00541748" w:rsidRDefault="00644C31" w:rsidP="00541748">
      <w:pPr>
        <w:spacing w:line="360" w:lineRule="auto"/>
        <w:rPr>
          <w:rFonts w:ascii="Times New Roman" w:hAnsi="Times New Roman" w:cs="Times New Roman"/>
          <w:sz w:val="22"/>
        </w:rPr>
      </w:pPr>
    </w:p>
    <w:p w:rsidR="00644C31" w:rsidRPr="00541748" w:rsidRDefault="00644C31" w:rsidP="00541748">
      <w:pPr>
        <w:spacing w:line="360" w:lineRule="auto"/>
        <w:rPr>
          <w:rFonts w:ascii="Times New Roman" w:hAnsi="Times New Roman" w:cs="Times New Roman"/>
          <w:sz w:val="22"/>
        </w:rPr>
      </w:pPr>
    </w:p>
    <w:p w:rsidR="00644C31" w:rsidRPr="00412E5D" w:rsidRDefault="00412E5D" w:rsidP="00541748">
      <w:pPr>
        <w:spacing w:line="360" w:lineRule="auto"/>
        <w:rPr>
          <w:rFonts w:ascii="Times New Roman" w:hAnsi="Times New Roman" w:cs="Times New Roman"/>
          <w:b/>
          <w:bCs/>
          <w:sz w:val="28"/>
          <w:szCs w:val="28"/>
        </w:rPr>
      </w:pPr>
      <w:bookmarkStart w:id="10" w:name="OLE_LINK10"/>
      <w:bookmarkStart w:id="11" w:name="OLE_LINK11"/>
      <w:r>
        <w:rPr>
          <w:rFonts w:ascii="Times New Roman" w:hAnsi="Times New Roman" w:cs="Times New Roman"/>
          <w:b/>
          <w:bCs/>
          <w:sz w:val="28"/>
          <w:szCs w:val="28"/>
        </w:rPr>
        <w:t>2.2 Impact of P</w:t>
      </w:r>
      <w:r w:rsidR="00644C31" w:rsidRPr="00412E5D">
        <w:rPr>
          <w:rFonts w:ascii="Times New Roman" w:hAnsi="Times New Roman" w:cs="Times New Roman"/>
          <w:b/>
          <w:bCs/>
          <w:sz w:val="28"/>
          <w:szCs w:val="28"/>
        </w:rPr>
        <w:t xml:space="preserve">remium and </w:t>
      </w:r>
      <w:r>
        <w:rPr>
          <w:rFonts w:ascii="Times New Roman" w:hAnsi="Times New Roman" w:cs="Times New Roman"/>
          <w:b/>
          <w:bCs/>
          <w:sz w:val="28"/>
          <w:szCs w:val="28"/>
        </w:rPr>
        <w:t>P</w:t>
      </w:r>
      <w:r w:rsidR="00644C31" w:rsidRPr="00412E5D">
        <w:rPr>
          <w:rFonts w:ascii="Times New Roman" w:hAnsi="Times New Roman" w:cs="Times New Roman"/>
          <w:b/>
          <w:bCs/>
          <w:sz w:val="28"/>
          <w:szCs w:val="28"/>
        </w:rPr>
        <w:t xml:space="preserve">robability of </w:t>
      </w:r>
      <w:r>
        <w:rPr>
          <w:rFonts w:ascii="Times New Roman" w:hAnsi="Times New Roman" w:cs="Times New Roman"/>
          <w:b/>
          <w:bCs/>
          <w:sz w:val="28"/>
          <w:szCs w:val="28"/>
        </w:rPr>
        <w:t>M</w:t>
      </w:r>
      <w:r w:rsidR="00644C31" w:rsidRPr="00412E5D">
        <w:rPr>
          <w:rFonts w:ascii="Times New Roman" w:hAnsi="Times New Roman" w:cs="Times New Roman"/>
          <w:b/>
          <w:bCs/>
          <w:sz w:val="28"/>
          <w:szCs w:val="28"/>
        </w:rPr>
        <w:t xml:space="preserve">aking a </w:t>
      </w:r>
      <w:r>
        <w:rPr>
          <w:rFonts w:ascii="Times New Roman" w:hAnsi="Times New Roman" w:cs="Times New Roman"/>
          <w:b/>
          <w:bCs/>
          <w:sz w:val="28"/>
          <w:szCs w:val="28"/>
        </w:rPr>
        <w:t>C</w:t>
      </w:r>
      <w:r w:rsidR="00644C31" w:rsidRPr="00412E5D">
        <w:rPr>
          <w:rFonts w:ascii="Times New Roman" w:hAnsi="Times New Roman" w:cs="Times New Roman"/>
          <w:b/>
          <w:bCs/>
          <w:sz w:val="28"/>
          <w:szCs w:val="28"/>
        </w:rPr>
        <w:t>laim</w:t>
      </w:r>
      <w:bookmarkEnd w:id="10"/>
      <w:bookmarkEnd w:id="11"/>
    </w:p>
    <w:p w:rsidR="00644C31" w:rsidRPr="00541748" w:rsidRDefault="00644C31" w:rsidP="00541748">
      <w:pPr>
        <w:spacing w:line="360" w:lineRule="auto"/>
        <w:rPr>
          <w:rFonts w:ascii="Times New Roman" w:hAnsi="Times New Roman" w:cs="Times New Roman"/>
          <w:b/>
          <w:sz w:val="22"/>
        </w:rPr>
      </w:pPr>
      <w:r w:rsidRPr="00541748">
        <w:rPr>
          <w:rFonts w:ascii="Times New Roman" w:hAnsi="Times New Roman" w:cs="Times New Roman"/>
          <w:b/>
          <w:sz w:val="22"/>
        </w:rPr>
        <w:t>The effect of premium on probability of bankruptcy</w:t>
      </w:r>
    </w:p>
    <w:p w:rsidR="00EC17F3" w:rsidRPr="00541748" w:rsidRDefault="00EC17F3"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Throughout this analysis we only change the </w:t>
      </w:r>
      <w:proofErr w:type="gramStart"/>
      <w:r w:rsidRPr="00541748">
        <w:rPr>
          <w:rFonts w:ascii="Times New Roman" w:hAnsi="Times New Roman" w:cs="Times New Roman"/>
          <w:sz w:val="22"/>
        </w:rPr>
        <w:t>premium ,whilst</w:t>
      </w:r>
      <w:proofErr w:type="gramEnd"/>
      <w:r w:rsidRPr="00541748">
        <w:rPr>
          <w:rFonts w:ascii="Times New Roman" w:hAnsi="Times New Roman" w:cs="Times New Roman"/>
          <w:sz w:val="22"/>
        </w:rPr>
        <w:t xml:space="preserve"> controlling for the rest of the variables in the question. We </w:t>
      </w:r>
      <w:proofErr w:type="spellStart"/>
      <w:r w:rsidRPr="00541748">
        <w:rPr>
          <w:rFonts w:ascii="Times New Roman" w:hAnsi="Times New Roman" w:cs="Times New Roman"/>
          <w:sz w:val="22"/>
        </w:rPr>
        <w:t>analysed</w:t>
      </w:r>
      <w:proofErr w:type="spellEnd"/>
      <w:r w:rsidRPr="00541748">
        <w:rPr>
          <w:rFonts w:ascii="Times New Roman" w:hAnsi="Times New Roman" w:cs="Times New Roman"/>
          <w:sz w:val="22"/>
        </w:rPr>
        <w:t xml:space="preserve"> the effects for premium levels ranging from £5500 to £8000 increasing it by £500 each time.</w:t>
      </w:r>
    </w:p>
    <w:p w:rsidR="00EC17F3" w:rsidRPr="00541748" w:rsidRDefault="00EC17F3"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The outcome </w:t>
      </w:r>
      <w:r w:rsidR="008A1262">
        <w:rPr>
          <w:rFonts w:ascii="Times New Roman" w:hAnsi="Times New Roman" w:cs="Times New Roman"/>
          <w:sz w:val="22"/>
        </w:rPr>
        <w:t>was</w:t>
      </w:r>
      <w:r w:rsidRPr="00541748">
        <w:rPr>
          <w:rFonts w:ascii="Times New Roman" w:hAnsi="Times New Roman" w:cs="Times New Roman"/>
          <w:sz w:val="22"/>
        </w:rPr>
        <w:t xml:space="preserve"> as follows:</w:t>
      </w:r>
    </w:p>
    <w:p w:rsidR="00EC17F3" w:rsidRDefault="00412E5D" w:rsidP="00541748">
      <w:pPr>
        <w:spacing w:line="360" w:lineRule="auto"/>
        <w:rPr>
          <w:rFonts w:ascii="Times New Roman" w:hAnsi="Times New Roman" w:cs="Times New Roman"/>
          <w:sz w:val="22"/>
        </w:rPr>
      </w:pPr>
      <w:r>
        <w:rPr>
          <w:rFonts w:ascii="Times New Roman" w:hAnsi="Times New Roman" w:cs="Times New Roman"/>
          <w:noProof/>
          <w:sz w:val="22"/>
        </w:rPr>
        <w:lastRenderedPageBreak/>
        <mc:AlternateContent>
          <mc:Choice Requires="wps">
            <w:drawing>
              <wp:anchor distT="0" distB="0" distL="114300" distR="114300" simplePos="0" relativeHeight="251663360" behindDoc="0" locked="0" layoutInCell="1" allowOverlap="1" wp14:anchorId="37776086" wp14:editId="79BED7CE">
                <wp:simplePos x="0" y="0"/>
                <wp:positionH relativeFrom="column">
                  <wp:posOffset>1812472</wp:posOffset>
                </wp:positionH>
                <wp:positionV relativeFrom="paragraph">
                  <wp:posOffset>3038656</wp:posOffset>
                </wp:positionV>
                <wp:extent cx="636815" cy="285750"/>
                <wp:effectExtent l="0" t="0" r="0" b="0"/>
                <wp:wrapNone/>
                <wp:docPr id="8" name="文本框 8"/>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C72E97" w:rsidRPr="008231C6" w:rsidRDefault="00C72E97" w:rsidP="00412E5D">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76086" id="文本框 8" o:spid="_x0000_s1027" type="#_x0000_t202" style="position:absolute;left:0;text-align:left;margin-left:142.7pt;margin-top:239.25pt;width:50.1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" filled="f" stroked="f" strokeweight="1pt">
                <v:textbox>
                  <w:txbxContent>
                    <w:p w:rsidR="00C72E97" w:rsidRPr="008231C6" w:rsidRDefault="00C72E97" w:rsidP="00412E5D">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2-2</w:t>
                      </w:r>
                    </w:p>
                  </w:txbxContent>
                </v:textbox>
              </v:shape>
            </w:pict>
          </mc:Fallback>
        </mc:AlternateContent>
      </w:r>
      <w:r w:rsidR="0051602D" w:rsidRPr="00541748">
        <w:rPr>
          <w:rFonts w:ascii="Times New Roman" w:hAnsi="Times New Roman" w:cs="Times New Roman"/>
          <w:b/>
          <w:bCs/>
          <w:noProof/>
          <w:sz w:val="22"/>
        </w:rPr>
        <w:drawing>
          <wp:inline distT="0" distB="0" distL="0" distR="0" wp14:anchorId="3C989DD0" wp14:editId="45EB190B">
            <wp:extent cx="4114800" cy="30655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png"/>
                    <pic:cNvPicPr/>
                  </pic:nvPicPr>
                  <pic:blipFill>
                    <a:blip r:embed="rId8">
                      <a:extLst>
                        <a:ext uri="{28A0092B-C50C-407E-A947-70E740481C1C}">
                          <a14:useLocalDpi xmlns:a14="http://schemas.microsoft.com/office/drawing/2010/main" val="0"/>
                        </a:ext>
                      </a:extLst>
                    </a:blip>
                    <a:stretch>
                      <a:fillRect/>
                    </a:stretch>
                  </pic:blipFill>
                  <pic:spPr>
                    <a:xfrm>
                      <a:off x="0" y="0"/>
                      <a:ext cx="4121393" cy="3070439"/>
                    </a:xfrm>
                    <a:prstGeom prst="rect">
                      <a:avLst/>
                    </a:prstGeom>
                  </pic:spPr>
                </pic:pic>
              </a:graphicData>
            </a:graphic>
          </wp:inline>
        </w:drawing>
      </w:r>
    </w:p>
    <w:p w:rsidR="00412E5D" w:rsidRPr="00541748" w:rsidRDefault="00412E5D" w:rsidP="00541748">
      <w:pPr>
        <w:spacing w:line="360" w:lineRule="auto"/>
        <w:rPr>
          <w:rFonts w:ascii="Times New Roman" w:hAnsi="Times New Roman" w:cs="Times New Roman"/>
          <w:sz w:val="22"/>
        </w:rPr>
      </w:pPr>
    </w:p>
    <w:tbl>
      <w:tblPr>
        <w:tblStyle w:val="GridTable4-Accent3"/>
        <w:tblW w:w="0" w:type="auto"/>
        <w:tblLook w:val="04A0" w:firstRow="1" w:lastRow="0" w:firstColumn="1" w:lastColumn="0" w:noHBand="0" w:noVBand="1"/>
      </w:tblPr>
      <w:tblGrid>
        <w:gridCol w:w="1559"/>
        <w:gridCol w:w="2835"/>
        <w:gridCol w:w="1843"/>
      </w:tblGrid>
      <w:tr w:rsidR="0051602D" w:rsidRPr="00541748" w:rsidTr="00906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premium</w:t>
            </w:r>
          </w:p>
        </w:tc>
        <w:tc>
          <w:tcPr>
            <w:tcW w:w="2835" w:type="dxa"/>
          </w:tcPr>
          <w:p w:rsidR="0051602D" w:rsidRPr="00541748" w:rsidRDefault="0051602D" w:rsidP="0054174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balance</w:t>
            </w:r>
          </w:p>
        </w:tc>
        <w:tc>
          <w:tcPr>
            <w:tcW w:w="1843" w:type="dxa"/>
          </w:tcPr>
          <w:p w:rsidR="0051602D" w:rsidRPr="00541748" w:rsidRDefault="0051602D" w:rsidP="0054174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probability</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5500</w:t>
            </w:r>
          </w:p>
        </w:tc>
        <w:tc>
          <w:tcPr>
            <w:tcW w:w="2835"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741136.600292234</w:t>
            </w:r>
          </w:p>
        </w:tc>
        <w:tc>
          <w:tcPr>
            <w:tcW w:w="1843"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0.1941</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5750</w:t>
            </w:r>
          </w:p>
        </w:tc>
        <w:tc>
          <w:tcPr>
            <w:tcW w:w="2835"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1003137.73320141</w:t>
            </w:r>
          </w:p>
        </w:tc>
        <w:tc>
          <w:tcPr>
            <w:tcW w:w="1843"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0.1397</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6000</w:t>
            </w:r>
          </w:p>
        </w:tc>
        <w:tc>
          <w:tcPr>
            <w:tcW w:w="2835"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1255157.61448557</w:t>
            </w:r>
          </w:p>
        </w:tc>
        <w:tc>
          <w:tcPr>
            <w:tcW w:w="1843"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0.0959</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6250</w:t>
            </w:r>
          </w:p>
        </w:tc>
        <w:tc>
          <w:tcPr>
            <w:tcW w:w="2835"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1498083.97452799</w:t>
            </w:r>
          </w:p>
        </w:tc>
        <w:tc>
          <w:tcPr>
            <w:tcW w:w="1843"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0.0694</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6500</w:t>
            </w:r>
          </w:p>
        </w:tc>
        <w:tc>
          <w:tcPr>
            <w:tcW w:w="2835"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1759673.68190743</w:t>
            </w:r>
          </w:p>
        </w:tc>
        <w:tc>
          <w:tcPr>
            <w:tcW w:w="1843"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0.0446</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6750</w:t>
            </w:r>
          </w:p>
        </w:tc>
        <w:tc>
          <w:tcPr>
            <w:tcW w:w="2835"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2002743.62758197</w:t>
            </w:r>
          </w:p>
        </w:tc>
        <w:tc>
          <w:tcPr>
            <w:tcW w:w="1843"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0.0332</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bottom w:val="single" w:sz="12" w:space="0" w:color="auto"/>
            </w:tcBorders>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7000</w:t>
            </w:r>
          </w:p>
        </w:tc>
        <w:tc>
          <w:tcPr>
            <w:tcW w:w="2835" w:type="dxa"/>
            <w:tcBorders>
              <w:bottom w:val="single" w:sz="12" w:space="0" w:color="auto"/>
            </w:tcBorders>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2251394.98058984</w:t>
            </w:r>
          </w:p>
        </w:tc>
        <w:tc>
          <w:tcPr>
            <w:tcW w:w="1843" w:type="dxa"/>
            <w:tcBorders>
              <w:bottom w:val="single" w:sz="12" w:space="0" w:color="auto"/>
            </w:tcBorders>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0.0212</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Borders>
              <w:top w:val="single" w:sz="12" w:space="0" w:color="auto"/>
              <w:left w:val="single" w:sz="12" w:space="0" w:color="auto"/>
              <w:bottom w:val="single" w:sz="12" w:space="0" w:color="auto"/>
            </w:tcBorders>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7250</w:t>
            </w:r>
          </w:p>
        </w:tc>
        <w:tc>
          <w:tcPr>
            <w:tcW w:w="2835" w:type="dxa"/>
            <w:tcBorders>
              <w:top w:val="single" w:sz="12" w:space="0" w:color="auto"/>
              <w:bottom w:val="single" w:sz="12" w:space="0" w:color="auto"/>
            </w:tcBorders>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2490678.65689442</w:t>
            </w:r>
          </w:p>
        </w:tc>
        <w:tc>
          <w:tcPr>
            <w:tcW w:w="1843" w:type="dxa"/>
            <w:tcBorders>
              <w:top w:val="single" w:sz="12" w:space="0" w:color="auto"/>
              <w:bottom w:val="single" w:sz="12" w:space="0" w:color="auto"/>
              <w:right w:val="single" w:sz="12" w:space="0" w:color="auto"/>
            </w:tcBorders>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0.0146</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top w:val="single" w:sz="12" w:space="0" w:color="auto"/>
            </w:tcBorders>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7500</w:t>
            </w:r>
          </w:p>
        </w:tc>
        <w:tc>
          <w:tcPr>
            <w:tcW w:w="2835" w:type="dxa"/>
            <w:tcBorders>
              <w:top w:val="single" w:sz="12" w:space="0" w:color="auto"/>
            </w:tcBorders>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2740845.10927589</w:t>
            </w:r>
          </w:p>
        </w:tc>
        <w:tc>
          <w:tcPr>
            <w:tcW w:w="1843" w:type="dxa"/>
            <w:tcBorders>
              <w:top w:val="single" w:sz="12" w:space="0" w:color="auto"/>
            </w:tcBorders>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0.0107</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7750</w:t>
            </w:r>
          </w:p>
        </w:tc>
        <w:tc>
          <w:tcPr>
            <w:tcW w:w="2835"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2994727.17767397</w:t>
            </w:r>
          </w:p>
        </w:tc>
        <w:tc>
          <w:tcPr>
            <w:tcW w:w="1843"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0.0066</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8000</w:t>
            </w:r>
          </w:p>
        </w:tc>
        <w:tc>
          <w:tcPr>
            <w:tcW w:w="2835"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3255043.86669691</w:t>
            </w:r>
          </w:p>
        </w:tc>
        <w:tc>
          <w:tcPr>
            <w:tcW w:w="1843"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0.0069</w:t>
            </w:r>
          </w:p>
        </w:tc>
      </w:tr>
    </w:tbl>
    <w:p w:rsidR="00EC17F3" w:rsidRPr="00541748" w:rsidRDefault="00412E5D" w:rsidP="00541748">
      <w:pPr>
        <w:spacing w:line="360" w:lineRule="auto"/>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65408" behindDoc="0" locked="0" layoutInCell="1" allowOverlap="1" wp14:anchorId="27C0CE92" wp14:editId="2AC18CC2">
                <wp:simplePos x="0" y="0"/>
                <wp:positionH relativeFrom="column">
                  <wp:posOffset>2081893</wp:posOffset>
                </wp:positionH>
                <wp:positionV relativeFrom="paragraph">
                  <wp:posOffset>40186</wp:posOffset>
                </wp:positionV>
                <wp:extent cx="636815" cy="2857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C72E97" w:rsidRPr="008231C6" w:rsidRDefault="00C72E97"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w:t>
                            </w:r>
                            <w:r w:rsidRPr="008231C6">
                              <w:rPr>
                                <w:rFonts w:ascii="Times New Roman" w:hAnsi="Times New Roman" w:cs="Times New Roman"/>
                                <w:sz w:val="15"/>
                                <w:szCs w:val="15"/>
                                <w14:textOutline w14:w="9525" w14:cap="rnd" w14:cmpd="sng" w14:algn="ctr">
                                  <w14:noFill/>
                                  <w14:prstDash w14:val="solid"/>
                                  <w14:bevel/>
                                </w14:textOutline>
                              </w:rPr>
                              <w:t xml:space="preserve"> </w:t>
                            </w:r>
                            <w:r>
                              <w:rPr>
                                <w:rFonts w:ascii="Times New Roman" w:hAnsi="Times New Roman" w:cs="Times New Roman"/>
                                <w:sz w:val="15"/>
                                <w:szCs w:val="15"/>
                                <w14:textOutline w14:w="9525" w14:cap="rnd" w14:cmpd="sng" w14:algn="ctr">
                                  <w14:noFill/>
                                  <w14:prstDash w14:val="solid"/>
                                  <w14:bevel/>
                                </w14:textOutline>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0CE92" id="文本框 9" o:spid="_x0000_s1028" type="#_x0000_t202" style="position:absolute;left:0;text-align:left;margin-left:163.95pt;margin-top:3.15pt;width:50.1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" filled="f" stroked="f" strokeweight="1pt">
                <v:textbox>
                  <w:txbxContent>
                    <w:p w:rsidR="00C72E97" w:rsidRPr="008231C6" w:rsidRDefault="00C72E97"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w:t>
                      </w:r>
                      <w:r w:rsidRPr="008231C6">
                        <w:rPr>
                          <w:rFonts w:ascii="Times New Roman" w:hAnsi="Times New Roman" w:cs="Times New Roman"/>
                          <w:sz w:val="15"/>
                          <w:szCs w:val="15"/>
                          <w14:textOutline w14:w="9525" w14:cap="rnd" w14:cmpd="sng" w14:algn="ctr">
                            <w14:noFill/>
                            <w14:prstDash w14:val="solid"/>
                            <w14:bevel/>
                          </w14:textOutline>
                        </w:rPr>
                        <w:t xml:space="preserve"> </w:t>
                      </w:r>
                      <w:r>
                        <w:rPr>
                          <w:rFonts w:ascii="Times New Roman" w:hAnsi="Times New Roman" w:cs="Times New Roman"/>
                          <w:sz w:val="15"/>
                          <w:szCs w:val="15"/>
                          <w14:textOutline w14:w="9525" w14:cap="rnd" w14:cmpd="sng" w14:algn="ctr">
                            <w14:noFill/>
                            <w14:prstDash w14:val="solid"/>
                            <w14:bevel/>
                          </w14:textOutline>
                        </w:rPr>
                        <w:t>2-1</w:t>
                      </w:r>
                    </w:p>
                  </w:txbxContent>
                </v:textbox>
              </v:shape>
            </w:pict>
          </mc:Fallback>
        </mc:AlternateContent>
      </w:r>
    </w:p>
    <w:p w:rsidR="00EC17F3" w:rsidRPr="00541748" w:rsidRDefault="00EC17F3"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Clearly, the probability of bankruptcy declines with an increase of premium levels. </w:t>
      </w:r>
    </w:p>
    <w:p w:rsidR="00EC17F3" w:rsidRPr="00541748" w:rsidRDefault="00EC17F3" w:rsidP="00541748">
      <w:pPr>
        <w:spacing w:line="360" w:lineRule="auto"/>
        <w:rPr>
          <w:rFonts w:ascii="Times New Roman" w:hAnsi="Times New Roman" w:cs="Times New Roman"/>
          <w:sz w:val="22"/>
        </w:rPr>
      </w:pPr>
      <w:proofErr w:type="gramStart"/>
      <w:r w:rsidRPr="00541748">
        <w:rPr>
          <w:rFonts w:ascii="Times New Roman" w:hAnsi="Times New Roman" w:cs="Times New Roman"/>
          <w:sz w:val="22"/>
        </w:rPr>
        <w:t>However</w:t>
      </w:r>
      <w:proofErr w:type="gramEnd"/>
      <w:r w:rsidRPr="00541748">
        <w:rPr>
          <w:rFonts w:ascii="Times New Roman" w:hAnsi="Times New Roman" w:cs="Times New Roman"/>
          <w:sz w:val="22"/>
        </w:rPr>
        <w:t xml:space="preserve"> to ensure that the probability of bankruptcy is no more than 2% we need to charge for a premium of at least £7250.</w:t>
      </w:r>
    </w:p>
    <w:p w:rsidR="00EC17F3" w:rsidRPr="00541748" w:rsidRDefault="00EC17F3" w:rsidP="00541748">
      <w:pPr>
        <w:spacing w:line="360" w:lineRule="auto"/>
        <w:rPr>
          <w:rFonts w:ascii="Times New Roman" w:hAnsi="Times New Roman" w:cs="Times New Roman"/>
          <w:sz w:val="22"/>
        </w:rPr>
      </w:pPr>
    </w:p>
    <w:p w:rsidR="00EC17F3" w:rsidRPr="00541748" w:rsidRDefault="00EC17F3" w:rsidP="00541748">
      <w:pPr>
        <w:spacing w:line="360" w:lineRule="auto"/>
        <w:rPr>
          <w:rFonts w:ascii="Times New Roman" w:hAnsi="Times New Roman" w:cs="Times New Roman"/>
          <w:sz w:val="22"/>
        </w:rPr>
      </w:pPr>
    </w:p>
    <w:p w:rsidR="00EC17F3" w:rsidRPr="00541748" w:rsidRDefault="00EC17F3" w:rsidP="00541748">
      <w:pPr>
        <w:spacing w:line="360" w:lineRule="auto"/>
        <w:rPr>
          <w:rFonts w:ascii="Times New Roman" w:hAnsi="Times New Roman" w:cs="Times New Roman"/>
          <w:b/>
          <w:sz w:val="22"/>
        </w:rPr>
      </w:pPr>
      <w:r w:rsidRPr="00541748">
        <w:rPr>
          <w:rFonts w:ascii="Times New Roman" w:hAnsi="Times New Roman" w:cs="Times New Roman"/>
          <w:b/>
          <w:sz w:val="22"/>
        </w:rPr>
        <w:lastRenderedPageBreak/>
        <w:t>The effect of probability of a customer making a claim on the probability of bankruptcy</w:t>
      </w:r>
    </w:p>
    <w:p w:rsidR="00EC17F3" w:rsidRPr="00541748" w:rsidRDefault="00EC17F3"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Here, we change the probability of </w:t>
      </w:r>
      <w:r w:rsidR="00301C6F" w:rsidRPr="00541748">
        <w:rPr>
          <w:rFonts w:ascii="Times New Roman" w:hAnsi="Times New Roman" w:cs="Times New Roman"/>
          <w:sz w:val="22"/>
        </w:rPr>
        <w:t xml:space="preserve">a customer making a </w:t>
      </w:r>
      <w:proofErr w:type="gramStart"/>
      <w:r w:rsidR="00301C6F" w:rsidRPr="00541748">
        <w:rPr>
          <w:rFonts w:ascii="Times New Roman" w:hAnsi="Times New Roman" w:cs="Times New Roman"/>
          <w:sz w:val="22"/>
        </w:rPr>
        <w:t>claim ,controlling</w:t>
      </w:r>
      <w:proofErr w:type="gramEnd"/>
      <w:r w:rsidR="00301C6F" w:rsidRPr="00541748">
        <w:rPr>
          <w:rFonts w:ascii="Times New Roman" w:hAnsi="Times New Roman" w:cs="Times New Roman"/>
          <w:sz w:val="22"/>
        </w:rPr>
        <w:t xml:space="preserve"> for premium and other variables in the question.</w:t>
      </w:r>
    </w:p>
    <w:p w:rsidR="00301C6F" w:rsidRPr="00541748" w:rsidRDefault="00301C6F" w:rsidP="00541748">
      <w:pPr>
        <w:spacing w:line="360" w:lineRule="auto"/>
        <w:rPr>
          <w:rFonts w:ascii="Times New Roman" w:hAnsi="Times New Roman" w:cs="Times New Roman"/>
          <w:sz w:val="22"/>
        </w:rPr>
      </w:pPr>
      <w:r w:rsidRPr="00541748">
        <w:rPr>
          <w:rFonts w:ascii="Times New Roman" w:hAnsi="Times New Roman" w:cs="Times New Roman"/>
          <w:sz w:val="22"/>
        </w:rPr>
        <w:t>The analysis has been carried out for probability ranging from 0.05 to 0.15 increasing it by a 0.005 each time.</w:t>
      </w:r>
      <w:r w:rsidR="008A1262">
        <w:rPr>
          <w:rFonts w:ascii="Times New Roman" w:hAnsi="Times New Roman" w:cs="Times New Roman"/>
          <w:sz w:val="22"/>
        </w:rPr>
        <w:t xml:space="preserve"> </w:t>
      </w:r>
      <w:r w:rsidRPr="00541748">
        <w:rPr>
          <w:rFonts w:ascii="Times New Roman" w:hAnsi="Times New Roman" w:cs="Times New Roman"/>
          <w:sz w:val="22"/>
        </w:rPr>
        <w:t xml:space="preserve">The outcome </w:t>
      </w:r>
      <w:r w:rsidR="008A1262">
        <w:rPr>
          <w:rFonts w:ascii="Times New Roman" w:hAnsi="Times New Roman" w:cs="Times New Roman"/>
          <w:sz w:val="22"/>
        </w:rPr>
        <w:t xml:space="preserve">was </w:t>
      </w:r>
      <w:r w:rsidRPr="00541748">
        <w:rPr>
          <w:rFonts w:ascii="Times New Roman" w:hAnsi="Times New Roman" w:cs="Times New Roman"/>
          <w:sz w:val="22"/>
        </w:rPr>
        <w:t>as follows:</w:t>
      </w:r>
    </w:p>
    <w:p w:rsidR="00301C6F" w:rsidRDefault="00412E5D" w:rsidP="00541748">
      <w:pPr>
        <w:spacing w:line="360" w:lineRule="auto"/>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67456" behindDoc="0" locked="0" layoutInCell="1" allowOverlap="1" wp14:anchorId="2E580432" wp14:editId="01A5C364">
                <wp:simplePos x="0" y="0"/>
                <wp:positionH relativeFrom="column">
                  <wp:posOffset>1763486</wp:posOffset>
                </wp:positionH>
                <wp:positionV relativeFrom="paragraph">
                  <wp:posOffset>2865029</wp:posOffset>
                </wp:positionV>
                <wp:extent cx="636815" cy="2857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C72E97" w:rsidRPr="008231C6" w:rsidRDefault="00C72E97"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Figure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80432" id="文本框 10" o:spid="_x0000_s1029" type="#_x0000_t202" style="position:absolute;left:0;text-align:left;margin-left:138.85pt;margin-top:225.6pt;width:50.1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" filled="f" stroked="f" strokeweight="1pt">
                <v:textbox>
                  <w:txbxContent>
                    <w:p w:rsidR="00C72E97" w:rsidRPr="008231C6" w:rsidRDefault="00C72E97"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Figure 2-3</w:t>
                      </w:r>
                    </w:p>
                  </w:txbxContent>
                </v:textbox>
              </v:shape>
            </w:pict>
          </mc:Fallback>
        </mc:AlternateContent>
      </w:r>
      <w:r w:rsidR="0051602D" w:rsidRPr="00541748">
        <w:rPr>
          <w:rFonts w:ascii="Times New Roman" w:hAnsi="Times New Roman" w:cs="Times New Roman"/>
          <w:noProof/>
          <w:sz w:val="22"/>
        </w:rPr>
        <w:drawing>
          <wp:inline distT="0" distB="0" distL="0" distR="0" wp14:anchorId="702CFBB1" wp14:editId="08C09B22">
            <wp:extent cx="3830699" cy="2853871"/>
            <wp:effectExtent l="0" t="0" r="508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3.png"/>
                    <pic:cNvPicPr/>
                  </pic:nvPicPr>
                  <pic:blipFill>
                    <a:blip r:embed="rId9">
                      <a:extLst>
                        <a:ext uri="{28A0092B-C50C-407E-A947-70E740481C1C}">
                          <a14:useLocalDpi xmlns:a14="http://schemas.microsoft.com/office/drawing/2010/main" val="0"/>
                        </a:ext>
                      </a:extLst>
                    </a:blip>
                    <a:stretch>
                      <a:fillRect/>
                    </a:stretch>
                  </pic:blipFill>
                  <pic:spPr>
                    <a:xfrm>
                      <a:off x="0" y="0"/>
                      <a:ext cx="3856153" cy="2872834"/>
                    </a:xfrm>
                    <a:prstGeom prst="rect">
                      <a:avLst/>
                    </a:prstGeom>
                  </pic:spPr>
                </pic:pic>
              </a:graphicData>
            </a:graphic>
          </wp:inline>
        </w:drawing>
      </w:r>
    </w:p>
    <w:p w:rsidR="00412E5D" w:rsidRPr="00541748" w:rsidRDefault="00412E5D" w:rsidP="00541748">
      <w:pPr>
        <w:spacing w:line="360" w:lineRule="auto"/>
        <w:rPr>
          <w:rFonts w:ascii="Times New Roman" w:hAnsi="Times New Roman" w:cs="Times New Roman"/>
          <w:sz w:val="22"/>
        </w:rPr>
      </w:pPr>
    </w:p>
    <w:tbl>
      <w:tblPr>
        <w:tblStyle w:val="GridTable4-Accent3"/>
        <w:tblW w:w="0" w:type="auto"/>
        <w:tblLook w:val="04A0" w:firstRow="1" w:lastRow="0" w:firstColumn="1" w:lastColumn="0" w:noHBand="0" w:noVBand="1"/>
      </w:tblPr>
      <w:tblGrid>
        <w:gridCol w:w="1555"/>
        <w:gridCol w:w="2551"/>
        <w:gridCol w:w="1559"/>
      </w:tblGrid>
      <w:tr w:rsidR="0051602D" w:rsidRPr="00541748" w:rsidTr="00906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claim</w:t>
            </w:r>
          </w:p>
        </w:tc>
        <w:tc>
          <w:tcPr>
            <w:tcW w:w="2551" w:type="dxa"/>
          </w:tcPr>
          <w:p w:rsidR="0051602D" w:rsidRPr="00541748" w:rsidRDefault="0051602D" w:rsidP="0054174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balance</w:t>
            </w:r>
          </w:p>
        </w:tc>
        <w:tc>
          <w:tcPr>
            <w:tcW w:w="1559" w:type="dxa"/>
          </w:tcPr>
          <w:p w:rsidR="0051602D" w:rsidRPr="00541748" w:rsidRDefault="0051602D" w:rsidP="0054174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probability</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0.05</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3759849.64385291</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0.0007</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0.055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3497623.5856642</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0.0016</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0.06</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3260109.47219399</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0.0023</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0.065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3009525.64706615</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0.0032</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0.07</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2746500.63048726</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0.0073</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Borders>
              <w:bottom w:val="single" w:sz="12" w:space="0" w:color="auto"/>
            </w:tcBorders>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0.075</w:t>
            </w:r>
          </w:p>
        </w:tc>
        <w:tc>
          <w:tcPr>
            <w:tcW w:w="2551" w:type="dxa"/>
            <w:tcBorders>
              <w:bottom w:val="single" w:sz="12" w:space="0" w:color="auto"/>
            </w:tcBorders>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2490617.99967582</w:t>
            </w:r>
          </w:p>
        </w:tc>
        <w:tc>
          <w:tcPr>
            <w:tcW w:w="1559" w:type="dxa"/>
            <w:tcBorders>
              <w:bottom w:val="single" w:sz="12" w:space="0" w:color="auto"/>
            </w:tcBorders>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0.0094</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auto"/>
              <w:left w:val="single" w:sz="12" w:space="0" w:color="auto"/>
              <w:bottom w:val="single" w:sz="12" w:space="0" w:color="auto"/>
            </w:tcBorders>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0.08</w:t>
            </w:r>
          </w:p>
        </w:tc>
        <w:tc>
          <w:tcPr>
            <w:tcW w:w="2551" w:type="dxa"/>
            <w:tcBorders>
              <w:top w:val="single" w:sz="12" w:space="0" w:color="auto"/>
              <w:bottom w:val="single" w:sz="12" w:space="0" w:color="auto"/>
            </w:tcBorders>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2243506.9708276</w:t>
            </w:r>
          </w:p>
        </w:tc>
        <w:tc>
          <w:tcPr>
            <w:tcW w:w="1559" w:type="dxa"/>
            <w:tcBorders>
              <w:top w:val="single" w:sz="12" w:space="0" w:color="auto"/>
              <w:bottom w:val="single" w:sz="12" w:space="0" w:color="auto"/>
              <w:right w:val="single" w:sz="12" w:space="0" w:color="auto"/>
            </w:tcBorders>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0.015</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auto"/>
            </w:tcBorders>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0.085</w:t>
            </w:r>
          </w:p>
        </w:tc>
        <w:tc>
          <w:tcPr>
            <w:tcW w:w="2551" w:type="dxa"/>
            <w:tcBorders>
              <w:top w:val="single" w:sz="12" w:space="0" w:color="auto"/>
            </w:tcBorders>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1998117.96791791</w:t>
            </w:r>
          </w:p>
        </w:tc>
        <w:tc>
          <w:tcPr>
            <w:tcW w:w="1559" w:type="dxa"/>
            <w:tcBorders>
              <w:top w:val="single" w:sz="12" w:space="0" w:color="auto"/>
            </w:tcBorders>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0.0259</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0.09</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1740876.91939939</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0.0394</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0.095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1499039.79317023</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0.0612</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1251768.85848942</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0.0938</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0.105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993418.842385709</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0.1468</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lastRenderedPageBreak/>
              <w:t>0.11</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754042.482872268</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0.1995</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0.115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502591.533068519</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0.2809</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0.12</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252371.527546531</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0.3651</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0.125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-1004.49002706269</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0.461</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0.13</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-242388.017059418</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0.5517</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0.135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-497185.30799758</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0.6502</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0.14</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-746170.992160119</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0.7374</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0.145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-991378.617794178</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0.8041</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0.15</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-1247132.70224009</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0.8669</w:t>
            </w:r>
          </w:p>
        </w:tc>
      </w:tr>
    </w:tbl>
    <w:p w:rsidR="00301C6F" w:rsidRPr="00541748" w:rsidRDefault="00412E5D" w:rsidP="00541748">
      <w:pPr>
        <w:spacing w:line="360" w:lineRule="auto"/>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69504" behindDoc="0" locked="0" layoutInCell="1" allowOverlap="1" wp14:anchorId="0D8A748A" wp14:editId="13A584DD">
                <wp:simplePos x="0" y="0"/>
                <wp:positionH relativeFrom="column">
                  <wp:posOffset>1412421</wp:posOffset>
                </wp:positionH>
                <wp:positionV relativeFrom="paragraph">
                  <wp:posOffset>-635</wp:posOffset>
                </wp:positionV>
                <wp:extent cx="636815" cy="28575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C72E97" w:rsidRPr="008231C6" w:rsidRDefault="00C72E97"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 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A748A" id="文本框 11" o:spid="_x0000_s1030" type="#_x0000_t202" style="position:absolute;left:0;text-align:left;margin-left:111.2pt;margin-top:-.05pt;width:50.1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" filled="f" stroked="f" strokeweight="1pt">
                <v:textbox>
                  <w:txbxContent>
                    <w:p w:rsidR="00C72E97" w:rsidRPr="008231C6" w:rsidRDefault="00C72E97"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 2-2</w:t>
                      </w:r>
                    </w:p>
                  </w:txbxContent>
                </v:textbox>
              </v:shape>
            </w:pict>
          </mc:Fallback>
        </mc:AlternateContent>
      </w:r>
    </w:p>
    <w:p w:rsidR="00301C6F" w:rsidRPr="00541748" w:rsidRDefault="00301C6F" w:rsidP="00541748">
      <w:pPr>
        <w:spacing w:line="360" w:lineRule="auto"/>
        <w:rPr>
          <w:rFonts w:ascii="Times New Roman" w:hAnsi="Times New Roman" w:cs="Times New Roman"/>
          <w:sz w:val="22"/>
        </w:rPr>
      </w:pPr>
      <w:r w:rsidRPr="00541748">
        <w:rPr>
          <w:rFonts w:ascii="Times New Roman" w:hAnsi="Times New Roman" w:cs="Times New Roman"/>
          <w:sz w:val="22"/>
        </w:rPr>
        <w:t>We observe a positive trend between the two variables as expected. The higher the chance of a customer making a claim, the higher the claims that the company has to pay for, thus increasing the probability of bankruptcy as premium is fixed.</w:t>
      </w:r>
    </w:p>
    <w:p w:rsidR="00301C6F" w:rsidRPr="00541748" w:rsidRDefault="00301C6F" w:rsidP="00541748">
      <w:pPr>
        <w:spacing w:line="360" w:lineRule="auto"/>
        <w:rPr>
          <w:rFonts w:ascii="Times New Roman" w:hAnsi="Times New Roman" w:cs="Times New Roman"/>
          <w:sz w:val="22"/>
        </w:rPr>
      </w:pPr>
      <w:r w:rsidRPr="00541748">
        <w:rPr>
          <w:rFonts w:ascii="Times New Roman" w:hAnsi="Times New Roman" w:cs="Times New Roman"/>
          <w:sz w:val="22"/>
        </w:rPr>
        <w:t>We also observe an increase in the steepness of the curve</w:t>
      </w:r>
    </w:p>
    <w:p w:rsidR="0051602D" w:rsidRPr="00541748" w:rsidRDefault="0051602D" w:rsidP="00541748">
      <w:pPr>
        <w:spacing w:line="360" w:lineRule="auto"/>
        <w:rPr>
          <w:rFonts w:ascii="Times New Roman" w:hAnsi="Times New Roman" w:cs="Times New Roman"/>
          <w:sz w:val="22"/>
        </w:rPr>
      </w:pPr>
    </w:p>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Find the optimal portfolio</w:t>
      </w:r>
    </w:p>
    <w:tbl>
      <w:tblPr>
        <w:tblStyle w:val="GridTable4-Accent3"/>
        <w:tblW w:w="0" w:type="auto"/>
        <w:tblLook w:val="04A0" w:firstRow="1" w:lastRow="0" w:firstColumn="1" w:lastColumn="0" w:noHBand="0" w:noVBand="1"/>
      </w:tblPr>
      <w:tblGrid>
        <w:gridCol w:w="1276"/>
        <w:gridCol w:w="1134"/>
      </w:tblGrid>
      <w:tr w:rsidR="0051602D" w:rsidRPr="00541748" w:rsidTr="00906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Probability </w:t>
            </w:r>
          </w:p>
        </w:tc>
        <w:tc>
          <w:tcPr>
            <w:tcW w:w="1134" w:type="dxa"/>
          </w:tcPr>
          <w:p w:rsidR="0051602D" w:rsidRPr="00541748" w:rsidRDefault="0051602D" w:rsidP="0054174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premium</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0.05</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5500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0.055</w:t>
            </w:r>
          </w:p>
        </w:tc>
        <w:tc>
          <w:tcPr>
            <w:tcW w:w="1134"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5500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0.06</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5500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0.065</w:t>
            </w:r>
          </w:p>
        </w:tc>
        <w:tc>
          <w:tcPr>
            <w:tcW w:w="1134"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5500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0.07</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5500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0.075</w:t>
            </w:r>
          </w:p>
        </w:tc>
        <w:tc>
          <w:tcPr>
            <w:tcW w:w="1134"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5750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b w:val="0"/>
                <w:bCs w:val="0"/>
                <w:sz w:val="22"/>
              </w:rPr>
            </w:pPr>
            <w:r w:rsidRPr="00541748">
              <w:rPr>
                <w:rFonts w:ascii="Times New Roman" w:hAnsi="Times New Roman" w:cs="Times New Roman"/>
                <w:sz w:val="22"/>
              </w:rPr>
              <w:t>0.08</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5750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0.085</w:t>
            </w:r>
          </w:p>
        </w:tc>
        <w:tc>
          <w:tcPr>
            <w:tcW w:w="1134"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6250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0.09</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6500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0.095</w:t>
            </w:r>
          </w:p>
        </w:tc>
        <w:tc>
          <w:tcPr>
            <w:tcW w:w="1134"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7250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7250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0.105</w:t>
            </w:r>
          </w:p>
        </w:tc>
        <w:tc>
          <w:tcPr>
            <w:tcW w:w="1134"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7750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lastRenderedPageBreak/>
              <w:t>0.11</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7750</w:t>
            </w:r>
          </w:p>
        </w:tc>
      </w:tr>
    </w:tbl>
    <w:p w:rsidR="00412E5D" w:rsidRDefault="00412E5D" w:rsidP="00541748">
      <w:pPr>
        <w:spacing w:line="360" w:lineRule="auto"/>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71552" behindDoc="0" locked="0" layoutInCell="1" allowOverlap="1" wp14:anchorId="7EC852EF" wp14:editId="662285F8">
                <wp:simplePos x="0" y="0"/>
                <wp:positionH relativeFrom="column">
                  <wp:posOffset>383268</wp:posOffset>
                </wp:positionH>
                <wp:positionV relativeFrom="paragraph">
                  <wp:posOffset>-38191</wp:posOffset>
                </wp:positionV>
                <wp:extent cx="636815" cy="28575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C72E97" w:rsidRPr="008231C6" w:rsidRDefault="00C72E97"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852EF" id="文本框 12" o:spid="_x0000_s1031" type="#_x0000_t202" style="position:absolute;left:0;text-align:left;margin-left:30.2pt;margin-top:-3pt;width:50.1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" filled="f" stroked="f" strokeweight="1pt">
                <v:textbox>
                  <w:txbxContent>
                    <w:p w:rsidR="00C72E97" w:rsidRPr="008231C6" w:rsidRDefault="00C72E97"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 2-3</w:t>
                      </w:r>
                    </w:p>
                  </w:txbxContent>
                </v:textbox>
              </v:shape>
            </w:pict>
          </mc:Fallback>
        </mc:AlternateContent>
      </w:r>
    </w:p>
    <w:p w:rsidR="0077012F" w:rsidRPr="00BE7AE1" w:rsidRDefault="0077012F" w:rsidP="0077012F">
      <w:pPr>
        <w:spacing w:line="360" w:lineRule="auto"/>
        <w:rPr>
          <w:rFonts w:ascii="Times New Roman" w:hAnsi="Times New Roman" w:cs="Times New Roman"/>
          <w:sz w:val="22"/>
          <w:u w:val="single"/>
        </w:rPr>
      </w:pPr>
      <w:r w:rsidRPr="00BE7AE1">
        <w:rPr>
          <w:rFonts w:ascii="Times New Roman" w:hAnsi="Times New Roman" w:cs="Times New Roman"/>
          <w:sz w:val="22"/>
          <w:u w:val="single"/>
        </w:rPr>
        <w:t>Assumption</w:t>
      </w:r>
      <w:r w:rsidR="00BE7AE1" w:rsidRPr="00BE7AE1">
        <w:rPr>
          <w:rFonts w:ascii="Times New Roman" w:hAnsi="Times New Roman" w:cs="Times New Roman"/>
          <w:sz w:val="22"/>
          <w:u w:val="single"/>
        </w:rPr>
        <w:t>s</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b/>
      </w:r>
      <w:r w:rsidR="00BE7AE1">
        <w:rPr>
          <w:rFonts w:ascii="Times New Roman" w:hAnsi="Times New Roman" w:cs="Times New Roman"/>
          <w:sz w:val="22"/>
        </w:rPr>
        <w:t>Firstly</w:t>
      </w:r>
      <w:r w:rsidRPr="0077012F">
        <w:rPr>
          <w:rFonts w:ascii="Times New Roman" w:hAnsi="Times New Roman" w:cs="Times New Roman"/>
          <w:sz w:val="22"/>
        </w:rPr>
        <w:t xml:space="preserve">, we should set </w:t>
      </w:r>
      <w:r w:rsidR="00BE7AE1">
        <w:rPr>
          <w:rFonts w:ascii="Times New Roman" w:hAnsi="Times New Roman" w:cs="Times New Roman"/>
          <w:sz w:val="22"/>
        </w:rPr>
        <w:t xml:space="preserve">a </w:t>
      </w:r>
      <w:r w:rsidRPr="0077012F">
        <w:rPr>
          <w:rFonts w:ascii="Times New Roman" w:hAnsi="Times New Roman" w:cs="Times New Roman"/>
          <w:sz w:val="22"/>
        </w:rPr>
        <w:t xml:space="preserve">few assumptions especially for the variables selected in our model. Besides the basic assumptions </w:t>
      </w:r>
      <w:proofErr w:type="gramStart"/>
      <w:r w:rsidR="00404AD3">
        <w:rPr>
          <w:rFonts w:ascii="Times New Roman" w:hAnsi="Times New Roman" w:cs="Times New Roman"/>
          <w:sz w:val="22"/>
        </w:rPr>
        <w:t xml:space="preserve">provided </w:t>
      </w:r>
      <w:r w:rsidRPr="0077012F">
        <w:rPr>
          <w:rFonts w:ascii="Times New Roman" w:hAnsi="Times New Roman" w:cs="Times New Roman"/>
          <w:sz w:val="22"/>
        </w:rPr>
        <w:t>,</w:t>
      </w:r>
      <w:proofErr w:type="gramEnd"/>
      <w:r w:rsidRPr="0077012F">
        <w:rPr>
          <w:rFonts w:ascii="Times New Roman" w:hAnsi="Times New Roman" w:cs="Times New Roman"/>
          <w:sz w:val="22"/>
        </w:rPr>
        <w:t xml:space="preserve"> there should be some addi</w:t>
      </w:r>
      <w:r w:rsidR="00404AD3">
        <w:rPr>
          <w:rFonts w:ascii="Times New Roman" w:hAnsi="Times New Roman" w:cs="Times New Roman"/>
          <w:sz w:val="22"/>
        </w:rPr>
        <w:t>tional</w:t>
      </w:r>
      <w:r w:rsidRPr="0077012F">
        <w:rPr>
          <w:rFonts w:ascii="Times New Roman" w:hAnsi="Times New Roman" w:cs="Times New Roman"/>
          <w:sz w:val="22"/>
        </w:rPr>
        <w:t xml:space="preserve"> assumptions which ensure th</w:t>
      </w:r>
      <w:r w:rsidR="00404AD3">
        <w:rPr>
          <w:rFonts w:ascii="Times New Roman" w:hAnsi="Times New Roman" w:cs="Times New Roman"/>
          <w:sz w:val="22"/>
        </w:rPr>
        <w:t>at the</w:t>
      </w:r>
      <w:r w:rsidRPr="0077012F">
        <w:rPr>
          <w:rFonts w:ascii="Times New Roman" w:hAnsi="Times New Roman" w:cs="Times New Roman"/>
          <w:sz w:val="22"/>
        </w:rPr>
        <w:t xml:space="preserve"> model </w:t>
      </w:r>
      <w:r w:rsidR="00404AD3">
        <w:rPr>
          <w:rFonts w:ascii="Times New Roman" w:hAnsi="Times New Roman" w:cs="Times New Roman"/>
          <w:sz w:val="22"/>
        </w:rPr>
        <w:t xml:space="preserve">is </w:t>
      </w:r>
      <w:r w:rsidRPr="0077012F">
        <w:rPr>
          <w:rFonts w:ascii="Times New Roman" w:hAnsi="Times New Roman" w:cs="Times New Roman"/>
          <w:sz w:val="22"/>
        </w:rPr>
        <w:t>working well.</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b/>
        <w:t>The first and the second assumption is that for each year, one customer can only make one claim</w:t>
      </w:r>
      <w:r w:rsidR="00404AD3">
        <w:rPr>
          <w:rFonts w:ascii="Times New Roman" w:hAnsi="Times New Roman" w:cs="Times New Roman"/>
          <w:sz w:val="22"/>
        </w:rPr>
        <w:t xml:space="preserve"> </w:t>
      </w:r>
      <w:r w:rsidRPr="0077012F">
        <w:rPr>
          <w:rFonts w:ascii="Times New Roman" w:hAnsi="Times New Roman" w:cs="Times New Roman"/>
          <w:sz w:val="22"/>
        </w:rPr>
        <w:t xml:space="preserve">and the probability of customers making a claim is fixed and equal for each customer. Claims are made independently of each other and </w:t>
      </w:r>
      <w:r w:rsidR="00404AD3">
        <w:rPr>
          <w:rFonts w:ascii="Times New Roman" w:hAnsi="Times New Roman" w:cs="Times New Roman"/>
          <w:sz w:val="22"/>
        </w:rPr>
        <w:t>of customers</w:t>
      </w:r>
      <w:r w:rsidRPr="0077012F">
        <w:rPr>
          <w:rFonts w:ascii="Times New Roman" w:hAnsi="Times New Roman" w:cs="Times New Roman"/>
          <w:sz w:val="22"/>
        </w:rPr>
        <w:t xml:space="preserve">. That is, there is no probable situation that the decision of one customer could be influenced by </w:t>
      </w:r>
      <w:proofErr w:type="gramStart"/>
      <w:r w:rsidRPr="0077012F">
        <w:rPr>
          <w:rFonts w:ascii="Times New Roman" w:hAnsi="Times New Roman" w:cs="Times New Roman"/>
          <w:sz w:val="22"/>
        </w:rPr>
        <w:t>another .</w:t>
      </w:r>
      <w:proofErr w:type="gramEnd"/>
      <w:r w:rsidRPr="0077012F">
        <w:rPr>
          <w:rFonts w:ascii="Times New Roman" w:hAnsi="Times New Roman" w:cs="Times New Roman"/>
          <w:sz w:val="22"/>
        </w:rPr>
        <w:t xml:space="preserve"> </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b/>
      </w:r>
      <w:r w:rsidR="00BE7AE1">
        <w:rPr>
          <w:rFonts w:ascii="Times New Roman" w:hAnsi="Times New Roman" w:cs="Times New Roman"/>
          <w:sz w:val="22"/>
        </w:rPr>
        <w:t>For simplification purposes</w:t>
      </w:r>
      <w:r w:rsidRPr="0077012F">
        <w:rPr>
          <w:rFonts w:ascii="Times New Roman" w:hAnsi="Times New Roman" w:cs="Times New Roman"/>
          <w:sz w:val="22"/>
        </w:rPr>
        <w:t xml:space="preserve">, we also assume that the value of the premium is fixed irrespective of the size of the claim. Practically speaking, we assume that every customer of the insurance company will buy identical products with equal premium. Besides, we don’t consider the situation that some of the customers drop out at any circumstance. For instance, some customers might </w:t>
      </w:r>
      <w:proofErr w:type="gramStart"/>
      <w:r w:rsidRPr="0077012F">
        <w:rPr>
          <w:rFonts w:ascii="Times New Roman" w:hAnsi="Times New Roman" w:cs="Times New Roman"/>
          <w:sz w:val="22"/>
        </w:rPr>
        <w:t>quit</w:t>
      </w:r>
      <w:proofErr w:type="gramEnd"/>
      <w:r w:rsidRPr="0077012F">
        <w:rPr>
          <w:rFonts w:ascii="Times New Roman" w:hAnsi="Times New Roman" w:cs="Times New Roman"/>
          <w:sz w:val="22"/>
        </w:rPr>
        <w:t xml:space="preserve"> due to the increasing of premium when </w:t>
      </w:r>
      <w:r w:rsidR="00BE7AE1">
        <w:rPr>
          <w:rFonts w:ascii="Times New Roman" w:hAnsi="Times New Roman" w:cs="Times New Roman"/>
          <w:sz w:val="22"/>
        </w:rPr>
        <w:t xml:space="preserve">a </w:t>
      </w:r>
      <w:r w:rsidRPr="0077012F">
        <w:rPr>
          <w:rFonts w:ascii="Times New Roman" w:hAnsi="Times New Roman" w:cs="Times New Roman"/>
          <w:sz w:val="22"/>
        </w:rPr>
        <w:t>financial crisis happens.</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b/>
        <w:t>In real insurance contract, when customer</w:t>
      </w:r>
      <w:r w:rsidR="00BE7AE1">
        <w:rPr>
          <w:rFonts w:ascii="Times New Roman" w:hAnsi="Times New Roman" w:cs="Times New Roman"/>
          <w:sz w:val="22"/>
        </w:rPr>
        <w:t>s buy</w:t>
      </w:r>
      <w:r w:rsidRPr="0077012F">
        <w:rPr>
          <w:rFonts w:ascii="Times New Roman" w:hAnsi="Times New Roman" w:cs="Times New Roman"/>
          <w:sz w:val="22"/>
        </w:rPr>
        <w:t xml:space="preserve"> insurance to protect </w:t>
      </w:r>
      <w:r w:rsidR="00BE7AE1">
        <w:rPr>
          <w:rFonts w:ascii="Times New Roman" w:hAnsi="Times New Roman" w:cs="Times New Roman"/>
          <w:sz w:val="22"/>
        </w:rPr>
        <w:t>themselves</w:t>
      </w:r>
      <w:r w:rsidRPr="0077012F">
        <w:rPr>
          <w:rFonts w:ascii="Times New Roman" w:hAnsi="Times New Roman" w:cs="Times New Roman"/>
          <w:sz w:val="22"/>
        </w:rPr>
        <w:t xml:space="preserve"> against unforeseen risks, </w:t>
      </w:r>
      <w:r w:rsidR="00BE7AE1">
        <w:rPr>
          <w:rFonts w:ascii="Times New Roman" w:hAnsi="Times New Roman" w:cs="Times New Roman"/>
          <w:sz w:val="22"/>
        </w:rPr>
        <w:t>they</w:t>
      </w:r>
      <w:r w:rsidRPr="0077012F">
        <w:rPr>
          <w:rFonts w:ascii="Times New Roman" w:hAnsi="Times New Roman" w:cs="Times New Roman"/>
          <w:sz w:val="22"/>
        </w:rPr>
        <w:t xml:space="preserve"> should agree to pay for the first part of the future loss. This part pa</w:t>
      </w:r>
      <w:r w:rsidR="00BE7AE1">
        <w:rPr>
          <w:rFonts w:ascii="Times New Roman" w:hAnsi="Times New Roman" w:cs="Times New Roman"/>
          <w:sz w:val="22"/>
        </w:rPr>
        <w:t>i</w:t>
      </w:r>
      <w:r w:rsidRPr="0077012F">
        <w:rPr>
          <w:rFonts w:ascii="Times New Roman" w:hAnsi="Times New Roman" w:cs="Times New Roman"/>
          <w:sz w:val="22"/>
        </w:rPr>
        <w:t>d by customers is</w:t>
      </w:r>
      <w:r w:rsidR="00BE7AE1">
        <w:rPr>
          <w:rFonts w:ascii="Times New Roman" w:hAnsi="Times New Roman" w:cs="Times New Roman"/>
          <w:sz w:val="22"/>
        </w:rPr>
        <w:t xml:space="preserve"> the</w:t>
      </w:r>
      <w:r w:rsidRPr="0077012F">
        <w:rPr>
          <w:rFonts w:ascii="Times New Roman" w:hAnsi="Times New Roman" w:cs="Times New Roman"/>
          <w:sz w:val="22"/>
        </w:rPr>
        <w:t xml:space="preserve"> so-called deductible, which has also been dropped in</w:t>
      </w:r>
      <w:r w:rsidR="00BE7AE1">
        <w:rPr>
          <w:rFonts w:ascii="Times New Roman" w:hAnsi="Times New Roman" w:cs="Times New Roman"/>
          <w:sz w:val="22"/>
        </w:rPr>
        <w:t xml:space="preserve"> the</w:t>
      </w:r>
      <w:r w:rsidRPr="0077012F">
        <w:rPr>
          <w:rFonts w:ascii="Times New Roman" w:hAnsi="Times New Roman" w:cs="Times New Roman"/>
          <w:sz w:val="22"/>
        </w:rPr>
        <w:t xml:space="preserve"> model</w:t>
      </w:r>
      <w:r w:rsidR="00BE7AE1">
        <w:rPr>
          <w:rFonts w:ascii="Times New Roman" w:hAnsi="Times New Roman" w:cs="Times New Roman"/>
          <w:sz w:val="22"/>
        </w:rPr>
        <w:t xml:space="preserve"> provided above</w:t>
      </w:r>
      <w:r w:rsidRPr="0077012F">
        <w:rPr>
          <w:rFonts w:ascii="Times New Roman" w:hAnsi="Times New Roman" w:cs="Times New Roman"/>
          <w:sz w:val="22"/>
        </w:rPr>
        <w:t xml:space="preserve">. </w:t>
      </w:r>
      <w:r w:rsidR="00BE7AE1">
        <w:rPr>
          <w:rFonts w:ascii="Times New Roman" w:hAnsi="Times New Roman" w:cs="Times New Roman"/>
          <w:sz w:val="22"/>
        </w:rPr>
        <w:t xml:space="preserve">We have assumed instead that the </w:t>
      </w:r>
      <w:r w:rsidRPr="0077012F">
        <w:rPr>
          <w:rFonts w:ascii="Times New Roman" w:hAnsi="Times New Roman" w:cs="Times New Roman"/>
          <w:sz w:val="22"/>
        </w:rPr>
        <w:t xml:space="preserve">company will pay </w:t>
      </w:r>
      <w:r w:rsidR="008274B9">
        <w:rPr>
          <w:rFonts w:ascii="Times New Roman" w:hAnsi="Times New Roman" w:cs="Times New Roman"/>
          <w:sz w:val="22"/>
        </w:rPr>
        <w:t>the entire loss</w:t>
      </w:r>
      <w:r w:rsidRPr="0077012F">
        <w:rPr>
          <w:rFonts w:ascii="Times New Roman" w:hAnsi="Times New Roman" w:cs="Times New Roman"/>
          <w:sz w:val="22"/>
        </w:rPr>
        <w:t xml:space="preserve"> for customers, which potentially increases the probability of bankruptcy.</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b/>
        <w:t>In corporate finance, the calculation of total asset</w:t>
      </w:r>
      <w:r w:rsidR="008274B9">
        <w:rPr>
          <w:rFonts w:ascii="Times New Roman" w:hAnsi="Times New Roman" w:cs="Times New Roman"/>
          <w:sz w:val="22"/>
        </w:rPr>
        <w:t>s</w:t>
      </w:r>
      <w:r w:rsidRPr="0077012F">
        <w:rPr>
          <w:rFonts w:ascii="Times New Roman" w:hAnsi="Times New Roman" w:cs="Times New Roman"/>
          <w:sz w:val="22"/>
        </w:rPr>
        <w:t xml:space="preserve"> need</w:t>
      </w:r>
      <w:r w:rsidR="008274B9">
        <w:rPr>
          <w:rFonts w:ascii="Times New Roman" w:hAnsi="Times New Roman" w:cs="Times New Roman"/>
          <w:sz w:val="22"/>
        </w:rPr>
        <w:t>s</w:t>
      </w:r>
      <w:r w:rsidRPr="0077012F">
        <w:rPr>
          <w:rFonts w:ascii="Times New Roman" w:hAnsi="Times New Roman" w:cs="Times New Roman"/>
          <w:sz w:val="22"/>
        </w:rPr>
        <w:t xml:space="preserve"> specific data from financial statements. To simplify the calculating procedures, we assume that the company will retain all premiums charged with itself and not </w:t>
      </w:r>
      <w:r w:rsidR="000634D9">
        <w:rPr>
          <w:rFonts w:ascii="Times New Roman" w:hAnsi="Times New Roman" w:cs="Times New Roman"/>
          <w:sz w:val="22"/>
        </w:rPr>
        <w:t>engage in any transactions like borrowing to cover the losses incurred</w:t>
      </w:r>
      <w:r w:rsidRPr="0077012F">
        <w:rPr>
          <w:rFonts w:ascii="Times New Roman" w:hAnsi="Times New Roman" w:cs="Times New Roman"/>
          <w:sz w:val="22"/>
        </w:rPr>
        <w:t>.</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b/>
      </w:r>
    </w:p>
    <w:p w:rsidR="0077012F" w:rsidRPr="000634D9" w:rsidRDefault="0077012F" w:rsidP="0077012F">
      <w:pPr>
        <w:spacing w:line="360" w:lineRule="auto"/>
        <w:rPr>
          <w:rFonts w:ascii="Times New Roman" w:hAnsi="Times New Roman" w:cs="Times New Roman"/>
          <w:sz w:val="22"/>
          <w:u w:val="single"/>
        </w:rPr>
      </w:pPr>
      <w:r w:rsidRPr="000634D9">
        <w:rPr>
          <w:rFonts w:ascii="Times New Roman" w:hAnsi="Times New Roman" w:cs="Times New Roman"/>
          <w:sz w:val="22"/>
          <w:u w:val="single"/>
        </w:rPr>
        <w:t>Factors that the company can control</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b/>
        <w:t>Based on the assumptions and outcomes of simulation, there are factors</w:t>
      </w:r>
      <w:r w:rsidR="000634D9">
        <w:rPr>
          <w:rFonts w:ascii="Times New Roman" w:hAnsi="Times New Roman" w:cs="Times New Roman"/>
          <w:sz w:val="22"/>
        </w:rPr>
        <w:t xml:space="preserve"> that</w:t>
      </w:r>
      <w:r w:rsidRPr="0077012F">
        <w:rPr>
          <w:rFonts w:ascii="Times New Roman" w:hAnsi="Times New Roman" w:cs="Times New Roman"/>
          <w:sz w:val="22"/>
        </w:rPr>
        <w:t xml:space="preserve"> can be controlled by the company in order to reduce the risk of bankruptcy.</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b/>
        <w:t>The first factor that the company should pay more attention to is the premium. In this case, to ensure th</w:t>
      </w:r>
      <w:r w:rsidR="000634D9">
        <w:rPr>
          <w:rFonts w:ascii="Times New Roman" w:hAnsi="Times New Roman" w:cs="Times New Roman"/>
          <w:sz w:val="22"/>
        </w:rPr>
        <w:t xml:space="preserve">at the </w:t>
      </w:r>
      <w:r w:rsidRPr="0077012F">
        <w:rPr>
          <w:rFonts w:ascii="Times New Roman" w:hAnsi="Times New Roman" w:cs="Times New Roman"/>
          <w:sz w:val="22"/>
        </w:rPr>
        <w:t xml:space="preserve">risk of bankruptcy </w:t>
      </w:r>
      <w:r w:rsidR="000634D9">
        <w:rPr>
          <w:rFonts w:ascii="Times New Roman" w:hAnsi="Times New Roman" w:cs="Times New Roman"/>
          <w:sz w:val="22"/>
        </w:rPr>
        <w:t>is</w:t>
      </w:r>
      <w:r w:rsidRPr="0077012F">
        <w:rPr>
          <w:rFonts w:ascii="Times New Roman" w:hAnsi="Times New Roman" w:cs="Times New Roman"/>
          <w:sz w:val="22"/>
        </w:rPr>
        <w:t xml:space="preserve"> less than 2%, the minimum premium that the company </w:t>
      </w:r>
      <w:r w:rsidRPr="0077012F">
        <w:rPr>
          <w:rFonts w:ascii="Times New Roman" w:hAnsi="Times New Roman" w:cs="Times New Roman"/>
          <w:sz w:val="22"/>
        </w:rPr>
        <w:lastRenderedPageBreak/>
        <w:t>should charge is £7250. It is best if the company can stand firm with this pricing which will indeed improve the company’s reputation</w:t>
      </w:r>
      <w:r w:rsidR="000634D9">
        <w:rPr>
          <w:rFonts w:ascii="Times New Roman" w:hAnsi="Times New Roman" w:cs="Times New Roman"/>
          <w:sz w:val="22"/>
        </w:rPr>
        <w:t xml:space="preserve"> too.</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 xml:space="preserve">The second factor is </w:t>
      </w:r>
      <w:r w:rsidR="000634D9">
        <w:rPr>
          <w:rFonts w:ascii="Times New Roman" w:hAnsi="Times New Roman" w:cs="Times New Roman"/>
          <w:sz w:val="22"/>
        </w:rPr>
        <w:t>probability of customers making a claim</w:t>
      </w:r>
      <w:r w:rsidRPr="0077012F">
        <w:rPr>
          <w:rFonts w:ascii="Times New Roman" w:hAnsi="Times New Roman" w:cs="Times New Roman"/>
          <w:sz w:val="22"/>
        </w:rPr>
        <w:t xml:space="preserve">. The company can forecast the probability of a customer making a claim before accepting customers and accept those who are at most 8% likely to make a claim. This </w:t>
      </w:r>
      <w:r w:rsidR="000634D9">
        <w:rPr>
          <w:rFonts w:ascii="Times New Roman" w:hAnsi="Times New Roman" w:cs="Times New Roman"/>
          <w:sz w:val="22"/>
        </w:rPr>
        <w:t>in turn</w:t>
      </w:r>
      <w:r w:rsidRPr="0077012F">
        <w:rPr>
          <w:rFonts w:ascii="Times New Roman" w:hAnsi="Times New Roman" w:cs="Times New Roman"/>
          <w:sz w:val="22"/>
        </w:rPr>
        <w:t xml:space="preserve"> can ensure the risk of bankruptcy to be less than 2% based on the previous calculation.</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b/>
        <w:t xml:space="preserve">Besides, the company can also find the relationship between number of claims </w:t>
      </w:r>
      <w:r w:rsidR="000634D9">
        <w:rPr>
          <w:rFonts w:ascii="Times New Roman" w:hAnsi="Times New Roman" w:cs="Times New Roman"/>
          <w:sz w:val="22"/>
        </w:rPr>
        <w:t xml:space="preserve">made </w:t>
      </w:r>
      <w:r w:rsidRPr="0077012F">
        <w:rPr>
          <w:rFonts w:ascii="Times New Roman" w:hAnsi="Times New Roman" w:cs="Times New Roman"/>
          <w:sz w:val="22"/>
        </w:rPr>
        <w:t>per year and the risk of bankruptcy and then limit to the maximum number of claims with minimal risk.</w:t>
      </w:r>
    </w:p>
    <w:p w:rsidR="0051602D" w:rsidRPr="00541748"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b/>
        <w:t xml:space="preserve">Apart from the technical advices, there are also non-technical factors which </w:t>
      </w:r>
      <w:r w:rsidR="000634D9">
        <w:rPr>
          <w:rFonts w:ascii="Times New Roman" w:hAnsi="Times New Roman" w:cs="Times New Roman"/>
          <w:sz w:val="22"/>
        </w:rPr>
        <w:t xml:space="preserve">the </w:t>
      </w:r>
      <w:r w:rsidRPr="0077012F">
        <w:rPr>
          <w:rFonts w:ascii="Times New Roman" w:hAnsi="Times New Roman" w:cs="Times New Roman"/>
          <w:sz w:val="22"/>
        </w:rPr>
        <w:t xml:space="preserve">company can control. </w:t>
      </w:r>
      <w:r w:rsidR="000634D9">
        <w:rPr>
          <w:rFonts w:ascii="Times New Roman" w:hAnsi="Times New Roman" w:cs="Times New Roman"/>
          <w:sz w:val="22"/>
        </w:rPr>
        <w:t>T</w:t>
      </w:r>
      <w:r w:rsidRPr="0077012F">
        <w:rPr>
          <w:rFonts w:ascii="Times New Roman" w:hAnsi="Times New Roman" w:cs="Times New Roman"/>
          <w:sz w:val="22"/>
        </w:rPr>
        <w:t xml:space="preserve">he company should not wait till the net balance has reached to zero to calculate the risk of bankruptcy. That is, the company should always keep </w:t>
      </w:r>
      <w:r w:rsidR="000634D9">
        <w:rPr>
          <w:rFonts w:ascii="Times New Roman" w:hAnsi="Times New Roman" w:cs="Times New Roman"/>
          <w:sz w:val="22"/>
        </w:rPr>
        <w:t xml:space="preserve">itself </w:t>
      </w:r>
      <w:r w:rsidRPr="0077012F">
        <w:rPr>
          <w:rFonts w:ascii="Times New Roman" w:hAnsi="Times New Roman" w:cs="Times New Roman"/>
          <w:sz w:val="22"/>
        </w:rPr>
        <w:t xml:space="preserve">updated with the evaluations. </w:t>
      </w:r>
      <w:r w:rsidR="000634D9">
        <w:rPr>
          <w:rFonts w:ascii="Times New Roman" w:hAnsi="Times New Roman" w:cs="Times New Roman"/>
          <w:sz w:val="22"/>
        </w:rPr>
        <w:t>On the other hand,</w:t>
      </w:r>
      <w:r w:rsidRPr="0077012F">
        <w:rPr>
          <w:rFonts w:ascii="Times New Roman" w:hAnsi="Times New Roman" w:cs="Times New Roman"/>
          <w:sz w:val="22"/>
        </w:rPr>
        <w:t xml:space="preserve"> </w:t>
      </w:r>
      <w:r w:rsidR="000634D9">
        <w:rPr>
          <w:rFonts w:ascii="Times New Roman" w:hAnsi="Times New Roman" w:cs="Times New Roman"/>
          <w:sz w:val="22"/>
        </w:rPr>
        <w:t>t</w:t>
      </w:r>
      <w:r w:rsidRPr="0077012F">
        <w:rPr>
          <w:rFonts w:ascii="Times New Roman" w:hAnsi="Times New Roman" w:cs="Times New Roman"/>
          <w:sz w:val="22"/>
        </w:rPr>
        <w:t xml:space="preserve">he company can mitigate its risk by exploring the option of reinsurance, which can spread the risk to other financial </w:t>
      </w:r>
      <w:r w:rsidR="000634D9" w:rsidRPr="0077012F">
        <w:rPr>
          <w:rFonts w:ascii="Times New Roman" w:hAnsi="Times New Roman" w:cs="Times New Roman"/>
          <w:sz w:val="22"/>
        </w:rPr>
        <w:t>institutions</w:t>
      </w:r>
      <w:r w:rsidR="000634D9">
        <w:rPr>
          <w:rFonts w:ascii="Times New Roman" w:hAnsi="Times New Roman" w:cs="Times New Roman"/>
          <w:sz w:val="22"/>
        </w:rPr>
        <w:t xml:space="preserve">. </w:t>
      </w:r>
      <w:r w:rsidR="000634D9" w:rsidRPr="0077012F">
        <w:rPr>
          <w:rFonts w:ascii="Times New Roman" w:hAnsi="Times New Roman" w:cs="Times New Roman"/>
          <w:sz w:val="22"/>
        </w:rPr>
        <w:t>The</w:t>
      </w:r>
      <w:r w:rsidRPr="0077012F">
        <w:rPr>
          <w:rFonts w:ascii="Times New Roman" w:hAnsi="Times New Roman" w:cs="Times New Roman"/>
          <w:sz w:val="22"/>
        </w:rPr>
        <w:t xml:space="preserve"> company should also conduct frequent seminars, providing advice to minimize avoidable risks and network with the customers.</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 xml:space="preserve">However, the results based on our prediction are not absolute. We should make some adjustments when we are considering specific scenarios. For example, </w:t>
      </w:r>
      <w:r w:rsidR="000634D9">
        <w:rPr>
          <w:rFonts w:ascii="Times New Roman" w:hAnsi="Times New Roman" w:cs="Times New Roman"/>
          <w:sz w:val="22"/>
        </w:rPr>
        <w:t>we</w:t>
      </w:r>
      <w:r w:rsidRPr="0077012F">
        <w:rPr>
          <w:rFonts w:ascii="Times New Roman" w:hAnsi="Times New Roman" w:cs="Times New Roman"/>
          <w:sz w:val="22"/>
        </w:rPr>
        <w:t xml:space="preserve"> assumed th</w:t>
      </w:r>
      <w:r w:rsidR="000634D9">
        <w:rPr>
          <w:rFonts w:ascii="Times New Roman" w:hAnsi="Times New Roman" w:cs="Times New Roman"/>
          <w:sz w:val="22"/>
        </w:rPr>
        <w:t>at</w:t>
      </w:r>
      <w:r w:rsidRPr="0077012F">
        <w:rPr>
          <w:rFonts w:ascii="Times New Roman" w:hAnsi="Times New Roman" w:cs="Times New Roman"/>
          <w:sz w:val="22"/>
        </w:rPr>
        <w:t xml:space="preserve"> probability of each customer making a claim in a year to be 0.1, but that can be quite different when we consider factors such as the age, gender, income of the customers. Also, claims made by customers are not always independent from each other. </w:t>
      </w:r>
      <w:r w:rsidR="00351812">
        <w:rPr>
          <w:rFonts w:ascii="Times New Roman" w:hAnsi="Times New Roman" w:cs="Times New Roman"/>
          <w:sz w:val="22"/>
        </w:rPr>
        <w:t>We</w:t>
      </w:r>
      <w:r w:rsidRPr="0077012F">
        <w:rPr>
          <w:rFonts w:ascii="Times New Roman" w:hAnsi="Times New Roman" w:cs="Times New Roman"/>
          <w:sz w:val="22"/>
        </w:rPr>
        <w:t xml:space="preserve"> believe there are some clients of your company who are friends or relatives and you cannot avoid them </w:t>
      </w:r>
      <w:r w:rsidR="00351812">
        <w:rPr>
          <w:rFonts w:ascii="Times New Roman" w:hAnsi="Times New Roman" w:cs="Times New Roman"/>
          <w:sz w:val="22"/>
        </w:rPr>
        <w:t>discussing their opinions</w:t>
      </w:r>
      <w:r w:rsidRPr="0077012F">
        <w:rPr>
          <w:rFonts w:ascii="Times New Roman" w:hAnsi="Times New Roman" w:cs="Times New Roman"/>
          <w:sz w:val="22"/>
        </w:rPr>
        <w:t xml:space="preserve"> </w:t>
      </w:r>
      <w:r w:rsidR="00351812">
        <w:rPr>
          <w:rFonts w:ascii="Times New Roman" w:hAnsi="Times New Roman" w:cs="Times New Roman"/>
          <w:sz w:val="22"/>
        </w:rPr>
        <w:t>or sharing their feedback</w:t>
      </w:r>
      <w:r w:rsidRPr="0077012F">
        <w:rPr>
          <w:rFonts w:ascii="Times New Roman" w:hAnsi="Times New Roman" w:cs="Times New Roman"/>
          <w:sz w:val="22"/>
        </w:rPr>
        <w:t xml:space="preserve"> about</w:t>
      </w:r>
      <w:r w:rsidR="00351812">
        <w:rPr>
          <w:rFonts w:ascii="Times New Roman" w:hAnsi="Times New Roman" w:cs="Times New Roman"/>
          <w:sz w:val="22"/>
        </w:rPr>
        <w:t xml:space="preserve"> </w:t>
      </w:r>
      <w:r w:rsidRPr="0077012F">
        <w:rPr>
          <w:rFonts w:ascii="Times New Roman" w:hAnsi="Times New Roman" w:cs="Times New Roman"/>
          <w:sz w:val="22"/>
        </w:rPr>
        <w:t xml:space="preserve">products. They might </w:t>
      </w:r>
      <w:r w:rsidR="00351812">
        <w:rPr>
          <w:rFonts w:ascii="Times New Roman" w:hAnsi="Times New Roman" w:cs="Times New Roman"/>
          <w:sz w:val="22"/>
        </w:rPr>
        <w:t>arrive at similar conclusions of whether to continue to invest in the company</w:t>
      </w:r>
      <w:r w:rsidRPr="0077012F">
        <w:rPr>
          <w:rFonts w:ascii="Times New Roman" w:hAnsi="Times New Roman" w:cs="Times New Roman"/>
          <w:sz w:val="22"/>
        </w:rPr>
        <w:t xml:space="preserve">, so public praise is quite important for our company. </w:t>
      </w:r>
      <w:r w:rsidR="00351812">
        <w:rPr>
          <w:rFonts w:ascii="Times New Roman" w:hAnsi="Times New Roman" w:cs="Times New Roman"/>
          <w:sz w:val="22"/>
        </w:rPr>
        <w:t>This should be strongly focused on</w:t>
      </w:r>
      <w:r w:rsidRPr="0077012F">
        <w:rPr>
          <w:rFonts w:ascii="Times New Roman" w:hAnsi="Times New Roman" w:cs="Times New Roman"/>
          <w:sz w:val="22"/>
        </w:rPr>
        <w:t xml:space="preserve">. </w:t>
      </w:r>
      <w:r w:rsidR="00351812">
        <w:rPr>
          <w:rFonts w:ascii="Times New Roman" w:hAnsi="Times New Roman" w:cs="Times New Roman"/>
          <w:sz w:val="22"/>
        </w:rPr>
        <w:t>We</w:t>
      </w:r>
      <w:r w:rsidRPr="0077012F">
        <w:rPr>
          <w:rFonts w:ascii="Times New Roman" w:hAnsi="Times New Roman" w:cs="Times New Roman"/>
          <w:sz w:val="22"/>
        </w:rPr>
        <w:t xml:space="preserve"> also hope you can provide </w:t>
      </w:r>
      <w:r w:rsidR="008A1262">
        <w:rPr>
          <w:rFonts w:ascii="Times New Roman" w:hAnsi="Times New Roman" w:cs="Times New Roman"/>
          <w:sz w:val="22"/>
        </w:rPr>
        <w:t>us</w:t>
      </w:r>
      <w:r w:rsidRPr="0077012F">
        <w:rPr>
          <w:rFonts w:ascii="Times New Roman" w:hAnsi="Times New Roman" w:cs="Times New Roman"/>
          <w:sz w:val="22"/>
        </w:rPr>
        <w:t xml:space="preserve"> with more previous data, especially the amount of claims </w:t>
      </w:r>
      <w:r w:rsidR="008A1262">
        <w:rPr>
          <w:rFonts w:ascii="Times New Roman" w:hAnsi="Times New Roman" w:cs="Times New Roman"/>
          <w:sz w:val="22"/>
        </w:rPr>
        <w:t xml:space="preserve">made </w:t>
      </w:r>
      <w:r w:rsidRPr="0077012F">
        <w:rPr>
          <w:rFonts w:ascii="Times New Roman" w:hAnsi="Times New Roman" w:cs="Times New Roman"/>
          <w:sz w:val="22"/>
        </w:rPr>
        <w:t>each time</w:t>
      </w:r>
      <w:r w:rsidR="00351812">
        <w:rPr>
          <w:rFonts w:ascii="Times New Roman" w:hAnsi="Times New Roman" w:cs="Times New Roman"/>
          <w:sz w:val="22"/>
        </w:rPr>
        <w:t xml:space="preserve"> which</w:t>
      </w:r>
      <w:r w:rsidRPr="0077012F">
        <w:rPr>
          <w:rFonts w:ascii="Times New Roman" w:hAnsi="Times New Roman" w:cs="Times New Roman"/>
          <w:sz w:val="22"/>
        </w:rPr>
        <w:t xml:space="preserve"> can help </w:t>
      </w:r>
      <w:r w:rsidR="008A1262">
        <w:rPr>
          <w:rFonts w:ascii="Times New Roman" w:hAnsi="Times New Roman" w:cs="Times New Roman"/>
          <w:sz w:val="22"/>
        </w:rPr>
        <w:t>us</w:t>
      </w:r>
      <w:r w:rsidRPr="0077012F">
        <w:rPr>
          <w:rFonts w:ascii="Times New Roman" w:hAnsi="Times New Roman" w:cs="Times New Roman"/>
          <w:sz w:val="22"/>
        </w:rPr>
        <w:t xml:space="preserve"> simulate the distribution and make a better prediction because </w:t>
      </w:r>
      <w:r w:rsidR="008A1262">
        <w:rPr>
          <w:rFonts w:ascii="Times New Roman" w:hAnsi="Times New Roman" w:cs="Times New Roman"/>
          <w:sz w:val="22"/>
        </w:rPr>
        <w:t xml:space="preserve">in the </w:t>
      </w:r>
      <w:r w:rsidRPr="0077012F">
        <w:rPr>
          <w:rFonts w:ascii="Times New Roman" w:hAnsi="Times New Roman" w:cs="Times New Roman"/>
          <w:sz w:val="22"/>
        </w:rPr>
        <w:t>model assumed</w:t>
      </w:r>
      <w:r w:rsidR="008A1262">
        <w:rPr>
          <w:rFonts w:ascii="Times New Roman" w:hAnsi="Times New Roman" w:cs="Times New Roman"/>
          <w:sz w:val="22"/>
        </w:rPr>
        <w:t>,</w:t>
      </w:r>
      <w:r w:rsidRPr="0077012F">
        <w:rPr>
          <w:rFonts w:ascii="Times New Roman" w:hAnsi="Times New Roman" w:cs="Times New Roman"/>
          <w:sz w:val="22"/>
        </w:rPr>
        <w:t xml:space="preserve"> the parameters </w:t>
      </w:r>
      <w:r w:rsidR="008A1262">
        <w:rPr>
          <w:rFonts w:ascii="Times New Roman" w:hAnsi="Times New Roman" w:cs="Times New Roman"/>
          <w:sz w:val="22"/>
        </w:rPr>
        <w:t xml:space="preserve">were </w:t>
      </w:r>
      <w:r w:rsidRPr="0077012F">
        <w:rPr>
          <w:rFonts w:ascii="Times New Roman" w:hAnsi="Times New Roman" w:cs="Times New Roman"/>
          <w:sz w:val="22"/>
        </w:rPr>
        <w:t>based on general circumstances for this kind of insurance, while it varies among different companies and client groups.</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 xml:space="preserve">Based on these disadvantages, </w:t>
      </w:r>
      <w:r w:rsidR="008A1262">
        <w:rPr>
          <w:rFonts w:ascii="Times New Roman" w:hAnsi="Times New Roman" w:cs="Times New Roman"/>
          <w:sz w:val="22"/>
        </w:rPr>
        <w:t xml:space="preserve">a </w:t>
      </w:r>
      <w:r w:rsidRPr="0077012F">
        <w:rPr>
          <w:rFonts w:ascii="Times New Roman" w:hAnsi="Times New Roman" w:cs="Times New Roman"/>
          <w:sz w:val="22"/>
        </w:rPr>
        <w:t xml:space="preserve">more </w:t>
      </w:r>
      <w:r w:rsidR="008A1262">
        <w:rPr>
          <w:rFonts w:ascii="Times New Roman" w:hAnsi="Times New Roman" w:cs="Times New Roman"/>
          <w:sz w:val="22"/>
        </w:rPr>
        <w:t>suitable</w:t>
      </w:r>
      <w:r w:rsidRPr="0077012F">
        <w:rPr>
          <w:rFonts w:ascii="Times New Roman" w:hAnsi="Times New Roman" w:cs="Times New Roman"/>
          <w:sz w:val="22"/>
        </w:rPr>
        <w:t xml:space="preserve"> model </w:t>
      </w:r>
      <w:r w:rsidR="008A1262">
        <w:rPr>
          <w:rFonts w:ascii="Times New Roman" w:hAnsi="Times New Roman" w:cs="Times New Roman"/>
          <w:sz w:val="22"/>
        </w:rPr>
        <w:t>has been formulated below</w:t>
      </w:r>
      <w:r w:rsidRPr="0077012F">
        <w:rPr>
          <w:rFonts w:ascii="Times New Roman" w:hAnsi="Times New Roman" w:cs="Times New Roman"/>
          <w:sz w:val="22"/>
        </w:rPr>
        <w:t xml:space="preserve">. </w:t>
      </w:r>
      <w:r w:rsidR="008A1262">
        <w:rPr>
          <w:rFonts w:ascii="Times New Roman" w:hAnsi="Times New Roman" w:cs="Times New Roman"/>
          <w:sz w:val="22"/>
        </w:rPr>
        <w:t>The</w:t>
      </w:r>
      <w:r w:rsidRPr="0077012F">
        <w:rPr>
          <w:rFonts w:ascii="Times New Roman" w:hAnsi="Times New Roman" w:cs="Times New Roman"/>
          <w:sz w:val="22"/>
        </w:rPr>
        <w:t xml:space="preserve"> time </w:t>
      </w:r>
      <w:r w:rsidRPr="0077012F">
        <w:rPr>
          <w:rFonts w:ascii="Times New Roman" w:hAnsi="Times New Roman" w:cs="Times New Roman"/>
          <w:sz w:val="22"/>
        </w:rPr>
        <w:lastRenderedPageBreak/>
        <w:t xml:space="preserve">period </w:t>
      </w:r>
      <w:r w:rsidR="008A1262">
        <w:rPr>
          <w:rFonts w:ascii="Times New Roman" w:hAnsi="Times New Roman" w:cs="Times New Roman"/>
          <w:sz w:val="22"/>
        </w:rPr>
        <w:t>has been extended to</w:t>
      </w:r>
      <w:r w:rsidRPr="0077012F">
        <w:rPr>
          <w:rFonts w:ascii="Times New Roman" w:hAnsi="Times New Roman" w:cs="Times New Roman"/>
          <w:sz w:val="22"/>
        </w:rPr>
        <w:t xml:space="preserve"> ten years because we should have a long-term consideration and not just focus on the end of this year. </w:t>
      </w:r>
      <w:r w:rsidR="008A1262">
        <w:rPr>
          <w:rFonts w:ascii="Times New Roman" w:hAnsi="Times New Roman" w:cs="Times New Roman"/>
          <w:sz w:val="22"/>
        </w:rPr>
        <w:t>T</w:t>
      </w:r>
      <w:r w:rsidRPr="0077012F">
        <w:rPr>
          <w:rFonts w:ascii="Times New Roman" w:hAnsi="Times New Roman" w:cs="Times New Roman"/>
          <w:sz w:val="22"/>
        </w:rPr>
        <w:t>he fluctuation of number of customers every year</w:t>
      </w:r>
      <w:r w:rsidR="008A1262">
        <w:rPr>
          <w:rFonts w:ascii="Times New Roman" w:hAnsi="Times New Roman" w:cs="Times New Roman"/>
          <w:sz w:val="22"/>
        </w:rPr>
        <w:t xml:space="preserve"> </w:t>
      </w:r>
      <w:r w:rsidR="008A1262" w:rsidRPr="0077012F">
        <w:rPr>
          <w:rFonts w:ascii="Times New Roman" w:hAnsi="Times New Roman" w:cs="Times New Roman"/>
          <w:sz w:val="22"/>
        </w:rPr>
        <w:t>and the scenario that a customer may make more than one claim per year</w:t>
      </w:r>
      <w:r w:rsidR="008A1262">
        <w:rPr>
          <w:rFonts w:ascii="Times New Roman" w:hAnsi="Times New Roman" w:cs="Times New Roman"/>
          <w:sz w:val="22"/>
        </w:rPr>
        <w:t xml:space="preserve"> have also been considered</w:t>
      </w:r>
      <w:r w:rsidRPr="0077012F">
        <w:rPr>
          <w:rFonts w:ascii="Times New Roman" w:hAnsi="Times New Roman" w:cs="Times New Roman"/>
          <w:sz w:val="22"/>
        </w:rPr>
        <w:t>. In the analysis</w:t>
      </w:r>
      <w:r w:rsidR="007B7FFD">
        <w:rPr>
          <w:rFonts w:ascii="Times New Roman" w:hAnsi="Times New Roman" w:cs="Times New Roman"/>
          <w:sz w:val="22"/>
        </w:rPr>
        <w:t>, we have concluded that</w:t>
      </w:r>
      <w:r w:rsidRPr="0077012F">
        <w:rPr>
          <w:rFonts w:ascii="Times New Roman" w:hAnsi="Times New Roman" w:cs="Times New Roman"/>
          <w:sz w:val="22"/>
        </w:rPr>
        <w:t xml:space="preserve"> the risk of bankruptcy </w:t>
      </w:r>
      <w:r w:rsidR="007B7FFD">
        <w:rPr>
          <w:rFonts w:ascii="Times New Roman" w:hAnsi="Times New Roman" w:cs="Times New Roman"/>
          <w:sz w:val="22"/>
        </w:rPr>
        <w:t>increases with time</w:t>
      </w:r>
      <w:r w:rsidRPr="0077012F">
        <w:rPr>
          <w:rFonts w:ascii="Times New Roman" w:hAnsi="Times New Roman" w:cs="Times New Roman"/>
          <w:sz w:val="22"/>
        </w:rPr>
        <w:t xml:space="preserve">. But if we can overcome the difficulties and exclude some </w:t>
      </w:r>
      <w:r w:rsidR="007B7FFD">
        <w:rPr>
          <w:rFonts w:ascii="Times New Roman" w:hAnsi="Times New Roman" w:cs="Times New Roman"/>
          <w:sz w:val="22"/>
        </w:rPr>
        <w:t xml:space="preserve">less probable </w:t>
      </w:r>
      <w:r w:rsidRPr="0077012F">
        <w:rPr>
          <w:rFonts w:ascii="Times New Roman" w:hAnsi="Times New Roman" w:cs="Times New Roman"/>
          <w:sz w:val="22"/>
        </w:rPr>
        <w:t xml:space="preserve">events </w:t>
      </w:r>
      <w:proofErr w:type="gramStart"/>
      <w:r w:rsidRPr="0077012F">
        <w:rPr>
          <w:rFonts w:ascii="Times New Roman" w:hAnsi="Times New Roman" w:cs="Times New Roman"/>
          <w:sz w:val="22"/>
        </w:rPr>
        <w:t>( claims</w:t>
      </w:r>
      <w:proofErr w:type="gramEnd"/>
      <w:r w:rsidRPr="0077012F">
        <w:rPr>
          <w:rFonts w:ascii="Times New Roman" w:hAnsi="Times New Roman" w:cs="Times New Roman"/>
          <w:sz w:val="22"/>
        </w:rPr>
        <w:t xml:space="preserve"> exceeding average levels), we can expect the assets of our company </w:t>
      </w:r>
      <w:r w:rsidR="007B7FFD">
        <w:rPr>
          <w:rFonts w:ascii="Times New Roman" w:hAnsi="Times New Roman" w:cs="Times New Roman"/>
          <w:sz w:val="22"/>
        </w:rPr>
        <w:t xml:space="preserve">to increase </w:t>
      </w:r>
      <w:r w:rsidRPr="0077012F">
        <w:rPr>
          <w:rFonts w:ascii="Times New Roman" w:hAnsi="Times New Roman" w:cs="Times New Roman"/>
          <w:sz w:val="22"/>
        </w:rPr>
        <w:t xml:space="preserve">continuously. </w:t>
      </w:r>
      <w:r w:rsidR="00DA6EB4">
        <w:rPr>
          <w:rFonts w:ascii="Times New Roman" w:hAnsi="Times New Roman" w:cs="Times New Roman"/>
          <w:sz w:val="22"/>
        </w:rPr>
        <w:t xml:space="preserve">Based on the parameters </w:t>
      </w:r>
      <w:proofErr w:type="gramStart"/>
      <w:r w:rsidR="00DA6EB4">
        <w:rPr>
          <w:rFonts w:ascii="Times New Roman" w:hAnsi="Times New Roman" w:cs="Times New Roman"/>
          <w:sz w:val="22"/>
        </w:rPr>
        <w:t>used ,t</w:t>
      </w:r>
      <w:r w:rsidRPr="0077012F">
        <w:rPr>
          <w:rFonts w:ascii="Times New Roman" w:hAnsi="Times New Roman" w:cs="Times New Roman"/>
          <w:sz w:val="22"/>
        </w:rPr>
        <w:t>he</w:t>
      </w:r>
      <w:proofErr w:type="gramEnd"/>
      <w:r w:rsidRPr="0077012F">
        <w:rPr>
          <w:rFonts w:ascii="Times New Roman" w:hAnsi="Times New Roman" w:cs="Times New Roman"/>
          <w:sz w:val="22"/>
        </w:rPr>
        <w:t xml:space="preserve"> risk of bankruptcy in ten years is 0.1456</w:t>
      </w:r>
      <w:r w:rsidR="00DA6EB4">
        <w:rPr>
          <w:rFonts w:ascii="Times New Roman" w:hAnsi="Times New Roman" w:cs="Times New Roman"/>
          <w:sz w:val="22"/>
        </w:rPr>
        <w:t xml:space="preserve"> which</w:t>
      </w:r>
      <w:r w:rsidRPr="0077012F">
        <w:rPr>
          <w:rFonts w:ascii="Times New Roman" w:hAnsi="Times New Roman" w:cs="Times New Roman"/>
          <w:sz w:val="22"/>
        </w:rPr>
        <w:t xml:space="preserve"> is a little high for us.  </w:t>
      </w:r>
      <w:r w:rsidR="00DA6EB4">
        <w:rPr>
          <w:rFonts w:ascii="Times New Roman" w:hAnsi="Times New Roman" w:cs="Times New Roman"/>
          <w:sz w:val="22"/>
        </w:rPr>
        <w:t>A suggestion is to</w:t>
      </w:r>
      <w:r w:rsidRPr="0077012F">
        <w:rPr>
          <w:rFonts w:ascii="Times New Roman" w:hAnsi="Times New Roman" w:cs="Times New Roman"/>
          <w:sz w:val="22"/>
        </w:rPr>
        <w:t xml:space="preserve"> increase the </w:t>
      </w:r>
      <w:r w:rsidR="00DA6EB4">
        <w:rPr>
          <w:rFonts w:ascii="Times New Roman" w:hAnsi="Times New Roman" w:cs="Times New Roman"/>
          <w:sz w:val="22"/>
        </w:rPr>
        <w:t>annual premium to</w:t>
      </w:r>
      <w:r w:rsidRPr="0077012F">
        <w:rPr>
          <w:rFonts w:ascii="Times New Roman" w:hAnsi="Times New Roman" w:cs="Times New Roman"/>
          <w:sz w:val="22"/>
        </w:rPr>
        <w:t xml:space="preserve"> </w:t>
      </w:r>
      <w:r w:rsidRPr="0077012F">
        <w:rPr>
          <w:rFonts w:ascii="Times New Roman" w:hAnsi="Times New Roman" w:cs="Times New Roman"/>
          <w:sz w:val="22"/>
        </w:rPr>
        <w:t>￡</w:t>
      </w:r>
      <w:r w:rsidRPr="0077012F">
        <w:rPr>
          <w:rFonts w:ascii="Times New Roman" w:hAnsi="Times New Roman" w:cs="Times New Roman"/>
          <w:sz w:val="22"/>
        </w:rPr>
        <w:t xml:space="preserve">7,500 </w:t>
      </w:r>
      <w:r w:rsidR="00DA6EB4">
        <w:rPr>
          <w:rFonts w:ascii="Times New Roman" w:hAnsi="Times New Roman" w:cs="Times New Roman"/>
          <w:sz w:val="22"/>
        </w:rPr>
        <w:t xml:space="preserve">which in turn did reduce the risk of bankruptcy to 0.02, which is exactly </w:t>
      </w:r>
      <w:proofErr w:type="spellStart"/>
      <w:r w:rsidR="00DA6EB4">
        <w:rPr>
          <w:rFonts w:ascii="Times New Roman" w:hAnsi="Times New Roman" w:cs="Times New Roman"/>
          <w:sz w:val="22"/>
        </w:rPr>
        <w:t>our</w:t>
      </w:r>
      <w:proofErr w:type="spellEnd"/>
      <w:r w:rsidR="00DA6EB4">
        <w:rPr>
          <w:rFonts w:ascii="Times New Roman" w:hAnsi="Times New Roman" w:cs="Times New Roman"/>
          <w:sz w:val="22"/>
        </w:rPr>
        <w:t xml:space="preserve"> goal</w:t>
      </w:r>
      <w:r w:rsidRPr="0077012F">
        <w:rPr>
          <w:rFonts w:ascii="Times New Roman" w:hAnsi="Times New Roman" w:cs="Times New Roman"/>
          <w:sz w:val="22"/>
        </w:rPr>
        <w:t xml:space="preserve">. </w:t>
      </w:r>
    </w:p>
    <w:p w:rsidR="0077012F" w:rsidRPr="0077012F" w:rsidRDefault="0077012F" w:rsidP="0077012F">
      <w:pPr>
        <w:spacing w:line="360" w:lineRule="auto"/>
        <w:rPr>
          <w:rFonts w:ascii="Times New Roman" w:hAnsi="Times New Roman" w:cs="Times New Roman"/>
          <w:sz w:val="22"/>
        </w:rPr>
      </w:pPr>
      <w:r>
        <w:rPr>
          <w:noProof/>
        </w:rPr>
        <w:drawing>
          <wp:inline distT="0" distB="0" distL="0" distR="0" wp14:anchorId="74A92038" wp14:editId="1745EB13">
            <wp:extent cx="5080000" cy="3784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5.png"/>
                    <pic:cNvPicPr/>
                  </pic:nvPicPr>
                  <pic:blipFill>
                    <a:blip r:embed="rId10">
                      <a:extLst>
                        <a:ext uri="{28A0092B-C50C-407E-A947-70E740481C1C}">
                          <a14:useLocalDpi xmlns:a14="http://schemas.microsoft.com/office/drawing/2010/main" val="0"/>
                        </a:ext>
                      </a:extLst>
                    </a:blip>
                    <a:stretch>
                      <a:fillRect/>
                    </a:stretch>
                  </pic:blipFill>
                  <pic:spPr>
                    <a:xfrm>
                      <a:off x="0" y="0"/>
                      <a:ext cx="5080000" cy="3784600"/>
                    </a:xfrm>
                    <a:prstGeom prst="rect">
                      <a:avLst/>
                    </a:prstGeom>
                  </pic:spPr>
                </pic:pic>
              </a:graphicData>
            </a:graphic>
          </wp:inline>
        </w:drawing>
      </w:r>
    </w:p>
    <w:p w:rsidR="0077012F" w:rsidRPr="0077012F" w:rsidRDefault="0077012F" w:rsidP="0077012F">
      <w:pPr>
        <w:spacing w:line="360" w:lineRule="auto"/>
        <w:rPr>
          <w:rFonts w:ascii="Times New Roman" w:hAnsi="Times New Roman" w:cs="Times New Roman"/>
          <w:sz w:val="22"/>
        </w:rPr>
      </w:pP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hint="eastAsia"/>
          <w:sz w:val="22"/>
        </w:rPr>
        <w:t>Appendix</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hint="eastAsia"/>
          <w:sz w:val="22"/>
        </w:rPr>
        <w:t>The extend</w:t>
      </w:r>
      <w:r w:rsidR="007B7FFD">
        <w:rPr>
          <w:rFonts w:ascii="Times New Roman" w:hAnsi="Times New Roman" w:cs="Times New Roman"/>
          <w:sz w:val="22"/>
        </w:rPr>
        <w:t>ed</w:t>
      </w:r>
      <w:r w:rsidRPr="0077012F">
        <w:rPr>
          <w:rFonts w:ascii="Times New Roman" w:hAnsi="Times New Roman" w:cs="Times New Roman" w:hint="eastAsia"/>
          <w:sz w:val="22"/>
        </w:rPr>
        <w:t xml:space="preserve"> model:</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w:t>
      </w:r>
      <w:r w:rsidRPr="0077012F">
        <w:rPr>
          <w:rFonts w:ascii="Times New Roman" w:hAnsi="Times New Roman" w:cs="Times New Roman" w:hint="eastAsia"/>
          <w:sz w:val="22"/>
        </w:rPr>
        <w:t>ssumptions:</w:t>
      </w:r>
    </w:p>
    <w:p w:rsidR="0077012F" w:rsidRPr="0077012F" w:rsidRDefault="0077012F" w:rsidP="0077012F">
      <w:pPr>
        <w:pStyle w:val="ListParagraph"/>
        <w:numPr>
          <w:ilvl w:val="0"/>
          <w:numId w:val="9"/>
        </w:numPr>
        <w:spacing w:line="360" w:lineRule="auto"/>
        <w:ind w:firstLineChars="0"/>
        <w:rPr>
          <w:rFonts w:ascii="Times New Roman" w:hAnsi="Times New Roman" w:cs="Times New Roman"/>
          <w:sz w:val="22"/>
        </w:rPr>
      </w:pPr>
      <w:r w:rsidRPr="0077012F">
        <w:rPr>
          <w:rFonts w:ascii="Times New Roman" w:hAnsi="Times New Roman" w:cs="Times New Roman" w:hint="eastAsia"/>
          <w:sz w:val="22"/>
        </w:rPr>
        <w:t>Consider 10 years</w:t>
      </w:r>
      <w:r w:rsidRPr="0077012F">
        <w:rPr>
          <w:rFonts w:ascii="Times New Roman" w:hAnsi="Times New Roman" w:cs="Times New Roman"/>
          <w:sz w:val="22"/>
        </w:rPr>
        <w:t>’</w:t>
      </w:r>
      <w:r w:rsidRPr="0077012F">
        <w:rPr>
          <w:rFonts w:ascii="Times New Roman" w:hAnsi="Times New Roman" w:cs="Times New Roman" w:hint="eastAsia"/>
          <w:sz w:val="22"/>
        </w:rPr>
        <w:t xml:space="preserve"> time period</w:t>
      </w:r>
    </w:p>
    <w:p w:rsidR="0077012F" w:rsidRPr="0077012F" w:rsidRDefault="0077012F" w:rsidP="0077012F">
      <w:pPr>
        <w:pStyle w:val="ListParagraph"/>
        <w:numPr>
          <w:ilvl w:val="0"/>
          <w:numId w:val="9"/>
        </w:numPr>
        <w:spacing w:line="360" w:lineRule="auto"/>
        <w:ind w:firstLineChars="0"/>
        <w:rPr>
          <w:rFonts w:ascii="Times New Roman" w:hAnsi="Times New Roman" w:cs="Times New Roman"/>
          <w:sz w:val="22"/>
        </w:rPr>
      </w:pPr>
      <w:r w:rsidRPr="0077012F">
        <w:rPr>
          <w:rFonts w:ascii="Times New Roman" w:hAnsi="Times New Roman" w:cs="Times New Roman"/>
          <w:sz w:val="22"/>
        </w:rPr>
        <w:t>T</w:t>
      </w:r>
      <w:r w:rsidRPr="0077012F">
        <w:rPr>
          <w:rFonts w:ascii="Times New Roman" w:hAnsi="Times New Roman" w:cs="Times New Roman" w:hint="eastAsia"/>
          <w:sz w:val="22"/>
        </w:rPr>
        <w:t xml:space="preserve">he number of customers is not fixed every year and the premium is not necessarily paid at the start of a year. The total </w:t>
      </w:r>
      <w:proofErr w:type="gramStart"/>
      <w:r w:rsidRPr="0077012F">
        <w:rPr>
          <w:rFonts w:ascii="Times New Roman" w:hAnsi="Times New Roman" w:cs="Times New Roman" w:hint="eastAsia"/>
          <w:sz w:val="22"/>
        </w:rPr>
        <w:t xml:space="preserve">number </w:t>
      </w:r>
      <w:r w:rsidR="007B7FFD">
        <w:rPr>
          <w:rFonts w:ascii="Times New Roman" w:hAnsi="Times New Roman" w:cs="Times New Roman"/>
          <w:sz w:val="22"/>
        </w:rPr>
        <w:t xml:space="preserve"> </w:t>
      </w:r>
      <w:r w:rsidRPr="0077012F">
        <w:rPr>
          <w:rFonts w:ascii="Times New Roman" w:hAnsi="Times New Roman" w:cs="Times New Roman" w:hint="eastAsia"/>
          <w:sz w:val="22"/>
        </w:rPr>
        <w:t>paying</w:t>
      </w:r>
      <w:proofErr w:type="gramEnd"/>
      <w:r w:rsidRPr="0077012F">
        <w:rPr>
          <w:rFonts w:ascii="Times New Roman" w:hAnsi="Times New Roman" w:cs="Times New Roman" w:hint="eastAsia"/>
          <w:sz w:val="22"/>
        </w:rPr>
        <w:t xml:space="preserve"> for annual premium has a Poisson </w:t>
      </w:r>
      <w:r w:rsidRPr="0077012F">
        <w:rPr>
          <w:rFonts w:ascii="Times New Roman" w:hAnsi="Times New Roman" w:cs="Times New Roman" w:hint="eastAsia"/>
          <w:sz w:val="22"/>
        </w:rPr>
        <w:lastRenderedPageBreak/>
        <w:t>distribution.</w:t>
      </w:r>
    </w:p>
    <w:p w:rsidR="0077012F" w:rsidRPr="0077012F" w:rsidRDefault="0077012F" w:rsidP="0077012F">
      <w:pPr>
        <w:pStyle w:val="ListParagraph"/>
        <w:numPr>
          <w:ilvl w:val="0"/>
          <w:numId w:val="9"/>
        </w:numPr>
        <w:spacing w:line="360" w:lineRule="auto"/>
        <w:ind w:firstLineChars="0"/>
        <w:rPr>
          <w:rFonts w:ascii="Times New Roman" w:hAnsi="Times New Roman" w:cs="Times New Roman"/>
          <w:sz w:val="22"/>
        </w:rPr>
      </w:pPr>
      <w:r w:rsidRPr="0077012F">
        <w:rPr>
          <w:rFonts w:ascii="Times New Roman" w:hAnsi="Times New Roman" w:cs="Times New Roman" w:hint="eastAsia"/>
          <w:sz w:val="22"/>
        </w:rPr>
        <w:t>The probability of customers making a claim is not identical for everyone. Assume the number of times making a claim also has a Poisson distribution.</w:t>
      </w:r>
    </w:p>
    <w:p w:rsidR="0077012F" w:rsidRPr="0077012F" w:rsidRDefault="0077012F" w:rsidP="0077012F">
      <w:pPr>
        <w:spacing w:line="360" w:lineRule="auto"/>
        <w:rPr>
          <w:rFonts w:ascii="Times New Roman" w:hAnsi="Times New Roman" w:cs="Times New Roman"/>
          <w:sz w:val="22"/>
        </w:rPr>
      </w:pP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T</w:t>
      </w:r>
      <w:r w:rsidRPr="0077012F">
        <w:rPr>
          <w:rFonts w:ascii="Times New Roman" w:hAnsi="Times New Roman" w:cs="Times New Roman" w:hint="eastAsia"/>
          <w:sz w:val="22"/>
        </w:rPr>
        <w:t>he equation of new model:</w:t>
      </w:r>
    </w:p>
    <w:p w:rsidR="0077012F" w:rsidRDefault="0077012F" w:rsidP="0077012F">
      <w:pPr>
        <w:spacing w:line="360" w:lineRule="auto"/>
        <w:rPr>
          <w:i/>
        </w:rPr>
      </w:pPr>
      <m:oMathPara>
        <m:oMathParaPr>
          <m:jc m:val="center"/>
        </m:oMathParaPr>
        <m:oMath>
          <m:r>
            <w:rPr>
              <w:rFonts w:ascii="Cambria Math" w:hAnsi="Cambria Math"/>
            </w:rPr>
            <m:t>Z(t)=a+cM(t)-S(t)</m:t>
          </m:r>
        </m:oMath>
      </m:oMathPara>
    </w:p>
    <w:p w:rsidR="0077012F" w:rsidRDefault="0077012F" w:rsidP="0077012F">
      <w:pPr>
        <w:spacing w:line="360" w:lineRule="auto"/>
      </w:pPr>
      <m:oMath>
        <m:r>
          <w:rPr>
            <w:rFonts w:ascii="Cambria Math" w:hAnsi="Cambria Math"/>
          </w:rPr>
          <m:t>Z(t)</m:t>
        </m:r>
      </m:oMath>
      <w:r w:rsidRPr="0077012F">
        <w:rPr>
          <w:rFonts w:ascii="Times New Roman" w:hAnsi="Times New Roman" w:cs="Times New Roman" w:hint="eastAsia"/>
          <w:sz w:val="22"/>
        </w:rPr>
        <w:t>: the assets of the company at the end of the year</w:t>
      </w:r>
      <w:r>
        <w:rPr>
          <w:rFonts w:hint="eastAsia"/>
        </w:rPr>
        <w:t xml:space="preserve"> </w:t>
      </w:r>
      <m:oMath>
        <m:r>
          <w:rPr>
            <w:rFonts w:ascii="Cambria Math" w:hAnsi="Cambria Math"/>
          </w:rPr>
          <m:t>t</m:t>
        </m:r>
      </m:oMath>
      <w:r>
        <w:rPr>
          <w:rFonts w:hint="eastAsia"/>
        </w:rPr>
        <w:t>.</w:t>
      </w:r>
    </w:p>
    <w:p w:rsidR="0077012F" w:rsidRDefault="0077012F" w:rsidP="0077012F">
      <w:pPr>
        <w:spacing w:line="360" w:lineRule="auto"/>
      </w:pPr>
      <m:oMath>
        <m:r>
          <w:rPr>
            <w:rFonts w:ascii="Cambria Math" w:hAnsi="Cambria Math"/>
          </w:rPr>
          <m:t>a=250000</m:t>
        </m:r>
      </m:oMath>
      <w:r>
        <w:rPr>
          <w:rFonts w:hint="eastAsia"/>
        </w:rPr>
        <w:t xml:space="preserve"> </w:t>
      </w:r>
      <w:r w:rsidRPr="0077012F">
        <w:rPr>
          <w:rFonts w:ascii="Times New Roman" w:hAnsi="Times New Roman" w:cs="Times New Roman" w:hint="eastAsia"/>
          <w:sz w:val="22"/>
        </w:rPr>
        <w:t>represents the current assets of the company.</w:t>
      </w:r>
    </w:p>
    <w:p w:rsidR="0077012F" w:rsidRPr="0077012F" w:rsidRDefault="0077012F" w:rsidP="0077012F">
      <w:pPr>
        <w:spacing w:line="360" w:lineRule="auto"/>
        <w:rPr>
          <w:rFonts w:ascii="Times New Roman" w:hAnsi="Times New Roman" w:cs="Times New Roman"/>
          <w:sz w:val="22"/>
        </w:rPr>
      </w:pPr>
      <m:oMath>
        <m:r>
          <w:rPr>
            <w:rFonts w:ascii="Cambria Math" w:hAnsi="Cambria Math"/>
          </w:rPr>
          <m:t>c=6000</m:t>
        </m:r>
      </m:oMath>
      <w:r>
        <w:rPr>
          <w:rFonts w:hint="eastAsia"/>
        </w:rPr>
        <w:t xml:space="preserve"> </w:t>
      </w:r>
      <w:r w:rsidRPr="0077012F">
        <w:rPr>
          <w:rFonts w:ascii="Times New Roman" w:hAnsi="Times New Roman" w:cs="Times New Roman" w:hint="eastAsia"/>
          <w:sz w:val="22"/>
        </w:rPr>
        <w:t>represents the annual premium.</w:t>
      </w:r>
    </w:p>
    <w:p w:rsidR="0077012F" w:rsidRPr="0077012F" w:rsidRDefault="0077012F" w:rsidP="0077012F">
      <w:pPr>
        <w:spacing w:line="360" w:lineRule="auto"/>
        <w:rPr>
          <w:rFonts w:ascii="Times New Roman" w:hAnsi="Times New Roman" w:cs="Times New Roman"/>
          <w:sz w:val="22"/>
        </w:rPr>
      </w:pPr>
      <m:oMath>
        <m:r>
          <w:rPr>
            <w:rFonts w:ascii="Cambria Math" w:hAnsi="Cambria Math"/>
          </w:rPr>
          <m:t>M(t)</m:t>
        </m:r>
      </m:oMath>
      <w:r>
        <w:rPr>
          <w:rFonts w:hint="eastAsia"/>
        </w:rPr>
        <w:t xml:space="preserve">: </w:t>
      </w:r>
      <w:r w:rsidRPr="0077012F">
        <w:rPr>
          <w:rFonts w:ascii="Times New Roman" w:hAnsi="Times New Roman" w:cs="Times New Roman" w:hint="eastAsia"/>
          <w:sz w:val="22"/>
        </w:rPr>
        <w:t xml:space="preserve">the number of times for paying for premium </w:t>
      </w:r>
      <w:r w:rsidRPr="0077012F">
        <w:rPr>
          <w:rFonts w:ascii="Times New Roman" w:hAnsi="Times New Roman" w:cs="Times New Roman"/>
          <w:sz w:val="22"/>
        </w:rPr>
        <w:t>until</w:t>
      </w:r>
      <w:r w:rsidRPr="0077012F">
        <w:rPr>
          <w:rFonts w:ascii="Times New Roman" w:hAnsi="Times New Roman" w:cs="Times New Roman" w:hint="eastAsia"/>
          <w:sz w:val="22"/>
        </w:rPr>
        <w:t xml:space="preserve"> year </w:t>
      </w:r>
      <m:oMath>
        <m:r>
          <w:rPr>
            <w:rFonts w:ascii="Cambria Math" w:hAnsi="Cambria Math"/>
          </w:rPr>
          <m:t>t</m:t>
        </m:r>
      </m:oMath>
      <w:r>
        <w:rPr>
          <w:rFonts w:hint="eastAsia"/>
        </w:rPr>
        <w:t xml:space="preserve">. </w:t>
      </w:r>
      <w:r w:rsidRPr="0077012F">
        <w:rPr>
          <w:rFonts w:ascii="Times New Roman" w:hAnsi="Times New Roman" w:cs="Times New Roman" w:hint="eastAsia"/>
          <w:sz w:val="22"/>
        </w:rPr>
        <w:t>It has a Poisson distribution of parameter</w:t>
      </w:r>
      <w:r>
        <w:rPr>
          <w:rFonts w:hint="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t</m:t>
        </m:r>
      </m:oMath>
      <w:r>
        <w:rPr>
          <w:rFonts w:hint="eastAsia"/>
        </w:rPr>
        <w:t xml:space="preserve">. </w:t>
      </w:r>
      <w:r w:rsidRPr="0077012F">
        <w:rPr>
          <w:rFonts w:ascii="Times New Roman" w:hAnsi="Times New Roman" w:cs="Times New Roman" w:hint="eastAsia"/>
          <w:sz w:val="22"/>
        </w:rPr>
        <w:t xml:space="preserve">The pdf of </w:t>
      </w:r>
      <m:oMath>
        <m:r>
          <w:rPr>
            <w:rFonts w:ascii="Cambria Math" w:hAnsi="Cambria Math"/>
          </w:rPr>
          <m:t>M(t)</m:t>
        </m:r>
      </m:oMath>
      <w:r>
        <w:rPr>
          <w:rFonts w:hint="eastAsia"/>
        </w:rPr>
        <w:t xml:space="preserve"> </w:t>
      </w:r>
      <w:r w:rsidRPr="0077012F">
        <w:rPr>
          <w:rFonts w:ascii="Times New Roman" w:hAnsi="Times New Roman" w:cs="Times New Roman" w:hint="eastAsia"/>
          <w:sz w:val="22"/>
        </w:rPr>
        <w:t>is:</w:t>
      </w:r>
    </w:p>
    <w:p w:rsidR="0077012F" w:rsidRPr="007320F4" w:rsidRDefault="0077012F" w:rsidP="0077012F">
      <w:pPr>
        <w:spacing w:line="360" w:lineRule="auto"/>
        <w:rPr>
          <w:i/>
        </w:rPr>
      </w:pPr>
      <m:oMathPara>
        <m:oMath>
          <m:r>
            <m:rPr>
              <m:sty m:val="p"/>
            </m:rPr>
            <w:rPr>
              <w:rFonts w:ascii="Cambria Math" w:hAnsi="Cambria Math"/>
            </w:rPr>
            <m:t>P</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t</m:t>
                      </m:r>
                    </m:e>
                  </m:d>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t</m:t>
              </m:r>
            </m:sup>
          </m:sSup>
          <m:r>
            <w:rPr>
              <w:rFonts w:ascii="Cambria Math" w:hAnsi="Cambria Math"/>
            </w:rPr>
            <m:t>,     k=0,1,2…</m:t>
          </m:r>
        </m:oMath>
      </m:oMathPara>
    </w:p>
    <w:p w:rsidR="0077012F" w:rsidRDefault="0077012F" w:rsidP="0077012F">
      <w:pPr>
        <w:spacing w:line="360" w:lineRule="auto"/>
      </w:pPr>
      <w:r w:rsidRPr="0077012F">
        <w:rPr>
          <w:rFonts w:ascii="Times New Roman" w:hAnsi="Times New Roman" w:cs="Times New Roman" w:hint="eastAsia"/>
          <w:sz w:val="22"/>
        </w:rPr>
        <w:t>Total claim till the end of year</w:t>
      </w:r>
      <w:r>
        <w:rPr>
          <w:rFonts w:hint="eastAsia"/>
        </w:rPr>
        <w:t xml:space="preserve"> </w:t>
      </w:r>
      <m:oMath>
        <m:r>
          <w:rPr>
            <w:rFonts w:ascii="Cambria Math" w:hAnsi="Cambria Math"/>
          </w:rPr>
          <m:t>t</m:t>
        </m:r>
      </m:oMath>
      <w:r>
        <w:rPr>
          <w:rFonts w:hint="eastAsia"/>
        </w:rPr>
        <w:t xml:space="preserve">: </w:t>
      </w:r>
    </w:p>
    <w:p w:rsidR="0077012F" w:rsidRDefault="0077012F" w:rsidP="0077012F">
      <w:pPr>
        <w:spacing w:line="360" w:lineRule="auto"/>
      </w:pPr>
      <m:oMathPara>
        <m:oMathParaPr>
          <m:jc m:val="center"/>
        </m:oMathParaPr>
        <m:oMath>
          <m:r>
            <w:rPr>
              <w:rFonts w:ascii="Cambria Math" w:hAnsi="Cambria Math"/>
            </w:rPr>
            <m:t>S(t)=</m:t>
          </m:r>
          <m:nary>
            <m:naryPr>
              <m:chr m:val="∑"/>
              <m:limLoc m:val="undOvr"/>
              <m:ctrlPr>
                <w:rPr>
                  <w:rFonts w:ascii="Cambria Math" w:hAnsi="Cambria Math"/>
                  <w:i/>
                </w:rPr>
              </m:ctrlPr>
            </m:naryPr>
            <m:sub>
              <m:r>
                <w:rPr>
                  <w:rFonts w:ascii="Cambria Math" w:hAnsi="Cambria Math"/>
                </w:rPr>
                <m:t>i=1</m:t>
              </m:r>
            </m:sub>
            <m:sup>
              <m:r>
                <w:rPr>
                  <w:rFonts w:ascii="Cambria Math" w:hAnsi="Cambria Math"/>
                </w:rPr>
                <m:t>N(t)</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77012F" w:rsidRPr="0077012F" w:rsidRDefault="00C72E97" w:rsidP="0077012F">
      <w:pPr>
        <w:spacing w:line="360" w:lineRule="auto"/>
        <w:rPr>
          <w:rFonts w:ascii="Times New Roman" w:hAnsi="Times New Roman" w:cs="Times New Roman"/>
          <w:sz w:val="22"/>
        </w:rP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77012F" w:rsidRPr="0077012F">
        <w:rPr>
          <w:rFonts w:ascii="Times New Roman" w:hAnsi="Times New Roman" w:cs="Times New Roman" w:hint="eastAsia"/>
          <w:sz w:val="22"/>
        </w:rPr>
        <w:t>Pareto distribution i.i.d.</w:t>
      </w:r>
    </w:p>
    <w:p w:rsidR="0077012F" w:rsidRDefault="0077012F" w:rsidP="0077012F">
      <w:pPr>
        <w:spacing w:line="360" w:lineRule="auto"/>
      </w:pPr>
      <m:oMath>
        <m:r>
          <w:rPr>
            <w:rFonts w:ascii="Cambria Math" w:hAnsi="Cambria Math"/>
          </w:rPr>
          <m:t>N(t)</m:t>
        </m:r>
      </m:oMath>
      <w:r>
        <w:rPr>
          <w:rFonts w:hint="eastAsia"/>
        </w:rPr>
        <w:t xml:space="preserve">: </w:t>
      </w:r>
      <w:r w:rsidRPr="0077012F">
        <w:rPr>
          <w:rFonts w:ascii="Times New Roman" w:hAnsi="Times New Roman" w:cs="Times New Roman" w:hint="eastAsia"/>
          <w:sz w:val="22"/>
        </w:rPr>
        <w:t>the number of claims made until year</w:t>
      </w:r>
      <w:r>
        <w:rPr>
          <w:rFonts w:hint="eastAsia"/>
        </w:rPr>
        <w:t xml:space="preserve"> </w:t>
      </w:r>
      <m:oMath>
        <m:r>
          <w:rPr>
            <w:rFonts w:ascii="Cambria Math" w:hAnsi="Cambria Math"/>
          </w:rPr>
          <m:t>t</m:t>
        </m:r>
      </m:oMath>
      <w:r>
        <w:rPr>
          <w:rFonts w:hint="eastAsia"/>
        </w:rPr>
        <w:t xml:space="preserve">. </w:t>
      </w:r>
      <w:r w:rsidRPr="0077012F">
        <w:rPr>
          <w:rFonts w:ascii="Times New Roman" w:hAnsi="Times New Roman" w:cs="Times New Roman"/>
          <w:sz w:val="22"/>
        </w:rPr>
        <w:t>I</w:t>
      </w:r>
      <w:r w:rsidRPr="0077012F">
        <w:rPr>
          <w:rFonts w:ascii="Times New Roman" w:hAnsi="Times New Roman" w:cs="Times New Roman" w:hint="eastAsia"/>
          <w:sz w:val="22"/>
        </w:rPr>
        <w:t>t has a Poisson distribution of parameter</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m:t>
        </m:r>
      </m:oMath>
      <w:r>
        <w:rPr>
          <w:rFonts w:hint="eastAsia"/>
        </w:rPr>
        <w:t xml:space="preserve">. </w:t>
      </w:r>
      <w:r w:rsidRPr="0077012F">
        <w:rPr>
          <w:rFonts w:ascii="Times New Roman" w:hAnsi="Times New Roman" w:cs="Times New Roman" w:hint="eastAsia"/>
          <w:sz w:val="22"/>
        </w:rPr>
        <w:t xml:space="preserve">The pdf of </w:t>
      </w:r>
      <m:oMath>
        <m:r>
          <w:rPr>
            <w:rFonts w:ascii="Cambria Math" w:hAnsi="Cambria Math"/>
          </w:rPr>
          <m:t>N(t)</m:t>
        </m:r>
      </m:oMath>
      <w:r>
        <w:rPr>
          <w:rFonts w:hint="eastAsia"/>
        </w:rPr>
        <w:t xml:space="preserve"> </w:t>
      </w:r>
      <w:r w:rsidRPr="0077012F">
        <w:rPr>
          <w:rFonts w:ascii="Times New Roman" w:hAnsi="Times New Roman" w:cs="Times New Roman" w:hint="eastAsia"/>
          <w:sz w:val="22"/>
        </w:rPr>
        <w:t>is:</w:t>
      </w:r>
    </w:p>
    <w:p w:rsidR="0077012F" w:rsidRPr="007320F4" w:rsidRDefault="0077012F" w:rsidP="0077012F">
      <w:pPr>
        <w:spacing w:line="360" w:lineRule="auto"/>
        <w:rPr>
          <w:i/>
        </w:rPr>
      </w:pPr>
      <m:oMathPara>
        <m:oMath>
          <m:r>
            <m:rPr>
              <m:sty m:val="p"/>
            </m:rPr>
            <w:rPr>
              <w:rFonts w:ascii="Cambria Math" w:hAnsi="Cambria Math"/>
            </w:rPr>
            <m:t>P</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m:t>
                      </m:r>
                    </m:e>
                  </m:d>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m:t>
              </m:r>
            </m:sup>
          </m:sSup>
          <m:r>
            <w:rPr>
              <w:rFonts w:ascii="Cambria Math" w:hAnsi="Cambria Math"/>
            </w:rPr>
            <m:t>,     k=0,1,2…</m:t>
          </m:r>
        </m:oMath>
      </m:oMathPara>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hint="eastAsia"/>
          <w:sz w:val="22"/>
        </w:rPr>
        <w:t>Assume</w:t>
      </w:r>
      <w:r>
        <w:rPr>
          <w:rFonts w:hint="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=1000</m:t>
        </m:r>
      </m:oMath>
      <w:r>
        <w:rPr>
          <w:rFonts w:hint="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=100</m:t>
        </m:r>
      </m:oMath>
      <w:r>
        <w:rPr>
          <w:rFonts w:hint="eastAsia"/>
        </w:rPr>
        <w:t xml:space="preserve">, </w:t>
      </w:r>
      <w:r w:rsidRPr="0077012F">
        <w:rPr>
          <w:rFonts w:ascii="Times New Roman" w:hAnsi="Times New Roman" w:cs="Times New Roman" w:hint="eastAsia"/>
          <w:sz w:val="22"/>
        </w:rPr>
        <w:t xml:space="preserve">we can simulate the assets of the company in the end of year t and compare the probability of </w:t>
      </w:r>
      <w:r w:rsidRPr="0077012F">
        <w:rPr>
          <w:rFonts w:ascii="Times New Roman" w:hAnsi="Times New Roman" w:cs="Times New Roman"/>
          <w:sz w:val="22"/>
        </w:rPr>
        <w:t>bankruptcy</w:t>
      </w:r>
      <w:r w:rsidRPr="0077012F">
        <w:rPr>
          <w:rFonts w:ascii="Times New Roman" w:hAnsi="Times New Roman" w:cs="Times New Roman" w:hint="eastAsia"/>
          <w:sz w:val="22"/>
        </w:rPr>
        <w:t xml:space="preserve"> at the end of each year.</w:t>
      </w:r>
    </w:p>
    <w:p w:rsidR="0077012F" w:rsidRPr="0077012F" w:rsidRDefault="0077012F" w:rsidP="0077012F">
      <w:pPr>
        <w:widowControl/>
        <w:numPr>
          <w:ilvl w:val="0"/>
          <w:numId w:val="10"/>
        </w:numPr>
        <w:pBdr>
          <w:left w:val="single" w:sz="18" w:space="0" w:color="6CE26C"/>
        </w:pBdr>
        <w:shd w:val="clear" w:color="auto" w:fill="F8F8F8"/>
        <w:spacing w:beforeAutospacing="1" w:afterAutospacing="1"/>
        <w:jc w:val="left"/>
        <w:rPr>
          <w:rFonts w:ascii="Consolas" w:eastAsia="SimSun" w:hAnsi="Consolas" w:cs="Consolas"/>
          <w:color w:val="5C5C5C"/>
          <w:kern w:val="0"/>
          <w:sz w:val="18"/>
          <w:szCs w:val="18"/>
        </w:rPr>
      </w:pPr>
      <w:proofErr w:type="spellStart"/>
      <w:r w:rsidRPr="0077012F">
        <w:rPr>
          <w:rFonts w:ascii="Consolas" w:eastAsia="SimSun" w:hAnsi="Consolas" w:cs="Consolas"/>
          <w:color w:val="000000"/>
          <w:kern w:val="0"/>
          <w:sz w:val="18"/>
          <w:szCs w:val="18"/>
          <w:bdr w:val="none" w:sz="0" w:space="0" w:color="auto" w:frame="1"/>
        </w:rPr>
        <w:t>PoisSim</w:t>
      </w:r>
      <w:proofErr w:type="spellEnd"/>
      <w:r w:rsidRPr="0077012F">
        <w:rPr>
          <w:rFonts w:ascii="Consolas" w:eastAsia="SimSun" w:hAnsi="Consolas" w:cs="Consolas"/>
          <w:color w:val="000000"/>
          <w:kern w:val="0"/>
          <w:sz w:val="18"/>
          <w:szCs w:val="18"/>
          <w:bdr w:val="none" w:sz="0" w:space="0" w:color="auto" w:frame="1"/>
        </w:rPr>
        <w:t>&lt;-function(</w:t>
      </w:r>
      <w:proofErr w:type="gramStart"/>
      <w:r w:rsidRPr="0077012F">
        <w:rPr>
          <w:rFonts w:ascii="Consolas" w:eastAsia="SimSun" w:hAnsi="Consolas" w:cs="Consolas"/>
          <w:color w:val="000000"/>
          <w:kern w:val="0"/>
          <w:sz w:val="18"/>
          <w:szCs w:val="18"/>
          <w:bdr w:val="none" w:sz="0" w:space="0" w:color="auto" w:frame="1"/>
        </w:rPr>
        <w:t>n,t</w:t>
      </w:r>
      <w:proofErr w:type="gramEnd"/>
      <w:r w:rsidRPr="0077012F">
        <w:rPr>
          <w:rFonts w:ascii="Consolas" w:eastAsia="SimSun" w:hAnsi="Consolas" w:cs="Consolas"/>
          <w:color w:val="000000"/>
          <w:kern w:val="0"/>
          <w:sz w:val="18"/>
          <w:szCs w:val="18"/>
          <w:bdr w:val="none" w:sz="0" w:space="0" w:color="auto" w:frame="1"/>
        </w:rPr>
        <w:t>,premium,lambda1,lambda2){  </w:t>
      </w:r>
    </w:p>
    <w:p w:rsidR="0077012F" w:rsidRPr="0077012F" w:rsidRDefault="0077012F" w:rsidP="0077012F">
      <w:pPr>
        <w:widowControl/>
        <w:numPr>
          <w:ilvl w:val="0"/>
          <w:numId w:val="10"/>
        </w:numPr>
        <w:pBdr>
          <w:left w:val="single" w:sz="18" w:space="0" w:color="6CE26C"/>
        </w:pBdr>
        <w:shd w:val="clear" w:color="auto" w:fill="FFFFFF"/>
        <w:spacing w:beforeAutospacing="1" w:afterAutospacing="1"/>
        <w:jc w:val="left"/>
        <w:rPr>
          <w:rFonts w:ascii="Consolas" w:eastAsia="SimSun" w:hAnsi="Consolas" w:cs="Consolas"/>
          <w:color w:val="5C5C5C"/>
          <w:kern w:val="0"/>
          <w:sz w:val="18"/>
          <w:szCs w:val="18"/>
        </w:rPr>
      </w:pPr>
      <w:r w:rsidRPr="0077012F">
        <w:rPr>
          <w:rFonts w:ascii="Consolas" w:eastAsia="SimSun" w:hAnsi="Consolas" w:cs="Consolas"/>
          <w:color w:val="000000"/>
          <w:kern w:val="0"/>
          <w:sz w:val="18"/>
          <w:szCs w:val="18"/>
          <w:bdr w:val="none" w:sz="0" w:space="0" w:color="auto" w:frame="1"/>
        </w:rPr>
        <w:t>   balance&lt;-matrix(</w:t>
      </w:r>
      <w:proofErr w:type="gramStart"/>
      <w:r w:rsidRPr="0077012F">
        <w:rPr>
          <w:rFonts w:ascii="Consolas" w:eastAsia="SimSun" w:hAnsi="Consolas" w:cs="Consolas"/>
          <w:color w:val="000000"/>
          <w:kern w:val="0"/>
          <w:sz w:val="18"/>
          <w:szCs w:val="18"/>
          <w:bdr w:val="none" w:sz="0" w:space="0" w:color="auto" w:frame="1"/>
        </w:rPr>
        <w:t>0,n</w:t>
      </w:r>
      <w:proofErr w:type="gramEnd"/>
      <w:r w:rsidRPr="0077012F">
        <w:rPr>
          <w:rFonts w:ascii="Consolas" w:eastAsia="SimSun" w:hAnsi="Consolas" w:cs="Consolas"/>
          <w:color w:val="000000"/>
          <w:kern w:val="0"/>
          <w:sz w:val="18"/>
          <w:szCs w:val="18"/>
          <w:bdr w:val="none" w:sz="0" w:space="0" w:color="auto" w:frame="1"/>
        </w:rPr>
        <w:t>,t)  </w:t>
      </w:r>
    </w:p>
    <w:p w:rsidR="0077012F" w:rsidRPr="0077012F" w:rsidRDefault="0077012F" w:rsidP="0077012F">
      <w:pPr>
        <w:widowControl/>
        <w:numPr>
          <w:ilvl w:val="0"/>
          <w:numId w:val="10"/>
        </w:numPr>
        <w:pBdr>
          <w:left w:val="single" w:sz="18" w:space="0" w:color="6CE26C"/>
        </w:pBdr>
        <w:shd w:val="clear" w:color="auto" w:fill="F8F8F8"/>
        <w:spacing w:beforeAutospacing="1" w:afterAutospacing="1"/>
        <w:jc w:val="left"/>
        <w:rPr>
          <w:rFonts w:ascii="Consolas" w:eastAsia="SimSun" w:hAnsi="Consolas" w:cs="Consolas"/>
          <w:color w:val="5C5C5C"/>
          <w:kern w:val="0"/>
          <w:sz w:val="18"/>
          <w:szCs w:val="18"/>
        </w:rPr>
      </w:pPr>
      <w:r w:rsidRPr="0077012F">
        <w:rPr>
          <w:rFonts w:ascii="Consolas" w:eastAsia="SimSun" w:hAnsi="Consolas" w:cs="Consolas"/>
          <w:color w:val="000000"/>
          <w:kern w:val="0"/>
          <w:sz w:val="18"/>
          <w:szCs w:val="18"/>
          <w:bdr w:val="none" w:sz="0" w:space="0" w:color="auto" w:frame="1"/>
        </w:rPr>
        <w:t>   </w:t>
      </w:r>
      <w:r w:rsidRPr="0077012F">
        <w:rPr>
          <w:rFonts w:ascii="Consolas" w:eastAsia="SimSun" w:hAnsi="Consolas" w:cs="Consolas"/>
          <w:b/>
          <w:bCs/>
          <w:color w:val="006699"/>
          <w:kern w:val="0"/>
          <w:sz w:val="18"/>
          <w:szCs w:val="18"/>
          <w:bdr w:val="none" w:sz="0" w:space="0" w:color="auto" w:frame="1"/>
        </w:rPr>
        <w:t>for</w:t>
      </w:r>
      <w:r w:rsidRPr="0077012F">
        <w:rPr>
          <w:rFonts w:ascii="Consolas" w:eastAsia="SimSun" w:hAnsi="Consolas" w:cs="Consolas"/>
          <w:color w:val="000000"/>
          <w:kern w:val="0"/>
          <w:sz w:val="18"/>
          <w:szCs w:val="18"/>
          <w:bdr w:val="none" w:sz="0" w:space="0" w:color="auto" w:frame="1"/>
        </w:rPr>
        <w:t> (k </w:t>
      </w:r>
      <w:r w:rsidRPr="0077012F">
        <w:rPr>
          <w:rFonts w:ascii="Consolas" w:eastAsia="SimSun" w:hAnsi="Consolas" w:cs="Consolas"/>
          <w:b/>
          <w:bCs/>
          <w:color w:val="006699"/>
          <w:kern w:val="0"/>
          <w:sz w:val="18"/>
          <w:szCs w:val="18"/>
          <w:bdr w:val="none" w:sz="0" w:space="0" w:color="auto" w:frame="1"/>
        </w:rPr>
        <w:t>in</w:t>
      </w:r>
      <w:r w:rsidRPr="0077012F">
        <w:rPr>
          <w:rFonts w:ascii="Consolas" w:eastAsia="SimSun" w:hAnsi="Consolas" w:cs="Consolas"/>
          <w:color w:val="000000"/>
          <w:kern w:val="0"/>
          <w:sz w:val="18"/>
          <w:szCs w:val="18"/>
          <w:bdr w:val="none" w:sz="0" w:space="0" w:color="auto" w:frame="1"/>
        </w:rPr>
        <w:t> </w:t>
      </w:r>
      <w:proofErr w:type="gramStart"/>
      <w:r w:rsidRPr="0077012F">
        <w:rPr>
          <w:rFonts w:ascii="Consolas" w:eastAsia="SimSun" w:hAnsi="Consolas" w:cs="Consolas"/>
          <w:color w:val="000000"/>
          <w:kern w:val="0"/>
          <w:sz w:val="18"/>
          <w:szCs w:val="18"/>
          <w:bdr w:val="none" w:sz="0" w:space="0" w:color="auto" w:frame="1"/>
        </w:rPr>
        <w:t>1:n</w:t>
      </w:r>
      <w:proofErr w:type="gramEnd"/>
      <w:r w:rsidRPr="0077012F">
        <w:rPr>
          <w:rFonts w:ascii="Consolas" w:eastAsia="SimSun" w:hAnsi="Consolas" w:cs="Consolas"/>
          <w:color w:val="000000"/>
          <w:kern w:val="0"/>
          <w:sz w:val="18"/>
          <w:szCs w:val="18"/>
          <w:bdr w:val="none" w:sz="0" w:space="0" w:color="auto" w:frame="1"/>
        </w:rPr>
        <w:t>){  </w:t>
      </w:r>
    </w:p>
    <w:p w:rsidR="0077012F" w:rsidRPr="0077012F" w:rsidRDefault="0077012F" w:rsidP="0077012F">
      <w:pPr>
        <w:widowControl/>
        <w:numPr>
          <w:ilvl w:val="0"/>
          <w:numId w:val="10"/>
        </w:numPr>
        <w:pBdr>
          <w:left w:val="single" w:sz="18" w:space="0" w:color="6CE26C"/>
        </w:pBdr>
        <w:shd w:val="clear" w:color="auto" w:fill="FFFFFF"/>
        <w:spacing w:beforeAutospacing="1" w:afterAutospacing="1"/>
        <w:jc w:val="left"/>
        <w:rPr>
          <w:rFonts w:ascii="Consolas" w:eastAsia="SimSun" w:hAnsi="Consolas" w:cs="Consolas"/>
          <w:color w:val="5C5C5C"/>
          <w:kern w:val="0"/>
          <w:sz w:val="18"/>
          <w:szCs w:val="18"/>
        </w:rPr>
      </w:pPr>
      <w:r w:rsidRPr="0077012F">
        <w:rPr>
          <w:rFonts w:ascii="Consolas" w:eastAsia="SimSun" w:hAnsi="Consolas" w:cs="Consolas"/>
          <w:color w:val="000000"/>
          <w:kern w:val="0"/>
          <w:sz w:val="18"/>
          <w:szCs w:val="18"/>
          <w:bdr w:val="none" w:sz="0" w:space="0" w:color="auto" w:frame="1"/>
        </w:rPr>
        <w:t>     </w:t>
      </w:r>
      <w:r w:rsidRPr="0077012F">
        <w:rPr>
          <w:rFonts w:ascii="Consolas" w:eastAsia="SimSun" w:hAnsi="Consolas" w:cs="Consolas"/>
          <w:b/>
          <w:bCs/>
          <w:color w:val="006699"/>
          <w:kern w:val="0"/>
          <w:sz w:val="18"/>
          <w:szCs w:val="18"/>
          <w:bdr w:val="none" w:sz="0" w:space="0" w:color="auto" w:frame="1"/>
        </w:rPr>
        <w:t>for</w:t>
      </w:r>
      <w:r w:rsidRPr="0077012F">
        <w:rPr>
          <w:rFonts w:ascii="Consolas" w:eastAsia="SimSun" w:hAnsi="Consolas" w:cs="Consolas"/>
          <w:color w:val="000000"/>
          <w:kern w:val="0"/>
          <w:sz w:val="18"/>
          <w:szCs w:val="18"/>
          <w:bdr w:val="none" w:sz="0" w:space="0" w:color="auto" w:frame="1"/>
        </w:rPr>
        <w:t> (</w:t>
      </w:r>
      <w:proofErr w:type="spellStart"/>
      <w:r w:rsidRPr="0077012F">
        <w:rPr>
          <w:rFonts w:ascii="Consolas" w:eastAsia="SimSun" w:hAnsi="Consolas" w:cs="Consolas"/>
          <w:color w:val="000000"/>
          <w:kern w:val="0"/>
          <w:sz w:val="18"/>
          <w:szCs w:val="18"/>
          <w:bdr w:val="none" w:sz="0" w:space="0" w:color="auto" w:frame="1"/>
        </w:rPr>
        <w:t>i</w:t>
      </w:r>
      <w:proofErr w:type="spellEnd"/>
      <w:r w:rsidRPr="0077012F">
        <w:rPr>
          <w:rFonts w:ascii="Consolas" w:eastAsia="SimSun" w:hAnsi="Consolas" w:cs="Consolas"/>
          <w:color w:val="000000"/>
          <w:kern w:val="0"/>
          <w:sz w:val="18"/>
          <w:szCs w:val="18"/>
          <w:bdr w:val="none" w:sz="0" w:space="0" w:color="auto" w:frame="1"/>
        </w:rPr>
        <w:t> </w:t>
      </w:r>
      <w:r w:rsidRPr="0077012F">
        <w:rPr>
          <w:rFonts w:ascii="Consolas" w:eastAsia="SimSun" w:hAnsi="Consolas" w:cs="Consolas"/>
          <w:b/>
          <w:bCs/>
          <w:color w:val="006699"/>
          <w:kern w:val="0"/>
          <w:sz w:val="18"/>
          <w:szCs w:val="18"/>
          <w:bdr w:val="none" w:sz="0" w:space="0" w:color="auto" w:frame="1"/>
        </w:rPr>
        <w:t>in</w:t>
      </w:r>
      <w:r w:rsidRPr="0077012F">
        <w:rPr>
          <w:rFonts w:ascii="Consolas" w:eastAsia="SimSun" w:hAnsi="Consolas" w:cs="Consolas"/>
          <w:color w:val="000000"/>
          <w:kern w:val="0"/>
          <w:sz w:val="18"/>
          <w:szCs w:val="18"/>
          <w:bdr w:val="none" w:sz="0" w:space="0" w:color="auto" w:frame="1"/>
        </w:rPr>
        <w:t> 1:t) {  </w:t>
      </w:r>
    </w:p>
    <w:p w:rsidR="0077012F" w:rsidRPr="0077012F" w:rsidRDefault="0077012F" w:rsidP="0077012F">
      <w:pPr>
        <w:widowControl/>
        <w:numPr>
          <w:ilvl w:val="0"/>
          <w:numId w:val="10"/>
        </w:numPr>
        <w:pBdr>
          <w:left w:val="single" w:sz="18" w:space="0" w:color="6CE26C"/>
        </w:pBdr>
        <w:shd w:val="clear" w:color="auto" w:fill="F8F8F8"/>
        <w:spacing w:beforeAutospacing="1" w:afterAutospacing="1"/>
        <w:jc w:val="left"/>
        <w:rPr>
          <w:rFonts w:ascii="Consolas" w:eastAsia="SimSun" w:hAnsi="Consolas" w:cs="Consolas"/>
          <w:color w:val="5C5C5C"/>
          <w:kern w:val="0"/>
          <w:sz w:val="18"/>
          <w:szCs w:val="18"/>
        </w:rPr>
      </w:pPr>
      <w:r w:rsidRPr="0077012F">
        <w:rPr>
          <w:rFonts w:ascii="Consolas" w:eastAsia="SimSun" w:hAnsi="Consolas" w:cs="Consolas"/>
          <w:color w:val="000000"/>
          <w:kern w:val="0"/>
          <w:sz w:val="18"/>
          <w:szCs w:val="18"/>
          <w:bdr w:val="none" w:sz="0" w:space="0" w:color="auto" w:frame="1"/>
        </w:rPr>
        <w:t>       num&lt;-</w:t>
      </w:r>
      <w:proofErr w:type="spellStart"/>
      <w:r w:rsidRPr="0077012F">
        <w:rPr>
          <w:rFonts w:ascii="Consolas" w:eastAsia="SimSun" w:hAnsi="Consolas" w:cs="Consolas"/>
          <w:color w:val="000000"/>
          <w:kern w:val="0"/>
          <w:sz w:val="18"/>
          <w:szCs w:val="18"/>
          <w:bdr w:val="none" w:sz="0" w:space="0" w:color="auto" w:frame="1"/>
        </w:rPr>
        <w:t>rpois</w:t>
      </w:r>
      <w:proofErr w:type="spellEnd"/>
      <w:r w:rsidRPr="0077012F">
        <w:rPr>
          <w:rFonts w:ascii="Consolas" w:eastAsia="SimSun" w:hAnsi="Consolas" w:cs="Consolas"/>
          <w:color w:val="000000"/>
          <w:kern w:val="0"/>
          <w:sz w:val="18"/>
          <w:szCs w:val="18"/>
          <w:bdr w:val="none" w:sz="0" w:space="0" w:color="auto" w:frame="1"/>
        </w:rPr>
        <w:t>(</w:t>
      </w:r>
      <w:proofErr w:type="gramStart"/>
      <w:r w:rsidRPr="0077012F">
        <w:rPr>
          <w:rFonts w:ascii="Consolas" w:eastAsia="SimSun" w:hAnsi="Consolas" w:cs="Consolas"/>
          <w:color w:val="000000"/>
          <w:kern w:val="0"/>
          <w:sz w:val="18"/>
          <w:szCs w:val="18"/>
          <w:bdr w:val="none" w:sz="0" w:space="0" w:color="auto" w:frame="1"/>
        </w:rPr>
        <w:t>1,lambda</w:t>
      </w:r>
      <w:proofErr w:type="gramEnd"/>
      <w:r w:rsidRPr="0077012F">
        <w:rPr>
          <w:rFonts w:ascii="Consolas" w:eastAsia="SimSun" w:hAnsi="Consolas" w:cs="Consolas"/>
          <w:color w:val="000000"/>
          <w:kern w:val="0"/>
          <w:sz w:val="18"/>
          <w:szCs w:val="18"/>
          <w:bdr w:val="none" w:sz="0" w:space="0" w:color="auto" w:frame="1"/>
        </w:rPr>
        <w:t>2)  </w:t>
      </w:r>
    </w:p>
    <w:p w:rsidR="0077012F" w:rsidRPr="0077012F" w:rsidRDefault="0077012F" w:rsidP="0077012F">
      <w:pPr>
        <w:widowControl/>
        <w:numPr>
          <w:ilvl w:val="0"/>
          <w:numId w:val="10"/>
        </w:numPr>
        <w:pBdr>
          <w:left w:val="single" w:sz="18" w:space="0" w:color="6CE26C"/>
        </w:pBdr>
        <w:shd w:val="clear" w:color="auto" w:fill="FFFFFF"/>
        <w:spacing w:beforeAutospacing="1" w:afterAutospacing="1"/>
        <w:jc w:val="left"/>
        <w:rPr>
          <w:rFonts w:ascii="Consolas" w:eastAsia="SimSun" w:hAnsi="Consolas" w:cs="Consolas"/>
          <w:color w:val="5C5C5C"/>
          <w:kern w:val="0"/>
          <w:sz w:val="18"/>
          <w:szCs w:val="18"/>
        </w:rPr>
      </w:pPr>
      <w:r w:rsidRPr="0077012F">
        <w:rPr>
          <w:rFonts w:ascii="Consolas" w:eastAsia="SimSun" w:hAnsi="Consolas" w:cs="Consolas"/>
          <w:color w:val="000000"/>
          <w:kern w:val="0"/>
          <w:sz w:val="18"/>
          <w:szCs w:val="18"/>
          <w:bdr w:val="none" w:sz="0" w:space="0" w:color="auto" w:frame="1"/>
        </w:rPr>
        <w:t>       claim&lt;-sum(</w:t>
      </w:r>
      <w:proofErr w:type="spellStart"/>
      <w:r w:rsidRPr="0077012F">
        <w:rPr>
          <w:rFonts w:ascii="Consolas" w:eastAsia="SimSun" w:hAnsi="Consolas" w:cs="Consolas"/>
          <w:color w:val="000000"/>
          <w:kern w:val="0"/>
          <w:sz w:val="18"/>
          <w:szCs w:val="18"/>
          <w:bdr w:val="none" w:sz="0" w:space="0" w:color="auto" w:frame="1"/>
        </w:rPr>
        <w:t>rpareto</w:t>
      </w:r>
      <w:proofErr w:type="spellEnd"/>
      <w:r w:rsidRPr="0077012F">
        <w:rPr>
          <w:rFonts w:ascii="Consolas" w:eastAsia="SimSun" w:hAnsi="Consolas" w:cs="Consolas"/>
          <w:color w:val="000000"/>
          <w:kern w:val="0"/>
          <w:sz w:val="18"/>
          <w:szCs w:val="18"/>
          <w:bdr w:val="none" w:sz="0" w:space="0" w:color="auto" w:frame="1"/>
        </w:rPr>
        <w:t>(</w:t>
      </w:r>
      <w:proofErr w:type="spellStart"/>
      <w:proofErr w:type="gramStart"/>
      <w:r w:rsidRPr="0077012F">
        <w:rPr>
          <w:rFonts w:ascii="Consolas" w:eastAsia="SimSun" w:hAnsi="Consolas" w:cs="Consolas"/>
          <w:color w:val="000000"/>
          <w:kern w:val="0"/>
          <w:sz w:val="18"/>
          <w:szCs w:val="18"/>
          <w:bdr w:val="none" w:sz="0" w:space="0" w:color="auto" w:frame="1"/>
        </w:rPr>
        <w:t>num,alpha</w:t>
      </w:r>
      <w:proofErr w:type="gramEnd"/>
      <w:r w:rsidRPr="0077012F">
        <w:rPr>
          <w:rFonts w:ascii="Consolas" w:eastAsia="SimSun" w:hAnsi="Consolas" w:cs="Consolas"/>
          <w:color w:val="000000"/>
          <w:kern w:val="0"/>
          <w:sz w:val="18"/>
          <w:szCs w:val="18"/>
          <w:bdr w:val="none" w:sz="0" w:space="0" w:color="auto" w:frame="1"/>
        </w:rPr>
        <w:t>,beta</w:t>
      </w:r>
      <w:proofErr w:type="spellEnd"/>
      <w:r w:rsidRPr="0077012F">
        <w:rPr>
          <w:rFonts w:ascii="Consolas" w:eastAsia="SimSun" w:hAnsi="Consolas" w:cs="Consolas"/>
          <w:color w:val="000000"/>
          <w:kern w:val="0"/>
          <w:sz w:val="18"/>
          <w:szCs w:val="18"/>
          <w:bdr w:val="none" w:sz="0" w:space="0" w:color="auto" w:frame="1"/>
        </w:rPr>
        <w:t>))  </w:t>
      </w:r>
    </w:p>
    <w:p w:rsidR="0077012F" w:rsidRPr="0077012F" w:rsidRDefault="0077012F" w:rsidP="0077012F">
      <w:pPr>
        <w:widowControl/>
        <w:numPr>
          <w:ilvl w:val="0"/>
          <w:numId w:val="10"/>
        </w:numPr>
        <w:pBdr>
          <w:left w:val="single" w:sz="18" w:space="0" w:color="6CE26C"/>
        </w:pBdr>
        <w:shd w:val="clear" w:color="auto" w:fill="F8F8F8"/>
        <w:spacing w:beforeAutospacing="1" w:afterAutospacing="1"/>
        <w:jc w:val="left"/>
        <w:rPr>
          <w:rFonts w:ascii="Consolas" w:eastAsia="SimSun" w:hAnsi="Consolas" w:cs="Consolas"/>
          <w:color w:val="5C5C5C"/>
          <w:kern w:val="0"/>
          <w:sz w:val="18"/>
          <w:szCs w:val="18"/>
        </w:rPr>
      </w:pPr>
      <w:r w:rsidRPr="0077012F">
        <w:rPr>
          <w:rFonts w:ascii="Consolas" w:eastAsia="SimSun" w:hAnsi="Consolas" w:cs="Consolas"/>
          <w:color w:val="000000"/>
          <w:kern w:val="0"/>
          <w:sz w:val="18"/>
          <w:szCs w:val="18"/>
          <w:bdr w:val="none" w:sz="0" w:space="0" w:color="auto" w:frame="1"/>
        </w:rPr>
        <w:t>       </w:t>
      </w:r>
      <w:r w:rsidRPr="0077012F">
        <w:rPr>
          <w:rFonts w:ascii="Consolas" w:eastAsia="SimSun" w:hAnsi="Consolas" w:cs="Consolas"/>
          <w:b/>
          <w:bCs/>
          <w:color w:val="006699"/>
          <w:kern w:val="0"/>
          <w:sz w:val="18"/>
          <w:szCs w:val="18"/>
          <w:bdr w:val="none" w:sz="0" w:space="0" w:color="auto" w:frame="1"/>
        </w:rPr>
        <w:t>if</w:t>
      </w:r>
      <w:r w:rsidRPr="0077012F">
        <w:rPr>
          <w:rFonts w:ascii="Consolas" w:eastAsia="SimSun" w:hAnsi="Consolas" w:cs="Consolas"/>
          <w:color w:val="000000"/>
          <w:kern w:val="0"/>
          <w:sz w:val="18"/>
          <w:szCs w:val="18"/>
          <w:bdr w:val="none" w:sz="0" w:space="0" w:color="auto" w:frame="1"/>
        </w:rPr>
        <w:t>(</w:t>
      </w:r>
      <w:proofErr w:type="spellStart"/>
      <w:r w:rsidRPr="0077012F">
        <w:rPr>
          <w:rFonts w:ascii="Consolas" w:eastAsia="SimSun" w:hAnsi="Consolas" w:cs="Consolas"/>
          <w:color w:val="000000"/>
          <w:kern w:val="0"/>
          <w:sz w:val="18"/>
          <w:szCs w:val="18"/>
          <w:bdr w:val="none" w:sz="0" w:space="0" w:color="auto" w:frame="1"/>
        </w:rPr>
        <w:t>i</w:t>
      </w:r>
      <w:proofErr w:type="spellEnd"/>
      <w:r w:rsidRPr="0077012F">
        <w:rPr>
          <w:rFonts w:ascii="Consolas" w:eastAsia="SimSun" w:hAnsi="Consolas" w:cs="Consolas"/>
          <w:color w:val="000000"/>
          <w:kern w:val="0"/>
          <w:sz w:val="18"/>
          <w:szCs w:val="18"/>
          <w:bdr w:val="none" w:sz="0" w:space="0" w:color="auto" w:frame="1"/>
        </w:rPr>
        <w:t>==</w:t>
      </w:r>
      <w:proofErr w:type="gramStart"/>
      <w:r w:rsidRPr="0077012F">
        <w:rPr>
          <w:rFonts w:ascii="Consolas" w:eastAsia="SimSun" w:hAnsi="Consolas" w:cs="Consolas"/>
          <w:color w:val="000000"/>
          <w:kern w:val="0"/>
          <w:sz w:val="18"/>
          <w:szCs w:val="18"/>
          <w:bdr w:val="none" w:sz="0" w:space="0" w:color="auto" w:frame="1"/>
        </w:rPr>
        <w:t>1){</w:t>
      </w:r>
      <w:proofErr w:type="gramEnd"/>
      <w:r w:rsidRPr="0077012F">
        <w:rPr>
          <w:rFonts w:ascii="Consolas" w:eastAsia="SimSun" w:hAnsi="Consolas" w:cs="Consolas"/>
          <w:color w:val="000000"/>
          <w:kern w:val="0"/>
          <w:sz w:val="18"/>
          <w:szCs w:val="18"/>
          <w:bdr w:val="none" w:sz="0" w:space="0" w:color="auto" w:frame="1"/>
        </w:rPr>
        <w:t>  </w:t>
      </w:r>
    </w:p>
    <w:p w:rsidR="0077012F" w:rsidRPr="0077012F" w:rsidRDefault="0077012F" w:rsidP="0077012F">
      <w:pPr>
        <w:widowControl/>
        <w:numPr>
          <w:ilvl w:val="0"/>
          <w:numId w:val="10"/>
        </w:numPr>
        <w:pBdr>
          <w:left w:val="single" w:sz="18" w:space="0" w:color="6CE26C"/>
        </w:pBdr>
        <w:shd w:val="clear" w:color="auto" w:fill="FFFFFF"/>
        <w:spacing w:beforeAutospacing="1" w:afterAutospacing="1"/>
        <w:jc w:val="left"/>
        <w:rPr>
          <w:rFonts w:ascii="Consolas" w:eastAsia="SimSun" w:hAnsi="Consolas" w:cs="Consolas"/>
          <w:color w:val="5C5C5C"/>
          <w:kern w:val="0"/>
          <w:sz w:val="18"/>
          <w:szCs w:val="18"/>
        </w:rPr>
      </w:pPr>
      <w:r w:rsidRPr="0077012F">
        <w:rPr>
          <w:rFonts w:ascii="Consolas" w:eastAsia="SimSun" w:hAnsi="Consolas" w:cs="Consolas"/>
          <w:color w:val="000000"/>
          <w:kern w:val="0"/>
          <w:sz w:val="18"/>
          <w:szCs w:val="18"/>
          <w:bdr w:val="none" w:sz="0" w:space="0" w:color="auto" w:frame="1"/>
        </w:rPr>
        <w:t>         balance[</w:t>
      </w:r>
      <w:proofErr w:type="spellStart"/>
      <w:proofErr w:type="gramStart"/>
      <w:r w:rsidRPr="0077012F">
        <w:rPr>
          <w:rFonts w:ascii="Consolas" w:eastAsia="SimSun" w:hAnsi="Consolas" w:cs="Consolas"/>
          <w:color w:val="000000"/>
          <w:kern w:val="0"/>
          <w:sz w:val="18"/>
          <w:szCs w:val="18"/>
          <w:bdr w:val="none" w:sz="0" w:space="0" w:color="auto" w:frame="1"/>
        </w:rPr>
        <w:t>k,i</w:t>
      </w:r>
      <w:proofErr w:type="spellEnd"/>
      <w:proofErr w:type="gramEnd"/>
      <w:r w:rsidRPr="0077012F">
        <w:rPr>
          <w:rFonts w:ascii="Consolas" w:eastAsia="SimSun" w:hAnsi="Consolas" w:cs="Consolas"/>
          <w:color w:val="000000"/>
          <w:kern w:val="0"/>
          <w:sz w:val="18"/>
          <w:szCs w:val="18"/>
          <w:bdr w:val="none" w:sz="0" w:space="0" w:color="auto" w:frame="1"/>
        </w:rPr>
        <w:t>]&lt;-250000+premium*</w:t>
      </w:r>
      <w:proofErr w:type="spellStart"/>
      <w:r w:rsidRPr="0077012F">
        <w:rPr>
          <w:rFonts w:ascii="Consolas" w:eastAsia="SimSun" w:hAnsi="Consolas" w:cs="Consolas"/>
          <w:color w:val="000000"/>
          <w:kern w:val="0"/>
          <w:sz w:val="18"/>
          <w:szCs w:val="18"/>
          <w:bdr w:val="none" w:sz="0" w:space="0" w:color="auto" w:frame="1"/>
        </w:rPr>
        <w:t>rpois</w:t>
      </w:r>
      <w:proofErr w:type="spellEnd"/>
      <w:r w:rsidRPr="0077012F">
        <w:rPr>
          <w:rFonts w:ascii="Consolas" w:eastAsia="SimSun" w:hAnsi="Consolas" w:cs="Consolas"/>
          <w:color w:val="000000"/>
          <w:kern w:val="0"/>
          <w:sz w:val="18"/>
          <w:szCs w:val="18"/>
          <w:bdr w:val="none" w:sz="0" w:space="0" w:color="auto" w:frame="1"/>
        </w:rPr>
        <w:t>(1,lambda1)-claim  </w:t>
      </w:r>
    </w:p>
    <w:p w:rsidR="0077012F" w:rsidRPr="0077012F" w:rsidRDefault="0077012F" w:rsidP="0077012F">
      <w:pPr>
        <w:widowControl/>
        <w:numPr>
          <w:ilvl w:val="0"/>
          <w:numId w:val="10"/>
        </w:numPr>
        <w:pBdr>
          <w:left w:val="single" w:sz="18" w:space="0" w:color="6CE26C"/>
        </w:pBdr>
        <w:shd w:val="clear" w:color="auto" w:fill="F8F8F8"/>
        <w:spacing w:beforeAutospacing="1" w:afterAutospacing="1"/>
        <w:jc w:val="left"/>
        <w:rPr>
          <w:rFonts w:ascii="Consolas" w:eastAsia="SimSun" w:hAnsi="Consolas" w:cs="Consolas"/>
          <w:color w:val="5C5C5C"/>
          <w:kern w:val="0"/>
          <w:sz w:val="18"/>
          <w:szCs w:val="18"/>
        </w:rPr>
      </w:pPr>
      <w:r w:rsidRPr="0077012F">
        <w:rPr>
          <w:rFonts w:ascii="Consolas" w:eastAsia="SimSun" w:hAnsi="Consolas" w:cs="Consolas"/>
          <w:color w:val="000000"/>
          <w:kern w:val="0"/>
          <w:sz w:val="18"/>
          <w:szCs w:val="18"/>
          <w:bdr w:val="none" w:sz="0" w:space="0" w:color="auto" w:frame="1"/>
        </w:rPr>
        <w:t>       }  </w:t>
      </w:r>
    </w:p>
    <w:p w:rsidR="0077012F" w:rsidRPr="0077012F" w:rsidRDefault="0077012F" w:rsidP="0077012F">
      <w:pPr>
        <w:widowControl/>
        <w:numPr>
          <w:ilvl w:val="0"/>
          <w:numId w:val="10"/>
        </w:numPr>
        <w:pBdr>
          <w:left w:val="single" w:sz="18" w:space="0" w:color="6CE26C"/>
        </w:pBdr>
        <w:shd w:val="clear" w:color="auto" w:fill="FFFFFF"/>
        <w:spacing w:beforeAutospacing="1" w:afterAutospacing="1"/>
        <w:jc w:val="left"/>
        <w:rPr>
          <w:rFonts w:ascii="Consolas" w:eastAsia="SimSun" w:hAnsi="Consolas" w:cs="Consolas"/>
          <w:color w:val="5C5C5C"/>
          <w:kern w:val="0"/>
          <w:sz w:val="18"/>
          <w:szCs w:val="18"/>
        </w:rPr>
      </w:pPr>
      <w:r w:rsidRPr="0077012F">
        <w:rPr>
          <w:rFonts w:ascii="Consolas" w:eastAsia="SimSun" w:hAnsi="Consolas" w:cs="Consolas"/>
          <w:color w:val="000000"/>
          <w:kern w:val="0"/>
          <w:sz w:val="18"/>
          <w:szCs w:val="18"/>
          <w:bdr w:val="none" w:sz="0" w:space="0" w:color="auto" w:frame="1"/>
        </w:rPr>
        <w:t>       </w:t>
      </w:r>
      <w:proofErr w:type="gramStart"/>
      <w:r w:rsidRPr="0077012F">
        <w:rPr>
          <w:rFonts w:ascii="Consolas" w:eastAsia="SimSun" w:hAnsi="Consolas" w:cs="Consolas"/>
          <w:b/>
          <w:bCs/>
          <w:color w:val="006699"/>
          <w:kern w:val="0"/>
          <w:sz w:val="18"/>
          <w:szCs w:val="18"/>
          <w:bdr w:val="none" w:sz="0" w:space="0" w:color="auto" w:frame="1"/>
        </w:rPr>
        <w:t>else</w:t>
      </w:r>
      <w:r w:rsidRPr="0077012F">
        <w:rPr>
          <w:rFonts w:ascii="Consolas" w:eastAsia="SimSun" w:hAnsi="Consolas" w:cs="Consolas"/>
          <w:color w:val="000000"/>
          <w:kern w:val="0"/>
          <w:sz w:val="18"/>
          <w:szCs w:val="18"/>
          <w:bdr w:val="none" w:sz="0" w:space="0" w:color="auto" w:frame="1"/>
        </w:rPr>
        <w:t>{</w:t>
      </w:r>
      <w:proofErr w:type="gramEnd"/>
      <w:r w:rsidRPr="0077012F">
        <w:rPr>
          <w:rFonts w:ascii="Consolas" w:eastAsia="SimSun" w:hAnsi="Consolas" w:cs="Consolas"/>
          <w:color w:val="000000"/>
          <w:kern w:val="0"/>
          <w:sz w:val="18"/>
          <w:szCs w:val="18"/>
          <w:bdr w:val="none" w:sz="0" w:space="0" w:color="auto" w:frame="1"/>
        </w:rPr>
        <w:t>  </w:t>
      </w:r>
    </w:p>
    <w:p w:rsidR="0077012F" w:rsidRPr="0077012F" w:rsidRDefault="0077012F" w:rsidP="0077012F">
      <w:pPr>
        <w:widowControl/>
        <w:numPr>
          <w:ilvl w:val="0"/>
          <w:numId w:val="10"/>
        </w:numPr>
        <w:pBdr>
          <w:left w:val="single" w:sz="18" w:space="0" w:color="6CE26C"/>
        </w:pBdr>
        <w:shd w:val="clear" w:color="auto" w:fill="F8F8F8"/>
        <w:spacing w:beforeAutospacing="1" w:afterAutospacing="1"/>
        <w:jc w:val="left"/>
        <w:rPr>
          <w:rFonts w:ascii="Consolas" w:eastAsia="SimSun" w:hAnsi="Consolas" w:cs="Consolas"/>
          <w:color w:val="5C5C5C"/>
          <w:kern w:val="0"/>
          <w:sz w:val="18"/>
          <w:szCs w:val="18"/>
        </w:rPr>
      </w:pPr>
      <w:r w:rsidRPr="0077012F">
        <w:rPr>
          <w:rFonts w:ascii="Consolas" w:eastAsia="SimSun" w:hAnsi="Consolas" w:cs="Consolas"/>
          <w:color w:val="000000"/>
          <w:kern w:val="0"/>
          <w:sz w:val="18"/>
          <w:szCs w:val="18"/>
          <w:bdr w:val="none" w:sz="0" w:space="0" w:color="auto" w:frame="1"/>
        </w:rPr>
        <w:t>         balance[</w:t>
      </w:r>
      <w:proofErr w:type="gramStart"/>
      <w:r w:rsidRPr="0077012F">
        <w:rPr>
          <w:rFonts w:ascii="Consolas" w:eastAsia="SimSun" w:hAnsi="Consolas" w:cs="Consolas"/>
          <w:color w:val="000000"/>
          <w:kern w:val="0"/>
          <w:sz w:val="18"/>
          <w:szCs w:val="18"/>
          <w:bdr w:val="none" w:sz="0" w:space="0" w:color="auto" w:frame="1"/>
        </w:rPr>
        <w:t>k,i</w:t>
      </w:r>
      <w:proofErr w:type="gramEnd"/>
      <w:r w:rsidRPr="0077012F">
        <w:rPr>
          <w:rFonts w:ascii="Consolas" w:eastAsia="SimSun" w:hAnsi="Consolas" w:cs="Consolas"/>
          <w:color w:val="000000"/>
          <w:kern w:val="0"/>
          <w:sz w:val="18"/>
          <w:szCs w:val="18"/>
          <w:bdr w:val="none" w:sz="0" w:space="0" w:color="auto" w:frame="1"/>
        </w:rPr>
        <w:t>]&lt;-balance[k,i-1]+premium*rpois(1,lambda1)-claim  </w:t>
      </w:r>
    </w:p>
    <w:p w:rsidR="0077012F" w:rsidRPr="0077012F" w:rsidRDefault="0077012F" w:rsidP="0077012F">
      <w:pPr>
        <w:widowControl/>
        <w:numPr>
          <w:ilvl w:val="0"/>
          <w:numId w:val="10"/>
        </w:numPr>
        <w:pBdr>
          <w:left w:val="single" w:sz="18" w:space="0" w:color="6CE26C"/>
        </w:pBdr>
        <w:shd w:val="clear" w:color="auto" w:fill="FFFFFF"/>
        <w:spacing w:beforeAutospacing="1" w:afterAutospacing="1"/>
        <w:jc w:val="left"/>
        <w:rPr>
          <w:rFonts w:ascii="Consolas" w:eastAsia="SimSun" w:hAnsi="Consolas" w:cs="Consolas"/>
          <w:color w:val="5C5C5C"/>
          <w:kern w:val="0"/>
          <w:sz w:val="18"/>
          <w:szCs w:val="18"/>
        </w:rPr>
      </w:pPr>
      <w:r w:rsidRPr="0077012F">
        <w:rPr>
          <w:rFonts w:ascii="Consolas" w:eastAsia="SimSun" w:hAnsi="Consolas" w:cs="Consolas"/>
          <w:color w:val="000000"/>
          <w:kern w:val="0"/>
          <w:sz w:val="18"/>
          <w:szCs w:val="18"/>
          <w:bdr w:val="none" w:sz="0" w:space="0" w:color="auto" w:frame="1"/>
        </w:rPr>
        <w:lastRenderedPageBreak/>
        <w:t>       }  </w:t>
      </w:r>
    </w:p>
    <w:p w:rsidR="0077012F" w:rsidRPr="0077012F" w:rsidRDefault="0077012F" w:rsidP="0077012F">
      <w:pPr>
        <w:widowControl/>
        <w:numPr>
          <w:ilvl w:val="0"/>
          <w:numId w:val="10"/>
        </w:numPr>
        <w:pBdr>
          <w:left w:val="single" w:sz="18" w:space="0" w:color="6CE26C"/>
        </w:pBdr>
        <w:shd w:val="clear" w:color="auto" w:fill="F8F8F8"/>
        <w:spacing w:beforeAutospacing="1" w:afterAutospacing="1"/>
        <w:jc w:val="left"/>
        <w:rPr>
          <w:rFonts w:ascii="Consolas" w:eastAsia="SimSun" w:hAnsi="Consolas" w:cs="Consolas"/>
          <w:color w:val="5C5C5C"/>
          <w:kern w:val="0"/>
          <w:sz w:val="18"/>
          <w:szCs w:val="18"/>
        </w:rPr>
      </w:pPr>
      <w:r w:rsidRPr="0077012F">
        <w:rPr>
          <w:rFonts w:ascii="Consolas" w:eastAsia="SimSun" w:hAnsi="Consolas" w:cs="Consolas"/>
          <w:color w:val="000000"/>
          <w:kern w:val="0"/>
          <w:sz w:val="18"/>
          <w:szCs w:val="18"/>
          <w:bdr w:val="none" w:sz="0" w:space="0" w:color="auto" w:frame="1"/>
        </w:rPr>
        <w:t>     }  </w:t>
      </w:r>
    </w:p>
    <w:p w:rsidR="0077012F" w:rsidRPr="0077012F" w:rsidRDefault="0077012F" w:rsidP="0077012F">
      <w:pPr>
        <w:widowControl/>
        <w:numPr>
          <w:ilvl w:val="0"/>
          <w:numId w:val="10"/>
        </w:numPr>
        <w:pBdr>
          <w:left w:val="single" w:sz="18" w:space="0" w:color="6CE26C"/>
        </w:pBdr>
        <w:shd w:val="clear" w:color="auto" w:fill="FFFFFF"/>
        <w:spacing w:beforeAutospacing="1" w:afterAutospacing="1"/>
        <w:jc w:val="left"/>
        <w:rPr>
          <w:rFonts w:ascii="Consolas" w:eastAsia="SimSun" w:hAnsi="Consolas" w:cs="Consolas"/>
          <w:color w:val="5C5C5C"/>
          <w:kern w:val="0"/>
          <w:sz w:val="18"/>
          <w:szCs w:val="18"/>
        </w:rPr>
      </w:pPr>
      <w:r w:rsidRPr="0077012F">
        <w:rPr>
          <w:rFonts w:ascii="Consolas" w:eastAsia="SimSun" w:hAnsi="Consolas" w:cs="Consolas"/>
          <w:color w:val="000000"/>
          <w:kern w:val="0"/>
          <w:sz w:val="18"/>
          <w:szCs w:val="18"/>
          <w:bdr w:val="none" w:sz="0" w:space="0" w:color="auto" w:frame="1"/>
        </w:rPr>
        <w:t>   }  </w:t>
      </w:r>
    </w:p>
    <w:p w:rsidR="0077012F" w:rsidRPr="0077012F" w:rsidRDefault="0077012F" w:rsidP="0077012F">
      <w:pPr>
        <w:widowControl/>
        <w:numPr>
          <w:ilvl w:val="0"/>
          <w:numId w:val="10"/>
        </w:numPr>
        <w:pBdr>
          <w:left w:val="single" w:sz="18" w:space="0" w:color="6CE26C"/>
        </w:pBdr>
        <w:shd w:val="clear" w:color="auto" w:fill="F8F8F8"/>
        <w:spacing w:beforeAutospacing="1" w:afterAutospacing="1"/>
        <w:jc w:val="left"/>
        <w:rPr>
          <w:rFonts w:ascii="Consolas" w:eastAsia="SimSun" w:hAnsi="Consolas" w:cs="Consolas"/>
          <w:color w:val="5C5C5C"/>
          <w:kern w:val="0"/>
          <w:sz w:val="18"/>
          <w:szCs w:val="18"/>
        </w:rPr>
      </w:pPr>
      <w:r w:rsidRPr="0077012F">
        <w:rPr>
          <w:rFonts w:ascii="Consolas" w:eastAsia="SimSun" w:hAnsi="Consolas" w:cs="Consolas"/>
          <w:color w:val="000000"/>
          <w:kern w:val="0"/>
          <w:sz w:val="18"/>
          <w:szCs w:val="18"/>
          <w:bdr w:val="none" w:sz="0" w:space="0" w:color="auto" w:frame="1"/>
        </w:rPr>
        <w:t>   balance  </w:t>
      </w:r>
    </w:p>
    <w:p w:rsidR="0077012F" w:rsidRPr="0077012F" w:rsidRDefault="0077012F" w:rsidP="0077012F">
      <w:pPr>
        <w:widowControl/>
        <w:numPr>
          <w:ilvl w:val="0"/>
          <w:numId w:val="10"/>
        </w:numPr>
        <w:pBdr>
          <w:left w:val="single" w:sz="18" w:space="0" w:color="6CE26C"/>
        </w:pBdr>
        <w:shd w:val="clear" w:color="auto" w:fill="FFFFFF"/>
        <w:spacing w:beforeAutospacing="1" w:afterAutospacing="1"/>
        <w:jc w:val="left"/>
        <w:rPr>
          <w:rFonts w:ascii="Consolas" w:eastAsia="SimSun" w:hAnsi="Consolas" w:cs="Consolas"/>
          <w:color w:val="5C5C5C"/>
          <w:kern w:val="0"/>
          <w:sz w:val="18"/>
          <w:szCs w:val="18"/>
        </w:rPr>
      </w:pPr>
      <w:r w:rsidRPr="0077012F">
        <w:rPr>
          <w:rFonts w:ascii="Consolas" w:eastAsia="SimSun" w:hAnsi="Consolas" w:cs="Consolas"/>
          <w:color w:val="000000"/>
          <w:kern w:val="0"/>
          <w:sz w:val="18"/>
          <w:szCs w:val="18"/>
          <w:bdr w:val="none" w:sz="0" w:space="0" w:color="auto" w:frame="1"/>
        </w:rPr>
        <w:t>}  </w:t>
      </w:r>
    </w:p>
    <w:p w:rsidR="005F177F" w:rsidRDefault="005F177F">
      <w:pPr>
        <w:widowControl/>
        <w:jc w:val="left"/>
        <w:rPr>
          <w:rFonts w:ascii="Times New Roman" w:hAnsi="Times New Roman" w:cs="Times New Roman"/>
          <w:sz w:val="22"/>
        </w:rPr>
      </w:pPr>
      <w:r>
        <w:rPr>
          <w:rFonts w:ascii="Times New Roman" w:hAnsi="Times New Roman" w:cs="Times New Roman"/>
          <w:sz w:val="22"/>
        </w:rPr>
        <w:br w:type="page"/>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8200"/>
          <w:kern w:val="0"/>
          <w:sz w:val="18"/>
          <w:szCs w:val="18"/>
          <w:bdr w:val="none" w:sz="0" w:space="0" w:color="auto" w:frame="1"/>
        </w:rPr>
        <w:lastRenderedPageBreak/>
        <w:t>######1</w:t>
      </w: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rm(list=</w:t>
      </w:r>
      <w:proofErr w:type="gramStart"/>
      <w:r w:rsidRPr="005F177F">
        <w:rPr>
          <w:rFonts w:ascii="Consolas" w:eastAsia="SimSun" w:hAnsi="Consolas" w:cs="Consolas"/>
          <w:color w:val="000000"/>
          <w:kern w:val="0"/>
          <w:sz w:val="18"/>
          <w:szCs w:val="18"/>
          <w:bdr w:val="none" w:sz="0" w:space="0" w:color="auto" w:frame="1"/>
        </w:rPr>
        <w:t>ls(</w:t>
      </w:r>
      <w:proofErr w:type="gramEnd"/>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library(ggplot2)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library(</w:t>
      </w:r>
      <w:proofErr w:type="spellStart"/>
      <w:r w:rsidRPr="005F177F">
        <w:rPr>
          <w:rFonts w:ascii="Consolas" w:eastAsia="SimSun" w:hAnsi="Consolas" w:cs="Consolas"/>
          <w:color w:val="000000"/>
          <w:kern w:val="0"/>
          <w:sz w:val="18"/>
          <w:szCs w:val="18"/>
          <w:bdr w:val="none" w:sz="0" w:space="0" w:color="auto" w:frame="1"/>
        </w:rPr>
        <w:t>dplyr</w:t>
      </w:r>
      <w:proofErr w:type="spellEnd"/>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library(</w:t>
      </w:r>
      <w:proofErr w:type="spellStart"/>
      <w:r w:rsidRPr="005F177F">
        <w:rPr>
          <w:rFonts w:ascii="Consolas" w:eastAsia="SimSun" w:hAnsi="Consolas" w:cs="Consolas"/>
          <w:color w:val="000000"/>
          <w:kern w:val="0"/>
          <w:sz w:val="18"/>
          <w:szCs w:val="18"/>
          <w:bdr w:val="none" w:sz="0" w:space="0" w:color="auto" w:frame="1"/>
        </w:rPr>
        <w:t>actuar</w:t>
      </w:r>
      <w:proofErr w:type="spellEnd"/>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library(</w:t>
      </w:r>
      <w:proofErr w:type="spellStart"/>
      <w:r w:rsidRPr="005F177F">
        <w:rPr>
          <w:rFonts w:ascii="Consolas" w:eastAsia="SimSun" w:hAnsi="Consolas" w:cs="Consolas"/>
          <w:color w:val="000000"/>
          <w:kern w:val="0"/>
          <w:sz w:val="18"/>
          <w:szCs w:val="18"/>
          <w:bdr w:val="none" w:sz="0" w:space="0" w:color="auto" w:frame="1"/>
        </w:rPr>
        <w:t>ggthemr</w:t>
      </w:r>
      <w:proofErr w:type="spellEnd"/>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library(</w:t>
      </w:r>
      <w:proofErr w:type="spellStart"/>
      <w:r w:rsidRPr="005F177F">
        <w:rPr>
          <w:rFonts w:ascii="Consolas" w:eastAsia="SimSun" w:hAnsi="Consolas" w:cs="Consolas"/>
          <w:color w:val="000000"/>
          <w:kern w:val="0"/>
          <w:sz w:val="18"/>
          <w:szCs w:val="18"/>
          <w:bdr w:val="none" w:sz="0" w:space="0" w:color="auto" w:frame="1"/>
        </w:rPr>
        <w:t>tidyr</w:t>
      </w:r>
      <w:proofErr w:type="spellEnd"/>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proofErr w:type="spellStart"/>
      <w:proofErr w:type="gramStart"/>
      <w:r w:rsidRPr="005F177F">
        <w:rPr>
          <w:rFonts w:ascii="Consolas" w:eastAsia="SimSun" w:hAnsi="Consolas" w:cs="Consolas"/>
          <w:color w:val="000000"/>
          <w:kern w:val="0"/>
          <w:sz w:val="18"/>
          <w:szCs w:val="18"/>
          <w:bdr w:val="none" w:sz="0" w:space="0" w:color="auto" w:frame="1"/>
        </w:rPr>
        <w:t>set.seed</w:t>
      </w:r>
      <w:proofErr w:type="spellEnd"/>
      <w:proofErr w:type="gramEnd"/>
      <w:r w:rsidRPr="005F177F">
        <w:rPr>
          <w:rFonts w:ascii="Consolas" w:eastAsia="SimSun" w:hAnsi="Consolas" w:cs="Consolas"/>
          <w:color w:val="000000"/>
          <w:kern w:val="0"/>
          <w:sz w:val="18"/>
          <w:szCs w:val="18"/>
          <w:bdr w:val="none" w:sz="0" w:space="0" w:color="auto" w:frame="1"/>
        </w:rPr>
        <w:t>(123)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alpha&lt;-3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beta&lt;-100000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n&lt;-10000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u&lt;-</w:t>
      </w:r>
      <w:proofErr w:type="spellStart"/>
      <w:r w:rsidRPr="005F177F">
        <w:rPr>
          <w:rFonts w:ascii="Consolas" w:eastAsia="SimSun" w:hAnsi="Consolas" w:cs="Consolas"/>
          <w:color w:val="000000"/>
          <w:kern w:val="0"/>
          <w:sz w:val="18"/>
          <w:szCs w:val="18"/>
          <w:bdr w:val="none" w:sz="0" w:space="0" w:color="auto" w:frame="1"/>
        </w:rPr>
        <w:t>runif</w:t>
      </w:r>
      <w:proofErr w:type="spellEnd"/>
      <w:r w:rsidRPr="005F177F">
        <w:rPr>
          <w:rFonts w:ascii="Consolas" w:eastAsia="SimSun" w:hAnsi="Consolas" w:cs="Consolas"/>
          <w:color w:val="000000"/>
          <w:kern w:val="0"/>
          <w:sz w:val="18"/>
          <w:szCs w:val="18"/>
          <w:bdr w:val="none" w:sz="0" w:space="0" w:color="auto" w:frame="1"/>
        </w:rPr>
        <w:t>(n)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x&lt;-beta*(1/((1-</w:t>
      </w:r>
      <w:proofErr w:type="gramStart"/>
      <w:r w:rsidRPr="005F177F">
        <w:rPr>
          <w:rFonts w:ascii="Consolas" w:eastAsia="SimSun" w:hAnsi="Consolas" w:cs="Consolas"/>
          <w:color w:val="000000"/>
          <w:kern w:val="0"/>
          <w:sz w:val="18"/>
          <w:szCs w:val="18"/>
          <w:bdr w:val="none" w:sz="0" w:space="0" w:color="auto" w:frame="1"/>
        </w:rPr>
        <w:t>u)^</w:t>
      </w:r>
      <w:proofErr w:type="gramEnd"/>
      <w:r w:rsidRPr="005F177F">
        <w:rPr>
          <w:rFonts w:ascii="Consolas" w:eastAsia="SimSun" w:hAnsi="Consolas" w:cs="Consolas"/>
          <w:color w:val="000000"/>
          <w:kern w:val="0"/>
          <w:sz w:val="18"/>
          <w:szCs w:val="18"/>
          <w:bdr w:val="none" w:sz="0" w:space="0" w:color="auto" w:frame="1"/>
        </w:rPr>
        <w:t>(1/alpha))-1)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proofErr w:type="gramStart"/>
      <w:r w:rsidRPr="005F177F">
        <w:rPr>
          <w:rFonts w:ascii="Consolas" w:eastAsia="SimSun" w:hAnsi="Consolas" w:cs="Consolas"/>
          <w:color w:val="000000"/>
          <w:kern w:val="0"/>
          <w:sz w:val="18"/>
          <w:szCs w:val="18"/>
          <w:bdr w:val="none" w:sz="0" w:space="0" w:color="auto" w:frame="1"/>
        </w:rPr>
        <w:t>options(</w:t>
      </w:r>
      <w:proofErr w:type="spellStart"/>
      <w:proofErr w:type="gramEnd"/>
      <w:r w:rsidRPr="005F177F">
        <w:rPr>
          <w:rFonts w:ascii="Consolas" w:eastAsia="SimSun" w:hAnsi="Consolas" w:cs="Consolas"/>
          <w:color w:val="000000"/>
          <w:kern w:val="0"/>
          <w:sz w:val="18"/>
          <w:szCs w:val="18"/>
          <w:bdr w:val="none" w:sz="0" w:space="0" w:color="auto" w:frame="1"/>
        </w:rPr>
        <w:t>scipen</w:t>
      </w:r>
      <w:proofErr w:type="spellEnd"/>
      <w:r w:rsidRPr="005F177F">
        <w:rPr>
          <w:rFonts w:ascii="Consolas" w:eastAsia="SimSun" w:hAnsi="Consolas" w:cs="Consolas"/>
          <w:color w:val="000000"/>
          <w:kern w:val="0"/>
          <w:sz w:val="18"/>
          <w:szCs w:val="18"/>
          <w:bdr w:val="none" w:sz="0" w:space="0" w:color="auto" w:frame="1"/>
        </w:rPr>
        <w:t> = 200)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z=</w:t>
      </w:r>
      <w:proofErr w:type="gramStart"/>
      <w:r w:rsidRPr="005F177F">
        <w:rPr>
          <w:rFonts w:ascii="Consolas" w:eastAsia="SimSun" w:hAnsi="Consolas" w:cs="Consolas"/>
          <w:color w:val="000000"/>
          <w:kern w:val="0"/>
          <w:sz w:val="18"/>
          <w:szCs w:val="18"/>
          <w:bdr w:val="none" w:sz="0" w:space="0" w:color="auto" w:frame="1"/>
        </w:rPr>
        <w:t>seq(</w:t>
      </w:r>
      <w:proofErr w:type="gramEnd"/>
      <w:r w:rsidRPr="005F177F">
        <w:rPr>
          <w:rFonts w:ascii="Consolas" w:eastAsia="SimSun" w:hAnsi="Consolas" w:cs="Consolas"/>
          <w:color w:val="000000"/>
          <w:kern w:val="0"/>
          <w:sz w:val="18"/>
          <w:szCs w:val="18"/>
          <w:bdr w:val="none" w:sz="0" w:space="0" w:color="auto" w:frame="1"/>
        </w:rPr>
        <w:t>0,299970,30)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proofErr w:type="spellStart"/>
      <w:proofErr w:type="gramStart"/>
      <w:r w:rsidRPr="005F177F">
        <w:rPr>
          <w:rFonts w:ascii="Consolas" w:eastAsia="SimSun" w:hAnsi="Consolas" w:cs="Consolas"/>
          <w:color w:val="000000"/>
          <w:kern w:val="0"/>
          <w:sz w:val="18"/>
          <w:szCs w:val="18"/>
          <w:bdr w:val="none" w:sz="0" w:space="0" w:color="auto" w:frame="1"/>
        </w:rPr>
        <w:t>data.frame</w:t>
      </w:r>
      <w:proofErr w:type="spellEnd"/>
      <w:proofErr w:type="gramEnd"/>
      <w:r w:rsidRPr="005F177F">
        <w:rPr>
          <w:rFonts w:ascii="Consolas" w:eastAsia="SimSun" w:hAnsi="Consolas" w:cs="Consolas"/>
          <w:color w:val="000000"/>
          <w:kern w:val="0"/>
          <w:sz w:val="18"/>
          <w:szCs w:val="18"/>
          <w:bdr w:val="none" w:sz="0" w:space="0" w:color="auto" w:frame="1"/>
        </w:rPr>
        <w:t>(value=x)%&gt;%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ggplot(</w:t>
      </w:r>
      <w:proofErr w:type="gramStart"/>
      <w:r w:rsidRPr="005F177F">
        <w:rPr>
          <w:rFonts w:ascii="Consolas" w:eastAsia="SimSun" w:hAnsi="Consolas" w:cs="Consolas"/>
          <w:color w:val="000000"/>
          <w:kern w:val="0"/>
          <w:sz w:val="18"/>
          <w:szCs w:val="18"/>
          <w:bdr w:val="none" w:sz="0" w:space="0" w:color="auto" w:frame="1"/>
        </w:rPr>
        <w:t>.,aes</w:t>
      </w:r>
      <w:proofErr w:type="gramEnd"/>
      <w:r w:rsidRPr="005F177F">
        <w:rPr>
          <w:rFonts w:ascii="Consolas" w:eastAsia="SimSun" w:hAnsi="Consolas" w:cs="Consolas"/>
          <w:color w:val="000000"/>
          <w:kern w:val="0"/>
          <w:sz w:val="18"/>
          <w:szCs w:val="18"/>
          <w:bdr w:val="none" w:sz="0" w:space="0" w:color="auto" w:frame="1"/>
        </w:rPr>
        <w:t>(x=value))+geom_histogram(aes(y=..density..),binwidth = 5000)+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proofErr w:type="spellStart"/>
      <w:r w:rsidRPr="005F177F">
        <w:rPr>
          <w:rFonts w:ascii="Consolas" w:eastAsia="SimSun" w:hAnsi="Consolas" w:cs="Consolas"/>
          <w:color w:val="000000"/>
          <w:kern w:val="0"/>
          <w:sz w:val="18"/>
          <w:szCs w:val="18"/>
          <w:bdr w:val="none" w:sz="0" w:space="0" w:color="auto" w:frame="1"/>
        </w:rPr>
        <w:t>geom_line</w:t>
      </w:r>
      <w:proofErr w:type="spellEnd"/>
      <w:r w:rsidRPr="005F177F">
        <w:rPr>
          <w:rFonts w:ascii="Consolas" w:eastAsia="SimSun" w:hAnsi="Consolas" w:cs="Consolas"/>
          <w:color w:val="000000"/>
          <w:kern w:val="0"/>
          <w:sz w:val="18"/>
          <w:szCs w:val="18"/>
          <w:bdr w:val="none" w:sz="0" w:space="0" w:color="auto" w:frame="1"/>
        </w:rPr>
        <w:t>(</w:t>
      </w:r>
      <w:proofErr w:type="spellStart"/>
      <w:r w:rsidRPr="005F177F">
        <w:rPr>
          <w:rFonts w:ascii="Consolas" w:eastAsia="SimSun" w:hAnsi="Consolas" w:cs="Consolas"/>
          <w:color w:val="000000"/>
          <w:kern w:val="0"/>
          <w:sz w:val="18"/>
          <w:szCs w:val="18"/>
          <w:bdr w:val="none" w:sz="0" w:space="0" w:color="auto" w:frame="1"/>
        </w:rPr>
        <w:t>aes</w:t>
      </w:r>
      <w:proofErr w:type="spellEnd"/>
      <w:r w:rsidRPr="005F177F">
        <w:rPr>
          <w:rFonts w:ascii="Consolas" w:eastAsia="SimSun" w:hAnsi="Consolas" w:cs="Consolas"/>
          <w:color w:val="000000"/>
          <w:kern w:val="0"/>
          <w:sz w:val="18"/>
          <w:szCs w:val="18"/>
          <w:bdr w:val="none" w:sz="0" w:space="0" w:color="auto" w:frame="1"/>
        </w:rPr>
        <w:t>(</w:t>
      </w:r>
      <w:proofErr w:type="spellStart"/>
      <w:proofErr w:type="gramStart"/>
      <w:r w:rsidRPr="005F177F">
        <w:rPr>
          <w:rFonts w:ascii="Consolas" w:eastAsia="SimSun" w:hAnsi="Consolas" w:cs="Consolas"/>
          <w:color w:val="000000"/>
          <w:kern w:val="0"/>
          <w:sz w:val="18"/>
          <w:szCs w:val="18"/>
          <w:bdr w:val="none" w:sz="0" w:space="0" w:color="auto" w:frame="1"/>
        </w:rPr>
        <w:t>z,dpareto</w:t>
      </w:r>
      <w:proofErr w:type="spellEnd"/>
      <w:proofErr w:type="gramEnd"/>
      <w:r w:rsidRPr="005F177F">
        <w:rPr>
          <w:rFonts w:ascii="Consolas" w:eastAsia="SimSun" w:hAnsi="Consolas" w:cs="Consolas"/>
          <w:color w:val="000000"/>
          <w:kern w:val="0"/>
          <w:sz w:val="18"/>
          <w:szCs w:val="18"/>
          <w:bdr w:val="none" w:sz="0" w:space="0" w:color="auto" w:frame="1"/>
        </w:rPr>
        <w:t>(</w:t>
      </w:r>
      <w:proofErr w:type="spellStart"/>
      <w:r w:rsidRPr="005F177F">
        <w:rPr>
          <w:rFonts w:ascii="Consolas" w:eastAsia="SimSun" w:hAnsi="Consolas" w:cs="Consolas"/>
          <w:color w:val="000000"/>
          <w:kern w:val="0"/>
          <w:sz w:val="18"/>
          <w:szCs w:val="18"/>
          <w:bdr w:val="none" w:sz="0" w:space="0" w:color="auto" w:frame="1"/>
        </w:rPr>
        <w:t>z,alpha,beta</w:t>
      </w:r>
      <w:proofErr w:type="spellEnd"/>
      <w:r w:rsidRPr="005F177F">
        <w:rPr>
          <w:rFonts w:ascii="Consolas" w:eastAsia="SimSun" w:hAnsi="Consolas" w:cs="Consolas"/>
          <w:color w:val="000000"/>
          <w:kern w:val="0"/>
          <w:sz w:val="18"/>
          <w:szCs w:val="18"/>
          <w:bdr w:val="none" w:sz="0" w:space="0" w:color="auto" w:frame="1"/>
        </w:rPr>
        <w:t>)),color=</w:t>
      </w:r>
      <w:r w:rsidRPr="005F177F">
        <w:rPr>
          <w:rFonts w:ascii="Consolas" w:eastAsia="SimSun" w:hAnsi="Consolas" w:cs="Consolas"/>
          <w:color w:val="0000FF"/>
          <w:kern w:val="0"/>
          <w:sz w:val="18"/>
          <w:szCs w:val="18"/>
          <w:bdr w:val="none" w:sz="0" w:space="0" w:color="auto" w:frame="1"/>
        </w:rPr>
        <w:t>"</w:t>
      </w:r>
      <w:proofErr w:type="spellStart"/>
      <w:r w:rsidRPr="005F177F">
        <w:rPr>
          <w:rFonts w:ascii="Consolas" w:eastAsia="SimSun" w:hAnsi="Consolas" w:cs="Consolas"/>
          <w:color w:val="0000FF"/>
          <w:kern w:val="0"/>
          <w:sz w:val="18"/>
          <w:szCs w:val="18"/>
          <w:bdr w:val="none" w:sz="0" w:space="0" w:color="auto" w:frame="1"/>
        </w:rPr>
        <w:t>darkred</w:t>
      </w:r>
      <w:proofErr w:type="spellEnd"/>
      <w:r w:rsidRPr="005F177F">
        <w:rPr>
          <w:rFonts w:ascii="Consolas" w:eastAsia="SimSun" w:hAnsi="Consolas" w:cs="Consolas"/>
          <w:color w:val="0000FF"/>
          <w:kern w:val="0"/>
          <w:sz w:val="18"/>
          <w:szCs w:val="18"/>
          <w:bdr w:val="none" w:sz="0" w:space="0" w:color="auto" w:frame="1"/>
        </w:rPr>
        <w:t>"</w:t>
      </w: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proofErr w:type="gramStart"/>
      <w:r w:rsidRPr="005F177F">
        <w:rPr>
          <w:rFonts w:ascii="Consolas" w:eastAsia="SimSun" w:hAnsi="Consolas" w:cs="Consolas"/>
          <w:color w:val="000000"/>
          <w:kern w:val="0"/>
          <w:sz w:val="18"/>
          <w:szCs w:val="18"/>
          <w:bdr w:val="none" w:sz="0" w:space="0" w:color="auto" w:frame="1"/>
        </w:rPr>
        <w:t>xlim(</w:t>
      </w:r>
      <w:proofErr w:type="gramEnd"/>
      <w:r w:rsidRPr="005F177F">
        <w:rPr>
          <w:rFonts w:ascii="Consolas" w:eastAsia="SimSun" w:hAnsi="Consolas" w:cs="Consolas"/>
          <w:color w:val="000000"/>
          <w:kern w:val="0"/>
          <w:sz w:val="18"/>
          <w:szCs w:val="18"/>
          <w:bdr w:val="none" w:sz="0" w:space="0" w:color="auto" w:frame="1"/>
        </w:rPr>
        <w:t>0,300000)+ggtitle(</w:t>
      </w:r>
      <w:r w:rsidRPr="005F177F">
        <w:rPr>
          <w:rFonts w:ascii="Consolas" w:eastAsia="SimSun" w:hAnsi="Consolas" w:cs="Consolas"/>
          <w:color w:val="0000FF"/>
          <w:kern w:val="0"/>
          <w:sz w:val="18"/>
          <w:szCs w:val="18"/>
          <w:bdr w:val="none" w:sz="0" w:space="0" w:color="auto" w:frame="1"/>
        </w:rPr>
        <w:t>"Simulation with alpha=3,beta=100000"</w:t>
      </w: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8200"/>
          <w:kern w:val="0"/>
          <w:sz w:val="18"/>
          <w:szCs w:val="18"/>
          <w:bdr w:val="none" w:sz="0" w:space="0" w:color="auto" w:frame="1"/>
        </w:rPr>
        <w:t>######2</w:t>
      </w: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proofErr w:type="spellStart"/>
      <w:r w:rsidRPr="005F177F">
        <w:rPr>
          <w:rFonts w:ascii="Consolas" w:eastAsia="SimSun" w:hAnsi="Consolas" w:cs="Consolas"/>
          <w:color w:val="000000"/>
          <w:kern w:val="0"/>
          <w:sz w:val="18"/>
          <w:szCs w:val="18"/>
          <w:bdr w:val="none" w:sz="0" w:space="0" w:color="auto" w:frame="1"/>
        </w:rPr>
        <w:t>AssetSim</w:t>
      </w:r>
      <w:proofErr w:type="spellEnd"/>
      <w:r w:rsidRPr="005F177F">
        <w:rPr>
          <w:rFonts w:ascii="Consolas" w:eastAsia="SimSun" w:hAnsi="Consolas" w:cs="Consolas"/>
          <w:color w:val="000000"/>
          <w:kern w:val="0"/>
          <w:sz w:val="18"/>
          <w:szCs w:val="18"/>
          <w:bdr w:val="none" w:sz="0" w:space="0" w:color="auto" w:frame="1"/>
        </w:rPr>
        <w:t>&lt;-function(</w:t>
      </w:r>
      <w:proofErr w:type="spellStart"/>
      <w:proofErr w:type="gramStart"/>
      <w:r w:rsidRPr="005F177F">
        <w:rPr>
          <w:rFonts w:ascii="Consolas" w:eastAsia="SimSun" w:hAnsi="Consolas" w:cs="Consolas"/>
          <w:color w:val="000000"/>
          <w:kern w:val="0"/>
          <w:sz w:val="18"/>
          <w:szCs w:val="18"/>
          <w:bdr w:val="none" w:sz="0" w:space="0" w:color="auto" w:frame="1"/>
        </w:rPr>
        <w:t>n,premium</w:t>
      </w:r>
      <w:proofErr w:type="gramEnd"/>
      <w:r w:rsidRPr="005F177F">
        <w:rPr>
          <w:rFonts w:ascii="Consolas" w:eastAsia="SimSun" w:hAnsi="Consolas" w:cs="Consolas"/>
          <w:color w:val="000000"/>
          <w:kern w:val="0"/>
          <w:sz w:val="18"/>
          <w:szCs w:val="18"/>
          <w:bdr w:val="none" w:sz="0" w:space="0" w:color="auto" w:frame="1"/>
        </w:rPr>
        <w:t>,prob</w:t>
      </w:r>
      <w:proofErr w:type="spellEnd"/>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balance&lt;-0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r w:rsidRPr="005F177F">
        <w:rPr>
          <w:rFonts w:ascii="Consolas" w:eastAsia="SimSun" w:hAnsi="Consolas" w:cs="Consolas"/>
          <w:b/>
          <w:bCs/>
          <w:color w:val="006699"/>
          <w:kern w:val="0"/>
          <w:sz w:val="18"/>
          <w:szCs w:val="18"/>
          <w:bdr w:val="none" w:sz="0" w:space="0" w:color="auto" w:frame="1"/>
        </w:rPr>
        <w:t>for</w:t>
      </w:r>
      <w:r w:rsidRPr="005F177F">
        <w:rPr>
          <w:rFonts w:ascii="Consolas" w:eastAsia="SimSun" w:hAnsi="Consolas" w:cs="Consolas"/>
          <w:color w:val="000000"/>
          <w:kern w:val="0"/>
          <w:sz w:val="18"/>
          <w:szCs w:val="18"/>
          <w:bdr w:val="none" w:sz="0" w:space="0" w:color="auto" w:frame="1"/>
        </w:rPr>
        <w:t> (k </w:t>
      </w:r>
      <w:r w:rsidRPr="005F177F">
        <w:rPr>
          <w:rFonts w:ascii="Consolas" w:eastAsia="SimSun" w:hAnsi="Consolas" w:cs="Consolas"/>
          <w:b/>
          <w:bCs/>
          <w:color w:val="006699"/>
          <w:kern w:val="0"/>
          <w:sz w:val="18"/>
          <w:szCs w:val="18"/>
          <w:bdr w:val="none" w:sz="0" w:space="0" w:color="auto" w:frame="1"/>
        </w:rPr>
        <w:t>in</w:t>
      </w:r>
      <w:r w:rsidRPr="005F177F">
        <w:rPr>
          <w:rFonts w:ascii="Consolas" w:eastAsia="SimSun" w:hAnsi="Consolas" w:cs="Consolas"/>
          <w:color w:val="000000"/>
          <w:kern w:val="0"/>
          <w:sz w:val="18"/>
          <w:szCs w:val="18"/>
          <w:bdr w:val="none" w:sz="0" w:space="0" w:color="auto" w:frame="1"/>
        </w:rPr>
        <w:t> </w:t>
      </w:r>
      <w:proofErr w:type="gramStart"/>
      <w:r w:rsidRPr="005F177F">
        <w:rPr>
          <w:rFonts w:ascii="Consolas" w:eastAsia="SimSun" w:hAnsi="Consolas" w:cs="Consolas"/>
          <w:color w:val="000000"/>
          <w:kern w:val="0"/>
          <w:sz w:val="18"/>
          <w:szCs w:val="18"/>
          <w:bdr w:val="none" w:sz="0" w:space="0" w:color="auto" w:frame="1"/>
        </w:rPr>
        <w:t>1:n</w:t>
      </w:r>
      <w:proofErr w:type="gramEnd"/>
      <w:r w:rsidRPr="005F177F">
        <w:rPr>
          <w:rFonts w:ascii="Consolas" w:eastAsia="SimSun" w:hAnsi="Consolas" w:cs="Consolas"/>
          <w:color w:val="000000"/>
          <w:kern w:val="0"/>
          <w:sz w:val="18"/>
          <w:szCs w:val="18"/>
          <w:bdr w:val="none" w:sz="0" w:space="0" w:color="auto" w:frame="1"/>
        </w:rPr>
        <w:t>) {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claim&lt;-</w:t>
      </w:r>
      <w:proofErr w:type="spellStart"/>
      <w:r w:rsidRPr="005F177F">
        <w:rPr>
          <w:rFonts w:ascii="Consolas" w:eastAsia="SimSun" w:hAnsi="Consolas" w:cs="Consolas"/>
          <w:color w:val="000000"/>
          <w:kern w:val="0"/>
          <w:sz w:val="18"/>
          <w:szCs w:val="18"/>
          <w:bdr w:val="none" w:sz="0" w:space="0" w:color="auto" w:frame="1"/>
        </w:rPr>
        <w:t>rbinom</w:t>
      </w:r>
      <w:proofErr w:type="spellEnd"/>
      <w:r w:rsidRPr="005F177F">
        <w:rPr>
          <w:rFonts w:ascii="Consolas" w:eastAsia="SimSun" w:hAnsi="Consolas" w:cs="Consolas"/>
          <w:color w:val="000000"/>
          <w:kern w:val="0"/>
          <w:sz w:val="18"/>
          <w:szCs w:val="18"/>
          <w:bdr w:val="none" w:sz="0" w:space="0" w:color="auto" w:frame="1"/>
        </w:rPr>
        <w:t>(1000,</w:t>
      </w:r>
      <w:proofErr w:type="gramStart"/>
      <w:r w:rsidRPr="005F177F">
        <w:rPr>
          <w:rFonts w:ascii="Consolas" w:eastAsia="SimSun" w:hAnsi="Consolas" w:cs="Consolas"/>
          <w:color w:val="000000"/>
          <w:kern w:val="0"/>
          <w:sz w:val="18"/>
          <w:szCs w:val="18"/>
          <w:bdr w:val="none" w:sz="0" w:space="0" w:color="auto" w:frame="1"/>
        </w:rPr>
        <w:t>1,prob</w:t>
      </w:r>
      <w:proofErr w:type="gramEnd"/>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cost&lt;-0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r w:rsidRPr="005F177F">
        <w:rPr>
          <w:rFonts w:ascii="Consolas" w:eastAsia="SimSun" w:hAnsi="Consolas" w:cs="Consolas"/>
          <w:b/>
          <w:bCs/>
          <w:color w:val="006699"/>
          <w:kern w:val="0"/>
          <w:sz w:val="18"/>
          <w:szCs w:val="18"/>
          <w:bdr w:val="none" w:sz="0" w:space="0" w:color="auto" w:frame="1"/>
        </w:rPr>
        <w:t>for</w:t>
      </w:r>
      <w:r w:rsidRPr="005F177F">
        <w:rPr>
          <w:rFonts w:ascii="Consolas" w:eastAsia="SimSun" w:hAnsi="Consolas" w:cs="Consolas"/>
          <w:color w:val="000000"/>
          <w:kern w:val="0"/>
          <w:sz w:val="18"/>
          <w:szCs w:val="18"/>
          <w:bdr w:val="none" w:sz="0" w:space="0" w:color="auto" w:frame="1"/>
        </w:rPr>
        <w:t> (</w:t>
      </w:r>
      <w:proofErr w:type="spellStart"/>
      <w:r w:rsidRPr="005F177F">
        <w:rPr>
          <w:rFonts w:ascii="Consolas" w:eastAsia="SimSun" w:hAnsi="Consolas" w:cs="Consolas"/>
          <w:color w:val="000000"/>
          <w:kern w:val="0"/>
          <w:sz w:val="18"/>
          <w:szCs w:val="18"/>
          <w:bdr w:val="none" w:sz="0" w:space="0" w:color="auto" w:frame="1"/>
        </w:rPr>
        <w:t>i</w:t>
      </w:r>
      <w:proofErr w:type="spellEnd"/>
      <w:r w:rsidRPr="005F177F">
        <w:rPr>
          <w:rFonts w:ascii="Consolas" w:eastAsia="SimSun" w:hAnsi="Consolas" w:cs="Consolas"/>
          <w:color w:val="000000"/>
          <w:kern w:val="0"/>
          <w:sz w:val="18"/>
          <w:szCs w:val="18"/>
          <w:bdr w:val="none" w:sz="0" w:space="0" w:color="auto" w:frame="1"/>
        </w:rPr>
        <w:t> </w:t>
      </w:r>
      <w:r w:rsidRPr="005F177F">
        <w:rPr>
          <w:rFonts w:ascii="Consolas" w:eastAsia="SimSun" w:hAnsi="Consolas" w:cs="Consolas"/>
          <w:b/>
          <w:bCs/>
          <w:color w:val="006699"/>
          <w:kern w:val="0"/>
          <w:sz w:val="18"/>
          <w:szCs w:val="18"/>
          <w:bdr w:val="none" w:sz="0" w:space="0" w:color="auto" w:frame="1"/>
        </w:rPr>
        <w:t>in</w:t>
      </w:r>
      <w:r w:rsidRPr="005F177F">
        <w:rPr>
          <w:rFonts w:ascii="Consolas" w:eastAsia="SimSun" w:hAnsi="Consolas" w:cs="Consolas"/>
          <w:color w:val="000000"/>
          <w:kern w:val="0"/>
          <w:sz w:val="18"/>
          <w:szCs w:val="18"/>
          <w:bdr w:val="none" w:sz="0" w:space="0" w:color="auto" w:frame="1"/>
        </w:rPr>
        <w:t> 1:1000) {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r w:rsidRPr="005F177F">
        <w:rPr>
          <w:rFonts w:ascii="Consolas" w:eastAsia="SimSun" w:hAnsi="Consolas" w:cs="Consolas"/>
          <w:b/>
          <w:bCs/>
          <w:color w:val="006699"/>
          <w:kern w:val="0"/>
          <w:sz w:val="18"/>
          <w:szCs w:val="18"/>
          <w:bdr w:val="none" w:sz="0" w:space="0" w:color="auto" w:frame="1"/>
        </w:rPr>
        <w:t>if</w:t>
      </w:r>
      <w:r w:rsidRPr="005F177F">
        <w:rPr>
          <w:rFonts w:ascii="Consolas" w:eastAsia="SimSun" w:hAnsi="Consolas" w:cs="Consolas"/>
          <w:color w:val="000000"/>
          <w:kern w:val="0"/>
          <w:sz w:val="18"/>
          <w:szCs w:val="18"/>
          <w:bdr w:val="none" w:sz="0" w:space="0" w:color="auto" w:frame="1"/>
        </w:rPr>
        <w:t>(claim[</w:t>
      </w:r>
      <w:proofErr w:type="spellStart"/>
      <w:r w:rsidRPr="005F177F">
        <w:rPr>
          <w:rFonts w:ascii="Consolas" w:eastAsia="SimSun" w:hAnsi="Consolas" w:cs="Consolas"/>
          <w:color w:val="000000"/>
          <w:kern w:val="0"/>
          <w:sz w:val="18"/>
          <w:szCs w:val="18"/>
          <w:bdr w:val="none" w:sz="0" w:space="0" w:color="auto" w:frame="1"/>
        </w:rPr>
        <w:t>i</w:t>
      </w:r>
      <w:proofErr w:type="spellEnd"/>
      <w:r w:rsidRPr="005F177F">
        <w:rPr>
          <w:rFonts w:ascii="Consolas" w:eastAsia="SimSun" w:hAnsi="Consolas" w:cs="Consolas"/>
          <w:color w:val="000000"/>
          <w:kern w:val="0"/>
          <w:sz w:val="18"/>
          <w:szCs w:val="18"/>
          <w:bdr w:val="none" w:sz="0" w:space="0" w:color="auto" w:frame="1"/>
        </w:rPr>
        <w:t>]==</w:t>
      </w:r>
      <w:proofErr w:type="gramStart"/>
      <w:r w:rsidRPr="005F177F">
        <w:rPr>
          <w:rFonts w:ascii="Consolas" w:eastAsia="SimSun" w:hAnsi="Consolas" w:cs="Consolas"/>
          <w:color w:val="000000"/>
          <w:kern w:val="0"/>
          <w:sz w:val="18"/>
          <w:szCs w:val="18"/>
          <w:bdr w:val="none" w:sz="0" w:space="0" w:color="auto" w:frame="1"/>
        </w:rPr>
        <w:t>1){</w:t>
      </w:r>
      <w:proofErr w:type="gramEnd"/>
      <w:r w:rsidRPr="005F177F">
        <w:rPr>
          <w:rFonts w:ascii="Consolas" w:eastAsia="SimSun" w:hAnsi="Consolas" w:cs="Consolas"/>
          <w:color w:val="000000"/>
          <w:kern w:val="0"/>
          <w:sz w:val="18"/>
          <w:szCs w:val="18"/>
          <w:bdr w:val="none" w:sz="0" w:space="0" w:color="auto" w:frame="1"/>
        </w:rPr>
        <w:t>cost&lt;-</w:t>
      </w:r>
      <w:proofErr w:type="spellStart"/>
      <w:r w:rsidRPr="005F177F">
        <w:rPr>
          <w:rFonts w:ascii="Consolas" w:eastAsia="SimSun" w:hAnsi="Consolas" w:cs="Consolas"/>
          <w:color w:val="000000"/>
          <w:kern w:val="0"/>
          <w:sz w:val="18"/>
          <w:szCs w:val="18"/>
          <w:bdr w:val="none" w:sz="0" w:space="0" w:color="auto" w:frame="1"/>
        </w:rPr>
        <w:t>cost+rpareto</w:t>
      </w:r>
      <w:proofErr w:type="spellEnd"/>
      <w:r w:rsidRPr="005F177F">
        <w:rPr>
          <w:rFonts w:ascii="Consolas" w:eastAsia="SimSun" w:hAnsi="Consolas" w:cs="Consolas"/>
          <w:color w:val="000000"/>
          <w:kern w:val="0"/>
          <w:sz w:val="18"/>
          <w:szCs w:val="18"/>
          <w:bdr w:val="none" w:sz="0" w:space="0" w:color="auto" w:frame="1"/>
        </w:rPr>
        <w:t>(1,alpha,beta)}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balance[k]&lt;-250000+1000*premium-cost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balance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output&lt;-</w:t>
      </w:r>
      <w:proofErr w:type="spellStart"/>
      <w:proofErr w:type="gramStart"/>
      <w:r w:rsidRPr="005F177F">
        <w:rPr>
          <w:rFonts w:ascii="Consolas" w:eastAsia="SimSun" w:hAnsi="Consolas" w:cs="Consolas"/>
          <w:color w:val="000000"/>
          <w:kern w:val="0"/>
          <w:sz w:val="18"/>
          <w:szCs w:val="18"/>
          <w:bdr w:val="none" w:sz="0" w:space="0" w:color="auto" w:frame="1"/>
        </w:rPr>
        <w:t>AssetSim</w:t>
      </w:r>
      <w:proofErr w:type="spellEnd"/>
      <w:r w:rsidRPr="005F177F">
        <w:rPr>
          <w:rFonts w:ascii="Consolas" w:eastAsia="SimSun" w:hAnsi="Consolas" w:cs="Consolas"/>
          <w:color w:val="000000"/>
          <w:kern w:val="0"/>
          <w:sz w:val="18"/>
          <w:szCs w:val="18"/>
          <w:bdr w:val="none" w:sz="0" w:space="0" w:color="auto" w:frame="1"/>
        </w:rPr>
        <w:t>(</w:t>
      </w:r>
      <w:proofErr w:type="gramEnd"/>
      <w:r w:rsidRPr="005F177F">
        <w:rPr>
          <w:rFonts w:ascii="Consolas" w:eastAsia="SimSun" w:hAnsi="Consolas" w:cs="Consolas"/>
          <w:color w:val="000000"/>
          <w:kern w:val="0"/>
          <w:sz w:val="18"/>
          <w:szCs w:val="18"/>
          <w:bdr w:val="none" w:sz="0" w:space="0" w:color="auto" w:frame="1"/>
        </w:rPr>
        <w:t>10000,6000,0.1)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summary(output)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proofErr w:type="spellStart"/>
      <w:r w:rsidRPr="005F177F">
        <w:rPr>
          <w:rFonts w:ascii="Consolas" w:eastAsia="SimSun" w:hAnsi="Consolas" w:cs="Consolas"/>
          <w:color w:val="000000"/>
          <w:kern w:val="0"/>
          <w:sz w:val="18"/>
          <w:szCs w:val="18"/>
          <w:bdr w:val="none" w:sz="0" w:space="0" w:color="auto" w:frame="1"/>
        </w:rPr>
        <w:t>ggthemr</w:t>
      </w:r>
      <w:proofErr w:type="spellEnd"/>
      <w:r w:rsidRPr="005F177F">
        <w:rPr>
          <w:rFonts w:ascii="Consolas" w:eastAsia="SimSun" w:hAnsi="Consolas" w:cs="Consolas"/>
          <w:color w:val="000000"/>
          <w:kern w:val="0"/>
          <w:sz w:val="18"/>
          <w:szCs w:val="18"/>
          <w:bdr w:val="none" w:sz="0" w:space="0" w:color="auto" w:frame="1"/>
        </w:rPr>
        <w:t>(</w:t>
      </w:r>
      <w:r w:rsidRPr="005F177F">
        <w:rPr>
          <w:rFonts w:ascii="Consolas" w:eastAsia="SimSun" w:hAnsi="Consolas" w:cs="Consolas"/>
          <w:color w:val="0000FF"/>
          <w:kern w:val="0"/>
          <w:sz w:val="18"/>
          <w:szCs w:val="18"/>
          <w:bdr w:val="none" w:sz="0" w:space="0" w:color="auto" w:frame="1"/>
        </w:rPr>
        <w:t>"grape"</w:t>
      </w: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ggplot(as.</w:t>
      </w:r>
      <w:proofErr w:type="gramStart"/>
      <w:r w:rsidRPr="005F177F">
        <w:rPr>
          <w:rFonts w:ascii="Consolas" w:eastAsia="SimSun" w:hAnsi="Consolas" w:cs="Consolas"/>
          <w:color w:val="000000"/>
          <w:kern w:val="0"/>
          <w:sz w:val="18"/>
          <w:szCs w:val="18"/>
          <w:bdr w:val="none" w:sz="0" w:space="0" w:color="auto" w:frame="1"/>
        </w:rPr>
        <w:t>data.frame</w:t>
      </w:r>
      <w:proofErr w:type="gramEnd"/>
      <w:r w:rsidRPr="005F177F">
        <w:rPr>
          <w:rFonts w:ascii="Consolas" w:eastAsia="SimSun" w:hAnsi="Consolas" w:cs="Consolas"/>
          <w:color w:val="000000"/>
          <w:kern w:val="0"/>
          <w:sz w:val="18"/>
          <w:szCs w:val="18"/>
          <w:bdr w:val="none" w:sz="0" w:space="0" w:color="auto" w:frame="1"/>
        </w:rPr>
        <w:t>(output),aes(x=output))+geom_histogram(aes(y=..density..),binwidth = 200000)+xlim(-5000000,5000000)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proofErr w:type="gramStart"/>
      <w:r w:rsidRPr="005F177F">
        <w:rPr>
          <w:rFonts w:ascii="Consolas" w:eastAsia="SimSun" w:hAnsi="Consolas" w:cs="Consolas"/>
          <w:color w:val="000000"/>
          <w:kern w:val="0"/>
          <w:sz w:val="18"/>
          <w:szCs w:val="18"/>
          <w:bdr w:val="none" w:sz="0" w:space="0" w:color="auto" w:frame="1"/>
        </w:rPr>
        <w:t>cat(</w:t>
      </w:r>
      <w:proofErr w:type="gramEnd"/>
      <w:r w:rsidRPr="005F177F">
        <w:rPr>
          <w:rFonts w:ascii="Consolas" w:eastAsia="SimSun" w:hAnsi="Consolas" w:cs="Consolas"/>
          <w:color w:val="000000"/>
          <w:kern w:val="0"/>
          <w:sz w:val="18"/>
          <w:szCs w:val="18"/>
          <w:bdr w:val="none" w:sz="0" w:space="0" w:color="auto" w:frame="1"/>
        </w:rPr>
        <w:t>paste(</w:t>
      </w:r>
      <w:r w:rsidRPr="005F177F">
        <w:rPr>
          <w:rFonts w:ascii="Consolas" w:eastAsia="SimSun" w:hAnsi="Consolas" w:cs="Consolas"/>
          <w:color w:val="0000FF"/>
          <w:kern w:val="0"/>
          <w:sz w:val="18"/>
          <w:szCs w:val="18"/>
          <w:bdr w:val="none" w:sz="0" w:space="0" w:color="auto" w:frame="1"/>
        </w:rPr>
        <w:t>"The expected asset: "</w:t>
      </w:r>
      <w:r w:rsidRPr="005F177F">
        <w:rPr>
          <w:rFonts w:ascii="Consolas" w:eastAsia="SimSun" w:hAnsi="Consolas" w:cs="Consolas"/>
          <w:color w:val="000000"/>
          <w:kern w:val="0"/>
          <w:sz w:val="18"/>
          <w:szCs w:val="18"/>
          <w:bdr w:val="none" w:sz="0" w:space="0" w:color="auto" w:frame="1"/>
        </w:rPr>
        <w:t>,mean(output)))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proofErr w:type="gramStart"/>
      <w:r w:rsidRPr="005F177F">
        <w:rPr>
          <w:rFonts w:ascii="Consolas" w:eastAsia="SimSun" w:hAnsi="Consolas" w:cs="Consolas"/>
          <w:color w:val="000000"/>
          <w:kern w:val="0"/>
          <w:sz w:val="18"/>
          <w:szCs w:val="18"/>
          <w:bdr w:val="none" w:sz="0" w:space="0" w:color="auto" w:frame="1"/>
        </w:rPr>
        <w:t>cat(</w:t>
      </w:r>
      <w:proofErr w:type="gramEnd"/>
      <w:r w:rsidRPr="005F177F">
        <w:rPr>
          <w:rFonts w:ascii="Consolas" w:eastAsia="SimSun" w:hAnsi="Consolas" w:cs="Consolas"/>
          <w:color w:val="000000"/>
          <w:kern w:val="0"/>
          <w:sz w:val="18"/>
          <w:szCs w:val="18"/>
          <w:bdr w:val="none" w:sz="0" w:space="0" w:color="auto" w:frame="1"/>
        </w:rPr>
        <w:t>paste(</w:t>
      </w:r>
      <w:r w:rsidRPr="005F177F">
        <w:rPr>
          <w:rFonts w:ascii="Consolas" w:eastAsia="SimSun" w:hAnsi="Consolas" w:cs="Consolas"/>
          <w:color w:val="0000FF"/>
          <w:kern w:val="0"/>
          <w:sz w:val="18"/>
          <w:szCs w:val="18"/>
          <w:bdr w:val="none" w:sz="0" w:space="0" w:color="auto" w:frame="1"/>
        </w:rPr>
        <w:t>"The probability of bankrupt: "</w:t>
      </w:r>
      <w:r w:rsidRPr="005F177F">
        <w:rPr>
          <w:rFonts w:ascii="Consolas" w:eastAsia="SimSun" w:hAnsi="Consolas" w:cs="Consolas"/>
          <w:color w:val="000000"/>
          <w:kern w:val="0"/>
          <w:sz w:val="18"/>
          <w:szCs w:val="18"/>
          <w:bdr w:val="none" w:sz="0" w:space="0" w:color="auto" w:frame="1"/>
        </w:rPr>
        <w:t>,mean(output&lt;0)))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8200"/>
          <w:kern w:val="0"/>
          <w:sz w:val="18"/>
          <w:szCs w:val="18"/>
          <w:bdr w:val="none" w:sz="0" w:space="0" w:color="auto" w:frame="1"/>
        </w:rPr>
        <w:t>#######3</w:t>
      </w: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premium&lt;-</w:t>
      </w:r>
      <w:proofErr w:type="gramStart"/>
      <w:r w:rsidRPr="005F177F">
        <w:rPr>
          <w:rFonts w:ascii="Consolas" w:eastAsia="SimSun" w:hAnsi="Consolas" w:cs="Consolas"/>
          <w:color w:val="000000"/>
          <w:kern w:val="0"/>
          <w:sz w:val="18"/>
          <w:szCs w:val="18"/>
          <w:bdr w:val="none" w:sz="0" w:space="0" w:color="auto" w:frame="1"/>
        </w:rPr>
        <w:t>seq(</w:t>
      </w:r>
      <w:proofErr w:type="gramEnd"/>
      <w:r w:rsidRPr="005F177F">
        <w:rPr>
          <w:rFonts w:ascii="Consolas" w:eastAsia="SimSun" w:hAnsi="Consolas" w:cs="Consolas"/>
          <w:color w:val="000000"/>
          <w:kern w:val="0"/>
          <w:sz w:val="18"/>
          <w:szCs w:val="18"/>
          <w:bdr w:val="none" w:sz="0" w:space="0" w:color="auto" w:frame="1"/>
        </w:rPr>
        <w:t>5500,8000,250)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prob&lt;-</w:t>
      </w:r>
      <w:proofErr w:type="gramStart"/>
      <w:r w:rsidRPr="005F177F">
        <w:rPr>
          <w:rFonts w:ascii="Consolas" w:eastAsia="SimSun" w:hAnsi="Consolas" w:cs="Consolas"/>
          <w:color w:val="000000"/>
          <w:kern w:val="0"/>
          <w:sz w:val="18"/>
          <w:szCs w:val="18"/>
          <w:bdr w:val="none" w:sz="0" w:space="0" w:color="auto" w:frame="1"/>
        </w:rPr>
        <w:t>seq(</w:t>
      </w:r>
      <w:proofErr w:type="gramEnd"/>
      <w:r w:rsidRPr="005F177F">
        <w:rPr>
          <w:rFonts w:ascii="Consolas" w:eastAsia="SimSun" w:hAnsi="Consolas" w:cs="Consolas"/>
          <w:color w:val="000000"/>
          <w:kern w:val="0"/>
          <w:sz w:val="18"/>
          <w:szCs w:val="18"/>
          <w:bdr w:val="none" w:sz="0" w:space="0" w:color="auto" w:frame="1"/>
        </w:rPr>
        <w:t>0.05,0.15,0.005)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lastRenderedPageBreak/>
        <w:t>dt1&lt;-</w:t>
      </w:r>
      <w:proofErr w:type="spellStart"/>
      <w:proofErr w:type="gramStart"/>
      <w:r w:rsidRPr="005F177F">
        <w:rPr>
          <w:rFonts w:ascii="Consolas" w:eastAsia="SimSun" w:hAnsi="Consolas" w:cs="Consolas"/>
          <w:color w:val="000000"/>
          <w:kern w:val="0"/>
          <w:sz w:val="18"/>
          <w:szCs w:val="18"/>
          <w:bdr w:val="none" w:sz="0" w:space="0" w:color="auto" w:frame="1"/>
        </w:rPr>
        <w:t>data.frame</w:t>
      </w:r>
      <w:proofErr w:type="spellEnd"/>
      <w:proofErr w:type="gramEnd"/>
      <w:r w:rsidRPr="005F177F">
        <w:rPr>
          <w:rFonts w:ascii="Consolas" w:eastAsia="SimSun" w:hAnsi="Consolas" w:cs="Consolas"/>
          <w:color w:val="000000"/>
          <w:kern w:val="0"/>
          <w:sz w:val="18"/>
          <w:szCs w:val="18"/>
          <w:bdr w:val="none" w:sz="0" w:space="0" w:color="auto" w:frame="1"/>
        </w:rPr>
        <w:t>(premium=premium, balance=0,probability=0)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dt2&lt;-</w:t>
      </w:r>
      <w:proofErr w:type="spellStart"/>
      <w:proofErr w:type="gramStart"/>
      <w:r w:rsidRPr="005F177F">
        <w:rPr>
          <w:rFonts w:ascii="Consolas" w:eastAsia="SimSun" w:hAnsi="Consolas" w:cs="Consolas"/>
          <w:color w:val="000000"/>
          <w:kern w:val="0"/>
          <w:sz w:val="18"/>
          <w:szCs w:val="18"/>
          <w:bdr w:val="none" w:sz="0" w:space="0" w:color="auto" w:frame="1"/>
        </w:rPr>
        <w:t>data.frame</w:t>
      </w:r>
      <w:proofErr w:type="spellEnd"/>
      <w:proofErr w:type="gramEnd"/>
      <w:r w:rsidRPr="005F177F">
        <w:rPr>
          <w:rFonts w:ascii="Consolas" w:eastAsia="SimSun" w:hAnsi="Consolas" w:cs="Consolas"/>
          <w:color w:val="000000"/>
          <w:kern w:val="0"/>
          <w:sz w:val="18"/>
          <w:szCs w:val="18"/>
          <w:bdr w:val="none" w:sz="0" w:space="0" w:color="auto" w:frame="1"/>
        </w:rPr>
        <w:t>(claim=prob, balance=0,probability=0)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b/>
          <w:bCs/>
          <w:color w:val="006699"/>
          <w:kern w:val="0"/>
          <w:sz w:val="18"/>
          <w:szCs w:val="18"/>
          <w:bdr w:val="none" w:sz="0" w:space="0" w:color="auto" w:frame="1"/>
        </w:rPr>
        <w:t>for</w:t>
      </w:r>
      <w:r w:rsidRPr="005F177F">
        <w:rPr>
          <w:rFonts w:ascii="Consolas" w:eastAsia="SimSun" w:hAnsi="Consolas" w:cs="Consolas"/>
          <w:color w:val="000000"/>
          <w:kern w:val="0"/>
          <w:sz w:val="18"/>
          <w:szCs w:val="18"/>
          <w:bdr w:val="none" w:sz="0" w:space="0" w:color="auto" w:frame="1"/>
        </w:rPr>
        <w:t> (</w:t>
      </w:r>
      <w:proofErr w:type="spellStart"/>
      <w:r w:rsidRPr="005F177F">
        <w:rPr>
          <w:rFonts w:ascii="Consolas" w:eastAsia="SimSun" w:hAnsi="Consolas" w:cs="Consolas"/>
          <w:color w:val="000000"/>
          <w:kern w:val="0"/>
          <w:sz w:val="18"/>
          <w:szCs w:val="18"/>
          <w:bdr w:val="none" w:sz="0" w:space="0" w:color="auto" w:frame="1"/>
        </w:rPr>
        <w:t>i</w:t>
      </w:r>
      <w:proofErr w:type="spellEnd"/>
      <w:r w:rsidRPr="005F177F">
        <w:rPr>
          <w:rFonts w:ascii="Consolas" w:eastAsia="SimSun" w:hAnsi="Consolas" w:cs="Consolas"/>
          <w:color w:val="000000"/>
          <w:kern w:val="0"/>
          <w:sz w:val="18"/>
          <w:szCs w:val="18"/>
          <w:bdr w:val="none" w:sz="0" w:space="0" w:color="auto" w:frame="1"/>
        </w:rPr>
        <w:t> </w:t>
      </w:r>
      <w:r w:rsidRPr="005F177F">
        <w:rPr>
          <w:rFonts w:ascii="Consolas" w:eastAsia="SimSun" w:hAnsi="Consolas" w:cs="Consolas"/>
          <w:b/>
          <w:bCs/>
          <w:color w:val="006699"/>
          <w:kern w:val="0"/>
          <w:sz w:val="18"/>
          <w:szCs w:val="18"/>
          <w:bdr w:val="none" w:sz="0" w:space="0" w:color="auto" w:frame="1"/>
        </w:rPr>
        <w:t>in</w:t>
      </w:r>
      <w:r w:rsidRPr="005F177F">
        <w:rPr>
          <w:rFonts w:ascii="Consolas" w:eastAsia="SimSun" w:hAnsi="Consolas" w:cs="Consolas"/>
          <w:color w:val="000000"/>
          <w:kern w:val="0"/>
          <w:sz w:val="18"/>
          <w:szCs w:val="18"/>
          <w:bdr w:val="none" w:sz="0" w:space="0" w:color="auto" w:frame="1"/>
        </w:rPr>
        <w:t> </w:t>
      </w:r>
      <w:proofErr w:type="gramStart"/>
      <w:r w:rsidRPr="005F177F">
        <w:rPr>
          <w:rFonts w:ascii="Consolas" w:eastAsia="SimSun" w:hAnsi="Consolas" w:cs="Consolas"/>
          <w:color w:val="000000"/>
          <w:kern w:val="0"/>
          <w:sz w:val="18"/>
          <w:szCs w:val="18"/>
          <w:bdr w:val="none" w:sz="0" w:space="0" w:color="auto" w:frame="1"/>
        </w:rPr>
        <w:t>1:length</w:t>
      </w:r>
      <w:proofErr w:type="gramEnd"/>
      <w:r w:rsidRPr="005F177F">
        <w:rPr>
          <w:rFonts w:ascii="Consolas" w:eastAsia="SimSun" w:hAnsi="Consolas" w:cs="Consolas"/>
          <w:color w:val="000000"/>
          <w:kern w:val="0"/>
          <w:sz w:val="18"/>
          <w:szCs w:val="18"/>
          <w:bdr w:val="none" w:sz="0" w:space="0" w:color="auto" w:frame="1"/>
        </w:rPr>
        <w:t>(premium)){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output&lt;-</w:t>
      </w:r>
      <w:proofErr w:type="spellStart"/>
      <w:r w:rsidRPr="005F177F">
        <w:rPr>
          <w:rFonts w:ascii="Consolas" w:eastAsia="SimSun" w:hAnsi="Consolas" w:cs="Consolas"/>
          <w:color w:val="000000"/>
          <w:kern w:val="0"/>
          <w:sz w:val="18"/>
          <w:szCs w:val="18"/>
          <w:bdr w:val="none" w:sz="0" w:space="0" w:color="auto" w:frame="1"/>
        </w:rPr>
        <w:t>AssetSim</w:t>
      </w:r>
      <w:proofErr w:type="spellEnd"/>
      <w:r w:rsidRPr="005F177F">
        <w:rPr>
          <w:rFonts w:ascii="Consolas" w:eastAsia="SimSun" w:hAnsi="Consolas" w:cs="Consolas"/>
          <w:color w:val="000000"/>
          <w:kern w:val="0"/>
          <w:sz w:val="18"/>
          <w:szCs w:val="18"/>
          <w:bdr w:val="none" w:sz="0" w:space="0" w:color="auto" w:frame="1"/>
        </w:rPr>
        <w:t>(</w:t>
      </w:r>
      <w:proofErr w:type="gramStart"/>
      <w:r w:rsidRPr="005F177F">
        <w:rPr>
          <w:rFonts w:ascii="Consolas" w:eastAsia="SimSun" w:hAnsi="Consolas" w:cs="Consolas"/>
          <w:color w:val="000000"/>
          <w:kern w:val="0"/>
          <w:sz w:val="18"/>
          <w:szCs w:val="18"/>
          <w:bdr w:val="none" w:sz="0" w:space="0" w:color="auto" w:frame="1"/>
        </w:rPr>
        <w:t>10000,premium</w:t>
      </w:r>
      <w:proofErr w:type="gramEnd"/>
      <w:r w:rsidRPr="005F177F">
        <w:rPr>
          <w:rFonts w:ascii="Consolas" w:eastAsia="SimSun" w:hAnsi="Consolas" w:cs="Consolas"/>
          <w:color w:val="000000"/>
          <w:kern w:val="0"/>
          <w:sz w:val="18"/>
          <w:szCs w:val="18"/>
          <w:bdr w:val="none" w:sz="0" w:space="0" w:color="auto" w:frame="1"/>
        </w:rPr>
        <w:t>[</w:t>
      </w:r>
      <w:proofErr w:type="spellStart"/>
      <w:r w:rsidRPr="005F177F">
        <w:rPr>
          <w:rFonts w:ascii="Consolas" w:eastAsia="SimSun" w:hAnsi="Consolas" w:cs="Consolas"/>
          <w:color w:val="000000"/>
          <w:kern w:val="0"/>
          <w:sz w:val="18"/>
          <w:szCs w:val="18"/>
          <w:bdr w:val="none" w:sz="0" w:space="0" w:color="auto" w:frame="1"/>
        </w:rPr>
        <w:t>i</w:t>
      </w:r>
      <w:proofErr w:type="spellEnd"/>
      <w:r w:rsidRPr="005F177F">
        <w:rPr>
          <w:rFonts w:ascii="Consolas" w:eastAsia="SimSun" w:hAnsi="Consolas" w:cs="Consolas"/>
          <w:color w:val="000000"/>
          <w:kern w:val="0"/>
          <w:sz w:val="18"/>
          <w:szCs w:val="18"/>
          <w:bdr w:val="none" w:sz="0" w:space="0" w:color="auto" w:frame="1"/>
        </w:rPr>
        <w:t>],0.1)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dt1$balance[</w:t>
      </w:r>
      <w:proofErr w:type="spellStart"/>
      <w:r w:rsidRPr="005F177F">
        <w:rPr>
          <w:rFonts w:ascii="Consolas" w:eastAsia="SimSun" w:hAnsi="Consolas" w:cs="Consolas"/>
          <w:color w:val="000000"/>
          <w:kern w:val="0"/>
          <w:sz w:val="18"/>
          <w:szCs w:val="18"/>
          <w:bdr w:val="none" w:sz="0" w:space="0" w:color="auto" w:frame="1"/>
        </w:rPr>
        <w:t>i</w:t>
      </w:r>
      <w:proofErr w:type="spellEnd"/>
      <w:r w:rsidRPr="005F177F">
        <w:rPr>
          <w:rFonts w:ascii="Consolas" w:eastAsia="SimSun" w:hAnsi="Consolas" w:cs="Consolas"/>
          <w:color w:val="000000"/>
          <w:kern w:val="0"/>
          <w:sz w:val="18"/>
          <w:szCs w:val="18"/>
          <w:bdr w:val="none" w:sz="0" w:space="0" w:color="auto" w:frame="1"/>
        </w:rPr>
        <w:t>]&lt;-mean(output)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dt1$probability[</w:t>
      </w:r>
      <w:proofErr w:type="spellStart"/>
      <w:r w:rsidRPr="005F177F">
        <w:rPr>
          <w:rFonts w:ascii="Consolas" w:eastAsia="SimSun" w:hAnsi="Consolas" w:cs="Consolas"/>
          <w:color w:val="000000"/>
          <w:kern w:val="0"/>
          <w:sz w:val="18"/>
          <w:szCs w:val="18"/>
          <w:bdr w:val="none" w:sz="0" w:space="0" w:color="auto" w:frame="1"/>
        </w:rPr>
        <w:t>i</w:t>
      </w:r>
      <w:proofErr w:type="spellEnd"/>
      <w:r w:rsidRPr="005F177F">
        <w:rPr>
          <w:rFonts w:ascii="Consolas" w:eastAsia="SimSun" w:hAnsi="Consolas" w:cs="Consolas"/>
          <w:color w:val="000000"/>
          <w:kern w:val="0"/>
          <w:sz w:val="18"/>
          <w:szCs w:val="18"/>
          <w:bdr w:val="none" w:sz="0" w:space="0" w:color="auto" w:frame="1"/>
        </w:rPr>
        <w:t>]&lt;-mean(output&lt;0)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p&lt;-ggplot(dt</w:t>
      </w:r>
      <w:proofErr w:type="gramStart"/>
      <w:r w:rsidRPr="005F177F">
        <w:rPr>
          <w:rFonts w:ascii="Consolas" w:eastAsia="SimSun" w:hAnsi="Consolas" w:cs="Consolas"/>
          <w:color w:val="000000"/>
          <w:kern w:val="0"/>
          <w:sz w:val="18"/>
          <w:szCs w:val="18"/>
          <w:bdr w:val="none" w:sz="0" w:space="0" w:color="auto" w:frame="1"/>
        </w:rPr>
        <w:t>1,aes</w:t>
      </w:r>
      <w:proofErr w:type="gramEnd"/>
      <w:r w:rsidRPr="005F177F">
        <w:rPr>
          <w:rFonts w:ascii="Consolas" w:eastAsia="SimSun" w:hAnsi="Consolas" w:cs="Consolas"/>
          <w:color w:val="000000"/>
          <w:kern w:val="0"/>
          <w:sz w:val="18"/>
          <w:szCs w:val="18"/>
          <w:bdr w:val="none" w:sz="0" w:space="0" w:color="auto" w:frame="1"/>
        </w:rPr>
        <w:t>(premium,probability))+geom_text(aes(label=probability),check_overlap=TRUE,nudge_y=0.005,nudge_x=100)+geom_point()+geom_line()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proofErr w:type="spellStart"/>
      <w:r w:rsidRPr="005F177F">
        <w:rPr>
          <w:rFonts w:ascii="Consolas" w:eastAsia="SimSun" w:hAnsi="Consolas" w:cs="Consolas"/>
          <w:color w:val="000000"/>
          <w:kern w:val="0"/>
          <w:sz w:val="18"/>
          <w:szCs w:val="18"/>
          <w:bdr w:val="none" w:sz="0" w:space="0" w:color="auto" w:frame="1"/>
        </w:rPr>
        <w:t>p+geom_</w:t>
      </w:r>
      <w:proofErr w:type="gramStart"/>
      <w:r w:rsidRPr="005F177F">
        <w:rPr>
          <w:rFonts w:ascii="Consolas" w:eastAsia="SimSun" w:hAnsi="Consolas" w:cs="Consolas"/>
          <w:color w:val="000000"/>
          <w:kern w:val="0"/>
          <w:sz w:val="18"/>
          <w:szCs w:val="18"/>
          <w:bdr w:val="none" w:sz="0" w:space="0" w:color="auto" w:frame="1"/>
        </w:rPr>
        <w:t>hline</w:t>
      </w:r>
      <w:proofErr w:type="spellEnd"/>
      <w:r w:rsidRPr="005F177F">
        <w:rPr>
          <w:rFonts w:ascii="Consolas" w:eastAsia="SimSun" w:hAnsi="Consolas" w:cs="Consolas"/>
          <w:color w:val="000000"/>
          <w:kern w:val="0"/>
          <w:sz w:val="18"/>
          <w:szCs w:val="18"/>
          <w:bdr w:val="none" w:sz="0" w:space="0" w:color="auto" w:frame="1"/>
        </w:rPr>
        <w:t>(</w:t>
      </w:r>
      <w:proofErr w:type="spellStart"/>
      <w:proofErr w:type="gramEnd"/>
      <w:r w:rsidRPr="005F177F">
        <w:rPr>
          <w:rFonts w:ascii="Consolas" w:eastAsia="SimSun" w:hAnsi="Consolas" w:cs="Consolas"/>
          <w:color w:val="000000"/>
          <w:kern w:val="0"/>
          <w:sz w:val="18"/>
          <w:szCs w:val="18"/>
          <w:bdr w:val="none" w:sz="0" w:space="0" w:color="auto" w:frame="1"/>
        </w:rPr>
        <w:t>aes</w:t>
      </w:r>
      <w:proofErr w:type="spellEnd"/>
      <w:r w:rsidRPr="005F177F">
        <w:rPr>
          <w:rFonts w:ascii="Consolas" w:eastAsia="SimSun" w:hAnsi="Consolas" w:cs="Consolas"/>
          <w:color w:val="000000"/>
          <w:kern w:val="0"/>
          <w:sz w:val="18"/>
          <w:szCs w:val="18"/>
          <w:bdr w:val="none" w:sz="0" w:space="0" w:color="auto" w:frame="1"/>
        </w:rPr>
        <w:t>(</w:t>
      </w:r>
      <w:proofErr w:type="spellStart"/>
      <w:r w:rsidRPr="005F177F">
        <w:rPr>
          <w:rFonts w:ascii="Consolas" w:eastAsia="SimSun" w:hAnsi="Consolas" w:cs="Consolas"/>
          <w:color w:val="000000"/>
          <w:kern w:val="0"/>
          <w:sz w:val="18"/>
          <w:szCs w:val="18"/>
          <w:bdr w:val="none" w:sz="0" w:space="0" w:color="auto" w:frame="1"/>
        </w:rPr>
        <w:t>yintercept</w:t>
      </w:r>
      <w:proofErr w:type="spellEnd"/>
      <w:r w:rsidRPr="005F177F">
        <w:rPr>
          <w:rFonts w:ascii="Consolas" w:eastAsia="SimSun" w:hAnsi="Consolas" w:cs="Consolas"/>
          <w:color w:val="000000"/>
          <w:kern w:val="0"/>
          <w:sz w:val="18"/>
          <w:szCs w:val="18"/>
          <w:bdr w:val="none" w:sz="0" w:space="0" w:color="auto" w:frame="1"/>
        </w:rPr>
        <w:t> = 0.02),</w:t>
      </w:r>
      <w:proofErr w:type="spellStart"/>
      <w:r w:rsidRPr="005F177F">
        <w:rPr>
          <w:rFonts w:ascii="Consolas" w:eastAsia="SimSun" w:hAnsi="Consolas" w:cs="Consolas"/>
          <w:color w:val="000000"/>
          <w:kern w:val="0"/>
          <w:sz w:val="18"/>
          <w:szCs w:val="18"/>
          <w:bdr w:val="none" w:sz="0" w:space="0" w:color="auto" w:frame="1"/>
        </w:rPr>
        <w:t>colour</w:t>
      </w:r>
      <w:proofErr w:type="spellEnd"/>
      <w:r w:rsidRPr="005F177F">
        <w:rPr>
          <w:rFonts w:ascii="Consolas" w:eastAsia="SimSun" w:hAnsi="Consolas" w:cs="Consolas"/>
          <w:color w:val="000000"/>
          <w:kern w:val="0"/>
          <w:sz w:val="18"/>
          <w:szCs w:val="18"/>
          <w:bdr w:val="none" w:sz="0" w:space="0" w:color="auto" w:frame="1"/>
        </w:rPr>
        <w:t>=</w:t>
      </w:r>
      <w:r w:rsidRPr="005F177F">
        <w:rPr>
          <w:rFonts w:ascii="Consolas" w:eastAsia="SimSun" w:hAnsi="Consolas" w:cs="Consolas"/>
          <w:color w:val="0000FF"/>
          <w:kern w:val="0"/>
          <w:sz w:val="18"/>
          <w:szCs w:val="18"/>
          <w:bdr w:val="none" w:sz="0" w:space="0" w:color="auto" w:frame="1"/>
        </w:rPr>
        <w:t>"dark red"</w:t>
      </w: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proofErr w:type="gramStart"/>
      <w:r w:rsidRPr="005F177F">
        <w:rPr>
          <w:rFonts w:ascii="Consolas" w:eastAsia="SimSun" w:hAnsi="Consolas" w:cs="Consolas"/>
          <w:color w:val="000000"/>
          <w:kern w:val="0"/>
          <w:sz w:val="18"/>
          <w:szCs w:val="18"/>
          <w:bdr w:val="none" w:sz="0" w:space="0" w:color="auto" w:frame="1"/>
        </w:rPr>
        <w:t>cat(</w:t>
      </w:r>
      <w:proofErr w:type="gramEnd"/>
      <w:r w:rsidRPr="005F177F">
        <w:rPr>
          <w:rFonts w:ascii="Consolas" w:eastAsia="SimSun" w:hAnsi="Consolas" w:cs="Consolas"/>
          <w:color w:val="0000FF"/>
          <w:kern w:val="0"/>
          <w:sz w:val="18"/>
          <w:szCs w:val="18"/>
          <w:bdr w:val="none" w:sz="0" w:space="0" w:color="auto" w:frame="1"/>
        </w:rPr>
        <w:t>"Minimal premium level:"</w:t>
      </w:r>
      <w:r w:rsidRPr="005F177F">
        <w:rPr>
          <w:rFonts w:ascii="Consolas" w:eastAsia="SimSun" w:hAnsi="Consolas" w:cs="Consolas"/>
          <w:color w:val="000000"/>
          <w:kern w:val="0"/>
          <w:sz w:val="18"/>
          <w:szCs w:val="18"/>
          <w:bdr w:val="none" w:sz="0" w:space="0" w:color="auto" w:frame="1"/>
        </w:rPr>
        <w:t>,min(dt1$premium[dt1$probability&lt;0.02]),</w:t>
      </w:r>
      <w:r w:rsidRPr="005F177F">
        <w:rPr>
          <w:rFonts w:ascii="Consolas" w:eastAsia="SimSun" w:hAnsi="Consolas" w:cs="Consolas"/>
          <w:color w:val="0000FF"/>
          <w:kern w:val="0"/>
          <w:sz w:val="18"/>
          <w:szCs w:val="18"/>
          <w:bdr w:val="none" w:sz="0" w:space="0" w:color="auto" w:frame="1"/>
        </w:rPr>
        <w:t>"\n"</w:t>
      </w: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b/>
          <w:bCs/>
          <w:color w:val="006699"/>
          <w:kern w:val="0"/>
          <w:sz w:val="18"/>
          <w:szCs w:val="18"/>
          <w:bdr w:val="none" w:sz="0" w:space="0" w:color="auto" w:frame="1"/>
        </w:rPr>
        <w:t>for</w:t>
      </w:r>
      <w:r w:rsidRPr="005F177F">
        <w:rPr>
          <w:rFonts w:ascii="Consolas" w:eastAsia="SimSun" w:hAnsi="Consolas" w:cs="Consolas"/>
          <w:color w:val="000000"/>
          <w:kern w:val="0"/>
          <w:sz w:val="18"/>
          <w:szCs w:val="18"/>
          <w:bdr w:val="none" w:sz="0" w:space="0" w:color="auto" w:frame="1"/>
        </w:rPr>
        <w:t> (</w:t>
      </w:r>
      <w:proofErr w:type="spellStart"/>
      <w:r w:rsidRPr="005F177F">
        <w:rPr>
          <w:rFonts w:ascii="Consolas" w:eastAsia="SimSun" w:hAnsi="Consolas" w:cs="Consolas"/>
          <w:color w:val="000000"/>
          <w:kern w:val="0"/>
          <w:sz w:val="18"/>
          <w:szCs w:val="18"/>
          <w:bdr w:val="none" w:sz="0" w:space="0" w:color="auto" w:frame="1"/>
        </w:rPr>
        <w:t>i</w:t>
      </w:r>
      <w:proofErr w:type="spellEnd"/>
      <w:r w:rsidRPr="005F177F">
        <w:rPr>
          <w:rFonts w:ascii="Consolas" w:eastAsia="SimSun" w:hAnsi="Consolas" w:cs="Consolas"/>
          <w:color w:val="000000"/>
          <w:kern w:val="0"/>
          <w:sz w:val="18"/>
          <w:szCs w:val="18"/>
          <w:bdr w:val="none" w:sz="0" w:space="0" w:color="auto" w:frame="1"/>
        </w:rPr>
        <w:t> </w:t>
      </w:r>
      <w:r w:rsidRPr="005F177F">
        <w:rPr>
          <w:rFonts w:ascii="Consolas" w:eastAsia="SimSun" w:hAnsi="Consolas" w:cs="Consolas"/>
          <w:b/>
          <w:bCs/>
          <w:color w:val="006699"/>
          <w:kern w:val="0"/>
          <w:sz w:val="18"/>
          <w:szCs w:val="18"/>
          <w:bdr w:val="none" w:sz="0" w:space="0" w:color="auto" w:frame="1"/>
        </w:rPr>
        <w:t>in</w:t>
      </w:r>
      <w:r w:rsidRPr="005F177F">
        <w:rPr>
          <w:rFonts w:ascii="Consolas" w:eastAsia="SimSun" w:hAnsi="Consolas" w:cs="Consolas"/>
          <w:color w:val="000000"/>
          <w:kern w:val="0"/>
          <w:sz w:val="18"/>
          <w:szCs w:val="18"/>
          <w:bdr w:val="none" w:sz="0" w:space="0" w:color="auto" w:frame="1"/>
        </w:rPr>
        <w:t> </w:t>
      </w:r>
      <w:proofErr w:type="gramStart"/>
      <w:r w:rsidRPr="005F177F">
        <w:rPr>
          <w:rFonts w:ascii="Consolas" w:eastAsia="SimSun" w:hAnsi="Consolas" w:cs="Consolas"/>
          <w:color w:val="000000"/>
          <w:kern w:val="0"/>
          <w:sz w:val="18"/>
          <w:szCs w:val="18"/>
          <w:bdr w:val="none" w:sz="0" w:space="0" w:color="auto" w:frame="1"/>
        </w:rPr>
        <w:t>1:length</w:t>
      </w:r>
      <w:proofErr w:type="gramEnd"/>
      <w:r w:rsidRPr="005F177F">
        <w:rPr>
          <w:rFonts w:ascii="Consolas" w:eastAsia="SimSun" w:hAnsi="Consolas" w:cs="Consolas"/>
          <w:color w:val="000000"/>
          <w:kern w:val="0"/>
          <w:sz w:val="18"/>
          <w:szCs w:val="18"/>
          <w:bdr w:val="none" w:sz="0" w:space="0" w:color="auto" w:frame="1"/>
        </w:rPr>
        <w:t>(prob)){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output&lt;-</w:t>
      </w:r>
      <w:proofErr w:type="spellStart"/>
      <w:r w:rsidRPr="005F177F">
        <w:rPr>
          <w:rFonts w:ascii="Consolas" w:eastAsia="SimSun" w:hAnsi="Consolas" w:cs="Consolas"/>
          <w:color w:val="000000"/>
          <w:kern w:val="0"/>
          <w:sz w:val="18"/>
          <w:szCs w:val="18"/>
          <w:bdr w:val="none" w:sz="0" w:space="0" w:color="auto" w:frame="1"/>
        </w:rPr>
        <w:t>AssetSim</w:t>
      </w:r>
      <w:proofErr w:type="spellEnd"/>
      <w:r w:rsidRPr="005F177F">
        <w:rPr>
          <w:rFonts w:ascii="Consolas" w:eastAsia="SimSun" w:hAnsi="Consolas" w:cs="Consolas"/>
          <w:color w:val="000000"/>
          <w:kern w:val="0"/>
          <w:sz w:val="18"/>
          <w:szCs w:val="18"/>
          <w:bdr w:val="none" w:sz="0" w:space="0" w:color="auto" w:frame="1"/>
        </w:rPr>
        <w:t>(10000,</w:t>
      </w:r>
      <w:proofErr w:type="gramStart"/>
      <w:r w:rsidRPr="005F177F">
        <w:rPr>
          <w:rFonts w:ascii="Consolas" w:eastAsia="SimSun" w:hAnsi="Consolas" w:cs="Consolas"/>
          <w:color w:val="000000"/>
          <w:kern w:val="0"/>
          <w:sz w:val="18"/>
          <w:szCs w:val="18"/>
          <w:bdr w:val="none" w:sz="0" w:space="0" w:color="auto" w:frame="1"/>
        </w:rPr>
        <w:t>6000,prob</w:t>
      </w:r>
      <w:proofErr w:type="gramEnd"/>
      <w:r w:rsidRPr="005F177F">
        <w:rPr>
          <w:rFonts w:ascii="Consolas" w:eastAsia="SimSun" w:hAnsi="Consolas" w:cs="Consolas"/>
          <w:color w:val="000000"/>
          <w:kern w:val="0"/>
          <w:sz w:val="18"/>
          <w:szCs w:val="18"/>
          <w:bdr w:val="none" w:sz="0" w:space="0" w:color="auto" w:frame="1"/>
        </w:rPr>
        <w:t>[</w:t>
      </w:r>
      <w:proofErr w:type="spellStart"/>
      <w:r w:rsidRPr="005F177F">
        <w:rPr>
          <w:rFonts w:ascii="Consolas" w:eastAsia="SimSun" w:hAnsi="Consolas" w:cs="Consolas"/>
          <w:color w:val="000000"/>
          <w:kern w:val="0"/>
          <w:sz w:val="18"/>
          <w:szCs w:val="18"/>
          <w:bdr w:val="none" w:sz="0" w:space="0" w:color="auto" w:frame="1"/>
        </w:rPr>
        <w:t>i</w:t>
      </w:r>
      <w:proofErr w:type="spellEnd"/>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dt2$balance[</w:t>
      </w:r>
      <w:proofErr w:type="spellStart"/>
      <w:r w:rsidRPr="005F177F">
        <w:rPr>
          <w:rFonts w:ascii="Consolas" w:eastAsia="SimSun" w:hAnsi="Consolas" w:cs="Consolas"/>
          <w:color w:val="000000"/>
          <w:kern w:val="0"/>
          <w:sz w:val="18"/>
          <w:szCs w:val="18"/>
          <w:bdr w:val="none" w:sz="0" w:space="0" w:color="auto" w:frame="1"/>
        </w:rPr>
        <w:t>i</w:t>
      </w:r>
      <w:proofErr w:type="spellEnd"/>
      <w:r w:rsidRPr="005F177F">
        <w:rPr>
          <w:rFonts w:ascii="Consolas" w:eastAsia="SimSun" w:hAnsi="Consolas" w:cs="Consolas"/>
          <w:color w:val="000000"/>
          <w:kern w:val="0"/>
          <w:sz w:val="18"/>
          <w:szCs w:val="18"/>
          <w:bdr w:val="none" w:sz="0" w:space="0" w:color="auto" w:frame="1"/>
        </w:rPr>
        <w:t>]&lt;-mean(output)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dt2$probability[</w:t>
      </w:r>
      <w:proofErr w:type="spellStart"/>
      <w:r w:rsidRPr="005F177F">
        <w:rPr>
          <w:rFonts w:ascii="Consolas" w:eastAsia="SimSun" w:hAnsi="Consolas" w:cs="Consolas"/>
          <w:color w:val="000000"/>
          <w:kern w:val="0"/>
          <w:sz w:val="18"/>
          <w:szCs w:val="18"/>
          <w:bdr w:val="none" w:sz="0" w:space="0" w:color="auto" w:frame="1"/>
        </w:rPr>
        <w:t>i</w:t>
      </w:r>
      <w:proofErr w:type="spellEnd"/>
      <w:r w:rsidRPr="005F177F">
        <w:rPr>
          <w:rFonts w:ascii="Consolas" w:eastAsia="SimSun" w:hAnsi="Consolas" w:cs="Consolas"/>
          <w:color w:val="000000"/>
          <w:kern w:val="0"/>
          <w:sz w:val="18"/>
          <w:szCs w:val="18"/>
          <w:bdr w:val="none" w:sz="0" w:space="0" w:color="auto" w:frame="1"/>
        </w:rPr>
        <w:t>]&lt;-mean(output&lt;0)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p&lt;-ggplot(dt</w:t>
      </w:r>
      <w:proofErr w:type="gramStart"/>
      <w:r w:rsidRPr="005F177F">
        <w:rPr>
          <w:rFonts w:ascii="Consolas" w:eastAsia="SimSun" w:hAnsi="Consolas" w:cs="Consolas"/>
          <w:color w:val="000000"/>
          <w:kern w:val="0"/>
          <w:sz w:val="18"/>
          <w:szCs w:val="18"/>
          <w:bdr w:val="none" w:sz="0" w:space="0" w:color="auto" w:frame="1"/>
        </w:rPr>
        <w:t>2,aes</w:t>
      </w:r>
      <w:proofErr w:type="gramEnd"/>
      <w:r w:rsidRPr="005F177F">
        <w:rPr>
          <w:rFonts w:ascii="Consolas" w:eastAsia="SimSun" w:hAnsi="Consolas" w:cs="Consolas"/>
          <w:color w:val="000000"/>
          <w:kern w:val="0"/>
          <w:sz w:val="18"/>
          <w:szCs w:val="18"/>
          <w:bdr w:val="none" w:sz="0" w:space="0" w:color="auto" w:frame="1"/>
        </w:rPr>
        <w:t>(claim,probability))+geom_point()+geom_text(aes(label=probability),check_overlap=TRUE,hjust=0,nudge_x=0.005)+geom_line()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proofErr w:type="spellStart"/>
      <w:r w:rsidRPr="005F177F">
        <w:rPr>
          <w:rFonts w:ascii="Consolas" w:eastAsia="SimSun" w:hAnsi="Consolas" w:cs="Consolas"/>
          <w:color w:val="000000"/>
          <w:kern w:val="0"/>
          <w:sz w:val="18"/>
          <w:szCs w:val="18"/>
          <w:bdr w:val="none" w:sz="0" w:space="0" w:color="auto" w:frame="1"/>
        </w:rPr>
        <w:t>p+geom_</w:t>
      </w:r>
      <w:proofErr w:type="gramStart"/>
      <w:r w:rsidRPr="005F177F">
        <w:rPr>
          <w:rFonts w:ascii="Consolas" w:eastAsia="SimSun" w:hAnsi="Consolas" w:cs="Consolas"/>
          <w:color w:val="000000"/>
          <w:kern w:val="0"/>
          <w:sz w:val="18"/>
          <w:szCs w:val="18"/>
          <w:bdr w:val="none" w:sz="0" w:space="0" w:color="auto" w:frame="1"/>
        </w:rPr>
        <w:t>hline</w:t>
      </w:r>
      <w:proofErr w:type="spellEnd"/>
      <w:r w:rsidRPr="005F177F">
        <w:rPr>
          <w:rFonts w:ascii="Consolas" w:eastAsia="SimSun" w:hAnsi="Consolas" w:cs="Consolas"/>
          <w:color w:val="000000"/>
          <w:kern w:val="0"/>
          <w:sz w:val="18"/>
          <w:szCs w:val="18"/>
          <w:bdr w:val="none" w:sz="0" w:space="0" w:color="auto" w:frame="1"/>
        </w:rPr>
        <w:t>(</w:t>
      </w:r>
      <w:proofErr w:type="spellStart"/>
      <w:proofErr w:type="gramEnd"/>
      <w:r w:rsidRPr="005F177F">
        <w:rPr>
          <w:rFonts w:ascii="Consolas" w:eastAsia="SimSun" w:hAnsi="Consolas" w:cs="Consolas"/>
          <w:color w:val="000000"/>
          <w:kern w:val="0"/>
          <w:sz w:val="18"/>
          <w:szCs w:val="18"/>
          <w:bdr w:val="none" w:sz="0" w:space="0" w:color="auto" w:frame="1"/>
        </w:rPr>
        <w:t>aes</w:t>
      </w:r>
      <w:proofErr w:type="spellEnd"/>
      <w:r w:rsidRPr="005F177F">
        <w:rPr>
          <w:rFonts w:ascii="Consolas" w:eastAsia="SimSun" w:hAnsi="Consolas" w:cs="Consolas"/>
          <w:color w:val="000000"/>
          <w:kern w:val="0"/>
          <w:sz w:val="18"/>
          <w:szCs w:val="18"/>
          <w:bdr w:val="none" w:sz="0" w:space="0" w:color="auto" w:frame="1"/>
        </w:rPr>
        <w:t>(</w:t>
      </w:r>
      <w:proofErr w:type="spellStart"/>
      <w:r w:rsidRPr="005F177F">
        <w:rPr>
          <w:rFonts w:ascii="Consolas" w:eastAsia="SimSun" w:hAnsi="Consolas" w:cs="Consolas"/>
          <w:color w:val="000000"/>
          <w:kern w:val="0"/>
          <w:sz w:val="18"/>
          <w:szCs w:val="18"/>
          <w:bdr w:val="none" w:sz="0" w:space="0" w:color="auto" w:frame="1"/>
        </w:rPr>
        <w:t>yintercept</w:t>
      </w:r>
      <w:proofErr w:type="spellEnd"/>
      <w:r w:rsidRPr="005F177F">
        <w:rPr>
          <w:rFonts w:ascii="Consolas" w:eastAsia="SimSun" w:hAnsi="Consolas" w:cs="Consolas"/>
          <w:color w:val="000000"/>
          <w:kern w:val="0"/>
          <w:sz w:val="18"/>
          <w:szCs w:val="18"/>
          <w:bdr w:val="none" w:sz="0" w:space="0" w:color="auto" w:frame="1"/>
        </w:rPr>
        <w:t> = 0.02),</w:t>
      </w:r>
      <w:proofErr w:type="spellStart"/>
      <w:r w:rsidRPr="005F177F">
        <w:rPr>
          <w:rFonts w:ascii="Consolas" w:eastAsia="SimSun" w:hAnsi="Consolas" w:cs="Consolas"/>
          <w:color w:val="000000"/>
          <w:kern w:val="0"/>
          <w:sz w:val="18"/>
          <w:szCs w:val="18"/>
          <w:bdr w:val="none" w:sz="0" w:space="0" w:color="auto" w:frame="1"/>
        </w:rPr>
        <w:t>colour</w:t>
      </w:r>
      <w:proofErr w:type="spellEnd"/>
      <w:r w:rsidRPr="005F177F">
        <w:rPr>
          <w:rFonts w:ascii="Consolas" w:eastAsia="SimSun" w:hAnsi="Consolas" w:cs="Consolas"/>
          <w:color w:val="000000"/>
          <w:kern w:val="0"/>
          <w:sz w:val="18"/>
          <w:szCs w:val="18"/>
          <w:bdr w:val="none" w:sz="0" w:space="0" w:color="auto" w:frame="1"/>
        </w:rPr>
        <w:t>=</w:t>
      </w:r>
      <w:r w:rsidRPr="005F177F">
        <w:rPr>
          <w:rFonts w:ascii="Consolas" w:eastAsia="SimSun" w:hAnsi="Consolas" w:cs="Consolas"/>
          <w:color w:val="0000FF"/>
          <w:kern w:val="0"/>
          <w:sz w:val="18"/>
          <w:szCs w:val="18"/>
          <w:bdr w:val="none" w:sz="0" w:space="0" w:color="auto" w:frame="1"/>
        </w:rPr>
        <w:t>"dark red"</w:t>
      </w: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proofErr w:type="gramStart"/>
      <w:r w:rsidRPr="005F177F">
        <w:rPr>
          <w:rFonts w:ascii="Consolas" w:eastAsia="SimSun" w:hAnsi="Consolas" w:cs="Consolas"/>
          <w:color w:val="000000"/>
          <w:kern w:val="0"/>
          <w:sz w:val="18"/>
          <w:szCs w:val="18"/>
          <w:bdr w:val="none" w:sz="0" w:space="0" w:color="auto" w:frame="1"/>
        </w:rPr>
        <w:t>cat(</w:t>
      </w:r>
      <w:proofErr w:type="gramEnd"/>
      <w:r w:rsidRPr="005F177F">
        <w:rPr>
          <w:rFonts w:ascii="Consolas" w:eastAsia="SimSun" w:hAnsi="Consolas" w:cs="Consolas"/>
          <w:color w:val="0000FF"/>
          <w:kern w:val="0"/>
          <w:sz w:val="18"/>
          <w:szCs w:val="18"/>
          <w:bdr w:val="none" w:sz="0" w:space="0" w:color="auto" w:frame="1"/>
        </w:rPr>
        <w:t>"maximal probability of making a claim:"</w:t>
      </w:r>
      <w:r w:rsidRPr="005F177F">
        <w:rPr>
          <w:rFonts w:ascii="Consolas" w:eastAsia="SimSun" w:hAnsi="Consolas" w:cs="Consolas"/>
          <w:color w:val="000000"/>
          <w:kern w:val="0"/>
          <w:sz w:val="18"/>
          <w:szCs w:val="18"/>
          <w:bdr w:val="none" w:sz="0" w:space="0" w:color="auto" w:frame="1"/>
        </w:rPr>
        <w:t>,max(dt2$claim[dt2$probability&lt;0.02],</w:t>
      </w:r>
      <w:r w:rsidRPr="005F177F">
        <w:rPr>
          <w:rFonts w:ascii="Consolas" w:eastAsia="SimSun" w:hAnsi="Consolas" w:cs="Consolas"/>
          <w:color w:val="0000FF"/>
          <w:kern w:val="0"/>
          <w:sz w:val="18"/>
          <w:szCs w:val="18"/>
          <w:bdr w:val="none" w:sz="0" w:space="0" w:color="auto" w:frame="1"/>
        </w:rPr>
        <w:t>"\n"</w:t>
      </w: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8200"/>
          <w:kern w:val="0"/>
          <w:sz w:val="18"/>
          <w:szCs w:val="18"/>
          <w:bdr w:val="none" w:sz="0" w:space="0" w:color="auto" w:frame="1"/>
        </w:rPr>
        <w:t>#### find optimal portfolio</w:t>
      </w: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prob&lt;-</w:t>
      </w:r>
      <w:proofErr w:type="spellStart"/>
      <w:r w:rsidRPr="005F177F">
        <w:rPr>
          <w:rFonts w:ascii="Consolas" w:eastAsia="SimSun" w:hAnsi="Consolas" w:cs="Consolas"/>
          <w:color w:val="000000"/>
          <w:kern w:val="0"/>
          <w:sz w:val="18"/>
          <w:szCs w:val="18"/>
          <w:bdr w:val="none" w:sz="0" w:space="0" w:color="auto" w:frame="1"/>
        </w:rPr>
        <w:t>as_tibble</w:t>
      </w:r>
      <w:proofErr w:type="spellEnd"/>
      <w:r w:rsidRPr="005F177F">
        <w:rPr>
          <w:rFonts w:ascii="Consolas" w:eastAsia="SimSun" w:hAnsi="Consolas" w:cs="Consolas"/>
          <w:color w:val="000000"/>
          <w:kern w:val="0"/>
          <w:sz w:val="18"/>
          <w:szCs w:val="18"/>
          <w:bdr w:val="none" w:sz="0" w:space="0" w:color="auto" w:frame="1"/>
        </w:rPr>
        <w:t>(prob) %&gt;%mutate(premium=0)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b/>
          <w:bCs/>
          <w:color w:val="006699"/>
          <w:kern w:val="0"/>
          <w:sz w:val="18"/>
          <w:szCs w:val="18"/>
          <w:bdr w:val="none" w:sz="0" w:space="0" w:color="auto" w:frame="1"/>
        </w:rPr>
        <w:t>for</w:t>
      </w:r>
      <w:r w:rsidRPr="005F177F">
        <w:rPr>
          <w:rFonts w:ascii="Consolas" w:eastAsia="SimSun" w:hAnsi="Consolas" w:cs="Consolas"/>
          <w:color w:val="000000"/>
          <w:kern w:val="0"/>
          <w:sz w:val="18"/>
          <w:szCs w:val="18"/>
          <w:bdr w:val="none" w:sz="0" w:space="0" w:color="auto" w:frame="1"/>
        </w:rPr>
        <w:t> (</w:t>
      </w:r>
      <w:proofErr w:type="spellStart"/>
      <w:r w:rsidRPr="005F177F">
        <w:rPr>
          <w:rFonts w:ascii="Consolas" w:eastAsia="SimSun" w:hAnsi="Consolas" w:cs="Consolas"/>
          <w:color w:val="000000"/>
          <w:kern w:val="0"/>
          <w:sz w:val="18"/>
          <w:szCs w:val="18"/>
          <w:bdr w:val="none" w:sz="0" w:space="0" w:color="auto" w:frame="1"/>
        </w:rPr>
        <w:t>i</w:t>
      </w:r>
      <w:proofErr w:type="spellEnd"/>
      <w:r w:rsidRPr="005F177F">
        <w:rPr>
          <w:rFonts w:ascii="Consolas" w:eastAsia="SimSun" w:hAnsi="Consolas" w:cs="Consolas"/>
          <w:color w:val="000000"/>
          <w:kern w:val="0"/>
          <w:sz w:val="18"/>
          <w:szCs w:val="18"/>
          <w:bdr w:val="none" w:sz="0" w:space="0" w:color="auto" w:frame="1"/>
        </w:rPr>
        <w:t> </w:t>
      </w:r>
      <w:r w:rsidRPr="005F177F">
        <w:rPr>
          <w:rFonts w:ascii="Consolas" w:eastAsia="SimSun" w:hAnsi="Consolas" w:cs="Consolas"/>
          <w:b/>
          <w:bCs/>
          <w:color w:val="006699"/>
          <w:kern w:val="0"/>
          <w:sz w:val="18"/>
          <w:szCs w:val="18"/>
          <w:bdr w:val="none" w:sz="0" w:space="0" w:color="auto" w:frame="1"/>
        </w:rPr>
        <w:t>in</w:t>
      </w:r>
      <w:r w:rsidRPr="005F177F">
        <w:rPr>
          <w:rFonts w:ascii="Consolas" w:eastAsia="SimSun" w:hAnsi="Consolas" w:cs="Consolas"/>
          <w:color w:val="000000"/>
          <w:kern w:val="0"/>
          <w:sz w:val="18"/>
          <w:szCs w:val="18"/>
          <w:bdr w:val="none" w:sz="0" w:space="0" w:color="auto" w:frame="1"/>
        </w:rPr>
        <w:t> </w:t>
      </w:r>
      <w:proofErr w:type="gramStart"/>
      <w:r w:rsidRPr="005F177F">
        <w:rPr>
          <w:rFonts w:ascii="Consolas" w:eastAsia="SimSun" w:hAnsi="Consolas" w:cs="Consolas"/>
          <w:color w:val="000000"/>
          <w:kern w:val="0"/>
          <w:sz w:val="18"/>
          <w:szCs w:val="18"/>
          <w:bdr w:val="none" w:sz="0" w:space="0" w:color="auto" w:frame="1"/>
        </w:rPr>
        <w:t>1:length</w:t>
      </w:r>
      <w:proofErr w:type="gramEnd"/>
      <w:r w:rsidRPr="005F177F">
        <w:rPr>
          <w:rFonts w:ascii="Consolas" w:eastAsia="SimSun" w:hAnsi="Consolas" w:cs="Consolas"/>
          <w:color w:val="000000"/>
          <w:kern w:val="0"/>
          <w:sz w:val="18"/>
          <w:szCs w:val="18"/>
          <w:bdr w:val="none" w:sz="0" w:space="0" w:color="auto" w:frame="1"/>
        </w:rPr>
        <w:t>(</w:t>
      </w:r>
      <w:proofErr w:type="spellStart"/>
      <w:r w:rsidRPr="005F177F">
        <w:rPr>
          <w:rFonts w:ascii="Consolas" w:eastAsia="SimSun" w:hAnsi="Consolas" w:cs="Consolas"/>
          <w:color w:val="000000"/>
          <w:kern w:val="0"/>
          <w:sz w:val="18"/>
          <w:szCs w:val="18"/>
          <w:bdr w:val="none" w:sz="0" w:space="0" w:color="auto" w:frame="1"/>
        </w:rPr>
        <w:t>prob$value</w:t>
      </w:r>
      <w:proofErr w:type="spellEnd"/>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j=1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r w:rsidRPr="005F177F">
        <w:rPr>
          <w:rFonts w:ascii="Consolas" w:eastAsia="SimSun" w:hAnsi="Consolas" w:cs="Consolas"/>
          <w:b/>
          <w:bCs/>
          <w:color w:val="006699"/>
          <w:kern w:val="0"/>
          <w:sz w:val="18"/>
          <w:szCs w:val="18"/>
          <w:bdr w:val="none" w:sz="0" w:space="0" w:color="auto" w:frame="1"/>
        </w:rPr>
        <w:t>while</w:t>
      </w:r>
      <w:r w:rsidRPr="005F177F">
        <w:rPr>
          <w:rFonts w:ascii="Consolas" w:eastAsia="SimSun" w:hAnsi="Consolas" w:cs="Consolas"/>
          <w:color w:val="000000"/>
          <w:kern w:val="0"/>
          <w:sz w:val="18"/>
          <w:szCs w:val="18"/>
          <w:bdr w:val="none" w:sz="0" w:space="0" w:color="auto" w:frame="1"/>
        </w:rPr>
        <w:t> (j &lt;=length(premium)) {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prob0&lt;-</w:t>
      </w:r>
      <w:proofErr w:type="gramStart"/>
      <w:r w:rsidRPr="005F177F">
        <w:rPr>
          <w:rFonts w:ascii="Consolas" w:eastAsia="SimSun" w:hAnsi="Consolas" w:cs="Consolas"/>
          <w:color w:val="000000"/>
          <w:kern w:val="0"/>
          <w:sz w:val="18"/>
          <w:szCs w:val="18"/>
          <w:bdr w:val="none" w:sz="0" w:space="0" w:color="auto" w:frame="1"/>
        </w:rPr>
        <w:t>mean(</w:t>
      </w:r>
      <w:proofErr w:type="spellStart"/>
      <w:proofErr w:type="gramEnd"/>
      <w:r w:rsidRPr="005F177F">
        <w:rPr>
          <w:rFonts w:ascii="Consolas" w:eastAsia="SimSun" w:hAnsi="Consolas" w:cs="Consolas"/>
          <w:color w:val="000000"/>
          <w:kern w:val="0"/>
          <w:sz w:val="18"/>
          <w:szCs w:val="18"/>
          <w:bdr w:val="none" w:sz="0" w:space="0" w:color="auto" w:frame="1"/>
        </w:rPr>
        <w:t>AssetSim</w:t>
      </w:r>
      <w:proofErr w:type="spellEnd"/>
      <w:r w:rsidRPr="005F177F">
        <w:rPr>
          <w:rFonts w:ascii="Consolas" w:eastAsia="SimSun" w:hAnsi="Consolas" w:cs="Consolas"/>
          <w:color w:val="000000"/>
          <w:kern w:val="0"/>
          <w:sz w:val="18"/>
          <w:szCs w:val="18"/>
          <w:bdr w:val="none" w:sz="0" w:space="0" w:color="auto" w:frame="1"/>
        </w:rPr>
        <w:t>(1000,premium[j],</w:t>
      </w:r>
      <w:proofErr w:type="spellStart"/>
      <w:r w:rsidRPr="005F177F">
        <w:rPr>
          <w:rFonts w:ascii="Consolas" w:eastAsia="SimSun" w:hAnsi="Consolas" w:cs="Consolas"/>
          <w:color w:val="000000"/>
          <w:kern w:val="0"/>
          <w:sz w:val="18"/>
          <w:szCs w:val="18"/>
          <w:bdr w:val="none" w:sz="0" w:space="0" w:color="auto" w:frame="1"/>
        </w:rPr>
        <w:t>prob$value</w:t>
      </w:r>
      <w:proofErr w:type="spellEnd"/>
      <w:r w:rsidRPr="005F177F">
        <w:rPr>
          <w:rFonts w:ascii="Consolas" w:eastAsia="SimSun" w:hAnsi="Consolas" w:cs="Consolas"/>
          <w:color w:val="000000"/>
          <w:kern w:val="0"/>
          <w:sz w:val="18"/>
          <w:szCs w:val="18"/>
          <w:bdr w:val="none" w:sz="0" w:space="0" w:color="auto" w:frame="1"/>
        </w:rPr>
        <w:t>[</w:t>
      </w:r>
      <w:proofErr w:type="spellStart"/>
      <w:r w:rsidRPr="005F177F">
        <w:rPr>
          <w:rFonts w:ascii="Consolas" w:eastAsia="SimSun" w:hAnsi="Consolas" w:cs="Consolas"/>
          <w:color w:val="000000"/>
          <w:kern w:val="0"/>
          <w:sz w:val="18"/>
          <w:szCs w:val="18"/>
          <w:bdr w:val="none" w:sz="0" w:space="0" w:color="auto" w:frame="1"/>
        </w:rPr>
        <w:t>i</w:t>
      </w:r>
      <w:proofErr w:type="spellEnd"/>
      <w:r w:rsidRPr="005F177F">
        <w:rPr>
          <w:rFonts w:ascii="Consolas" w:eastAsia="SimSun" w:hAnsi="Consolas" w:cs="Consolas"/>
          <w:color w:val="000000"/>
          <w:kern w:val="0"/>
          <w:sz w:val="18"/>
          <w:szCs w:val="18"/>
          <w:bdr w:val="none" w:sz="0" w:space="0" w:color="auto" w:frame="1"/>
        </w:rPr>
        <w:t>])&lt;0)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r w:rsidRPr="005F177F">
        <w:rPr>
          <w:rFonts w:ascii="Consolas" w:eastAsia="SimSun" w:hAnsi="Consolas" w:cs="Consolas"/>
          <w:b/>
          <w:bCs/>
          <w:color w:val="006699"/>
          <w:kern w:val="0"/>
          <w:sz w:val="18"/>
          <w:szCs w:val="18"/>
          <w:bdr w:val="none" w:sz="0" w:space="0" w:color="auto" w:frame="1"/>
        </w:rPr>
        <w:t>if</w:t>
      </w:r>
      <w:r w:rsidRPr="005F177F">
        <w:rPr>
          <w:rFonts w:ascii="Consolas" w:eastAsia="SimSun" w:hAnsi="Consolas" w:cs="Consolas"/>
          <w:color w:val="000000"/>
          <w:kern w:val="0"/>
          <w:sz w:val="18"/>
          <w:szCs w:val="18"/>
          <w:bdr w:val="none" w:sz="0" w:space="0" w:color="auto" w:frame="1"/>
        </w:rPr>
        <w:t>(prob0&lt;</w:t>
      </w:r>
      <w:proofErr w:type="gramStart"/>
      <w:r w:rsidRPr="005F177F">
        <w:rPr>
          <w:rFonts w:ascii="Consolas" w:eastAsia="SimSun" w:hAnsi="Consolas" w:cs="Consolas"/>
          <w:color w:val="000000"/>
          <w:kern w:val="0"/>
          <w:sz w:val="18"/>
          <w:szCs w:val="18"/>
          <w:bdr w:val="none" w:sz="0" w:space="0" w:color="auto" w:frame="1"/>
        </w:rPr>
        <w:t>0.02){</w:t>
      </w:r>
      <w:proofErr w:type="gramEnd"/>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proofErr w:type="spellStart"/>
      <w:r w:rsidRPr="005F177F">
        <w:rPr>
          <w:rFonts w:ascii="Consolas" w:eastAsia="SimSun" w:hAnsi="Consolas" w:cs="Consolas"/>
          <w:color w:val="000000"/>
          <w:kern w:val="0"/>
          <w:sz w:val="18"/>
          <w:szCs w:val="18"/>
          <w:bdr w:val="none" w:sz="0" w:space="0" w:color="auto" w:frame="1"/>
        </w:rPr>
        <w:t>prob$premium</w:t>
      </w:r>
      <w:proofErr w:type="spellEnd"/>
      <w:r w:rsidRPr="005F177F">
        <w:rPr>
          <w:rFonts w:ascii="Consolas" w:eastAsia="SimSun" w:hAnsi="Consolas" w:cs="Consolas"/>
          <w:color w:val="000000"/>
          <w:kern w:val="0"/>
          <w:sz w:val="18"/>
          <w:szCs w:val="18"/>
          <w:bdr w:val="none" w:sz="0" w:space="0" w:color="auto" w:frame="1"/>
        </w:rPr>
        <w:t>[</w:t>
      </w:r>
      <w:proofErr w:type="spellStart"/>
      <w:r w:rsidRPr="005F177F">
        <w:rPr>
          <w:rFonts w:ascii="Consolas" w:eastAsia="SimSun" w:hAnsi="Consolas" w:cs="Consolas"/>
          <w:color w:val="000000"/>
          <w:kern w:val="0"/>
          <w:sz w:val="18"/>
          <w:szCs w:val="18"/>
          <w:bdr w:val="none" w:sz="0" w:space="0" w:color="auto" w:frame="1"/>
        </w:rPr>
        <w:t>i</w:t>
      </w:r>
      <w:proofErr w:type="spellEnd"/>
      <w:r w:rsidRPr="005F177F">
        <w:rPr>
          <w:rFonts w:ascii="Consolas" w:eastAsia="SimSun" w:hAnsi="Consolas" w:cs="Consolas"/>
          <w:color w:val="000000"/>
          <w:kern w:val="0"/>
          <w:sz w:val="18"/>
          <w:szCs w:val="18"/>
          <w:bdr w:val="none" w:sz="0" w:space="0" w:color="auto" w:frame="1"/>
        </w:rPr>
        <w:t>]&lt;-premium[j]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r w:rsidRPr="005F177F">
        <w:rPr>
          <w:rFonts w:ascii="Consolas" w:eastAsia="SimSun" w:hAnsi="Consolas" w:cs="Consolas"/>
          <w:b/>
          <w:bCs/>
          <w:color w:val="006699"/>
          <w:kern w:val="0"/>
          <w:sz w:val="18"/>
          <w:szCs w:val="18"/>
          <w:bdr w:val="none" w:sz="0" w:space="0" w:color="auto" w:frame="1"/>
        </w:rPr>
        <w:t>break</w:t>
      </w: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j=j+1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8200"/>
          <w:kern w:val="0"/>
          <w:sz w:val="18"/>
          <w:szCs w:val="18"/>
          <w:bdr w:val="none" w:sz="0" w:space="0" w:color="auto" w:frame="1"/>
        </w:rPr>
        <w:t>###extending model</w:t>
      </w: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8200"/>
          <w:kern w:val="0"/>
          <w:sz w:val="18"/>
          <w:szCs w:val="18"/>
          <w:bdr w:val="none" w:sz="0" w:space="0" w:color="auto" w:frame="1"/>
        </w:rPr>
        <w:t>##control lambda1=10000, lambda2=1000</w:t>
      </w: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proofErr w:type="spellStart"/>
      <w:r w:rsidRPr="005F177F">
        <w:rPr>
          <w:rFonts w:ascii="Consolas" w:eastAsia="SimSun" w:hAnsi="Consolas" w:cs="Consolas"/>
          <w:color w:val="000000"/>
          <w:kern w:val="0"/>
          <w:sz w:val="18"/>
          <w:szCs w:val="18"/>
          <w:bdr w:val="none" w:sz="0" w:space="0" w:color="auto" w:frame="1"/>
        </w:rPr>
        <w:t>PoisSim</w:t>
      </w:r>
      <w:proofErr w:type="spellEnd"/>
      <w:r w:rsidRPr="005F177F">
        <w:rPr>
          <w:rFonts w:ascii="Consolas" w:eastAsia="SimSun" w:hAnsi="Consolas" w:cs="Consolas"/>
          <w:color w:val="000000"/>
          <w:kern w:val="0"/>
          <w:sz w:val="18"/>
          <w:szCs w:val="18"/>
          <w:bdr w:val="none" w:sz="0" w:space="0" w:color="auto" w:frame="1"/>
        </w:rPr>
        <w:t>&lt;-function(</w:t>
      </w:r>
      <w:proofErr w:type="gramStart"/>
      <w:r w:rsidRPr="005F177F">
        <w:rPr>
          <w:rFonts w:ascii="Consolas" w:eastAsia="SimSun" w:hAnsi="Consolas" w:cs="Consolas"/>
          <w:color w:val="000000"/>
          <w:kern w:val="0"/>
          <w:sz w:val="18"/>
          <w:szCs w:val="18"/>
          <w:bdr w:val="none" w:sz="0" w:space="0" w:color="auto" w:frame="1"/>
        </w:rPr>
        <w:t>n,t</w:t>
      </w:r>
      <w:proofErr w:type="gramEnd"/>
      <w:r w:rsidRPr="005F177F">
        <w:rPr>
          <w:rFonts w:ascii="Consolas" w:eastAsia="SimSun" w:hAnsi="Consolas" w:cs="Consolas"/>
          <w:color w:val="000000"/>
          <w:kern w:val="0"/>
          <w:sz w:val="18"/>
          <w:szCs w:val="18"/>
          <w:bdr w:val="none" w:sz="0" w:space="0" w:color="auto" w:frame="1"/>
        </w:rPr>
        <w:t>,premium,lambda1,lambda2){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balance&lt;-matrix(</w:t>
      </w:r>
      <w:proofErr w:type="gramStart"/>
      <w:r w:rsidRPr="005F177F">
        <w:rPr>
          <w:rFonts w:ascii="Consolas" w:eastAsia="SimSun" w:hAnsi="Consolas" w:cs="Consolas"/>
          <w:color w:val="000000"/>
          <w:kern w:val="0"/>
          <w:sz w:val="18"/>
          <w:szCs w:val="18"/>
          <w:bdr w:val="none" w:sz="0" w:space="0" w:color="auto" w:frame="1"/>
        </w:rPr>
        <w:t>0,n</w:t>
      </w:r>
      <w:proofErr w:type="gramEnd"/>
      <w:r w:rsidRPr="005F177F">
        <w:rPr>
          <w:rFonts w:ascii="Consolas" w:eastAsia="SimSun" w:hAnsi="Consolas" w:cs="Consolas"/>
          <w:color w:val="000000"/>
          <w:kern w:val="0"/>
          <w:sz w:val="18"/>
          <w:szCs w:val="18"/>
          <w:bdr w:val="none" w:sz="0" w:space="0" w:color="auto" w:frame="1"/>
        </w:rPr>
        <w:t>,t)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r w:rsidRPr="005F177F">
        <w:rPr>
          <w:rFonts w:ascii="Consolas" w:eastAsia="SimSun" w:hAnsi="Consolas" w:cs="Consolas"/>
          <w:b/>
          <w:bCs/>
          <w:color w:val="006699"/>
          <w:kern w:val="0"/>
          <w:sz w:val="18"/>
          <w:szCs w:val="18"/>
          <w:bdr w:val="none" w:sz="0" w:space="0" w:color="auto" w:frame="1"/>
        </w:rPr>
        <w:t>for</w:t>
      </w:r>
      <w:r w:rsidRPr="005F177F">
        <w:rPr>
          <w:rFonts w:ascii="Consolas" w:eastAsia="SimSun" w:hAnsi="Consolas" w:cs="Consolas"/>
          <w:color w:val="000000"/>
          <w:kern w:val="0"/>
          <w:sz w:val="18"/>
          <w:szCs w:val="18"/>
          <w:bdr w:val="none" w:sz="0" w:space="0" w:color="auto" w:frame="1"/>
        </w:rPr>
        <w:t> (k </w:t>
      </w:r>
      <w:r w:rsidRPr="005F177F">
        <w:rPr>
          <w:rFonts w:ascii="Consolas" w:eastAsia="SimSun" w:hAnsi="Consolas" w:cs="Consolas"/>
          <w:b/>
          <w:bCs/>
          <w:color w:val="006699"/>
          <w:kern w:val="0"/>
          <w:sz w:val="18"/>
          <w:szCs w:val="18"/>
          <w:bdr w:val="none" w:sz="0" w:space="0" w:color="auto" w:frame="1"/>
        </w:rPr>
        <w:t>in</w:t>
      </w:r>
      <w:r w:rsidRPr="005F177F">
        <w:rPr>
          <w:rFonts w:ascii="Consolas" w:eastAsia="SimSun" w:hAnsi="Consolas" w:cs="Consolas"/>
          <w:color w:val="000000"/>
          <w:kern w:val="0"/>
          <w:sz w:val="18"/>
          <w:szCs w:val="18"/>
          <w:bdr w:val="none" w:sz="0" w:space="0" w:color="auto" w:frame="1"/>
        </w:rPr>
        <w:t> </w:t>
      </w:r>
      <w:proofErr w:type="gramStart"/>
      <w:r w:rsidRPr="005F177F">
        <w:rPr>
          <w:rFonts w:ascii="Consolas" w:eastAsia="SimSun" w:hAnsi="Consolas" w:cs="Consolas"/>
          <w:color w:val="000000"/>
          <w:kern w:val="0"/>
          <w:sz w:val="18"/>
          <w:szCs w:val="18"/>
          <w:bdr w:val="none" w:sz="0" w:space="0" w:color="auto" w:frame="1"/>
        </w:rPr>
        <w:t>1:n</w:t>
      </w:r>
      <w:proofErr w:type="gramEnd"/>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r w:rsidRPr="005F177F">
        <w:rPr>
          <w:rFonts w:ascii="Consolas" w:eastAsia="SimSun" w:hAnsi="Consolas" w:cs="Consolas"/>
          <w:b/>
          <w:bCs/>
          <w:color w:val="006699"/>
          <w:kern w:val="0"/>
          <w:sz w:val="18"/>
          <w:szCs w:val="18"/>
          <w:bdr w:val="none" w:sz="0" w:space="0" w:color="auto" w:frame="1"/>
        </w:rPr>
        <w:t>for</w:t>
      </w:r>
      <w:r w:rsidRPr="005F177F">
        <w:rPr>
          <w:rFonts w:ascii="Consolas" w:eastAsia="SimSun" w:hAnsi="Consolas" w:cs="Consolas"/>
          <w:color w:val="000000"/>
          <w:kern w:val="0"/>
          <w:sz w:val="18"/>
          <w:szCs w:val="18"/>
          <w:bdr w:val="none" w:sz="0" w:space="0" w:color="auto" w:frame="1"/>
        </w:rPr>
        <w:t> (</w:t>
      </w:r>
      <w:proofErr w:type="spellStart"/>
      <w:r w:rsidRPr="005F177F">
        <w:rPr>
          <w:rFonts w:ascii="Consolas" w:eastAsia="SimSun" w:hAnsi="Consolas" w:cs="Consolas"/>
          <w:color w:val="000000"/>
          <w:kern w:val="0"/>
          <w:sz w:val="18"/>
          <w:szCs w:val="18"/>
          <w:bdr w:val="none" w:sz="0" w:space="0" w:color="auto" w:frame="1"/>
        </w:rPr>
        <w:t>i</w:t>
      </w:r>
      <w:proofErr w:type="spellEnd"/>
      <w:r w:rsidRPr="005F177F">
        <w:rPr>
          <w:rFonts w:ascii="Consolas" w:eastAsia="SimSun" w:hAnsi="Consolas" w:cs="Consolas"/>
          <w:color w:val="000000"/>
          <w:kern w:val="0"/>
          <w:sz w:val="18"/>
          <w:szCs w:val="18"/>
          <w:bdr w:val="none" w:sz="0" w:space="0" w:color="auto" w:frame="1"/>
        </w:rPr>
        <w:t> </w:t>
      </w:r>
      <w:r w:rsidRPr="005F177F">
        <w:rPr>
          <w:rFonts w:ascii="Consolas" w:eastAsia="SimSun" w:hAnsi="Consolas" w:cs="Consolas"/>
          <w:b/>
          <w:bCs/>
          <w:color w:val="006699"/>
          <w:kern w:val="0"/>
          <w:sz w:val="18"/>
          <w:szCs w:val="18"/>
          <w:bdr w:val="none" w:sz="0" w:space="0" w:color="auto" w:frame="1"/>
        </w:rPr>
        <w:t>in</w:t>
      </w:r>
      <w:r w:rsidRPr="005F177F">
        <w:rPr>
          <w:rFonts w:ascii="Consolas" w:eastAsia="SimSun" w:hAnsi="Consolas" w:cs="Consolas"/>
          <w:color w:val="000000"/>
          <w:kern w:val="0"/>
          <w:sz w:val="18"/>
          <w:szCs w:val="18"/>
          <w:bdr w:val="none" w:sz="0" w:space="0" w:color="auto" w:frame="1"/>
        </w:rPr>
        <w:t> 1:t) {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lastRenderedPageBreak/>
        <w:t>       num&lt;-</w:t>
      </w:r>
      <w:proofErr w:type="spellStart"/>
      <w:r w:rsidRPr="005F177F">
        <w:rPr>
          <w:rFonts w:ascii="Consolas" w:eastAsia="SimSun" w:hAnsi="Consolas" w:cs="Consolas"/>
          <w:color w:val="000000"/>
          <w:kern w:val="0"/>
          <w:sz w:val="18"/>
          <w:szCs w:val="18"/>
          <w:bdr w:val="none" w:sz="0" w:space="0" w:color="auto" w:frame="1"/>
        </w:rPr>
        <w:t>rpois</w:t>
      </w:r>
      <w:proofErr w:type="spellEnd"/>
      <w:r w:rsidRPr="005F177F">
        <w:rPr>
          <w:rFonts w:ascii="Consolas" w:eastAsia="SimSun" w:hAnsi="Consolas" w:cs="Consolas"/>
          <w:color w:val="000000"/>
          <w:kern w:val="0"/>
          <w:sz w:val="18"/>
          <w:szCs w:val="18"/>
          <w:bdr w:val="none" w:sz="0" w:space="0" w:color="auto" w:frame="1"/>
        </w:rPr>
        <w:t>(</w:t>
      </w:r>
      <w:proofErr w:type="gramStart"/>
      <w:r w:rsidRPr="005F177F">
        <w:rPr>
          <w:rFonts w:ascii="Consolas" w:eastAsia="SimSun" w:hAnsi="Consolas" w:cs="Consolas"/>
          <w:color w:val="000000"/>
          <w:kern w:val="0"/>
          <w:sz w:val="18"/>
          <w:szCs w:val="18"/>
          <w:bdr w:val="none" w:sz="0" w:space="0" w:color="auto" w:frame="1"/>
        </w:rPr>
        <w:t>1,lambda</w:t>
      </w:r>
      <w:proofErr w:type="gramEnd"/>
      <w:r w:rsidRPr="005F177F">
        <w:rPr>
          <w:rFonts w:ascii="Consolas" w:eastAsia="SimSun" w:hAnsi="Consolas" w:cs="Consolas"/>
          <w:color w:val="000000"/>
          <w:kern w:val="0"/>
          <w:sz w:val="18"/>
          <w:szCs w:val="18"/>
          <w:bdr w:val="none" w:sz="0" w:space="0" w:color="auto" w:frame="1"/>
        </w:rPr>
        <w:t>2)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claim&lt;-sum(</w:t>
      </w:r>
      <w:proofErr w:type="spellStart"/>
      <w:r w:rsidRPr="005F177F">
        <w:rPr>
          <w:rFonts w:ascii="Consolas" w:eastAsia="SimSun" w:hAnsi="Consolas" w:cs="Consolas"/>
          <w:color w:val="000000"/>
          <w:kern w:val="0"/>
          <w:sz w:val="18"/>
          <w:szCs w:val="18"/>
          <w:bdr w:val="none" w:sz="0" w:space="0" w:color="auto" w:frame="1"/>
        </w:rPr>
        <w:t>rpareto</w:t>
      </w:r>
      <w:proofErr w:type="spellEnd"/>
      <w:r w:rsidRPr="005F177F">
        <w:rPr>
          <w:rFonts w:ascii="Consolas" w:eastAsia="SimSun" w:hAnsi="Consolas" w:cs="Consolas"/>
          <w:color w:val="000000"/>
          <w:kern w:val="0"/>
          <w:sz w:val="18"/>
          <w:szCs w:val="18"/>
          <w:bdr w:val="none" w:sz="0" w:space="0" w:color="auto" w:frame="1"/>
        </w:rPr>
        <w:t>(</w:t>
      </w:r>
      <w:proofErr w:type="spellStart"/>
      <w:proofErr w:type="gramStart"/>
      <w:r w:rsidRPr="005F177F">
        <w:rPr>
          <w:rFonts w:ascii="Consolas" w:eastAsia="SimSun" w:hAnsi="Consolas" w:cs="Consolas"/>
          <w:color w:val="000000"/>
          <w:kern w:val="0"/>
          <w:sz w:val="18"/>
          <w:szCs w:val="18"/>
          <w:bdr w:val="none" w:sz="0" w:space="0" w:color="auto" w:frame="1"/>
        </w:rPr>
        <w:t>num,alpha</w:t>
      </w:r>
      <w:proofErr w:type="gramEnd"/>
      <w:r w:rsidRPr="005F177F">
        <w:rPr>
          <w:rFonts w:ascii="Consolas" w:eastAsia="SimSun" w:hAnsi="Consolas" w:cs="Consolas"/>
          <w:color w:val="000000"/>
          <w:kern w:val="0"/>
          <w:sz w:val="18"/>
          <w:szCs w:val="18"/>
          <w:bdr w:val="none" w:sz="0" w:space="0" w:color="auto" w:frame="1"/>
        </w:rPr>
        <w:t>,beta</w:t>
      </w:r>
      <w:proofErr w:type="spellEnd"/>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r w:rsidRPr="005F177F">
        <w:rPr>
          <w:rFonts w:ascii="Consolas" w:eastAsia="SimSun" w:hAnsi="Consolas" w:cs="Consolas"/>
          <w:b/>
          <w:bCs/>
          <w:color w:val="006699"/>
          <w:kern w:val="0"/>
          <w:sz w:val="18"/>
          <w:szCs w:val="18"/>
          <w:bdr w:val="none" w:sz="0" w:space="0" w:color="auto" w:frame="1"/>
        </w:rPr>
        <w:t>if</w:t>
      </w:r>
      <w:r w:rsidRPr="005F177F">
        <w:rPr>
          <w:rFonts w:ascii="Consolas" w:eastAsia="SimSun" w:hAnsi="Consolas" w:cs="Consolas"/>
          <w:color w:val="000000"/>
          <w:kern w:val="0"/>
          <w:sz w:val="18"/>
          <w:szCs w:val="18"/>
          <w:bdr w:val="none" w:sz="0" w:space="0" w:color="auto" w:frame="1"/>
        </w:rPr>
        <w:t>(</w:t>
      </w:r>
      <w:proofErr w:type="spellStart"/>
      <w:r w:rsidRPr="005F177F">
        <w:rPr>
          <w:rFonts w:ascii="Consolas" w:eastAsia="SimSun" w:hAnsi="Consolas" w:cs="Consolas"/>
          <w:color w:val="000000"/>
          <w:kern w:val="0"/>
          <w:sz w:val="18"/>
          <w:szCs w:val="18"/>
          <w:bdr w:val="none" w:sz="0" w:space="0" w:color="auto" w:frame="1"/>
        </w:rPr>
        <w:t>i</w:t>
      </w:r>
      <w:proofErr w:type="spellEnd"/>
      <w:r w:rsidRPr="005F177F">
        <w:rPr>
          <w:rFonts w:ascii="Consolas" w:eastAsia="SimSun" w:hAnsi="Consolas" w:cs="Consolas"/>
          <w:color w:val="000000"/>
          <w:kern w:val="0"/>
          <w:sz w:val="18"/>
          <w:szCs w:val="18"/>
          <w:bdr w:val="none" w:sz="0" w:space="0" w:color="auto" w:frame="1"/>
        </w:rPr>
        <w:t>==</w:t>
      </w:r>
      <w:proofErr w:type="gramStart"/>
      <w:r w:rsidRPr="005F177F">
        <w:rPr>
          <w:rFonts w:ascii="Consolas" w:eastAsia="SimSun" w:hAnsi="Consolas" w:cs="Consolas"/>
          <w:color w:val="000000"/>
          <w:kern w:val="0"/>
          <w:sz w:val="18"/>
          <w:szCs w:val="18"/>
          <w:bdr w:val="none" w:sz="0" w:space="0" w:color="auto" w:frame="1"/>
        </w:rPr>
        <w:t>1){</w:t>
      </w:r>
      <w:proofErr w:type="gramEnd"/>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balance[</w:t>
      </w:r>
      <w:proofErr w:type="spellStart"/>
      <w:proofErr w:type="gramStart"/>
      <w:r w:rsidRPr="005F177F">
        <w:rPr>
          <w:rFonts w:ascii="Consolas" w:eastAsia="SimSun" w:hAnsi="Consolas" w:cs="Consolas"/>
          <w:color w:val="000000"/>
          <w:kern w:val="0"/>
          <w:sz w:val="18"/>
          <w:szCs w:val="18"/>
          <w:bdr w:val="none" w:sz="0" w:space="0" w:color="auto" w:frame="1"/>
        </w:rPr>
        <w:t>k,i</w:t>
      </w:r>
      <w:proofErr w:type="spellEnd"/>
      <w:proofErr w:type="gramEnd"/>
      <w:r w:rsidRPr="005F177F">
        <w:rPr>
          <w:rFonts w:ascii="Consolas" w:eastAsia="SimSun" w:hAnsi="Consolas" w:cs="Consolas"/>
          <w:color w:val="000000"/>
          <w:kern w:val="0"/>
          <w:sz w:val="18"/>
          <w:szCs w:val="18"/>
          <w:bdr w:val="none" w:sz="0" w:space="0" w:color="auto" w:frame="1"/>
        </w:rPr>
        <w:t>]&lt;-250000+premium*</w:t>
      </w:r>
      <w:proofErr w:type="spellStart"/>
      <w:r w:rsidRPr="005F177F">
        <w:rPr>
          <w:rFonts w:ascii="Consolas" w:eastAsia="SimSun" w:hAnsi="Consolas" w:cs="Consolas"/>
          <w:color w:val="000000"/>
          <w:kern w:val="0"/>
          <w:sz w:val="18"/>
          <w:szCs w:val="18"/>
          <w:bdr w:val="none" w:sz="0" w:space="0" w:color="auto" w:frame="1"/>
        </w:rPr>
        <w:t>rpois</w:t>
      </w:r>
      <w:proofErr w:type="spellEnd"/>
      <w:r w:rsidRPr="005F177F">
        <w:rPr>
          <w:rFonts w:ascii="Consolas" w:eastAsia="SimSun" w:hAnsi="Consolas" w:cs="Consolas"/>
          <w:color w:val="000000"/>
          <w:kern w:val="0"/>
          <w:sz w:val="18"/>
          <w:szCs w:val="18"/>
          <w:bdr w:val="none" w:sz="0" w:space="0" w:color="auto" w:frame="1"/>
        </w:rPr>
        <w:t>(1,lambda1)-claim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proofErr w:type="gramStart"/>
      <w:r w:rsidRPr="005F177F">
        <w:rPr>
          <w:rFonts w:ascii="Consolas" w:eastAsia="SimSun" w:hAnsi="Consolas" w:cs="Consolas"/>
          <w:b/>
          <w:bCs/>
          <w:color w:val="006699"/>
          <w:kern w:val="0"/>
          <w:sz w:val="18"/>
          <w:szCs w:val="18"/>
          <w:bdr w:val="none" w:sz="0" w:space="0" w:color="auto" w:frame="1"/>
        </w:rPr>
        <w:t>else</w:t>
      </w:r>
      <w:r w:rsidRPr="005F177F">
        <w:rPr>
          <w:rFonts w:ascii="Consolas" w:eastAsia="SimSun" w:hAnsi="Consolas" w:cs="Consolas"/>
          <w:color w:val="000000"/>
          <w:kern w:val="0"/>
          <w:sz w:val="18"/>
          <w:szCs w:val="18"/>
          <w:bdr w:val="none" w:sz="0" w:space="0" w:color="auto" w:frame="1"/>
        </w:rPr>
        <w:t>{</w:t>
      </w:r>
      <w:proofErr w:type="gramEnd"/>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balance[</w:t>
      </w:r>
      <w:proofErr w:type="gramStart"/>
      <w:r w:rsidRPr="005F177F">
        <w:rPr>
          <w:rFonts w:ascii="Consolas" w:eastAsia="SimSun" w:hAnsi="Consolas" w:cs="Consolas"/>
          <w:color w:val="000000"/>
          <w:kern w:val="0"/>
          <w:sz w:val="18"/>
          <w:szCs w:val="18"/>
          <w:bdr w:val="none" w:sz="0" w:space="0" w:color="auto" w:frame="1"/>
        </w:rPr>
        <w:t>k,i</w:t>
      </w:r>
      <w:proofErr w:type="gramEnd"/>
      <w:r w:rsidRPr="005F177F">
        <w:rPr>
          <w:rFonts w:ascii="Consolas" w:eastAsia="SimSun" w:hAnsi="Consolas" w:cs="Consolas"/>
          <w:color w:val="000000"/>
          <w:kern w:val="0"/>
          <w:sz w:val="18"/>
          <w:szCs w:val="18"/>
          <w:bdr w:val="none" w:sz="0" w:space="0" w:color="auto" w:frame="1"/>
        </w:rPr>
        <w:t>]&lt;-balance[k,i-1]+premium*rpois(1,lambda1)-claim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balance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out&lt;-</w:t>
      </w:r>
      <w:proofErr w:type="spellStart"/>
      <w:proofErr w:type="gramStart"/>
      <w:r w:rsidRPr="005F177F">
        <w:rPr>
          <w:rFonts w:ascii="Consolas" w:eastAsia="SimSun" w:hAnsi="Consolas" w:cs="Consolas"/>
          <w:color w:val="000000"/>
          <w:kern w:val="0"/>
          <w:sz w:val="18"/>
          <w:szCs w:val="18"/>
          <w:bdr w:val="none" w:sz="0" w:space="0" w:color="auto" w:frame="1"/>
        </w:rPr>
        <w:t>PoisSim</w:t>
      </w:r>
      <w:proofErr w:type="spellEnd"/>
      <w:r w:rsidRPr="005F177F">
        <w:rPr>
          <w:rFonts w:ascii="Consolas" w:eastAsia="SimSun" w:hAnsi="Consolas" w:cs="Consolas"/>
          <w:color w:val="000000"/>
          <w:kern w:val="0"/>
          <w:sz w:val="18"/>
          <w:szCs w:val="18"/>
          <w:bdr w:val="none" w:sz="0" w:space="0" w:color="auto" w:frame="1"/>
        </w:rPr>
        <w:t>(</w:t>
      </w:r>
      <w:proofErr w:type="gramEnd"/>
      <w:r w:rsidRPr="005F177F">
        <w:rPr>
          <w:rFonts w:ascii="Consolas" w:eastAsia="SimSun" w:hAnsi="Consolas" w:cs="Consolas"/>
          <w:color w:val="000000"/>
          <w:kern w:val="0"/>
          <w:sz w:val="18"/>
          <w:szCs w:val="18"/>
          <w:bdr w:val="none" w:sz="0" w:space="0" w:color="auto" w:frame="1"/>
        </w:rPr>
        <w:t>10000,10,6000,1000,100)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proofErr w:type="spellStart"/>
      <w:r w:rsidRPr="005F177F">
        <w:rPr>
          <w:rFonts w:ascii="Consolas" w:eastAsia="SimSun" w:hAnsi="Consolas" w:cs="Consolas"/>
          <w:b/>
          <w:bCs/>
          <w:color w:val="006699"/>
          <w:kern w:val="0"/>
          <w:sz w:val="18"/>
          <w:szCs w:val="18"/>
          <w:bdr w:val="none" w:sz="0" w:space="0" w:color="auto" w:frame="1"/>
        </w:rPr>
        <w:t>is</w:t>
      </w:r>
      <w:r w:rsidRPr="005F177F">
        <w:rPr>
          <w:rFonts w:ascii="Consolas" w:eastAsia="SimSun" w:hAnsi="Consolas" w:cs="Consolas"/>
          <w:color w:val="000000"/>
          <w:kern w:val="0"/>
          <w:sz w:val="18"/>
          <w:szCs w:val="18"/>
          <w:bdr w:val="none" w:sz="0" w:space="0" w:color="auto" w:frame="1"/>
        </w:rPr>
        <w:t>.neg</w:t>
      </w:r>
      <w:proofErr w:type="spellEnd"/>
      <w:r w:rsidRPr="005F177F">
        <w:rPr>
          <w:rFonts w:ascii="Consolas" w:eastAsia="SimSun" w:hAnsi="Consolas" w:cs="Consolas"/>
          <w:color w:val="000000"/>
          <w:kern w:val="0"/>
          <w:sz w:val="18"/>
          <w:szCs w:val="18"/>
          <w:bdr w:val="none" w:sz="0" w:space="0" w:color="auto" w:frame="1"/>
        </w:rPr>
        <w:t>&lt;-apply(out,</w:t>
      </w:r>
      <w:proofErr w:type="gramStart"/>
      <w:r w:rsidRPr="005F177F">
        <w:rPr>
          <w:rFonts w:ascii="Consolas" w:eastAsia="SimSun" w:hAnsi="Consolas" w:cs="Consolas"/>
          <w:color w:val="000000"/>
          <w:kern w:val="0"/>
          <w:sz w:val="18"/>
          <w:szCs w:val="18"/>
          <w:bdr w:val="none" w:sz="0" w:space="0" w:color="auto" w:frame="1"/>
        </w:rPr>
        <w:t>1,function</w:t>
      </w:r>
      <w:proofErr w:type="gramEnd"/>
      <w:r w:rsidRPr="005F177F">
        <w:rPr>
          <w:rFonts w:ascii="Consolas" w:eastAsia="SimSun" w:hAnsi="Consolas" w:cs="Consolas"/>
          <w:color w:val="000000"/>
          <w:kern w:val="0"/>
          <w:sz w:val="18"/>
          <w:szCs w:val="18"/>
          <w:bdr w:val="none" w:sz="0" w:space="0" w:color="auto" w:frame="1"/>
        </w:rPr>
        <w:t>(row) any(row&lt;0))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length(which(</w:t>
      </w:r>
      <w:proofErr w:type="spellStart"/>
      <w:r w:rsidRPr="005F177F">
        <w:rPr>
          <w:rFonts w:ascii="Consolas" w:eastAsia="SimSun" w:hAnsi="Consolas" w:cs="Consolas"/>
          <w:b/>
          <w:bCs/>
          <w:color w:val="006699"/>
          <w:kern w:val="0"/>
          <w:sz w:val="18"/>
          <w:szCs w:val="18"/>
          <w:bdr w:val="none" w:sz="0" w:space="0" w:color="auto" w:frame="1"/>
        </w:rPr>
        <w:t>is</w:t>
      </w:r>
      <w:r w:rsidRPr="005F177F">
        <w:rPr>
          <w:rFonts w:ascii="Consolas" w:eastAsia="SimSun" w:hAnsi="Consolas" w:cs="Consolas"/>
          <w:color w:val="000000"/>
          <w:kern w:val="0"/>
          <w:sz w:val="18"/>
          <w:szCs w:val="18"/>
          <w:bdr w:val="none" w:sz="0" w:space="0" w:color="auto" w:frame="1"/>
        </w:rPr>
        <w:t>.neg</w:t>
      </w:r>
      <w:proofErr w:type="spellEnd"/>
      <w:r w:rsidRPr="005F177F">
        <w:rPr>
          <w:rFonts w:ascii="Consolas" w:eastAsia="SimSun" w:hAnsi="Consolas" w:cs="Consolas"/>
          <w:color w:val="000000"/>
          <w:kern w:val="0"/>
          <w:sz w:val="18"/>
          <w:szCs w:val="18"/>
          <w:bdr w:val="none" w:sz="0" w:space="0" w:color="auto" w:frame="1"/>
        </w:rPr>
        <w:t>))/10000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Summary_table&lt;-as_tibble(output) %&gt;% mutate(</w:t>
      </w:r>
      <w:r w:rsidRPr="005F177F">
        <w:rPr>
          <w:rFonts w:ascii="Consolas" w:eastAsia="SimSun" w:hAnsi="Consolas" w:cs="Consolas"/>
          <w:color w:val="0000FF"/>
          <w:kern w:val="0"/>
          <w:sz w:val="18"/>
          <w:szCs w:val="18"/>
          <w:bdr w:val="none" w:sz="0" w:space="0" w:color="auto" w:frame="1"/>
        </w:rPr>
        <w:t>"1yr"</w:t>
      </w:r>
      <w:r w:rsidRPr="005F177F">
        <w:rPr>
          <w:rFonts w:ascii="Consolas" w:eastAsia="SimSun" w:hAnsi="Consolas" w:cs="Consolas"/>
          <w:color w:val="000000"/>
          <w:kern w:val="0"/>
          <w:sz w:val="18"/>
          <w:szCs w:val="18"/>
          <w:bdr w:val="none" w:sz="0" w:space="0" w:color="auto" w:frame="1"/>
        </w:rPr>
        <w:t>=0,</w:t>
      </w:r>
      <w:r w:rsidRPr="005F177F">
        <w:rPr>
          <w:rFonts w:ascii="Consolas" w:eastAsia="SimSun" w:hAnsi="Consolas" w:cs="Consolas"/>
          <w:color w:val="0000FF"/>
          <w:kern w:val="0"/>
          <w:sz w:val="18"/>
          <w:szCs w:val="18"/>
          <w:bdr w:val="none" w:sz="0" w:space="0" w:color="auto" w:frame="1"/>
        </w:rPr>
        <w:t>"2yrs"</w:t>
      </w:r>
      <w:r w:rsidRPr="005F177F">
        <w:rPr>
          <w:rFonts w:ascii="Consolas" w:eastAsia="SimSun" w:hAnsi="Consolas" w:cs="Consolas"/>
          <w:color w:val="000000"/>
          <w:kern w:val="0"/>
          <w:sz w:val="18"/>
          <w:szCs w:val="18"/>
          <w:bdr w:val="none" w:sz="0" w:space="0" w:color="auto" w:frame="1"/>
        </w:rPr>
        <w:t>=0,</w:t>
      </w:r>
      <w:r w:rsidRPr="005F177F">
        <w:rPr>
          <w:rFonts w:ascii="Consolas" w:eastAsia="SimSun" w:hAnsi="Consolas" w:cs="Consolas"/>
          <w:color w:val="0000FF"/>
          <w:kern w:val="0"/>
          <w:sz w:val="18"/>
          <w:szCs w:val="18"/>
          <w:bdr w:val="none" w:sz="0" w:space="0" w:color="auto" w:frame="1"/>
        </w:rPr>
        <w:t>"4yrs"</w:t>
      </w:r>
      <w:r w:rsidRPr="005F177F">
        <w:rPr>
          <w:rFonts w:ascii="Consolas" w:eastAsia="SimSun" w:hAnsi="Consolas" w:cs="Consolas"/>
          <w:color w:val="000000"/>
          <w:kern w:val="0"/>
          <w:sz w:val="18"/>
          <w:szCs w:val="18"/>
          <w:bdr w:val="none" w:sz="0" w:space="0" w:color="auto" w:frame="1"/>
        </w:rPr>
        <w:t>=0,</w:t>
      </w:r>
      <w:r w:rsidRPr="005F177F">
        <w:rPr>
          <w:rFonts w:ascii="Consolas" w:eastAsia="SimSun" w:hAnsi="Consolas" w:cs="Consolas"/>
          <w:color w:val="0000FF"/>
          <w:kern w:val="0"/>
          <w:sz w:val="18"/>
          <w:szCs w:val="18"/>
          <w:bdr w:val="none" w:sz="0" w:space="0" w:color="auto" w:frame="1"/>
        </w:rPr>
        <w:t>"6yrs"</w:t>
      </w:r>
      <w:r w:rsidRPr="005F177F">
        <w:rPr>
          <w:rFonts w:ascii="Consolas" w:eastAsia="SimSun" w:hAnsi="Consolas" w:cs="Consolas"/>
          <w:color w:val="000000"/>
          <w:kern w:val="0"/>
          <w:sz w:val="18"/>
          <w:szCs w:val="18"/>
          <w:bdr w:val="none" w:sz="0" w:space="0" w:color="auto" w:frame="1"/>
        </w:rPr>
        <w:t>=0,</w:t>
      </w:r>
      <w:r w:rsidRPr="005F177F">
        <w:rPr>
          <w:rFonts w:ascii="Consolas" w:eastAsia="SimSun" w:hAnsi="Consolas" w:cs="Consolas"/>
          <w:color w:val="0000FF"/>
          <w:kern w:val="0"/>
          <w:sz w:val="18"/>
          <w:szCs w:val="18"/>
          <w:bdr w:val="none" w:sz="0" w:space="0" w:color="auto" w:frame="1"/>
        </w:rPr>
        <w:t>"8yrs"</w:t>
      </w:r>
      <w:r w:rsidRPr="005F177F">
        <w:rPr>
          <w:rFonts w:ascii="Consolas" w:eastAsia="SimSun" w:hAnsi="Consolas" w:cs="Consolas"/>
          <w:color w:val="000000"/>
          <w:kern w:val="0"/>
          <w:sz w:val="18"/>
          <w:szCs w:val="18"/>
          <w:bdr w:val="none" w:sz="0" w:space="0" w:color="auto" w:frame="1"/>
        </w:rPr>
        <w:t>=0,</w:t>
      </w:r>
      <w:r w:rsidRPr="005F177F">
        <w:rPr>
          <w:rFonts w:ascii="Consolas" w:eastAsia="SimSun" w:hAnsi="Consolas" w:cs="Consolas"/>
          <w:color w:val="0000FF"/>
          <w:kern w:val="0"/>
          <w:sz w:val="18"/>
          <w:szCs w:val="18"/>
          <w:bdr w:val="none" w:sz="0" w:space="0" w:color="auto" w:frame="1"/>
        </w:rPr>
        <w:t>"10yrs"</w:t>
      </w:r>
      <w:r w:rsidRPr="005F177F">
        <w:rPr>
          <w:rFonts w:ascii="Consolas" w:eastAsia="SimSun" w:hAnsi="Consolas" w:cs="Consolas"/>
          <w:color w:val="000000"/>
          <w:kern w:val="0"/>
          <w:sz w:val="18"/>
          <w:szCs w:val="18"/>
          <w:bdr w:val="none" w:sz="0" w:space="0" w:color="auto" w:frame="1"/>
        </w:rPr>
        <w:t>=0)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proofErr w:type="spellStart"/>
      <w:r w:rsidRPr="005F177F">
        <w:rPr>
          <w:rFonts w:ascii="Consolas" w:eastAsia="SimSun" w:hAnsi="Consolas" w:cs="Consolas"/>
          <w:color w:val="000000"/>
          <w:kern w:val="0"/>
          <w:sz w:val="18"/>
          <w:szCs w:val="18"/>
          <w:bdr w:val="none" w:sz="0" w:space="0" w:color="auto" w:frame="1"/>
        </w:rPr>
        <w:t>Summary_table</w:t>
      </w:r>
      <w:proofErr w:type="spellEnd"/>
      <w:r w:rsidRPr="005F177F">
        <w:rPr>
          <w:rFonts w:ascii="Consolas" w:eastAsia="SimSun" w:hAnsi="Consolas" w:cs="Consolas"/>
          <w:color w:val="000000"/>
          <w:kern w:val="0"/>
          <w:sz w:val="18"/>
          <w:szCs w:val="18"/>
          <w:bdr w:val="none" w:sz="0" w:space="0" w:color="auto" w:frame="1"/>
        </w:rPr>
        <w:t>[</w:t>
      </w:r>
      <w:proofErr w:type="gramStart"/>
      <w:r w:rsidRPr="005F177F">
        <w:rPr>
          <w:rFonts w:ascii="Consolas" w:eastAsia="SimSun" w:hAnsi="Consolas" w:cs="Consolas"/>
          <w:color w:val="000000"/>
          <w:kern w:val="0"/>
          <w:sz w:val="18"/>
          <w:szCs w:val="18"/>
          <w:bdr w:val="none" w:sz="0" w:space="0" w:color="auto" w:frame="1"/>
        </w:rPr>
        <w:t>2]&lt;</w:t>
      </w:r>
      <w:proofErr w:type="gramEnd"/>
      <w:r w:rsidRPr="005F177F">
        <w:rPr>
          <w:rFonts w:ascii="Consolas" w:eastAsia="SimSun" w:hAnsi="Consolas" w:cs="Consolas"/>
          <w:color w:val="000000"/>
          <w:kern w:val="0"/>
          <w:sz w:val="18"/>
          <w:szCs w:val="18"/>
          <w:bdr w:val="none" w:sz="0" w:space="0" w:color="auto" w:frame="1"/>
        </w:rPr>
        <w:t>-out[,1]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proofErr w:type="spellStart"/>
      <w:r w:rsidRPr="005F177F">
        <w:rPr>
          <w:rFonts w:ascii="Consolas" w:eastAsia="SimSun" w:hAnsi="Consolas" w:cs="Consolas"/>
          <w:color w:val="000000"/>
          <w:kern w:val="0"/>
          <w:sz w:val="18"/>
          <w:szCs w:val="18"/>
          <w:bdr w:val="none" w:sz="0" w:space="0" w:color="auto" w:frame="1"/>
        </w:rPr>
        <w:t>Summary_table</w:t>
      </w:r>
      <w:proofErr w:type="spellEnd"/>
      <w:r w:rsidRPr="005F177F">
        <w:rPr>
          <w:rFonts w:ascii="Consolas" w:eastAsia="SimSun" w:hAnsi="Consolas" w:cs="Consolas"/>
          <w:color w:val="000000"/>
          <w:kern w:val="0"/>
          <w:sz w:val="18"/>
          <w:szCs w:val="18"/>
          <w:bdr w:val="none" w:sz="0" w:space="0" w:color="auto" w:frame="1"/>
        </w:rPr>
        <w:t>[</w:t>
      </w:r>
      <w:proofErr w:type="gramStart"/>
      <w:r w:rsidRPr="005F177F">
        <w:rPr>
          <w:rFonts w:ascii="Consolas" w:eastAsia="SimSun" w:hAnsi="Consolas" w:cs="Consolas"/>
          <w:color w:val="000000"/>
          <w:kern w:val="0"/>
          <w:sz w:val="18"/>
          <w:szCs w:val="18"/>
          <w:bdr w:val="none" w:sz="0" w:space="0" w:color="auto" w:frame="1"/>
        </w:rPr>
        <w:t>3]&lt;</w:t>
      </w:r>
      <w:proofErr w:type="gramEnd"/>
      <w:r w:rsidRPr="005F177F">
        <w:rPr>
          <w:rFonts w:ascii="Consolas" w:eastAsia="SimSun" w:hAnsi="Consolas" w:cs="Consolas"/>
          <w:color w:val="000000"/>
          <w:kern w:val="0"/>
          <w:sz w:val="18"/>
          <w:szCs w:val="18"/>
          <w:bdr w:val="none" w:sz="0" w:space="0" w:color="auto" w:frame="1"/>
        </w:rPr>
        <w:t>-out[,2]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proofErr w:type="spellStart"/>
      <w:r w:rsidRPr="005F177F">
        <w:rPr>
          <w:rFonts w:ascii="Consolas" w:eastAsia="SimSun" w:hAnsi="Consolas" w:cs="Consolas"/>
          <w:color w:val="000000"/>
          <w:kern w:val="0"/>
          <w:sz w:val="18"/>
          <w:szCs w:val="18"/>
          <w:bdr w:val="none" w:sz="0" w:space="0" w:color="auto" w:frame="1"/>
        </w:rPr>
        <w:t>Summary_table</w:t>
      </w:r>
      <w:proofErr w:type="spellEnd"/>
      <w:r w:rsidRPr="005F177F">
        <w:rPr>
          <w:rFonts w:ascii="Consolas" w:eastAsia="SimSun" w:hAnsi="Consolas" w:cs="Consolas"/>
          <w:color w:val="000000"/>
          <w:kern w:val="0"/>
          <w:sz w:val="18"/>
          <w:szCs w:val="18"/>
          <w:bdr w:val="none" w:sz="0" w:space="0" w:color="auto" w:frame="1"/>
        </w:rPr>
        <w:t>[</w:t>
      </w:r>
      <w:proofErr w:type="gramStart"/>
      <w:r w:rsidRPr="005F177F">
        <w:rPr>
          <w:rFonts w:ascii="Consolas" w:eastAsia="SimSun" w:hAnsi="Consolas" w:cs="Consolas"/>
          <w:color w:val="000000"/>
          <w:kern w:val="0"/>
          <w:sz w:val="18"/>
          <w:szCs w:val="18"/>
          <w:bdr w:val="none" w:sz="0" w:space="0" w:color="auto" w:frame="1"/>
        </w:rPr>
        <w:t>4]&lt;</w:t>
      </w:r>
      <w:proofErr w:type="gramEnd"/>
      <w:r w:rsidRPr="005F177F">
        <w:rPr>
          <w:rFonts w:ascii="Consolas" w:eastAsia="SimSun" w:hAnsi="Consolas" w:cs="Consolas"/>
          <w:color w:val="000000"/>
          <w:kern w:val="0"/>
          <w:sz w:val="18"/>
          <w:szCs w:val="18"/>
          <w:bdr w:val="none" w:sz="0" w:space="0" w:color="auto" w:frame="1"/>
        </w:rPr>
        <w:t>-out[,4]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proofErr w:type="spellStart"/>
      <w:r w:rsidRPr="005F177F">
        <w:rPr>
          <w:rFonts w:ascii="Consolas" w:eastAsia="SimSun" w:hAnsi="Consolas" w:cs="Consolas"/>
          <w:color w:val="000000"/>
          <w:kern w:val="0"/>
          <w:sz w:val="18"/>
          <w:szCs w:val="18"/>
          <w:bdr w:val="none" w:sz="0" w:space="0" w:color="auto" w:frame="1"/>
        </w:rPr>
        <w:t>Summary_table</w:t>
      </w:r>
      <w:proofErr w:type="spellEnd"/>
      <w:r w:rsidRPr="005F177F">
        <w:rPr>
          <w:rFonts w:ascii="Consolas" w:eastAsia="SimSun" w:hAnsi="Consolas" w:cs="Consolas"/>
          <w:color w:val="000000"/>
          <w:kern w:val="0"/>
          <w:sz w:val="18"/>
          <w:szCs w:val="18"/>
          <w:bdr w:val="none" w:sz="0" w:space="0" w:color="auto" w:frame="1"/>
        </w:rPr>
        <w:t>[</w:t>
      </w:r>
      <w:proofErr w:type="gramStart"/>
      <w:r w:rsidRPr="005F177F">
        <w:rPr>
          <w:rFonts w:ascii="Consolas" w:eastAsia="SimSun" w:hAnsi="Consolas" w:cs="Consolas"/>
          <w:color w:val="000000"/>
          <w:kern w:val="0"/>
          <w:sz w:val="18"/>
          <w:szCs w:val="18"/>
          <w:bdr w:val="none" w:sz="0" w:space="0" w:color="auto" w:frame="1"/>
        </w:rPr>
        <w:t>5]&lt;</w:t>
      </w:r>
      <w:proofErr w:type="gramEnd"/>
      <w:r w:rsidRPr="005F177F">
        <w:rPr>
          <w:rFonts w:ascii="Consolas" w:eastAsia="SimSun" w:hAnsi="Consolas" w:cs="Consolas"/>
          <w:color w:val="000000"/>
          <w:kern w:val="0"/>
          <w:sz w:val="18"/>
          <w:szCs w:val="18"/>
          <w:bdr w:val="none" w:sz="0" w:space="0" w:color="auto" w:frame="1"/>
        </w:rPr>
        <w:t>-out[,6]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proofErr w:type="spellStart"/>
      <w:r w:rsidRPr="005F177F">
        <w:rPr>
          <w:rFonts w:ascii="Consolas" w:eastAsia="SimSun" w:hAnsi="Consolas" w:cs="Consolas"/>
          <w:color w:val="000000"/>
          <w:kern w:val="0"/>
          <w:sz w:val="18"/>
          <w:szCs w:val="18"/>
          <w:bdr w:val="none" w:sz="0" w:space="0" w:color="auto" w:frame="1"/>
        </w:rPr>
        <w:t>Summary_table</w:t>
      </w:r>
      <w:proofErr w:type="spellEnd"/>
      <w:r w:rsidRPr="005F177F">
        <w:rPr>
          <w:rFonts w:ascii="Consolas" w:eastAsia="SimSun" w:hAnsi="Consolas" w:cs="Consolas"/>
          <w:color w:val="000000"/>
          <w:kern w:val="0"/>
          <w:sz w:val="18"/>
          <w:szCs w:val="18"/>
          <w:bdr w:val="none" w:sz="0" w:space="0" w:color="auto" w:frame="1"/>
        </w:rPr>
        <w:t>[</w:t>
      </w:r>
      <w:proofErr w:type="gramStart"/>
      <w:r w:rsidRPr="005F177F">
        <w:rPr>
          <w:rFonts w:ascii="Consolas" w:eastAsia="SimSun" w:hAnsi="Consolas" w:cs="Consolas"/>
          <w:color w:val="000000"/>
          <w:kern w:val="0"/>
          <w:sz w:val="18"/>
          <w:szCs w:val="18"/>
          <w:bdr w:val="none" w:sz="0" w:space="0" w:color="auto" w:frame="1"/>
        </w:rPr>
        <w:t>6]&lt;</w:t>
      </w:r>
      <w:proofErr w:type="gramEnd"/>
      <w:r w:rsidRPr="005F177F">
        <w:rPr>
          <w:rFonts w:ascii="Consolas" w:eastAsia="SimSun" w:hAnsi="Consolas" w:cs="Consolas"/>
          <w:color w:val="000000"/>
          <w:kern w:val="0"/>
          <w:sz w:val="18"/>
          <w:szCs w:val="18"/>
          <w:bdr w:val="none" w:sz="0" w:space="0" w:color="auto" w:frame="1"/>
        </w:rPr>
        <w:t>-out[,8]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proofErr w:type="spellStart"/>
      <w:r w:rsidRPr="005F177F">
        <w:rPr>
          <w:rFonts w:ascii="Consolas" w:eastAsia="SimSun" w:hAnsi="Consolas" w:cs="Consolas"/>
          <w:color w:val="000000"/>
          <w:kern w:val="0"/>
          <w:sz w:val="18"/>
          <w:szCs w:val="18"/>
          <w:bdr w:val="none" w:sz="0" w:space="0" w:color="auto" w:frame="1"/>
        </w:rPr>
        <w:t>Summary_table</w:t>
      </w:r>
      <w:proofErr w:type="spellEnd"/>
      <w:r w:rsidRPr="005F177F">
        <w:rPr>
          <w:rFonts w:ascii="Consolas" w:eastAsia="SimSun" w:hAnsi="Consolas" w:cs="Consolas"/>
          <w:color w:val="000000"/>
          <w:kern w:val="0"/>
          <w:sz w:val="18"/>
          <w:szCs w:val="18"/>
          <w:bdr w:val="none" w:sz="0" w:space="0" w:color="auto" w:frame="1"/>
        </w:rPr>
        <w:t>[</w:t>
      </w:r>
      <w:proofErr w:type="gramStart"/>
      <w:r w:rsidRPr="005F177F">
        <w:rPr>
          <w:rFonts w:ascii="Consolas" w:eastAsia="SimSun" w:hAnsi="Consolas" w:cs="Consolas"/>
          <w:color w:val="000000"/>
          <w:kern w:val="0"/>
          <w:sz w:val="18"/>
          <w:szCs w:val="18"/>
          <w:bdr w:val="none" w:sz="0" w:space="0" w:color="auto" w:frame="1"/>
        </w:rPr>
        <w:t>7]&lt;</w:t>
      </w:r>
      <w:proofErr w:type="gramEnd"/>
      <w:r w:rsidRPr="005F177F">
        <w:rPr>
          <w:rFonts w:ascii="Consolas" w:eastAsia="SimSun" w:hAnsi="Consolas" w:cs="Consolas"/>
          <w:color w:val="000000"/>
          <w:kern w:val="0"/>
          <w:sz w:val="18"/>
          <w:szCs w:val="18"/>
          <w:bdr w:val="none" w:sz="0" w:space="0" w:color="auto" w:frame="1"/>
        </w:rPr>
        <w:t>-out[,10]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new_table&lt;-gather(data=Summary_</w:t>
      </w:r>
      <w:proofErr w:type="gramStart"/>
      <w:r w:rsidRPr="005F177F">
        <w:rPr>
          <w:rFonts w:ascii="Consolas" w:eastAsia="SimSun" w:hAnsi="Consolas" w:cs="Consolas"/>
          <w:color w:val="000000"/>
          <w:kern w:val="0"/>
          <w:sz w:val="18"/>
          <w:szCs w:val="18"/>
          <w:bdr w:val="none" w:sz="0" w:space="0" w:color="auto" w:frame="1"/>
        </w:rPr>
        <w:t>table,key</w:t>
      </w:r>
      <w:proofErr w:type="gramEnd"/>
      <w:r w:rsidRPr="005F177F">
        <w:rPr>
          <w:rFonts w:ascii="Consolas" w:eastAsia="SimSun" w:hAnsi="Consolas" w:cs="Consolas"/>
          <w:color w:val="000000"/>
          <w:kern w:val="0"/>
          <w:sz w:val="18"/>
          <w:szCs w:val="18"/>
          <w:bdr w:val="none" w:sz="0" w:space="0" w:color="auto" w:frame="1"/>
        </w:rPr>
        <w:t>=</w:t>
      </w:r>
      <w:r w:rsidRPr="005F177F">
        <w:rPr>
          <w:rFonts w:ascii="Consolas" w:eastAsia="SimSun" w:hAnsi="Consolas" w:cs="Consolas"/>
          <w:color w:val="0000FF"/>
          <w:kern w:val="0"/>
          <w:sz w:val="18"/>
          <w:szCs w:val="18"/>
          <w:bdr w:val="none" w:sz="0" w:space="0" w:color="auto" w:frame="1"/>
        </w:rPr>
        <w:t>"yr"</w:t>
      </w:r>
      <w:r w:rsidRPr="005F177F">
        <w:rPr>
          <w:rFonts w:ascii="Consolas" w:eastAsia="SimSun" w:hAnsi="Consolas" w:cs="Consolas"/>
          <w:color w:val="000000"/>
          <w:kern w:val="0"/>
          <w:sz w:val="18"/>
          <w:szCs w:val="18"/>
          <w:bdr w:val="none" w:sz="0" w:space="0" w:color="auto" w:frame="1"/>
        </w:rPr>
        <w:t>,value=</w:t>
      </w:r>
      <w:r w:rsidRPr="005F177F">
        <w:rPr>
          <w:rFonts w:ascii="Consolas" w:eastAsia="SimSun" w:hAnsi="Consolas" w:cs="Consolas"/>
          <w:color w:val="0000FF"/>
          <w:kern w:val="0"/>
          <w:sz w:val="18"/>
          <w:szCs w:val="18"/>
          <w:bdr w:val="none" w:sz="0" w:space="0" w:color="auto" w:frame="1"/>
        </w:rPr>
        <w:t>"balance"</w:t>
      </w:r>
      <w:r w:rsidRPr="005F177F">
        <w:rPr>
          <w:rFonts w:ascii="Consolas" w:eastAsia="SimSun" w:hAnsi="Consolas" w:cs="Consolas"/>
          <w:color w:val="000000"/>
          <w:kern w:val="0"/>
          <w:sz w:val="18"/>
          <w:szCs w:val="18"/>
          <w:bdr w:val="none" w:sz="0" w:space="0" w:color="auto" w:frame="1"/>
        </w:rPr>
        <w:t>,value,</w:t>
      </w:r>
      <w:r w:rsidRPr="005F177F">
        <w:rPr>
          <w:rFonts w:ascii="Consolas" w:eastAsia="SimSun" w:hAnsi="Consolas" w:cs="Consolas"/>
          <w:color w:val="0000FF"/>
          <w:kern w:val="0"/>
          <w:sz w:val="18"/>
          <w:szCs w:val="18"/>
          <w:bdr w:val="none" w:sz="0" w:space="0" w:color="auto" w:frame="1"/>
        </w:rPr>
        <w:t>"1yr"</w:t>
      </w:r>
      <w:r w:rsidRPr="005F177F">
        <w:rPr>
          <w:rFonts w:ascii="Consolas" w:eastAsia="SimSun" w:hAnsi="Consolas" w:cs="Consolas"/>
          <w:color w:val="000000"/>
          <w:kern w:val="0"/>
          <w:sz w:val="18"/>
          <w:szCs w:val="18"/>
          <w:bdr w:val="none" w:sz="0" w:space="0" w:color="auto" w:frame="1"/>
        </w:rPr>
        <w:t>,</w:t>
      </w:r>
      <w:r w:rsidRPr="005F177F">
        <w:rPr>
          <w:rFonts w:ascii="Consolas" w:eastAsia="SimSun" w:hAnsi="Consolas" w:cs="Consolas"/>
          <w:color w:val="0000FF"/>
          <w:kern w:val="0"/>
          <w:sz w:val="18"/>
          <w:szCs w:val="18"/>
          <w:bdr w:val="none" w:sz="0" w:space="0" w:color="auto" w:frame="1"/>
        </w:rPr>
        <w:t>"2yrs"</w:t>
      </w:r>
      <w:r w:rsidRPr="005F177F">
        <w:rPr>
          <w:rFonts w:ascii="Consolas" w:eastAsia="SimSun" w:hAnsi="Consolas" w:cs="Consolas"/>
          <w:color w:val="000000"/>
          <w:kern w:val="0"/>
          <w:sz w:val="18"/>
          <w:szCs w:val="18"/>
          <w:bdr w:val="none" w:sz="0" w:space="0" w:color="auto" w:frame="1"/>
        </w:rPr>
        <w:t>,</w:t>
      </w:r>
      <w:r w:rsidRPr="005F177F">
        <w:rPr>
          <w:rFonts w:ascii="Consolas" w:eastAsia="SimSun" w:hAnsi="Consolas" w:cs="Consolas"/>
          <w:color w:val="0000FF"/>
          <w:kern w:val="0"/>
          <w:sz w:val="18"/>
          <w:szCs w:val="18"/>
          <w:bdr w:val="none" w:sz="0" w:space="0" w:color="auto" w:frame="1"/>
        </w:rPr>
        <w:t>"4yrs"</w:t>
      </w:r>
      <w:r w:rsidRPr="005F177F">
        <w:rPr>
          <w:rFonts w:ascii="Consolas" w:eastAsia="SimSun" w:hAnsi="Consolas" w:cs="Consolas"/>
          <w:color w:val="000000"/>
          <w:kern w:val="0"/>
          <w:sz w:val="18"/>
          <w:szCs w:val="18"/>
          <w:bdr w:val="none" w:sz="0" w:space="0" w:color="auto" w:frame="1"/>
        </w:rPr>
        <w:t>,</w:t>
      </w:r>
      <w:r w:rsidRPr="005F177F">
        <w:rPr>
          <w:rFonts w:ascii="Consolas" w:eastAsia="SimSun" w:hAnsi="Consolas" w:cs="Consolas"/>
          <w:color w:val="0000FF"/>
          <w:kern w:val="0"/>
          <w:sz w:val="18"/>
          <w:szCs w:val="18"/>
          <w:bdr w:val="none" w:sz="0" w:space="0" w:color="auto" w:frame="1"/>
        </w:rPr>
        <w:t>"6yrs"</w:t>
      </w:r>
      <w:r w:rsidRPr="005F177F">
        <w:rPr>
          <w:rFonts w:ascii="Consolas" w:eastAsia="SimSun" w:hAnsi="Consolas" w:cs="Consolas"/>
          <w:color w:val="000000"/>
          <w:kern w:val="0"/>
          <w:sz w:val="18"/>
          <w:szCs w:val="18"/>
          <w:bdr w:val="none" w:sz="0" w:space="0" w:color="auto" w:frame="1"/>
        </w:rPr>
        <w:t>,</w:t>
      </w:r>
      <w:r w:rsidRPr="005F177F">
        <w:rPr>
          <w:rFonts w:ascii="Consolas" w:eastAsia="SimSun" w:hAnsi="Consolas" w:cs="Consolas"/>
          <w:color w:val="0000FF"/>
          <w:kern w:val="0"/>
          <w:sz w:val="18"/>
          <w:szCs w:val="18"/>
          <w:bdr w:val="none" w:sz="0" w:space="0" w:color="auto" w:frame="1"/>
        </w:rPr>
        <w:t>"8yrs"</w:t>
      </w:r>
      <w:r w:rsidRPr="005F177F">
        <w:rPr>
          <w:rFonts w:ascii="Consolas" w:eastAsia="SimSun" w:hAnsi="Consolas" w:cs="Consolas"/>
          <w:color w:val="000000"/>
          <w:kern w:val="0"/>
          <w:sz w:val="18"/>
          <w:szCs w:val="18"/>
          <w:bdr w:val="none" w:sz="0" w:space="0" w:color="auto" w:frame="1"/>
        </w:rPr>
        <w:t>,</w:t>
      </w:r>
      <w:r w:rsidRPr="005F177F">
        <w:rPr>
          <w:rFonts w:ascii="Consolas" w:eastAsia="SimSun" w:hAnsi="Consolas" w:cs="Consolas"/>
          <w:color w:val="0000FF"/>
          <w:kern w:val="0"/>
          <w:sz w:val="18"/>
          <w:szCs w:val="18"/>
          <w:bdr w:val="none" w:sz="0" w:space="0" w:color="auto" w:frame="1"/>
        </w:rPr>
        <w:t>"10yrs"</w:t>
      </w: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proofErr w:type="spellStart"/>
      <w:r w:rsidRPr="005F177F">
        <w:rPr>
          <w:rFonts w:ascii="Consolas" w:eastAsia="SimSun" w:hAnsi="Consolas" w:cs="Consolas"/>
          <w:color w:val="000000"/>
          <w:kern w:val="0"/>
          <w:sz w:val="18"/>
          <w:szCs w:val="18"/>
          <w:bdr w:val="none" w:sz="0" w:space="0" w:color="auto" w:frame="1"/>
        </w:rPr>
        <w:t>ggthemr</w:t>
      </w:r>
      <w:proofErr w:type="spellEnd"/>
      <w:r w:rsidRPr="005F177F">
        <w:rPr>
          <w:rFonts w:ascii="Consolas" w:eastAsia="SimSun" w:hAnsi="Consolas" w:cs="Consolas"/>
          <w:color w:val="000000"/>
          <w:kern w:val="0"/>
          <w:sz w:val="18"/>
          <w:szCs w:val="18"/>
          <w:bdr w:val="none" w:sz="0" w:space="0" w:color="auto" w:frame="1"/>
        </w:rPr>
        <w:t>(</w:t>
      </w:r>
      <w:r w:rsidRPr="005F177F">
        <w:rPr>
          <w:rFonts w:ascii="Consolas" w:eastAsia="SimSun" w:hAnsi="Consolas" w:cs="Consolas"/>
          <w:color w:val="0000FF"/>
          <w:kern w:val="0"/>
          <w:sz w:val="18"/>
          <w:szCs w:val="18"/>
          <w:bdr w:val="none" w:sz="0" w:space="0" w:color="auto" w:frame="1"/>
        </w:rPr>
        <w:t>"light"</w:t>
      </w: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ggplot(new_</w:t>
      </w:r>
      <w:proofErr w:type="gramStart"/>
      <w:r w:rsidRPr="005F177F">
        <w:rPr>
          <w:rFonts w:ascii="Consolas" w:eastAsia="SimSun" w:hAnsi="Consolas" w:cs="Consolas"/>
          <w:color w:val="000000"/>
          <w:kern w:val="0"/>
          <w:sz w:val="18"/>
          <w:szCs w:val="18"/>
          <w:bdr w:val="none" w:sz="0" w:space="0" w:color="auto" w:frame="1"/>
        </w:rPr>
        <w:t>table,aes</w:t>
      </w:r>
      <w:proofErr w:type="gramEnd"/>
      <w:r w:rsidRPr="005F177F">
        <w:rPr>
          <w:rFonts w:ascii="Consolas" w:eastAsia="SimSun" w:hAnsi="Consolas" w:cs="Consolas"/>
          <w:color w:val="000000"/>
          <w:kern w:val="0"/>
          <w:sz w:val="18"/>
          <w:szCs w:val="18"/>
          <w:bdr w:val="none" w:sz="0" w:space="0" w:color="auto" w:frame="1"/>
        </w:rPr>
        <w:t>(x=balance,fill=yr))+geom_density(alpha=.8)+theme(legend.position = </w:t>
      </w:r>
      <w:r w:rsidRPr="005F177F">
        <w:rPr>
          <w:rFonts w:ascii="Consolas" w:eastAsia="SimSun" w:hAnsi="Consolas" w:cs="Consolas"/>
          <w:color w:val="0000FF"/>
          <w:kern w:val="0"/>
          <w:sz w:val="18"/>
          <w:szCs w:val="18"/>
          <w:bdr w:val="none" w:sz="0" w:space="0" w:color="auto" w:frame="1"/>
        </w:rPr>
        <w:t>"right"</w:t>
      </w:r>
      <w:r w:rsidRPr="005F177F">
        <w:rPr>
          <w:rFonts w:ascii="Consolas" w:eastAsia="SimSun" w:hAnsi="Consolas" w:cs="Consolas"/>
          <w:color w:val="000000"/>
          <w:kern w:val="0"/>
          <w:sz w:val="18"/>
          <w:szCs w:val="18"/>
          <w:bdr w:val="none" w:sz="0" w:space="0" w:color="auto" w:frame="1"/>
        </w:rPr>
        <w:t>)+xlim(-5000000,20000000)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8200"/>
          <w:kern w:val="0"/>
          <w:sz w:val="18"/>
          <w:szCs w:val="18"/>
          <w:bdr w:val="none" w:sz="0" w:space="0" w:color="auto" w:frame="1"/>
        </w:rPr>
        <w:t>#build functions to find out the </w:t>
      </w:r>
      <w:proofErr w:type="spellStart"/>
      <w:r w:rsidRPr="005F177F">
        <w:rPr>
          <w:rFonts w:ascii="Consolas" w:eastAsia="SimSun" w:hAnsi="Consolas" w:cs="Consolas"/>
          <w:color w:val="008200"/>
          <w:kern w:val="0"/>
          <w:sz w:val="18"/>
          <w:szCs w:val="18"/>
          <w:bdr w:val="none" w:sz="0" w:space="0" w:color="auto" w:frame="1"/>
        </w:rPr>
        <w:t>bankrupcy</w:t>
      </w:r>
      <w:proofErr w:type="spellEnd"/>
      <w:r w:rsidRPr="005F177F">
        <w:rPr>
          <w:rFonts w:ascii="Consolas" w:eastAsia="SimSun" w:hAnsi="Consolas" w:cs="Consolas"/>
          <w:color w:val="008200"/>
          <w:kern w:val="0"/>
          <w:sz w:val="18"/>
          <w:szCs w:val="18"/>
          <w:bdr w:val="none" w:sz="0" w:space="0" w:color="auto" w:frame="1"/>
        </w:rPr>
        <w:t> probability</w:t>
      </w: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proofErr w:type="spellStart"/>
      <w:r w:rsidRPr="005F177F">
        <w:rPr>
          <w:rFonts w:ascii="Consolas" w:eastAsia="SimSun" w:hAnsi="Consolas" w:cs="Consolas"/>
          <w:color w:val="000000"/>
          <w:kern w:val="0"/>
          <w:sz w:val="18"/>
          <w:szCs w:val="18"/>
          <w:bdr w:val="none" w:sz="0" w:space="0" w:color="auto" w:frame="1"/>
        </w:rPr>
        <w:t>ProbOfBank</w:t>
      </w:r>
      <w:proofErr w:type="spellEnd"/>
      <w:r w:rsidRPr="005F177F">
        <w:rPr>
          <w:rFonts w:ascii="Consolas" w:eastAsia="SimSun" w:hAnsi="Consolas" w:cs="Consolas"/>
          <w:color w:val="000000"/>
          <w:kern w:val="0"/>
          <w:sz w:val="18"/>
          <w:szCs w:val="18"/>
          <w:bdr w:val="none" w:sz="0" w:space="0" w:color="auto" w:frame="1"/>
        </w:rPr>
        <w:t>&lt;-function(</w:t>
      </w:r>
      <w:proofErr w:type="gramStart"/>
      <w:r w:rsidRPr="005F177F">
        <w:rPr>
          <w:rFonts w:ascii="Consolas" w:eastAsia="SimSun" w:hAnsi="Consolas" w:cs="Consolas"/>
          <w:color w:val="000000"/>
          <w:kern w:val="0"/>
          <w:sz w:val="18"/>
          <w:szCs w:val="18"/>
          <w:bdr w:val="none" w:sz="0" w:space="0" w:color="auto" w:frame="1"/>
        </w:rPr>
        <w:t>n,t</w:t>
      </w:r>
      <w:proofErr w:type="gramEnd"/>
      <w:r w:rsidRPr="005F177F">
        <w:rPr>
          <w:rFonts w:ascii="Consolas" w:eastAsia="SimSun" w:hAnsi="Consolas" w:cs="Consolas"/>
          <w:color w:val="000000"/>
          <w:kern w:val="0"/>
          <w:sz w:val="18"/>
          <w:szCs w:val="18"/>
          <w:bdr w:val="none" w:sz="0" w:space="0" w:color="auto" w:frame="1"/>
        </w:rPr>
        <w:t>,premium,lambda1,lambda2,threshold){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outcome&lt;-</w:t>
      </w:r>
      <w:proofErr w:type="spellStart"/>
      <w:r w:rsidRPr="005F177F">
        <w:rPr>
          <w:rFonts w:ascii="Consolas" w:eastAsia="SimSun" w:hAnsi="Consolas" w:cs="Consolas"/>
          <w:color w:val="000000"/>
          <w:kern w:val="0"/>
          <w:sz w:val="18"/>
          <w:szCs w:val="18"/>
          <w:bdr w:val="none" w:sz="0" w:space="0" w:color="auto" w:frame="1"/>
        </w:rPr>
        <w:t>PoisSim</w:t>
      </w:r>
      <w:proofErr w:type="spellEnd"/>
      <w:r w:rsidRPr="005F177F">
        <w:rPr>
          <w:rFonts w:ascii="Consolas" w:eastAsia="SimSun" w:hAnsi="Consolas" w:cs="Consolas"/>
          <w:color w:val="000000"/>
          <w:kern w:val="0"/>
          <w:sz w:val="18"/>
          <w:szCs w:val="18"/>
          <w:bdr w:val="none" w:sz="0" w:space="0" w:color="auto" w:frame="1"/>
        </w:rPr>
        <w:t>(</w:t>
      </w:r>
      <w:proofErr w:type="gramStart"/>
      <w:r w:rsidRPr="005F177F">
        <w:rPr>
          <w:rFonts w:ascii="Consolas" w:eastAsia="SimSun" w:hAnsi="Consolas" w:cs="Consolas"/>
          <w:color w:val="000000"/>
          <w:kern w:val="0"/>
          <w:sz w:val="18"/>
          <w:szCs w:val="18"/>
          <w:bdr w:val="none" w:sz="0" w:space="0" w:color="auto" w:frame="1"/>
        </w:rPr>
        <w:t>n,t</w:t>
      </w:r>
      <w:proofErr w:type="gramEnd"/>
      <w:r w:rsidRPr="005F177F">
        <w:rPr>
          <w:rFonts w:ascii="Consolas" w:eastAsia="SimSun" w:hAnsi="Consolas" w:cs="Consolas"/>
          <w:color w:val="000000"/>
          <w:kern w:val="0"/>
          <w:sz w:val="18"/>
          <w:szCs w:val="18"/>
          <w:bdr w:val="none" w:sz="0" w:space="0" w:color="auto" w:frame="1"/>
        </w:rPr>
        <w:t>,premium,lambda1,lambda2)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proofErr w:type="spellStart"/>
      <w:r w:rsidRPr="005F177F">
        <w:rPr>
          <w:rFonts w:ascii="Consolas" w:eastAsia="SimSun" w:hAnsi="Consolas" w:cs="Consolas"/>
          <w:b/>
          <w:bCs/>
          <w:color w:val="006699"/>
          <w:kern w:val="0"/>
          <w:sz w:val="18"/>
          <w:szCs w:val="18"/>
          <w:bdr w:val="none" w:sz="0" w:space="0" w:color="auto" w:frame="1"/>
        </w:rPr>
        <w:t>is</w:t>
      </w:r>
      <w:r w:rsidRPr="005F177F">
        <w:rPr>
          <w:rFonts w:ascii="Consolas" w:eastAsia="SimSun" w:hAnsi="Consolas" w:cs="Consolas"/>
          <w:color w:val="000000"/>
          <w:kern w:val="0"/>
          <w:sz w:val="18"/>
          <w:szCs w:val="18"/>
          <w:bdr w:val="none" w:sz="0" w:space="0" w:color="auto" w:frame="1"/>
        </w:rPr>
        <w:t>.neg</w:t>
      </w:r>
      <w:proofErr w:type="spellEnd"/>
      <w:r w:rsidRPr="005F177F">
        <w:rPr>
          <w:rFonts w:ascii="Consolas" w:eastAsia="SimSun" w:hAnsi="Consolas" w:cs="Consolas"/>
          <w:color w:val="000000"/>
          <w:kern w:val="0"/>
          <w:sz w:val="18"/>
          <w:szCs w:val="18"/>
          <w:bdr w:val="none" w:sz="0" w:space="0" w:color="auto" w:frame="1"/>
        </w:rPr>
        <w:t>&lt;-apply(outcome,</w:t>
      </w:r>
      <w:proofErr w:type="gramStart"/>
      <w:r w:rsidRPr="005F177F">
        <w:rPr>
          <w:rFonts w:ascii="Consolas" w:eastAsia="SimSun" w:hAnsi="Consolas" w:cs="Consolas"/>
          <w:color w:val="000000"/>
          <w:kern w:val="0"/>
          <w:sz w:val="18"/>
          <w:szCs w:val="18"/>
          <w:bdr w:val="none" w:sz="0" w:space="0" w:color="auto" w:frame="1"/>
        </w:rPr>
        <w:t>1,function</w:t>
      </w:r>
      <w:proofErr w:type="gramEnd"/>
      <w:r w:rsidRPr="005F177F">
        <w:rPr>
          <w:rFonts w:ascii="Consolas" w:eastAsia="SimSun" w:hAnsi="Consolas" w:cs="Consolas"/>
          <w:color w:val="000000"/>
          <w:kern w:val="0"/>
          <w:sz w:val="18"/>
          <w:szCs w:val="18"/>
          <w:bdr w:val="none" w:sz="0" w:space="0" w:color="auto" w:frame="1"/>
        </w:rPr>
        <w:t>(row) any(row&lt;threshold))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length(which(</w:t>
      </w:r>
      <w:proofErr w:type="spellStart"/>
      <w:r w:rsidRPr="005F177F">
        <w:rPr>
          <w:rFonts w:ascii="Consolas" w:eastAsia="SimSun" w:hAnsi="Consolas" w:cs="Consolas"/>
          <w:b/>
          <w:bCs/>
          <w:color w:val="006699"/>
          <w:kern w:val="0"/>
          <w:sz w:val="18"/>
          <w:szCs w:val="18"/>
          <w:bdr w:val="none" w:sz="0" w:space="0" w:color="auto" w:frame="1"/>
        </w:rPr>
        <w:t>is</w:t>
      </w:r>
      <w:r w:rsidRPr="005F177F">
        <w:rPr>
          <w:rFonts w:ascii="Consolas" w:eastAsia="SimSun" w:hAnsi="Consolas" w:cs="Consolas"/>
          <w:color w:val="000000"/>
          <w:kern w:val="0"/>
          <w:sz w:val="18"/>
          <w:szCs w:val="18"/>
          <w:bdr w:val="none" w:sz="0" w:space="0" w:color="auto" w:frame="1"/>
        </w:rPr>
        <w:t>.neg</w:t>
      </w:r>
      <w:proofErr w:type="spellEnd"/>
      <w:r w:rsidRPr="005F177F">
        <w:rPr>
          <w:rFonts w:ascii="Consolas" w:eastAsia="SimSun" w:hAnsi="Consolas" w:cs="Consolas"/>
          <w:color w:val="000000"/>
          <w:kern w:val="0"/>
          <w:sz w:val="18"/>
          <w:szCs w:val="18"/>
          <w:bdr w:val="none" w:sz="0" w:space="0" w:color="auto" w:frame="1"/>
        </w:rPr>
        <w:t>))/n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dt3&lt;-</w:t>
      </w:r>
      <w:proofErr w:type="spellStart"/>
      <w:proofErr w:type="gramStart"/>
      <w:r w:rsidRPr="005F177F">
        <w:rPr>
          <w:rFonts w:ascii="Consolas" w:eastAsia="SimSun" w:hAnsi="Consolas" w:cs="Consolas"/>
          <w:color w:val="000000"/>
          <w:kern w:val="0"/>
          <w:sz w:val="18"/>
          <w:szCs w:val="18"/>
          <w:bdr w:val="none" w:sz="0" w:space="0" w:color="auto" w:frame="1"/>
        </w:rPr>
        <w:t>data.frame</w:t>
      </w:r>
      <w:proofErr w:type="spellEnd"/>
      <w:proofErr w:type="gramEnd"/>
      <w:r w:rsidRPr="005F177F">
        <w:rPr>
          <w:rFonts w:ascii="Consolas" w:eastAsia="SimSun" w:hAnsi="Consolas" w:cs="Consolas"/>
          <w:color w:val="000000"/>
          <w:kern w:val="0"/>
          <w:sz w:val="18"/>
          <w:szCs w:val="18"/>
          <w:bdr w:val="none" w:sz="0" w:space="0" w:color="auto" w:frame="1"/>
        </w:rPr>
        <w:t>(premium=seq(5500,8000,250),prob=0)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b/>
          <w:bCs/>
          <w:color w:val="006699"/>
          <w:kern w:val="0"/>
          <w:sz w:val="18"/>
          <w:szCs w:val="18"/>
          <w:bdr w:val="none" w:sz="0" w:space="0" w:color="auto" w:frame="1"/>
        </w:rPr>
        <w:t>for</w:t>
      </w:r>
      <w:r w:rsidRPr="005F177F">
        <w:rPr>
          <w:rFonts w:ascii="Consolas" w:eastAsia="SimSun" w:hAnsi="Consolas" w:cs="Consolas"/>
          <w:color w:val="000000"/>
          <w:kern w:val="0"/>
          <w:sz w:val="18"/>
          <w:szCs w:val="18"/>
          <w:bdr w:val="none" w:sz="0" w:space="0" w:color="auto" w:frame="1"/>
        </w:rPr>
        <w:t> (</w:t>
      </w:r>
      <w:proofErr w:type="spellStart"/>
      <w:r w:rsidRPr="005F177F">
        <w:rPr>
          <w:rFonts w:ascii="Consolas" w:eastAsia="SimSun" w:hAnsi="Consolas" w:cs="Consolas"/>
          <w:color w:val="000000"/>
          <w:kern w:val="0"/>
          <w:sz w:val="18"/>
          <w:szCs w:val="18"/>
          <w:bdr w:val="none" w:sz="0" w:space="0" w:color="auto" w:frame="1"/>
        </w:rPr>
        <w:t>i</w:t>
      </w:r>
      <w:proofErr w:type="spellEnd"/>
      <w:r w:rsidRPr="005F177F">
        <w:rPr>
          <w:rFonts w:ascii="Consolas" w:eastAsia="SimSun" w:hAnsi="Consolas" w:cs="Consolas"/>
          <w:color w:val="000000"/>
          <w:kern w:val="0"/>
          <w:sz w:val="18"/>
          <w:szCs w:val="18"/>
          <w:bdr w:val="none" w:sz="0" w:space="0" w:color="auto" w:frame="1"/>
        </w:rPr>
        <w:t> </w:t>
      </w:r>
      <w:r w:rsidRPr="005F177F">
        <w:rPr>
          <w:rFonts w:ascii="Consolas" w:eastAsia="SimSun" w:hAnsi="Consolas" w:cs="Consolas"/>
          <w:b/>
          <w:bCs/>
          <w:color w:val="006699"/>
          <w:kern w:val="0"/>
          <w:sz w:val="18"/>
          <w:szCs w:val="18"/>
          <w:bdr w:val="none" w:sz="0" w:space="0" w:color="auto" w:frame="1"/>
        </w:rPr>
        <w:t>in</w:t>
      </w:r>
      <w:r w:rsidRPr="005F177F">
        <w:rPr>
          <w:rFonts w:ascii="Consolas" w:eastAsia="SimSun" w:hAnsi="Consolas" w:cs="Consolas"/>
          <w:color w:val="000000"/>
          <w:kern w:val="0"/>
          <w:sz w:val="18"/>
          <w:szCs w:val="18"/>
          <w:bdr w:val="none" w:sz="0" w:space="0" w:color="auto" w:frame="1"/>
        </w:rPr>
        <w:t> </w:t>
      </w:r>
      <w:proofErr w:type="gramStart"/>
      <w:r w:rsidRPr="005F177F">
        <w:rPr>
          <w:rFonts w:ascii="Consolas" w:eastAsia="SimSun" w:hAnsi="Consolas" w:cs="Consolas"/>
          <w:color w:val="000000"/>
          <w:kern w:val="0"/>
          <w:sz w:val="18"/>
          <w:szCs w:val="18"/>
          <w:bdr w:val="none" w:sz="0" w:space="0" w:color="auto" w:frame="1"/>
        </w:rPr>
        <w:t>1:length</w:t>
      </w:r>
      <w:proofErr w:type="gramEnd"/>
      <w:r w:rsidRPr="005F177F">
        <w:rPr>
          <w:rFonts w:ascii="Consolas" w:eastAsia="SimSun" w:hAnsi="Consolas" w:cs="Consolas"/>
          <w:color w:val="000000"/>
          <w:kern w:val="0"/>
          <w:sz w:val="18"/>
          <w:szCs w:val="18"/>
          <w:bdr w:val="none" w:sz="0" w:space="0" w:color="auto" w:frame="1"/>
        </w:rPr>
        <w:t>(premium)){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dt3$prob[</w:t>
      </w:r>
      <w:proofErr w:type="spellStart"/>
      <w:r w:rsidRPr="005F177F">
        <w:rPr>
          <w:rFonts w:ascii="Consolas" w:eastAsia="SimSun" w:hAnsi="Consolas" w:cs="Consolas"/>
          <w:color w:val="000000"/>
          <w:kern w:val="0"/>
          <w:sz w:val="18"/>
          <w:szCs w:val="18"/>
          <w:bdr w:val="none" w:sz="0" w:space="0" w:color="auto" w:frame="1"/>
        </w:rPr>
        <w:t>i</w:t>
      </w:r>
      <w:proofErr w:type="spellEnd"/>
      <w:r w:rsidRPr="005F177F">
        <w:rPr>
          <w:rFonts w:ascii="Consolas" w:eastAsia="SimSun" w:hAnsi="Consolas" w:cs="Consolas"/>
          <w:color w:val="000000"/>
          <w:kern w:val="0"/>
          <w:sz w:val="18"/>
          <w:szCs w:val="18"/>
          <w:bdr w:val="none" w:sz="0" w:space="0" w:color="auto" w:frame="1"/>
        </w:rPr>
        <w:t>]&lt;-</w:t>
      </w:r>
      <w:proofErr w:type="spellStart"/>
      <w:r w:rsidRPr="005F177F">
        <w:rPr>
          <w:rFonts w:ascii="Consolas" w:eastAsia="SimSun" w:hAnsi="Consolas" w:cs="Consolas"/>
          <w:color w:val="000000"/>
          <w:kern w:val="0"/>
          <w:sz w:val="18"/>
          <w:szCs w:val="18"/>
          <w:bdr w:val="none" w:sz="0" w:space="0" w:color="auto" w:frame="1"/>
        </w:rPr>
        <w:t>ProbOfBank</w:t>
      </w:r>
      <w:proofErr w:type="spellEnd"/>
      <w:r w:rsidRPr="005F177F">
        <w:rPr>
          <w:rFonts w:ascii="Consolas" w:eastAsia="SimSun" w:hAnsi="Consolas" w:cs="Consolas"/>
          <w:color w:val="000000"/>
          <w:kern w:val="0"/>
          <w:sz w:val="18"/>
          <w:szCs w:val="18"/>
          <w:bdr w:val="none" w:sz="0" w:space="0" w:color="auto" w:frame="1"/>
        </w:rPr>
        <w:t>(1000,</w:t>
      </w:r>
      <w:proofErr w:type="gramStart"/>
      <w:r w:rsidRPr="005F177F">
        <w:rPr>
          <w:rFonts w:ascii="Consolas" w:eastAsia="SimSun" w:hAnsi="Consolas" w:cs="Consolas"/>
          <w:color w:val="000000"/>
          <w:kern w:val="0"/>
          <w:sz w:val="18"/>
          <w:szCs w:val="18"/>
          <w:bdr w:val="none" w:sz="0" w:space="0" w:color="auto" w:frame="1"/>
        </w:rPr>
        <w:t>10,premium</w:t>
      </w:r>
      <w:proofErr w:type="gramEnd"/>
      <w:r w:rsidRPr="005F177F">
        <w:rPr>
          <w:rFonts w:ascii="Consolas" w:eastAsia="SimSun" w:hAnsi="Consolas" w:cs="Consolas"/>
          <w:color w:val="000000"/>
          <w:kern w:val="0"/>
          <w:sz w:val="18"/>
          <w:szCs w:val="18"/>
          <w:bdr w:val="none" w:sz="0" w:space="0" w:color="auto" w:frame="1"/>
        </w:rPr>
        <w:t>[</w:t>
      </w:r>
      <w:proofErr w:type="spellStart"/>
      <w:r w:rsidRPr="005F177F">
        <w:rPr>
          <w:rFonts w:ascii="Consolas" w:eastAsia="SimSun" w:hAnsi="Consolas" w:cs="Consolas"/>
          <w:color w:val="000000"/>
          <w:kern w:val="0"/>
          <w:sz w:val="18"/>
          <w:szCs w:val="18"/>
          <w:bdr w:val="none" w:sz="0" w:space="0" w:color="auto" w:frame="1"/>
        </w:rPr>
        <w:t>i</w:t>
      </w:r>
      <w:proofErr w:type="spellEnd"/>
      <w:r w:rsidRPr="005F177F">
        <w:rPr>
          <w:rFonts w:ascii="Consolas" w:eastAsia="SimSun" w:hAnsi="Consolas" w:cs="Consolas"/>
          <w:color w:val="000000"/>
          <w:kern w:val="0"/>
          <w:sz w:val="18"/>
          <w:szCs w:val="18"/>
          <w:bdr w:val="none" w:sz="0" w:space="0" w:color="auto" w:frame="1"/>
        </w:rPr>
        <w:t>],1000,100,0)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SimSun" w:hAnsi="Consolas" w:cs="Consolas"/>
          <w:color w:val="5C5C5C"/>
          <w:kern w:val="0"/>
          <w:sz w:val="18"/>
          <w:szCs w:val="18"/>
        </w:rPr>
      </w:pPr>
      <w:proofErr w:type="gramStart"/>
      <w:r w:rsidRPr="005F177F">
        <w:rPr>
          <w:rFonts w:ascii="Consolas" w:eastAsia="SimSun" w:hAnsi="Consolas" w:cs="Consolas"/>
          <w:color w:val="000000"/>
          <w:kern w:val="0"/>
          <w:sz w:val="18"/>
          <w:szCs w:val="18"/>
          <w:bdr w:val="none" w:sz="0" w:space="0" w:color="auto" w:frame="1"/>
        </w:rPr>
        <w:t>cat(</w:t>
      </w:r>
      <w:proofErr w:type="gramEnd"/>
      <w:r w:rsidRPr="005F177F">
        <w:rPr>
          <w:rFonts w:ascii="Consolas" w:eastAsia="SimSun" w:hAnsi="Consolas" w:cs="Consolas"/>
          <w:color w:val="0000FF"/>
          <w:kern w:val="0"/>
          <w:sz w:val="18"/>
          <w:szCs w:val="18"/>
          <w:bdr w:val="none" w:sz="0" w:space="0" w:color="auto" w:frame="1"/>
        </w:rPr>
        <w:t>"Minimal premium level:"</w:t>
      </w:r>
      <w:r w:rsidRPr="005F177F">
        <w:rPr>
          <w:rFonts w:ascii="Consolas" w:eastAsia="SimSun" w:hAnsi="Consolas" w:cs="Consolas"/>
          <w:color w:val="000000"/>
          <w:kern w:val="0"/>
          <w:sz w:val="18"/>
          <w:szCs w:val="18"/>
          <w:bdr w:val="none" w:sz="0" w:space="0" w:color="auto" w:frame="1"/>
        </w:rPr>
        <w:t>,min(dt3$premium[dt3$prob&lt;0.02]),</w:t>
      </w:r>
      <w:r w:rsidRPr="005F177F">
        <w:rPr>
          <w:rFonts w:ascii="Consolas" w:eastAsia="SimSun" w:hAnsi="Consolas" w:cs="Consolas"/>
          <w:color w:val="0000FF"/>
          <w:kern w:val="0"/>
          <w:sz w:val="18"/>
          <w:szCs w:val="18"/>
          <w:bdr w:val="none" w:sz="0" w:space="0" w:color="auto" w:frame="1"/>
        </w:rPr>
        <w:t>"\n"</w:t>
      </w:r>
      <w:r w:rsidRPr="005F177F">
        <w:rPr>
          <w:rFonts w:ascii="Consolas" w:eastAsia="SimSun"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SimSun" w:hAnsi="Consolas" w:cs="Consolas"/>
          <w:color w:val="5C5C5C"/>
          <w:kern w:val="0"/>
          <w:sz w:val="18"/>
          <w:szCs w:val="18"/>
        </w:rPr>
      </w:pPr>
      <w:r w:rsidRPr="005F177F">
        <w:rPr>
          <w:rFonts w:ascii="Consolas" w:eastAsia="SimSun" w:hAnsi="Consolas" w:cs="Consolas"/>
          <w:color w:val="000000"/>
          <w:kern w:val="0"/>
          <w:sz w:val="18"/>
          <w:szCs w:val="18"/>
          <w:bdr w:val="none" w:sz="0" w:space="0" w:color="auto" w:frame="1"/>
        </w:rPr>
        <w:lastRenderedPageBreak/>
        <w:t>write.csv(</w:t>
      </w:r>
      <w:proofErr w:type="gramStart"/>
      <w:r w:rsidRPr="005F177F">
        <w:rPr>
          <w:rFonts w:ascii="Consolas" w:eastAsia="SimSun" w:hAnsi="Consolas" w:cs="Consolas"/>
          <w:color w:val="000000"/>
          <w:kern w:val="0"/>
          <w:sz w:val="18"/>
          <w:szCs w:val="18"/>
          <w:bdr w:val="none" w:sz="0" w:space="0" w:color="auto" w:frame="1"/>
        </w:rPr>
        <w:t>prob[</w:t>
      </w:r>
      <w:proofErr w:type="gramEnd"/>
      <w:r w:rsidRPr="005F177F">
        <w:rPr>
          <w:rFonts w:ascii="Consolas" w:eastAsia="SimSun" w:hAnsi="Consolas" w:cs="Consolas"/>
          <w:color w:val="000000"/>
          <w:kern w:val="0"/>
          <w:sz w:val="18"/>
          <w:szCs w:val="18"/>
          <w:bdr w:val="none" w:sz="0" w:space="0" w:color="auto" w:frame="1"/>
        </w:rPr>
        <w:t>1:13],</w:t>
      </w:r>
      <w:r w:rsidRPr="005F177F">
        <w:rPr>
          <w:rFonts w:ascii="Consolas" w:eastAsia="SimSun" w:hAnsi="Consolas" w:cs="Consolas"/>
          <w:color w:val="0000FF"/>
          <w:kern w:val="0"/>
          <w:sz w:val="18"/>
          <w:szCs w:val="18"/>
          <w:bdr w:val="none" w:sz="0" w:space="0" w:color="auto" w:frame="1"/>
        </w:rPr>
        <w:t>"result.xlsx"</w:t>
      </w:r>
      <w:r w:rsidRPr="005F177F">
        <w:rPr>
          <w:rFonts w:ascii="Consolas" w:eastAsia="SimSun" w:hAnsi="Consolas" w:cs="Consolas"/>
          <w:color w:val="000000"/>
          <w:kern w:val="0"/>
          <w:sz w:val="18"/>
          <w:szCs w:val="18"/>
          <w:bdr w:val="none" w:sz="0" w:space="0" w:color="auto" w:frame="1"/>
        </w:rPr>
        <w:t>,</w:t>
      </w:r>
      <w:proofErr w:type="spellStart"/>
      <w:r w:rsidRPr="005F177F">
        <w:rPr>
          <w:rFonts w:ascii="Consolas" w:eastAsia="SimSun" w:hAnsi="Consolas" w:cs="Consolas"/>
          <w:color w:val="000000"/>
          <w:kern w:val="0"/>
          <w:sz w:val="18"/>
          <w:szCs w:val="18"/>
          <w:bdr w:val="none" w:sz="0" w:space="0" w:color="auto" w:frame="1"/>
        </w:rPr>
        <w:t>applend</w:t>
      </w:r>
      <w:proofErr w:type="spellEnd"/>
      <w:r w:rsidRPr="005F177F">
        <w:rPr>
          <w:rFonts w:ascii="Consolas" w:eastAsia="SimSun" w:hAnsi="Consolas" w:cs="Consolas"/>
          <w:color w:val="000000"/>
          <w:kern w:val="0"/>
          <w:sz w:val="18"/>
          <w:szCs w:val="18"/>
          <w:bdr w:val="none" w:sz="0" w:space="0" w:color="auto" w:frame="1"/>
        </w:rPr>
        <w:t>=TRUE)  </w:t>
      </w:r>
    </w:p>
    <w:p w:rsidR="0077012F" w:rsidRPr="0077012F" w:rsidRDefault="0077012F" w:rsidP="0077012F">
      <w:pPr>
        <w:spacing w:line="360" w:lineRule="auto"/>
        <w:rPr>
          <w:rFonts w:ascii="Times New Roman" w:hAnsi="Times New Roman" w:cs="Times New Roman"/>
          <w:sz w:val="22"/>
        </w:rPr>
      </w:pPr>
    </w:p>
    <w:sectPr w:rsidR="0077012F" w:rsidRPr="007701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4971"/>
    <w:multiLevelType w:val="hybridMultilevel"/>
    <w:tmpl w:val="A290DD6A"/>
    <w:lvl w:ilvl="0" w:tplc="D33E9674">
      <w:start w:val="1"/>
      <w:numFmt w:val="lowerLetter"/>
      <w:lvlText w:val="%1)"/>
      <w:lvlJc w:val="left"/>
      <w:pPr>
        <w:ind w:left="502" w:hanging="360"/>
      </w:pPr>
      <w:rPr>
        <w:rFonts w:hint="default"/>
        <w:b w:val="0"/>
        <w:i w:val="0"/>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16CA7AC9"/>
    <w:multiLevelType w:val="hybridMultilevel"/>
    <w:tmpl w:val="94D8A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8C5DE8"/>
    <w:multiLevelType w:val="multilevel"/>
    <w:tmpl w:val="8A5ED6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8BA34BD"/>
    <w:multiLevelType w:val="hybridMultilevel"/>
    <w:tmpl w:val="FC0E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436EA"/>
    <w:multiLevelType w:val="hybridMultilevel"/>
    <w:tmpl w:val="70D2B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93B38"/>
    <w:multiLevelType w:val="hybridMultilevel"/>
    <w:tmpl w:val="92A4214C"/>
    <w:lvl w:ilvl="0" w:tplc="DE563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8E55E0"/>
    <w:multiLevelType w:val="hybridMultilevel"/>
    <w:tmpl w:val="E1343E90"/>
    <w:lvl w:ilvl="0" w:tplc="D8FA6FF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677985"/>
    <w:multiLevelType w:val="multilevel"/>
    <w:tmpl w:val="66180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1E3FD8"/>
    <w:multiLevelType w:val="multilevel"/>
    <w:tmpl w:val="EFAC3E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784B2BDC"/>
    <w:multiLevelType w:val="hybridMultilevel"/>
    <w:tmpl w:val="BBC8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8743DB"/>
    <w:multiLevelType w:val="multilevel"/>
    <w:tmpl w:val="DE5C1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9"/>
  </w:num>
  <w:num w:numId="4">
    <w:abstractNumId w:val="3"/>
  </w:num>
  <w:num w:numId="5">
    <w:abstractNumId w:val="4"/>
  </w:num>
  <w:num w:numId="6">
    <w:abstractNumId w:val="2"/>
  </w:num>
  <w:num w:numId="7">
    <w:abstractNumId w:val="8"/>
  </w:num>
  <w:num w:numId="8">
    <w:abstractNumId w:val="6"/>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68"/>
    <w:rsid w:val="000634D9"/>
    <w:rsid w:val="00085D6C"/>
    <w:rsid w:val="000C5070"/>
    <w:rsid w:val="0011786E"/>
    <w:rsid w:val="001707C8"/>
    <w:rsid w:val="001A65DC"/>
    <w:rsid w:val="00301C6F"/>
    <w:rsid w:val="00351812"/>
    <w:rsid w:val="00376796"/>
    <w:rsid w:val="00382368"/>
    <w:rsid w:val="00404AD3"/>
    <w:rsid w:val="00412E5D"/>
    <w:rsid w:val="00507F64"/>
    <w:rsid w:val="0051602D"/>
    <w:rsid w:val="00541748"/>
    <w:rsid w:val="005D3C2F"/>
    <w:rsid w:val="005E0E03"/>
    <w:rsid w:val="005E2702"/>
    <w:rsid w:val="005F177F"/>
    <w:rsid w:val="00604AD1"/>
    <w:rsid w:val="00644C31"/>
    <w:rsid w:val="0077012F"/>
    <w:rsid w:val="007B7FFD"/>
    <w:rsid w:val="008231C6"/>
    <w:rsid w:val="008274B9"/>
    <w:rsid w:val="00847F4F"/>
    <w:rsid w:val="008A1262"/>
    <w:rsid w:val="008C3925"/>
    <w:rsid w:val="00906424"/>
    <w:rsid w:val="00AF6953"/>
    <w:rsid w:val="00B67D38"/>
    <w:rsid w:val="00BE7AE1"/>
    <w:rsid w:val="00C72E97"/>
    <w:rsid w:val="00D44271"/>
    <w:rsid w:val="00DA6EB4"/>
    <w:rsid w:val="00E264CF"/>
    <w:rsid w:val="00E84467"/>
    <w:rsid w:val="00EC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B4C1"/>
  <w15:chartTrackingRefBased/>
  <w15:docId w15:val="{855FD882-01E1-BC49-B2AD-8AC769C0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2368"/>
    <w:pPr>
      <w:widowControl w:val="0"/>
      <w:jc w:val="both"/>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368"/>
    <w:pPr>
      <w:ind w:firstLineChars="200" w:firstLine="420"/>
    </w:pPr>
  </w:style>
  <w:style w:type="character" w:styleId="PlaceholderText">
    <w:name w:val="Placeholder Text"/>
    <w:basedOn w:val="DefaultParagraphFont"/>
    <w:uiPriority w:val="99"/>
    <w:semiHidden/>
    <w:rsid w:val="00382368"/>
    <w:rPr>
      <w:color w:val="808080"/>
    </w:rPr>
  </w:style>
  <w:style w:type="paragraph" w:styleId="BalloonText">
    <w:name w:val="Balloon Text"/>
    <w:basedOn w:val="Normal"/>
    <w:link w:val="BalloonTextChar"/>
    <w:uiPriority w:val="99"/>
    <w:semiHidden/>
    <w:unhideWhenUsed/>
    <w:rsid w:val="00E844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467"/>
    <w:rPr>
      <w:rFonts w:ascii="Segoe UI" w:hAnsi="Segoe UI" w:cs="Segoe UI"/>
      <w:sz w:val="18"/>
      <w:szCs w:val="18"/>
    </w:rPr>
  </w:style>
  <w:style w:type="character" w:customStyle="1" w:styleId="number">
    <w:name w:val="number"/>
    <w:basedOn w:val="DefaultParagraphFont"/>
    <w:rsid w:val="0011786E"/>
  </w:style>
  <w:style w:type="paragraph" w:customStyle="1" w:styleId="alt">
    <w:name w:val="alt"/>
    <w:basedOn w:val="Normal"/>
    <w:rsid w:val="0011786E"/>
    <w:pPr>
      <w:widowControl/>
      <w:spacing w:before="100" w:beforeAutospacing="1" w:after="100" w:afterAutospacing="1"/>
      <w:jc w:val="left"/>
    </w:pPr>
    <w:rPr>
      <w:rFonts w:ascii="SimSun" w:eastAsia="SimSun" w:hAnsi="SimSun" w:cs="SimSun"/>
      <w:kern w:val="0"/>
      <w:sz w:val="24"/>
      <w:szCs w:val="24"/>
    </w:rPr>
  </w:style>
  <w:style w:type="character" w:customStyle="1" w:styleId="keyword">
    <w:name w:val="keyword"/>
    <w:basedOn w:val="DefaultParagraphFont"/>
    <w:rsid w:val="0011786E"/>
  </w:style>
  <w:style w:type="table" w:styleId="TableGrid">
    <w:name w:val="Table Grid"/>
    <w:basedOn w:val="TableNormal"/>
    <w:uiPriority w:val="39"/>
    <w:rsid w:val="00516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DefaultParagraphFont"/>
    <w:rsid w:val="005F177F"/>
  </w:style>
  <w:style w:type="character" w:customStyle="1" w:styleId="string">
    <w:name w:val="string"/>
    <w:basedOn w:val="DefaultParagraphFont"/>
    <w:rsid w:val="005F177F"/>
  </w:style>
  <w:style w:type="table" w:styleId="TableGridLight">
    <w:name w:val="Grid Table Light"/>
    <w:basedOn w:val="TableNormal"/>
    <w:uiPriority w:val="40"/>
    <w:rsid w:val="009064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064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0642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0642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Web3">
    <w:name w:val="Table Web 3"/>
    <w:basedOn w:val="TableNormal"/>
    <w:uiPriority w:val="99"/>
    <w:rsid w:val="00906424"/>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9064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0642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906424"/>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90642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9064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90642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
    <w:name w:val="Grid Table 3"/>
    <w:basedOn w:val="TableNormal"/>
    <w:uiPriority w:val="48"/>
    <w:rsid w:val="009064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5">
    <w:name w:val="Grid Table 4 Accent 5"/>
    <w:basedOn w:val="TableNormal"/>
    <w:uiPriority w:val="49"/>
    <w:rsid w:val="0090642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90642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060104">
      <w:bodyDiv w:val="1"/>
      <w:marLeft w:val="0"/>
      <w:marRight w:val="0"/>
      <w:marTop w:val="0"/>
      <w:marBottom w:val="0"/>
      <w:divBdr>
        <w:top w:val="none" w:sz="0" w:space="0" w:color="auto"/>
        <w:left w:val="none" w:sz="0" w:space="0" w:color="auto"/>
        <w:bottom w:val="none" w:sz="0" w:space="0" w:color="auto"/>
        <w:right w:val="none" w:sz="0" w:space="0" w:color="auto"/>
      </w:divBdr>
    </w:div>
    <w:div w:id="1344434298">
      <w:bodyDiv w:val="1"/>
      <w:marLeft w:val="0"/>
      <w:marRight w:val="0"/>
      <w:marTop w:val="0"/>
      <w:marBottom w:val="0"/>
      <w:divBdr>
        <w:top w:val="none" w:sz="0" w:space="0" w:color="auto"/>
        <w:left w:val="none" w:sz="0" w:space="0" w:color="auto"/>
        <w:bottom w:val="none" w:sz="0" w:space="0" w:color="auto"/>
        <w:right w:val="none" w:sz="0" w:space="0" w:color="auto"/>
      </w:divBdr>
    </w:div>
    <w:div w:id="1793790271">
      <w:bodyDiv w:val="1"/>
      <w:marLeft w:val="0"/>
      <w:marRight w:val="0"/>
      <w:marTop w:val="0"/>
      <w:marBottom w:val="0"/>
      <w:divBdr>
        <w:top w:val="none" w:sz="0" w:space="0" w:color="auto"/>
        <w:left w:val="none" w:sz="0" w:space="0" w:color="auto"/>
        <w:bottom w:val="none" w:sz="0" w:space="0" w:color="auto"/>
        <w:right w:val="none" w:sz="0" w:space="0" w:color="auto"/>
      </w:divBdr>
    </w:div>
    <w:div w:id="204918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2707</Words>
  <Characters>15433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Husni,A (pgt)</cp:lastModifiedBy>
  <cp:revision>2</cp:revision>
  <dcterms:created xsi:type="dcterms:W3CDTF">2019-12-05T14:49:00Z</dcterms:created>
  <dcterms:modified xsi:type="dcterms:W3CDTF">2019-12-05T14:49:00Z</dcterms:modified>
</cp:coreProperties>
</file>