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DE43" w14:textId="5296D791" w:rsidR="00637DB4" w:rsidRDefault="00637DB4" w:rsidP="00D15728">
      <w:pPr>
        <w:pStyle w:val="Heading1"/>
      </w:pPr>
      <w:r>
        <w:t>Assignment3</w:t>
      </w:r>
    </w:p>
    <w:p w14:paraId="1317CD29" w14:textId="4FCEA31F" w:rsidR="0048677D" w:rsidRDefault="00637DB4" w:rsidP="009B029F">
      <w:pPr>
        <w:pStyle w:val="Heading2"/>
      </w:pPr>
      <w:r>
        <w:t>Question</w:t>
      </w:r>
      <w:r w:rsidR="00AB175A">
        <w:t>2</w:t>
      </w:r>
    </w:p>
    <w:p w14:paraId="0C2B405E" w14:textId="77777777" w:rsidR="0048677D" w:rsidRDefault="0048677D" w:rsidP="0048677D">
      <w:r>
        <w:t>library(</w:t>
      </w:r>
      <w:proofErr w:type="spellStart"/>
      <w:r>
        <w:t>tidyverse</w:t>
      </w:r>
      <w:proofErr w:type="spellEnd"/>
      <w:r>
        <w:t>)</w:t>
      </w:r>
    </w:p>
    <w:p w14:paraId="72511ADB" w14:textId="77777777" w:rsidR="0048677D" w:rsidRDefault="0048677D" w:rsidP="0048677D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2C80330E" w14:textId="77777777" w:rsidR="0048677D" w:rsidRDefault="0048677D" w:rsidP="0048677D">
      <w:proofErr w:type="spellStart"/>
      <w:r>
        <w:t>kc_house_data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("kc_house_data.csv")</w:t>
      </w:r>
    </w:p>
    <w:p w14:paraId="4D335E5A" w14:textId="77777777" w:rsidR="0048677D" w:rsidRDefault="0048677D" w:rsidP="0048677D">
      <w:proofErr w:type="spellStart"/>
      <w:r>
        <w:t>my_houses</w:t>
      </w:r>
      <w:proofErr w:type="spellEnd"/>
      <w:r>
        <w:t xml:space="preserve"> &lt;- </w:t>
      </w:r>
      <w:proofErr w:type="spellStart"/>
      <w:r>
        <w:t>kc_house_data</w:t>
      </w:r>
      <w:proofErr w:type="spellEnd"/>
      <w:r>
        <w:t xml:space="preserve"> %&gt;%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20000)</w:t>
      </w:r>
    </w:p>
    <w:p w14:paraId="46B77A5D" w14:textId="77777777" w:rsidR="0048677D" w:rsidRDefault="0048677D" w:rsidP="0048677D">
      <w:proofErr w:type="spellStart"/>
      <w:r>
        <w:t>my_houses</w:t>
      </w:r>
      <w:proofErr w:type="spellEnd"/>
      <w:r>
        <w:t xml:space="preserve"> &lt;- </w:t>
      </w:r>
      <w:proofErr w:type="spellStart"/>
      <w:r>
        <w:t>my_houses</w:t>
      </w:r>
      <w:proofErr w:type="spellEnd"/>
      <w:r>
        <w:t xml:space="preserve"> %&gt;%</w:t>
      </w:r>
    </w:p>
    <w:p w14:paraId="07DE0932" w14:textId="77777777" w:rsidR="0048677D" w:rsidRDefault="0048677D" w:rsidP="0048677D">
      <w:r>
        <w:t xml:space="preserve">  </w:t>
      </w:r>
      <w:proofErr w:type="gramStart"/>
      <w:r>
        <w:t>select(</w:t>
      </w:r>
      <w:proofErr w:type="gramEnd"/>
      <w:r>
        <w:t>-id, -date, -</w:t>
      </w:r>
      <w:proofErr w:type="spellStart"/>
      <w:r>
        <w:t>lat</w:t>
      </w:r>
      <w:proofErr w:type="spellEnd"/>
      <w:r>
        <w:t>, -long, -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sqft_above</w:t>
      </w:r>
      <w:proofErr w:type="spellEnd"/>
      <w:r>
        <w:t>,</w:t>
      </w:r>
    </w:p>
    <w:p w14:paraId="574A25BE" w14:textId="5C6E15B9" w:rsidR="00D15728" w:rsidRDefault="0048677D">
      <w:r>
        <w:t>-sqft_living15, -sqft_lot15)</w:t>
      </w:r>
    </w:p>
    <w:p w14:paraId="06443134" w14:textId="77777777" w:rsidR="00787853" w:rsidRDefault="00787853"/>
    <w:p w14:paraId="640056D3" w14:textId="7C23DF41" w:rsidR="00637DB4" w:rsidRDefault="0048677D" w:rsidP="0048677D">
      <w:pPr>
        <w:pStyle w:val="Heading2"/>
      </w:pPr>
      <w:r>
        <w:t>Question3</w:t>
      </w:r>
    </w:p>
    <w:p w14:paraId="792FD651" w14:textId="77777777" w:rsidR="0048677D" w:rsidRDefault="0048677D" w:rsidP="0048677D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3B3DDE68" w14:textId="77777777" w:rsidR="0048677D" w:rsidRDefault="0048677D" w:rsidP="0048677D">
      <w:proofErr w:type="spellStart"/>
      <w:r>
        <w:t>my_houses</w:t>
      </w:r>
      <w:proofErr w:type="spellEnd"/>
      <w:r>
        <w:t xml:space="preserve"> %&gt;%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</w:p>
    <w:p w14:paraId="06A4799F" w14:textId="6343619A" w:rsidR="00D15728" w:rsidRDefault="0048677D" w:rsidP="0048677D"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my_houses</w:t>
      </w:r>
      <w:proofErr w:type="spellEnd"/>
      <w:r>
        <w:t>, columns = c("price","</w:t>
      </w:r>
      <w:proofErr w:type="spellStart"/>
      <w:r>
        <w:t>sqft_living</w:t>
      </w:r>
      <w:proofErr w:type="spellEnd"/>
      <w:r>
        <w:t>", "</w:t>
      </w:r>
      <w:proofErr w:type="spellStart"/>
      <w:r>
        <w:t>sqft_above</w:t>
      </w:r>
      <w:proofErr w:type="spellEnd"/>
      <w:r>
        <w:t>", "grade"))</w:t>
      </w:r>
    </w:p>
    <w:p w14:paraId="2B043B92" w14:textId="37B47E91" w:rsidR="00787853" w:rsidRDefault="00787853" w:rsidP="0048677D">
      <w:r>
        <w:t xml:space="preserve"># Based on the correlations, I choose </w:t>
      </w:r>
      <w:proofErr w:type="spellStart"/>
      <w:r>
        <w:t>sqft_living</w:t>
      </w:r>
      <w:proofErr w:type="spellEnd"/>
      <w:r>
        <w:t xml:space="preserve">, grade and </w:t>
      </w:r>
      <w:proofErr w:type="spellStart"/>
      <w:r>
        <w:t>sqtl_above</w:t>
      </w:r>
      <w:proofErr w:type="spellEnd"/>
      <w:r>
        <w:t xml:space="preserve"> as </w:t>
      </w:r>
      <w:r w:rsidR="005C7F47">
        <w:t>predicto</w:t>
      </w:r>
      <w:r w:rsidR="00A7484A">
        <w:t>rs</w:t>
      </w:r>
      <w:r w:rsidR="0069766B">
        <w:t>.</w:t>
      </w:r>
    </w:p>
    <w:p w14:paraId="03A62A46" w14:textId="77777777" w:rsidR="00D15728" w:rsidRDefault="00D15728" w:rsidP="0048677D">
      <w:r>
        <w:t xml:space="preserve"># We observe that there is a positive linear relationship between price and </w:t>
      </w:r>
      <w:proofErr w:type="spellStart"/>
      <w:r>
        <w:t>sqft_living</w:t>
      </w:r>
      <w:proofErr w:type="spellEnd"/>
      <w:r>
        <w:t xml:space="preserve"> with 0.702 strong correlation. </w:t>
      </w:r>
    </w:p>
    <w:p w14:paraId="25348922" w14:textId="18B06319" w:rsidR="00D15728" w:rsidRDefault="00D15728" w:rsidP="0048677D">
      <w:r>
        <w:t xml:space="preserve">#There is a positive linear relationship between price and </w:t>
      </w:r>
      <w:proofErr w:type="spellStart"/>
      <w:r>
        <w:t>sqft_above</w:t>
      </w:r>
      <w:proofErr w:type="spellEnd"/>
      <w:r>
        <w:t xml:space="preserve"> and the correlation is 0.607 which is a moderate correlation. </w:t>
      </w:r>
    </w:p>
    <w:p w14:paraId="65798297" w14:textId="6E1A9E68" w:rsidR="005C06F9" w:rsidRDefault="00D15728" w:rsidP="0048677D">
      <w:r>
        <w:t>#W</w:t>
      </w:r>
      <w:r w:rsidR="005C06F9">
        <w:t xml:space="preserve">e can observe there is a </w:t>
      </w:r>
      <w:r w:rsidR="00587847">
        <w:t xml:space="preserve">positive </w:t>
      </w:r>
      <w:r w:rsidR="005C06F9">
        <w:t xml:space="preserve">linear relationship </w:t>
      </w:r>
      <w:r>
        <w:t xml:space="preserve">between price and grade </w:t>
      </w:r>
      <w:r w:rsidR="005C06F9">
        <w:t>but the trend is curved, so they have a quadratic relationship but still linear</w:t>
      </w:r>
      <w:r>
        <w:t xml:space="preserve"> with 0</w:t>
      </w:r>
      <w:r w:rsidR="005C06F9">
        <w:t>.</w:t>
      </w:r>
      <w:r w:rsidR="00587847">
        <w:t>666 moderate correlation.</w:t>
      </w:r>
    </w:p>
    <w:p w14:paraId="0E3BE356" w14:textId="43505351" w:rsidR="00787853" w:rsidRDefault="00787853" w:rsidP="0048677D">
      <w:r>
        <w:rPr>
          <w:noProof/>
        </w:rPr>
        <w:drawing>
          <wp:inline distT="0" distB="0" distL="0" distR="0" wp14:anchorId="7B9923D0" wp14:editId="3CFFD727">
            <wp:extent cx="19526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7E96" w14:textId="3AA60859" w:rsidR="0048677D" w:rsidRDefault="0048677D"/>
    <w:p w14:paraId="0E9B1F98" w14:textId="615D3E9D" w:rsidR="0048677D" w:rsidRDefault="0048677D">
      <w:r>
        <w:rPr>
          <w:noProof/>
        </w:rPr>
        <w:lastRenderedPageBreak/>
        <w:drawing>
          <wp:inline distT="0" distB="0" distL="0" distR="0" wp14:anchorId="7A32AC07" wp14:editId="3D890348">
            <wp:extent cx="5903283" cy="332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28" cy="33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B41" w14:textId="6355DB4E" w:rsidR="005C06F9" w:rsidRDefault="005C06F9" w:rsidP="005C06F9">
      <w:pPr>
        <w:pStyle w:val="Heading2"/>
      </w:pPr>
      <w:r>
        <w:t>Question3</w:t>
      </w:r>
    </w:p>
    <w:p w14:paraId="2B592077" w14:textId="77777777" w:rsidR="005C06F9" w:rsidRDefault="005C06F9" w:rsidP="005C06F9">
      <w:r>
        <w:t xml:space="preserve">m1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price ~ (</w:t>
      </w:r>
      <w:proofErr w:type="spellStart"/>
      <w:r>
        <w:t>sqft_living</w:t>
      </w:r>
      <w:proofErr w:type="spellEnd"/>
      <w:r>
        <w:t xml:space="preserve"> + </w:t>
      </w:r>
      <w:proofErr w:type="spellStart"/>
      <w:r>
        <w:t>sqft_above</w:t>
      </w:r>
      <w:proofErr w:type="spellEnd"/>
      <w:r>
        <w:t xml:space="preserve"> + grade), data = </w:t>
      </w:r>
      <w:proofErr w:type="spellStart"/>
      <w:r>
        <w:t>my_houses</w:t>
      </w:r>
      <w:proofErr w:type="spellEnd"/>
      <w:r>
        <w:t>)</w:t>
      </w:r>
    </w:p>
    <w:p w14:paraId="6FCB1DD1" w14:textId="37116B00" w:rsidR="005C06F9" w:rsidRDefault="005C06F9" w:rsidP="005C06F9">
      <w:r>
        <w:t>summary(m1)</w:t>
      </w:r>
    </w:p>
    <w:p w14:paraId="3242A2BD" w14:textId="6E717C37" w:rsidR="005C06F9" w:rsidRDefault="005C06F9" w:rsidP="005C06F9">
      <w:r>
        <w:rPr>
          <w:noProof/>
        </w:rPr>
        <w:drawing>
          <wp:inline distT="0" distB="0" distL="0" distR="0" wp14:anchorId="13F19F36" wp14:editId="2D67729B">
            <wp:extent cx="6104453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284" cy="29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103" w14:textId="15713919" w:rsidR="005C06F9" w:rsidRDefault="005C06F9" w:rsidP="005C06F9">
      <w:r>
        <w:t xml:space="preserve">Coefficients: </w:t>
      </w:r>
    </w:p>
    <w:p w14:paraId="6931D693" w14:textId="68369463" w:rsidR="005C06F9" w:rsidRDefault="005C06F9" w:rsidP="005C06F9">
      <w:r>
        <w:t>Price = 237</w:t>
      </w:r>
      <w:r w:rsidR="003D2A50">
        <w:t>.</w:t>
      </w:r>
      <w:r>
        <w:t>1</w:t>
      </w:r>
      <w:r w:rsidR="003D2A50">
        <w:t xml:space="preserve"> * </w:t>
      </w:r>
      <w:proofErr w:type="spellStart"/>
      <w:r w:rsidR="003D2A50">
        <w:t>sqft_living</w:t>
      </w:r>
      <w:proofErr w:type="spellEnd"/>
      <w:r w:rsidR="003D2A50">
        <w:t xml:space="preserve"> – 74.82 * </w:t>
      </w:r>
      <w:proofErr w:type="spellStart"/>
      <w:r w:rsidR="003D2A50">
        <w:t>sqft_above</w:t>
      </w:r>
      <w:proofErr w:type="spellEnd"/>
      <w:r w:rsidR="003D2A50">
        <w:t xml:space="preserve"> + 10800 * grade</w:t>
      </w:r>
    </w:p>
    <w:p w14:paraId="10E78471" w14:textId="4178EF29" w:rsidR="003D2A50" w:rsidRDefault="003D2A50" w:rsidP="005C06F9">
      <w:r>
        <w:t xml:space="preserve">Adjusted R^2 = </w:t>
      </w:r>
      <w:r w:rsidR="00054D03">
        <w:t>0.5389</w:t>
      </w:r>
    </w:p>
    <w:p w14:paraId="341C016B" w14:textId="222414E9" w:rsidR="00054D03" w:rsidRDefault="00054D03" w:rsidP="005C06F9">
      <w:r>
        <w:t>Residual standard error = 247800 on 19996 degrees od freedom</w:t>
      </w:r>
    </w:p>
    <w:p w14:paraId="78158CEB" w14:textId="77777777" w:rsidR="006924E2" w:rsidRDefault="006924E2" w:rsidP="005C06F9"/>
    <w:p w14:paraId="0FF54872" w14:textId="723F3AD0" w:rsidR="00054D03" w:rsidRDefault="00054D03" w:rsidP="00054D03">
      <w:pPr>
        <w:pStyle w:val="Heading2"/>
      </w:pPr>
      <w:r>
        <w:lastRenderedPageBreak/>
        <w:t>Question5</w:t>
      </w:r>
    </w:p>
    <w:p w14:paraId="3EEED868" w14:textId="77777777" w:rsidR="00054D03" w:rsidRDefault="00054D03" w:rsidP="00054D03">
      <w:r>
        <w:t>library(leaps)</w:t>
      </w:r>
    </w:p>
    <w:p w14:paraId="6BF0F34F" w14:textId="77777777" w:rsidR="00054D03" w:rsidRDefault="00054D03" w:rsidP="00054D0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15B2FC43" w14:textId="77777777" w:rsidR="00054D03" w:rsidRDefault="00054D03" w:rsidP="00054D03">
      <w:proofErr w:type="spellStart"/>
      <w:r>
        <w:t>all_mods</w:t>
      </w:r>
      <w:proofErr w:type="spellEnd"/>
      <w:r>
        <w:t xml:space="preserve"> &lt;- </w:t>
      </w: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 xml:space="preserve">price ~ ., data = </w:t>
      </w:r>
      <w:proofErr w:type="spellStart"/>
      <w:r>
        <w:t>my_houses</w:t>
      </w:r>
      <w:proofErr w:type="spellEnd"/>
      <w:r>
        <w:t>)</w:t>
      </w:r>
    </w:p>
    <w:p w14:paraId="7EC0337F" w14:textId="74A45EAD" w:rsidR="00054D03" w:rsidRDefault="00054D03" w:rsidP="00054D03">
      <w:proofErr w:type="gramStart"/>
      <w:r>
        <w:t>plot(</w:t>
      </w:r>
      <w:proofErr w:type="spellStart"/>
      <w:proofErr w:type="gramEnd"/>
      <w:r>
        <w:t>all_mods</w:t>
      </w:r>
      <w:proofErr w:type="spellEnd"/>
      <w:r>
        <w:t>, scale = 'Cp')</w:t>
      </w:r>
    </w:p>
    <w:p w14:paraId="60D0FFCB" w14:textId="7F89EC44" w:rsidR="006924E2" w:rsidRDefault="006924E2" w:rsidP="00054D03">
      <w:r>
        <w:t xml:space="preserve">#  As we know, the lower the Cp, the better the model. We can </w:t>
      </w:r>
      <w:r w:rsidR="00C00CC2">
        <w:t>observe</w:t>
      </w:r>
      <w:r>
        <w:t xml:space="preserve"> that </w:t>
      </w:r>
      <w:proofErr w:type="spellStart"/>
      <w:r>
        <w:t>sqft_lot</w:t>
      </w:r>
      <w:proofErr w:type="spellEnd"/>
      <w:r>
        <w:t xml:space="preserve">, </w:t>
      </w:r>
      <w:proofErr w:type="spellStart"/>
      <w:r>
        <w:t>sqft_above</w:t>
      </w:r>
      <w:proofErr w:type="spellEnd"/>
      <w:r>
        <w:t xml:space="preserve">, </w:t>
      </w:r>
      <w:proofErr w:type="spellStart"/>
      <w:r>
        <w:t>yr_build</w:t>
      </w:r>
      <w:proofErr w:type="spellEnd"/>
      <w:r>
        <w:t xml:space="preserve"> and </w:t>
      </w:r>
      <w:proofErr w:type="spellStart"/>
      <w:r>
        <w:t>sqft_basement</w:t>
      </w:r>
      <w:proofErr w:type="spellEnd"/>
      <w:r>
        <w:t xml:space="preserve"> are the variables that need to be dropped. </w:t>
      </w:r>
      <w:proofErr w:type="gramStart"/>
      <w:r>
        <w:t>So</w:t>
      </w:r>
      <w:proofErr w:type="gramEnd"/>
      <w:r>
        <w:t xml:space="preserve"> the predictors which need to be contained in the best model is bedrooms, bathrooms, </w:t>
      </w:r>
      <w:proofErr w:type="spellStart"/>
      <w:r>
        <w:t>sqft_living</w:t>
      </w:r>
      <w:proofErr w:type="spellEnd"/>
      <w:r>
        <w:t xml:space="preserve">, floors, waterfront, view, condition, grade and </w:t>
      </w:r>
      <w:proofErr w:type="spellStart"/>
      <w:r>
        <w:t>yr_renovated</w:t>
      </w:r>
      <w:proofErr w:type="spellEnd"/>
      <w:r>
        <w:t xml:space="preserve">. </w:t>
      </w:r>
    </w:p>
    <w:p w14:paraId="3F2271DA" w14:textId="4511873F" w:rsidR="00054D03" w:rsidRDefault="00054D03" w:rsidP="00054D03">
      <w:r>
        <w:rPr>
          <w:noProof/>
        </w:rPr>
        <w:drawing>
          <wp:inline distT="0" distB="0" distL="0" distR="0" wp14:anchorId="48A1C77F" wp14:editId="76193F5D">
            <wp:extent cx="5268567" cy="29051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94" cy="29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6250" w14:textId="278E7C84" w:rsidR="006924E2" w:rsidRDefault="006924E2" w:rsidP="00054D03"/>
    <w:p w14:paraId="63045B87" w14:textId="68D62024" w:rsidR="006924E2" w:rsidRDefault="006924E2" w:rsidP="006924E2">
      <w:pPr>
        <w:pStyle w:val="Heading2"/>
      </w:pPr>
      <w:r>
        <w:t>Question6</w:t>
      </w:r>
    </w:p>
    <w:p w14:paraId="7153A47D" w14:textId="77777777" w:rsidR="006924E2" w:rsidRDefault="006924E2" w:rsidP="006924E2">
      <w:r>
        <w:t xml:space="preserve">m2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(bedrooms + bathrooms + </w:t>
      </w:r>
      <w:proofErr w:type="spellStart"/>
      <w:r>
        <w:t>sqft_living</w:t>
      </w:r>
      <w:proofErr w:type="spellEnd"/>
      <w:r>
        <w:t xml:space="preserve"> + floors + waterfront + view + condition + grade + </w:t>
      </w:r>
      <w:proofErr w:type="spellStart"/>
      <w:r>
        <w:t>yr_renovated</w:t>
      </w:r>
      <w:proofErr w:type="spellEnd"/>
      <w:r>
        <w:t xml:space="preserve">), data = </w:t>
      </w:r>
      <w:proofErr w:type="spellStart"/>
      <w:r>
        <w:t>my_houses</w:t>
      </w:r>
      <w:proofErr w:type="spellEnd"/>
      <w:r>
        <w:t>)</w:t>
      </w:r>
    </w:p>
    <w:p w14:paraId="3D3ABEF1" w14:textId="799BF5EB" w:rsidR="006924E2" w:rsidRDefault="006924E2" w:rsidP="006924E2">
      <w:r>
        <w:t>summary(m2)</w:t>
      </w:r>
    </w:p>
    <w:p w14:paraId="4A768D30" w14:textId="4041BDEF" w:rsidR="001058D6" w:rsidRDefault="006924E2" w:rsidP="006924E2">
      <w:r>
        <w:t xml:space="preserve"># </w:t>
      </w:r>
      <w:r w:rsidR="001058D6">
        <w:t>adjusted R^</w:t>
      </w:r>
      <w:proofErr w:type="gramStart"/>
      <w:r w:rsidR="001058D6">
        <w:t>2  =</w:t>
      </w:r>
      <w:proofErr w:type="gramEnd"/>
      <w:r w:rsidR="001058D6">
        <w:t xml:space="preserve"> 0.6062,  residual standard error = 229000 on 19990 degrees of freedom</w:t>
      </w:r>
    </w:p>
    <w:p w14:paraId="0164E119" w14:textId="25D059E2" w:rsidR="001058D6" w:rsidRDefault="001058D6" w:rsidP="006924E2">
      <w:r>
        <w:t xml:space="preserve"># </w:t>
      </w:r>
      <w:r w:rsidR="007608B6">
        <w:t xml:space="preserve">From m1 to m2, we </w:t>
      </w:r>
      <w:proofErr w:type="spellStart"/>
      <w:r w:rsidR="000F75B2">
        <w:t>hae</w:t>
      </w:r>
      <w:proofErr w:type="spellEnd"/>
      <w:r w:rsidR="007608B6">
        <w:t xml:space="preserve"> more variables as predictors. W</w:t>
      </w:r>
      <w:r>
        <w:t>e observe that the adjusted R^2 increased from 0.5389 to 0.6062 and the residual standard error is smaller. As the adjusted R^2 increases, we can say the model is improved. As residual standard error decreases, we can say the predictions are better</w:t>
      </w:r>
      <w:r w:rsidR="007608B6">
        <w:t xml:space="preserve"> and m2 is better than m1.</w:t>
      </w:r>
    </w:p>
    <w:p w14:paraId="73488F3B" w14:textId="00503647" w:rsidR="006924E2" w:rsidRDefault="006924E2" w:rsidP="006924E2">
      <w:r>
        <w:rPr>
          <w:noProof/>
        </w:rPr>
        <w:lastRenderedPageBreak/>
        <w:drawing>
          <wp:inline distT="0" distB="0" distL="0" distR="0" wp14:anchorId="3DDCF32E" wp14:editId="73C5A4CD">
            <wp:extent cx="5444178" cy="3429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365" cy="34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131" w14:textId="29D36BA5" w:rsidR="001532BD" w:rsidRDefault="001532BD" w:rsidP="001532BD">
      <w:pPr>
        <w:pStyle w:val="Heading2"/>
      </w:pPr>
      <w:r>
        <w:t>Question7</w:t>
      </w:r>
    </w:p>
    <w:p w14:paraId="60784788" w14:textId="77777777" w:rsidR="001532BD" w:rsidRDefault="001532BD" w:rsidP="001532B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2ED5617E" w14:textId="6AC7F968" w:rsidR="001532BD" w:rsidRDefault="001532BD" w:rsidP="001532BD">
      <w:r>
        <w:t>plot(m2)</w:t>
      </w:r>
    </w:p>
    <w:p w14:paraId="74BA3DA7" w14:textId="4A56A6A0" w:rsidR="001532BD" w:rsidRDefault="001532BD" w:rsidP="001532BD">
      <w:r>
        <w:t># From Normal Q-Q, we observe that after theoretical qualities is greater than 2,</w:t>
      </w:r>
      <w:r w:rsidR="00E44965">
        <w:t xml:space="preserve"> </w:t>
      </w:r>
      <w:r>
        <w:t>the observation points are further</w:t>
      </w:r>
      <w:r w:rsidR="00C45228">
        <w:t xml:space="preserve"> way</w:t>
      </w:r>
      <w:r>
        <w:t xml:space="preserve"> from </w:t>
      </w:r>
      <w:r w:rsidR="00E44965">
        <w:t xml:space="preserve">predicted </w:t>
      </w:r>
      <w:r>
        <w:t>line. The residual</w:t>
      </w:r>
      <w:r w:rsidR="00C52D3A">
        <w:t>s</w:t>
      </w:r>
      <w:r>
        <w:t xml:space="preserve"> i</w:t>
      </w:r>
      <w:r w:rsidR="00C52D3A">
        <w:t>ncrease</w:t>
      </w:r>
      <w:r>
        <w:t xml:space="preserve"> as the qualities increase.</w:t>
      </w:r>
    </w:p>
    <w:p w14:paraId="14B801C6" w14:textId="3DFFC775" w:rsidR="001532BD" w:rsidRDefault="001532BD" w:rsidP="001532BD">
      <w:r>
        <w:t xml:space="preserve"># From Residuals vs Leverage, we observe that there </w:t>
      </w:r>
      <w:r w:rsidR="00C45228">
        <w:t>are some</w:t>
      </w:r>
      <w:r>
        <w:t xml:space="preserve"> points which are close to the red dash line 0.5,</w:t>
      </w:r>
      <w:r w:rsidR="00C52D3A">
        <w:t xml:space="preserve"> </w:t>
      </w:r>
      <w:r>
        <w:t>which could be considered as outliers.</w:t>
      </w:r>
    </w:p>
    <w:p w14:paraId="65EBC0FA" w14:textId="3F830518" w:rsidR="001532BD" w:rsidRPr="001532BD" w:rsidRDefault="001532BD" w:rsidP="001532BD">
      <w:r>
        <w:rPr>
          <w:noProof/>
        </w:rPr>
        <w:drawing>
          <wp:inline distT="0" distB="0" distL="0" distR="0" wp14:anchorId="20673300" wp14:editId="42FF2307">
            <wp:extent cx="6057124" cy="3295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605" cy="33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9900" w14:textId="01C24303" w:rsidR="001532BD" w:rsidRDefault="001532BD" w:rsidP="006924E2"/>
    <w:p w14:paraId="14916B70" w14:textId="673C744D" w:rsidR="001532BD" w:rsidRDefault="001532BD" w:rsidP="001532BD">
      <w:pPr>
        <w:pStyle w:val="Heading2"/>
      </w:pPr>
      <w:r>
        <w:lastRenderedPageBreak/>
        <w:t>Question8</w:t>
      </w:r>
    </w:p>
    <w:p w14:paraId="3B88C1E1" w14:textId="77777777" w:rsidR="001532BD" w:rsidRDefault="001532BD" w:rsidP="001532BD">
      <w:proofErr w:type="spellStart"/>
      <w:r>
        <w:t>new_houses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bedrooms = c(3, 4), bathrooms = c(1.5, 2.5),</w:t>
      </w:r>
    </w:p>
    <w:p w14:paraId="0882A152" w14:textId="77777777" w:rsidR="001532BD" w:rsidRDefault="001532BD" w:rsidP="001532BD">
      <w:r>
        <w:t xml:space="preserve">                     </w:t>
      </w:r>
      <w:proofErr w:type="spellStart"/>
      <w:r>
        <w:t>sqft_living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1200, 1920), </w:t>
      </w:r>
      <w:proofErr w:type="spellStart"/>
      <w:r>
        <w:t>sqft_lot</w:t>
      </w:r>
      <w:proofErr w:type="spellEnd"/>
      <w:r>
        <w:t xml:space="preserve"> = c(15606, 8562),</w:t>
      </w:r>
    </w:p>
    <w:p w14:paraId="16736C55" w14:textId="77777777" w:rsidR="001532BD" w:rsidRDefault="001532BD" w:rsidP="001532BD">
      <w:r>
        <w:t xml:space="preserve">                     floors = </w:t>
      </w:r>
      <w:proofErr w:type="gramStart"/>
      <w:r>
        <w:t>c(</w:t>
      </w:r>
      <w:proofErr w:type="gramEnd"/>
      <w:r>
        <w:t>1, 2), waterfront = c(0, 0), view = c(0, 0),</w:t>
      </w:r>
    </w:p>
    <w:p w14:paraId="650FAC6D" w14:textId="77777777" w:rsidR="001532BD" w:rsidRDefault="001532BD" w:rsidP="001532BD">
      <w:r>
        <w:t xml:space="preserve">                     condition = </w:t>
      </w:r>
      <w:proofErr w:type="gramStart"/>
      <w:r>
        <w:t>c(</w:t>
      </w:r>
      <w:proofErr w:type="gramEnd"/>
      <w:r>
        <w:t>3, 4), grade = c(7, 7),</w:t>
      </w:r>
    </w:p>
    <w:p w14:paraId="2556D09A" w14:textId="77777777" w:rsidR="001532BD" w:rsidRDefault="001532BD" w:rsidP="001532BD">
      <w:r>
        <w:t xml:space="preserve">                     </w:t>
      </w:r>
      <w:proofErr w:type="spellStart"/>
      <w:r>
        <w:t>sqft_basement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 0), </w:t>
      </w:r>
      <w:proofErr w:type="spellStart"/>
      <w:r>
        <w:t>yr_built</w:t>
      </w:r>
      <w:proofErr w:type="spellEnd"/>
      <w:r>
        <w:t xml:space="preserve"> = c(1985, 1994),</w:t>
      </w:r>
    </w:p>
    <w:p w14:paraId="0E8D7938" w14:textId="77777777" w:rsidR="001532BD" w:rsidRDefault="001532BD" w:rsidP="001532BD">
      <w:r>
        <w:t xml:space="preserve">                     </w:t>
      </w:r>
      <w:proofErr w:type="spellStart"/>
      <w:r>
        <w:t>yr_renovated</w:t>
      </w:r>
      <w:proofErr w:type="spellEnd"/>
      <w:r>
        <w:t xml:space="preserve"> = </w:t>
      </w:r>
      <w:proofErr w:type="gramStart"/>
      <w:r>
        <w:t>c(</w:t>
      </w:r>
      <w:proofErr w:type="gramEnd"/>
      <w:r>
        <w:t>0, 0))</w:t>
      </w:r>
    </w:p>
    <w:p w14:paraId="78B19C27" w14:textId="77777777" w:rsidR="001532BD" w:rsidRDefault="001532BD" w:rsidP="001532BD">
      <w:proofErr w:type="gramStart"/>
      <w:r>
        <w:t>predict(</w:t>
      </w:r>
      <w:proofErr w:type="gramEnd"/>
      <w:r>
        <w:t xml:space="preserve">m2, </w:t>
      </w:r>
      <w:proofErr w:type="spellStart"/>
      <w:r>
        <w:t>new_houses</w:t>
      </w:r>
      <w:proofErr w:type="spellEnd"/>
      <w:r>
        <w:t>, interval = 'confidence')</w:t>
      </w:r>
      <w:bookmarkStart w:id="0" w:name="_GoBack"/>
      <w:bookmarkEnd w:id="0"/>
    </w:p>
    <w:p w14:paraId="1546A230" w14:textId="29E7EC95" w:rsidR="001532BD" w:rsidRDefault="001532BD" w:rsidP="001532BD">
      <w:proofErr w:type="gramStart"/>
      <w:r>
        <w:t>predict(</w:t>
      </w:r>
      <w:proofErr w:type="gramEnd"/>
      <w:r>
        <w:t xml:space="preserve">m2, </w:t>
      </w:r>
      <w:proofErr w:type="spellStart"/>
      <w:r>
        <w:t>new_houses</w:t>
      </w:r>
      <w:proofErr w:type="spellEnd"/>
      <w:r>
        <w:t>, interval = 'prediction')</w:t>
      </w:r>
    </w:p>
    <w:p w14:paraId="416BDB82" w14:textId="7095F633" w:rsidR="00FD6011" w:rsidRDefault="00FD6011" w:rsidP="001532BD">
      <w:r>
        <w:t xml:space="preserve"># the prediction interval is for an individual outcome drawn from the distribution of the </w:t>
      </w:r>
      <w:r w:rsidR="003A42B3">
        <w:t>response</w:t>
      </w:r>
      <w:r>
        <w:t>.</w:t>
      </w:r>
    </w:p>
    <w:p w14:paraId="69AFF6DF" w14:textId="2DDD8390" w:rsidR="003A42B3" w:rsidRDefault="003A42B3" w:rsidP="001532BD">
      <w:r>
        <w:t># he confidence interval is for an estimate of the mean of the distribution of the response.</w:t>
      </w:r>
    </w:p>
    <w:p w14:paraId="6E8FA646" w14:textId="775C625A" w:rsidR="00952232" w:rsidRDefault="00952232" w:rsidP="001532BD">
      <w:r>
        <w:rPr>
          <w:noProof/>
        </w:rPr>
        <w:drawing>
          <wp:inline distT="0" distB="0" distL="0" distR="0" wp14:anchorId="2E360212" wp14:editId="4E15FA18">
            <wp:extent cx="5731510" cy="888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AF9D" w14:textId="12421A64" w:rsidR="001532BD" w:rsidRPr="006924E2" w:rsidRDefault="000274B3" w:rsidP="001532BD">
      <w:r>
        <w:rPr>
          <w:noProof/>
        </w:rPr>
        <w:drawing>
          <wp:inline distT="0" distB="0" distL="0" distR="0" wp14:anchorId="0CFB3105" wp14:editId="06786CA3">
            <wp:extent cx="5143500" cy="1398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645" cy="14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2BD" w:rsidRPr="0069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3C"/>
    <w:rsid w:val="000274B3"/>
    <w:rsid w:val="00054D03"/>
    <w:rsid w:val="000F75B2"/>
    <w:rsid w:val="001058D6"/>
    <w:rsid w:val="001532BD"/>
    <w:rsid w:val="002F01AE"/>
    <w:rsid w:val="0030602F"/>
    <w:rsid w:val="003A42B3"/>
    <w:rsid w:val="003C513A"/>
    <w:rsid w:val="003D2A50"/>
    <w:rsid w:val="003E7FC7"/>
    <w:rsid w:val="0048677D"/>
    <w:rsid w:val="00587847"/>
    <w:rsid w:val="005C06F9"/>
    <w:rsid w:val="005C7F47"/>
    <w:rsid w:val="00637DB4"/>
    <w:rsid w:val="006924E2"/>
    <w:rsid w:val="0069766B"/>
    <w:rsid w:val="007608B6"/>
    <w:rsid w:val="00787853"/>
    <w:rsid w:val="00952232"/>
    <w:rsid w:val="009B029F"/>
    <w:rsid w:val="00A7484A"/>
    <w:rsid w:val="00AB175A"/>
    <w:rsid w:val="00B933CC"/>
    <w:rsid w:val="00BB123C"/>
    <w:rsid w:val="00C00CC2"/>
    <w:rsid w:val="00C45228"/>
    <w:rsid w:val="00C52D3A"/>
    <w:rsid w:val="00D15728"/>
    <w:rsid w:val="00D62A13"/>
    <w:rsid w:val="00E44965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A99F"/>
  <w15:chartTrackingRefBased/>
  <w15:docId w15:val="{68BF59FE-31C2-4A15-B17A-52711479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35</cp:revision>
  <dcterms:created xsi:type="dcterms:W3CDTF">2021-08-11T04:26:00Z</dcterms:created>
  <dcterms:modified xsi:type="dcterms:W3CDTF">2021-08-12T02:49:00Z</dcterms:modified>
</cp:coreProperties>
</file>