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на тему «Обзор методов доступа к файлам»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методы доступа к файлам.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данном докладе мы:</w:t>
      </w:r>
    </w:p>
    <w:p>
      <w:pPr>
        <w:numPr>
          <w:ilvl w:val="0"/>
          <w:numId w:val="1001"/>
        </w:numPr>
      </w:pPr>
      <w:r>
        <w:t xml:space="preserve">Изучим основные методы доступа к файлам;</w:t>
      </w:r>
    </w:p>
    <w:p>
      <w:pPr>
        <w:numPr>
          <w:ilvl w:val="0"/>
          <w:numId w:val="1001"/>
        </w:numPr>
      </w:pPr>
      <w:r>
        <w:t xml:space="preserve">сравним методы доступа;</w:t>
      </w:r>
    </w:p>
    <w:p>
      <w:pPr>
        <w:numPr>
          <w:ilvl w:val="0"/>
          <w:numId w:val="1001"/>
        </w:numPr>
      </w:pPr>
      <w:r>
        <w:t xml:space="preserve">Изучим современные тенденции.</w:t>
      </w:r>
    </w:p>
    <w:bookmarkEnd w:id="21"/>
    <w:bookmarkStart w:id="22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 данные играют ключевую роль, и эффективный доступ к ним является неотъемлемой частью разработки программного обеспечения. Файловая система - это основной механизм для хранения и организации данных на большинстве устройств, поэтому понимание различных методов доступа к файлам критически важно для разработчиков по нескольким ключевым причинам: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Оптимизация производительности:</w:t>
      </w:r>
      <w:r>
        <w:t xml:space="preserve"> </w:t>
      </w:r>
      <w:r>
        <w:t xml:space="preserve">Выбор неправильного метода доступа может привести к значительным задержкам и низкой производительности приложения.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Эффективное использование ресурсов:</w:t>
      </w:r>
      <w:r>
        <w:t xml:space="preserve"> </w:t>
      </w:r>
      <w:r>
        <w:t xml:space="preserve">Разные методы доступа требуют различных объемов памяти и дискового пространства.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Разработка масштабируемых приложений:</w:t>
      </w:r>
      <w:r>
        <w:t xml:space="preserve"> </w:t>
      </w:r>
      <w:r>
        <w:t xml:space="preserve">Приложения, работающие с большими объемами данных, должны быть спроектированы с учетом масштабируемости.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Более эффективная разработка:</w:t>
      </w:r>
      <w:r>
        <w:t xml:space="preserve"> </w:t>
      </w:r>
      <w:r>
        <w:t xml:space="preserve">Зная доступные методы доступа к файлам, разработчики могут выбирать наиболее подходящие инструменты и библиотеки для работы с файлами, что упрощает процесс разработки и сокращает время, необходимое для создания приложения.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Лучшая читаемость и поддерживаемость кода:</w:t>
      </w:r>
      <w:r>
        <w:t xml:space="preserve"> </w:t>
      </w:r>
      <w:r>
        <w:t xml:space="preserve">Использование подходящего метода доступа делает код более понятным и легким в поддержке.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Безопасность данных:</w:t>
      </w:r>
      <w:r>
        <w:t xml:space="preserve"> </w:t>
      </w:r>
      <w:r>
        <w:t xml:space="preserve">Некоторые методы доступа могут быть более безопасными, чем другие.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Работа с различными типами файлов и баз данных:</w:t>
      </w:r>
      <w:r>
        <w:t xml:space="preserve"> </w:t>
      </w:r>
      <w:r>
        <w:t xml:space="preserve">Различные типы файлов и базы данных поддерживают разные методы доступа.</w:t>
      </w:r>
    </w:p>
    <w:p>
      <w:pPr>
        <w:pStyle w:val="FirstParagraph"/>
      </w:pPr>
      <w:r>
        <w:t xml:space="preserve">В общем, понимание различных методов доступа к файлам является фундаментальным навыком для любого разработчика, работающего с данными. Это позволяет создавать более эффективные, масштабируемые, безопасные и удобные в обслуживании приложения.</w:t>
      </w:r>
    </w:p>
    <w:bookmarkEnd w:id="22"/>
    <w:bookmarkStart w:id="29" w:name="основные-методы-доступа-к-файлам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Основные методы доступа к файлам</w:t>
      </w:r>
    </w:p>
    <w:p>
      <w:pPr>
        <w:pStyle w:val="FirstParagraph"/>
      </w:pPr>
      <w:r>
        <w:rPr>
          <w:b/>
          <w:bCs/>
        </w:rPr>
        <w:t xml:space="preserve">Метод доступа к файлу</w:t>
      </w:r>
      <w:r>
        <w:t xml:space="preserve"> </w:t>
      </w:r>
      <w:r>
        <w:t xml:space="preserve">- это способ, которым программа может получить доступ к данным, хранящимся в файле. Он определяет порядок чтения и записи данных, а также возможности позиционирования внутри файла</w:t>
      </w:r>
      <w:r>
        <w:t xml:space="preserve"> </w:t>
      </w:r>
      <w:r>
        <w:t xml:space="preserve">[1]</w:t>
      </w:r>
      <w:r>
        <w:t xml:space="preserve">.</w:t>
      </w:r>
    </w:p>
    <w:bookmarkStart w:id="23" w:name="X6176428e28063ca730d070c05f38444ee30698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Последовательный доступ (Sequential Access)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Данные читаются и записываются последовательно, начиная с начала файла. Для доступа к определенной записи необходимо пройти все предыдущие записи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Принцип работы:</w:t>
      </w:r>
      <w:r>
        <w:t xml:space="preserve"> </w:t>
      </w:r>
      <w:r>
        <w:t xml:space="preserve">Файл читается или записывается по одной записи за раз. Для перемещения к определенной записи необходимо пройти все предшествующие записи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Преимущества:</w:t>
      </w:r>
    </w:p>
    <w:p>
      <w:pPr>
        <w:numPr>
          <w:ilvl w:val="0"/>
          <w:numId w:val="1003"/>
        </w:numPr>
      </w:pPr>
      <w:r>
        <w:t xml:space="preserve">Простота реализации.</w:t>
      </w:r>
    </w:p>
    <w:p>
      <w:pPr>
        <w:numPr>
          <w:ilvl w:val="0"/>
          <w:numId w:val="1003"/>
        </w:numPr>
      </w:pPr>
      <w:r>
        <w:t xml:space="preserve">Эффективен для обработки файлов большого объема, когда требуется обработка всех данных в порядке их записи.</w:t>
      </w:r>
    </w:p>
    <w:p>
      <w:pPr>
        <w:pStyle w:val="FirstParagraph"/>
      </w:pPr>
      <w:r>
        <w:rPr>
          <w:b/>
          <w:bCs/>
        </w:rPr>
        <w:t xml:space="preserve">Недостатки</w:t>
      </w:r>
      <w:r>
        <w:rPr>
          <w:b/>
          <w:bCs/>
        </w:rPr>
        <w:t xml:space="preserve"> </w:t>
      </w:r>
      <w:r>
        <w:rPr>
          <w:b/>
          <w:bCs/>
        </w:rPr>
        <w:t xml:space="preserve">[1]</w:t>
      </w:r>
      <w:r>
        <w:rPr>
          <w:b/>
          <w:bCs/>
        </w:rPr>
        <w:t xml:space="preserve">:</w:t>
      </w:r>
    </w:p>
    <w:p>
      <w:pPr>
        <w:numPr>
          <w:ilvl w:val="0"/>
          <w:numId w:val="1004"/>
        </w:numPr>
      </w:pPr>
      <w:r>
        <w:t xml:space="preserve">Низкая скорость доступа к конкретной записи, особенно в больших файлах.</w:t>
      </w:r>
    </w:p>
    <w:p>
      <w:pPr>
        <w:numPr>
          <w:ilvl w:val="0"/>
          <w:numId w:val="1004"/>
        </w:numPr>
      </w:pPr>
      <w:r>
        <w:t xml:space="preserve">Не подходит для приложений, требующих произвольный доступ к данным.</w:t>
      </w:r>
    </w:p>
    <w:p>
      <w:pPr>
        <w:pStyle w:val="FirstParagraph"/>
      </w:pPr>
      <w:r>
        <w:rPr>
          <w:b/>
          <w:bCs/>
        </w:rPr>
        <w:t xml:space="preserve">Применение:</w:t>
      </w:r>
    </w:p>
    <w:p>
      <w:pPr>
        <w:numPr>
          <w:ilvl w:val="0"/>
          <w:numId w:val="1005"/>
        </w:numPr>
      </w:pPr>
      <w:r>
        <w:t xml:space="preserve">Обработка лог-файлов.</w:t>
      </w:r>
    </w:p>
    <w:p>
      <w:pPr>
        <w:numPr>
          <w:ilvl w:val="0"/>
          <w:numId w:val="1005"/>
        </w:numPr>
      </w:pPr>
      <w:r>
        <w:t xml:space="preserve">Резервное копирование данных.</w:t>
      </w:r>
    </w:p>
    <w:p>
      <w:pPr>
        <w:numPr>
          <w:ilvl w:val="0"/>
          <w:numId w:val="1005"/>
        </w:numPr>
      </w:pPr>
      <w:r>
        <w:t xml:space="preserve">Чтение и запись данных в последовательном порядке, например, при потоковой обработке.</w:t>
      </w:r>
    </w:p>
    <w:bookmarkEnd w:id="23"/>
    <w:bookmarkStart w:id="24" w:name="X28779504d23eabaf2ec8a9d13c3b44d430fc51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Прямой/Произвольный доступ (Direct/Random Access)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Программа может получить доступ к любой записи в файле напрямую, зная ее положение (смещение) от начала файла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Принцип работы:</w:t>
      </w:r>
      <w:r>
        <w:t xml:space="preserve"> </w:t>
      </w:r>
      <w:r>
        <w:t xml:space="preserve">Файл разделен на записи фиксированного размера. Зная смещение нужной записи от начала файла, программа может напрямую обратиться к ней, минуя предыдущие записи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Преимущества:</w:t>
      </w:r>
    </w:p>
    <w:p>
      <w:pPr>
        <w:numPr>
          <w:ilvl w:val="0"/>
          <w:numId w:val="1006"/>
        </w:numPr>
      </w:pPr>
      <w:r>
        <w:t xml:space="preserve">Высокая скорость доступа к любой записи.</w:t>
      </w:r>
    </w:p>
    <w:p>
      <w:pPr>
        <w:numPr>
          <w:ilvl w:val="0"/>
          <w:numId w:val="1006"/>
        </w:numPr>
      </w:pPr>
      <w:r>
        <w:t xml:space="preserve">Подходит для приложений, требующих произвольный доступ к данным.</w:t>
      </w:r>
    </w:p>
    <w:p>
      <w:pPr>
        <w:pStyle w:val="FirstParagraph"/>
      </w:pPr>
      <w:r>
        <w:rPr>
          <w:b/>
          <w:bCs/>
        </w:rPr>
        <w:t xml:space="preserve">Недостатки:</w:t>
      </w:r>
    </w:p>
    <w:p>
      <w:pPr>
        <w:numPr>
          <w:ilvl w:val="0"/>
          <w:numId w:val="1007"/>
        </w:numPr>
      </w:pPr>
      <w:r>
        <w:t xml:space="preserve">Требует знания точного положения нужной записи.</w:t>
      </w:r>
    </w:p>
    <w:p>
      <w:pPr>
        <w:numPr>
          <w:ilvl w:val="0"/>
          <w:numId w:val="1007"/>
        </w:numPr>
      </w:pPr>
      <w:r>
        <w:t xml:space="preserve">Требует, чтобы все записи в файле имели одинаковую длину.</w:t>
      </w:r>
    </w:p>
    <w:p>
      <w:pPr>
        <w:numPr>
          <w:ilvl w:val="0"/>
          <w:numId w:val="1007"/>
        </w:numPr>
      </w:pPr>
      <w:r>
        <w:t xml:space="preserve">Сложнее в реализации, чем последовательный доступ.</w:t>
      </w:r>
    </w:p>
    <w:p>
      <w:pPr>
        <w:pStyle w:val="FirstParagraph"/>
      </w:pPr>
      <w:r>
        <w:rPr>
          <w:b/>
          <w:bCs/>
        </w:rPr>
        <w:t xml:space="preserve">Применение:</w:t>
      </w:r>
    </w:p>
    <w:p>
      <w:pPr>
        <w:numPr>
          <w:ilvl w:val="0"/>
          <w:numId w:val="1008"/>
        </w:numPr>
      </w:pPr>
      <w:r>
        <w:t xml:space="preserve">Базы данных.</w:t>
      </w:r>
    </w:p>
    <w:p>
      <w:pPr>
        <w:numPr>
          <w:ilvl w:val="0"/>
          <w:numId w:val="1008"/>
        </w:numPr>
      </w:pPr>
      <w:r>
        <w:t xml:space="preserve">Индексированные файлы.</w:t>
      </w:r>
    </w:p>
    <w:p>
      <w:pPr>
        <w:numPr>
          <w:ilvl w:val="0"/>
          <w:numId w:val="1008"/>
        </w:numPr>
      </w:pPr>
      <w:r>
        <w:t xml:space="preserve">Приложения, требующие быстрого доступа к конкретным записям, например, редактирование изображений.</w:t>
      </w:r>
    </w:p>
    <w:bookmarkEnd w:id="24"/>
    <w:bookmarkStart w:id="25" w:name="индексированный-доступ-indexed-acces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Индексированный доступ (Indexed Access)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Использует индекс для быстрого поиска записей в файле. Индекс - это отдельный файл, содержащий ключи и соответствующие им адреса записей в основном файле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Принцип работы:</w:t>
      </w:r>
      <w:r>
        <w:t xml:space="preserve"> </w:t>
      </w:r>
      <w:r>
        <w:t xml:space="preserve">Для доступа к записи сначала происходит поиск по индексу, а затем по найденному адресу в индексе осуществляется прямой доступ к записи в основном файле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Преимущества:</w:t>
      </w:r>
    </w:p>
    <w:p>
      <w:pPr>
        <w:numPr>
          <w:ilvl w:val="0"/>
          <w:numId w:val="1009"/>
        </w:numPr>
      </w:pPr>
      <w:r>
        <w:t xml:space="preserve">Высокая скорость поиска записей по ключу.</w:t>
      </w:r>
    </w:p>
    <w:p>
      <w:pPr>
        <w:numPr>
          <w:ilvl w:val="0"/>
          <w:numId w:val="1009"/>
        </w:numPr>
      </w:pPr>
      <w:r>
        <w:t xml:space="preserve">Обеспечивает произвольный доступ к данным.</w:t>
      </w:r>
    </w:p>
    <w:p>
      <w:pPr>
        <w:numPr>
          <w:ilvl w:val="0"/>
          <w:numId w:val="1009"/>
        </w:numPr>
      </w:pPr>
      <w:r>
        <w:t xml:space="preserve">Более гибкий, чем прямой доступ, так как записи могут иметь переменную длину.</w:t>
      </w:r>
    </w:p>
    <w:p>
      <w:pPr>
        <w:pStyle w:val="FirstParagraph"/>
      </w:pPr>
      <w:r>
        <w:rPr>
          <w:b/>
          <w:bCs/>
        </w:rPr>
        <w:t xml:space="preserve">Недостатки:</w:t>
      </w:r>
    </w:p>
    <w:p>
      <w:pPr>
        <w:numPr>
          <w:ilvl w:val="0"/>
          <w:numId w:val="1010"/>
        </w:numPr>
      </w:pPr>
      <w:r>
        <w:t xml:space="preserve">Требует дополнительного места для хранения индекса.</w:t>
      </w:r>
    </w:p>
    <w:p>
      <w:pPr>
        <w:numPr>
          <w:ilvl w:val="0"/>
          <w:numId w:val="1010"/>
        </w:numPr>
      </w:pPr>
      <w:r>
        <w:t xml:space="preserve">Более сложный в реализации и управлении, чем последовательный и прямой доступ.</w:t>
      </w:r>
    </w:p>
    <w:p>
      <w:pPr>
        <w:numPr>
          <w:ilvl w:val="0"/>
          <w:numId w:val="1010"/>
        </w:numPr>
      </w:pPr>
      <w:r>
        <w:t xml:space="preserve">Требует обновления индекса при изменении основного файла.</w:t>
      </w:r>
    </w:p>
    <w:p>
      <w:pPr>
        <w:pStyle w:val="FirstParagraph"/>
      </w:pPr>
      <w:r>
        <w:rPr>
          <w:b/>
          <w:bCs/>
        </w:rPr>
        <w:t xml:space="preserve">Применение</w:t>
      </w:r>
      <w:r>
        <w:rPr>
          <w:b/>
          <w:bCs/>
        </w:rPr>
        <w:t xml:space="preserve"> </w:t>
      </w:r>
      <w:r>
        <w:rPr>
          <w:b/>
          <w:bCs/>
        </w:rPr>
        <w:t xml:space="preserve">[3]</w:t>
      </w:r>
      <w:r>
        <w:rPr>
          <w:b/>
          <w:bCs/>
        </w:rPr>
        <w:t xml:space="preserve">:</w:t>
      </w:r>
    </w:p>
    <w:p>
      <w:pPr>
        <w:numPr>
          <w:ilvl w:val="0"/>
          <w:numId w:val="1011"/>
        </w:numPr>
      </w:pPr>
      <w:r>
        <w:t xml:space="preserve">Базы данных.</w:t>
      </w:r>
    </w:p>
    <w:p>
      <w:pPr>
        <w:numPr>
          <w:ilvl w:val="0"/>
          <w:numId w:val="1011"/>
        </w:numPr>
      </w:pPr>
      <w:r>
        <w:t xml:space="preserve">Информационно-поисковые системы.</w:t>
      </w:r>
    </w:p>
    <w:p>
      <w:pPr>
        <w:numPr>
          <w:ilvl w:val="0"/>
          <w:numId w:val="1011"/>
        </w:numPr>
      </w:pPr>
      <w:r>
        <w:t xml:space="preserve">Системы управления каталогами.</w:t>
      </w:r>
    </w:p>
    <w:bookmarkEnd w:id="25"/>
    <w:bookmarkStart w:id="26" w:name="сравнение-методов-доступ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Сравнение методов доступа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5"/>
        <w:gridCol w:w="756"/>
        <w:gridCol w:w="756"/>
        <w:gridCol w:w="795"/>
        <w:gridCol w:w="1552"/>
        <w:gridCol w:w="318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Метод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Порядок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Скорость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доступа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Требование к структуре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Применение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Последовательный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Последовательный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Низкая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Не требуется фиксированная структура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Лог-файлы, резервное копирование, потоковая обработка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Прямой/Произвольный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Произвольный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Фиксированная структура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Базы данных (в сочетании с другими методами), редактирование изображений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Индексированный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Произвольный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Гибкая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Базы данных, информационно-поисковые системы</w:t>
            </w:r>
          </w:p>
        </w:tc>
      </w:tr>
    </w:tbl>
    <w:bookmarkEnd w:id="26"/>
    <w:bookmarkStart w:id="27" w:name="выбор-метода-доступ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Выбор метода доступа</w:t>
      </w:r>
    </w:p>
    <w:p>
      <w:pPr>
        <w:pStyle w:val="FirstParagraph"/>
      </w:pPr>
      <w:r>
        <w:t xml:space="preserve">Выбор метода доступа к файлу зависит от нескольких факторов, включая</w:t>
      </w:r>
      <w:r>
        <w:t xml:space="preserve"> </w:t>
      </w:r>
      <w:r>
        <w:t xml:space="preserve">[4]</w:t>
      </w:r>
      <w:r>
        <w:t xml:space="preserve">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Размер файла:</w:t>
      </w:r>
      <w:r>
        <w:t xml:space="preserve"> </w:t>
      </w:r>
      <w:r>
        <w:t xml:space="preserve">Для небольших файлов может быть достаточно последовательного доступа.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Необходимость произвольного доступа:</w:t>
      </w:r>
      <w:r>
        <w:t xml:space="preserve"> </w:t>
      </w:r>
      <w:r>
        <w:t xml:space="preserve">Если требуется частый доступ к произвольным записям, необходимо использовать прямой или индексированный доступ.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Скорость доступа:</w:t>
      </w:r>
      <w:r>
        <w:t xml:space="preserve"> </w:t>
      </w:r>
      <w:r>
        <w:t xml:space="preserve">Если скорость доступа критична, необходимо использовать прямой или индексированный доступ.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Сложность реализации:</w:t>
      </w:r>
      <w:r>
        <w:t xml:space="preserve"> </w:t>
      </w:r>
      <w:r>
        <w:t xml:space="preserve">Следует учитывать сложность реализации каждого метода и наличие доступных библиотек и инструментов.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Требования к обновлению данных:</w:t>
      </w:r>
      <w:r>
        <w:t xml:space="preserve"> </w:t>
      </w:r>
      <w:r>
        <w:t xml:space="preserve">Если данные часто обновляются, необходимо учитывать затраты на обновление индекса в случае использования индексированного доступа.</w:t>
      </w:r>
    </w:p>
    <w:bookmarkEnd w:id="27"/>
    <w:bookmarkStart w:id="28" w:name="современные-тенденции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Современные тенденции</w:t>
      </w:r>
    </w:p>
    <w:p>
      <w:pPr>
        <w:pStyle w:val="FirstParagraph"/>
      </w:pPr>
      <w:r>
        <w:t xml:space="preserve">Выбор метода доступа к файлу зависит от нескольких факторов, включая</w:t>
      </w:r>
      <w:r>
        <w:t xml:space="preserve"> </w:t>
      </w:r>
      <w:r>
        <w:t xml:space="preserve">[3]</w:t>
      </w:r>
      <w:r>
        <w:t xml:space="preserve">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Объектно-ориентированный доступ к файлам:</w:t>
      </w:r>
      <w:r>
        <w:t xml:space="preserve"> </w:t>
      </w:r>
      <w:r>
        <w:t xml:space="preserve">Современные языки программирования предоставляют удобные объектно-ориентированные интерфейсы для работы с файлами, упрощая процесс разработки.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Использование баз данных:</w:t>
      </w:r>
      <w:r>
        <w:t xml:space="preserve"> </w:t>
      </w:r>
      <w:r>
        <w:t xml:space="preserve">Для сложных приложений, требующих высокой производительности и надежности, часто используются базы данных, которые предоставляют собственные механизмы доступа к данным, оптимизированные для конкретных типов запросов.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Облачные хранилища данных:</w:t>
      </w:r>
      <w:r>
        <w:t xml:space="preserve"> </w:t>
      </w:r>
      <w:r>
        <w:t xml:space="preserve">С появлением облачных технологий стали популярны облачные хранилища данных, которые предоставляют свои API для доступа к файлам и данным, расположенным в облаке.</w:t>
      </w:r>
    </w:p>
    <w:bookmarkEnd w:id="28"/>
    <w:bookmarkEnd w:id="29"/>
    <w:bookmarkStart w:id="30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Выбор правильного метода доступа к файлам является важным аспектом разработки программного обеспечения. Понимание преимуществ и недостатков каждого метода, а также знание современных тенденций в этой области позволяет разработчикам создавать эффективные и производительные приложения, работающие с большими объемами данных. В конечном счете, оптимальный выбор зависит от конкретных требований проекта и компромисса между скоростью, сложностью и гибкостью.</w:t>
      </w:r>
    </w:p>
    <w:bookmarkEnd w:id="30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1" w:name="ref-tanenbaum_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1"/>
    <w:bookmarkStart w:id="32" w:name="ref-petereson_boo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Peterson J.L., Silberschatz A. Operating system concepts (2nd ed.). USA: Addison-Wesley Longman Publishing Co., Inc., 1985.</w:t>
      </w:r>
    </w:p>
    <w:bookmarkEnd w:id="32"/>
    <w:bookmarkStart w:id="34" w:name="ref-geek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GeeksforGeeks. File access methods in operating system [Электронный ресурс]. 2024. URL:</w:t>
      </w:r>
      <w:r>
        <w:t xml:space="preserve"> </w:t>
      </w:r>
      <w:hyperlink r:id="rId33">
        <w:r>
          <w:rPr>
            <w:rStyle w:val="Hyperlink"/>
          </w:rPr>
          <w:t xml:space="preserve">https://www.geeksforgeeks.org/file-access-methods-in-operating-system/</w:t>
        </w:r>
      </w:hyperlink>
      <w:r>
        <w:t xml:space="preserve">.</w:t>
      </w:r>
    </w:p>
    <w:bookmarkEnd w:id="34"/>
    <w:bookmarkStart w:id="36" w:name="ref-cobol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COBOL - File organization [Электронный ресурс]. URL:</w:t>
      </w:r>
      <w:r>
        <w:t xml:space="preserve"> </w:t>
      </w:r>
      <w:hyperlink r:id="rId35">
        <w:r>
          <w:rPr>
            <w:rStyle w:val="Hyperlink"/>
          </w:rPr>
          <w:t xml:space="preserve">https://www.tutorialspoint.com/cobol/cobol_file_organization.htm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www.geeksforgeeks.org/file-access-methods-in-operating-system/" TargetMode="External" /><Relationship Type="http://schemas.openxmlformats.org/officeDocument/2006/relationships/hyperlink" Id="rId35" Target="https://www.tutorialspoint.com/cobol/cobol_file_organiz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geeksforgeeks.org/file-access-methods-in-operating-system/" TargetMode="External" /><Relationship Type="http://schemas.openxmlformats.org/officeDocument/2006/relationships/hyperlink" Id="rId35" Target="https://www.tutorialspoint.com/cobol/cobol_file_organiz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 «Обзор методов доступа к файлам»</dc:title>
  <dc:creator>Баранова Анна Андреевна</dc:creator>
  <dc:language>ru-RU</dc:language>
  <cp:keywords/>
  <dcterms:created xsi:type="dcterms:W3CDTF">2025-02-20T11:28:31Z</dcterms:created>
  <dcterms:modified xsi:type="dcterms:W3CDTF">2025-02-20T11:28:31Z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