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Exercices semaines </w:t>
      </w:r>
      <w:r w:rsidR="00614C2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9, </w:t>
      </w:r>
      <w:r w:rsidR="007D76AE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10 et 1</w:t>
      </w:r>
      <w:r w:rsidR="006651CF"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>1</w:t>
      </w:r>
    </w:p>
    <w:p w:rsidR="004B26F1" w:rsidRDefault="004B26F1" w:rsidP="004B26F1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fr-FR"/>
        </w:rPr>
      </w:pPr>
    </w:p>
    <w:p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:rsidR="00053349" w:rsidRPr="007E2E89" w:rsidRDefault="00053349" w:rsidP="00053349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</w:p>
    <w:p w:rsidR="00091883" w:rsidRPr="007E2E89" w:rsidRDefault="00091883" w:rsidP="00091883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sz w:val="24"/>
          <w:szCs w:val="32"/>
          <w:lang w:val="fr-FR"/>
        </w:rPr>
      </w:pPr>
      <w:r w:rsidRPr="007E2E89">
        <w:rPr>
          <w:rFonts w:ascii="Times New Roman" w:eastAsia="Times New Roman" w:hAnsi="Times New Roman" w:cs="Times New Roman"/>
          <w:i/>
          <w:sz w:val="24"/>
          <w:szCs w:val="32"/>
          <w:lang w:val="fr-FR"/>
        </w:rPr>
        <w:t xml:space="preserve">L’examen est divisé en trois exercices (les points assignés à chaque exercice sont indiqués à côté de chaque exercice). Veuillez répondre directement dans ce fichier après chaque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question et veuillez joindre le fichier *.do (do-file) que vous avez généré. Renommez ces deux fichiers en : "Exercice semaines </w:t>
      </w:r>
      <w:r w:rsidR="00614C2F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9-</w:t>
      </w:r>
      <w:r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>10-11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  <w:lang w:val="fr-FR"/>
        </w:rPr>
        <w:t xml:space="preserve"> - Prénom, Nom" et veuillez les </w:t>
      </w:r>
      <w:r w:rsidRPr="007E2E89">
        <w:rPr>
          <w:rFonts w:ascii="Times New Roman" w:eastAsia="Times New Roman" w:hAnsi="Times New Roman" w:cs="Times New Roman"/>
          <w:sz w:val="24"/>
          <w:szCs w:val="24"/>
        </w:rPr>
        <w:t xml:space="preserve">soumettre 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par la boîte de dépôt du portail de cours avant mardi le </w:t>
      </w:r>
      <w:r w:rsidR="00614C2F">
        <w:rPr>
          <w:rFonts w:ascii="Times New Roman" w:eastAsia="Times New Roman" w:hAnsi="Times New Roman" w:cs="Times New Roman"/>
          <w:i/>
          <w:sz w:val="24"/>
          <w:szCs w:val="24"/>
        </w:rPr>
        <w:t>13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BD113B">
        <w:rPr>
          <w:rFonts w:ascii="Times New Roman" w:eastAsia="Times New Roman" w:hAnsi="Times New Roman" w:cs="Times New Roman"/>
          <w:i/>
          <w:sz w:val="24"/>
          <w:szCs w:val="24"/>
        </w:rPr>
        <w:t>avril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750CB">
        <w:rPr>
          <w:rFonts w:ascii="Times New Roman" w:eastAsia="Times New Roman" w:hAnsi="Times New Roman" w:cs="Times New Roman"/>
          <w:i/>
          <w:sz w:val="24"/>
          <w:szCs w:val="24"/>
        </w:rPr>
        <w:t>23</w:t>
      </w:r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h59 (</w:t>
      </w:r>
      <w:hyperlink r:id="rId5" w:tgtFrame="_blank" w:history="1">
        <w:r w:rsidRPr="007E2E89">
          <w:rPr>
            <w:rFonts w:ascii="Times New Roman" w:eastAsia="Times New Roman" w:hAnsi="Times New Roman" w:cs="Times New Roman"/>
            <w:i/>
            <w:color w:val="1368AF"/>
            <w:sz w:val="24"/>
            <w:szCs w:val="24"/>
            <w:u w:val="single"/>
          </w:rPr>
          <w:t>heure du Québec</w:t>
        </w:r>
      </w:hyperlink>
      <w:r w:rsidRPr="007E2E89">
        <w:rPr>
          <w:rFonts w:ascii="Times New Roman" w:eastAsia="Times New Roman" w:hAnsi="Times New Roman" w:cs="Times New Roman"/>
          <w:i/>
          <w:sz w:val="24"/>
          <w:szCs w:val="24"/>
        </w:rPr>
        <w:t>).</w:t>
      </w:r>
    </w:p>
    <w:p w:rsidR="00DA07A7" w:rsidRDefault="00DA07A7">
      <w:pPr>
        <w:rPr>
          <w:lang w:val="fr-FR"/>
        </w:rPr>
      </w:pPr>
    </w:p>
    <w:p w:rsidR="004B26F1" w:rsidRPr="004B26F1" w:rsidRDefault="004B26F1" w:rsidP="004B26F1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Exercice 1 (</w:t>
      </w:r>
      <w:r w:rsidR="00091883"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="00192D2D">
        <w:rPr>
          <w:rFonts w:ascii="Times New Roman" w:hAnsi="Times New Roman"/>
          <w:color w:val="auto"/>
          <w:sz w:val="32"/>
          <w:szCs w:val="32"/>
          <w:lang w:val="fr-FR"/>
        </w:rPr>
        <w:t>.5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:rsidR="004B26F1" w:rsidRPr="00983283" w:rsidRDefault="004B26F1" w:rsidP="004B26F1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fr-FR"/>
        </w:rPr>
      </w:pPr>
    </w:p>
    <w:p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fr-FR"/>
        </w:rPr>
      </w:pPr>
      <w:r w:rsidRPr="00BA058E">
        <w:rPr>
          <w:rFonts w:ascii="Times New Roman" w:eastAsia="Times New Roman" w:hAnsi="Times New Roman"/>
          <w:lang w:val="fr-FR"/>
        </w:rPr>
        <w:t xml:space="preserve">Supposons que la population est composée de six individus. Les </w:t>
      </w:r>
      <w:r>
        <w:rPr>
          <w:rFonts w:ascii="Times New Roman" w:eastAsia="Times New Roman" w:hAnsi="Times New Roman"/>
          <w:lang w:val="fr-FR"/>
        </w:rPr>
        <w:t>niveaux</w:t>
      </w:r>
      <w:r w:rsidRPr="00BA058E">
        <w:rPr>
          <w:rFonts w:ascii="Times New Roman" w:eastAsia="Times New Roman" w:hAnsi="Times New Roman"/>
          <w:lang w:val="fr-FR"/>
        </w:rPr>
        <w:t xml:space="preserve"> de chacune des trois dimensions du bien-être sont rapportés dans le tableau ci-dessous.   </w:t>
      </w:r>
    </w:p>
    <w:p w:rsidR="007D76AE" w:rsidRPr="00BA058E" w:rsidRDefault="007D76AE" w:rsidP="007D76AE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fr-FR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/>
      </w:tblPr>
      <w:tblGrid>
        <w:gridCol w:w="1277"/>
        <w:gridCol w:w="940"/>
        <w:gridCol w:w="785"/>
        <w:gridCol w:w="785"/>
      </w:tblGrid>
      <w:tr w:rsidR="007D76AE" w:rsidRPr="00D37692" w:rsidTr="00134047">
        <w:trPr>
          <w:trHeight w:hRule="exact" w:val="284"/>
          <w:jc w:val="center"/>
        </w:trPr>
        <w:tc>
          <w:tcPr>
            <w:tcW w:w="1277" w:type="dxa"/>
          </w:tcPr>
          <w:p w:rsidR="007D76AE" w:rsidRPr="00BA058E" w:rsidRDefault="007D76AE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fr-FR"/>
              </w:rPr>
            </w:pPr>
          </w:p>
        </w:tc>
        <w:tc>
          <w:tcPr>
            <w:tcW w:w="940" w:type="dxa"/>
          </w:tcPr>
          <w:p w:rsidR="007D76AE" w:rsidRPr="00D37692" w:rsidRDefault="00677086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:rsidR="007D76AE" w:rsidRPr="00D37692" w:rsidRDefault="00677086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:rsidR="007D76AE" w:rsidRPr="00D37692" w:rsidRDefault="00677086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7D76AE" w:rsidRPr="00D37692" w:rsidTr="00134047">
        <w:trPr>
          <w:trHeight w:hRule="exact" w:val="284"/>
          <w:jc w:val="center"/>
        </w:trPr>
        <w:tc>
          <w:tcPr>
            <w:tcW w:w="1277" w:type="dxa"/>
          </w:tcPr>
          <w:p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1 </w:t>
            </w:r>
          </w:p>
        </w:tc>
        <w:tc>
          <w:tcPr>
            <w:tcW w:w="940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2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  <w:tr w:rsidR="007D76AE" w:rsidRPr="00D37692" w:rsidTr="00134047">
        <w:trPr>
          <w:trHeight w:hRule="exact" w:val="284"/>
          <w:jc w:val="center"/>
        </w:trPr>
        <w:tc>
          <w:tcPr>
            <w:tcW w:w="1277" w:type="dxa"/>
          </w:tcPr>
          <w:p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2</w:t>
            </w:r>
          </w:p>
        </w:tc>
        <w:tc>
          <w:tcPr>
            <w:tcW w:w="940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0</w:t>
            </w:r>
          </w:p>
        </w:tc>
      </w:tr>
      <w:tr w:rsidR="007D76AE" w:rsidRPr="00D37692" w:rsidTr="00134047">
        <w:trPr>
          <w:trHeight w:hRule="exact" w:val="284"/>
          <w:jc w:val="center"/>
        </w:trPr>
        <w:tc>
          <w:tcPr>
            <w:tcW w:w="1277" w:type="dxa"/>
          </w:tcPr>
          <w:p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3</w:t>
            </w:r>
          </w:p>
        </w:tc>
        <w:tc>
          <w:tcPr>
            <w:tcW w:w="940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</w:tr>
      <w:tr w:rsidR="007D76AE" w:rsidRPr="00D37692" w:rsidTr="00134047">
        <w:trPr>
          <w:trHeight w:hRule="exact" w:val="284"/>
          <w:jc w:val="center"/>
        </w:trPr>
        <w:tc>
          <w:tcPr>
            <w:tcW w:w="1277" w:type="dxa"/>
          </w:tcPr>
          <w:p w:rsidR="007D76AE" w:rsidRPr="005F723D" w:rsidRDefault="007D76AE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4 </w:t>
            </w:r>
          </w:p>
        </w:tc>
        <w:tc>
          <w:tcPr>
            <w:tcW w:w="940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</w:tr>
      <w:tr w:rsidR="007D76AE" w:rsidRPr="00D37692" w:rsidTr="00134047">
        <w:trPr>
          <w:trHeight w:hRule="exact" w:val="284"/>
          <w:jc w:val="center"/>
        </w:trPr>
        <w:tc>
          <w:tcPr>
            <w:tcW w:w="1277" w:type="dxa"/>
          </w:tcPr>
          <w:p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>Individu 5</w:t>
            </w:r>
          </w:p>
        </w:tc>
        <w:tc>
          <w:tcPr>
            <w:tcW w:w="940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14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10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4</w:t>
            </w:r>
          </w:p>
        </w:tc>
      </w:tr>
      <w:tr w:rsidR="007D76AE" w:rsidRPr="00D37692" w:rsidTr="00134047">
        <w:trPr>
          <w:trHeight w:hRule="exact" w:val="284"/>
          <w:jc w:val="center"/>
        </w:trPr>
        <w:tc>
          <w:tcPr>
            <w:tcW w:w="1277" w:type="dxa"/>
          </w:tcPr>
          <w:p w:rsidR="007D76AE" w:rsidRPr="005F723D" w:rsidRDefault="007D76AE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</w:pPr>
            <w:r w:rsidRPr="005F723D">
              <w:rPr>
                <w:rFonts w:ascii="Times New Roman" w:hAnsi="Times New Roman"/>
                <w:iCs/>
                <w:color w:val="000000" w:themeColor="text1"/>
                <w:sz w:val="20"/>
                <w:szCs w:val="20"/>
                <w:lang w:val="fr-FR"/>
              </w:rPr>
              <w:t xml:space="preserve">Individu 6 </w:t>
            </w:r>
          </w:p>
        </w:tc>
        <w:tc>
          <w:tcPr>
            <w:tcW w:w="940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12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8</w:t>
            </w:r>
          </w:p>
        </w:tc>
        <w:tc>
          <w:tcPr>
            <w:tcW w:w="785" w:type="dxa"/>
            <w:vAlign w:val="bottom"/>
          </w:tcPr>
          <w:p w:rsidR="007D76AE" w:rsidRPr="00C853D2" w:rsidRDefault="007D76AE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C853D2">
              <w:rPr>
                <w:rFonts w:ascii="Times New Roman" w:hAnsi="Times New Roman"/>
              </w:rPr>
              <w:t>6</w:t>
            </w:r>
          </w:p>
        </w:tc>
      </w:tr>
    </w:tbl>
    <w:p w:rsidR="007D76AE" w:rsidRPr="00D37692" w:rsidRDefault="007D76AE" w:rsidP="007D76AE">
      <w:pPr>
        <w:rPr>
          <w:rFonts w:ascii="Times New Roman" w:hAnsi="Times New Roman"/>
        </w:rPr>
      </w:pPr>
    </w:p>
    <w:p w:rsidR="007D76AE" w:rsidRPr="00D37692" w:rsidRDefault="007D76AE" w:rsidP="007D76AE">
      <w:pPr>
        <w:rPr>
          <w:rFonts w:ascii="Times New Roman" w:hAnsi="Times New Roman"/>
        </w:rPr>
      </w:pPr>
      <w:r w:rsidRPr="005F28E7">
        <w:rPr>
          <w:rFonts w:ascii="Times New Roman" w:hAnsi="Times New Roman"/>
          <w:lang w:val="fr-FR"/>
        </w:rPr>
        <w:t xml:space="preserve">Supposons que le seuil de pauvreté pour chacune des trois dimensions soit de </w:t>
      </w:r>
      <w:r>
        <w:rPr>
          <w:rFonts w:ascii="Times New Roman" w:hAnsi="Times New Roman"/>
          <w:lang w:val="fr-FR"/>
        </w:rPr>
        <w:t>7</w:t>
      </w:r>
      <w:r w:rsidRPr="005F28E7">
        <w:rPr>
          <w:rFonts w:ascii="Times New Roman" w:hAnsi="Times New Roman"/>
          <w:lang w:val="fr-FR"/>
        </w:rPr>
        <w:t>. Effectuer les calculs suivants avec Stata</w:t>
      </w:r>
      <w:r w:rsidRPr="00D37692">
        <w:rPr>
          <w:rFonts w:ascii="Times New Roman" w:hAnsi="Times New Roman"/>
        </w:rPr>
        <w:t xml:space="preserve">. </w:t>
      </w:r>
    </w:p>
    <w:p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t xml:space="preserve">En utilisant l'approche de l’union,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7021CD">
        <w:rPr>
          <w:rFonts w:ascii="Times New Roman" w:hAnsi="Times New Roman"/>
        </w:rPr>
        <w:t xml:space="preserve">. </w:t>
      </w:r>
    </w:p>
    <w:p w:rsidR="00883BF8" w:rsidRPr="00883BF8" w:rsidRDefault="00883BF8" w:rsidP="00883BF8">
      <w:pPr>
        <w:jc w:val="both"/>
        <w:rPr>
          <w:rFonts w:ascii="Times New Roman" w:hAnsi="Times New Roman"/>
          <w:b/>
        </w:rPr>
      </w:pPr>
      <w:r w:rsidRPr="00883BF8">
        <w:rPr>
          <w:rFonts w:ascii="Times New Roman" w:hAnsi="Times New Roman"/>
          <w:b/>
        </w:rPr>
        <w:t>* commande stata</w:t>
      </w:r>
    </w:p>
    <w:p w:rsidR="00883BF8" w:rsidRPr="00883BF8" w:rsidRDefault="00883BF8" w:rsidP="00883BF8">
      <w:pPr>
        <w:jc w:val="both"/>
        <w:rPr>
          <w:rFonts w:ascii="Times New Roman" w:hAnsi="Times New Roman"/>
          <w:b/>
        </w:rPr>
      </w:pPr>
      <w:proofErr w:type="spellStart"/>
      <w:proofErr w:type="gramStart"/>
      <w:r w:rsidRPr="00883BF8">
        <w:rPr>
          <w:rFonts w:ascii="Times New Roman" w:hAnsi="Times New Roman"/>
          <w:b/>
        </w:rPr>
        <w:t>list</w:t>
      </w:r>
      <w:proofErr w:type="spellEnd"/>
      <w:proofErr w:type="gramEnd"/>
    </w:p>
    <w:p w:rsidR="00883BF8" w:rsidRPr="00883BF8" w:rsidRDefault="00883BF8" w:rsidP="00883BF8">
      <w:pPr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883BF8">
        <w:rPr>
          <w:rFonts w:ascii="Times New Roman" w:hAnsi="Times New Roman"/>
          <w:b/>
          <w:lang w:val="en-US"/>
        </w:rPr>
        <w:t>egen</w:t>
      </w:r>
      <w:proofErr w:type="spellEnd"/>
      <w:proofErr w:type="gramEnd"/>
      <w:r w:rsidRPr="00883BF8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883BF8">
        <w:rPr>
          <w:rFonts w:ascii="Times New Roman" w:hAnsi="Times New Roman"/>
          <w:b/>
          <w:lang w:val="en-US"/>
        </w:rPr>
        <w:t>sum_dep</w:t>
      </w:r>
      <w:proofErr w:type="spellEnd"/>
      <w:r w:rsidRPr="00883BF8">
        <w:rPr>
          <w:rFonts w:ascii="Times New Roman" w:hAnsi="Times New Roman"/>
          <w:b/>
          <w:lang w:val="en-US"/>
        </w:rPr>
        <w:t xml:space="preserve">  = </w:t>
      </w:r>
      <w:proofErr w:type="spellStart"/>
      <w:r w:rsidRPr="00883BF8">
        <w:rPr>
          <w:rFonts w:ascii="Times New Roman" w:hAnsi="Times New Roman"/>
          <w:b/>
          <w:lang w:val="en-US"/>
        </w:rPr>
        <w:t>rowtotal</w:t>
      </w:r>
      <w:proofErr w:type="spellEnd"/>
      <w:r w:rsidRPr="00883BF8">
        <w:rPr>
          <w:rFonts w:ascii="Times New Roman" w:hAnsi="Times New Roman"/>
          <w:b/>
          <w:lang w:val="en-US"/>
        </w:rPr>
        <w:t xml:space="preserve"> (w*)</w:t>
      </w:r>
    </w:p>
    <w:p w:rsidR="00883BF8" w:rsidRPr="00883BF8" w:rsidRDefault="00883BF8" w:rsidP="00883BF8">
      <w:pPr>
        <w:jc w:val="both"/>
        <w:rPr>
          <w:rFonts w:ascii="Times New Roman" w:hAnsi="Times New Roman"/>
          <w:b/>
        </w:rPr>
      </w:pPr>
      <w:proofErr w:type="spellStart"/>
      <w:proofErr w:type="gramStart"/>
      <w:r w:rsidRPr="00883BF8">
        <w:rPr>
          <w:rFonts w:ascii="Times New Roman" w:hAnsi="Times New Roman"/>
          <w:b/>
        </w:rPr>
        <w:t>gen</w:t>
      </w:r>
      <w:proofErr w:type="spellEnd"/>
      <w:proofErr w:type="gramEnd"/>
      <w:r w:rsidRPr="00883BF8">
        <w:rPr>
          <w:rFonts w:ascii="Times New Roman" w:hAnsi="Times New Roman"/>
          <w:b/>
        </w:rPr>
        <w:t xml:space="preserve">  </w:t>
      </w:r>
      <w:proofErr w:type="spellStart"/>
      <w:r w:rsidRPr="00883BF8">
        <w:rPr>
          <w:rFonts w:ascii="Times New Roman" w:hAnsi="Times New Roman"/>
          <w:b/>
        </w:rPr>
        <w:t>aver_dep</w:t>
      </w:r>
      <w:proofErr w:type="spellEnd"/>
      <w:r w:rsidRPr="00883BF8">
        <w:rPr>
          <w:rFonts w:ascii="Times New Roman" w:hAnsi="Times New Roman"/>
          <w:b/>
        </w:rPr>
        <w:t xml:space="preserve"> = </w:t>
      </w:r>
      <w:proofErr w:type="spellStart"/>
      <w:r w:rsidRPr="00883BF8">
        <w:rPr>
          <w:rFonts w:ascii="Times New Roman" w:hAnsi="Times New Roman"/>
          <w:b/>
        </w:rPr>
        <w:t>sum_dep</w:t>
      </w:r>
      <w:proofErr w:type="spellEnd"/>
      <w:r w:rsidRPr="00883BF8">
        <w:rPr>
          <w:rFonts w:ascii="Times New Roman" w:hAnsi="Times New Roman"/>
          <w:b/>
        </w:rPr>
        <w:t>*(</w:t>
      </w:r>
      <w:proofErr w:type="spellStart"/>
      <w:r w:rsidRPr="00883BF8">
        <w:rPr>
          <w:rFonts w:ascii="Times New Roman" w:hAnsi="Times New Roman"/>
          <w:b/>
        </w:rPr>
        <w:t>sum_dep</w:t>
      </w:r>
      <w:proofErr w:type="spellEnd"/>
      <w:r w:rsidRPr="00883BF8">
        <w:rPr>
          <w:rFonts w:ascii="Times New Roman" w:hAnsi="Times New Roman"/>
          <w:b/>
        </w:rPr>
        <w:t>&gt;=7) / (6*3)</w:t>
      </w:r>
    </w:p>
    <w:p w:rsidR="00883BF8" w:rsidRPr="00883BF8" w:rsidRDefault="00883BF8" w:rsidP="00883BF8">
      <w:pPr>
        <w:jc w:val="both"/>
        <w:rPr>
          <w:rFonts w:ascii="Times New Roman" w:hAnsi="Times New Roman"/>
          <w:b/>
        </w:rPr>
      </w:pPr>
      <w:r w:rsidRPr="00883BF8">
        <w:rPr>
          <w:rFonts w:ascii="Times New Roman" w:hAnsi="Times New Roman"/>
          <w:b/>
        </w:rPr>
        <w:t xml:space="preserve">table </w:t>
      </w:r>
      <w:proofErr w:type="gramStart"/>
      <w:r w:rsidRPr="00883BF8">
        <w:rPr>
          <w:rFonts w:ascii="Times New Roman" w:hAnsi="Times New Roman"/>
          <w:b/>
        </w:rPr>
        <w:t>individu ,</w:t>
      </w:r>
      <w:proofErr w:type="gramEnd"/>
      <w:r w:rsidRPr="00883BF8">
        <w:rPr>
          <w:rFonts w:ascii="Times New Roman" w:hAnsi="Times New Roman"/>
          <w:b/>
        </w:rPr>
        <w:t xml:space="preserve"> content (</w:t>
      </w:r>
      <w:proofErr w:type="spellStart"/>
      <w:r w:rsidRPr="00883BF8">
        <w:rPr>
          <w:rFonts w:ascii="Times New Roman" w:hAnsi="Times New Roman"/>
          <w:b/>
        </w:rPr>
        <w:t>sum</w:t>
      </w:r>
      <w:proofErr w:type="spellEnd"/>
      <w:r w:rsidRPr="00883BF8">
        <w:rPr>
          <w:rFonts w:ascii="Times New Roman" w:hAnsi="Times New Roman"/>
          <w:b/>
        </w:rPr>
        <w:t xml:space="preserve">  </w:t>
      </w:r>
      <w:proofErr w:type="spellStart"/>
      <w:r w:rsidRPr="00883BF8">
        <w:rPr>
          <w:rFonts w:ascii="Times New Roman" w:hAnsi="Times New Roman"/>
          <w:b/>
        </w:rPr>
        <w:t>aver_dep</w:t>
      </w:r>
      <w:proofErr w:type="spellEnd"/>
      <w:r w:rsidRPr="00883BF8">
        <w:rPr>
          <w:rFonts w:ascii="Times New Roman" w:hAnsi="Times New Roman"/>
          <w:b/>
        </w:rPr>
        <w:t>)</w:t>
      </w:r>
    </w:p>
    <w:p w:rsidR="00883BF8" w:rsidRPr="00883BF8" w:rsidRDefault="00883BF8" w:rsidP="00883BF8">
      <w:pPr>
        <w:jc w:val="both"/>
        <w:rPr>
          <w:rFonts w:ascii="Times New Roman" w:hAnsi="Times New Roman"/>
        </w:rPr>
      </w:pPr>
    </w:p>
    <w:p w:rsidR="00883BF8" w:rsidRPr="00883BF8" w:rsidRDefault="00883BF8" w:rsidP="00883BF8">
      <w:pPr>
        <w:jc w:val="both"/>
        <w:rPr>
          <w:rFonts w:ascii="Times New Roman" w:hAnsi="Times New Roman"/>
          <w:b/>
        </w:rPr>
      </w:pPr>
      <w:r w:rsidRPr="00883BF8">
        <w:rPr>
          <w:rFonts w:ascii="Times New Roman" w:hAnsi="Times New Roman"/>
          <w:b/>
        </w:rPr>
        <w:t>* Commande DASP</w:t>
      </w:r>
    </w:p>
    <w:p w:rsidR="00883BF8" w:rsidRPr="00883BF8" w:rsidRDefault="00883BF8" w:rsidP="00883BF8">
      <w:pPr>
        <w:jc w:val="both"/>
        <w:rPr>
          <w:rFonts w:ascii="Times New Roman" w:hAnsi="Times New Roman"/>
          <w:b/>
        </w:rPr>
      </w:pPr>
      <w:proofErr w:type="spellStart"/>
      <w:r w:rsidRPr="00883BF8">
        <w:rPr>
          <w:rFonts w:ascii="Times New Roman" w:hAnsi="Times New Roman"/>
          <w:b/>
        </w:rPr>
        <w:t>imdp_uhi</w:t>
      </w:r>
      <w:proofErr w:type="spellEnd"/>
      <w:r w:rsidRPr="00883BF8">
        <w:rPr>
          <w:rFonts w:ascii="Times New Roman" w:hAnsi="Times New Roman"/>
          <w:b/>
        </w:rPr>
        <w:t xml:space="preserve"> w1 w2 w3, pl1(7) pl2(7) pl3(7)</w:t>
      </w:r>
    </w:p>
    <w:p w:rsidR="007D76AE" w:rsidRPr="00883BF8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CA"/>
        </w:rPr>
      </w:pPr>
    </w:p>
    <w:p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7021CD">
        <w:rPr>
          <w:rFonts w:ascii="Times New Roman" w:hAnsi="Times New Roman"/>
          <w:lang w:val="fr-FR"/>
        </w:rPr>
        <w:lastRenderedPageBreak/>
        <w:t xml:space="preserve">En utilisant l'approche par intersection, estimez la proportion d'individus pauvres. </w:t>
      </w:r>
      <w:proofErr w:type="spellStart"/>
      <w:r w:rsidRPr="007021CD">
        <w:rPr>
          <w:rFonts w:ascii="Times New Roman" w:hAnsi="Times New Roman"/>
        </w:rPr>
        <w:t>Refaites</w:t>
      </w:r>
      <w:proofErr w:type="spellEnd"/>
      <w:r w:rsidRPr="007021CD">
        <w:rPr>
          <w:rFonts w:ascii="Times New Roman" w:hAnsi="Times New Roman"/>
        </w:rPr>
        <w:t xml:space="preserve"> </w:t>
      </w:r>
      <w:proofErr w:type="spellStart"/>
      <w:r w:rsidRPr="007021CD">
        <w:rPr>
          <w:rFonts w:ascii="Times New Roman" w:hAnsi="Times New Roman"/>
        </w:rPr>
        <w:t>l'estimation</w:t>
      </w:r>
      <w:proofErr w:type="spellEnd"/>
      <w:r w:rsidRPr="007021CD">
        <w:rPr>
          <w:rFonts w:ascii="Times New Roman" w:hAnsi="Times New Roman"/>
        </w:rPr>
        <w:t xml:space="preserve"> à </w:t>
      </w:r>
      <w:proofErr w:type="spellStart"/>
      <w:r w:rsidRPr="007021CD">
        <w:rPr>
          <w:rFonts w:ascii="Times New Roman" w:hAnsi="Times New Roman"/>
        </w:rPr>
        <w:t>l'aide</w:t>
      </w:r>
      <w:proofErr w:type="spellEnd"/>
      <w:r w:rsidRPr="007021CD">
        <w:rPr>
          <w:rFonts w:ascii="Times New Roman" w:hAnsi="Times New Roman"/>
        </w:rPr>
        <w:t xml:space="preserve"> de la </w:t>
      </w:r>
      <w:proofErr w:type="spellStart"/>
      <w:r w:rsidRPr="007021CD">
        <w:rPr>
          <w:rFonts w:ascii="Times New Roman" w:hAnsi="Times New Roman"/>
        </w:rPr>
        <w:t>commande</w:t>
      </w:r>
      <w:proofErr w:type="spellEnd"/>
      <w:r w:rsidRPr="007021CD">
        <w:rPr>
          <w:rFonts w:ascii="Times New Roman" w:hAnsi="Times New Roman"/>
        </w:rPr>
        <w:t xml:space="preserve"> DASP </w:t>
      </w:r>
      <w:proofErr w:type="spellStart"/>
      <w:r w:rsidRPr="007021CD">
        <w:rPr>
          <w:rFonts w:ascii="Times New Roman" w:hAnsi="Times New Roman"/>
        </w:rPr>
        <w:t>appropriée</w:t>
      </w:r>
      <w:proofErr w:type="spellEnd"/>
      <w:r w:rsidRPr="007021CD">
        <w:rPr>
          <w:rFonts w:ascii="Times New Roman" w:hAnsi="Times New Roman"/>
        </w:rPr>
        <w:t xml:space="preserve">. </w:t>
      </w:r>
    </w:p>
    <w:p w:rsidR="005E77AC" w:rsidRPr="005E77AC" w:rsidRDefault="005E77AC" w:rsidP="005E77AC">
      <w:pPr>
        <w:jc w:val="both"/>
        <w:rPr>
          <w:rFonts w:ascii="Times New Roman" w:hAnsi="Times New Roman"/>
          <w:b/>
          <w:lang w:val="en-US"/>
        </w:rPr>
      </w:pPr>
      <w:r w:rsidRPr="005E77AC">
        <w:rPr>
          <w:rFonts w:ascii="Times New Roman" w:hAnsi="Times New Roman"/>
          <w:b/>
          <w:lang w:val="en-US"/>
        </w:rPr>
        <w:t>*</w:t>
      </w:r>
      <w:proofErr w:type="spellStart"/>
      <w:r w:rsidRPr="005E77AC">
        <w:rPr>
          <w:rFonts w:ascii="Times New Roman" w:hAnsi="Times New Roman"/>
          <w:b/>
          <w:lang w:val="en-US"/>
        </w:rPr>
        <w:t>a.Commande</w:t>
      </w:r>
      <w:proofErr w:type="spellEnd"/>
      <w:r w:rsidRPr="005E77AC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E77AC">
        <w:rPr>
          <w:rFonts w:ascii="Times New Roman" w:hAnsi="Times New Roman"/>
          <w:b/>
          <w:lang w:val="en-US"/>
        </w:rPr>
        <w:t>Stata</w:t>
      </w:r>
      <w:proofErr w:type="spellEnd"/>
    </w:p>
    <w:p w:rsidR="005E77AC" w:rsidRPr="005E77AC" w:rsidRDefault="005E77AC" w:rsidP="005E77AC">
      <w:pPr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5E77AC">
        <w:rPr>
          <w:rFonts w:ascii="Times New Roman" w:hAnsi="Times New Roman"/>
          <w:b/>
          <w:lang w:val="en-US"/>
        </w:rPr>
        <w:t>egen</w:t>
      </w:r>
      <w:proofErr w:type="spellEnd"/>
      <w:proofErr w:type="gramEnd"/>
      <w:r w:rsidRPr="005E77AC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E77AC">
        <w:rPr>
          <w:rFonts w:ascii="Times New Roman" w:hAnsi="Times New Roman"/>
          <w:b/>
          <w:lang w:val="en-US"/>
        </w:rPr>
        <w:t>sum_del</w:t>
      </w:r>
      <w:proofErr w:type="spellEnd"/>
      <w:r w:rsidRPr="005E77AC">
        <w:rPr>
          <w:rFonts w:ascii="Times New Roman" w:hAnsi="Times New Roman"/>
          <w:b/>
          <w:lang w:val="en-US"/>
        </w:rPr>
        <w:t xml:space="preserve"> = </w:t>
      </w:r>
      <w:proofErr w:type="spellStart"/>
      <w:r w:rsidRPr="005E77AC">
        <w:rPr>
          <w:rFonts w:ascii="Times New Roman" w:hAnsi="Times New Roman"/>
          <w:b/>
          <w:lang w:val="en-US"/>
        </w:rPr>
        <w:t>rowtotal</w:t>
      </w:r>
      <w:proofErr w:type="spellEnd"/>
      <w:r w:rsidRPr="005E77AC">
        <w:rPr>
          <w:rFonts w:ascii="Times New Roman" w:hAnsi="Times New Roman"/>
          <w:b/>
          <w:lang w:val="en-US"/>
        </w:rPr>
        <w:t>(w*)</w:t>
      </w:r>
    </w:p>
    <w:p w:rsidR="005E77AC" w:rsidRPr="005E77AC" w:rsidRDefault="005E77AC" w:rsidP="005E77AC">
      <w:pPr>
        <w:jc w:val="both"/>
        <w:rPr>
          <w:rFonts w:ascii="Times New Roman" w:hAnsi="Times New Roman"/>
          <w:b/>
          <w:lang w:val="en-US"/>
        </w:rPr>
      </w:pPr>
      <w:proofErr w:type="gramStart"/>
      <w:r w:rsidRPr="005E77AC">
        <w:rPr>
          <w:rFonts w:ascii="Times New Roman" w:hAnsi="Times New Roman"/>
          <w:b/>
          <w:lang w:val="en-US"/>
        </w:rPr>
        <w:t>gen</w:t>
      </w:r>
      <w:proofErr w:type="gramEnd"/>
      <w:r w:rsidRPr="005E77AC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E77AC">
        <w:rPr>
          <w:rFonts w:ascii="Times New Roman" w:hAnsi="Times New Roman"/>
          <w:b/>
          <w:lang w:val="en-US"/>
        </w:rPr>
        <w:t>af_poor</w:t>
      </w:r>
      <w:proofErr w:type="spellEnd"/>
      <w:r w:rsidRPr="005E77AC">
        <w:rPr>
          <w:rFonts w:ascii="Times New Roman" w:hAnsi="Times New Roman"/>
          <w:b/>
          <w:lang w:val="en-US"/>
        </w:rPr>
        <w:t xml:space="preserve"> = (</w:t>
      </w:r>
      <w:proofErr w:type="spellStart"/>
      <w:r w:rsidRPr="005E77AC">
        <w:rPr>
          <w:rFonts w:ascii="Times New Roman" w:hAnsi="Times New Roman"/>
          <w:b/>
          <w:lang w:val="en-US"/>
        </w:rPr>
        <w:t>sum_del</w:t>
      </w:r>
      <w:proofErr w:type="spellEnd"/>
      <w:r w:rsidRPr="005E77AC">
        <w:rPr>
          <w:rFonts w:ascii="Times New Roman" w:hAnsi="Times New Roman"/>
          <w:b/>
          <w:lang w:val="en-US"/>
        </w:rPr>
        <w:t>&gt;=7)</w:t>
      </w:r>
    </w:p>
    <w:p w:rsidR="005E77AC" w:rsidRPr="005E77AC" w:rsidRDefault="005E77AC" w:rsidP="005E77AC">
      <w:pPr>
        <w:jc w:val="both"/>
        <w:rPr>
          <w:rFonts w:ascii="Times New Roman" w:hAnsi="Times New Roman"/>
          <w:b/>
          <w:lang w:val="en-US"/>
        </w:rPr>
      </w:pPr>
      <w:proofErr w:type="gramStart"/>
      <w:r w:rsidRPr="005E77AC">
        <w:rPr>
          <w:rFonts w:ascii="Times New Roman" w:hAnsi="Times New Roman"/>
          <w:b/>
          <w:lang w:val="en-US"/>
        </w:rPr>
        <w:t>gen</w:t>
      </w:r>
      <w:proofErr w:type="gramEnd"/>
      <w:r w:rsidRPr="005E77AC">
        <w:rPr>
          <w:rFonts w:ascii="Times New Roman" w:hAnsi="Times New Roman"/>
          <w:b/>
          <w:lang w:val="en-US"/>
        </w:rPr>
        <w:t xml:space="preserve"> w_af_poor1 = (</w:t>
      </w:r>
      <w:proofErr w:type="spellStart"/>
      <w:r w:rsidRPr="005E77AC">
        <w:rPr>
          <w:rFonts w:ascii="Times New Roman" w:hAnsi="Times New Roman"/>
          <w:b/>
          <w:lang w:val="en-US"/>
        </w:rPr>
        <w:t>sum_del</w:t>
      </w:r>
      <w:proofErr w:type="spellEnd"/>
      <w:r w:rsidRPr="005E77AC">
        <w:rPr>
          <w:rFonts w:ascii="Times New Roman" w:hAnsi="Times New Roman"/>
          <w:b/>
          <w:lang w:val="en-US"/>
        </w:rPr>
        <w:t xml:space="preserve"> /6)* </w:t>
      </w:r>
      <w:proofErr w:type="spellStart"/>
      <w:r w:rsidRPr="005E77AC">
        <w:rPr>
          <w:rFonts w:ascii="Times New Roman" w:hAnsi="Times New Roman"/>
          <w:b/>
          <w:lang w:val="en-US"/>
        </w:rPr>
        <w:t>af_poor</w:t>
      </w:r>
      <w:proofErr w:type="spellEnd"/>
    </w:p>
    <w:p w:rsidR="005E77AC" w:rsidRPr="005E77AC" w:rsidRDefault="005E77AC" w:rsidP="005E77AC">
      <w:pPr>
        <w:jc w:val="both"/>
        <w:rPr>
          <w:rFonts w:ascii="Times New Roman" w:hAnsi="Times New Roman"/>
          <w:b/>
          <w:lang w:val="en-US"/>
        </w:rPr>
      </w:pPr>
    </w:p>
    <w:p w:rsidR="005E77AC" w:rsidRPr="005E77AC" w:rsidRDefault="005E77AC" w:rsidP="005E77AC">
      <w:pPr>
        <w:jc w:val="both"/>
        <w:rPr>
          <w:rFonts w:ascii="Times New Roman" w:hAnsi="Times New Roman"/>
          <w:b/>
        </w:rPr>
      </w:pPr>
      <w:r w:rsidRPr="005E77AC">
        <w:rPr>
          <w:rFonts w:ascii="Times New Roman" w:hAnsi="Times New Roman"/>
          <w:b/>
        </w:rPr>
        <w:t>*</w:t>
      </w:r>
      <w:proofErr w:type="spellStart"/>
      <w:r w:rsidRPr="005E77AC">
        <w:rPr>
          <w:rFonts w:ascii="Times New Roman" w:hAnsi="Times New Roman"/>
          <w:b/>
        </w:rPr>
        <w:t>b.Commande</w:t>
      </w:r>
      <w:proofErr w:type="spellEnd"/>
      <w:r w:rsidRPr="005E77AC">
        <w:rPr>
          <w:rFonts w:ascii="Times New Roman" w:hAnsi="Times New Roman"/>
          <w:b/>
        </w:rPr>
        <w:t xml:space="preserve"> DASP</w:t>
      </w:r>
    </w:p>
    <w:p w:rsidR="005E77AC" w:rsidRPr="005E77AC" w:rsidRDefault="005E77AC" w:rsidP="005E77AC">
      <w:pPr>
        <w:jc w:val="both"/>
        <w:rPr>
          <w:rFonts w:ascii="Times New Roman" w:hAnsi="Times New Roman"/>
          <w:b/>
        </w:rPr>
      </w:pPr>
      <w:proofErr w:type="spellStart"/>
      <w:r w:rsidRPr="005E77AC">
        <w:rPr>
          <w:rFonts w:ascii="Times New Roman" w:hAnsi="Times New Roman"/>
          <w:b/>
        </w:rPr>
        <w:t>imdp_ihi</w:t>
      </w:r>
      <w:proofErr w:type="spellEnd"/>
      <w:r w:rsidRPr="005E77AC">
        <w:rPr>
          <w:rFonts w:ascii="Times New Roman" w:hAnsi="Times New Roman"/>
          <w:b/>
        </w:rPr>
        <w:t xml:space="preserve"> w1 w2 w3, pl1(7) pl2(7) pl3(7)</w:t>
      </w:r>
    </w:p>
    <w:p w:rsidR="007D76AE" w:rsidRPr="005E77AC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fr-CA"/>
        </w:rPr>
      </w:pPr>
    </w:p>
    <w:p w:rsidR="00D83CBC" w:rsidRPr="00D83CBC" w:rsidRDefault="007D76AE" w:rsidP="00D83CBC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7021CD">
        <w:rPr>
          <w:rFonts w:ascii="Times New Roman" w:hAnsi="Times New Roman"/>
          <w:lang w:val="fr-FR"/>
        </w:rPr>
        <w:t xml:space="preserve">Quelle approche est la plus sensible à l'augmentation des privations multiples </w:t>
      </w:r>
      <w:r>
        <w:rPr>
          <w:rFonts w:ascii="Times New Roman" w:hAnsi="Times New Roman"/>
          <w:lang w:val="fr-FR"/>
        </w:rPr>
        <w:br/>
      </w:r>
      <w:r w:rsidRPr="007021CD">
        <w:rPr>
          <w:rFonts w:ascii="Times New Roman" w:hAnsi="Times New Roman"/>
          <w:lang w:val="fr-FR"/>
        </w:rPr>
        <w:t>individuelles</w:t>
      </w:r>
      <w:r>
        <w:rPr>
          <w:rFonts w:ascii="Times New Roman" w:hAnsi="Times New Roman"/>
          <w:lang w:val="fr-FR"/>
        </w:rPr>
        <w:t xml:space="preserve"> </w:t>
      </w:r>
      <w:r w:rsidRPr="007021CD">
        <w:rPr>
          <w:rFonts w:ascii="Times New Roman" w:hAnsi="Times New Roman"/>
          <w:lang w:val="fr-FR"/>
        </w:rPr>
        <w:t>?</w:t>
      </w:r>
    </w:p>
    <w:p w:rsidR="007D76AE" w:rsidRPr="00D83CBC" w:rsidRDefault="00D83CBC" w:rsidP="00D83CBC">
      <w:pPr>
        <w:ind w:left="705"/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R/ L’approche de l’intersection</w:t>
      </w:r>
    </w:p>
    <w:p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  <w:lang w:val="fr-FR"/>
        </w:rPr>
      </w:pPr>
      <w:r w:rsidRPr="003F0855">
        <w:rPr>
          <w:rFonts w:ascii="Times New Roman" w:hAnsi="Times New Roman"/>
          <w:lang w:val="fr-FR"/>
        </w:rPr>
        <w:t xml:space="preserve">Estimez l’indice </w:t>
      </w:r>
      <w:proofErr w:type="spellStart"/>
      <w:r w:rsidRPr="003F0855">
        <w:rPr>
          <w:rFonts w:ascii="Times New Roman" w:hAnsi="Times New Roman"/>
          <w:lang w:val="fr-FR"/>
        </w:rPr>
        <w:t>Alkire</w:t>
      </w:r>
      <w:proofErr w:type="spellEnd"/>
      <w:r w:rsidRPr="003F0855">
        <w:rPr>
          <w:rFonts w:ascii="Times New Roman" w:hAnsi="Times New Roman"/>
          <w:lang w:val="fr-FR"/>
        </w:rPr>
        <w:t xml:space="preserve"> et Foster </w:t>
      </w:r>
      <w:proofErr w:type="gramStart"/>
      <w:r w:rsidRPr="003F0855">
        <w:rPr>
          <w:rFonts w:ascii="Times New Roman" w:hAnsi="Times New Roman"/>
          <w:lang w:val="fr-FR"/>
        </w:rPr>
        <w:t>MPI(</w:t>
      </w:r>
      <w:proofErr w:type="gramEnd"/>
      <w:r w:rsidRPr="003F0855">
        <w:rPr>
          <w:rFonts w:ascii="Times New Roman" w:hAnsi="Times New Roman"/>
        </w:rPr>
        <w:t>α</w:t>
      </w:r>
      <w:r w:rsidRPr="003F0855">
        <w:rPr>
          <w:rFonts w:ascii="Times New Roman" w:hAnsi="Times New Roman"/>
          <w:lang w:val="fr-FR"/>
        </w:rPr>
        <w:t xml:space="preserve">=0) lorsque le seuil dimensionnel est égal à </w:t>
      </w:r>
      <w:r w:rsidR="00692904">
        <w:rPr>
          <w:rFonts w:ascii="Times New Roman" w:hAnsi="Times New Roman"/>
          <w:lang w:val="fr-FR"/>
        </w:rPr>
        <w:t>2</w:t>
      </w:r>
      <w:r w:rsidRPr="003F0855">
        <w:rPr>
          <w:rFonts w:ascii="Times New Roman" w:hAnsi="Times New Roman"/>
          <w:lang w:val="fr-FR"/>
        </w:rPr>
        <w:t xml:space="preserve"> (les pauvres sont ceux qui ont deux ou trois dimensions de privation).</w:t>
      </w:r>
    </w:p>
    <w:p w:rsidR="0054693C" w:rsidRPr="0054693C" w:rsidRDefault="0054693C" w:rsidP="0054693C">
      <w:pPr>
        <w:jc w:val="both"/>
        <w:rPr>
          <w:rFonts w:ascii="Times New Roman" w:hAnsi="Times New Roman"/>
          <w:b/>
          <w:lang w:val="fr-FR"/>
        </w:rPr>
      </w:pPr>
      <w:proofErr w:type="spellStart"/>
      <w:r w:rsidRPr="0054693C">
        <w:rPr>
          <w:rFonts w:ascii="Times New Roman" w:hAnsi="Times New Roman"/>
          <w:b/>
          <w:lang w:val="fr-FR"/>
        </w:rPr>
        <w:t>imdp_afi</w:t>
      </w:r>
      <w:proofErr w:type="spellEnd"/>
      <w:r w:rsidRPr="0054693C">
        <w:rPr>
          <w:rFonts w:ascii="Times New Roman" w:hAnsi="Times New Roman"/>
          <w:b/>
          <w:lang w:val="fr-FR"/>
        </w:rPr>
        <w:t xml:space="preserve"> w1 w2 w3, </w:t>
      </w:r>
      <w:proofErr w:type="spellStart"/>
      <w:r w:rsidRPr="0054693C">
        <w:rPr>
          <w:rFonts w:ascii="Times New Roman" w:hAnsi="Times New Roman"/>
          <w:b/>
          <w:lang w:val="fr-FR"/>
        </w:rPr>
        <w:t>dcut</w:t>
      </w:r>
      <w:proofErr w:type="spellEnd"/>
      <w:r w:rsidRPr="0054693C">
        <w:rPr>
          <w:rFonts w:ascii="Times New Roman" w:hAnsi="Times New Roman"/>
          <w:b/>
          <w:lang w:val="fr-FR"/>
        </w:rPr>
        <w:t>(2) w1(7) pl1(7) w2(7) pl2(7) w3(7) pl3(7)</w:t>
      </w:r>
    </w:p>
    <w:p w:rsidR="007D76AE" w:rsidRPr="003F0855" w:rsidRDefault="007D76AE" w:rsidP="007D76AE">
      <w:pPr>
        <w:pStyle w:val="Paragraphedeliste"/>
        <w:rPr>
          <w:rFonts w:ascii="Times New Roman" w:hAnsi="Times New Roman"/>
          <w:lang w:val="fr-FR"/>
        </w:rPr>
      </w:pPr>
    </w:p>
    <w:p w:rsidR="007D76AE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Estimez maintenant les mêmes indices à l'aide de la commande DASP appropriée. </w:t>
      </w:r>
      <w:proofErr w:type="spellStart"/>
      <w:r w:rsidRPr="003F0855">
        <w:rPr>
          <w:rFonts w:ascii="Times New Roman" w:hAnsi="Times New Roman"/>
        </w:rPr>
        <w:t>Discute</w:t>
      </w:r>
      <w:r>
        <w:rPr>
          <w:rFonts w:ascii="Times New Roman" w:hAnsi="Times New Roman"/>
        </w:rPr>
        <w:t>z</w:t>
      </w:r>
      <w:proofErr w:type="spellEnd"/>
      <w:r w:rsidRPr="003F0855">
        <w:rPr>
          <w:rFonts w:ascii="Times New Roman" w:hAnsi="Times New Roman"/>
        </w:rPr>
        <w:t xml:space="preserve"> des </w:t>
      </w:r>
      <w:proofErr w:type="spellStart"/>
      <w:r w:rsidRPr="003F0855">
        <w:rPr>
          <w:rFonts w:ascii="Times New Roman" w:hAnsi="Times New Roman"/>
        </w:rPr>
        <w:t>résultats</w:t>
      </w:r>
      <w:proofErr w:type="spellEnd"/>
      <w:r>
        <w:rPr>
          <w:rFonts w:ascii="Times New Roman" w:hAnsi="Times New Roman"/>
        </w:rPr>
        <w:t>.</w:t>
      </w:r>
    </w:p>
    <w:p w:rsidR="0054693C" w:rsidRPr="0054693C" w:rsidRDefault="0054693C" w:rsidP="0054693C">
      <w:pPr>
        <w:jc w:val="both"/>
        <w:rPr>
          <w:rFonts w:ascii="Times New Roman" w:hAnsi="Times New Roman"/>
          <w:b/>
          <w:lang w:val="en-CA"/>
        </w:rPr>
      </w:pPr>
      <w:proofErr w:type="spellStart"/>
      <w:proofErr w:type="gramStart"/>
      <w:r w:rsidRPr="0054693C">
        <w:rPr>
          <w:rFonts w:ascii="Times New Roman" w:hAnsi="Times New Roman"/>
          <w:b/>
          <w:lang w:val="en-CA"/>
        </w:rPr>
        <w:t>imdp_afi</w:t>
      </w:r>
      <w:proofErr w:type="spellEnd"/>
      <w:proofErr w:type="gramEnd"/>
      <w:r w:rsidRPr="0054693C">
        <w:rPr>
          <w:rFonts w:ascii="Times New Roman" w:hAnsi="Times New Roman"/>
          <w:b/>
          <w:lang w:val="en-CA"/>
        </w:rPr>
        <w:t xml:space="preserve"> w1 w2 w3, </w:t>
      </w:r>
      <w:proofErr w:type="spellStart"/>
      <w:r w:rsidRPr="0054693C">
        <w:rPr>
          <w:rFonts w:ascii="Times New Roman" w:hAnsi="Times New Roman"/>
          <w:b/>
          <w:lang w:val="en-CA"/>
        </w:rPr>
        <w:t>dcut</w:t>
      </w:r>
      <w:proofErr w:type="spellEnd"/>
      <w:r w:rsidRPr="0054693C">
        <w:rPr>
          <w:rFonts w:ascii="Times New Roman" w:hAnsi="Times New Roman"/>
          <w:b/>
          <w:lang w:val="en-CA"/>
        </w:rPr>
        <w:t>(2) w1(7) pl1(7) w2(7) pl2(7) w3(7) pl3(7)</w:t>
      </w:r>
    </w:p>
    <w:p w:rsidR="007D76AE" w:rsidRPr="00D37692" w:rsidRDefault="007D76AE" w:rsidP="007D76AE">
      <w:pPr>
        <w:pStyle w:val="Paragraphedeliste"/>
        <w:rPr>
          <w:rFonts w:ascii="Times New Roman" w:hAnsi="Times New Roman"/>
        </w:rPr>
      </w:pPr>
    </w:p>
    <w:p w:rsidR="007D76AE" w:rsidRPr="00D37692" w:rsidRDefault="007D76AE" w:rsidP="007D76AE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3F0855">
        <w:rPr>
          <w:rFonts w:ascii="Times New Roman" w:hAnsi="Times New Roman"/>
          <w:lang w:val="fr-FR"/>
        </w:rPr>
        <w:t xml:space="preserve">Supposons que le gouvernement dispose de </w:t>
      </w:r>
      <w:r>
        <w:rPr>
          <w:rFonts w:ascii="Times New Roman" w:hAnsi="Times New Roman"/>
          <w:lang w:val="fr-FR"/>
        </w:rPr>
        <w:t xml:space="preserve">12 </w:t>
      </w:r>
      <w:r w:rsidRPr="003F0855">
        <w:rPr>
          <w:rFonts w:ascii="Times New Roman" w:hAnsi="Times New Roman"/>
          <w:lang w:val="fr-FR"/>
        </w:rPr>
        <w:t xml:space="preserve">$ et puisse cibler une dimension </w:t>
      </w:r>
      <w:r>
        <w:rPr>
          <w:rFonts w:ascii="Times New Roman" w:hAnsi="Times New Roman"/>
          <w:lang w:val="fr-FR"/>
        </w:rPr>
        <w:t>à l’aide</w:t>
      </w:r>
      <w:r w:rsidRPr="003F0855">
        <w:rPr>
          <w:rFonts w:ascii="Times New Roman" w:hAnsi="Times New Roman"/>
          <w:lang w:val="fr-FR"/>
        </w:rPr>
        <w:t xml:space="preserve"> d’un transfert universel. Quelle dimension ciblée réduirait le plus l'indice d'union et l'indice d'intersection</w:t>
      </w:r>
      <w:r>
        <w:rPr>
          <w:rFonts w:ascii="Times New Roman" w:hAnsi="Times New Roman"/>
          <w:lang w:val="fr-FR"/>
        </w:rPr>
        <w:t xml:space="preserve"> </w:t>
      </w:r>
      <w:r w:rsidRPr="003F0855">
        <w:rPr>
          <w:rFonts w:ascii="Times New Roman" w:hAnsi="Times New Roman"/>
          <w:lang w:val="fr-FR"/>
        </w:rPr>
        <w:t xml:space="preserve">? </w:t>
      </w:r>
      <w:r w:rsidRPr="009B1FC6">
        <w:rPr>
          <w:rFonts w:ascii="Times New Roman" w:hAnsi="Times New Roman"/>
          <w:lang w:val="fr-FR"/>
        </w:rPr>
        <w:t>Discutez de vos résultats</w:t>
      </w:r>
      <w:r w:rsidRPr="00D37692">
        <w:rPr>
          <w:rFonts w:ascii="Times New Roman" w:hAnsi="Times New Roman"/>
        </w:rPr>
        <w:t xml:space="preserve">.    </w:t>
      </w:r>
    </w:p>
    <w:p w:rsidR="007D76AE" w:rsidRDefault="0054693C" w:rsidP="0054693C">
      <w:pPr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54693C">
        <w:rPr>
          <w:rFonts w:ascii="Times New Roman" w:hAnsi="Times New Roman"/>
          <w:b/>
          <w:lang w:val="en-US"/>
        </w:rPr>
        <w:t>dmdafs</w:t>
      </w:r>
      <w:proofErr w:type="spellEnd"/>
      <w:proofErr w:type="gramEnd"/>
      <w:r w:rsidRPr="0054693C">
        <w:rPr>
          <w:rFonts w:ascii="Times New Roman" w:hAnsi="Times New Roman"/>
          <w:b/>
          <w:lang w:val="en-US"/>
        </w:rPr>
        <w:t xml:space="preserve"> w1 w2 w3, </w:t>
      </w:r>
      <w:proofErr w:type="spellStart"/>
      <w:r w:rsidRPr="0054693C">
        <w:rPr>
          <w:rFonts w:ascii="Times New Roman" w:hAnsi="Times New Roman"/>
          <w:b/>
          <w:lang w:val="en-US"/>
        </w:rPr>
        <w:t>dcut</w:t>
      </w:r>
      <w:proofErr w:type="spellEnd"/>
      <w:r w:rsidRPr="0054693C">
        <w:rPr>
          <w:rFonts w:ascii="Times New Roman" w:hAnsi="Times New Roman"/>
          <w:b/>
          <w:lang w:val="en-US"/>
        </w:rPr>
        <w:t>(2) w1(7) pl1(7) w2(7) pl2(7) w3(7) pl3(7)</w:t>
      </w:r>
    </w:p>
    <w:p w:rsidR="0054693C" w:rsidRPr="00695930" w:rsidRDefault="00695930" w:rsidP="0054693C">
      <w:pPr>
        <w:jc w:val="both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Ciblée </w:t>
      </w:r>
      <w:r w:rsidRPr="00D54E7E">
        <w:rPr>
          <w:rFonts w:ascii="Times New Roman" w:hAnsi="Times New Roman"/>
          <w:b/>
          <w:lang w:val="fr-FR"/>
        </w:rPr>
        <w:t xml:space="preserve"> la première dimension réduirait </w:t>
      </w:r>
      <w:r>
        <w:rPr>
          <w:rFonts w:ascii="Times New Roman" w:hAnsi="Times New Roman"/>
          <w:b/>
          <w:lang w:val="fr-FR"/>
        </w:rPr>
        <w:t xml:space="preserve"> le plus l’indice d’union et l’indice d’intersection ; car le MO est plus élevée dans cette dimension par rapport aux autres dimensions</w:t>
      </w:r>
    </w:p>
    <w:p w:rsidR="007D76AE" w:rsidRPr="00695930" w:rsidRDefault="007D76AE" w:rsidP="007D76AE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  <w:lang w:val="fr-FR"/>
        </w:rPr>
      </w:pPr>
    </w:p>
    <w:p w:rsidR="007D76AE" w:rsidRPr="00695930" w:rsidRDefault="007D76AE" w:rsidP="007D76AE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  <w:lang w:val="fr-FR"/>
        </w:rPr>
      </w:pPr>
    </w:p>
    <w:p w:rsidR="007D76AE" w:rsidRPr="00695930" w:rsidRDefault="007D76AE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fr-FR" w:eastAsia="en-US"/>
        </w:rPr>
      </w:pPr>
      <w:r w:rsidRPr="00695930">
        <w:rPr>
          <w:rFonts w:ascii="Times New Roman" w:hAnsi="Times New Roman"/>
          <w:color w:val="auto"/>
          <w:sz w:val="32"/>
          <w:szCs w:val="32"/>
          <w:lang w:val="fr-FR"/>
        </w:rPr>
        <w:br w:type="page"/>
      </w:r>
    </w:p>
    <w:p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2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</w:t>
      </w:r>
    </w:p>
    <w:p w:rsidR="007D76AE" w:rsidRPr="00D37692" w:rsidRDefault="007D76AE" w:rsidP="007D76AE">
      <w:pPr>
        <w:spacing w:after="0"/>
        <w:jc w:val="both"/>
        <w:rPr>
          <w:rFonts w:ascii="Times New Roman" w:hAnsi="Times New Roman"/>
        </w:rPr>
      </w:pPr>
    </w:p>
    <w:p w:rsidR="007D76AE" w:rsidRPr="00835439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835439">
        <w:rPr>
          <w:rFonts w:ascii="Times New Roman" w:hAnsi="Times New Roman"/>
          <w:lang w:val="fr-FR"/>
        </w:rPr>
        <w:t xml:space="preserve">Dans le cas de la dimension tridimensionnelle du bien-être, l'indice de pauvreté de Bourguignon et </w:t>
      </w:r>
      <w:proofErr w:type="spellStart"/>
      <w:r w:rsidRPr="00835439">
        <w:rPr>
          <w:rFonts w:ascii="Times New Roman" w:hAnsi="Times New Roman"/>
          <w:lang w:val="fr-FR"/>
        </w:rPr>
        <w:t>Chakravarty</w:t>
      </w:r>
      <w:proofErr w:type="spellEnd"/>
      <w:r w:rsidRPr="00835439">
        <w:rPr>
          <w:rFonts w:ascii="Times New Roman" w:hAnsi="Times New Roman"/>
          <w:lang w:val="fr-FR"/>
        </w:rPr>
        <w:t xml:space="preserve"> (2003) (</w:t>
      </w:r>
      <w:r>
        <w:rPr>
          <w:rFonts w:ascii="Times New Roman" w:hAnsi="Times New Roman"/>
          <w:lang w:val="fr-FR"/>
        </w:rPr>
        <w:t>l’indice</w:t>
      </w:r>
      <w:r w:rsidRPr="00835439">
        <w:rPr>
          <w:rFonts w:ascii="Times New Roman" w:hAnsi="Times New Roman"/>
          <w:lang w:val="fr-FR"/>
        </w:rPr>
        <w:t xml:space="preserve"> BC) est défini comme suit</w:t>
      </w:r>
      <w:r>
        <w:rPr>
          <w:rFonts w:ascii="Times New Roman" w:hAnsi="Times New Roman"/>
          <w:lang w:val="fr-FR"/>
        </w:rPr>
        <w:t xml:space="preserve"> </w:t>
      </w:r>
      <w:r w:rsidRPr="00835439">
        <w:rPr>
          <w:rFonts w:ascii="Times New Roman" w:hAnsi="Times New Roman"/>
          <w:lang w:val="fr-FR"/>
        </w:rPr>
        <w:t>:</w:t>
      </w:r>
    </w:p>
    <w:p w:rsidR="007D76AE" w:rsidRPr="00A208C9" w:rsidRDefault="00677086" w:rsidP="007D76AE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:rsidR="007D76AE" w:rsidRPr="00D668F2" w:rsidRDefault="007D76AE" w:rsidP="007D76AE">
      <w:pPr>
        <w:spacing w:after="0"/>
        <w:jc w:val="both"/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Où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</m:t>
        </m:r>
      </m:oMath>
      <w:r w:rsidRPr="00D668F2">
        <w:rPr>
          <w:rFonts w:ascii="Times New Roman" w:hAnsi="Times New Roman"/>
          <w:lang w:val="fr-FR"/>
        </w:rPr>
        <w:t xml:space="preserve"> représente la contribution de l’in</w:t>
      </w:r>
      <w:r>
        <w:rPr>
          <w:rFonts w:ascii="Times New Roman" w:hAnsi="Times New Roman"/>
          <w:lang w:val="fr-FR"/>
        </w:rPr>
        <w:t>dividu</w:t>
      </w:r>
      <w:r w:rsidRPr="00D668F2">
        <w:rPr>
          <w:rFonts w:ascii="Times New Roman" w:hAnsi="Times New Roman"/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h</m:t>
        </m:r>
      </m:oMath>
      <w:r w:rsidRPr="00D668F2">
        <w:rPr>
          <w:rFonts w:ascii="Times New Roman" w:hAnsi="Times New Roman"/>
          <w:lang w:val="fr-FR"/>
        </w:rPr>
        <w:t xml:space="preserve"> </w:t>
      </w:r>
      <w:r>
        <w:rPr>
          <w:rFonts w:ascii="Times New Roman" w:hAnsi="Times New Roman"/>
          <w:lang w:val="fr-FR"/>
        </w:rPr>
        <w:t xml:space="preserve">à la pauvreté totale </w:t>
      </w:r>
      <w:r w:rsidRPr="00D668F2">
        <w:rPr>
          <w:rFonts w:ascii="Times New Roman" w:hAnsi="Times New Roman"/>
          <w:lang w:val="fr-FR"/>
        </w:rPr>
        <w:t>:</w:t>
      </w:r>
    </w:p>
    <w:p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fr-FR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fr-FR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fr-FR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D668F2">
        <w:rPr>
          <w:rFonts w:ascii="Times New Roman" w:hAnsi="Times New Roman"/>
          <w:i/>
          <w:iCs/>
          <w:lang w:val="fr-FR"/>
        </w:rPr>
        <w:t xml:space="preserve"> </w:t>
      </w:r>
      <w:proofErr w:type="gramStart"/>
      <w:r w:rsidRPr="00D668F2">
        <w:rPr>
          <w:rFonts w:ascii="Times New Roman" w:hAnsi="Times New Roman"/>
          <w:i/>
          <w:iCs/>
          <w:lang w:val="fr-FR"/>
        </w:rPr>
        <w:t>et</w:t>
      </w:r>
      <w:proofErr w:type="gramEnd"/>
      <w:r w:rsidRPr="00D668F2">
        <w:rPr>
          <w:rFonts w:ascii="Times New Roman" w:hAnsi="Times New Roman"/>
          <w:i/>
          <w:iCs/>
          <w:lang w:val="fr-F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fr-FR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fr-FR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:rsidR="007D76AE" w:rsidRPr="00D668F2" w:rsidRDefault="007D76AE" w:rsidP="007D76AE">
      <w:pPr>
        <w:spacing w:after="0"/>
        <w:jc w:val="both"/>
        <w:rPr>
          <w:rFonts w:ascii="Times New Roman" w:hAnsi="Times New Roman"/>
          <w:i/>
          <w:iCs/>
          <w:lang w:val="fr-FR"/>
        </w:rPr>
      </w:pPr>
    </w:p>
    <w:p w:rsidR="007D76AE" w:rsidRPr="00D668F2" w:rsidRDefault="007D76AE" w:rsidP="007D76AE">
      <w:pPr>
        <w:rPr>
          <w:rFonts w:ascii="Times New Roman" w:hAnsi="Times New Roman"/>
          <w:lang w:val="fr-FR"/>
        </w:rPr>
      </w:pPr>
      <w:r w:rsidRPr="00D668F2">
        <w:rPr>
          <w:rFonts w:ascii="Times New Roman" w:hAnsi="Times New Roman"/>
          <w:lang w:val="fr-FR"/>
        </w:rPr>
        <w:t xml:space="preserve">Avec les données de l’exercice 1,  </w:t>
      </w:r>
    </w:p>
    <w:p w:rsidR="007D76AE" w:rsidRPr="00243180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bookmarkStart w:id="0" w:name="_Hlk983051"/>
      <w:r w:rsidRPr="00243180">
        <w:rPr>
          <w:rFonts w:ascii="Times New Roman" w:hAnsi="Times New Roman"/>
          <w:lang w:val="fr-FR"/>
        </w:rPr>
        <w:t xml:space="preserve">Estimez l’indice de pauvreté de Bourguignon et </w:t>
      </w:r>
      <w:proofErr w:type="spellStart"/>
      <w:r w:rsidRPr="00243180">
        <w:rPr>
          <w:rFonts w:ascii="Times New Roman" w:hAnsi="Times New Roman"/>
          <w:lang w:val="fr-FR"/>
        </w:rPr>
        <w:t>Chakravarty</w:t>
      </w:r>
      <w:proofErr w:type="spellEnd"/>
      <w:r w:rsidRPr="00243180">
        <w:rPr>
          <w:rFonts w:ascii="Times New Roman" w:hAnsi="Times New Roman"/>
          <w:lang w:val="fr-FR"/>
        </w:rPr>
        <w:t xml:space="preserve"> (2003) </w:t>
      </w:r>
      <w:proofErr w:type="gramStart"/>
      <w:r w:rsidRPr="00243180">
        <w:rPr>
          <w:rFonts w:ascii="Times New Roman" w:hAnsi="Times New Roman"/>
          <w:lang w:val="fr-FR"/>
        </w:rPr>
        <w:t>lorsque</w:t>
      </w:r>
      <w:bookmarkEnd w:id="0"/>
      <w:r w:rsidRPr="00243180">
        <w:rPr>
          <w:rFonts w:ascii="Times New Roman" w:hAnsi="Times New Roman"/>
          <w:lang w:val="fr-FR"/>
        </w:rPr>
        <w:t xml:space="preserve"> </w:t>
      </w:r>
      <m:oMath>
        <w:proofErr w:type="gramEnd"/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 xml:space="preserve"> </m:t>
            </m:r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 xml:space="preserve">=7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  <w:lang w:val="fr-FR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  <w:lang w:val="fr-FR"/>
          </w:rPr>
          <m:t xml:space="preserve">=1 </m:t>
        </m:r>
        <m:r>
          <w:rPr>
            <w:rFonts w:ascii="Cambria Math" w:hAnsi="Cambria Math"/>
            <w:lang w:val="fr-CA"/>
          </w:rPr>
          <m:t>et</m:t>
        </m:r>
        <m:r>
          <w:rPr>
            <w:rFonts w:ascii="Cambria Math" w:hAnsi="Cambria Math"/>
            <w:lang w:val="fr-FR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  <w:lang w:val="fr-FR"/>
          </w:rPr>
          <m:t>=1</m:t>
        </m:r>
      </m:oMath>
      <w:r w:rsidRPr="00243180">
        <w:rPr>
          <w:rFonts w:ascii="Times New Roman" w:hAnsi="Times New Roman"/>
          <w:iCs/>
          <w:lang w:val="fr-FR"/>
        </w:rPr>
        <w:t xml:space="preserve">. </w:t>
      </w:r>
    </w:p>
    <w:p w:rsidR="00805318" w:rsidRDefault="00805318" w:rsidP="007D76AE">
      <w:pPr>
        <w:pStyle w:val="Paragraphedeliste"/>
        <w:ind w:left="705"/>
        <w:jc w:val="both"/>
        <w:rPr>
          <w:rFonts w:ascii="Times New Roman" w:hAnsi="Times New Roman"/>
          <w:lang w:val="fr-FR"/>
        </w:rPr>
      </w:pP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805318">
        <w:rPr>
          <w:rFonts w:ascii="Times New Roman" w:hAnsi="Times New Roman"/>
          <w:b/>
          <w:lang w:val="en-US"/>
        </w:rPr>
        <w:t>scalar</w:t>
      </w:r>
      <w:proofErr w:type="gramEnd"/>
      <w:r w:rsidRPr="00805318">
        <w:rPr>
          <w:rFonts w:ascii="Times New Roman" w:hAnsi="Times New Roman"/>
          <w:b/>
          <w:lang w:val="en-US"/>
        </w:rPr>
        <w:t xml:space="preserve"> beta1 = 0.33333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805318">
        <w:rPr>
          <w:rFonts w:ascii="Times New Roman" w:hAnsi="Times New Roman"/>
          <w:b/>
          <w:lang w:val="en-US"/>
        </w:rPr>
        <w:t>forvalues</w:t>
      </w:r>
      <w:proofErr w:type="spellEnd"/>
      <w:proofErr w:type="gramEnd"/>
      <w:r w:rsidRPr="00805318">
        <w:rPr>
          <w:rFonts w:ascii="Times New Roman" w:hAnsi="Times New Roman"/>
          <w:b/>
          <w:lang w:val="en-US"/>
        </w:rPr>
        <w:t xml:space="preserve"> alpha = 0 {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805318">
        <w:rPr>
          <w:rFonts w:ascii="Times New Roman" w:hAnsi="Times New Roman"/>
          <w:b/>
          <w:lang w:val="en-US"/>
        </w:rPr>
        <w:t>rho</w:t>
      </w:r>
      <w:proofErr w:type="gramEnd"/>
      <w:r w:rsidRPr="00805318">
        <w:rPr>
          <w:rFonts w:ascii="Times New Roman" w:hAnsi="Times New Roman"/>
          <w:b/>
          <w:lang w:val="en-US"/>
        </w:rPr>
        <w:t xml:space="preserve"> = 1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805318">
        <w:rPr>
          <w:rFonts w:ascii="Times New Roman" w:hAnsi="Times New Roman"/>
          <w:b/>
          <w:lang w:val="fr-FR"/>
        </w:rPr>
        <w:t>z</w:t>
      </w:r>
      <w:proofErr w:type="gramEnd"/>
      <w:r w:rsidRPr="00805318">
        <w:rPr>
          <w:rFonts w:ascii="Times New Roman" w:hAnsi="Times New Roman"/>
          <w:b/>
          <w:lang w:val="fr-FR"/>
        </w:rPr>
        <w:t>* = 7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805318">
        <w:rPr>
          <w:rFonts w:ascii="Times New Roman" w:hAnsi="Times New Roman"/>
          <w:b/>
          <w:lang w:val="fr-FR"/>
        </w:rPr>
        <w:t>cap</w:t>
      </w:r>
      <w:proofErr w:type="gramEnd"/>
      <w:r w:rsidRPr="00805318">
        <w:rPr>
          <w:rFonts w:ascii="Times New Roman" w:hAnsi="Times New Roman"/>
          <w:b/>
          <w:lang w:val="fr-FR"/>
        </w:rPr>
        <w:t xml:space="preserve"> drop </w:t>
      </w:r>
      <w:proofErr w:type="spellStart"/>
      <w:r w:rsidRPr="00805318">
        <w:rPr>
          <w:rFonts w:ascii="Times New Roman" w:hAnsi="Times New Roman"/>
          <w:b/>
          <w:lang w:val="fr-FR"/>
        </w:rPr>
        <w:t>ngap</w:t>
      </w:r>
      <w:proofErr w:type="spellEnd"/>
      <w:r w:rsidRPr="00805318">
        <w:rPr>
          <w:rFonts w:ascii="Times New Roman" w:hAnsi="Times New Roman"/>
          <w:b/>
          <w:lang w:val="fr-FR"/>
        </w:rPr>
        <w:t>*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spellStart"/>
      <w:proofErr w:type="gramStart"/>
      <w:r w:rsidRPr="00805318">
        <w:rPr>
          <w:rFonts w:ascii="Times New Roman" w:hAnsi="Times New Roman"/>
          <w:b/>
          <w:lang w:val="fr-FR"/>
        </w:rPr>
        <w:t>gen</w:t>
      </w:r>
      <w:proofErr w:type="spellEnd"/>
      <w:proofErr w:type="gramEnd"/>
      <w:r w:rsidRPr="00805318">
        <w:rPr>
          <w:rFonts w:ascii="Times New Roman" w:hAnsi="Times New Roman"/>
          <w:b/>
          <w:lang w:val="fr-FR"/>
        </w:rPr>
        <w:t xml:space="preserve"> ngap1 = (z1-x1)/z1*(z1&gt;x1)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spellStart"/>
      <w:proofErr w:type="gramStart"/>
      <w:r w:rsidRPr="00805318">
        <w:rPr>
          <w:rFonts w:ascii="Times New Roman" w:hAnsi="Times New Roman"/>
          <w:b/>
          <w:lang w:val="fr-FR"/>
        </w:rPr>
        <w:t>gen</w:t>
      </w:r>
      <w:proofErr w:type="spellEnd"/>
      <w:proofErr w:type="gramEnd"/>
      <w:r w:rsidRPr="00805318">
        <w:rPr>
          <w:rFonts w:ascii="Times New Roman" w:hAnsi="Times New Roman"/>
          <w:b/>
          <w:lang w:val="fr-FR"/>
        </w:rPr>
        <w:t xml:space="preserve"> ngap2 = (z2-x2)/z2*(z2&gt;x2)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spellStart"/>
      <w:proofErr w:type="gramStart"/>
      <w:r w:rsidRPr="00805318">
        <w:rPr>
          <w:rFonts w:ascii="Times New Roman" w:hAnsi="Times New Roman"/>
          <w:b/>
          <w:lang w:val="fr-FR"/>
        </w:rPr>
        <w:t>gen</w:t>
      </w:r>
      <w:proofErr w:type="spellEnd"/>
      <w:proofErr w:type="gramEnd"/>
      <w:r w:rsidRPr="00805318">
        <w:rPr>
          <w:rFonts w:ascii="Times New Roman" w:hAnsi="Times New Roman"/>
          <w:b/>
          <w:lang w:val="fr-FR"/>
        </w:rPr>
        <w:t xml:space="preserve"> ngap3 = (z3-x3)/z3*(z3&gt;x3)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gramStart"/>
      <w:r w:rsidRPr="00805318">
        <w:rPr>
          <w:rFonts w:ascii="Times New Roman" w:hAnsi="Times New Roman"/>
          <w:b/>
          <w:lang w:val="fr-FR"/>
        </w:rPr>
        <w:t>cap</w:t>
      </w:r>
      <w:proofErr w:type="gramEnd"/>
      <w:r w:rsidRPr="00805318">
        <w:rPr>
          <w:rFonts w:ascii="Times New Roman" w:hAnsi="Times New Roman"/>
          <w:b/>
          <w:lang w:val="fr-FR"/>
        </w:rPr>
        <w:t xml:space="preserve"> drop pi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proofErr w:type="spellStart"/>
      <w:r w:rsidRPr="00805318">
        <w:rPr>
          <w:rFonts w:ascii="Times New Roman" w:hAnsi="Times New Roman"/>
          <w:b/>
          <w:lang w:val="fr-FR"/>
        </w:rPr>
        <w:t>gen</w:t>
      </w:r>
      <w:proofErr w:type="spellEnd"/>
      <w:r w:rsidRPr="00805318">
        <w:rPr>
          <w:rFonts w:ascii="Times New Roman" w:hAnsi="Times New Roman"/>
          <w:b/>
          <w:lang w:val="fr-FR"/>
        </w:rPr>
        <w:t xml:space="preserve"> pi = (beta1*ngap1^`rho' + (1-beta1)*ngap2^`rho'+ (1-beta1)*ngap3^`rho')</w:t>
      </w:r>
      <w:proofErr w:type="gramStart"/>
      <w:r w:rsidRPr="00805318">
        <w:rPr>
          <w:rFonts w:ascii="Times New Roman" w:hAnsi="Times New Roman"/>
          <w:b/>
          <w:lang w:val="fr-FR"/>
        </w:rPr>
        <w:t>^(</w:t>
      </w:r>
      <w:proofErr w:type="gramEnd"/>
      <w:r w:rsidRPr="00805318">
        <w:rPr>
          <w:rFonts w:ascii="Times New Roman" w:hAnsi="Times New Roman"/>
          <w:b/>
          <w:lang w:val="fr-FR"/>
        </w:rPr>
        <w:t>`alpha'/`rho')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805318">
        <w:rPr>
          <w:rFonts w:ascii="Times New Roman" w:hAnsi="Times New Roman"/>
          <w:b/>
          <w:lang w:val="en-US"/>
        </w:rPr>
        <w:t>if</w:t>
      </w:r>
      <w:proofErr w:type="gramEnd"/>
      <w:r w:rsidRPr="00805318">
        <w:rPr>
          <w:rFonts w:ascii="Times New Roman" w:hAnsi="Times New Roman"/>
          <w:b/>
          <w:lang w:val="en-US"/>
        </w:rPr>
        <w:t xml:space="preserve"> ngap1==0 &amp; ngap2==0 &amp; ngap3==3 replace pi=0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805318">
        <w:rPr>
          <w:rFonts w:ascii="Times New Roman" w:hAnsi="Times New Roman"/>
          <w:b/>
          <w:lang w:val="en-US"/>
        </w:rPr>
        <w:t>qui</w:t>
      </w:r>
      <w:proofErr w:type="gramEnd"/>
      <w:r w:rsidRPr="00805318">
        <w:rPr>
          <w:rFonts w:ascii="Times New Roman" w:hAnsi="Times New Roman"/>
          <w:b/>
          <w:lang w:val="en-US"/>
        </w:rPr>
        <w:t xml:space="preserve"> sum pi in 1/2 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805318">
        <w:rPr>
          <w:rFonts w:ascii="Times New Roman" w:hAnsi="Times New Roman"/>
          <w:b/>
          <w:lang w:val="en-US"/>
        </w:rPr>
        <w:t>scalar</w:t>
      </w:r>
      <w:proofErr w:type="gramEnd"/>
      <w:r w:rsidRPr="00805318">
        <w:rPr>
          <w:rFonts w:ascii="Times New Roman" w:hAnsi="Times New Roman"/>
          <w:b/>
          <w:lang w:val="en-US"/>
        </w:rPr>
        <w:t xml:space="preserve"> MDI_BC1 = r(mean)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805318">
        <w:rPr>
          <w:rFonts w:ascii="Times New Roman" w:hAnsi="Times New Roman"/>
          <w:b/>
          <w:lang w:val="en-US"/>
        </w:rPr>
        <w:t>qui</w:t>
      </w:r>
      <w:proofErr w:type="gramEnd"/>
      <w:r w:rsidRPr="00805318">
        <w:rPr>
          <w:rFonts w:ascii="Times New Roman" w:hAnsi="Times New Roman"/>
          <w:b/>
          <w:lang w:val="en-US"/>
        </w:rPr>
        <w:t xml:space="preserve"> sum pi in 3/4 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805318">
        <w:rPr>
          <w:rFonts w:ascii="Times New Roman" w:hAnsi="Times New Roman"/>
          <w:b/>
          <w:lang w:val="en-US"/>
        </w:rPr>
        <w:t>scalar</w:t>
      </w:r>
      <w:proofErr w:type="gramEnd"/>
      <w:r w:rsidRPr="00805318">
        <w:rPr>
          <w:rFonts w:ascii="Times New Roman" w:hAnsi="Times New Roman"/>
          <w:b/>
          <w:lang w:val="en-US"/>
        </w:rPr>
        <w:t xml:space="preserve"> MDI_BC2 = r(mean)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spellStart"/>
      <w:r w:rsidRPr="00805318">
        <w:rPr>
          <w:rFonts w:ascii="Times New Roman" w:hAnsi="Times New Roman"/>
          <w:b/>
          <w:lang w:val="en-US"/>
        </w:rPr>
        <w:t>dis</w:t>
      </w:r>
      <w:proofErr w:type="spellEnd"/>
      <w:r w:rsidRPr="00805318">
        <w:rPr>
          <w:rFonts w:ascii="Times New Roman" w:hAnsi="Times New Roman"/>
          <w:b/>
          <w:lang w:val="en-US"/>
        </w:rPr>
        <w:t xml:space="preserve"> "The MDI_BC Index (alpha ="%4.2f `alpha' ", rho ="%4.2f `rho' " ) : "  "CASE 1 = " _</w:t>
      </w:r>
      <w:proofErr w:type="spellStart"/>
      <w:r w:rsidRPr="00805318">
        <w:rPr>
          <w:rFonts w:ascii="Times New Roman" w:hAnsi="Times New Roman"/>
          <w:b/>
          <w:lang w:val="en-US"/>
        </w:rPr>
        <w:t>col</w:t>
      </w:r>
      <w:proofErr w:type="spellEnd"/>
      <w:r w:rsidRPr="00805318">
        <w:rPr>
          <w:rFonts w:ascii="Times New Roman" w:hAnsi="Times New Roman"/>
          <w:b/>
          <w:lang w:val="en-US"/>
        </w:rPr>
        <w:t>(40) %6.4f  MDI_BC1  " ||  CASE 2 =" _</w:t>
      </w:r>
      <w:proofErr w:type="spellStart"/>
      <w:r w:rsidRPr="00805318">
        <w:rPr>
          <w:rFonts w:ascii="Times New Roman" w:hAnsi="Times New Roman"/>
          <w:b/>
          <w:lang w:val="en-US"/>
        </w:rPr>
        <w:t>col</w:t>
      </w:r>
      <w:proofErr w:type="spellEnd"/>
      <w:r w:rsidRPr="00805318">
        <w:rPr>
          <w:rFonts w:ascii="Times New Roman" w:hAnsi="Times New Roman"/>
          <w:b/>
          <w:lang w:val="en-US"/>
        </w:rPr>
        <w:t>(40) %6.4f  MDI_BC2 ||  CASE 3 =" _</w:t>
      </w:r>
      <w:proofErr w:type="spellStart"/>
      <w:r w:rsidRPr="00805318">
        <w:rPr>
          <w:rFonts w:ascii="Times New Roman" w:hAnsi="Times New Roman"/>
          <w:b/>
          <w:lang w:val="en-US"/>
        </w:rPr>
        <w:t>col</w:t>
      </w:r>
      <w:proofErr w:type="spellEnd"/>
      <w:r w:rsidRPr="00805318">
        <w:rPr>
          <w:rFonts w:ascii="Times New Roman" w:hAnsi="Times New Roman"/>
          <w:b/>
          <w:lang w:val="en-US"/>
        </w:rPr>
        <w:t xml:space="preserve">(40) %6.4f  MDI_BC3 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805318">
        <w:rPr>
          <w:rFonts w:ascii="Times New Roman" w:hAnsi="Times New Roman"/>
          <w:b/>
          <w:lang w:val="fr-FR"/>
        </w:rPr>
        <w:t>}</w:t>
      </w:r>
    </w:p>
    <w:p w:rsidR="00805318" w:rsidRPr="00805318" w:rsidRDefault="00805318" w:rsidP="00805318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805318">
        <w:rPr>
          <w:rFonts w:ascii="Times New Roman" w:hAnsi="Times New Roman"/>
          <w:b/>
          <w:lang w:val="fr-FR"/>
        </w:rPr>
        <w:t>}</w:t>
      </w:r>
    </w:p>
    <w:p w:rsidR="007D76AE" w:rsidRPr="00806901" w:rsidRDefault="007D76AE" w:rsidP="007D76AE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243180">
        <w:rPr>
          <w:rFonts w:ascii="Times New Roman" w:hAnsi="Times New Roman"/>
          <w:iCs/>
          <w:lang w:val="fr-FR"/>
        </w:rPr>
        <w:t>Refai</w:t>
      </w:r>
      <w:r>
        <w:rPr>
          <w:rFonts w:ascii="Times New Roman" w:hAnsi="Times New Roman"/>
          <w:iCs/>
          <w:lang w:val="fr-FR"/>
        </w:rPr>
        <w:t>tes</w:t>
      </w:r>
      <w:r w:rsidRPr="00243180">
        <w:rPr>
          <w:rFonts w:ascii="Times New Roman" w:hAnsi="Times New Roman"/>
          <w:iCs/>
          <w:lang w:val="fr-FR"/>
        </w:rPr>
        <w:t xml:space="preserve"> l'estimation à l'aide de la commande DASP appropriée.</w:t>
      </w:r>
    </w:p>
    <w:p w:rsidR="00805318" w:rsidRPr="00805318" w:rsidRDefault="00805318" w:rsidP="00805318">
      <w:pPr>
        <w:pStyle w:val="Paragraphedeliste"/>
        <w:rPr>
          <w:rFonts w:ascii="Times New Roman" w:hAnsi="Times New Roman"/>
          <w:b/>
          <w:iCs/>
          <w:lang w:val="fr-FR"/>
        </w:rPr>
      </w:pPr>
      <w:proofErr w:type="spellStart"/>
      <w:r w:rsidRPr="00805318">
        <w:rPr>
          <w:rFonts w:ascii="Times New Roman" w:hAnsi="Times New Roman"/>
          <w:b/>
          <w:iCs/>
          <w:lang w:val="fr-FR"/>
        </w:rPr>
        <w:t>imdp_bci</w:t>
      </w:r>
      <w:proofErr w:type="spellEnd"/>
      <w:r w:rsidRPr="00805318">
        <w:rPr>
          <w:rFonts w:ascii="Times New Roman" w:hAnsi="Times New Roman"/>
          <w:b/>
          <w:iCs/>
          <w:lang w:val="fr-FR"/>
        </w:rPr>
        <w:t xml:space="preserve"> w1 w2 w3, alpha(0) gamma(1) </w:t>
      </w:r>
      <w:proofErr w:type="gramStart"/>
      <w:r w:rsidRPr="00805318">
        <w:rPr>
          <w:rFonts w:ascii="Times New Roman" w:hAnsi="Times New Roman"/>
          <w:b/>
          <w:iCs/>
          <w:lang w:val="fr-FR"/>
        </w:rPr>
        <w:t>b1(</w:t>
      </w:r>
      <w:proofErr w:type="gramEnd"/>
      <w:r w:rsidRPr="00805318">
        <w:rPr>
          <w:rFonts w:ascii="Times New Roman" w:hAnsi="Times New Roman"/>
          <w:b/>
          <w:iCs/>
          <w:lang w:val="fr-FR"/>
        </w:rPr>
        <w:t>0.3333) pl1(7) b2(0.3333) pl2(7)</w:t>
      </w:r>
    </w:p>
    <w:p w:rsidR="007D76AE" w:rsidRPr="00805318" w:rsidRDefault="00805318" w:rsidP="00805318">
      <w:pPr>
        <w:pStyle w:val="Paragraphedeliste"/>
        <w:rPr>
          <w:rFonts w:ascii="Times New Roman" w:hAnsi="Times New Roman"/>
          <w:b/>
          <w:iCs/>
          <w:lang w:val="fr-FR"/>
        </w:rPr>
      </w:pPr>
      <w:r w:rsidRPr="00805318">
        <w:rPr>
          <w:rFonts w:ascii="Times New Roman" w:hAnsi="Times New Roman"/>
          <w:b/>
          <w:iCs/>
          <w:lang w:val="fr-FR"/>
        </w:rPr>
        <w:t xml:space="preserve">&gt;  </w:t>
      </w:r>
      <w:proofErr w:type="gramStart"/>
      <w:r w:rsidRPr="00805318">
        <w:rPr>
          <w:rFonts w:ascii="Times New Roman" w:hAnsi="Times New Roman"/>
          <w:b/>
          <w:iCs/>
          <w:lang w:val="fr-FR"/>
        </w:rPr>
        <w:t>b3(</w:t>
      </w:r>
      <w:proofErr w:type="gramEnd"/>
      <w:r w:rsidRPr="00805318">
        <w:rPr>
          <w:rFonts w:ascii="Times New Roman" w:hAnsi="Times New Roman"/>
          <w:b/>
          <w:iCs/>
          <w:lang w:val="fr-FR"/>
        </w:rPr>
        <w:t>0.3333) pl3(7)</w:t>
      </w:r>
    </w:p>
    <w:p w:rsidR="007D76AE" w:rsidRPr="007642BA" w:rsidRDefault="007D76AE" w:rsidP="00A76D52">
      <w:pPr>
        <w:pStyle w:val="Paragraphedeliste"/>
        <w:numPr>
          <w:ilvl w:val="1"/>
          <w:numId w:val="8"/>
        </w:numPr>
        <w:jc w:val="both"/>
        <w:rPr>
          <w:rFonts w:ascii="Times New Roman" w:hAnsi="Times New Roman"/>
          <w:lang w:val="fr-FR"/>
        </w:rPr>
      </w:pPr>
      <w:r w:rsidRPr="00806901">
        <w:rPr>
          <w:rFonts w:ascii="Times New Roman" w:hAnsi="Times New Roman"/>
          <w:iCs/>
          <w:lang w:val="fr-FR"/>
        </w:rPr>
        <w:t>Générez trois nouvelles variables (</w:t>
      </w:r>
      <w:proofErr w:type="spellStart"/>
      <w:r w:rsidRPr="00806901">
        <w:rPr>
          <w:rFonts w:ascii="Times New Roman" w:hAnsi="Times New Roman"/>
          <w:iCs/>
          <w:lang w:val="fr-FR"/>
        </w:rPr>
        <w:t>nw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_ *) dans lesquelles les individus égalisent leurs dimensions de bien-être (exemple : </w:t>
      </w:r>
      <w:proofErr w:type="spellStart"/>
      <w:r w:rsidRPr="00806901">
        <w:rPr>
          <w:rFonts w:ascii="Times New Roman" w:hAnsi="Times New Roman"/>
          <w:iCs/>
          <w:lang w:val="fr-FR"/>
        </w:rPr>
        <w:t>gen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 nw_1 = (w_1+ w_2+w_3)/3) (c'est-à-dire, par exemple, l'individu 1 a 2, 10, 6 dans les trois dimensions respectivement. Après </w:t>
      </w:r>
      <w:r w:rsidRPr="00806901">
        <w:rPr>
          <w:rFonts w:ascii="Times New Roman" w:hAnsi="Times New Roman"/>
          <w:iCs/>
          <w:lang w:val="fr-FR"/>
        </w:rPr>
        <w:lastRenderedPageBreak/>
        <w:t xml:space="preserve">l’égalisation, nous aurons : 6, 6, 6.). Ensuite, en utilisant DASP, </w:t>
      </w:r>
      <w:proofErr w:type="spellStart"/>
      <w:r w:rsidRPr="00806901">
        <w:rPr>
          <w:rFonts w:ascii="Times New Roman" w:hAnsi="Times New Roman"/>
          <w:iCs/>
          <w:lang w:val="fr-FR"/>
        </w:rPr>
        <w:t>réestimez</w:t>
      </w:r>
      <w:proofErr w:type="spellEnd"/>
      <w:r w:rsidRPr="00806901">
        <w:rPr>
          <w:rFonts w:ascii="Times New Roman" w:hAnsi="Times New Roman"/>
          <w:iCs/>
          <w:lang w:val="fr-FR"/>
        </w:rPr>
        <w:t xml:space="preserve"> l’indice BC avec les nouveaux vecteurs du bien-être. Expliquez la direction du changement dans l'indice BC</w:t>
      </w:r>
      <w:r w:rsidRPr="00D83CBC">
        <w:rPr>
          <w:rFonts w:ascii="Times New Roman" w:hAnsi="Times New Roman"/>
          <w:iCs/>
          <w:lang w:val="fr-FR"/>
        </w:rPr>
        <w:t>.</w:t>
      </w:r>
    </w:p>
    <w:p w:rsidR="007642BA" w:rsidRPr="007642BA" w:rsidRDefault="007642BA" w:rsidP="007642BA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7642BA">
        <w:rPr>
          <w:rFonts w:ascii="Times New Roman" w:hAnsi="Times New Roman"/>
          <w:b/>
          <w:lang w:val="en-US"/>
        </w:rPr>
        <w:t>gen</w:t>
      </w:r>
      <w:proofErr w:type="gramEnd"/>
      <w:r w:rsidRPr="007642BA">
        <w:rPr>
          <w:rFonts w:ascii="Times New Roman" w:hAnsi="Times New Roman"/>
          <w:b/>
          <w:lang w:val="en-US"/>
        </w:rPr>
        <w:t xml:space="preserve"> nw_1 = (w1+ w2+w3)/3</w:t>
      </w:r>
    </w:p>
    <w:p w:rsidR="007642BA" w:rsidRPr="007642BA" w:rsidRDefault="007642BA" w:rsidP="007642BA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7642BA">
        <w:rPr>
          <w:rFonts w:ascii="Times New Roman" w:hAnsi="Times New Roman"/>
          <w:b/>
          <w:lang w:val="en-US"/>
        </w:rPr>
        <w:t>gen</w:t>
      </w:r>
      <w:proofErr w:type="gramEnd"/>
      <w:r w:rsidRPr="007642BA">
        <w:rPr>
          <w:rFonts w:ascii="Times New Roman" w:hAnsi="Times New Roman"/>
          <w:b/>
          <w:lang w:val="en-US"/>
        </w:rPr>
        <w:t xml:space="preserve"> nw_2 = (w1+ w2+w3)/3</w:t>
      </w:r>
    </w:p>
    <w:p w:rsidR="007642BA" w:rsidRPr="007642BA" w:rsidRDefault="007642BA" w:rsidP="007642BA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proofErr w:type="gramStart"/>
      <w:r w:rsidRPr="007642BA">
        <w:rPr>
          <w:rFonts w:ascii="Times New Roman" w:hAnsi="Times New Roman"/>
          <w:b/>
          <w:lang w:val="en-US"/>
        </w:rPr>
        <w:t>gen</w:t>
      </w:r>
      <w:proofErr w:type="gramEnd"/>
      <w:r w:rsidRPr="007642BA">
        <w:rPr>
          <w:rFonts w:ascii="Times New Roman" w:hAnsi="Times New Roman"/>
          <w:b/>
          <w:lang w:val="en-US"/>
        </w:rPr>
        <w:t xml:space="preserve"> nw_3 = (w1+ w2+w3)/3</w:t>
      </w:r>
    </w:p>
    <w:p w:rsidR="007642BA" w:rsidRPr="007642BA" w:rsidRDefault="007642BA" w:rsidP="007642BA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</w:p>
    <w:p w:rsidR="007642BA" w:rsidRPr="007642BA" w:rsidRDefault="007642BA" w:rsidP="007642BA">
      <w:pPr>
        <w:pStyle w:val="Paragraphedeliste"/>
        <w:ind w:left="705"/>
        <w:jc w:val="both"/>
        <w:rPr>
          <w:rFonts w:ascii="Times New Roman" w:hAnsi="Times New Roman"/>
          <w:b/>
          <w:lang w:val="en-US"/>
        </w:rPr>
      </w:pPr>
      <w:r w:rsidRPr="007642BA">
        <w:rPr>
          <w:rFonts w:ascii="Times New Roman" w:hAnsi="Times New Roman"/>
          <w:b/>
          <w:lang w:val="en-US"/>
        </w:rPr>
        <w:t xml:space="preserve"> </w:t>
      </w:r>
      <w:proofErr w:type="spellStart"/>
      <w:proofErr w:type="gramStart"/>
      <w:r w:rsidRPr="007642BA">
        <w:rPr>
          <w:rFonts w:ascii="Times New Roman" w:hAnsi="Times New Roman"/>
          <w:b/>
          <w:lang w:val="en-US"/>
        </w:rPr>
        <w:t>imdp_bci</w:t>
      </w:r>
      <w:proofErr w:type="spellEnd"/>
      <w:proofErr w:type="gramEnd"/>
      <w:r w:rsidRPr="007642BA">
        <w:rPr>
          <w:rFonts w:ascii="Times New Roman" w:hAnsi="Times New Roman"/>
          <w:b/>
          <w:lang w:val="en-US"/>
        </w:rPr>
        <w:t xml:space="preserve"> nw_1 nw_2 nw_3, alpha(1) gamma(1) b1(0.3333) pl1(7) b2(0.3333) pl</w:t>
      </w:r>
    </w:p>
    <w:p w:rsidR="007642BA" w:rsidRDefault="007642BA" w:rsidP="007642BA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7642BA">
        <w:rPr>
          <w:rFonts w:ascii="Times New Roman" w:hAnsi="Times New Roman"/>
          <w:b/>
          <w:lang w:val="fr-FR"/>
        </w:rPr>
        <w:t xml:space="preserve">&gt; 2(7) </w:t>
      </w:r>
      <w:proofErr w:type="gramStart"/>
      <w:r w:rsidRPr="007642BA">
        <w:rPr>
          <w:rFonts w:ascii="Times New Roman" w:hAnsi="Times New Roman"/>
          <w:b/>
          <w:lang w:val="fr-FR"/>
        </w:rPr>
        <w:t>b3(</w:t>
      </w:r>
      <w:proofErr w:type="gramEnd"/>
      <w:r w:rsidRPr="007642BA">
        <w:rPr>
          <w:rFonts w:ascii="Times New Roman" w:hAnsi="Times New Roman"/>
          <w:b/>
          <w:lang w:val="fr-FR"/>
        </w:rPr>
        <w:t>0.3333) pl3(7)</w:t>
      </w:r>
    </w:p>
    <w:p w:rsidR="007642BA" w:rsidRDefault="007642BA" w:rsidP="007642BA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</w:p>
    <w:p w:rsidR="007642BA" w:rsidRPr="007642BA" w:rsidRDefault="007642BA" w:rsidP="007642BA">
      <w:pPr>
        <w:pStyle w:val="Paragraphedeliste"/>
        <w:ind w:left="705"/>
        <w:jc w:val="both"/>
        <w:rPr>
          <w:rFonts w:ascii="Times New Roman" w:hAnsi="Times New Roman"/>
          <w:b/>
          <w:lang w:val="fr-FR"/>
        </w:rPr>
      </w:pPr>
      <w:r w:rsidRPr="00102712">
        <w:rPr>
          <w:rFonts w:ascii="Times New Roman" w:hAnsi="Times New Roman"/>
          <w:b/>
          <w:lang w:val="fr-FR"/>
        </w:rPr>
        <w:t>En utilisant les nouvelles variables, la valeur de l’indice BC diminue</w:t>
      </w:r>
      <w:r>
        <w:rPr>
          <w:rFonts w:ascii="Times New Roman" w:hAnsi="Times New Roman"/>
          <w:b/>
          <w:lang w:val="fr-FR"/>
        </w:rPr>
        <w:t xml:space="preserve"> par rapport à sa valeur précédente.</w:t>
      </w:r>
    </w:p>
    <w:p w:rsidR="007D76AE" w:rsidRPr="00D83CBC" w:rsidRDefault="007D76AE" w:rsidP="007D76AE">
      <w:pPr>
        <w:spacing w:line="259" w:lineRule="auto"/>
        <w:rPr>
          <w:rFonts w:ascii="Times New Roman" w:hAnsi="Times New Roman"/>
          <w:lang w:val="fr-FR"/>
        </w:rPr>
      </w:pPr>
      <w:r w:rsidRPr="00D83CBC">
        <w:rPr>
          <w:rFonts w:ascii="Times New Roman" w:hAnsi="Times New Roman"/>
          <w:lang w:val="fr-FR"/>
        </w:rPr>
        <w:br w:type="page"/>
      </w:r>
    </w:p>
    <w:p w:rsidR="007D76AE" w:rsidRPr="004B26F1" w:rsidRDefault="007D76AE" w:rsidP="007D76AE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  <w:lang w:val="fr-FR"/>
        </w:rPr>
      </w:pP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lastRenderedPageBreak/>
        <w:t xml:space="preserve">Exercice 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3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  <w:lang w:val="fr-FR"/>
        </w:rPr>
        <w:t>4</w:t>
      </w:r>
      <w:r w:rsidRPr="004B26F1">
        <w:rPr>
          <w:rFonts w:ascii="Times New Roman" w:hAnsi="Times New Roman"/>
          <w:color w:val="auto"/>
          <w:sz w:val="32"/>
          <w:szCs w:val="32"/>
          <w:lang w:val="fr-FR"/>
        </w:rPr>
        <w:t>%):</w:t>
      </w:r>
    </w:p>
    <w:p w:rsidR="007D76AE" w:rsidRPr="00D37692" w:rsidRDefault="007D76AE" w:rsidP="007D76AE">
      <w:pPr>
        <w:rPr>
          <w:rFonts w:ascii="Times New Roman" w:hAnsi="Times New Roman"/>
        </w:rPr>
      </w:pPr>
    </w:p>
    <w:p w:rsidR="007D76AE" w:rsidRPr="006856F2" w:rsidRDefault="007D76AE" w:rsidP="007D76AE">
      <w:pPr>
        <w:rPr>
          <w:rFonts w:ascii="Times New Roman" w:hAnsi="Times New Roman"/>
          <w:lang w:val="fr-FR"/>
        </w:rPr>
      </w:pPr>
      <w:r w:rsidRPr="006856F2">
        <w:rPr>
          <w:rFonts w:ascii="Times New Roman" w:hAnsi="Times New Roman"/>
          <w:lang w:val="fr-FR"/>
        </w:rPr>
        <w:t>Le fichier de données</w:t>
      </w:r>
      <w:r w:rsidRPr="006856F2">
        <w:rPr>
          <w:rFonts w:ascii="Times New Roman" w:hAnsi="Times New Roman"/>
          <w:b/>
          <w:i/>
          <w:lang w:val="fr-FR"/>
        </w:rPr>
        <w:t xml:space="preserve"> Canada_1996_2005_random_sample_</w:t>
      </w:r>
      <w:r>
        <w:rPr>
          <w:rFonts w:ascii="Times New Roman" w:hAnsi="Times New Roman"/>
          <w:b/>
          <w:i/>
          <w:lang w:val="fr-FR"/>
        </w:rPr>
        <w:t>2</w:t>
      </w:r>
      <w:r w:rsidRPr="006856F2">
        <w:rPr>
          <w:rFonts w:ascii="Times New Roman" w:hAnsi="Times New Roman"/>
          <w:b/>
          <w:i/>
          <w:lang w:val="fr-FR"/>
        </w:rPr>
        <w:t xml:space="preserve"> </w:t>
      </w:r>
      <w:r w:rsidRPr="006856F2">
        <w:rPr>
          <w:rFonts w:ascii="Times New Roman" w:hAnsi="Times New Roman"/>
          <w:lang w:val="fr-FR"/>
        </w:rPr>
        <w:t xml:space="preserve">est un échantillon tiré au hasard de 100 000 observations. Il contient des informations sur les revenus bruts, les impôts et les transferts.  </w:t>
      </w:r>
    </w:p>
    <w:p w:rsidR="007642BA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51487F">
        <w:rPr>
          <w:rFonts w:ascii="Times New Roman" w:hAnsi="Times New Roman"/>
          <w:lang w:val="fr-FR"/>
        </w:rPr>
        <w:t xml:space="preserve">A l'aide des observations de 2005, estimez </w:t>
      </w:r>
      <w:r>
        <w:rPr>
          <w:rFonts w:ascii="Times New Roman" w:hAnsi="Times New Roman"/>
          <w:lang w:val="fr-FR"/>
        </w:rPr>
        <w:t>l’espérance d</w:t>
      </w:r>
      <w:r w:rsidRPr="0051487F">
        <w:rPr>
          <w:rFonts w:ascii="Times New Roman" w:hAnsi="Times New Roman"/>
          <w:lang w:val="fr-FR"/>
        </w:rPr>
        <w:t xml:space="preserve">es taux marginaux d'impôts, de </w:t>
      </w:r>
      <w:r>
        <w:rPr>
          <w:rFonts w:ascii="Times New Roman" w:hAnsi="Times New Roman"/>
          <w:lang w:val="fr-FR"/>
        </w:rPr>
        <w:t>bénéfices</w:t>
      </w:r>
      <w:r w:rsidRPr="0051487F">
        <w:rPr>
          <w:rFonts w:ascii="Times New Roman" w:hAnsi="Times New Roman"/>
          <w:lang w:val="fr-FR"/>
        </w:rPr>
        <w:t xml:space="preserve"> et de revenus nets pour la plage de revenus bruts comprise entre 1 000 et 31 000 $ (astuces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utilisez la commande DASP </w:t>
      </w:r>
      <w:proofErr w:type="spellStart"/>
      <w:r w:rsidRPr="0051487F">
        <w:rPr>
          <w:rFonts w:ascii="Times New Roman" w:hAnsi="Times New Roman"/>
          <w:b/>
          <w:i/>
          <w:lang w:val="fr-FR"/>
        </w:rPr>
        <w:t>cnpe</w:t>
      </w:r>
      <w:proofErr w:type="spellEnd"/>
      <w:r w:rsidRPr="0051487F">
        <w:rPr>
          <w:rFonts w:ascii="Times New Roman" w:hAnsi="Times New Roman"/>
          <w:lang w:val="fr-FR"/>
        </w:rPr>
        <w:t xml:space="preserve"> avec l'option</w:t>
      </w:r>
      <w:r>
        <w:rPr>
          <w:rFonts w:ascii="Times New Roman" w:hAnsi="Times New Roman"/>
          <w:lang w:val="fr-FR"/>
        </w:rPr>
        <w:t xml:space="preserve"> </w:t>
      </w:r>
      <w:r w:rsidRPr="0051487F">
        <w:rPr>
          <w:rFonts w:ascii="Times New Roman" w:hAnsi="Times New Roman"/>
          <w:lang w:val="fr-FR"/>
        </w:rPr>
        <w:t xml:space="preserve">: </w:t>
      </w:r>
      <w:proofErr w:type="gramStart"/>
      <w:r w:rsidRPr="0051487F">
        <w:rPr>
          <w:rFonts w:ascii="Times New Roman" w:hAnsi="Times New Roman"/>
          <w:lang w:val="fr-FR"/>
        </w:rPr>
        <w:t>type(</w:t>
      </w:r>
      <w:proofErr w:type="spellStart"/>
      <w:proofErr w:type="gramEnd"/>
      <w:r w:rsidRPr="0051487F">
        <w:rPr>
          <w:rFonts w:ascii="Times New Roman" w:hAnsi="Times New Roman"/>
          <w:lang w:val="fr-FR"/>
        </w:rPr>
        <w:t>dnp</w:t>
      </w:r>
      <w:proofErr w:type="spellEnd"/>
      <w:r w:rsidRPr="0051487F">
        <w:rPr>
          <w:rFonts w:ascii="Times New Roman" w:hAnsi="Times New Roman"/>
          <w:lang w:val="fr-FR"/>
        </w:rPr>
        <w:t xml:space="preserve">)). </w:t>
      </w:r>
    </w:p>
    <w:p w:rsidR="007642BA" w:rsidRPr="007642BA" w:rsidRDefault="007642BA" w:rsidP="007642BA">
      <w:pPr>
        <w:jc w:val="both"/>
        <w:rPr>
          <w:rFonts w:ascii="Times New Roman" w:hAnsi="Times New Roman"/>
          <w:b/>
          <w:lang w:val="en-US"/>
        </w:rPr>
      </w:pPr>
      <w:r w:rsidRPr="007642BA">
        <w:rPr>
          <w:rFonts w:ascii="Times New Roman" w:hAnsi="Times New Roman"/>
          <w:b/>
          <w:lang w:val="en-US"/>
        </w:rPr>
        <w:t xml:space="preserve">*Importation des </w:t>
      </w:r>
      <w:proofErr w:type="spellStart"/>
      <w:r w:rsidRPr="007642BA">
        <w:rPr>
          <w:rFonts w:ascii="Times New Roman" w:hAnsi="Times New Roman"/>
          <w:b/>
          <w:lang w:val="en-US"/>
        </w:rPr>
        <w:t>données</w:t>
      </w:r>
      <w:proofErr w:type="spellEnd"/>
    </w:p>
    <w:p w:rsidR="007642BA" w:rsidRPr="007642BA" w:rsidRDefault="007642BA" w:rsidP="007642BA">
      <w:pPr>
        <w:jc w:val="both"/>
        <w:rPr>
          <w:rFonts w:ascii="Times New Roman" w:hAnsi="Times New Roman"/>
          <w:b/>
          <w:lang w:val="en-US"/>
        </w:rPr>
      </w:pPr>
      <w:proofErr w:type="gramStart"/>
      <w:r w:rsidRPr="007642BA">
        <w:rPr>
          <w:rFonts w:ascii="Times New Roman" w:hAnsi="Times New Roman"/>
          <w:b/>
          <w:lang w:val="en-US"/>
        </w:rPr>
        <w:t>use</w:t>
      </w:r>
      <w:proofErr w:type="gramEnd"/>
      <w:r w:rsidRPr="007642BA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7642BA">
        <w:rPr>
          <w:rFonts w:ascii="Times New Roman" w:hAnsi="Times New Roman"/>
          <w:b/>
          <w:lang w:val="en-US"/>
        </w:rPr>
        <w:t>use</w:t>
      </w:r>
      <w:proofErr w:type="spellEnd"/>
      <w:r w:rsidRPr="007642BA">
        <w:rPr>
          <w:rFonts w:ascii="Times New Roman" w:hAnsi="Times New Roman"/>
          <w:b/>
          <w:lang w:val="en-US"/>
        </w:rPr>
        <w:t xml:space="preserve"> "C:\Users\MARIAM\Downloads\Canada_Incomes&amp;Taxes_1996_2005_random_sample_3.dta"</w:t>
      </w:r>
    </w:p>
    <w:p w:rsidR="007D76AE" w:rsidRPr="007642BA" w:rsidRDefault="007642BA" w:rsidP="007642BA">
      <w:pPr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7642BA">
        <w:rPr>
          <w:rFonts w:ascii="Times New Roman" w:hAnsi="Times New Roman"/>
          <w:b/>
          <w:lang w:val="en-US"/>
        </w:rPr>
        <w:t>cnpe</w:t>
      </w:r>
      <w:proofErr w:type="spellEnd"/>
      <w:proofErr w:type="gramEnd"/>
      <w:r w:rsidRPr="007642BA">
        <w:rPr>
          <w:rFonts w:ascii="Times New Roman" w:hAnsi="Times New Roman"/>
          <w:b/>
          <w:lang w:val="en-US"/>
        </w:rPr>
        <w:t xml:space="preserve"> T B N, </w:t>
      </w:r>
      <w:proofErr w:type="spellStart"/>
      <w:r w:rsidRPr="007642BA">
        <w:rPr>
          <w:rFonts w:ascii="Times New Roman" w:hAnsi="Times New Roman"/>
          <w:b/>
          <w:lang w:val="en-US"/>
        </w:rPr>
        <w:t>xvar</w:t>
      </w:r>
      <w:proofErr w:type="spellEnd"/>
      <w:r w:rsidRPr="007642BA">
        <w:rPr>
          <w:rFonts w:ascii="Times New Roman" w:hAnsi="Times New Roman"/>
          <w:b/>
          <w:lang w:val="en-US"/>
        </w:rPr>
        <w:t>(X) type(</w:t>
      </w:r>
      <w:proofErr w:type="spellStart"/>
      <w:r w:rsidRPr="007642BA">
        <w:rPr>
          <w:rFonts w:ascii="Times New Roman" w:hAnsi="Times New Roman"/>
          <w:b/>
          <w:lang w:val="en-US"/>
        </w:rPr>
        <w:t>dnp</w:t>
      </w:r>
      <w:proofErr w:type="spellEnd"/>
      <w:r w:rsidRPr="007642BA">
        <w:rPr>
          <w:rFonts w:ascii="Times New Roman" w:hAnsi="Times New Roman"/>
          <w:b/>
          <w:lang w:val="en-US"/>
        </w:rPr>
        <w:t>) min(1000) max(31000) if year==2005</w:t>
      </w:r>
      <w:r w:rsidR="007D76AE" w:rsidRPr="007642BA">
        <w:rPr>
          <w:rFonts w:ascii="Times New Roman" w:hAnsi="Times New Roman"/>
          <w:b/>
          <w:lang w:val="en-US"/>
        </w:rPr>
        <w:t xml:space="preserve"> </w:t>
      </w:r>
    </w:p>
    <w:p w:rsidR="007D76AE" w:rsidRPr="007642BA" w:rsidRDefault="007D76AE" w:rsidP="007D76AE">
      <w:pPr>
        <w:pStyle w:val="Paragraphedeliste"/>
        <w:ind w:left="705"/>
        <w:jc w:val="both"/>
        <w:rPr>
          <w:rFonts w:ascii="Times New Roman" w:hAnsi="Times New Roman"/>
          <w:lang w:val="en-US"/>
        </w:rPr>
      </w:pPr>
    </w:p>
    <w:p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>Estime</w:t>
      </w:r>
      <w:r>
        <w:rPr>
          <w:rFonts w:ascii="Times New Roman" w:hAnsi="Times New Roman"/>
          <w:lang w:val="fr-FR"/>
        </w:rPr>
        <w:t>z</w:t>
      </w:r>
      <w:r w:rsidRPr="003A4B4E">
        <w:rPr>
          <w:rFonts w:ascii="Times New Roman" w:hAnsi="Times New Roman"/>
          <w:lang w:val="fr-FR"/>
        </w:rPr>
        <w:t xml:space="preserve"> l’impact </w:t>
      </w:r>
      <w:proofErr w:type="spellStart"/>
      <w:r w:rsidRPr="003A4B4E">
        <w:rPr>
          <w:rFonts w:ascii="Times New Roman" w:hAnsi="Times New Roman"/>
          <w:lang w:val="fr-FR"/>
        </w:rPr>
        <w:t>redistributif</w:t>
      </w:r>
      <w:proofErr w:type="spellEnd"/>
      <w:r w:rsidRPr="003A4B4E">
        <w:rPr>
          <w:rFonts w:ascii="Times New Roman" w:hAnsi="Times New Roman"/>
          <w:lang w:val="fr-FR"/>
        </w:rPr>
        <w:t xml:space="preserve"> sur l’indice d’inégalité de Gini pour 1999, 2002 et 2005 (astuce</w:t>
      </w:r>
      <w:r>
        <w:rPr>
          <w:rFonts w:ascii="Times New Roman" w:hAnsi="Times New Roman"/>
          <w:lang w:val="fr-FR"/>
        </w:rPr>
        <w:t xml:space="preserve"> </w:t>
      </w:r>
      <w:r w:rsidRPr="003A4B4E">
        <w:rPr>
          <w:rFonts w:ascii="Times New Roman" w:hAnsi="Times New Roman"/>
          <w:lang w:val="fr-FR"/>
        </w:rPr>
        <w:t xml:space="preserve">: utilisez les commandes Stata </w:t>
      </w:r>
      <w:proofErr w:type="spellStart"/>
      <w:r w:rsidRPr="003A4B4E">
        <w:rPr>
          <w:rFonts w:ascii="Times New Roman" w:hAnsi="Times New Roman"/>
          <w:lang w:val="fr-FR"/>
        </w:rPr>
        <w:t>preserve</w:t>
      </w:r>
      <w:proofErr w:type="spellEnd"/>
      <w:r w:rsidRPr="003A4B4E">
        <w:rPr>
          <w:rFonts w:ascii="Times New Roman" w:hAnsi="Times New Roman"/>
          <w:lang w:val="fr-FR"/>
        </w:rPr>
        <w:t>/restore conserver les données après avoir utilisé la commande Stata “</w:t>
      </w:r>
      <w:proofErr w:type="spellStart"/>
      <w:r w:rsidRPr="003A4B4E">
        <w:rPr>
          <w:rFonts w:ascii="Times New Roman" w:hAnsi="Times New Roman"/>
          <w:lang w:val="fr-FR"/>
        </w:rPr>
        <w:t>keep</w:t>
      </w:r>
      <w:proofErr w:type="spellEnd"/>
      <w:r w:rsidRPr="003A4B4E">
        <w:rPr>
          <w:rFonts w:ascii="Times New Roman" w:hAnsi="Times New Roman"/>
          <w:lang w:val="fr-FR"/>
        </w:rPr>
        <w:t xml:space="preserve"> if </w:t>
      </w:r>
      <w:proofErr w:type="spellStart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==…”). </w:t>
      </w:r>
    </w:p>
    <w:p w:rsidR="007642BA" w:rsidRPr="007642BA" w:rsidRDefault="007642BA" w:rsidP="007642BA">
      <w:pPr>
        <w:tabs>
          <w:tab w:val="left" w:pos="1155"/>
        </w:tabs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7642BA">
        <w:rPr>
          <w:rFonts w:ascii="Times New Roman" w:hAnsi="Times New Roman"/>
          <w:b/>
          <w:lang w:val="en-US"/>
        </w:rPr>
        <w:t>igini</w:t>
      </w:r>
      <w:proofErr w:type="spellEnd"/>
      <w:proofErr w:type="gramEnd"/>
      <w:r w:rsidRPr="007642BA">
        <w:rPr>
          <w:rFonts w:ascii="Times New Roman" w:hAnsi="Times New Roman"/>
          <w:b/>
          <w:lang w:val="en-US"/>
        </w:rPr>
        <w:t xml:space="preserve"> X N if year ==1999</w:t>
      </w:r>
    </w:p>
    <w:p w:rsidR="007642BA" w:rsidRPr="007642BA" w:rsidRDefault="007642BA" w:rsidP="007642BA">
      <w:pPr>
        <w:tabs>
          <w:tab w:val="left" w:pos="1155"/>
        </w:tabs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7642BA">
        <w:rPr>
          <w:rFonts w:ascii="Times New Roman" w:hAnsi="Times New Roman"/>
          <w:b/>
          <w:lang w:val="en-US"/>
        </w:rPr>
        <w:t>igini</w:t>
      </w:r>
      <w:proofErr w:type="spellEnd"/>
      <w:proofErr w:type="gramEnd"/>
      <w:r w:rsidRPr="007642BA">
        <w:rPr>
          <w:rFonts w:ascii="Times New Roman" w:hAnsi="Times New Roman"/>
          <w:b/>
          <w:lang w:val="en-US"/>
        </w:rPr>
        <w:t xml:space="preserve"> X N if year ==2002</w:t>
      </w:r>
    </w:p>
    <w:p w:rsidR="007D76AE" w:rsidRPr="007642BA" w:rsidRDefault="007642BA" w:rsidP="007642BA">
      <w:pPr>
        <w:tabs>
          <w:tab w:val="left" w:pos="1155"/>
        </w:tabs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7642BA">
        <w:rPr>
          <w:rFonts w:ascii="Times New Roman" w:hAnsi="Times New Roman"/>
          <w:b/>
          <w:lang w:val="en-US"/>
        </w:rPr>
        <w:t>igini</w:t>
      </w:r>
      <w:proofErr w:type="spellEnd"/>
      <w:proofErr w:type="gramEnd"/>
      <w:r w:rsidRPr="007642BA">
        <w:rPr>
          <w:rFonts w:ascii="Times New Roman" w:hAnsi="Times New Roman"/>
          <w:b/>
          <w:lang w:val="en-US"/>
        </w:rPr>
        <w:t xml:space="preserve"> X N if year ==2005</w:t>
      </w:r>
    </w:p>
    <w:p w:rsidR="007D76AE" w:rsidRPr="003A4B4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A4B4E">
        <w:rPr>
          <w:rFonts w:ascii="Times New Roman" w:hAnsi="Times New Roman"/>
          <w:lang w:val="fr-FR"/>
        </w:rPr>
        <w:t xml:space="preserve">Estimez l'indice de progressivité de </w:t>
      </w:r>
      <w:proofErr w:type="spellStart"/>
      <w:r w:rsidRPr="003A4B4E">
        <w:rPr>
          <w:rFonts w:ascii="Times New Roman" w:hAnsi="Times New Roman"/>
          <w:lang w:val="fr-FR"/>
        </w:rPr>
        <w:t>Kakwani</w:t>
      </w:r>
      <w:proofErr w:type="spellEnd"/>
      <w:r w:rsidRPr="003A4B4E">
        <w:rPr>
          <w:rFonts w:ascii="Times New Roman" w:hAnsi="Times New Roman"/>
          <w:lang w:val="fr-FR"/>
        </w:rPr>
        <w:t xml:space="preserve"> par an à l'aide de la commande DASP </w:t>
      </w:r>
      <w:proofErr w:type="spellStart"/>
      <w:r w:rsidRPr="003A4B4E">
        <w:rPr>
          <w:rFonts w:ascii="Times New Roman" w:hAnsi="Times New Roman"/>
          <w:b/>
          <w:i/>
          <w:lang w:val="fr-FR"/>
        </w:rPr>
        <w:t>iprog</w:t>
      </w:r>
      <w:proofErr w:type="spellEnd"/>
      <w:r w:rsidRPr="003A4B4E">
        <w:rPr>
          <w:rFonts w:ascii="Times New Roman" w:hAnsi="Times New Roman"/>
          <w:lang w:val="fr-FR"/>
        </w:rPr>
        <w:t xml:space="preserve"> (</w:t>
      </w:r>
      <w:r>
        <w:rPr>
          <w:rFonts w:ascii="Times New Roman" w:hAnsi="Times New Roman"/>
          <w:lang w:val="fr-FR"/>
        </w:rPr>
        <w:t xml:space="preserve">astuce </w:t>
      </w:r>
      <w:r w:rsidRPr="003A4B4E">
        <w:rPr>
          <w:rFonts w:ascii="Times New Roman" w:hAnsi="Times New Roman"/>
          <w:lang w:val="fr-FR"/>
        </w:rPr>
        <w:t>: u</w:t>
      </w:r>
      <w:r>
        <w:rPr>
          <w:rFonts w:ascii="Times New Roman" w:hAnsi="Times New Roman"/>
          <w:lang w:val="fr-FR"/>
        </w:rPr>
        <w:t>tilisez l’</w:t>
      </w:r>
      <w:r w:rsidR="0056725B">
        <w:rPr>
          <w:rFonts w:ascii="Times New Roman" w:hAnsi="Times New Roman"/>
          <w:lang w:val="fr-FR"/>
        </w:rPr>
        <w:t xml:space="preserve">option </w:t>
      </w:r>
      <w:proofErr w:type="spellStart"/>
      <w:proofErr w:type="gramStart"/>
      <w:r w:rsidR="0056725B">
        <w:rPr>
          <w:rFonts w:ascii="Times New Roman" w:hAnsi="Times New Roman"/>
          <w:lang w:val="fr-FR"/>
        </w:rPr>
        <w:t>gobs</w:t>
      </w:r>
      <w:proofErr w:type="spellEnd"/>
      <w:r w:rsidRPr="003A4B4E">
        <w:rPr>
          <w:rFonts w:ascii="Times New Roman" w:hAnsi="Times New Roman"/>
          <w:lang w:val="fr-FR"/>
        </w:rPr>
        <w:t>(</w:t>
      </w:r>
      <w:proofErr w:type="spellStart"/>
      <w:proofErr w:type="gramEnd"/>
      <w:r w:rsidRPr="003A4B4E">
        <w:rPr>
          <w:rFonts w:ascii="Times New Roman" w:hAnsi="Times New Roman"/>
          <w:lang w:val="fr-FR"/>
        </w:rPr>
        <w:t>year</w:t>
      </w:r>
      <w:proofErr w:type="spellEnd"/>
      <w:r w:rsidRPr="003A4B4E">
        <w:rPr>
          <w:rFonts w:ascii="Times New Roman" w:hAnsi="Times New Roman"/>
          <w:lang w:val="fr-FR"/>
        </w:rPr>
        <w:t xml:space="preserve">)). </w:t>
      </w:r>
    </w:p>
    <w:p w:rsidR="007D76AE" w:rsidRPr="007642BA" w:rsidRDefault="007642BA" w:rsidP="007642BA">
      <w:pPr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7642BA">
        <w:rPr>
          <w:rFonts w:ascii="Times New Roman" w:hAnsi="Times New Roman"/>
          <w:b/>
          <w:lang w:val="en-US"/>
        </w:rPr>
        <w:t>iprog</w:t>
      </w:r>
      <w:proofErr w:type="spellEnd"/>
      <w:proofErr w:type="gramEnd"/>
      <w:r w:rsidRPr="007642BA">
        <w:rPr>
          <w:rFonts w:ascii="Times New Roman" w:hAnsi="Times New Roman"/>
          <w:b/>
          <w:lang w:val="en-US"/>
        </w:rPr>
        <w:t xml:space="preserve"> T, </w:t>
      </w:r>
      <w:proofErr w:type="spellStart"/>
      <w:r w:rsidRPr="007642BA">
        <w:rPr>
          <w:rFonts w:ascii="Times New Roman" w:hAnsi="Times New Roman"/>
          <w:b/>
          <w:lang w:val="en-US"/>
        </w:rPr>
        <w:t>ginc</w:t>
      </w:r>
      <w:proofErr w:type="spellEnd"/>
      <w:r w:rsidRPr="007642BA">
        <w:rPr>
          <w:rFonts w:ascii="Times New Roman" w:hAnsi="Times New Roman"/>
          <w:b/>
          <w:lang w:val="en-US"/>
        </w:rPr>
        <w:t>(X) type(t) index(ka) gobs(year)</w:t>
      </w:r>
    </w:p>
    <w:p w:rsidR="007D76AE" w:rsidRDefault="007D76AE" w:rsidP="007D76AE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322398">
        <w:rPr>
          <w:rFonts w:ascii="Times New Roman" w:hAnsi="Times New Roman"/>
          <w:lang w:val="fr-FR"/>
        </w:rPr>
        <w:t xml:space="preserve">À l'aide des observations de 2005, vérifiez la condition de </w:t>
      </w:r>
      <w:r>
        <w:rPr>
          <w:rFonts w:ascii="Times New Roman" w:hAnsi="Times New Roman"/>
          <w:lang w:val="fr-FR"/>
        </w:rPr>
        <w:t xml:space="preserve">TR </w:t>
      </w:r>
      <w:r w:rsidRPr="00322398">
        <w:rPr>
          <w:rFonts w:ascii="Times New Roman" w:hAnsi="Times New Roman"/>
          <w:lang w:val="fr-FR"/>
        </w:rPr>
        <w:t xml:space="preserve">progressivité pour la taxe T à l'aide de la commande DASP </w:t>
      </w:r>
      <w:proofErr w:type="spellStart"/>
      <w:r w:rsidRPr="00322398">
        <w:rPr>
          <w:rFonts w:ascii="Times New Roman" w:hAnsi="Times New Roman"/>
          <w:b/>
          <w:i/>
          <w:lang w:val="fr-FR"/>
        </w:rPr>
        <w:t>cprog</w:t>
      </w:r>
      <w:proofErr w:type="spellEnd"/>
      <w:r w:rsidRPr="00E44849">
        <w:rPr>
          <w:rFonts w:ascii="Times New Roman" w:hAnsi="Times New Roman"/>
          <w:lang w:val="fr-FR"/>
        </w:rPr>
        <w:t>.</w:t>
      </w:r>
    </w:p>
    <w:p w:rsidR="007642BA" w:rsidRPr="007642BA" w:rsidRDefault="007642BA" w:rsidP="007642BA">
      <w:pPr>
        <w:jc w:val="both"/>
        <w:rPr>
          <w:rFonts w:ascii="Times New Roman" w:hAnsi="Times New Roman"/>
          <w:b/>
          <w:lang w:val="en-US"/>
        </w:rPr>
      </w:pPr>
      <w:proofErr w:type="spellStart"/>
      <w:proofErr w:type="gramStart"/>
      <w:r w:rsidRPr="007642BA">
        <w:rPr>
          <w:rFonts w:ascii="Times New Roman" w:hAnsi="Times New Roman"/>
          <w:b/>
          <w:lang w:val="en-US"/>
        </w:rPr>
        <w:t>cprog</w:t>
      </w:r>
      <w:proofErr w:type="spellEnd"/>
      <w:proofErr w:type="gramEnd"/>
      <w:r w:rsidRPr="007642BA">
        <w:rPr>
          <w:rFonts w:ascii="Times New Roman" w:hAnsi="Times New Roman"/>
          <w:b/>
          <w:lang w:val="en-US"/>
        </w:rPr>
        <w:t xml:space="preserve"> T, rank(X) type(t) </w:t>
      </w:r>
      <w:proofErr w:type="spellStart"/>
      <w:r w:rsidRPr="007642BA">
        <w:rPr>
          <w:rFonts w:ascii="Times New Roman" w:hAnsi="Times New Roman"/>
          <w:b/>
          <w:lang w:val="en-US"/>
        </w:rPr>
        <w:t>appr</w:t>
      </w:r>
      <w:proofErr w:type="spellEnd"/>
      <w:r w:rsidRPr="007642BA">
        <w:rPr>
          <w:rFonts w:ascii="Times New Roman" w:hAnsi="Times New Roman"/>
          <w:b/>
          <w:lang w:val="en-US"/>
        </w:rPr>
        <w:t>(</w:t>
      </w:r>
      <w:proofErr w:type="spellStart"/>
      <w:r w:rsidRPr="007642BA">
        <w:rPr>
          <w:rFonts w:ascii="Times New Roman" w:hAnsi="Times New Roman"/>
          <w:b/>
          <w:lang w:val="en-US"/>
        </w:rPr>
        <w:t>tr</w:t>
      </w:r>
      <w:proofErr w:type="spellEnd"/>
      <w:r w:rsidRPr="007642BA">
        <w:rPr>
          <w:rFonts w:ascii="Times New Roman" w:hAnsi="Times New Roman"/>
          <w:b/>
          <w:lang w:val="en-US"/>
        </w:rPr>
        <w:t>) if year ==2005</w:t>
      </w:r>
    </w:p>
    <w:p w:rsidR="007D76AE" w:rsidRPr="007642BA" w:rsidRDefault="007D76AE" w:rsidP="007D76AE">
      <w:pPr>
        <w:pStyle w:val="Paragraphedeliste"/>
        <w:rPr>
          <w:rFonts w:ascii="Times New Roman" w:hAnsi="Times New Roman"/>
          <w:lang w:val="en-US"/>
        </w:rPr>
      </w:pPr>
    </w:p>
    <w:p w:rsidR="007D76AE" w:rsidRDefault="007D76AE" w:rsidP="00091883">
      <w:pPr>
        <w:pStyle w:val="Paragraphedeliste"/>
        <w:numPr>
          <w:ilvl w:val="1"/>
          <w:numId w:val="9"/>
        </w:numPr>
        <w:jc w:val="both"/>
        <w:rPr>
          <w:rFonts w:ascii="Times New Roman" w:hAnsi="Times New Roman"/>
          <w:lang w:val="fr-FR"/>
        </w:rPr>
      </w:pPr>
      <w:r w:rsidRPr="0091462A">
        <w:rPr>
          <w:rFonts w:ascii="Times New Roman" w:hAnsi="Times New Roman"/>
          <w:lang w:val="fr-FR"/>
        </w:rPr>
        <w:t>Dans quelle province l'inégalité était-elle la plus élevée en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 xml:space="preserve">? Dans quelle province l’indice de progressivité fiscale de </w:t>
      </w:r>
      <w:proofErr w:type="spellStart"/>
      <w:r w:rsidRPr="0091462A">
        <w:rPr>
          <w:rFonts w:ascii="Times New Roman" w:hAnsi="Times New Roman"/>
          <w:lang w:val="fr-FR"/>
        </w:rPr>
        <w:t>Kakwani</w:t>
      </w:r>
      <w:proofErr w:type="spellEnd"/>
      <w:r w:rsidRPr="0091462A">
        <w:rPr>
          <w:rFonts w:ascii="Times New Roman" w:hAnsi="Times New Roman"/>
          <w:lang w:val="fr-FR"/>
        </w:rPr>
        <w:t xml:space="preserve"> était-il le plus élevé de 2005</w:t>
      </w:r>
      <w:r>
        <w:rPr>
          <w:rFonts w:ascii="Times New Roman" w:hAnsi="Times New Roman"/>
          <w:lang w:val="fr-FR"/>
        </w:rPr>
        <w:t xml:space="preserve"> </w:t>
      </w:r>
      <w:r w:rsidRPr="0091462A">
        <w:rPr>
          <w:rFonts w:ascii="Times New Roman" w:hAnsi="Times New Roman"/>
          <w:lang w:val="fr-FR"/>
        </w:rPr>
        <w:t>?</w:t>
      </w:r>
    </w:p>
    <w:p w:rsidR="007642BA" w:rsidRPr="007642BA" w:rsidRDefault="007642BA" w:rsidP="007642BA">
      <w:pPr>
        <w:jc w:val="both"/>
        <w:rPr>
          <w:rFonts w:ascii="Times New Roman" w:hAnsi="Times New Roman"/>
          <w:b/>
          <w:lang w:val="en-US"/>
        </w:rPr>
      </w:pPr>
      <w:proofErr w:type="gramStart"/>
      <w:r w:rsidRPr="007642BA">
        <w:rPr>
          <w:rFonts w:ascii="Times New Roman" w:hAnsi="Times New Roman"/>
          <w:b/>
          <w:lang w:val="en-US"/>
        </w:rPr>
        <w:t>a</w:t>
      </w:r>
      <w:proofErr w:type="gramEnd"/>
      <w:r w:rsidRPr="007642BA">
        <w:rPr>
          <w:rFonts w:ascii="Times New Roman" w:hAnsi="Times New Roman"/>
          <w:b/>
          <w:lang w:val="en-US"/>
        </w:rPr>
        <w:t>. igini X N, hgroup(province) if year==2005</w:t>
      </w:r>
    </w:p>
    <w:p w:rsidR="007642BA" w:rsidRPr="007642BA" w:rsidRDefault="007642BA" w:rsidP="007642BA">
      <w:pPr>
        <w:jc w:val="both"/>
        <w:rPr>
          <w:rFonts w:ascii="Times New Roman" w:hAnsi="Times New Roman"/>
          <w:b/>
          <w:lang w:val="en-US"/>
        </w:rPr>
      </w:pPr>
      <w:proofErr w:type="gramStart"/>
      <w:r w:rsidRPr="007642BA">
        <w:rPr>
          <w:rFonts w:ascii="Times New Roman" w:hAnsi="Times New Roman"/>
          <w:b/>
          <w:lang w:val="en-US"/>
        </w:rPr>
        <w:t>b</w:t>
      </w:r>
      <w:proofErr w:type="gramEnd"/>
      <w:r w:rsidRPr="007642BA">
        <w:rPr>
          <w:rFonts w:ascii="Times New Roman" w:hAnsi="Times New Roman"/>
          <w:b/>
          <w:lang w:val="en-US"/>
        </w:rPr>
        <w:t xml:space="preserve">. </w:t>
      </w:r>
      <w:proofErr w:type="spellStart"/>
      <w:r w:rsidRPr="007642BA">
        <w:rPr>
          <w:rFonts w:ascii="Times New Roman" w:hAnsi="Times New Roman"/>
          <w:b/>
          <w:lang w:val="en-US"/>
        </w:rPr>
        <w:t>cprog</w:t>
      </w:r>
      <w:proofErr w:type="spellEnd"/>
      <w:r w:rsidRPr="007642BA">
        <w:rPr>
          <w:rFonts w:ascii="Times New Roman" w:hAnsi="Times New Roman"/>
          <w:b/>
          <w:lang w:val="en-US"/>
        </w:rPr>
        <w:t xml:space="preserve"> T, rank(X) </w:t>
      </w:r>
      <w:proofErr w:type="spellStart"/>
      <w:r w:rsidRPr="007642BA">
        <w:rPr>
          <w:rFonts w:ascii="Times New Roman" w:hAnsi="Times New Roman"/>
          <w:b/>
          <w:lang w:val="en-US"/>
        </w:rPr>
        <w:t>hgroup</w:t>
      </w:r>
      <w:proofErr w:type="spellEnd"/>
      <w:r w:rsidRPr="007642BA">
        <w:rPr>
          <w:rFonts w:ascii="Times New Roman" w:hAnsi="Times New Roman"/>
          <w:b/>
          <w:lang w:val="en-US"/>
        </w:rPr>
        <w:t xml:space="preserve">(province) type(t) </w:t>
      </w:r>
      <w:proofErr w:type="spellStart"/>
      <w:r w:rsidRPr="007642BA">
        <w:rPr>
          <w:rFonts w:ascii="Times New Roman" w:hAnsi="Times New Roman"/>
          <w:b/>
          <w:lang w:val="en-US"/>
        </w:rPr>
        <w:t>appr</w:t>
      </w:r>
      <w:proofErr w:type="spellEnd"/>
      <w:r w:rsidRPr="007642BA">
        <w:rPr>
          <w:rFonts w:ascii="Times New Roman" w:hAnsi="Times New Roman"/>
          <w:b/>
          <w:lang w:val="en-US"/>
        </w:rPr>
        <w:t>(</w:t>
      </w:r>
      <w:proofErr w:type="spellStart"/>
      <w:r w:rsidRPr="007642BA">
        <w:rPr>
          <w:rFonts w:ascii="Times New Roman" w:hAnsi="Times New Roman"/>
          <w:b/>
          <w:lang w:val="en-US"/>
        </w:rPr>
        <w:t>tr</w:t>
      </w:r>
      <w:proofErr w:type="spellEnd"/>
      <w:r w:rsidRPr="007642BA">
        <w:rPr>
          <w:rFonts w:ascii="Times New Roman" w:hAnsi="Times New Roman"/>
          <w:b/>
          <w:lang w:val="en-US"/>
        </w:rPr>
        <w:t>) if year ==2005</w:t>
      </w:r>
    </w:p>
    <w:sectPr w:rsidR="007642BA" w:rsidRPr="007642BA" w:rsidSect="00770E4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94566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6D002B1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063CE8"/>
    <w:multiLevelType w:val="multilevel"/>
    <w:tmpl w:val="18C8EF8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1DDA586B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42DF39E1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EA37AA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docVars>
    <w:docVar w:name="__Grammarly_42____i" w:val="H4sIAAAAAAAEAKtWckksSQxILCpxzi/NK1GyMqwFAAEhoTITAAAA"/>
    <w:docVar w:name="__Grammarly_42___1" w:val="H4sIAAAAAAAEAKtWcslP9kxRslIyNDa0tDAwMjKwNLU0NTQysjBU0lEKTi0uzszPAykwqwUAuet30iwAAAA="/>
  </w:docVars>
  <w:rsids>
    <w:rsidRoot w:val="004B26F1"/>
    <w:rsid w:val="00053349"/>
    <w:rsid w:val="00091883"/>
    <w:rsid w:val="000D1F3C"/>
    <w:rsid w:val="00192D2D"/>
    <w:rsid w:val="002750CB"/>
    <w:rsid w:val="002F1F97"/>
    <w:rsid w:val="0039536B"/>
    <w:rsid w:val="004B26F1"/>
    <w:rsid w:val="0054693C"/>
    <w:rsid w:val="0056725B"/>
    <w:rsid w:val="005E77AC"/>
    <w:rsid w:val="005F655C"/>
    <w:rsid w:val="00614C2F"/>
    <w:rsid w:val="006651CF"/>
    <w:rsid w:val="00677086"/>
    <w:rsid w:val="00692904"/>
    <w:rsid w:val="00695930"/>
    <w:rsid w:val="007642BA"/>
    <w:rsid w:val="00770E4A"/>
    <w:rsid w:val="007D76AE"/>
    <w:rsid w:val="00805318"/>
    <w:rsid w:val="00883BF8"/>
    <w:rsid w:val="00920285"/>
    <w:rsid w:val="00A76D52"/>
    <w:rsid w:val="00AE4AFA"/>
    <w:rsid w:val="00BD113B"/>
    <w:rsid w:val="00D83CBC"/>
    <w:rsid w:val="00DA0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6F1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4B26F1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26F1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4B26F1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4B26F1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4B26F1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D83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3CBC"/>
    <w:rPr>
      <w:rFonts w:ascii="Tahoma" w:eastAsia="Calibri" w:hAnsi="Tahoma" w:cs="Tahoma"/>
      <w:color w:val="000000"/>
      <w:sz w:val="16"/>
      <w:szCs w:val="16"/>
      <w:lang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1001</Words>
  <Characters>5508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MARIAM</cp:lastModifiedBy>
  <cp:revision>24</cp:revision>
  <dcterms:created xsi:type="dcterms:W3CDTF">2018-03-19T17:33:00Z</dcterms:created>
  <dcterms:modified xsi:type="dcterms:W3CDTF">2021-04-19T15:08:00Z</dcterms:modified>
</cp:coreProperties>
</file>