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13AB1" w14:textId="033FAFD5" w:rsidR="008F77F6" w:rsidRPr="00D94062" w:rsidRDefault="008F77F6" w:rsidP="008F77F6">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78657F">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78657F">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78657F">
        <w:rPr>
          <w:rFonts w:ascii="Times New Roman" w:eastAsia="Times New Roman" w:hAnsi="Times New Roman" w:cs="Times New Roman"/>
          <w:b/>
          <w:sz w:val="32"/>
          <w:szCs w:val="32"/>
          <w:lang w:val="en-CA"/>
        </w:rPr>
        <w:t>5</w:t>
      </w:r>
    </w:p>
    <w:p w14:paraId="2EB564E1" w14:textId="77777777" w:rsidR="008F77F6" w:rsidRPr="00D94062" w:rsidRDefault="008F77F6" w:rsidP="008F77F6">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7FEBD7A3" w14:textId="77777777" w:rsidR="008F77F6" w:rsidRPr="00706B13" w:rsidRDefault="008F77F6" w:rsidP="008F77F6">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15BC887F" w14:textId="77777777" w:rsidR="008F77F6" w:rsidRPr="00706B13" w:rsidRDefault="008F77F6" w:rsidP="008F77F6">
      <w:pPr>
        <w:pStyle w:val="Heading1"/>
        <w:rPr>
          <w:b w:val="0"/>
          <w:i/>
          <w:sz w:val="24"/>
          <w:szCs w:val="32"/>
          <w:lang w:val="en-CA"/>
        </w:rPr>
      </w:pPr>
    </w:p>
    <w:p w14:paraId="7CCD2269" w14:textId="0788020E" w:rsidR="008F77F6" w:rsidRDefault="008F77F6" w:rsidP="008F77F6">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08567F">
        <w:rPr>
          <w:b w:val="0"/>
          <w:i/>
          <w:sz w:val="24"/>
          <w:szCs w:val="32"/>
          <w:lang w:val="en-CA"/>
        </w:rPr>
        <w:t>3</w:t>
      </w:r>
      <w:r w:rsidRPr="00706B13">
        <w:rPr>
          <w:b w:val="0"/>
          <w:i/>
          <w:sz w:val="24"/>
          <w:szCs w:val="32"/>
          <w:lang w:val="en-CA"/>
        </w:rPr>
        <w:t>-</w:t>
      </w:r>
      <w:r w:rsidR="0008567F">
        <w:rPr>
          <w:b w:val="0"/>
          <w:i/>
          <w:sz w:val="24"/>
          <w:szCs w:val="32"/>
          <w:lang w:val="en-CA"/>
        </w:rPr>
        <w:t>4</w:t>
      </w:r>
      <w:r w:rsidRPr="00706B13">
        <w:rPr>
          <w:b w:val="0"/>
          <w:i/>
          <w:sz w:val="24"/>
          <w:szCs w:val="32"/>
          <w:lang w:val="en-CA"/>
        </w:rPr>
        <w:t>-</w:t>
      </w:r>
      <w:r w:rsidR="0008567F">
        <w:rPr>
          <w:b w:val="0"/>
          <w:i/>
          <w:sz w:val="24"/>
          <w:szCs w:val="32"/>
          <w:lang w:val="en-CA"/>
        </w:rPr>
        <w:t>5</w:t>
      </w:r>
      <w:r w:rsidRPr="00706B13">
        <w:rPr>
          <w:b w:val="0"/>
          <w:i/>
          <w:sz w:val="24"/>
          <w:szCs w:val="32"/>
          <w:lang w:val="en-CA"/>
        </w:rPr>
        <w:t xml:space="preserve"> - Name, Surname”. Please submit this completed file and the *.do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78657F">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4CCCFDFD" w14:textId="6F38B058" w:rsidR="005B0C72" w:rsidRDefault="005B0C72" w:rsidP="005B0C72">
      <w:pPr>
        <w:rPr>
          <w:lang w:val="en-CA"/>
        </w:rPr>
      </w:pPr>
    </w:p>
    <w:p w14:paraId="6CD20D36" w14:textId="786F6450" w:rsidR="005B0C72" w:rsidRPr="005B0C72" w:rsidRDefault="005B0C72" w:rsidP="005B0C72">
      <w:pPr>
        <w:rPr>
          <w:b/>
          <w:bCs/>
          <w:i/>
          <w:iCs/>
          <w:u w:val="single"/>
          <w:lang w:val="en-CA"/>
        </w:rPr>
      </w:pPr>
      <w:r w:rsidRPr="00F34B44">
        <w:rPr>
          <w:b/>
          <w:bCs/>
          <w:i/>
          <w:iCs/>
          <w:u w:val="single"/>
          <w:lang w:val="en-CA"/>
        </w:rPr>
        <w:t>Please, organize your do</w:t>
      </w:r>
      <w:r w:rsidR="007C5C38">
        <w:rPr>
          <w:b/>
          <w:bCs/>
          <w:i/>
          <w:iCs/>
          <w:u w:val="single"/>
          <w:lang w:val="en-CA"/>
        </w:rPr>
        <w:t>-</w:t>
      </w:r>
      <w:r w:rsidRPr="00F34B44">
        <w:rPr>
          <w:b/>
          <w:bCs/>
          <w:i/>
          <w:iCs/>
          <w:u w:val="single"/>
          <w:lang w:val="en-CA"/>
        </w:rPr>
        <w:t>file by exercise. Feel free to make your comments</w:t>
      </w:r>
      <w:r w:rsidR="007C5C38">
        <w:rPr>
          <w:b/>
          <w:bCs/>
          <w:i/>
          <w:iCs/>
          <w:u w:val="single"/>
          <w:lang w:val="en-CA"/>
        </w:rPr>
        <w:t>/discussion</w:t>
      </w:r>
      <w:r w:rsidR="008C3D0C">
        <w:rPr>
          <w:b/>
          <w:bCs/>
          <w:i/>
          <w:iCs/>
          <w:u w:val="single"/>
          <w:lang w:val="en-CA"/>
        </w:rPr>
        <w:t>s</w:t>
      </w:r>
      <w:r w:rsidRPr="00F34B44">
        <w:rPr>
          <w:b/>
          <w:bCs/>
          <w:i/>
          <w:iCs/>
          <w:u w:val="single"/>
          <w:lang w:val="en-CA"/>
        </w:rPr>
        <w:t xml:space="preserve"> in the do</w:t>
      </w:r>
      <w:r w:rsidR="007C5C38">
        <w:rPr>
          <w:b/>
          <w:bCs/>
          <w:i/>
          <w:iCs/>
          <w:u w:val="single"/>
          <w:lang w:val="en-CA"/>
        </w:rPr>
        <w:t>-</w:t>
      </w:r>
      <w:r w:rsidRPr="00F34B44">
        <w:rPr>
          <w:b/>
          <w:bCs/>
          <w:i/>
          <w:iCs/>
          <w:u w:val="single"/>
          <w:lang w:val="en-CA"/>
        </w:rPr>
        <w:t>file.</w:t>
      </w:r>
    </w:p>
    <w:p w14:paraId="64AE11C6" w14:textId="77777777" w:rsidR="00896943" w:rsidRPr="00D51045" w:rsidRDefault="00896943">
      <w:pPr>
        <w:rPr>
          <w:lang w:val="en-CA"/>
        </w:rPr>
      </w:pPr>
    </w:p>
    <w:p w14:paraId="04ECCE0C" w14:textId="77777777" w:rsidR="00026CF9" w:rsidRPr="00D51045" w:rsidRDefault="00382390" w:rsidP="00026CF9">
      <w:pPr>
        <w:pStyle w:val="Heading1"/>
        <w:ind w:left="0"/>
        <w:jc w:val="center"/>
        <w:rPr>
          <w:sz w:val="32"/>
          <w:szCs w:val="32"/>
          <w:lang w:val="en-CA"/>
        </w:rPr>
      </w:pPr>
      <w:r w:rsidRPr="00D51045">
        <w:rPr>
          <w:sz w:val="32"/>
          <w:szCs w:val="32"/>
          <w:lang w:val="en-CA"/>
        </w:rPr>
        <w:t>Exercise 1 (4</w:t>
      </w:r>
      <w:r w:rsidR="00026CF9" w:rsidRPr="00D51045">
        <w:rPr>
          <w:sz w:val="32"/>
          <w:szCs w:val="32"/>
          <w:lang w:val="en-CA"/>
        </w:rPr>
        <w:t>%)</w:t>
      </w:r>
    </w:p>
    <w:p w14:paraId="0BA9522B"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79C1EABF" w14:textId="77777777" w:rsidR="005707F4" w:rsidRPr="00D51045" w:rsidRDefault="005707F4" w:rsidP="005707F4">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5707F4" w:rsidRPr="00D51045" w14:paraId="764F8E09" w14:textId="77777777" w:rsidTr="00047AEF">
        <w:trPr>
          <w:trHeight w:val="295"/>
          <w:jc w:val="center"/>
        </w:trPr>
        <w:tc>
          <w:tcPr>
            <w:tcW w:w="1277" w:type="dxa"/>
          </w:tcPr>
          <w:p w14:paraId="1F57AB4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group</w:t>
            </w:r>
          </w:p>
        </w:tc>
        <w:tc>
          <w:tcPr>
            <w:tcW w:w="940" w:type="dxa"/>
          </w:tcPr>
          <w:p w14:paraId="0151BED9" w14:textId="77777777" w:rsidR="005707F4" w:rsidRPr="00D51045" w:rsidRDefault="005707F4" w:rsidP="00047AEF">
            <w:pPr>
              <w:ind w:left="98"/>
              <w:jc w:val="center"/>
              <w:rPr>
                <w:rFonts w:ascii="Times New Roman" w:hAnsi="Times New Roman" w:cs="Times New Roman"/>
                <w:i/>
                <w:lang w:val="en-CA"/>
              </w:rPr>
            </w:pPr>
            <w:r w:rsidRPr="00D51045">
              <w:rPr>
                <w:rFonts w:ascii="Times New Roman" w:eastAsia="Times New Roman" w:hAnsi="Times New Roman" w:cs="Times New Roman"/>
                <w:i/>
                <w:lang w:val="en-CA"/>
              </w:rPr>
              <w:t>inc1</w:t>
            </w:r>
          </w:p>
        </w:tc>
        <w:tc>
          <w:tcPr>
            <w:tcW w:w="785" w:type="dxa"/>
          </w:tcPr>
          <w:p w14:paraId="38134354"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inc2</w:t>
            </w:r>
          </w:p>
        </w:tc>
        <w:tc>
          <w:tcPr>
            <w:tcW w:w="785" w:type="dxa"/>
          </w:tcPr>
          <w:p w14:paraId="560AC5B5"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inc3</w:t>
            </w:r>
          </w:p>
        </w:tc>
      </w:tr>
      <w:tr w:rsidR="005707F4" w:rsidRPr="00D51045" w14:paraId="1C76E96C" w14:textId="77777777" w:rsidTr="00047AEF">
        <w:trPr>
          <w:trHeight w:val="299"/>
          <w:jc w:val="center"/>
        </w:trPr>
        <w:tc>
          <w:tcPr>
            <w:tcW w:w="1277" w:type="dxa"/>
          </w:tcPr>
          <w:p w14:paraId="6508F4F1"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23A99D3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2</w:t>
            </w:r>
          </w:p>
        </w:tc>
        <w:tc>
          <w:tcPr>
            <w:tcW w:w="785" w:type="dxa"/>
          </w:tcPr>
          <w:p w14:paraId="3D0019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47EE4FC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614B6976" w14:textId="77777777" w:rsidTr="00047AEF">
        <w:trPr>
          <w:trHeight w:val="288"/>
          <w:jc w:val="center"/>
        </w:trPr>
        <w:tc>
          <w:tcPr>
            <w:tcW w:w="1277" w:type="dxa"/>
          </w:tcPr>
          <w:p w14:paraId="18E59832"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3B0C865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A8A78B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5D45FEC3"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12FB6123" w14:textId="77777777" w:rsidTr="00047AEF">
        <w:trPr>
          <w:trHeight w:val="288"/>
          <w:jc w:val="center"/>
        </w:trPr>
        <w:tc>
          <w:tcPr>
            <w:tcW w:w="1277" w:type="dxa"/>
          </w:tcPr>
          <w:p w14:paraId="2519BFEA"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67E44AFF"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c>
          <w:tcPr>
            <w:tcW w:w="785" w:type="dxa"/>
          </w:tcPr>
          <w:p w14:paraId="3C1E146B"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16</w:t>
            </w:r>
          </w:p>
        </w:tc>
        <w:tc>
          <w:tcPr>
            <w:tcW w:w="785" w:type="dxa"/>
          </w:tcPr>
          <w:p w14:paraId="6902296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r w:rsidR="005707F4" w:rsidRPr="00D51045" w14:paraId="1FF89574" w14:textId="77777777" w:rsidTr="00047AEF">
        <w:trPr>
          <w:trHeight w:val="289"/>
          <w:jc w:val="center"/>
        </w:trPr>
        <w:tc>
          <w:tcPr>
            <w:tcW w:w="1277" w:type="dxa"/>
          </w:tcPr>
          <w:p w14:paraId="50CA33D6"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8337474"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9076C9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5CDCDC3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2C07BD3C" w14:textId="77777777" w:rsidTr="00047AEF">
        <w:trPr>
          <w:trHeight w:val="289"/>
          <w:jc w:val="center"/>
        </w:trPr>
        <w:tc>
          <w:tcPr>
            <w:tcW w:w="1277" w:type="dxa"/>
          </w:tcPr>
          <w:p w14:paraId="1E8A3F76"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38B14DD0"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8</w:t>
            </w:r>
          </w:p>
        </w:tc>
        <w:tc>
          <w:tcPr>
            <w:tcW w:w="785" w:type="dxa"/>
          </w:tcPr>
          <w:p w14:paraId="0502E40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32</w:t>
            </w:r>
          </w:p>
        </w:tc>
        <w:tc>
          <w:tcPr>
            <w:tcW w:w="785" w:type="dxa"/>
          </w:tcPr>
          <w:p w14:paraId="5AF2B49C"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2CA8CFAA" w14:textId="77777777" w:rsidTr="00047AEF">
        <w:trPr>
          <w:trHeight w:val="289"/>
          <w:jc w:val="center"/>
        </w:trPr>
        <w:tc>
          <w:tcPr>
            <w:tcW w:w="1277" w:type="dxa"/>
          </w:tcPr>
          <w:p w14:paraId="3FF3643D"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7594F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36</w:t>
            </w:r>
          </w:p>
        </w:tc>
        <w:tc>
          <w:tcPr>
            <w:tcW w:w="785" w:type="dxa"/>
          </w:tcPr>
          <w:p w14:paraId="385B1F4B"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1ACC5A16"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bl>
    <w:p w14:paraId="63338625" w14:textId="77777777" w:rsidR="005707F4" w:rsidRPr="00D51045" w:rsidRDefault="005707F4" w:rsidP="005707F4">
      <w:pPr>
        <w:rPr>
          <w:lang w:val="en-CA"/>
        </w:rPr>
      </w:pPr>
    </w:p>
    <w:p w14:paraId="4AAE2E08" w14:textId="77777777" w:rsidR="005707F4" w:rsidRPr="00D51045" w:rsidRDefault="005707F4" w:rsidP="005707F4">
      <w:pPr>
        <w:pStyle w:val="ListParagraph"/>
        <w:numPr>
          <w:ilvl w:val="1"/>
          <w:numId w:val="12"/>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For the distribution </w:t>
      </w:r>
      <w:r w:rsidRPr="00D51045">
        <w:rPr>
          <w:rFonts w:ascii="Times New Roman" w:hAnsi="Times New Roman" w:cs="Times New Roman"/>
          <w:i/>
          <w:lang w:val="en-CA"/>
        </w:rPr>
        <w:t xml:space="preserve">inc1, </w:t>
      </w:r>
      <w:r w:rsidRPr="00D51045">
        <w:rPr>
          <w:rFonts w:ascii="Times New Roman" w:hAnsi="Times New Roman" w:cs="Times New Roman"/>
          <w:lang w:val="en-CA"/>
        </w:rPr>
        <w:t>state whether the following statements are true or false and why.</w:t>
      </w:r>
    </w:p>
    <w:p w14:paraId="1728B4A9" w14:textId="77777777" w:rsidR="005707F4" w:rsidRPr="00D51045" w:rsidRDefault="005707F4" w:rsidP="005707F4">
      <w:pPr>
        <w:pStyle w:val="ListParagraph"/>
        <w:spacing w:after="200" w:line="276" w:lineRule="auto"/>
        <w:ind w:left="705"/>
        <w:jc w:val="both"/>
        <w:rPr>
          <w:rFonts w:ascii="Times New Roman" w:hAnsi="Times New Roman" w:cs="Times New Roman"/>
          <w:lang w:val="en-CA"/>
        </w:rPr>
      </w:pPr>
    </w:p>
    <w:p w14:paraId="0FA78360"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Based on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income inequality of group1 is equal to that of group 2. Input the data and check your answer by estimating the Gini index by population groups.  </w:t>
      </w:r>
    </w:p>
    <w:p w14:paraId="20CB38B4" w14:textId="77777777" w:rsidR="00D460D9" w:rsidRDefault="00C4452C" w:rsidP="00E1608F">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p>
    <w:p w14:paraId="705378C9" w14:textId="40846F28" w:rsidR="00D460D9" w:rsidRDefault="00D460D9" w:rsidP="00E1608F">
      <w:pPr>
        <w:spacing w:after="200" w:line="276" w:lineRule="auto"/>
        <w:jc w:val="both"/>
        <w:rPr>
          <w:rFonts w:ascii="Times New Roman" w:hAnsi="Times New Roman" w:cs="Times New Roman"/>
          <w:b/>
          <w:lang w:val="en-CA"/>
        </w:rPr>
      </w:pPr>
      <w:r>
        <w:rPr>
          <w:noProof/>
        </w:rPr>
        <w:lastRenderedPageBreak/>
        <w:drawing>
          <wp:inline distT="0" distB="0" distL="0" distR="0" wp14:anchorId="33A92D52" wp14:editId="6A5848BD">
            <wp:extent cx="5486400" cy="118300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183005"/>
                    </a:xfrm>
                    <a:prstGeom prst="rect">
                      <a:avLst/>
                    </a:prstGeom>
                    <a:ln w="12700">
                      <a:solidFill>
                        <a:schemeClr val="tx1"/>
                      </a:solidFill>
                    </a:ln>
                  </pic:spPr>
                </pic:pic>
              </a:graphicData>
            </a:graphic>
          </wp:inline>
        </w:drawing>
      </w:r>
    </w:p>
    <w:p w14:paraId="52FD1A9B" w14:textId="2F4B2191" w:rsidR="00E1608F" w:rsidRDefault="00E1608F" w:rsidP="00E1608F">
      <w:pPr>
        <w:spacing w:after="200" w:line="276" w:lineRule="auto"/>
        <w:jc w:val="both"/>
        <w:rPr>
          <w:rFonts w:ascii="Times New Roman" w:hAnsi="Times New Roman" w:cs="Times New Roman"/>
          <w:b/>
          <w:lang w:val="en-CA"/>
        </w:rPr>
      </w:pPr>
      <w:r>
        <w:rPr>
          <w:rFonts w:ascii="Times New Roman" w:hAnsi="Times New Roman" w:cs="Times New Roman"/>
          <w:b/>
          <w:lang w:val="en-CA"/>
        </w:rPr>
        <w:t>FALSE</w:t>
      </w:r>
      <w:r w:rsidR="00724328">
        <w:rPr>
          <w:rFonts w:ascii="Times New Roman" w:hAnsi="Times New Roman" w:cs="Times New Roman"/>
          <w:b/>
          <w:lang w:val="en-CA"/>
        </w:rPr>
        <w:t xml:space="preserve"> - </w:t>
      </w:r>
      <w:r>
        <w:rPr>
          <w:rFonts w:ascii="Times New Roman" w:hAnsi="Times New Roman" w:cs="Times New Roman"/>
          <w:b/>
          <w:lang w:val="en-CA"/>
        </w:rPr>
        <w:t>Because the mean difference of income inequality between first group and second group is different.</w:t>
      </w:r>
    </w:p>
    <w:p w14:paraId="2867B465" w14:textId="7319DD44" w:rsidR="00C4452C" w:rsidRPr="00D51045" w:rsidRDefault="00E1608F"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 xml:space="preserve">While using Gini index, we found the estimate between the group vary, hereby we observe estimate of </w:t>
      </w:r>
      <w:r w:rsidR="00ED6EF5" w:rsidRPr="00ED6EF5">
        <w:rPr>
          <w:rFonts w:ascii="Times New Roman" w:hAnsi="Times New Roman" w:cs="Times New Roman"/>
          <w:b/>
          <w:lang w:val="en-CA"/>
        </w:rPr>
        <w:t>0.500000, 0.166667 and 0.444444</w:t>
      </w:r>
      <w:r>
        <w:rPr>
          <w:rFonts w:ascii="Times New Roman" w:hAnsi="Times New Roman" w:cs="Times New Roman"/>
          <w:b/>
          <w:lang w:val="en-CA"/>
        </w:rPr>
        <w:t xml:space="preserve"> for inc1, inc2 and inc3 respectively.</w:t>
      </w:r>
    </w:p>
    <w:p w14:paraId="2D805B36" w14:textId="77777777" w:rsidR="00C4452C" w:rsidRPr="00D51045" w:rsidRDefault="005707F4" w:rsidP="00C4452C">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By considering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and the </w:t>
      </w:r>
      <w:r w:rsidRPr="00D51045">
        <w:rPr>
          <w:rFonts w:ascii="Times New Roman" w:hAnsi="Times New Roman" w:cs="Times New Roman"/>
          <w:i/>
          <w:iCs/>
          <w:lang w:val="en-CA"/>
        </w:rPr>
        <w:t xml:space="preserve">Population principle, </w:t>
      </w:r>
      <w:r w:rsidRPr="00D51045">
        <w:rPr>
          <w:rFonts w:ascii="Times New Roman" w:hAnsi="Times New Roman" w:cs="Times New Roman"/>
          <w:iCs/>
          <w:lang w:val="en-CA"/>
        </w:rPr>
        <w:t>the income inequality of the group1 is equal to that of the total population.</w:t>
      </w:r>
    </w:p>
    <w:p w14:paraId="3037FC43" w14:textId="742A6E4E" w:rsidR="00C4452C" w:rsidRPr="00D51045" w:rsidRDefault="00C4452C" w:rsidP="00C4452C">
      <w:pPr>
        <w:spacing w:after="200" w:line="276" w:lineRule="auto"/>
        <w:jc w:val="both"/>
        <w:rPr>
          <w:rFonts w:ascii="Times New Roman" w:hAnsi="Times New Roman" w:cs="Times New Roman"/>
          <w:lang w:val="en-CA"/>
        </w:rPr>
      </w:pPr>
      <w:r w:rsidRPr="00D51045">
        <w:rPr>
          <w:rFonts w:ascii="Times New Roman" w:hAnsi="Times New Roman" w:cs="Times New Roman"/>
          <w:b/>
          <w:lang w:val="en-CA"/>
        </w:rPr>
        <w:t>A:</w:t>
      </w:r>
      <w:r w:rsidR="00D460D9">
        <w:rPr>
          <w:rFonts w:ascii="Times New Roman" w:hAnsi="Times New Roman" w:cs="Times New Roman"/>
          <w:b/>
          <w:lang w:val="en-CA"/>
        </w:rPr>
        <w:tab/>
      </w:r>
      <w:r w:rsidR="009E5B97">
        <w:rPr>
          <w:rFonts w:ascii="Times New Roman" w:hAnsi="Times New Roman" w:cs="Times New Roman"/>
          <w:b/>
          <w:lang w:val="en-CA"/>
        </w:rPr>
        <w:t>TRUE</w:t>
      </w:r>
      <w:r w:rsidR="00724328">
        <w:rPr>
          <w:rFonts w:ascii="Times New Roman" w:hAnsi="Times New Roman" w:cs="Times New Roman"/>
          <w:b/>
          <w:lang w:val="en-CA"/>
        </w:rPr>
        <w:t xml:space="preserve"> - </w:t>
      </w:r>
      <w:r w:rsidR="009E5B97">
        <w:rPr>
          <w:rFonts w:ascii="Times New Roman" w:hAnsi="Times New Roman" w:cs="Times New Roman"/>
          <w:b/>
          <w:lang w:val="en-CA"/>
        </w:rPr>
        <w:t>Because all income is scaled by a common factor and invariant to replication of population.</w:t>
      </w:r>
    </w:p>
    <w:p w14:paraId="6ED5616A"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iCs/>
          <w:lang w:val="en-CA"/>
        </w:rPr>
        <w:t>The between group inequality of</w:t>
      </w:r>
      <w:r w:rsidRPr="00D51045">
        <w:rPr>
          <w:rFonts w:ascii="Times New Roman" w:hAnsi="Times New Roman" w:cs="Times New Roman"/>
          <w:i/>
          <w:iCs/>
          <w:lang w:val="en-CA"/>
        </w:rPr>
        <w:t xml:space="preserve"> inc1</w:t>
      </w:r>
      <w:r w:rsidRPr="00D51045">
        <w:rPr>
          <w:rFonts w:ascii="Times New Roman" w:hAnsi="Times New Roman" w:cs="Times New Roman"/>
          <w:iCs/>
          <w:lang w:val="en-CA"/>
        </w:rPr>
        <w:t xml:space="preserve"> is equal to that of </w:t>
      </w:r>
      <w:r w:rsidRPr="00D51045">
        <w:rPr>
          <w:rFonts w:ascii="Times New Roman" w:hAnsi="Times New Roman" w:cs="Times New Roman"/>
          <w:i/>
          <w:iCs/>
          <w:lang w:val="en-CA"/>
        </w:rPr>
        <w:t xml:space="preserve">inc2. </w:t>
      </w:r>
      <w:r w:rsidRPr="00D51045">
        <w:rPr>
          <w:rFonts w:ascii="Times New Roman" w:hAnsi="Times New Roman" w:cs="Times New Roman"/>
          <w:iCs/>
          <w:lang w:val="en-CA"/>
        </w:rPr>
        <w:t xml:space="preserve">Also, check this using the </w:t>
      </w:r>
      <w:proofErr w:type="spellStart"/>
      <w:r w:rsidRPr="00D51045">
        <w:rPr>
          <w:rFonts w:ascii="Times New Roman" w:hAnsi="Times New Roman" w:cs="Times New Roman"/>
          <w:b/>
          <w:i/>
          <w:iCs/>
          <w:lang w:val="en-CA"/>
        </w:rPr>
        <w:t>dentropyg</w:t>
      </w:r>
      <w:proofErr w:type="spellEnd"/>
      <w:r w:rsidRPr="00D51045">
        <w:rPr>
          <w:rFonts w:ascii="Times New Roman" w:hAnsi="Times New Roman" w:cs="Times New Roman"/>
          <w:iCs/>
          <w:lang w:val="en-CA"/>
        </w:rPr>
        <w:t xml:space="preserve"> DASP command (for theta=0).</w:t>
      </w:r>
    </w:p>
    <w:p w14:paraId="0B071FDD" w14:textId="1AC9B6A2"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r w:rsidR="009E5B97">
        <w:rPr>
          <w:rFonts w:ascii="Times New Roman" w:eastAsia="Times New Roman" w:hAnsi="Times New Roman" w:cs="Times New Roman"/>
          <w:b/>
          <w:lang w:val="en-CA"/>
        </w:rPr>
        <w:t>YES;</w:t>
      </w:r>
      <w:r w:rsidR="009E5B97">
        <w:rPr>
          <w:rFonts w:ascii="Times New Roman" w:eastAsia="Times New Roman" w:hAnsi="Times New Roman" w:cs="Times New Roman"/>
          <w:b/>
          <w:lang w:val="en-CA"/>
        </w:rPr>
        <w:tab/>
        <w:t>Because the absolute contribution between the group inequality is the same for inc1 and inc2.</w:t>
      </w:r>
    </w:p>
    <w:p w14:paraId="2B5E1A9B"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542F846C" w14:textId="704D4434" w:rsidR="005707F4"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b/>
          <w:i/>
          <w:lang w:val="en-CA"/>
        </w:rPr>
        <w:t>dentropyg</w:t>
      </w:r>
      <w:proofErr w:type="spellEnd"/>
      <w:r w:rsidRPr="00D51045">
        <w:rPr>
          <w:rFonts w:ascii="Times New Roman" w:eastAsia="Times New Roman" w:hAnsi="Times New Roman" w:cs="Times New Roman"/>
          <w:lang w:val="en-CA"/>
        </w:rPr>
        <w:t xml:space="preserve">, decompose the entropy index (theta = 0).  Do this for each of the three periods. </w:t>
      </w:r>
    </w:p>
    <w:p w14:paraId="3327CEBE" w14:textId="2FFE7933" w:rsidR="00D460D9" w:rsidRPr="00D51045" w:rsidRDefault="00D460D9"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Pr>
          <w:rFonts w:ascii="Times New Roman" w:hAnsi="Times New Roman" w:cs="Times New Roman"/>
          <w:b/>
          <w:lang w:val="en-CA"/>
        </w:rPr>
        <w:tab/>
        <w:t>(see in do file)</w:t>
      </w:r>
    </w:p>
    <w:p w14:paraId="295F55AE"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4966C44F"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1.3</w:t>
      </w:r>
      <w:r w:rsidRPr="00D51045">
        <w:rPr>
          <w:rFonts w:ascii="Times New Roman" w:eastAsia="Times New Roman" w:hAnsi="Times New Roman" w:cs="Times New Roman"/>
          <w:lang w:val="en-CA"/>
        </w:rPr>
        <w:tab/>
        <w:t xml:space="preserve">Estimate the Gini inequality for each of the three distributions with the </w:t>
      </w:r>
      <w:proofErr w:type="spellStart"/>
      <w:r w:rsidRPr="00D51045">
        <w:rPr>
          <w:rFonts w:ascii="Times New Roman" w:eastAsia="Times New Roman" w:hAnsi="Times New Roman" w:cs="Times New Roman"/>
          <w:b/>
          <w:i/>
          <w:lang w:val="en-CA"/>
        </w:rPr>
        <w:t>igini</w:t>
      </w:r>
      <w:proofErr w:type="spellEnd"/>
      <w:r w:rsidRPr="00D51045">
        <w:rPr>
          <w:rFonts w:ascii="Times New Roman" w:eastAsia="Times New Roman" w:hAnsi="Times New Roman" w:cs="Times New Roman"/>
          <w:lang w:val="en-CA"/>
        </w:rPr>
        <w:t xml:space="preserve"> DASP command and discuss the results.</w:t>
      </w:r>
    </w:p>
    <w:p w14:paraId="0685EB36" w14:textId="77777777" w:rsidR="006730CE" w:rsidRPr="00D51045" w:rsidRDefault="006730CE" w:rsidP="00026CF9">
      <w:pPr>
        <w:rPr>
          <w:lang w:val="en-CA"/>
        </w:rPr>
      </w:pPr>
    </w:p>
    <w:p w14:paraId="37D3ED0D" w14:textId="77777777" w:rsidR="00D460D9"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p>
    <w:p w14:paraId="3DDB517F" w14:textId="5AABDCA4" w:rsidR="00D460D9" w:rsidRDefault="00D460D9" w:rsidP="00C4452C">
      <w:pPr>
        <w:spacing w:after="200" w:line="276" w:lineRule="auto"/>
        <w:jc w:val="both"/>
        <w:rPr>
          <w:rFonts w:ascii="Times New Roman" w:hAnsi="Times New Roman" w:cs="Times New Roman"/>
          <w:b/>
          <w:lang w:val="en-CA"/>
        </w:rPr>
      </w:pPr>
      <w:r>
        <w:rPr>
          <w:noProof/>
        </w:rPr>
        <w:drawing>
          <wp:inline distT="0" distB="0" distL="0" distR="0" wp14:anchorId="0E3C5EA0" wp14:editId="3A068754">
            <wp:extent cx="5486400" cy="1175385"/>
            <wp:effectExtent l="19050" t="19050" r="190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175385"/>
                    </a:xfrm>
                    <a:prstGeom prst="rect">
                      <a:avLst/>
                    </a:prstGeom>
                    <a:ln w="9525">
                      <a:solidFill>
                        <a:schemeClr val="tx1"/>
                      </a:solidFill>
                    </a:ln>
                  </pic:spPr>
                </pic:pic>
              </a:graphicData>
            </a:graphic>
          </wp:inline>
        </w:drawing>
      </w:r>
    </w:p>
    <w:p w14:paraId="0C9C6458" w14:textId="568C7029" w:rsidR="00990DC4" w:rsidRPr="00D51045" w:rsidRDefault="00E1608F" w:rsidP="00D460D9">
      <w:pPr>
        <w:spacing w:after="200" w:line="276" w:lineRule="auto"/>
        <w:jc w:val="both"/>
        <w:rPr>
          <w:rFonts w:ascii="Times New Roman" w:eastAsia="Times New Roman" w:hAnsi="Times New Roman" w:cs="Times New Roman"/>
          <w:b/>
          <w:sz w:val="32"/>
          <w:szCs w:val="32"/>
          <w:lang w:val="en-CA"/>
        </w:rPr>
      </w:pPr>
      <w:r>
        <w:rPr>
          <w:rFonts w:ascii="Times New Roman" w:eastAsia="Times New Roman" w:hAnsi="Times New Roman" w:cs="Times New Roman"/>
          <w:b/>
          <w:lang w:val="en-CA"/>
        </w:rPr>
        <w:t xml:space="preserve">The income distribution is </w:t>
      </w:r>
      <w:r w:rsidR="00724328" w:rsidRPr="00724328">
        <w:rPr>
          <w:rFonts w:ascii="Times New Roman" w:eastAsia="Times New Roman" w:hAnsi="Times New Roman" w:cs="Times New Roman"/>
          <w:b/>
          <w:lang w:val="en-CA"/>
        </w:rPr>
        <w:t xml:space="preserve">50%, 16% and 44% </w:t>
      </w:r>
      <w:r>
        <w:rPr>
          <w:rFonts w:ascii="Times New Roman" w:eastAsia="Times New Roman" w:hAnsi="Times New Roman" w:cs="Times New Roman"/>
          <w:b/>
          <w:lang w:val="en-CA"/>
        </w:rPr>
        <w:t>for inc1, inc2 and inc3 respectively. This means inc1 individual receives more percentage of total income in the population.</w:t>
      </w:r>
      <w:r w:rsidR="00990DC4" w:rsidRPr="00D51045">
        <w:rPr>
          <w:sz w:val="32"/>
          <w:szCs w:val="32"/>
          <w:lang w:val="en-CA"/>
        </w:rPr>
        <w:br w:type="page"/>
      </w:r>
    </w:p>
    <w:p w14:paraId="66C24933" w14:textId="77777777" w:rsidR="00026CF9" w:rsidRPr="00D51045" w:rsidRDefault="00026CF9" w:rsidP="00026CF9">
      <w:pPr>
        <w:pStyle w:val="Heading1"/>
        <w:ind w:left="0"/>
        <w:jc w:val="center"/>
        <w:rPr>
          <w:sz w:val="32"/>
          <w:szCs w:val="32"/>
          <w:lang w:val="en-CA"/>
        </w:rPr>
      </w:pPr>
      <w:r w:rsidRPr="00D51045">
        <w:rPr>
          <w:sz w:val="32"/>
          <w:szCs w:val="32"/>
          <w:lang w:val="en-CA"/>
        </w:rPr>
        <w:t>Exercise 2 (</w:t>
      </w:r>
      <w:r w:rsidR="00990DC4" w:rsidRPr="00D51045">
        <w:rPr>
          <w:sz w:val="32"/>
          <w:szCs w:val="32"/>
          <w:lang w:val="en-CA"/>
        </w:rPr>
        <w:t>5.5</w:t>
      </w:r>
      <w:r w:rsidRPr="00D51045">
        <w:rPr>
          <w:sz w:val="32"/>
          <w:szCs w:val="32"/>
          <w:lang w:val="en-CA"/>
        </w:rPr>
        <w:t>%)</w:t>
      </w:r>
    </w:p>
    <w:p w14:paraId="467F2370"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eight households. </w:t>
      </w:r>
    </w:p>
    <w:p w14:paraId="167F4779"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5707F4" w:rsidRPr="00D51045" w14:paraId="0F9A9135" w14:textId="77777777" w:rsidTr="00047AEF">
        <w:trPr>
          <w:trHeight w:val="298"/>
          <w:jc w:val="center"/>
        </w:trPr>
        <w:tc>
          <w:tcPr>
            <w:tcW w:w="1838" w:type="dxa"/>
          </w:tcPr>
          <w:p w14:paraId="2BE5A0E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identifier</w:t>
            </w:r>
          </w:p>
        </w:tc>
        <w:tc>
          <w:tcPr>
            <w:tcW w:w="2410" w:type="dxa"/>
          </w:tcPr>
          <w:p w14:paraId="2359D339" w14:textId="77777777" w:rsidR="005707F4" w:rsidRPr="00D51045" w:rsidRDefault="005707F4" w:rsidP="00047AEF">
            <w:pPr>
              <w:tabs>
                <w:tab w:val="center" w:pos="658"/>
                <w:tab w:val="right" w:pos="1139"/>
              </w:tabs>
              <w:jc w:val="center"/>
              <w:rPr>
                <w:rFonts w:ascii="Times New Roman" w:eastAsia="Times New Roman" w:hAnsi="Times New Roman" w:cs="Times New Roman"/>
                <w:i/>
                <w:lang w:val="en-CA"/>
              </w:rPr>
            </w:pPr>
            <w:proofErr w:type="spellStart"/>
            <w:r w:rsidRPr="00D51045">
              <w:rPr>
                <w:rFonts w:ascii="Times New Roman" w:eastAsia="Times New Roman" w:hAnsi="Times New Roman" w:cs="Times New Roman"/>
                <w:i/>
                <w:lang w:val="en-CA"/>
              </w:rPr>
              <w:t>pre_tax_income</w:t>
            </w:r>
            <w:proofErr w:type="spellEnd"/>
            <w:r w:rsidRPr="00D51045">
              <w:rPr>
                <w:rFonts w:ascii="Times New Roman" w:eastAsia="Times New Roman" w:hAnsi="Times New Roman" w:cs="Times New Roman"/>
                <w:i/>
                <w:lang w:val="en-CA"/>
              </w:rPr>
              <w:t xml:space="preserve"> </w:t>
            </w:r>
          </w:p>
          <w:p w14:paraId="4808F25F" w14:textId="77777777" w:rsidR="005707F4" w:rsidRPr="00D51045" w:rsidRDefault="005707F4" w:rsidP="00047AEF">
            <w:pPr>
              <w:tabs>
                <w:tab w:val="center" w:pos="658"/>
                <w:tab w:val="right" w:pos="1139"/>
              </w:tabs>
              <w:jc w:val="center"/>
              <w:rPr>
                <w:rFonts w:ascii="Times New Roman" w:hAnsi="Times New Roman" w:cs="Times New Roman"/>
                <w:i/>
                <w:lang w:val="en-CA"/>
              </w:rPr>
            </w:pPr>
          </w:p>
        </w:tc>
        <w:tc>
          <w:tcPr>
            <w:tcW w:w="1568" w:type="dxa"/>
          </w:tcPr>
          <w:p w14:paraId="1A46F6FD" w14:textId="77777777" w:rsidR="005707F4" w:rsidRPr="00D51045" w:rsidRDefault="005707F4" w:rsidP="00047AEF">
            <w:pPr>
              <w:tabs>
                <w:tab w:val="center" w:pos="658"/>
                <w:tab w:val="right" w:pos="1139"/>
              </w:tabs>
              <w:ind w:left="163"/>
              <w:jc w:val="center"/>
              <w:rPr>
                <w:rFonts w:ascii="Times New Roman" w:hAnsi="Times New Roman" w:cs="Times New Roman"/>
                <w:i/>
                <w:lang w:val="en-CA"/>
              </w:rPr>
            </w:pPr>
            <w:proofErr w:type="spellStart"/>
            <w:r w:rsidRPr="00D51045">
              <w:rPr>
                <w:rFonts w:ascii="Times New Roman" w:eastAsia="Times New Roman" w:hAnsi="Times New Roman" w:cs="Times New Roman"/>
                <w:i/>
                <w:lang w:val="en-CA"/>
              </w:rPr>
              <w:t>hhsize</w:t>
            </w:r>
            <w:proofErr w:type="spellEnd"/>
          </w:p>
        </w:tc>
        <w:tc>
          <w:tcPr>
            <w:tcW w:w="1267" w:type="dxa"/>
          </w:tcPr>
          <w:p w14:paraId="2F7DFE89" w14:textId="77777777" w:rsidR="005707F4" w:rsidRPr="00D51045" w:rsidRDefault="005707F4" w:rsidP="00047AEF">
            <w:pPr>
              <w:tabs>
                <w:tab w:val="center" w:pos="658"/>
                <w:tab w:val="right" w:pos="1139"/>
              </w:tabs>
              <w:ind w:left="226"/>
              <w:rPr>
                <w:rFonts w:ascii="Times New Roman" w:hAnsi="Times New Roman" w:cs="Times New Roman"/>
                <w:i/>
                <w:lang w:val="en-CA"/>
              </w:rPr>
            </w:pPr>
            <w:proofErr w:type="spellStart"/>
            <w:r w:rsidRPr="00D51045">
              <w:rPr>
                <w:rFonts w:ascii="Times New Roman" w:hAnsi="Times New Roman" w:cs="Times New Roman"/>
                <w:i/>
                <w:lang w:val="en-CA"/>
              </w:rPr>
              <w:t>nchild</w:t>
            </w:r>
            <w:proofErr w:type="spellEnd"/>
          </w:p>
        </w:tc>
      </w:tr>
      <w:tr w:rsidR="005707F4" w:rsidRPr="00D51045" w14:paraId="5B378B66" w14:textId="77777777" w:rsidTr="00047AEF">
        <w:trPr>
          <w:trHeight w:val="298"/>
          <w:jc w:val="center"/>
        </w:trPr>
        <w:tc>
          <w:tcPr>
            <w:tcW w:w="1838" w:type="dxa"/>
            <w:vAlign w:val="bottom"/>
          </w:tcPr>
          <w:p w14:paraId="37C16403"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1</w:t>
            </w:r>
          </w:p>
        </w:tc>
        <w:tc>
          <w:tcPr>
            <w:tcW w:w="2410" w:type="dxa"/>
          </w:tcPr>
          <w:p w14:paraId="1126A50E"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480</w:t>
            </w:r>
          </w:p>
        </w:tc>
        <w:tc>
          <w:tcPr>
            <w:tcW w:w="1568" w:type="dxa"/>
          </w:tcPr>
          <w:p w14:paraId="1296B506"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8</w:t>
            </w:r>
          </w:p>
        </w:tc>
        <w:tc>
          <w:tcPr>
            <w:tcW w:w="1267" w:type="dxa"/>
          </w:tcPr>
          <w:p w14:paraId="3AAB5DBA"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w:t>
            </w:r>
          </w:p>
        </w:tc>
      </w:tr>
      <w:tr w:rsidR="005707F4" w:rsidRPr="00D51045" w14:paraId="3E1B72D2" w14:textId="77777777" w:rsidTr="00047AEF">
        <w:trPr>
          <w:trHeight w:val="288"/>
          <w:jc w:val="center"/>
        </w:trPr>
        <w:tc>
          <w:tcPr>
            <w:tcW w:w="1838" w:type="dxa"/>
            <w:vAlign w:val="bottom"/>
          </w:tcPr>
          <w:p w14:paraId="7CEBB84B"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2</w:t>
            </w:r>
          </w:p>
        </w:tc>
        <w:tc>
          <w:tcPr>
            <w:tcW w:w="2410" w:type="dxa"/>
          </w:tcPr>
          <w:p w14:paraId="7A0A1931"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1200</w:t>
            </w:r>
          </w:p>
        </w:tc>
        <w:tc>
          <w:tcPr>
            <w:tcW w:w="1568" w:type="dxa"/>
          </w:tcPr>
          <w:p w14:paraId="7075680E"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10</w:t>
            </w:r>
          </w:p>
        </w:tc>
        <w:tc>
          <w:tcPr>
            <w:tcW w:w="1267" w:type="dxa"/>
          </w:tcPr>
          <w:p w14:paraId="6325D9A5"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rPr>
              <w:t>6</w:t>
            </w:r>
          </w:p>
        </w:tc>
      </w:tr>
      <w:tr w:rsidR="005707F4" w:rsidRPr="00D51045" w14:paraId="6325DBB2" w14:textId="77777777" w:rsidTr="00047AEF">
        <w:trPr>
          <w:trHeight w:val="288"/>
          <w:jc w:val="center"/>
        </w:trPr>
        <w:tc>
          <w:tcPr>
            <w:tcW w:w="1838" w:type="dxa"/>
            <w:vAlign w:val="bottom"/>
          </w:tcPr>
          <w:p w14:paraId="3E10C100"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3</w:t>
            </w:r>
          </w:p>
        </w:tc>
        <w:tc>
          <w:tcPr>
            <w:tcW w:w="2410" w:type="dxa"/>
          </w:tcPr>
          <w:p w14:paraId="23C8E742"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460</w:t>
            </w:r>
          </w:p>
        </w:tc>
        <w:tc>
          <w:tcPr>
            <w:tcW w:w="1568" w:type="dxa"/>
          </w:tcPr>
          <w:p w14:paraId="6D5C82AD" w14:textId="77777777" w:rsidR="005707F4" w:rsidRPr="00D51045" w:rsidRDefault="005707F4" w:rsidP="00047AEF">
            <w:pPr>
              <w:tabs>
                <w:tab w:val="center" w:pos="362"/>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6</w:t>
            </w:r>
          </w:p>
        </w:tc>
        <w:tc>
          <w:tcPr>
            <w:tcW w:w="1267" w:type="dxa"/>
          </w:tcPr>
          <w:p w14:paraId="110E0D6D"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565DF699" w14:textId="77777777" w:rsidTr="00047AEF">
        <w:trPr>
          <w:trHeight w:val="288"/>
          <w:jc w:val="center"/>
        </w:trPr>
        <w:tc>
          <w:tcPr>
            <w:tcW w:w="1838" w:type="dxa"/>
            <w:vAlign w:val="bottom"/>
          </w:tcPr>
          <w:p w14:paraId="3E6A3858"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4</w:t>
            </w:r>
          </w:p>
        </w:tc>
        <w:tc>
          <w:tcPr>
            <w:tcW w:w="2410" w:type="dxa"/>
          </w:tcPr>
          <w:p w14:paraId="0C006B67"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2500</w:t>
            </w:r>
          </w:p>
        </w:tc>
        <w:tc>
          <w:tcPr>
            <w:tcW w:w="1568" w:type="dxa"/>
          </w:tcPr>
          <w:p w14:paraId="07250352"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6</w:t>
            </w:r>
          </w:p>
        </w:tc>
        <w:tc>
          <w:tcPr>
            <w:tcW w:w="1267" w:type="dxa"/>
          </w:tcPr>
          <w:p w14:paraId="31FD1D68"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69C88974" w14:textId="77777777" w:rsidTr="00047AEF">
        <w:trPr>
          <w:trHeight w:val="288"/>
          <w:jc w:val="center"/>
        </w:trPr>
        <w:tc>
          <w:tcPr>
            <w:tcW w:w="1838" w:type="dxa"/>
            <w:vAlign w:val="bottom"/>
          </w:tcPr>
          <w:p w14:paraId="6DCA20EC"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5</w:t>
            </w:r>
          </w:p>
        </w:tc>
        <w:tc>
          <w:tcPr>
            <w:tcW w:w="2410" w:type="dxa"/>
          </w:tcPr>
          <w:p w14:paraId="7E5DF9AA"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3800</w:t>
            </w:r>
          </w:p>
        </w:tc>
        <w:tc>
          <w:tcPr>
            <w:tcW w:w="1568" w:type="dxa"/>
          </w:tcPr>
          <w:p w14:paraId="763FD961"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8</w:t>
            </w:r>
          </w:p>
        </w:tc>
        <w:tc>
          <w:tcPr>
            <w:tcW w:w="1267" w:type="dxa"/>
          </w:tcPr>
          <w:p w14:paraId="0A834A5D"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7AC52ACA" w14:textId="77777777" w:rsidTr="00047AEF">
        <w:trPr>
          <w:trHeight w:val="288"/>
          <w:jc w:val="center"/>
        </w:trPr>
        <w:tc>
          <w:tcPr>
            <w:tcW w:w="1838" w:type="dxa"/>
            <w:vAlign w:val="bottom"/>
          </w:tcPr>
          <w:p w14:paraId="4D4E25C5"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6</w:t>
            </w:r>
          </w:p>
        </w:tc>
        <w:tc>
          <w:tcPr>
            <w:tcW w:w="2410" w:type="dxa"/>
          </w:tcPr>
          <w:p w14:paraId="4A0BCF5B"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560</w:t>
            </w:r>
          </w:p>
        </w:tc>
        <w:tc>
          <w:tcPr>
            <w:tcW w:w="1568" w:type="dxa"/>
          </w:tcPr>
          <w:p w14:paraId="421EB944" w14:textId="77777777" w:rsidR="005707F4" w:rsidRPr="00D51045" w:rsidRDefault="005707F4" w:rsidP="00047AEF">
            <w:pPr>
              <w:tabs>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8</w:t>
            </w:r>
          </w:p>
        </w:tc>
        <w:tc>
          <w:tcPr>
            <w:tcW w:w="1267" w:type="dxa"/>
          </w:tcPr>
          <w:p w14:paraId="2FB62C10"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1FF6BEC2" w14:textId="77777777" w:rsidTr="00047AEF">
        <w:trPr>
          <w:trHeight w:val="288"/>
          <w:jc w:val="center"/>
        </w:trPr>
        <w:tc>
          <w:tcPr>
            <w:tcW w:w="1838" w:type="dxa"/>
            <w:vAlign w:val="bottom"/>
          </w:tcPr>
          <w:p w14:paraId="7907846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7</w:t>
            </w:r>
          </w:p>
        </w:tc>
        <w:tc>
          <w:tcPr>
            <w:tcW w:w="2410" w:type="dxa"/>
          </w:tcPr>
          <w:p w14:paraId="30709CAC"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1240</w:t>
            </w:r>
          </w:p>
        </w:tc>
        <w:tc>
          <w:tcPr>
            <w:tcW w:w="1568" w:type="dxa"/>
          </w:tcPr>
          <w:p w14:paraId="6B37402F"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6</w:t>
            </w:r>
          </w:p>
        </w:tc>
        <w:tc>
          <w:tcPr>
            <w:tcW w:w="1267" w:type="dxa"/>
          </w:tcPr>
          <w:p w14:paraId="41A632C6"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2</w:t>
            </w:r>
          </w:p>
        </w:tc>
      </w:tr>
      <w:tr w:rsidR="005707F4" w:rsidRPr="00D51045" w14:paraId="2A9B9FAC" w14:textId="77777777" w:rsidTr="00047AEF">
        <w:trPr>
          <w:trHeight w:val="288"/>
          <w:jc w:val="center"/>
        </w:trPr>
        <w:tc>
          <w:tcPr>
            <w:tcW w:w="1838" w:type="dxa"/>
            <w:vAlign w:val="bottom"/>
          </w:tcPr>
          <w:p w14:paraId="5800D05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8</w:t>
            </w:r>
          </w:p>
        </w:tc>
        <w:tc>
          <w:tcPr>
            <w:tcW w:w="2410" w:type="dxa"/>
          </w:tcPr>
          <w:p w14:paraId="3246B9AF"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1760</w:t>
            </w:r>
          </w:p>
        </w:tc>
        <w:tc>
          <w:tcPr>
            <w:tcW w:w="1568" w:type="dxa"/>
          </w:tcPr>
          <w:p w14:paraId="5E4E3B00"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8</w:t>
            </w:r>
          </w:p>
        </w:tc>
        <w:tc>
          <w:tcPr>
            <w:tcW w:w="1267" w:type="dxa"/>
          </w:tcPr>
          <w:p w14:paraId="7A3A5353"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6</w:t>
            </w:r>
          </w:p>
        </w:tc>
      </w:tr>
      <w:tr w:rsidR="005707F4" w:rsidRPr="00D51045" w14:paraId="7F00999A" w14:textId="77777777" w:rsidTr="00047AEF">
        <w:trPr>
          <w:trHeight w:val="288"/>
          <w:jc w:val="center"/>
        </w:trPr>
        <w:tc>
          <w:tcPr>
            <w:tcW w:w="1838" w:type="dxa"/>
          </w:tcPr>
          <w:p w14:paraId="2F496187" w14:textId="77777777" w:rsidR="005707F4" w:rsidRPr="00D51045" w:rsidRDefault="005707F4" w:rsidP="00047AEF">
            <w:pPr>
              <w:ind w:right="5"/>
              <w:jc w:val="center"/>
              <w:rPr>
                <w:rFonts w:ascii="Times New Roman" w:eastAsia="Times New Roman" w:hAnsi="Times New Roman" w:cs="Times New Roman"/>
                <w:b/>
                <w:lang w:val="en-CA"/>
              </w:rPr>
            </w:pPr>
            <w:r w:rsidRPr="00D51045">
              <w:rPr>
                <w:rFonts w:ascii="Times New Roman" w:eastAsia="Times New Roman" w:hAnsi="Times New Roman" w:cs="Times New Roman"/>
                <w:b/>
                <w:lang w:val="en-CA"/>
              </w:rPr>
              <w:t>Total</w:t>
            </w:r>
          </w:p>
        </w:tc>
        <w:tc>
          <w:tcPr>
            <w:tcW w:w="2410" w:type="dxa"/>
          </w:tcPr>
          <w:p w14:paraId="2D2F3BEE" w14:textId="77777777" w:rsidR="005707F4" w:rsidRPr="00D51045" w:rsidRDefault="005707F4" w:rsidP="00047AEF">
            <w:pPr>
              <w:tabs>
                <w:tab w:val="center" w:pos="780"/>
                <w:tab w:val="right" w:pos="1258"/>
              </w:tabs>
              <w:jc w:val="center"/>
              <w:rPr>
                <w:rFonts w:ascii="Times New Roman" w:eastAsia="Times New Roman" w:hAnsi="Times New Roman" w:cs="Times New Roman"/>
                <w:b/>
                <w:lang w:val="en-CA"/>
              </w:rPr>
            </w:pPr>
            <w:r w:rsidRPr="00D51045">
              <w:rPr>
                <w:rFonts w:ascii="Times New Roman" w:hAnsi="Times New Roman" w:cs="Times New Roman"/>
                <w:b/>
              </w:rPr>
              <w:t>12000</w:t>
            </w:r>
          </w:p>
        </w:tc>
        <w:tc>
          <w:tcPr>
            <w:tcW w:w="1568" w:type="dxa"/>
          </w:tcPr>
          <w:p w14:paraId="081AE2AB" w14:textId="77777777" w:rsidR="005707F4" w:rsidRPr="00D51045" w:rsidRDefault="00B311E0" w:rsidP="00047AEF">
            <w:pPr>
              <w:tabs>
                <w:tab w:val="center" w:pos="780"/>
                <w:tab w:val="right" w:pos="1258"/>
              </w:tabs>
              <w:ind w:left="73"/>
              <w:jc w:val="center"/>
              <w:rPr>
                <w:rFonts w:ascii="Times New Roman" w:eastAsia="Times New Roman" w:hAnsi="Times New Roman" w:cs="Times New Roman"/>
                <w:b/>
                <w:lang w:val="en-CA"/>
              </w:rPr>
            </w:pPr>
            <w:r>
              <w:rPr>
                <w:rFonts w:ascii="Times New Roman" w:hAnsi="Times New Roman" w:cs="Times New Roman"/>
                <w:b/>
              </w:rPr>
              <w:t>6</w:t>
            </w:r>
            <w:r w:rsidR="005707F4" w:rsidRPr="00D51045">
              <w:rPr>
                <w:rFonts w:ascii="Times New Roman" w:hAnsi="Times New Roman" w:cs="Times New Roman"/>
                <w:b/>
              </w:rPr>
              <w:t>0</w:t>
            </w:r>
          </w:p>
        </w:tc>
        <w:tc>
          <w:tcPr>
            <w:tcW w:w="1267" w:type="dxa"/>
          </w:tcPr>
          <w:p w14:paraId="0A767F5C" w14:textId="77777777" w:rsidR="005707F4" w:rsidRPr="00D51045" w:rsidRDefault="00B311E0" w:rsidP="00047AEF">
            <w:pPr>
              <w:tabs>
                <w:tab w:val="center" w:pos="780"/>
                <w:tab w:val="right" w:pos="1258"/>
              </w:tabs>
              <w:jc w:val="center"/>
              <w:rPr>
                <w:rFonts w:ascii="Times New Roman" w:eastAsia="Times New Roman" w:hAnsi="Times New Roman" w:cs="Times New Roman"/>
                <w:b/>
                <w:lang w:val="en-CA"/>
              </w:rPr>
            </w:pPr>
            <w:r>
              <w:rPr>
                <w:rFonts w:ascii="Times New Roman" w:hAnsi="Times New Roman" w:cs="Times New Roman"/>
                <w:b/>
              </w:rPr>
              <w:t>3</w:t>
            </w:r>
            <w:r w:rsidR="005707F4" w:rsidRPr="00D51045">
              <w:rPr>
                <w:rFonts w:ascii="Times New Roman" w:hAnsi="Times New Roman" w:cs="Times New Roman"/>
                <w:b/>
              </w:rPr>
              <w:t>0</w:t>
            </w:r>
          </w:p>
        </w:tc>
      </w:tr>
    </w:tbl>
    <w:p w14:paraId="55119717"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p w14:paraId="1EDE27C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The disposable income of the household is composed of three income sources:</w:t>
      </w:r>
    </w:p>
    <w:p w14:paraId="4BA979CD"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post tax income = pre-tax income – income tax;</w:t>
      </w:r>
    </w:p>
    <w:p w14:paraId="3FB28C42"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child allowances </w:t>
      </w:r>
    </w:p>
    <w:p w14:paraId="3FBB9133"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Guaranteed universal income</w:t>
      </w:r>
    </w:p>
    <w:p w14:paraId="19BE2779"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p>
    <w:p w14:paraId="2EFD0D8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The government perceives two potential scenarios (A and B): </w:t>
      </w:r>
    </w:p>
    <w:p w14:paraId="3CFD7D5D"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Scenario A:  apply a proportional income tax of 10%. 60% of the total collected taxes are equally distributed across the population as a guaranteed universal income. The rest of the budget is redistributed equally across the population of children, as child allowances.</w:t>
      </w:r>
    </w:p>
    <w:p w14:paraId="63BF39E4"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Scenario B: apply a proportional income tax of 10%, and then redistribute equally the generate revenue across the child population. In that case, the guaranteed universal income is equal to zero. </w:t>
      </w:r>
    </w:p>
    <w:p w14:paraId="3A1CC941" w14:textId="77777777" w:rsidR="005707F4" w:rsidRPr="00D51045" w:rsidRDefault="005707F4" w:rsidP="005707F4">
      <w:pPr>
        <w:pStyle w:val="ListParagraph"/>
        <w:spacing w:after="0" w:line="240" w:lineRule="auto"/>
        <w:ind w:left="656" w:right="147"/>
        <w:jc w:val="both"/>
        <w:rPr>
          <w:rFonts w:ascii="Times New Roman" w:eastAsia="Times New Roman" w:hAnsi="Times New Roman" w:cs="Times New Roman"/>
          <w:lang w:val="en-CA"/>
        </w:rPr>
      </w:pPr>
    </w:p>
    <w:p w14:paraId="7D618BE4" w14:textId="77777777" w:rsidR="005707F4" w:rsidRPr="00D51045" w:rsidRDefault="005707F4" w:rsidP="005707F4">
      <w:pPr>
        <w:spacing w:after="0" w:line="240" w:lineRule="auto"/>
        <w:ind w:left="709"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2.1</w:t>
      </w:r>
      <w:r w:rsidRPr="00D51045">
        <w:rPr>
          <w:rFonts w:ascii="Times New Roman" w:eastAsia="Times New Roman" w:hAnsi="Times New Roman" w:cs="Times New Roman"/>
          <w:lang w:val="en-CA"/>
        </w:rPr>
        <w:tab/>
        <w:t>Using Stata, input the data (the eight observations), and then generate the variables:</w:t>
      </w:r>
    </w:p>
    <w:p w14:paraId="22409C65"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per capita post tax income with the scenario A; </w:t>
      </w:r>
    </w:p>
    <w:p w14:paraId="23BC9E31"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post tax income with the scenario B;</w:t>
      </w:r>
    </w:p>
    <w:p w14:paraId="160D8CEE"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universal income with the scenario A;</w:t>
      </w:r>
    </w:p>
    <w:p w14:paraId="20E432B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universal income s with the scenario B;</w:t>
      </w:r>
    </w:p>
    <w:p w14:paraId="6D7B8A4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pcallowA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child allowances with the scenario A;</w:t>
      </w:r>
    </w:p>
    <w:p w14:paraId="377484C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child allowances with the scenario B;</w:t>
      </w:r>
    </w:p>
    <w:p w14:paraId="0C17C9E7"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dpcincA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A (</w:t>
      </w: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pcallowA</w:t>
      </w:r>
      <w:proofErr w:type="spellEnd"/>
      <w:r w:rsidRPr="00D51045">
        <w:rPr>
          <w:rFonts w:ascii="Times New Roman" w:eastAsia="Times New Roman" w:hAnsi="Times New Roman" w:cs="Times New Roman"/>
          <w:sz w:val="18"/>
          <w:szCs w:val="18"/>
          <w:lang w:val="en-CA"/>
        </w:rPr>
        <w:t>);</w:t>
      </w:r>
    </w:p>
    <w:p w14:paraId="07A9481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dpcincB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B (</w:t>
      </w: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00893258">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sz w:val="18"/>
          <w:szCs w:val="18"/>
          <w:lang w:val="en-CA"/>
        </w:rPr>
        <w:t>).</w:t>
      </w:r>
    </w:p>
    <w:p w14:paraId="043F2B12" w14:textId="77777777" w:rsidR="005707F4" w:rsidRPr="00D51045" w:rsidRDefault="005707F4" w:rsidP="005707F4">
      <w:pPr>
        <w:spacing w:after="0" w:line="240" w:lineRule="auto"/>
        <w:ind w:left="360" w:right="164"/>
        <w:jc w:val="both"/>
        <w:rPr>
          <w:rFonts w:ascii="Times New Roman" w:eastAsia="Times New Roman" w:hAnsi="Times New Roman" w:cs="Times New Roman"/>
          <w:i/>
          <w:lang w:val="en-CA"/>
        </w:rPr>
      </w:pPr>
    </w:p>
    <w:p w14:paraId="0663F210" w14:textId="1C3579C5" w:rsidR="005707F4"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r w:rsidR="00F30064">
        <w:rPr>
          <w:rFonts w:ascii="Times New Roman" w:hAnsi="Times New Roman" w:cs="Times New Roman"/>
          <w:b/>
          <w:lang w:val="en-CA"/>
        </w:rPr>
        <w:t>(See in do file)</w:t>
      </w:r>
    </w:p>
    <w:p w14:paraId="636E3265" w14:textId="240A2269" w:rsidR="00AD69E9" w:rsidRPr="00D51045" w:rsidRDefault="00AD69E9" w:rsidP="00C4452C">
      <w:pPr>
        <w:spacing w:after="200" w:line="276" w:lineRule="auto"/>
        <w:jc w:val="both"/>
        <w:rPr>
          <w:rFonts w:ascii="Times New Roman" w:hAnsi="Times New Roman" w:cs="Times New Roman"/>
          <w:b/>
          <w:lang w:val="en-CA"/>
        </w:rPr>
      </w:pPr>
    </w:p>
    <w:p w14:paraId="4349FCD8" w14:textId="77777777" w:rsidR="005707F4" w:rsidRPr="00D51045" w:rsidRDefault="005707F4" w:rsidP="005707F4">
      <w:pPr>
        <w:ind w:left="709" w:hanging="709"/>
        <w:rPr>
          <w:rFonts w:ascii="Times New Roman" w:eastAsia="Times New Roman" w:hAnsi="Times New Roman" w:cs="Times New Roman"/>
          <w:lang w:val="en-CA"/>
        </w:rPr>
      </w:pPr>
      <w:r w:rsidRPr="00D51045">
        <w:rPr>
          <w:rFonts w:ascii="Times New Roman" w:eastAsia="Times New Roman" w:hAnsi="Times New Roman" w:cs="Times New Roman"/>
          <w:lang w:val="en-CA"/>
        </w:rPr>
        <w:t>2.2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igini</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estimate the inequality in the distribution of the per capita disposable income for each of the two scenarios. </w:t>
      </w:r>
    </w:p>
    <w:p w14:paraId="0875CAAE" w14:textId="4BF9CC04"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p>
    <w:p w14:paraId="49149C68" w14:textId="0987AE2A" w:rsidR="00AD69E9" w:rsidRPr="00D51045" w:rsidRDefault="00CD1E92" w:rsidP="00C4452C">
      <w:pPr>
        <w:spacing w:after="200" w:line="276" w:lineRule="auto"/>
        <w:jc w:val="both"/>
        <w:rPr>
          <w:rFonts w:ascii="Times New Roman" w:hAnsi="Times New Roman" w:cs="Times New Roman"/>
          <w:b/>
          <w:lang w:val="en-CA"/>
        </w:rPr>
      </w:pPr>
      <w:r>
        <w:rPr>
          <w:noProof/>
        </w:rPr>
        <w:drawing>
          <wp:inline distT="0" distB="0" distL="0" distR="0" wp14:anchorId="3531419F" wp14:editId="4017092C">
            <wp:extent cx="5486400" cy="1170940"/>
            <wp:effectExtent l="19050" t="19050" r="1905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170940"/>
                    </a:xfrm>
                    <a:prstGeom prst="rect">
                      <a:avLst/>
                    </a:prstGeom>
                    <a:ln w="9525">
                      <a:solidFill>
                        <a:schemeClr val="tx1"/>
                      </a:solidFill>
                    </a:ln>
                  </pic:spPr>
                </pic:pic>
              </a:graphicData>
            </a:graphic>
          </wp:inline>
        </w:drawing>
      </w:r>
    </w:p>
    <w:p w14:paraId="29ED3161" w14:textId="77777777" w:rsidR="005707F4" w:rsidRPr="00D51045" w:rsidRDefault="005707F4" w:rsidP="005707F4">
      <w:pPr>
        <w:ind w:left="709" w:hanging="709"/>
        <w:jc w:val="both"/>
        <w:rPr>
          <w:rFonts w:ascii="Times New Roman" w:eastAsia="Times New Roman" w:hAnsi="Times New Roman" w:cs="Times New Roman"/>
          <w:i/>
          <w:lang w:val="en-CA"/>
        </w:rPr>
      </w:pPr>
      <w:r w:rsidRPr="00D51045">
        <w:rPr>
          <w:rFonts w:ascii="Times New Roman" w:eastAsia="Times New Roman" w:hAnsi="Times New Roman" w:cs="Times New Roman"/>
          <w:lang w:val="en-CA"/>
        </w:rPr>
        <w:t>2.3</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diginis</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D51045">
        <w:rPr>
          <w:rFonts w:ascii="Times New Roman" w:eastAsia="Times New Roman" w:hAnsi="Times New Roman" w:cs="Times New Roman"/>
          <w:i/>
          <w:lang w:val="en-CA"/>
        </w:rPr>
        <w:t>pcincatA</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pcuincA</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pcallowA</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 xml:space="preserve">for the scenario A and </w:t>
      </w:r>
      <w:proofErr w:type="spellStart"/>
      <w:r w:rsidRPr="00D51045">
        <w:rPr>
          <w:rFonts w:ascii="Times New Roman" w:eastAsia="Times New Roman" w:hAnsi="Times New Roman" w:cs="Times New Roman"/>
          <w:i/>
          <w:lang w:val="en-CA"/>
        </w:rPr>
        <w:t>pcincatB</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pcuincB</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pcallowB</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for the scenario B)</w:t>
      </w:r>
      <w:r w:rsidRPr="00D51045">
        <w:rPr>
          <w:rFonts w:ascii="Times New Roman" w:eastAsia="Times New Roman" w:hAnsi="Times New Roman" w:cs="Times New Roman"/>
          <w:i/>
          <w:lang w:val="en-CA"/>
        </w:rPr>
        <w:t xml:space="preserve">. </w:t>
      </w:r>
    </w:p>
    <w:p w14:paraId="0B8C2A9C" w14:textId="2438C13C"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3059DA7D" w14:textId="5FF646BF" w:rsidR="00AD69E9" w:rsidRDefault="00AD69E9"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Scenario A</w:t>
      </w:r>
    </w:p>
    <w:p w14:paraId="2292E84E" w14:textId="1C5063D2" w:rsidR="00AD69E9" w:rsidRDefault="00CD1E92" w:rsidP="00C4452C">
      <w:pPr>
        <w:spacing w:after="200" w:line="276" w:lineRule="auto"/>
        <w:jc w:val="both"/>
        <w:rPr>
          <w:rFonts w:ascii="Times New Roman" w:hAnsi="Times New Roman" w:cs="Times New Roman"/>
          <w:b/>
          <w:lang w:val="en-CA"/>
        </w:rPr>
      </w:pPr>
      <w:r>
        <w:rPr>
          <w:noProof/>
        </w:rPr>
        <w:drawing>
          <wp:inline distT="0" distB="0" distL="0" distR="0" wp14:anchorId="53122D1B" wp14:editId="212792FB">
            <wp:extent cx="5486400" cy="2197735"/>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97735"/>
                    </a:xfrm>
                    <a:prstGeom prst="rect">
                      <a:avLst/>
                    </a:prstGeom>
                    <a:ln w="9525">
                      <a:solidFill>
                        <a:schemeClr val="tx1"/>
                      </a:solidFill>
                    </a:ln>
                  </pic:spPr>
                </pic:pic>
              </a:graphicData>
            </a:graphic>
          </wp:inline>
        </w:drawing>
      </w:r>
    </w:p>
    <w:p w14:paraId="47A73636" w14:textId="77777777" w:rsidR="00AD69E9" w:rsidRDefault="00AD69E9">
      <w:pPr>
        <w:spacing w:line="259" w:lineRule="auto"/>
        <w:rPr>
          <w:rFonts w:ascii="Times New Roman" w:hAnsi="Times New Roman" w:cs="Times New Roman"/>
          <w:b/>
          <w:lang w:val="en-CA"/>
        </w:rPr>
      </w:pPr>
      <w:r>
        <w:rPr>
          <w:rFonts w:ascii="Times New Roman" w:hAnsi="Times New Roman" w:cs="Times New Roman"/>
          <w:b/>
          <w:lang w:val="en-CA"/>
        </w:rPr>
        <w:br w:type="page"/>
      </w:r>
    </w:p>
    <w:p w14:paraId="1C4A6AE8" w14:textId="78E6C1D6" w:rsidR="00AD69E9" w:rsidRDefault="00AD69E9"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Scenario B</w:t>
      </w:r>
    </w:p>
    <w:p w14:paraId="3DCD4C10" w14:textId="5865E4B1" w:rsidR="00AD69E9" w:rsidRPr="00D51045" w:rsidRDefault="00CD1E92" w:rsidP="00C4452C">
      <w:pPr>
        <w:spacing w:after="200" w:line="276" w:lineRule="auto"/>
        <w:jc w:val="both"/>
        <w:rPr>
          <w:rFonts w:ascii="Times New Roman" w:hAnsi="Times New Roman" w:cs="Times New Roman"/>
          <w:b/>
          <w:lang w:val="en-CA"/>
        </w:rPr>
      </w:pPr>
      <w:r>
        <w:rPr>
          <w:noProof/>
        </w:rPr>
        <w:drawing>
          <wp:inline distT="0" distB="0" distL="0" distR="0" wp14:anchorId="58034021" wp14:editId="122C787A">
            <wp:extent cx="5486400" cy="2299970"/>
            <wp:effectExtent l="19050" t="19050" r="19050"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99970"/>
                    </a:xfrm>
                    <a:prstGeom prst="rect">
                      <a:avLst/>
                    </a:prstGeom>
                    <a:ln w="9525">
                      <a:solidFill>
                        <a:schemeClr val="tx1"/>
                      </a:solidFill>
                    </a:ln>
                  </pic:spPr>
                </pic:pic>
              </a:graphicData>
            </a:graphic>
          </wp:inline>
        </w:drawing>
      </w:r>
    </w:p>
    <w:p w14:paraId="1B4B6A6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2.4</w:t>
      </w:r>
      <w:r w:rsidRPr="00D51045">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373CDE8F" w14:textId="401CD0F3"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r w:rsidR="00E1608F">
        <w:rPr>
          <w:rFonts w:ascii="Times New Roman" w:eastAsia="Times New Roman" w:hAnsi="Times New Roman" w:cs="Times New Roman"/>
          <w:b/>
          <w:lang w:val="en-CA"/>
        </w:rPr>
        <w:t>Case A</w:t>
      </w:r>
      <w:r w:rsidR="00E1608F" w:rsidRPr="008C39D9">
        <w:rPr>
          <w:rFonts w:ascii="Times New Roman" w:eastAsia="Times New Roman" w:hAnsi="Times New Roman" w:cs="Times New Roman"/>
          <w:b/>
          <w:lang w:val="en-CA"/>
        </w:rPr>
        <w:t xml:space="preserve"> is the </w:t>
      </w:r>
      <w:r w:rsidR="00E1608F">
        <w:rPr>
          <w:rFonts w:ascii="Times New Roman" w:eastAsia="Times New Roman" w:hAnsi="Times New Roman" w:cs="Times New Roman"/>
          <w:b/>
          <w:lang w:val="en-CA"/>
        </w:rPr>
        <w:t>mostly likely to reduce inequality in disposable income, since it has highest absolute contribution than case B. It gives contribution to both universal income of individual household and child allowance.</w:t>
      </w:r>
    </w:p>
    <w:p w14:paraId="3532ED3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2.5</w:t>
      </w:r>
      <w:r w:rsidRPr="00D51045">
        <w:rPr>
          <w:rFonts w:ascii="Times New Roman" w:eastAsia="Times New Roman" w:hAnsi="Times New Roman" w:cs="Times New Roman"/>
          <w:lang w:val="en-CA"/>
        </w:rPr>
        <w:tab/>
        <w:t xml:space="preserve">Estimate the change in the headcount poverty under the scenario B (with respect to the initial distribution) when the poverty line is 100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w:t>
      </w:r>
    </w:p>
    <w:p w14:paraId="7DC23116" w14:textId="74D79F0A"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0EFD3248" w14:textId="37F9F274" w:rsidR="00AD69E9" w:rsidRDefault="00CD1E92" w:rsidP="00C4452C">
      <w:pPr>
        <w:spacing w:after="200" w:line="276" w:lineRule="auto"/>
        <w:jc w:val="both"/>
        <w:rPr>
          <w:rFonts w:ascii="Times New Roman" w:hAnsi="Times New Roman" w:cs="Times New Roman"/>
          <w:b/>
          <w:lang w:val="en-CA"/>
        </w:rPr>
      </w:pPr>
      <w:r>
        <w:rPr>
          <w:noProof/>
        </w:rPr>
        <w:drawing>
          <wp:inline distT="0" distB="0" distL="0" distR="0" wp14:anchorId="0AD70B75" wp14:editId="24BB5CF0">
            <wp:extent cx="5486400" cy="1247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47775"/>
                    </a:xfrm>
                    <a:prstGeom prst="rect">
                      <a:avLst/>
                    </a:prstGeom>
                  </pic:spPr>
                </pic:pic>
              </a:graphicData>
            </a:graphic>
          </wp:inline>
        </w:drawing>
      </w:r>
    </w:p>
    <w:p w14:paraId="27183228" w14:textId="664C2AFF" w:rsidR="00B66CB4" w:rsidRPr="00D51045" w:rsidRDefault="00B66CB4" w:rsidP="00C4452C">
      <w:pPr>
        <w:spacing w:after="200" w:line="276" w:lineRule="auto"/>
        <w:jc w:val="both"/>
        <w:rPr>
          <w:rFonts w:ascii="Times New Roman" w:hAnsi="Times New Roman" w:cs="Times New Roman"/>
          <w:b/>
          <w:lang w:val="en-CA"/>
        </w:rPr>
      </w:pPr>
      <w:r>
        <w:rPr>
          <w:rFonts w:ascii="Times New Roman" w:eastAsia="Times New Roman" w:hAnsi="Times New Roman" w:cs="Times New Roman"/>
          <w:b/>
          <w:lang w:val="en-CA"/>
        </w:rPr>
        <w:t>Estimate change in the headcount poverty i</w:t>
      </w:r>
      <w:r w:rsidR="00A17D50">
        <w:rPr>
          <w:rFonts w:ascii="Times New Roman" w:eastAsia="Times New Roman" w:hAnsi="Times New Roman" w:cs="Times New Roman"/>
          <w:b/>
          <w:lang w:val="en-CA"/>
        </w:rPr>
        <w:t xml:space="preserve">n scenario B is </w:t>
      </w:r>
      <w:r w:rsidR="00CD1E92">
        <w:rPr>
          <w:rFonts w:ascii="Times New Roman" w:eastAsia="Times New Roman" w:hAnsi="Times New Roman" w:cs="Times New Roman"/>
          <w:b/>
          <w:lang w:val="en-CA"/>
        </w:rPr>
        <w:t>0</w:t>
      </w:r>
      <w:r w:rsidR="003748F3">
        <w:rPr>
          <w:rFonts w:ascii="Times New Roman" w:eastAsia="Times New Roman" w:hAnsi="Times New Roman" w:cs="Times New Roman"/>
          <w:b/>
          <w:lang w:val="en-CA"/>
        </w:rPr>
        <w:t>.</w:t>
      </w:r>
      <w:r w:rsidR="00CD1E92">
        <w:rPr>
          <w:rFonts w:ascii="Times New Roman" w:eastAsia="Times New Roman" w:hAnsi="Times New Roman" w:cs="Times New Roman"/>
          <w:b/>
          <w:lang w:val="en-CA"/>
        </w:rPr>
        <w:t>79</w:t>
      </w:r>
      <w:r w:rsidR="00A17D50">
        <w:rPr>
          <w:rFonts w:ascii="Times New Roman" w:eastAsia="Times New Roman" w:hAnsi="Times New Roman" w:cs="Times New Roman"/>
          <w:b/>
          <w:lang w:val="en-CA"/>
        </w:rPr>
        <w:t>%</w:t>
      </w:r>
    </w:p>
    <w:p w14:paraId="1DE2135A"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2.6</w:t>
      </w:r>
      <w:r w:rsidRPr="00D51045">
        <w:rPr>
          <w:rFonts w:ascii="Times New Roman" w:eastAsia="Times New Roman" w:hAnsi="Times New Roman" w:cs="Times New Roman"/>
          <w:lang w:val="en-CA"/>
        </w:rPr>
        <w:tab/>
        <w:t xml:space="preserve">With a poverty equal to 100, estimate the change in the poverty gap under scenario B (with respect to the initial distribution)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 xml:space="preserve">). Discuss the found results in 2.5 and 2.6. </w:t>
      </w:r>
    </w:p>
    <w:p w14:paraId="050D2F01" w14:textId="31F6E1D3" w:rsidR="00CD56BA"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p>
    <w:p w14:paraId="2CE9299F" w14:textId="0B731C5F" w:rsidR="00A17D50" w:rsidRPr="00D51045" w:rsidRDefault="003C114E" w:rsidP="00C4452C">
      <w:pPr>
        <w:spacing w:after="200" w:line="276" w:lineRule="auto"/>
        <w:jc w:val="both"/>
        <w:rPr>
          <w:rFonts w:ascii="Times New Roman" w:hAnsi="Times New Roman" w:cs="Times New Roman"/>
          <w:b/>
          <w:lang w:val="en-CA"/>
        </w:rPr>
      </w:pPr>
      <w:r>
        <w:rPr>
          <w:noProof/>
        </w:rPr>
        <w:drawing>
          <wp:inline distT="0" distB="0" distL="0" distR="0" wp14:anchorId="5A141CCF" wp14:editId="2D22FF8B">
            <wp:extent cx="5486400" cy="12477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47775"/>
                    </a:xfrm>
                    <a:prstGeom prst="rect">
                      <a:avLst/>
                    </a:prstGeom>
                    <a:ln w="9525">
                      <a:solidFill>
                        <a:schemeClr val="tx1"/>
                      </a:solidFill>
                    </a:ln>
                  </pic:spPr>
                </pic:pic>
              </a:graphicData>
            </a:graphic>
          </wp:inline>
        </w:drawing>
      </w:r>
    </w:p>
    <w:p w14:paraId="65D0DB87" w14:textId="08F57FFB" w:rsidR="00990DC4" w:rsidRPr="00D51045" w:rsidRDefault="00A17D50" w:rsidP="00A17D50">
      <w:pPr>
        <w:spacing w:after="200" w:line="276" w:lineRule="auto"/>
        <w:jc w:val="both"/>
        <w:rPr>
          <w:rFonts w:ascii="Times New Roman" w:eastAsia="Times New Roman" w:hAnsi="Times New Roman" w:cs="Times New Roman"/>
          <w:b/>
          <w:sz w:val="32"/>
          <w:szCs w:val="32"/>
          <w:lang w:val="en-CA"/>
        </w:rPr>
      </w:pPr>
      <w:r w:rsidRPr="00A17D50">
        <w:rPr>
          <w:rFonts w:ascii="Times New Roman" w:eastAsia="Times New Roman" w:hAnsi="Times New Roman" w:cs="Times New Roman"/>
          <w:b/>
          <w:lang w:val="en-CA"/>
        </w:rPr>
        <w:t xml:space="preserve">Estimate change in poverty gap is </w:t>
      </w:r>
      <w:r w:rsidR="003C114E">
        <w:rPr>
          <w:rFonts w:ascii="Times New Roman" w:eastAsia="Times New Roman" w:hAnsi="Times New Roman" w:cs="Times New Roman"/>
          <w:b/>
          <w:lang w:val="en-CA"/>
        </w:rPr>
        <w:t>5</w:t>
      </w:r>
      <w:r w:rsidRPr="00A17D50">
        <w:rPr>
          <w:rFonts w:ascii="Times New Roman" w:eastAsia="Times New Roman" w:hAnsi="Times New Roman" w:cs="Times New Roman"/>
          <w:b/>
          <w:lang w:val="en-CA"/>
        </w:rPr>
        <w:t>.</w:t>
      </w:r>
      <w:r w:rsidR="003C114E">
        <w:rPr>
          <w:rFonts w:ascii="Times New Roman" w:eastAsia="Times New Roman" w:hAnsi="Times New Roman" w:cs="Times New Roman"/>
          <w:b/>
          <w:lang w:val="en-CA"/>
        </w:rPr>
        <w:t>5</w:t>
      </w:r>
      <w:r w:rsidRPr="00A17D50">
        <w:rPr>
          <w:rFonts w:ascii="Times New Roman" w:eastAsia="Times New Roman" w:hAnsi="Times New Roman" w:cs="Times New Roman"/>
          <w:b/>
          <w:lang w:val="en-CA"/>
        </w:rPr>
        <w:t>%</w:t>
      </w:r>
      <w:r w:rsidR="00990DC4" w:rsidRPr="00D51045">
        <w:rPr>
          <w:sz w:val="32"/>
          <w:szCs w:val="32"/>
          <w:lang w:val="en-CA"/>
        </w:rPr>
        <w:br w:type="page"/>
      </w:r>
    </w:p>
    <w:p w14:paraId="1882C3A8" w14:textId="77777777" w:rsidR="00026CF9" w:rsidRPr="00D51045" w:rsidRDefault="00026CF9" w:rsidP="00026CF9">
      <w:pPr>
        <w:pStyle w:val="Heading1"/>
        <w:ind w:left="0"/>
        <w:jc w:val="center"/>
        <w:rPr>
          <w:sz w:val="32"/>
          <w:szCs w:val="32"/>
          <w:lang w:val="en-CA"/>
        </w:rPr>
      </w:pPr>
      <w:r w:rsidRPr="00D51045">
        <w:rPr>
          <w:sz w:val="32"/>
          <w:szCs w:val="32"/>
          <w:lang w:val="en-CA"/>
        </w:rPr>
        <w:t>Exercise 3 (</w:t>
      </w:r>
      <w:r w:rsidR="00990DC4" w:rsidRPr="00D51045">
        <w:rPr>
          <w:sz w:val="32"/>
          <w:szCs w:val="32"/>
          <w:lang w:val="en-CA"/>
        </w:rPr>
        <w:t>3</w:t>
      </w:r>
      <w:r w:rsidRPr="00D51045">
        <w:rPr>
          <w:sz w:val="32"/>
          <w:szCs w:val="32"/>
          <w:lang w:val="en-CA"/>
        </w:rPr>
        <w:t>%)</w:t>
      </w:r>
    </w:p>
    <w:p w14:paraId="6B98AFF0" w14:textId="77777777" w:rsidR="00026CF9" w:rsidRPr="00D51045"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5BA274F5"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Load the file data_3, then initialize the sampling design with the </w:t>
      </w:r>
      <w:proofErr w:type="gramStart"/>
      <w:r w:rsidRPr="00D51045">
        <w:rPr>
          <w:rFonts w:ascii="Times New Roman" w:hAnsi="Times New Roman" w:cs="Times New Roman"/>
          <w:lang w:val="en-CA"/>
        </w:rPr>
        <w:t>variables</w:t>
      </w:r>
      <w:proofErr w:type="gramEnd"/>
      <w:r w:rsidRPr="00D51045">
        <w:rPr>
          <w:rFonts w:ascii="Times New Roman" w:hAnsi="Times New Roman" w:cs="Times New Roman"/>
          <w:lang w:val="en-CA"/>
        </w:rPr>
        <w:t xml:space="preserve"> </w:t>
      </w:r>
      <w:r w:rsidRPr="00D51045">
        <w:rPr>
          <w:rFonts w:ascii="Times New Roman" w:hAnsi="Times New Roman" w:cs="Times New Roman"/>
          <w:i/>
          <w:lang w:val="en-CA"/>
        </w:rPr>
        <w:t xml:space="preserve">strata, </w:t>
      </w:r>
      <w:proofErr w:type="spellStart"/>
      <w:r w:rsidRPr="00D51045">
        <w:rPr>
          <w:rFonts w:ascii="Times New Roman" w:hAnsi="Times New Roman" w:cs="Times New Roman"/>
          <w:i/>
          <w:lang w:val="en-CA"/>
        </w:rPr>
        <w:t>psu</w:t>
      </w:r>
      <w:proofErr w:type="spellEnd"/>
      <w:r w:rsidRPr="00D51045">
        <w:rPr>
          <w:rFonts w:ascii="Times New Roman" w:hAnsi="Times New Roman" w:cs="Times New Roman"/>
          <w:i/>
          <w:lang w:val="en-CA"/>
        </w:rPr>
        <w:t xml:space="preserve"> </w:t>
      </w:r>
      <w:r w:rsidRPr="00D51045">
        <w:rPr>
          <w:rFonts w:ascii="Times New Roman" w:hAnsi="Times New Roman" w:cs="Times New Roman"/>
          <w:lang w:val="en-CA"/>
        </w:rPr>
        <w:t>and</w:t>
      </w:r>
      <w:r w:rsidRPr="00D51045">
        <w:rPr>
          <w:rFonts w:ascii="Times New Roman" w:hAnsi="Times New Roman" w:cs="Times New Roman"/>
          <w:i/>
          <w:lang w:val="en-CA"/>
        </w:rPr>
        <w:t xml:space="preserve"> </w:t>
      </w:r>
      <w:proofErr w:type="spellStart"/>
      <w:r w:rsidRPr="00D51045">
        <w:rPr>
          <w:rFonts w:ascii="Times New Roman" w:hAnsi="Times New Roman" w:cs="Times New Roman"/>
          <w:i/>
          <w:lang w:val="en-CA"/>
        </w:rPr>
        <w:t>sweight</w:t>
      </w:r>
      <w:proofErr w:type="spellEnd"/>
      <w:r w:rsidRPr="00D51045">
        <w:rPr>
          <w:rFonts w:ascii="Times New Roman" w:hAnsi="Times New Roman" w:cs="Times New Roman"/>
          <w:lang w:val="en-CA"/>
        </w:rPr>
        <w:t xml:space="preserve">. </w:t>
      </w:r>
    </w:p>
    <w:p w14:paraId="026DD511" w14:textId="3A5C31AC"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t>(see in do file)</w:t>
      </w:r>
    </w:p>
    <w:p w14:paraId="4A939C88"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Using the DASP </w:t>
      </w:r>
      <w:proofErr w:type="spellStart"/>
      <w:r w:rsidRPr="00D51045">
        <w:rPr>
          <w:rFonts w:ascii="Times New Roman" w:hAnsi="Times New Roman" w:cs="Times New Roman"/>
          <w:b/>
          <w:i/>
          <w:lang w:val="en-CA"/>
        </w:rPr>
        <w:t>ifgt</w:t>
      </w:r>
      <w:proofErr w:type="spellEnd"/>
      <w:r w:rsidRPr="00D51045">
        <w:rPr>
          <w:rFonts w:ascii="Times New Roman" w:hAnsi="Times New Roman" w:cs="Times New Roman"/>
          <w:lang w:val="en-CA"/>
        </w:rPr>
        <w:t xml:space="preserve"> command, estimate the headcount poverty when the measurement of well-being is the adult equivalent expenditures, and when the poverty line is equal to 21 000.</w:t>
      </w:r>
    </w:p>
    <w:p w14:paraId="1BE8DF75" w14:textId="672FB7B1" w:rsidR="005707F4"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 xml:space="preserve"> </w:t>
      </w:r>
      <w:r w:rsidR="00E1608F">
        <w:rPr>
          <w:rFonts w:ascii="Times New Roman" w:hAnsi="Times New Roman" w:cs="Times New Roman"/>
          <w:b/>
          <w:lang w:val="en-CA"/>
        </w:rPr>
        <w:tab/>
      </w:r>
    </w:p>
    <w:p w14:paraId="2CA6E555" w14:textId="774E0D77" w:rsidR="003748F3" w:rsidRDefault="003748F3" w:rsidP="00C4452C">
      <w:pPr>
        <w:spacing w:after="200" w:line="276" w:lineRule="auto"/>
        <w:jc w:val="both"/>
        <w:rPr>
          <w:rFonts w:ascii="Times New Roman" w:hAnsi="Times New Roman" w:cs="Times New Roman"/>
          <w:b/>
          <w:lang w:val="en-CA"/>
        </w:rPr>
      </w:pPr>
      <w:r>
        <w:rPr>
          <w:noProof/>
        </w:rPr>
        <w:drawing>
          <wp:inline distT="0" distB="0" distL="0" distR="0" wp14:anchorId="640555E8" wp14:editId="107185BF">
            <wp:extent cx="5486400" cy="1244600"/>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44600"/>
                    </a:xfrm>
                    <a:prstGeom prst="rect">
                      <a:avLst/>
                    </a:prstGeom>
                    <a:ln w="9525">
                      <a:solidFill>
                        <a:schemeClr val="tx1"/>
                      </a:solidFill>
                    </a:ln>
                  </pic:spPr>
                </pic:pic>
              </a:graphicData>
            </a:graphic>
          </wp:inline>
        </w:drawing>
      </w:r>
    </w:p>
    <w:p w14:paraId="08679182" w14:textId="37AE097E" w:rsidR="003748F3" w:rsidRPr="00D51045" w:rsidRDefault="003748F3"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The headcount poverty when adult equivalent expenditure is measurement of well being is 32%</w:t>
      </w:r>
    </w:p>
    <w:p w14:paraId="4FD15203"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Now, estimate the headcount poverty by population groups (defined by the sex of the household head) and discuss the results.</w:t>
      </w:r>
    </w:p>
    <w:p w14:paraId="57F8C124" w14:textId="7D165C37" w:rsidR="003748F3"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1608F">
        <w:rPr>
          <w:rFonts w:ascii="Times New Roman" w:hAnsi="Times New Roman" w:cs="Times New Roman"/>
          <w:b/>
          <w:lang w:val="en-CA"/>
        </w:rPr>
        <w:tab/>
      </w:r>
    </w:p>
    <w:p w14:paraId="5DDC9786" w14:textId="7550CFFB" w:rsidR="003748F3" w:rsidRDefault="003748F3" w:rsidP="00C4452C">
      <w:pPr>
        <w:spacing w:after="200" w:line="276" w:lineRule="auto"/>
        <w:jc w:val="both"/>
        <w:rPr>
          <w:rFonts w:ascii="Times New Roman" w:hAnsi="Times New Roman" w:cs="Times New Roman"/>
          <w:b/>
          <w:lang w:val="en-CA"/>
        </w:rPr>
      </w:pPr>
      <w:r>
        <w:rPr>
          <w:noProof/>
        </w:rPr>
        <w:drawing>
          <wp:inline distT="0" distB="0" distL="0" distR="0" wp14:anchorId="3847BF27" wp14:editId="5F57714B">
            <wp:extent cx="5486400" cy="1739265"/>
            <wp:effectExtent l="19050" t="19050" r="1905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39265"/>
                    </a:xfrm>
                    <a:prstGeom prst="rect">
                      <a:avLst/>
                    </a:prstGeom>
                    <a:ln w="9525">
                      <a:solidFill>
                        <a:schemeClr val="tx1"/>
                      </a:solidFill>
                    </a:ln>
                  </pic:spPr>
                </pic:pic>
              </a:graphicData>
            </a:graphic>
          </wp:inline>
        </w:drawing>
      </w:r>
    </w:p>
    <w:p w14:paraId="2C441402" w14:textId="445E3E19" w:rsidR="00C4452C" w:rsidRPr="003748F3" w:rsidRDefault="00E1608F" w:rsidP="00C4452C">
      <w:pPr>
        <w:spacing w:after="200" w:line="276" w:lineRule="auto"/>
        <w:jc w:val="both"/>
        <w:rPr>
          <w:rFonts w:ascii="Times New Roman" w:hAnsi="Times New Roman" w:cs="Times New Roman"/>
          <w:b/>
          <w:color w:val="auto"/>
          <w:lang w:val="en-CA"/>
        </w:rPr>
      </w:pPr>
      <w:r w:rsidRPr="003748F3">
        <w:rPr>
          <w:rFonts w:ascii="Times New Roman" w:eastAsia="Times New Roman" w:hAnsi="Times New Roman" w:cs="Times New Roman"/>
          <w:b/>
          <w:color w:val="auto"/>
          <w:lang w:val="en-CA"/>
        </w:rPr>
        <w:t>For a given poverty line, majority of female are poorer than male</w:t>
      </w:r>
      <w:r w:rsidR="003748F3">
        <w:rPr>
          <w:rFonts w:ascii="Times New Roman" w:eastAsia="Times New Roman" w:hAnsi="Times New Roman" w:cs="Times New Roman"/>
          <w:b/>
          <w:color w:val="auto"/>
          <w:lang w:val="en-CA"/>
        </w:rPr>
        <w:t xml:space="preserve"> since headcount poverty of female is higher than that of male when the </w:t>
      </w:r>
      <w:r w:rsidR="003748F3">
        <w:rPr>
          <w:rFonts w:ascii="Times New Roman" w:hAnsi="Times New Roman" w:cs="Times New Roman"/>
          <w:b/>
          <w:lang w:val="en-CA"/>
        </w:rPr>
        <w:t>adult equivalent expenditure is a measure of well being.</w:t>
      </w:r>
    </w:p>
    <w:sectPr w:rsidR="00C4452C" w:rsidRPr="003748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1EE975B8"/>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2F143C82"/>
    <w:multiLevelType w:val="multilevel"/>
    <w:tmpl w:val="14CA0822"/>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4"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5"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6"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1"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2" w15:restartNumberingAfterBreak="0">
    <w:nsid w:val="72020BE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E9209A2"/>
    <w:multiLevelType w:val="hybridMultilevel"/>
    <w:tmpl w:val="85742CEE"/>
    <w:lvl w:ilvl="0" w:tplc="0C0C001B">
      <w:start w:val="1"/>
      <w:numFmt w:val="lowerRoman"/>
      <w:lvlText w:val="%1."/>
      <w:lvlJc w:val="righ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8"/>
  </w:num>
  <w:num w:numId="2">
    <w:abstractNumId w:val="7"/>
  </w:num>
  <w:num w:numId="3">
    <w:abstractNumId w:val="13"/>
  </w:num>
  <w:num w:numId="4">
    <w:abstractNumId w:val="6"/>
  </w:num>
  <w:num w:numId="5">
    <w:abstractNumId w:val="5"/>
  </w:num>
  <w:num w:numId="6">
    <w:abstractNumId w:val="4"/>
  </w:num>
  <w:num w:numId="7">
    <w:abstractNumId w:val="0"/>
  </w:num>
  <w:num w:numId="8">
    <w:abstractNumId w:val="9"/>
  </w:num>
  <w:num w:numId="9">
    <w:abstractNumId w:val="10"/>
  </w:num>
  <w:num w:numId="10">
    <w:abstractNumId w:val="1"/>
  </w:num>
  <w:num w:numId="11">
    <w:abstractNumId w:val="11"/>
  </w:num>
  <w:num w:numId="12">
    <w:abstractNumId w:val="12"/>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1MDMyMzI3s7AwsDBQ0lEKTi0uzszPAykwqQUAVc4/MiwAAAA="/>
  </w:docVars>
  <w:rsids>
    <w:rsidRoot w:val="00026CF9"/>
    <w:rsid w:val="00026CF9"/>
    <w:rsid w:val="0008567F"/>
    <w:rsid w:val="002278C2"/>
    <w:rsid w:val="00334253"/>
    <w:rsid w:val="003748F3"/>
    <w:rsid w:val="00382390"/>
    <w:rsid w:val="003C114E"/>
    <w:rsid w:val="005707F4"/>
    <w:rsid w:val="005B0C72"/>
    <w:rsid w:val="005F39E1"/>
    <w:rsid w:val="006730CE"/>
    <w:rsid w:val="006E1763"/>
    <w:rsid w:val="00724328"/>
    <w:rsid w:val="0078657F"/>
    <w:rsid w:val="007C5C38"/>
    <w:rsid w:val="00861BC7"/>
    <w:rsid w:val="00893258"/>
    <w:rsid w:val="00896943"/>
    <w:rsid w:val="008C3D0C"/>
    <w:rsid w:val="008C5E04"/>
    <w:rsid w:val="008F77F6"/>
    <w:rsid w:val="00990DC4"/>
    <w:rsid w:val="009E5B97"/>
    <w:rsid w:val="00A17D50"/>
    <w:rsid w:val="00A56468"/>
    <w:rsid w:val="00AD69E9"/>
    <w:rsid w:val="00B311E0"/>
    <w:rsid w:val="00B66CB4"/>
    <w:rsid w:val="00BF330E"/>
    <w:rsid w:val="00C4452C"/>
    <w:rsid w:val="00CD1E92"/>
    <w:rsid w:val="00CD56BA"/>
    <w:rsid w:val="00D460D9"/>
    <w:rsid w:val="00D51045"/>
    <w:rsid w:val="00E1608F"/>
    <w:rsid w:val="00E30C29"/>
    <w:rsid w:val="00E9669B"/>
    <w:rsid w:val="00ED6EF5"/>
    <w:rsid w:val="00F300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2201"/>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imeanddate.com/worldclock/converter.html?iso=20190227T045900&amp;p1=18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941</Words>
  <Characters>5366</Characters>
  <Application>Microsoft Office Word</Application>
  <DocSecurity>0</DocSecurity>
  <Lines>44</Lines>
  <Paragraphs>12</Paragraphs>
  <ScaleCrop>false</ScaleCrop>
  <HeadingPairs>
    <vt:vector size="6" baseType="variant">
      <vt:variant>
        <vt:lpstr>Title</vt:lpstr>
      </vt:variant>
      <vt:variant>
        <vt:i4>1</vt:i4>
      </vt:variant>
      <vt:variant>
        <vt:lpstr>Headings</vt:lpstr>
      </vt:variant>
      <vt:variant>
        <vt:i4>8</vt:i4>
      </vt:variant>
      <vt:variant>
        <vt:lpstr>Titre</vt:lpstr>
      </vt:variant>
      <vt:variant>
        <vt:i4>1</vt:i4>
      </vt:variant>
    </vt:vector>
  </HeadingPairs>
  <TitlesOfParts>
    <vt:vector size="10" baseType="lpstr">
      <vt:lpstr/>
      <vt:lpstr>    Assignment weeks 3, 4 and 5</vt:lpstr>
      <vt:lpstr>    </vt:lpstr>
      <vt:lpstr>To answer all the questions below, you must use Stata (and, specifically, DASP, </vt:lpstr>
      <vt:lpstr/>
      <vt:lpstr>The assignment is divided into three exercises (the points assigned to each exer</vt:lpstr>
      <vt:lpstr>Exercise 1 (4%)</vt:lpstr>
      <vt:lpstr>Exercise 2 (5.5%)</vt:lpstr>
      <vt:lpstr>Exercise 3 (3%)</vt:lpstr>
      <vt:lpstr/>
    </vt:vector>
  </TitlesOfParts>
  <Company>Universite Laval</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Diego Shirima</cp:lastModifiedBy>
  <cp:revision>14</cp:revision>
  <dcterms:created xsi:type="dcterms:W3CDTF">2021-02-23T20:38:00Z</dcterms:created>
  <dcterms:modified xsi:type="dcterms:W3CDTF">2021-02-23T23:02:00Z</dcterms:modified>
</cp:coreProperties>
</file>