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063C" w14:textId="5E2396BE" w:rsidR="00F85595" w:rsidRPr="001C2E90" w:rsidRDefault="001C2E90">
      <w:pPr>
        <w:rPr>
          <w:u w:val="single"/>
        </w:rPr>
      </w:pPr>
      <w:r w:rsidRPr="001C2E90">
        <w:t>En este capítulo veremos cómo usar GitHub para alojar repositorios en remoto.</w:t>
      </w:r>
    </w:p>
    <w:sectPr w:rsidR="00F85595" w:rsidRPr="001C2E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3D2"/>
    <w:rsid w:val="001C2E90"/>
    <w:rsid w:val="00821FFD"/>
    <w:rsid w:val="008303D2"/>
    <w:rsid w:val="00AA5002"/>
    <w:rsid w:val="00C4347D"/>
    <w:rsid w:val="00F8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62E3C"/>
  <w15:chartTrackingRefBased/>
  <w15:docId w15:val="{C284D08F-2E11-4CED-9914-18449066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0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0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0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0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0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0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0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0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0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0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0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0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03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03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03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03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03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03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0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0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0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0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0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03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03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03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0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03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0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Abril Juarez Diaz</dc:creator>
  <cp:keywords/>
  <dc:description/>
  <cp:lastModifiedBy>Abril Juarez Diaz</cp:lastModifiedBy>
  <cp:revision>2</cp:revision>
  <dcterms:created xsi:type="dcterms:W3CDTF">2026-08-31T19:18:00Z</dcterms:created>
  <dcterms:modified xsi:type="dcterms:W3CDTF">2026-08-31T19:18:00Z</dcterms:modified>
</cp:coreProperties>
</file>