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9501" w14:textId="77777777" w:rsidR="00476E38" w:rsidRDefault="00476E38" w:rsidP="00B04F7B">
      <w:pPr>
        <w:spacing w:after="0" w:line="240" w:lineRule="auto"/>
      </w:pPr>
    </w:p>
    <w:tbl>
      <w:tblPr>
        <w:tblpPr w:leftFromText="180" w:rightFromText="180" w:vertAnchor="page" w:tblpXSpec="center" w:tblpY="3417"/>
        <w:tblW w:w="9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6"/>
        <w:gridCol w:w="4200"/>
        <w:gridCol w:w="12"/>
      </w:tblGrid>
      <w:tr w:rsidR="00EE5534" w14:paraId="2A6963F2" w14:textId="77777777" w:rsidTr="001907F4">
        <w:trPr>
          <w:trHeight w:val="913"/>
        </w:trPr>
        <w:tc>
          <w:tcPr>
            <w:tcW w:w="95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511396" w14:textId="141E63C8" w:rsidR="00EE5534" w:rsidRDefault="00E52C5D" w:rsidP="00E52C5D">
            <w:pPr>
              <w:jc w:val="center"/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Quarterly Project Progress Update Report</w:t>
            </w:r>
          </w:p>
        </w:tc>
      </w:tr>
      <w:tr w:rsidR="00EE5534" w14:paraId="2D7D040D" w14:textId="77777777" w:rsidTr="001907F4">
        <w:trPr>
          <w:gridAfter w:val="1"/>
          <w:wAfter w:w="12" w:type="dxa"/>
          <w:trHeight w:val="300"/>
        </w:trPr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2BF788" w14:textId="77777777" w:rsidR="00EE5534" w:rsidRDefault="00EE5534" w:rsidP="00E52C5D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3F439" w14:textId="77777777" w:rsidR="00EE5534" w:rsidRDefault="00EE5534" w:rsidP="00E52C5D">
            <w:pPr>
              <w:rPr>
                <w:sz w:val="20"/>
                <w:szCs w:val="20"/>
              </w:rPr>
            </w:pPr>
          </w:p>
        </w:tc>
      </w:tr>
      <w:tr w:rsidR="007B2440" w14:paraId="2042CD5C" w14:textId="77777777" w:rsidTr="007B2440">
        <w:trPr>
          <w:trHeight w:val="803"/>
        </w:trPr>
        <w:tc>
          <w:tcPr>
            <w:tcW w:w="951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DBE5F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3A6107" w14:textId="4CDF5FF6" w:rsidR="007B2440" w:rsidRPr="000B1A93" w:rsidRDefault="007B2440" w:rsidP="007B24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General Grant Information                                          </w:t>
            </w:r>
            <w: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  <w:rtl/>
              </w:rPr>
              <w:t xml:space="preserve"> معلومات عامة</w:t>
            </w:r>
            <w:r>
              <w:rPr>
                <w:rFonts w:ascii="Calibri" w:hAnsi="Calibri" w:cs="Calibri" w:hint="cs"/>
                <w:b/>
                <w:bCs/>
                <w:color w:val="4472C4"/>
                <w:sz w:val="24"/>
                <w:szCs w:val="24"/>
                <w:rtl/>
              </w:rPr>
              <w:t xml:space="preserve"> عن المنحة</w:t>
            </w:r>
            <w: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  <w:rtl/>
              </w:rPr>
              <w:t xml:space="preserve">  </w:t>
            </w:r>
          </w:p>
          <w:p w14:paraId="30113C4B" w14:textId="0EAC2668" w:rsidR="007B2440" w:rsidRPr="000B1A93" w:rsidRDefault="007B2440" w:rsidP="007B2440">
            <w:pPr>
              <w:bidi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E5534" w14:paraId="452E4D3F" w14:textId="77777777" w:rsidTr="001907F4">
        <w:trPr>
          <w:gridAfter w:val="1"/>
          <w:wAfter w:w="12" w:type="dxa"/>
          <w:trHeight w:val="913"/>
        </w:trPr>
        <w:tc>
          <w:tcPr>
            <w:tcW w:w="5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94003B" w14:textId="77777777" w:rsidR="00EE5534" w:rsidRPr="000B1A93" w:rsidRDefault="00EE5534" w:rsidP="00E52C5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Component (disease):  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المكون / المرض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D994CC" w14:textId="77777777" w:rsidR="00EE5534" w:rsidRPr="000B1A93" w:rsidRDefault="00EE5534" w:rsidP="00E52C5D">
            <w:pPr>
              <w:jc w:val="center"/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  <w:t>HIV</w:t>
            </w:r>
          </w:p>
        </w:tc>
      </w:tr>
      <w:tr w:rsidR="00EE5534" w14:paraId="386182A1" w14:textId="77777777" w:rsidTr="001907F4">
        <w:trPr>
          <w:gridAfter w:val="1"/>
          <w:wAfter w:w="12" w:type="dxa"/>
          <w:trHeight w:val="913"/>
        </w:trPr>
        <w:tc>
          <w:tcPr>
            <w:tcW w:w="5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563C63" w14:textId="77777777" w:rsidR="00EE5534" w:rsidRPr="000B1A93" w:rsidRDefault="00EE5534" w:rsidP="00E52C5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Sub-recipient: 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المتلقي الفرعي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5754EB" w14:textId="313AA7DC" w:rsidR="00EE5534" w:rsidRPr="000B1A93" w:rsidRDefault="002B1DCB" w:rsidP="00E52C5D">
            <w:pPr>
              <w:jc w:val="center"/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  <w:t>Befrienders</w:t>
            </w:r>
          </w:p>
        </w:tc>
      </w:tr>
      <w:tr w:rsidR="00EE5534" w14:paraId="7E3BA35E" w14:textId="77777777" w:rsidTr="001907F4">
        <w:trPr>
          <w:gridAfter w:val="1"/>
          <w:wAfter w:w="12" w:type="dxa"/>
          <w:trHeight w:val="913"/>
        </w:trPr>
        <w:tc>
          <w:tcPr>
            <w:tcW w:w="5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DD2A5D" w14:textId="266E3C81" w:rsidR="00EE5534" w:rsidRPr="000B1A93" w:rsidRDefault="00EE5534" w:rsidP="00E52C5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Grant Agreement Number: 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رقم الإتفاقية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AEFD64" w14:textId="77777777" w:rsidR="00EE5534" w:rsidRPr="000B1A93" w:rsidRDefault="00EE5534" w:rsidP="00E52C5D">
            <w:pPr>
              <w:jc w:val="center"/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  <w:t>EGY-C-UNDP</w:t>
            </w:r>
          </w:p>
        </w:tc>
      </w:tr>
      <w:tr w:rsidR="00EE5534" w14:paraId="478D3416" w14:textId="77777777" w:rsidTr="001907F4">
        <w:trPr>
          <w:gridAfter w:val="1"/>
          <w:wAfter w:w="12" w:type="dxa"/>
          <w:trHeight w:val="913"/>
        </w:trPr>
        <w:tc>
          <w:tcPr>
            <w:tcW w:w="5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F73646" w14:textId="0117931D" w:rsidR="00EE5534" w:rsidRPr="000B1A93" w:rsidRDefault="00EE5534" w:rsidP="00E52C5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Reporting Period:</w:t>
            </w:r>
            <w:r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 xml:space="preserve"> مد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4"/>
                <w:szCs w:val="24"/>
                <w:rtl/>
              </w:rPr>
              <w:t>ة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 xml:space="preserve"> التقرير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br/>
              <w:t>"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ربع سنوي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"                                                                                                                                                      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E9EF46" w14:textId="01C00CBF" w:rsidR="00EE5534" w:rsidRPr="000B1A93" w:rsidRDefault="002C161F" w:rsidP="00E52C5D">
            <w:pPr>
              <w:jc w:val="center"/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  <w:t>Quarterly</w:t>
            </w:r>
          </w:p>
        </w:tc>
      </w:tr>
      <w:tr w:rsidR="00EE5534" w14:paraId="47E10183" w14:textId="77777777" w:rsidTr="001907F4">
        <w:trPr>
          <w:gridAfter w:val="1"/>
          <w:wAfter w:w="12" w:type="dxa"/>
          <w:trHeight w:val="913"/>
        </w:trPr>
        <w:tc>
          <w:tcPr>
            <w:tcW w:w="5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13F9CD" w14:textId="77777777" w:rsidR="00EE5534" w:rsidRPr="000B1A93" w:rsidRDefault="00EE5534" w:rsidP="00E52C5D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 xml:space="preserve">فترة التقرير: 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Periodicity of reports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: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62DDBB" w14:textId="7D3DDEF2" w:rsidR="00EE5534" w:rsidRPr="000B1A93" w:rsidRDefault="002B1DCB" w:rsidP="00E52C5D">
            <w:pPr>
              <w:jc w:val="center"/>
              <w:rPr>
                <w:rFonts w:ascii="Calibri" w:hAnsi="Calibri" w:cs="Calibri"/>
                <w:b/>
                <w:bCs/>
                <w:color w:val="4472C4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  <w:t>1-4-2026 / 30-6-2026</w:t>
            </w:r>
          </w:p>
        </w:tc>
      </w:tr>
      <w:tr w:rsidR="00EE5534" w14:paraId="486B8D38" w14:textId="77777777" w:rsidTr="001907F4">
        <w:trPr>
          <w:gridAfter w:val="1"/>
          <w:wAfter w:w="12" w:type="dxa"/>
          <w:trHeight w:val="913"/>
        </w:trPr>
        <w:tc>
          <w:tcPr>
            <w:tcW w:w="5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3C95F" w14:textId="11C56222" w:rsidR="00EE5534" w:rsidRPr="000B1A93" w:rsidRDefault="00EE5534" w:rsidP="00E52C5D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الفئات المستهدفة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  <w:lang w:bidi="ar-EG"/>
              </w:rPr>
              <w:t>الاساسية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Main Target Group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50FFA1" w14:textId="79A21DBB" w:rsidR="00EE5534" w:rsidRPr="000B1A93" w:rsidRDefault="002B1DCB" w:rsidP="00E52C5D">
            <w:pPr>
              <w:jc w:val="center"/>
              <w:rPr>
                <w:rFonts w:ascii="Calibri" w:hAnsi="Calibri" w:cs="Calibri"/>
                <w:b/>
                <w:bCs/>
                <w:color w:val="4472C4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  <w:t>IDUs</w:t>
            </w:r>
          </w:p>
        </w:tc>
      </w:tr>
      <w:tr w:rsidR="00E52C5D" w14:paraId="17C3C56F" w14:textId="77777777" w:rsidTr="001907F4">
        <w:trPr>
          <w:gridAfter w:val="1"/>
          <w:wAfter w:w="12" w:type="dxa"/>
          <w:trHeight w:val="913"/>
        </w:trPr>
        <w:tc>
          <w:tcPr>
            <w:tcW w:w="5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2D9E2D" w14:textId="0F7FF74A" w:rsidR="00E52C5D" w:rsidRPr="000B1A93" w:rsidRDefault="00E52C5D" w:rsidP="00E52C5D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الفئات المستهدفة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  <w:lang w:bidi="ar-EG"/>
              </w:rPr>
              <w:t>الثانوية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ku-Arab-IQ"/>
              </w:rPr>
              <w:t>Sub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 Target Group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19EDC7" w14:textId="7B55A140" w:rsidR="00E52C5D" w:rsidRPr="000B1A93" w:rsidRDefault="00763EBC" w:rsidP="00E52C5D">
            <w:pPr>
              <w:jc w:val="center"/>
              <w:rPr>
                <w:rFonts w:ascii="Calibri" w:hAnsi="Calibri" w:cs="Calibri"/>
                <w:b/>
                <w:bCs/>
                <w:color w:val="4472C4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  <w:t>MSM , FSW</w:t>
            </w:r>
          </w:p>
        </w:tc>
      </w:tr>
      <w:tr w:rsidR="00EE5534" w14:paraId="2A5592A6" w14:textId="77777777" w:rsidTr="001907F4">
        <w:trPr>
          <w:gridAfter w:val="1"/>
          <w:wAfter w:w="12" w:type="dxa"/>
          <w:trHeight w:val="913"/>
        </w:trPr>
        <w:tc>
          <w:tcPr>
            <w:tcW w:w="5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156CFE" w14:textId="77777777" w:rsidR="00EE5534" w:rsidRPr="000B1A93" w:rsidRDefault="00EE5534" w:rsidP="00E52C5D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 xml:space="preserve">التغطية الجغرافية: 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Geographic Coverage areas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4340B4" w14:textId="77777777" w:rsidR="00763D58" w:rsidRDefault="00763D58" w:rsidP="00763D58">
            <w:pP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</w:pPr>
          </w:p>
          <w:p w14:paraId="1868AD14" w14:textId="77777777" w:rsidR="00763D58" w:rsidRDefault="00763D58" w:rsidP="00763D58">
            <w:pP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</w:pPr>
          </w:p>
          <w:p w14:paraId="253C45A8" w14:textId="65160272" w:rsidR="00CF1D9F" w:rsidRDefault="002B1DCB" w:rsidP="00CF1D9F">
            <w:pPr>
              <w:jc w:val="center"/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  <w:t>Giza</w:t>
            </w:r>
          </w:p>
          <w:p w14:paraId="720BE1E0" w14:textId="77777777" w:rsidR="00CF1D9F" w:rsidRDefault="00CF1D9F" w:rsidP="00CF1D9F">
            <w:pP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</w:pPr>
          </w:p>
          <w:p w14:paraId="1DD492EF" w14:textId="77777777" w:rsidR="00CF1D9F" w:rsidRDefault="00CF1D9F" w:rsidP="00CF1D9F">
            <w:pP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</w:pPr>
          </w:p>
          <w:p w14:paraId="5B221C76" w14:textId="77777777" w:rsidR="00CF1D9F" w:rsidRDefault="00CF1D9F" w:rsidP="00CF1D9F">
            <w:pP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</w:rPr>
            </w:pPr>
          </w:p>
          <w:p w14:paraId="0E032956" w14:textId="7A2AFF8B" w:rsidR="00994716" w:rsidRPr="000B1A93" w:rsidRDefault="00994716" w:rsidP="00CF1D9F">
            <w:pPr>
              <w:rPr>
                <w:rFonts w:ascii="Calibri" w:hAnsi="Calibri" w:cs="Calibri"/>
                <w:b/>
                <w:bCs/>
                <w:color w:val="4472C4"/>
                <w:sz w:val="24"/>
                <w:szCs w:val="24"/>
                <w:rtl/>
              </w:rPr>
            </w:pPr>
          </w:p>
        </w:tc>
      </w:tr>
    </w:tbl>
    <w:p w14:paraId="5B2477DA" w14:textId="77777777" w:rsidR="00CF1D9F" w:rsidRDefault="00CF1D9F"/>
    <w:p w14:paraId="000E73BD" w14:textId="77777777" w:rsidR="00CF1D9F" w:rsidRDefault="00CF1D9F"/>
    <w:p w14:paraId="14CBB5FE" w14:textId="77777777" w:rsidR="00CF1D9F" w:rsidRDefault="00CF1D9F"/>
    <w:p w14:paraId="4DE5D9B3" w14:textId="77777777" w:rsidR="00CF1D9F" w:rsidRDefault="00CF1D9F"/>
    <w:p w14:paraId="0BA165D2" w14:textId="77777777" w:rsidR="00CF1D9F" w:rsidRDefault="00CF1D9F"/>
    <w:p w14:paraId="39EA5904" w14:textId="3F1B3997" w:rsidR="00004E1C" w:rsidRPr="00F13D85" w:rsidRDefault="00EE5534" w:rsidP="00F13D85">
      <w:pPr>
        <w:spacing w:after="0"/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</w:rPr>
        <w:lastRenderedPageBreak/>
        <w:t xml:space="preserve">Section A: Quantitative Data                                            </w:t>
      </w:r>
      <w:r>
        <w:rPr>
          <w:rFonts w:hint="cs"/>
          <w:b/>
          <w:bCs/>
          <w:sz w:val="36"/>
          <w:szCs w:val="36"/>
          <w:rtl/>
          <w:lang w:bidi="ar-EG"/>
        </w:rPr>
        <w:t>القسم الاول: بيانات كمية</w:t>
      </w:r>
    </w:p>
    <w:p w14:paraId="1DE4552A" w14:textId="77777777" w:rsidR="001252B6" w:rsidRPr="001466B5" w:rsidRDefault="001252B6" w:rsidP="001252B6">
      <w:pPr>
        <w:spacing w:after="0"/>
        <w:rPr>
          <w:b/>
          <w:bCs/>
          <w:sz w:val="10"/>
          <w:szCs w:val="10"/>
        </w:rPr>
      </w:pPr>
    </w:p>
    <w:p w14:paraId="6792B853" w14:textId="084C56BA" w:rsidR="00CF1D9F" w:rsidRPr="009C384E" w:rsidRDefault="003D0AF1" w:rsidP="00CF1D9F">
      <w:pPr>
        <w:jc w:val="right"/>
        <w:rPr>
          <w:b/>
          <w:bCs/>
          <w:color w:val="FF0000"/>
          <w:sz w:val="24"/>
          <w:szCs w:val="24"/>
        </w:rPr>
      </w:pPr>
      <w:r>
        <w:rPr>
          <w:rFonts w:hint="cs"/>
          <w:b/>
          <w:bCs/>
          <w:color w:val="FF0000"/>
          <w:sz w:val="24"/>
          <w:szCs w:val="24"/>
          <w:rtl/>
          <w:lang w:bidi="ar-EG"/>
        </w:rPr>
        <w:t>توزيع</w:t>
      </w:r>
      <w:r>
        <w:rPr>
          <w:b/>
          <w:bCs/>
          <w:color w:val="FF0000"/>
          <w:sz w:val="24"/>
          <w:szCs w:val="24"/>
          <w:rtl/>
        </w:rPr>
        <w:t xml:space="preserve"> المستلزمات الطبية المبلغ عنها بالمؤشرات أدناه يجب ألا تشمل التوزيع الثانوي، على أن يتم توضيح التوزيع الثانوي وتفاصيله فقط في القسم المخصص له</w:t>
      </w:r>
    </w:p>
    <w:p w14:paraId="65C44BB4" w14:textId="56395E88" w:rsidR="00544C9C" w:rsidRDefault="00544C9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bidi="ar-EG"/>
        </w:rPr>
        <w:t xml:space="preserve">PWID – </w:t>
      </w:r>
      <w:r>
        <w:rPr>
          <w:rFonts w:hint="cs"/>
          <w:b/>
          <w:bCs/>
          <w:sz w:val="32"/>
          <w:szCs w:val="32"/>
          <w:rtl/>
          <w:lang w:bidi="ar-EG"/>
        </w:rPr>
        <w:t>الاشخاص مستخدمين المخدرات عن طريق الحقن</w:t>
      </w:r>
    </w:p>
    <w:tbl>
      <w:tblPr>
        <w:tblW w:w="11155" w:type="dxa"/>
        <w:jc w:val="center"/>
        <w:tblLook w:val="04A0" w:firstRow="1" w:lastRow="0" w:firstColumn="1" w:lastColumn="0" w:noHBand="0" w:noVBand="1"/>
      </w:tblPr>
      <w:tblGrid>
        <w:gridCol w:w="5400"/>
        <w:gridCol w:w="1350"/>
        <w:gridCol w:w="1075"/>
        <w:gridCol w:w="1455"/>
        <w:gridCol w:w="1875"/>
      </w:tblGrid>
      <w:tr w:rsidR="00C94446" w:rsidRPr="00544C9C" w14:paraId="669F356A" w14:textId="220491A8" w:rsidTr="00062F7D">
        <w:trPr>
          <w:trHeight w:val="290"/>
          <w:jc w:val="center"/>
        </w:trPr>
        <w:tc>
          <w:tcPr>
            <w:tcW w:w="111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CEB"/>
            <w:noWrap/>
            <w:vAlign w:val="center"/>
            <w:hideMark/>
          </w:tcPr>
          <w:p w14:paraId="24549E11" w14:textId="3699B43D" w:rsidR="00803BEB" w:rsidRPr="154B92B2" w:rsidRDefault="00C94446" w:rsidP="00021C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PWID</w:t>
            </w:r>
          </w:p>
        </w:tc>
      </w:tr>
      <w:tr w:rsidR="00C94446" w:rsidRPr="00544C9C" w14:paraId="65B2D608" w14:textId="5D40C951" w:rsidTr="00062F7D">
        <w:trPr>
          <w:trHeight w:val="290"/>
          <w:jc w:val="center"/>
        </w:trPr>
        <w:tc>
          <w:tcPr>
            <w:tcW w:w="111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D0D0"/>
            <w:noWrap/>
            <w:vAlign w:val="center"/>
            <w:hideMark/>
          </w:tcPr>
          <w:p w14:paraId="19780BC9" w14:textId="13C1ECBA" w:rsidR="00C94446" w:rsidRPr="154B92B2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Main Indicators - </w:t>
            </w: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>المؤشرات الرئيسية</w:t>
            </w:r>
          </w:p>
        </w:tc>
      </w:tr>
      <w:tr w:rsidR="00F13D85" w:rsidRPr="00544C9C" w14:paraId="41726E6D" w14:textId="2D68CBF4" w:rsidTr="00062F7D">
        <w:trPr>
          <w:trHeight w:val="431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53331275" w14:textId="77777777" w:rsidR="00F13D85" w:rsidRDefault="00F13D85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18C9CAE6" w14:textId="4542EA74" w:rsidR="00AF2628" w:rsidRPr="00544C9C" w:rsidRDefault="00AF2628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ar-EG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243362DA" w14:textId="57DFD40B" w:rsidR="00F13D85" w:rsidRDefault="00F13D85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Target</w:t>
            </w:r>
          </w:p>
          <w:p w14:paraId="107992CE" w14:textId="4F6F02A5" w:rsidR="00AF2628" w:rsidRPr="00544C9C" w:rsidRDefault="00803BE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المستهدف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610E0424" w14:textId="77777777" w:rsidR="00F13D85" w:rsidRDefault="00F13D85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2301939F" w14:textId="31B8A143" w:rsidR="00AF2628" w:rsidRPr="00544C9C" w:rsidRDefault="00AF2628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135B4994" w14:textId="77777777" w:rsidR="00F13D85" w:rsidRDefault="00F13D85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% of Achievement</w:t>
            </w:r>
          </w:p>
          <w:p w14:paraId="0E8909BD" w14:textId="6486B47E" w:rsidR="00AF2628" w:rsidRPr="00544C9C" w:rsidRDefault="00AF2628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نسبة الإنجاز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(%)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</w:tcPr>
          <w:p w14:paraId="0D903F76" w14:textId="77777777" w:rsidR="00F13D85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28651061" w14:textId="5D7EFCF2" w:rsidR="00AF2628" w:rsidRPr="154B92B2" w:rsidRDefault="00AF2628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F13D85" w:rsidRPr="00544C9C" w14:paraId="2D3454E4" w14:textId="483230AE" w:rsidTr="00062F7D">
        <w:trPr>
          <w:trHeight w:val="61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A5BED" w14:textId="3322D723" w:rsidR="003F2B37" w:rsidRDefault="00F13D85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Number of people who inject drugs reached with HIV prevention programs - defined package of services</w:t>
            </w:r>
          </w:p>
          <w:p w14:paraId="5EAF71A4" w14:textId="672C8CCF" w:rsidR="00AF2628" w:rsidRPr="00544C9C" w:rsidRDefault="00AF2628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الأشخاص الذين يتعاطون المخدرات بالحقن الذين تم الوصول إليهم ببرامج الوقاية من فيروس نقص المناعة البشرية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78536" w14:textId="6287D736" w:rsidR="00F13D85" w:rsidRPr="00544C9C" w:rsidRDefault="0099471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466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E19EC" w14:textId="72EB0FBD" w:rsidR="00F13D85" w:rsidRPr="00544C9C" w:rsidRDefault="00346AEE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487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53A25" w14:textId="5C14DEDB" w:rsidR="00F13D85" w:rsidRPr="00544C9C" w:rsidRDefault="0067310D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104.5%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825C13" w14:textId="0CAE2893" w:rsidR="00F13D85" w:rsidRPr="154B92B2" w:rsidRDefault="00F13D85" w:rsidP="00763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rtl/>
                <w:lang w:bidi="ar-EG"/>
              </w:rPr>
            </w:pPr>
          </w:p>
        </w:tc>
      </w:tr>
      <w:tr w:rsidR="00F13D85" w:rsidRPr="00544C9C" w14:paraId="4A1D4C9B" w14:textId="4C132F13" w:rsidTr="00062F7D">
        <w:trPr>
          <w:trHeight w:val="87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4A56" w14:textId="5AA42FCE" w:rsidR="003F2B37" w:rsidRDefault="00F13D85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Number of people who inject drugs that have received an HIV test during the reporting period in KP-specific programs and know their results</w:t>
            </w:r>
          </w:p>
          <w:p w14:paraId="4BA97230" w14:textId="6D306F25" w:rsidR="00AF2628" w:rsidRPr="00544C9C" w:rsidRDefault="00AF2628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الأشخاص الذين يتعاطون المخدرات بالحقن والذين أجروا اختبار فيروس نقص المناعة البشرية خلال فترة التقرير ويعرفون نتائجهم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E8097" w14:textId="61F1B3C8" w:rsidR="00F13D85" w:rsidRPr="00544C9C" w:rsidRDefault="0099471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396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802EF" w14:textId="01E5A5EE" w:rsidR="00F13D85" w:rsidRPr="00544C9C" w:rsidRDefault="00F70B41" w:rsidP="00A760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433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5821D" w14:textId="713B74E5" w:rsidR="00F13D85" w:rsidRPr="00544C9C" w:rsidRDefault="0099471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109.3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1D481" w14:textId="65352BE0" w:rsidR="00F13D85" w:rsidRPr="154B92B2" w:rsidRDefault="00F13D85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8C7A84" w:rsidRPr="00544C9C" w14:paraId="56F2229B" w14:textId="3C422238" w:rsidTr="00062F7D">
        <w:trPr>
          <w:trHeight w:val="290"/>
          <w:jc w:val="center"/>
        </w:trPr>
        <w:tc>
          <w:tcPr>
            <w:tcW w:w="111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D0D0"/>
            <w:vAlign w:val="center"/>
            <w:hideMark/>
          </w:tcPr>
          <w:p w14:paraId="50279183" w14:textId="660C938D" w:rsidR="008C7A84" w:rsidRPr="154B92B2" w:rsidRDefault="008C7A84" w:rsidP="008C7A8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  <w:lang w:bidi="ar-EG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Positivity Rate </w:t>
            </w:r>
            <w:r>
              <w:rPr>
                <w:rFonts w:ascii="Aptos Narrow" w:eastAsia="Times New Roman" w:hAnsi="Aptos Narrow" w:cs="Times New Roman"/>
                <w:color w:val="000000" w:themeColor="text1"/>
                <w:rtl/>
                <w:lang w:bidi="ar-EG"/>
              </w:rPr>
              <w:t>–</w:t>
            </w: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 </w:t>
            </w: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نسبة الإيجابيه</w:t>
            </w:r>
          </w:p>
        </w:tc>
      </w:tr>
      <w:tr w:rsidR="00C94446" w:rsidRPr="00544C9C" w14:paraId="44425C21" w14:textId="19064042" w:rsidTr="00062F7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03383ADA" w14:textId="77777777" w:rsidR="00AF2628" w:rsidRDefault="00AF2628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22268381" w14:textId="1F366E5A" w:rsidR="00C94446" w:rsidRPr="00544C9C" w:rsidRDefault="00AF2628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2E8AA864" w14:textId="77777777" w:rsidR="00AF2628" w:rsidRDefault="00AF2628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3A8FB49F" w14:textId="186ACAB0" w:rsidR="00C94446" w:rsidRPr="00544C9C" w:rsidRDefault="00AF2628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57D14EA4" w14:textId="77777777" w:rsidR="00AF2628" w:rsidRDefault="00AF2628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1FDBEC82" w14:textId="13C2BE66" w:rsidR="00C94446" w:rsidRPr="154B92B2" w:rsidRDefault="00AF2628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C94446" w:rsidRPr="00544C9C" w14:paraId="3C88739C" w14:textId="530D0A79" w:rsidTr="00062F7D">
        <w:trPr>
          <w:trHeight w:val="28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9BFC3" w14:textId="0F4E4D98" w:rsidR="00A1450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PWID who detected HIV +ve with Rapid test</w:t>
            </w:r>
          </w:p>
          <w:p w14:paraId="40D549E3" w14:textId="039655CA" w:rsidR="00A1450C" w:rsidRPr="00544C9C" w:rsidRDefault="00A1450C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الأشخاص الذين يتعاطون المخدرات بالحقن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ايجابي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HIV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باستخدام الاختبار السريع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05285" w14:textId="4EC6790C" w:rsidR="00C94446" w:rsidRPr="00544C9C" w:rsidRDefault="00BF11D1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7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3657963B" w14:textId="4D67CC3B" w:rsidR="00C94446" w:rsidRPr="154B92B2" w:rsidRDefault="003A542C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نسبة 1.3% حالات ايجابي من اجمالي المستفيدين</w:t>
            </w:r>
          </w:p>
        </w:tc>
      </w:tr>
      <w:tr w:rsidR="00C94446" w:rsidRPr="00544C9C" w14:paraId="7F69F843" w14:textId="592B19D8" w:rsidTr="00062F7D">
        <w:trPr>
          <w:trHeight w:val="58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94D57" w14:textId="77777777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PWID who detected HIV +ve with confirmatory test</w:t>
            </w:r>
          </w:p>
          <w:p w14:paraId="59C7EEB4" w14:textId="23984DE5" w:rsidR="00A1450C" w:rsidRPr="00544C9C" w:rsidRDefault="00A1450C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الأشخاص الذين يتعاطون المخدرات بالحقن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ايجابي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HIV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 xml:space="preserve"> تأكيدي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D50B8" w14:textId="4568575C" w:rsidR="00C94446" w:rsidRPr="00544C9C" w:rsidRDefault="00BF11D1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5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58B4716" w14:textId="29130E36" w:rsidR="00C94446" w:rsidRPr="154B92B2" w:rsidRDefault="00C94446" w:rsidP="00F547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lang w:bidi="ar-EG"/>
              </w:rPr>
            </w:pPr>
          </w:p>
        </w:tc>
      </w:tr>
      <w:tr w:rsidR="00C94446" w:rsidRPr="00544C9C" w14:paraId="13F12E75" w14:textId="2B330C1B" w:rsidTr="00062F7D">
        <w:trPr>
          <w:trHeight w:val="58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A96D4" w14:textId="77777777" w:rsidR="00A95759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PWID Linked to ARV centres for care and treatment</w:t>
            </w:r>
          </w:p>
          <w:p w14:paraId="1F661608" w14:textId="5E77D917" w:rsidR="00A1450C" w:rsidRPr="00A95759" w:rsidRDefault="00A1450C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>إجمالي عدد الأشخاص الذين يتعاطون المخدرات بالحقن</w:t>
            </w: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>تم ربطهم بمراكز العلاج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7F5C4" w14:textId="5AF4A14A" w:rsidR="00C94446" w:rsidRPr="00544C9C" w:rsidRDefault="00BF11D1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5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0643DF9" w14:textId="0EE36A61" w:rsidR="00C94446" w:rsidRPr="154B92B2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C94446" w:rsidRPr="00544C9C" w14:paraId="7B0F3E2E" w14:textId="00AA7551" w:rsidTr="00062F7D">
        <w:trPr>
          <w:trHeight w:val="290"/>
          <w:jc w:val="center"/>
        </w:trPr>
        <w:tc>
          <w:tcPr>
            <w:tcW w:w="111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D0D0"/>
            <w:noWrap/>
            <w:vAlign w:val="center"/>
            <w:hideMark/>
          </w:tcPr>
          <w:p w14:paraId="26636192" w14:textId="3A0FF955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:lang w:bidi="ar-EG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Prevention Package -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الحزمة الوقائية</w:t>
            </w:r>
          </w:p>
        </w:tc>
      </w:tr>
      <w:tr w:rsidR="00B53B8F" w:rsidRPr="00544C9C" w14:paraId="3FC92A4B" w14:textId="4DA2D9E8" w:rsidTr="00062F7D">
        <w:trPr>
          <w:trHeight w:val="53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4E39E52F" w14:textId="77777777" w:rsidR="00B53B8F" w:rsidRDefault="00B53B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12D167EB" w14:textId="1E1A250D" w:rsidR="00B53B8F" w:rsidRPr="00544C9C" w:rsidRDefault="00B53B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29A31184" w14:textId="77777777" w:rsidR="00B53B8F" w:rsidRDefault="00B53B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53C894D8" w14:textId="6FE3C234" w:rsidR="00B53B8F" w:rsidRPr="00544C9C" w:rsidRDefault="00B53B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419D4BC7" w14:textId="77777777" w:rsidR="00B53B8F" w:rsidRDefault="00B53B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7B8E83A3" w14:textId="4A70FB3E" w:rsidR="00B53B8F" w:rsidRPr="154B92B2" w:rsidRDefault="00B53B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5F4949" w:rsidRPr="00544C9C" w14:paraId="18B9BBEC" w14:textId="255D1162" w:rsidTr="00062F7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45F97" w14:textId="77777777" w:rsidR="005F4949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Syringes distributed during reporting period</w:t>
            </w:r>
          </w:p>
          <w:p w14:paraId="5F722ABF" w14:textId="35B1BA71" w:rsidR="003F2B37" w:rsidRPr="00544C9C" w:rsidRDefault="003F2B37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سرنجات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التي تم توزيعها خلال فترة التقرير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0C3B4" w14:textId="3AF8E64D" w:rsidR="005F4949" w:rsidRPr="00544C9C" w:rsidRDefault="00BF11D1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45360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0982B" w14:textId="58182C0C" w:rsidR="005F4949" w:rsidRPr="154B92B2" w:rsidRDefault="003A542C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متوسط التوزيع 93 سرنجه للفرد</w:t>
            </w:r>
          </w:p>
        </w:tc>
      </w:tr>
      <w:tr w:rsidR="005F4949" w:rsidRPr="00544C9C" w14:paraId="3F7103EE" w14:textId="408A92F8" w:rsidTr="00062F7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BE761" w14:textId="77777777" w:rsidR="005F4949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Condoms distributed during reporting period</w:t>
            </w:r>
          </w:p>
          <w:p w14:paraId="286AFE6A" w14:textId="5F25317D" w:rsidR="003F2B37" w:rsidRPr="00544C9C" w:rsidRDefault="003F2B37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الواقيات الذكرية التي تم توزيعها خلال فترة التقرير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FA7E5" w14:textId="2C02094A" w:rsidR="005F4949" w:rsidRPr="00544C9C" w:rsidRDefault="00346AEE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5602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51CEC" w14:textId="45079530" w:rsidR="005F4949" w:rsidRPr="154B92B2" w:rsidRDefault="003A542C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متوسط التوزيع 11.5 واقي للفرد</w:t>
            </w:r>
          </w:p>
        </w:tc>
      </w:tr>
      <w:tr w:rsidR="005F4949" w:rsidRPr="00544C9C" w14:paraId="34FABD86" w14:textId="53A341A1" w:rsidTr="00062F7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37923" w14:textId="77777777" w:rsidR="005F4949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Lubricants distributed during reporting period</w:t>
            </w:r>
          </w:p>
          <w:p w14:paraId="6DB0893D" w14:textId="2AF9D5C7" w:rsidR="003F2B37" w:rsidRPr="00544C9C" w:rsidRDefault="003F2B37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المزلقات التي تم توزيعها خلال فترة التقرير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FA5C1" w14:textId="507F7CBA" w:rsidR="005F4949" w:rsidRPr="00544C9C" w:rsidRDefault="00346AEE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6892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9AAA9" w14:textId="0B6B2FFF" w:rsidR="005F4949" w:rsidRPr="154B92B2" w:rsidRDefault="003A542C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متوسط توزيع 14 مزلق للفرد</w:t>
            </w:r>
          </w:p>
        </w:tc>
      </w:tr>
      <w:tr w:rsidR="005F4949" w:rsidRPr="00544C9C" w14:paraId="7463E6FD" w14:textId="28B4E1D3" w:rsidTr="00062F7D">
        <w:trPr>
          <w:trHeight w:val="33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7C75B" w14:textId="2FB1DDF1" w:rsidR="005F4949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PWID who received Information about HIV prevention Provided</w:t>
            </w:r>
          </w:p>
          <w:p w14:paraId="12459B1E" w14:textId="29098841" w:rsidR="003F2B37" w:rsidRPr="00544C9C" w:rsidRDefault="006477DE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>إجمالي عدد الأشخاص الذين يتعاطون المخدرات بالحقن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 تلقوا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رسائل التوعوية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 xml:space="preserve"> المقدمة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حول الوقاية من فيروس نقص المناعة البشرية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4900D" w14:textId="4F310500" w:rsidR="005F4949" w:rsidRPr="00544C9C" w:rsidRDefault="00BE3A3A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487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8199E" w14:textId="5938971E" w:rsidR="005F4949" w:rsidRPr="154B92B2" w:rsidRDefault="003A542C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 xml:space="preserve">اجمالي المستفيدين تلقو رسائل توعيه لفيروس نقص المناعه </w:t>
            </w:r>
          </w:p>
        </w:tc>
      </w:tr>
      <w:tr w:rsidR="00F35423" w:rsidRPr="00544C9C" w14:paraId="6F563FEA" w14:textId="6F0BA48D" w:rsidTr="00062F7D">
        <w:trPr>
          <w:trHeight w:val="58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B2F64" w14:textId="624F5392" w:rsidR="00F35423" w:rsidRPr="00EF2421" w:rsidRDefault="00F35423" w:rsidP="00F3542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of beneficiaries who received or were referred to psychosocial support and counselling services.</w:t>
            </w:r>
          </w:p>
          <w:p w14:paraId="37A172A5" w14:textId="3BE8058D" w:rsidR="00F35423" w:rsidRPr="00544C9C" w:rsidRDefault="00AC6D1B" w:rsidP="00AC6D1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المستفيدين الذين تلقوا أو تمت إحالتهم إلى خدمات الدعم النفسي الاجتماعي والإرشاد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DD25D" w14:textId="4196CC31" w:rsidR="00F35423" w:rsidRPr="00544C9C" w:rsidRDefault="00346AEE" w:rsidP="00F3542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10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4B37A" w14:textId="247B6BA0" w:rsidR="00F35423" w:rsidRPr="154B92B2" w:rsidRDefault="00F73220" w:rsidP="00F3542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هذا العدد تلقو خدمات دع</w:t>
            </w:r>
            <w:r w:rsidR="006376BD">
              <w:rPr>
                <w:rFonts w:ascii="Aptos Narrow" w:eastAsia="Times New Roman" w:hAnsi="Aptos Narrow" w:cs="Times New Roman" w:hint="cs"/>
                <w:color w:val="000000" w:themeColor="text1"/>
                <w:rtl/>
                <w:lang w:bidi="ar-EG"/>
              </w:rPr>
              <w:t>م</w:t>
            </w: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 xml:space="preserve"> نفسي فرديه </w:t>
            </w:r>
          </w:p>
        </w:tc>
      </w:tr>
      <w:tr w:rsidR="005F4949" w:rsidRPr="00544C9C" w14:paraId="2AB8F2A2" w14:textId="2B562BB5" w:rsidTr="006376B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6886" w14:textId="6CB312A5" w:rsidR="00AC6D1B" w:rsidRDefault="00AC6D1B" w:rsidP="00AC6D1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beneficiaries who received or were referred for STI screening and syphilis testing</w:t>
            </w:r>
          </w:p>
          <w:p w14:paraId="5ADEEE4A" w14:textId="27F5EA28" w:rsidR="003F2B37" w:rsidRPr="00544C9C" w:rsidRDefault="00AC6D1B" w:rsidP="00AC6D1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bidi="ar-EG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lastRenderedPageBreak/>
              <w:t>إجمالي عدد المستفيدين الذين تلقوا أو تمت إحالتهم لفحص العدوى المنقولة جنسيًا/اختبار الزهري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D7BEA" w14:textId="2B053985" w:rsidR="005F4949" w:rsidRPr="00544C9C" w:rsidRDefault="00346AEE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lastRenderedPageBreak/>
              <w:t>12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7972C" w14:textId="2DDCA3AE" w:rsidR="005F4949" w:rsidRPr="154B92B2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D87747" w:rsidRPr="00544C9C" w14:paraId="664F8C8B" w14:textId="77777777" w:rsidTr="00062F7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9F24C" w14:textId="3AAC94BA" w:rsidR="00E3625D" w:rsidRPr="00E3625D" w:rsidRDefault="00E3625D" w:rsidP="00E3625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Referral to harm reduction/drug cessation/OST services by other organizations</w:t>
            </w:r>
          </w:p>
          <w:p w14:paraId="01DCD094" w14:textId="3837F4AD" w:rsidR="00D87747" w:rsidRPr="000A7C49" w:rsidRDefault="00083762" w:rsidP="000A7C49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المستفيدين الذين تمت إحالتهم</w:t>
            </w: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 xml:space="preserve"> إلى خدمات الحد من الضرر/الإقلاع عن تعاطي المخدرات/العلاج ببدائل الأفيونات</w:t>
            </w: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 (OST)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A7A29" w14:textId="7C1C81BC" w:rsidR="00D87747" w:rsidRPr="00544C9C" w:rsidRDefault="00346AEE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4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D39CF" w14:textId="048019CA" w:rsidR="00D87747" w:rsidRPr="154B92B2" w:rsidRDefault="00D87747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C94446" w:rsidRPr="00544C9C" w14:paraId="1EAB7552" w14:textId="20CF335A" w:rsidTr="00062F7D">
        <w:trPr>
          <w:trHeight w:val="290"/>
          <w:jc w:val="center"/>
        </w:trPr>
        <w:tc>
          <w:tcPr>
            <w:tcW w:w="111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0D0D0"/>
            <w:vAlign w:val="center"/>
            <w:hideMark/>
          </w:tcPr>
          <w:p w14:paraId="47F1B84B" w14:textId="3318E09A" w:rsidR="00C94446" w:rsidRPr="154B92B2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  <w:lang w:bidi="ar-EG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Retention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 services –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المتابعات</w:t>
            </w:r>
          </w:p>
        </w:tc>
      </w:tr>
      <w:tr w:rsidR="002C2E31" w:rsidRPr="00544C9C" w14:paraId="49A87B86" w14:textId="1F3802B8" w:rsidTr="00062F7D">
        <w:trPr>
          <w:trHeight w:val="494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23F18C20" w14:textId="77777777" w:rsidR="002C2E31" w:rsidRDefault="006C7F8B" w:rsidP="00C678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Indicator </w:t>
            </w:r>
          </w:p>
          <w:p w14:paraId="32C082E9" w14:textId="0865BAE0" w:rsidR="006C7F8B" w:rsidRPr="00544C9C" w:rsidRDefault="006C7F8B" w:rsidP="00C678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:lang w:bidi="ar-EG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46425D53" w14:textId="77777777" w:rsidR="002C2E31" w:rsidRDefault="002C2E31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09F9897D" w14:textId="7B031024" w:rsidR="002C2E31" w:rsidRPr="00544C9C" w:rsidRDefault="002C2E31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73524475" w14:textId="77777777" w:rsidR="002C2E31" w:rsidRDefault="002C2E31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42CD0EC8" w14:textId="361922DB" w:rsidR="002C2E31" w:rsidRPr="154B92B2" w:rsidRDefault="002C2E31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5F4949" w:rsidRPr="00544C9C" w14:paraId="343BE15B" w14:textId="4FBCE280" w:rsidTr="006376B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B4C38" w14:textId="77777777" w:rsidR="005F4949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follow up visits conducted for PWID</w:t>
            </w:r>
          </w:p>
          <w:p w14:paraId="5546FE28" w14:textId="5B9B5ACA" w:rsidR="003F2B37" w:rsidRPr="00544C9C" w:rsidRDefault="003F2B37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زيارات المتابعة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6638" w14:textId="51F4D235" w:rsidR="005F4949" w:rsidRPr="00544C9C" w:rsidRDefault="00C9666D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A2C28" w14:textId="416A0A1D" w:rsidR="005F4949" w:rsidRPr="154B92B2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5F4949" w:rsidRPr="00544C9C" w14:paraId="6DB6ABFC" w14:textId="648CC455" w:rsidTr="006376B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1A019" w14:textId="77777777" w:rsidR="005F4949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Syringes during follow up visits only</w:t>
            </w:r>
          </w:p>
          <w:p w14:paraId="78412F1B" w14:textId="1BBD54FB" w:rsidR="003F2B37" w:rsidRPr="00544C9C" w:rsidRDefault="003F2B37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سرنجات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التي تم توزيعها خلال زيارات المتابعة فقط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8405B" w14:textId="17A57A82" w:rsidR="005F4949" w:rsidRPr="00544C9C" w:rsidRDefault="00BE3A3A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4870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4EDDD" w14:textId="1C12C910" w:rsidR="005F4949" w:rsidRPr="154B92B2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5F4949" w:rsidRPr="00544C9C" w14:paraId="28978FCD" w14:textId="6035E9DC" w:rsidTr="006376B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C4224" w14:textId="77777777" w:rsidR="005F4949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Condoms during follow up visits only</w:t>
            </w:r>
          </w:p>
          <w:p w14:paraId="13F0DEB5" w14:textId="73561DF6" w:rsidR="003F2B37" w:rsidRPr="00544C9C" w:rsidRDefault="003F2B37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الواقيات الذكرية التي تم توزيعها خلال زيارات المتابعة فقط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6DF65" w14:textId="0B9C86CE" w:rsidR="005F4949" w:rsidRPr="00544C9C" w:rsidRDefault="00C9666D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834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98E11" w14:textId="17B82C14" w:rsidR="005F4949" w:rsidRPr="154B92B2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5F4949" w:rsidRPr="00544C9C" w14:paraId="50051375" w14:textId="79ABE04A" w:rsidTr="006376B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522C" w14:textId="77777777" w:rsidR="005F4949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Lubricants during follow up visits only</w:t>
            </w:r>
          </w:p>
          <w:p w14:paraId="59747B0C" w14:textId="56FA8B20" w:rsidR="003F2B37" w:rsidRPr="00544C9C" w:rsidRDefault="003F2B37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المزلقات التي تم توزيعها خلال زيارات المتابعة فقط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E9DAB" w14:textId="1AB3947C" w:rsidR="005F4949" w:rsidRPr="00544C9C" w:rsidRDefault="00C9666D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713</w:t>
            </w:r>
          </w:p>
        </w:tc>
        <w:tc>
          <w:tcPr>
            <w:tcW w:w="440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C866FA" w14:textId="0F7FB6C3" w:rsidR="005F4949" w:rsidRPr="154B92B2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C94446" w:rsidRPr="00544C9C" w14:paraId="38FFF7A4" w14:textId="10235479" w:rsidTr="00062F7D">
        <w:trPr>
          <w:trHeight w:val="290"/>
          <w:jc w:val="center"/>
        </w:trPr>
        <w:tc>
          <w:tcPr>
            <w:tcW w:w="111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D0D0"/>
            <w:vAlign w:val="center"/>
            <w:hideMark/>
          </w:tcPr>
          <w:p w14:paraId="366C5CA8" w14:textId="37C323A0" w:rsidR="00C94446" w:rsidRPr="154B92B2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  <w:lang w:bidi="ar-EG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Females PWID Outreach Data - </w:t>
            </w: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>الإناث اللاتي يتعاطين المخدرات بالحقن</w:t>
            </w:r>
          </w:p>
        </w:tc>
      </w:tr>
      <w:tr w:rsidR="006C7F8B" w:rsidRPr="00544C9C" w14:paraId="1C636D07" w14:textId="762B636F" w:rsidTr="00062F7D">
        <w:trPr>
          <w:trHeight w:val="29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009B3B25" w14:textId="77777777" w:rsidR="006C7F8B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Indicator </w:t>
            </w:r>
          </w:p>
          <w:p w14:paraId="4ECC166F" w14:textId="5E389903" w:rsidR="006C7F8B" w:rsidRPr="00544C9C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0084B797" w14:textId="77777777" w:rsidR="006C7F8B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06858196" w14:textId="7E83C955" w:rsidR="006C7F8B" w:rsidRPr="00544C9C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5ECE0BE5" w14:textId="77777777" w:rsidR="006C7F8B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79928152" w14:textId="21AB4C20" w:rsidR="006C7F8B" w:rsidRPr="154B92B2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6C7F8B" w:rsidRPr="00544C9C" w14:paraId="4AF665A4" w14:textId="04782B7E" w:rsidTr="00062F7D">
        <w:trPr>
          <w:trHeight w:val="58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7741D" w14:textId="77777777" w:rsidR="006C7F8B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Females who inject drugs reached with HIV prevention programs</w:t>
            </w:r>
          </w:p>
          <w:p w14:paraId="2D5A727F" w14:textId="63844332" w:rsidR="006C7F8B" w:rsidRPr="00544C9C" w:rsidRDefault="006C7F8B" w:rsidP="006C7F8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الإناث اللاتي يتعاطين المخدرات بالحقن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 تم الوصول اليهم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73A86" w14:textId="00AAEE1B" w:rsidR="006C7F8B" w:rsidRPr="00544C9C" w:rsidRDefault="00BE3A3A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39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1292844" w14:textId="51D15683" w:rsidR="006C7F8B" w:rsidRPr="154B92B2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6C7F8B" w14:paraId="58A85176" w14:textId="72FA619C" w:rsidTr="006376BD">
        <w:trPr>
          <w:trHeight w:val="58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AFE67" w14:textId="77777777" w:rsidR="006C7F8B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Females who inject drugs that have received an HIV test during the reporting period</w:t>
            </w:r>
          </w:p>
          <w:p w14:paraId="2EA549AF" w14:textId="6695118F" w:rsidR="006C7F8B" w:rsidRDefault="006C7F8B" w:rsidP="006C7F8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>إجمالي عدد الإناث أجرين اختبار فيروس نقص المناعة البشرية خلال فترة التقرير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47905" w14:textId="34C2D698" w:rsidR="006C7F8B" w:rsidRDefault="00BE3A3A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39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</w:tcPr>
          <w:p w14:paraId="0A7FA49F" w14:textId="319312DC" w:rsidR="006C7F8B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6C7F8B" w:rsidRPr="00544C9C" w14:paraId="68A7DDEB" w14:textId="5DDB207B" w:rsidTr="00062F7D">
        <w:trPr>
          <w:trHeight w:val="58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BE354" w14:textId="77777777" w:rsidR="006C7F8B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Females who detected HIV +ve with Rapid test</w:t>
            </w:r>
          </w:p>
          <w:p w14:paraId="69A61F3D" w14:textId="7FF3E7FE" w:rsidR="006C7F8B" w:rsidRPr="00544C9C" w:rsidRDefault="006C7F8B" w:rsidP="006C7F8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الإناث ا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يجابي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باستخدام الاختبار السريع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5F1F" w14:textId="3AA212AB" w:rsidR="006C7F8B" w:rsidRPr="00544C9C" w:rsidRDefault="00BE3A3A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2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3A79FBC8" w14:textId="76B30FCC" w:rsidR="006C7F8B" w:rsidRPr="154B92B2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6C7F8B" w:rsidRPr="00544C9C" w14:paraId="5D6C6F8A" w14:textId="74BCED1D" w:rsidTr="00062F7D">
        <w:trPr>
          <w:trHeight w:val="58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17C83" w14:textId="77777777" w:rsidR="006C7F8B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Females who detected HIV +ve with confirmatory test</w:t>
            </w:r>
          </w:p>
          <w:p w14:paraId="0AF97231" w14:textId="256DF0BC" w:rsidR="006C7F8B" w:rsidRPr="00544C9C" w:rsidRDefault="006C7F8B" w:rsidP="006C7F8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الإناث ا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يجابي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تأكيدي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E71E8" w14:textId="4422E3AC" w:rsidR="006C7F8B" w:rsidRPr="00544C9C" w:rsidRDefault="00BE3A3A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2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EE159FD" w14:textId="13826D85" w:rsidR="006C7F8B" w:rsidRPr="154B92B2" w:rsidRDefault="006C7F8B" w:rsidP="00BE3A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6C7F8B" w:rsidRPr="00544C9C" w14:paraId="47D3653A" w14:textId="7645FA7A" w:rsidTr="00062F7D">
        <w:trPr>
          <w:trHeight w:val="580"/>
          <w:jc w:val="center"/>
        </w:trPr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A03F4" w14:textId="77777777" w:rsidR="006C7F8B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Females Linked to ARV centres for care and treatment</w:t>
            </w:r>
          </w:p>
          <w:p w14:paraId="23FFE4DD" w14:textId="78CA95C0" w:rsidR="006C7F8B" w:rsidRPr="00544C9C" w:rsidRDefault="006C7F8B" w:rsidP="006C7F8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الإناث اللاتي تم ربطهن بمراكز العلاج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BC30F" w14:textId="53D3A631" w:rsidR="006C7F8B" w:rsidRPr="00544C9C" w:rsidRDefault="00BE3A3A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2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5A703AB" w14:textId="5E935BB4" w:rsidR="006C7F8B" w:rsidRPr="154B92B2" w:rsidRDefault="006C7F8B" w:rsidP="006C7F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</w:tbl>
    <w:p w14:paraId="53C2C243" w14:textId="77777777" w:rsidR="00C94446" w:rsidRDefault="00C94446" w:rsidP="00C94446"/>
    <w:p w14:paraId="1B2CAEC4" w14:textId="77777777" w:rsidR="007569F2" w:rsidRDefault="007569F2" w:rsidP="00C94446"/>
    <w:p w14:paraId="03A12369" w14:textId="393B043E" w:rsidR="00544C9C" w:rsidRPr="00C94446" w:rsidRDefault="00544C9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MSM - </w:t>
      </w:r>
      <w:r>
        <w:rPr>
          <w:b/>
          <w:bCs/>
          <w:sz w:val="32"/>
          <w:szCs w:val="32"/>
          <w:rtl/>
        </w:rPr>
        <w:t>الرجال الذين يمارسون الجنس مع الرجال</w:t>
      </w:r>
    </w:p>
    <w:tbl>
      <w:tblPr>
        <w:tblW w:w="10795" w:type="dxa"/>
        <w:jc w:val="center"/>
        <w:tblLook w:val="04A0" w:firstRow="1" w:lastRow="0" w:firstColumn="1" w:lastColumn="0" w:noHBand="0" w:noVBand="1"/>
      </w:tblPr>
      <w:tblGrid>
        <w:gridCol w:w="4720"/>
        <w:gridCol w:w="1215"/>
        <w:gridCol w:w="1170"/>
        <w:gridCol w:w="1361"/>
        <w:gridCol w:w="2329"/>
      </w:tblGrid>
      <w:tr w:rsidR="00C94446" w:rsidRPr="00544C9C" w14:paraId="282647C0" w14:textId="58CE2422" w:rsidTr="00062F7D">
        <w:trPr>
          <w:trHeight w:val="290"/>
          <w:jc w:val="center"/>
        </w:trPr>
        <w:tc>
          <w:tcPr>
            <w:tcW w:w="10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D0"/>
            <w:noWrap/>
            <w:vAlign w:val="center"/>
            <w:hideMark/>
          </w:tcPr>
          <w:p w14:paraId="774D1A6B" w14:textId="140A8949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MSM</w:t>
            </w:r>
          </w:p>
        </w:tc>
      </w:tr>
      <w:tr w:rsidR="00C94446" w:rsidRPr="00544C9C" w14:paraId="63083191" w14:textId="63FB748E" w:rsidTr="00062F7D">
        <w:trPr>
          <w:trHeight w:val="290"/>
          <w:jc w:val="center"/>
        </w:trPr>
        <w:tc>
          <w:tcPr>
            <w:tcW w:w="10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D0D0"/>
            <w:noWrap/>
            <w:vAlign w:val="center"/>
            <w:hideMark/>
          </w:tcPr>
          <w:p w14:paraId="40B344D3" w14:textId="560538CA" w:rsidR="00C94446" w:rsidRPr="00544C9C" w:rsidRDefault="0094193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Main Indicators - </w:t>
            </w: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>المؤشرات الرئيسية</w:t>
            </w:r>
          </w:p>
        </w:tc>
      </w:tr>
      <w:tr w:rsidR="0094193B" w:rsidRPr="00544C9C" w14:paraId="0ECEB7F6" w14:textId="3864394E" w:rsidTr="00062F7D">
        <w:trPr>
          <w:trHeight w:val="46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44F81F11" w14:textId="77777777" w:rsidR="0094193B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4C627C0A" w14:textId="7DCC9E39" w:rsidR="0094193B" w:rsidRPr="00544C9C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5AADA4E8" w14:textId="77777777" w:rsidR="0094193B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Target</w:t>
            </w:r>
          </w:p>
          <w:p w14:paraId="793D68D7" w14:textId="220019B0" w:rsidR="0094193B" w:rsidRPr="00544C9C" w:rsidRDefault="00C6781D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المستهدف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51BE5B96" w14:textId="77777777" w:rsidR="0094193B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43EBFECF" w14:textId="0ECC6223" w:rsidR="0094193B" w:rsidRPr="00544C9C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3AA8AD5D" w14:textId="77777777" w:rsidR="0094193B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% of Achievement</w:t>
            </w:r>
          </w:p>
          <w:p w14:paraId="4F9B2B08" w14:textId="740F9103" w:rsidR="0094193B" w:rsidRPr="00544C9C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نسبة الإنجاز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(%)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</w:tcPr>
          <w:p w14:paraId="3BE82845" w14:textId="77777777" w:rsidR="0094193B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77F73954" w14:textId="545DA8F2" w:rsidR="0094193B" w:rsidRPr="00544C9C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C94446" w:rsidRPr="00544C9C" w14:paraId="2CBFD295" w14:textId="625F3D1B" w:rsidTr="00062F7D">
        <w:trPr>
          <w:trHeight w:val="87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5CF1" w14:textId="77777777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Men having sex with Men reached with HIV prevention programs - defined package of services</w:t>
            </w:r>
          </w:p>
          <w:p w14:paraId="2B741AFB" w14:textId="6DE2F426" w:rsidR="0094193B" w:rsidRPr="0094193B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عدد </w:t>
            </w:r>
            <w:r>
              <w:rPr>
                <w:rtl/>
              </w:rPr>
              <w:t>الرجال الذين يمارسون الجنس مع الرجال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الذين تم الوصول إليهم ببرامج الوقاية من فيروس نقص المناعة البشرية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BD505" w14:textId="597CC23B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7DF62" w14:textId="2234370A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17FC7" w14:textId="483039CC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81CBB" w14:textId="77777777" w:rsidR="005F4949" w:rsidRPr="00544C9C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C94446" w:rsidRPr="00544C9C" w14:paraId="1487B541" w14:textId="04332FAB" w:rsidTr="00062F7D">
        <w:trPr>
          <w:trHeight w:val="87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769C" w14:textId="77777777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Number of Men Having sex with Men that have received an HIV test during the reporting period in KP-specific programs and know their results</w:t>
            </w:r>
          </w:p>
          <w:p w14:paraId="55FE5713" w14:textId="5763F632" w:rsidR="0094193B" w:rsidRPr="00544C9C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عدد </w:t>
            </w:r>
            <w:r>
              <w:rPr>
                <w:rtl/>
              </w:rPr>
              <w:t>الرجال الذين يمارسون الجنس مع الرجال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والذين أجروا اختبار فيروس نقص المناعة البشرية خلال فترة التقرير ويعرفون نتائجهم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F4F8B" w14:textId="7D2625AA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B4097" w14:textId="3B7FF3CD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9CA6E" w14:textId="36B8E1DB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B85ECE" w14:textId="77777777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C94446" w:rsidRPr="00544C9C" w14:paraId="24AF258D" w14:textId="4E19DAB4" w:rsidTr="00062F7D">
        <w:trPr>
          <w:trHeight w:val="290"/>
          <w:jc w:val="center"/>
        </w:trPr>
        <w:tc>
          <w:tcPr>
            <w:tcW w:w="10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D0D0"/>
            <w:vAlign w:val="center"/>
            <w:hideMark/>
          </w:tcPr>
          <w:p w14:paraId="50E80B60" w14:textId="481B3C0B" w:rsidR="00C94446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Positivity Rate </w:t>
            </w:r>
            <w:r>
              <w:rPr>
                <w:rFonts w:ascii="Aptos Narrow" w:eastAsia="Times New Roman" w:hAnsi="Aptos Narrow" w:cs="Times New Roman"/>
                <w:color w:val="000000" w:themeColor="text1"/>
                <w:rtl/>
                <w:lang w:bidi="ar-EG"/>
              </w:rPr>
              <w:t>–</w:t>
            </w: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 </w:t>
            </w: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نسبة الإيجابيه</w:t>
            </w:r>
          </w:p>
        </w:tc>
      </w:tr>
      <w:tr w:rsidR="00115D00" w:rsidRPr="00544C9C" w14:paraId="732CE5E2" w14:textId="71092F7F" w:rsidTr="00062F7D">
        <w:trPr>
          <w:trHeight w:val="29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13E38431" w14:textId="77777777" w:rsidR="00115D00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6E4053B5" w14:textId="1A52F5C3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6B80DE81" w14:textId="77777777" w:rsidR="00115D00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34D83D84" w14:textId="49E4E663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2AC0F045" w14:textId="77777777" w:rsidR="00115D00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0870223C" w14:textId="46CE5D02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C94446" w:rsidRPr="00544C9C" w14:paraId="4A581F82" w14:textId="50DE1E74" w:rsidTr="00062F7D">
        <w:trPr>
          <w:trHeight w:val="29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D511" w14:textId="77777777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MSM who detected HIV +ve with Rapid test</w:t>
            </w:r>
          </w:p>
          <w:p w14:paraId="1C7BF6BB" w14:textId="5A1494B7" w:rsidR="0094193B" w:rsidRPr="00544C9C" w:rsidRDefault="0094193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إجمالي عدد </w:t>
            </w:r>
            <w:r>
              <w:rPr>
                <w:rtl/>
              </w:rPr>
              <w:t>الرجال الذين يمارسون الجنس مع الرجال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ايجابي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HIV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باستخدام الاختبار السريع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51F80" w14:textId="6DBD54FD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4432CFE" w14:textId="1372643A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C94446" w:rsidRPr="00544C9C" w14:paraId="70220262" w14:textId="5021F8D8" w:rsidTr="00062F7D">
        <w:trPr>
          <w:trHeight w:val="58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4EAC0" w14:textId="77777777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MSM who detected HIV +ve with confirmatory test</w:t>
            </w:r>
          </w:p>
          <w:p w14:paraId="31BD8EA0" w14:textId="58F313A1" w:rsidR="0072780D" w:rsidRPr="00544C9C" w:rsidRDefault="0072780D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إجمالي عدد </w:t>
            </w:r>
            <w:r>
              <w:rPr>
                <w:rtl/>
              </w:rPr>
              <w:t>الرجال الذين يمارسون الجنس مع الرجال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ايجابي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HIV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 xml:space="preserve"> تأكيدي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56624" w14:textId="267BB15B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5457F3" w14:textId="724FB0F2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C94446" w:rsidRPr="00544C9C" w14:paraId="2E7A3362" w14:textId="38BEEB2E" w:rsidTr="00062F7D">
        <w:trPr>
          <w:trHeight w:val="58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2A067" w14:textId="3A7B790F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MSM Linked to ARV centers for care and treatment</w:t>
            </w:r>
          </w:p>
          <w:p w14:paraId="63C24B15" w14:textId="4FCB50B4" w:rsidR="0072780D" w:rsidRPr="00544C9C" w:rsidRDefault="0072780D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 xml:space="preserve">إجمالي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عدد </w:t>
            </w:r>
            <w:r>
              <w:rPr>
                <w:rtl/>
              </w:rPr>
              <w:t>الرجال الذين يمارسون الجنس مع الرجال</w:t>
            </w: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>تم ربطهم بمراكز العلاج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74A9C" w14:textId="7644194A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F511EC1" w14:textId="2D8B22F2" w:rsidR="00C94446" w:rsidRPr="00544C9C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C94446" w:rsidRPr="00544C9C" w14:paraId="48E8E072" w14:textId="361579D4" w:rsidTr="00062F7D">
        <w:trPr>
          <w:trHeight w:val="290"/>
          <w:jc w:val="center"/>
        </w:trPr>
        <w:tc>
          <w:tcPr>
            <w:tcW w:w="10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D0D0"/>
            <w:noWrap/>
            <w:vAlign w:val="center"/>
            <w:hideMark/>
          </w:tcPr>
          <w:p w14:paraId="70EF77D4" w14:textId="07A215AB" w:rsidR="00C94446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Prevention Package -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الحزمة الوقائية</w:t>
            </w:r>
          </w:p>
        </w:tc>
      </w:tr>
      <w:tr w:rsidR="00115D00" w:rsidRPr="00544C9C" w14:paraId="41BE7A49" w14:textId="2DD4FA9A" w:rsidTr="00062F7D">
        <w:trPr>
          <w:trHeight w:val="512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105A6CBB" w14:textId="77777777" w:rsidR="00115D00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28F740F2" w14:textId="7809FF39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0433F112" w14:textId="77777777" w:rsidR="00115D00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357AC2CB" w14:textId="57B3F915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54CBD028" w14:textId="77777777" w:rsidR="00115D00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5E9E9FB7" w14:textId="29FD7B1B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115D00" w:rsidRPr="00544C9C" w14:paraId="167C109D" w14:textId="06620B0C" w:rsidTr="00062F7D">
        <w:trPr>
          <w:trHeight w:val="29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B0E8" w14:textId="77777777" w:rsidR="00115D00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Condoms distributed during reporting period</w:t>
            </w:r>
          </w:p>
          <w:p w14:paraId="4366250D" w14:textId="7AB37936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الواقيات الذكرية التي تم توزيعها خلال فترة التقرير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CB86E" w14:textId="4DC86984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E7D7C" w14:textId="1C84D15C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15D00" w:rsidRPr="00544C9C" w14:paraId="705D74BE" w14:textId="3030EBBE" w:rsidTr="00062F7D">
        <w:trPr>
          <w:trHeight w:val="29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F9ECB" w14:textId="77777777" w:rsidR="00115D00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Lubricants distributed during reporting period</w:t>
            </w:r>
          </w:p>
          <w:p w14:paraId="30961753" w14:textId="021BB182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المزلقات التي تم توزيعها خلال فترة التقرير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4008" w14:textId="2E60792F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0AEDD" w14:textId="4615D3D8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115D00" w:rsidRPr="00544C9C" w14:paraId="66D6022F" w14:textId="63D14221" w:rsidTr="00062F7D">
        <w:trPr>
          <w:trHeight w:val="33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CBE76" w14:textId="16409CD1" w:rsidR="004D5622" w:rsidRDefault="004D5622" w:rsidP="004D56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MSM who received Information about HIV prevention Provided</w:t>
            </w:r>
          </w:p>
          <w:p w14:paraId="4C549549" w14:textId="32B38161" w:rsidR="00115D00" w:rsidRPr="00544C9C" w:rsidRDefault="004D5622" w:rsidP="004D56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 xml:space="preserve">إجمالي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عدد </w:t>
            </w:r>
            <w:r>
              <w:rPr>
                <w:rtl/>
              </w:rPr>
              <w:t>الرجال الذين يمارسون الجنس مع الرجال</w:t>
            </w: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 xml:space="preserve">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تلقوا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رسائل التوعوية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 xml:space="preserve"> المقدمة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حول الوقاية من فيروس نقص المناعة البشرية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8714E" w14:textId="4E6CE228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2D0C4" w14:textId="422CE675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5F4949" w:rsidRPr="00544C9C" w14:paraId="262C738A" w14:textId="316FD4CF" w:rsidTr="00062F7D">
        <w:trPr>
          <w:trHeight w:val="33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FB70" w14:textId="77777777" w:rsidR="005F4949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of Self Tests distributed</w:t>
            </w:r>
          </w:p>
          <w:p w14:paraId="3B1EADE6" w14:textId="19B55499" w:rsidR="00115D00" w:rsidRPr="00544C9C" w:rsidRDefault="00115D00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اختبارات الكشف الذاتي التي تم توزيعها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ACEBC" w14:textId="4F91ECBF" w:rsidR="005F4949" w:rsidRPr="00544C9C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3C85E" w14:textId="2C3437DA" w:rsidR="005F4949" w:rsidRPr="00544C9C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5F4949" w:rsidRPr="00544C9C" w14:paraId="62538A63" w14:textId="056A7659" w:rsidTr="00062F7D">
        <w:trPr>
          <w:trHeight w:val="33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7F4F2" w14:textId="6C59486C" w:rsidR="005F4949" w:rsidRDefault="005F4949" w:rsidP="003060E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No. of PrEP distributed </w:t>
            </w:r>
            <w:r>
              <w:rPr>
                <w:rFonts w:ascii="Aptos Narrow" w:eastAsia="Times New Roman" w:hAnsi="Aptos Narrow" w:cs="Times New Roman"/>
                <w:color w:val="000000" w:themeColor="text1"/>
              </w:rPr>
              <w:t>during reporting period</w:t>
            </w:r>
          </w:p>
          <w:p w14:paraId="12593101" w14:textId="3A493998" w:rsidR="00115D00" w:rsidRPr="00544C9C" w:rsidRDefault="00115D00" w:rsidP="003060E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جرعات الوقاية السابقة للتعرض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(PrEP)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التي تم توزيعها خلال فترة التقرير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2EF1D" w14:textId="6A4F5F37" w:rsidR="005F4949" w:rsidRPr="00544C9C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AF0A6" w14:textId="0204A397" w:rsidR="005F4949" w:rsidRPr="00544C9C" w:rsidRDefault="005F494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286465" w:rsidRPr="00544C9C" w14:paraId="06437A86" w14:textId="35FEF29D" w:rsidTr="00062F7D">
        <w:trPr>
          <w:trHeight w:val="58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D9E1" w14:textId="29A806D9" w:rsidR="00AC6D1B" w:rsidRPr="00EF2421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of beneficiaries who received or were referred to psychosocial support and counselling services.</w:t>
            </w:r>
          </w:p>
          <w:p w14:paraId="39F0DB3F" w14:textId="54935FC2" w:rsidR="00286465" w:rsidRPr="00544C9C" w:rsidRDefault="00AC6D1B" w:rsidP="00AC6D1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المستفيدين الذين تلقوا أو تمت إحالتهم إلى خدمات الدعم النفسي الاجتماعي والإرشاد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87BD6" w14:textId="07048CD5" w:rsidR="00286465" w:rsidRPr="00544C9C" w:rsidRDefault="00286465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E3081" w14:textId="549B8AF7" w:rsidR="00286465" w:rsidRPr="00544C9C" w:rsidRDefault="00286465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AC6D1B" w:rsidRPr="00544C9C" w14:paraId="689C3FF9" w14:textId="05877293" w:rsidTr="00062F7D">
        <w:trPr>
          <w:trHeight w:val="29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88C35" w14:textId="383F8EB6" w:rsidR="00AC6D1B" w:rsidRDefault="00AC6D1B" w:rsidP="00AC6D1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beneficiaries who received or were referred for STI screening and syphilis testing</w:t>
            </w:r>
          </w:p>
          <w:p w14:paraId="65C026AB" w14:textId="0E7795A3" w:rsidR="00AC6D1B" w:rsidRPr="00544C9C" w:rsidRDefault="00AC6D1B" w:rsidP="00AC6D1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:lang w:bidi="ar-EG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المستفيدين الذين تلقوا أو تمت إحالتهم لفحص العدوى المنقولة جنسيًا/اختبار الزهري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FB205" w14:textId="6E2F106B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31D3C" w14:textId="1E95BC9A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AC6D1B" w:rsidRPr="00544C9C" w14:paraId="722D2FAF" w14:textId="01C56A9B" w:rsidTr="00062F7D">
        <w:trPr>
          <w:trHeight w:val="290"/>
          <w:jc w:val="center"/>
        </w:trPr>
        <w:tc>
          <w:tcPr>
            <w:tcW w:w="10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0D0D0"/>
            <w:vAlign w:val="center"/>
            <w:hideMark/>
          </w:tcPr>
          <w:p w14:paraId="0D976DB1" w14:textId="20D6A7C0" w:rsidR="00AC6D1B" w:rsidRPr="154B92B2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Retention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 services -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المتابعات</w:t>
            </w:r>
          </w:p>
        </w:tc>
      </w:tr>
      <w:tr w:rsidR="00AC6D1B" w:rsidRPr="00544C9C" w14:paraId="225CAFA1" w14:textId="0557C752" w:rsidTr="00062F7D">
        <w:trPr>
          <w:trHeight w:val="58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0BDD0764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4A8B4CA0" w14:textId="39713D81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6FBEB2AD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03D1CC37" w14:textId="01D998ED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8"/>
            <w:noWrap/>
            <w:vAlign w:val="center"/>
            <w:hideMark/>
          </w:tcPr>
          <w:p w14:paraId="26C4165A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138638C2" w14:textId="4B9A42ED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AC6D1B" w:rsidRPr="00544C9C" w14:paraId="4B2E2690" w14:textId="1F3C2526" w:rsidTr="00062F7D">
        <w:trPr>
          <w:trHeight w:val="29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9AF44" w14:textId="0A7F3C1F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follow up visits conducted for MSM</w:t>
            </w:r>
          </w:p>
          <w:p w14:paraId="58CA7ECA" w14:textId="5F457AD9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lastRenderedPageBreak/>
              <w:t>إجمالي عدد زيارات المتابعة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4490A" w14:textId="717130CA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9DEE5" w14:textId="1E69B536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AC6D1B" w:rsidRPr="00544C9C" w14:paraId="46C5A230" w14:textId="6546B253" w:rsidTr="00062F7D">
        <w:trPr>
          <w:trHeight w:val="29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9C3F2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Condoms during follow up visits only</w:t>
            </w:r>
          </w:p>
          <w:p w14:paraId="17E43806" w14:textId="3B3ED7FB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الواقيات الذكرية التي تم توزيعها خلال زيارات المتابعة فقط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3EE37" w14:textId="5859ADF6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3F6E9" w14:textId="03738BF0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AC6D1B" w:rsidRPr="00544C9C" w14:paraId="38D24353" w14:textId="77777777" w:rsidTr="00062F7D">
        <w:trPr>
          <w:trHeight w:val="29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55F65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Lubricants during follow up visits only</w:t>
            </w:r>
          </w:p>
          <w:p w14:paraId="09CCCEEE" w14:textId="02397D96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المزلقات التي تم توزيعها خلال زيارات المتابعة فقط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AB77D" w14:textId="77777777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E1CC3" w14:textId="77777777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AC6D1B" w:rsidRPr="00544C9C" w14:paraId="3D786BE4" w14:textId="389443E7" w:rsidTr="00062F7D">
        <w:trPr>
          <w:trHeight w:val="290"/>
          <w:jc w:val="center"/>
        </w:trPr>
        <w:tc>
          <w:tcPr>
            <w:tcW w:w="4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D16C7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of PREP distributed during follow up visits only</w:t>
            </w:r>
          </w:p>
          <w:p w14:paraId="26EBE0DC" w14:textId="37EE6C0D" w:rsidR="00AC6D1B" w:rsidRPr="00544C9C" w:rsidRDefault="00AC6D1B" w:rsidP="00AC6D1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جرعات الوقاية السابقة للتعرض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(PrEP)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التي تم توزيعها خلال زيارات المتابعة فقط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F9513" w14:textId="02CC3A4D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DC70A" w14:textId="6FE553B7" w:rsidR="00AC6D1B" w:rsidRPr="00544C9C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</w:tbl>
    <w:p w14:paraId="45A111B7" w14:textId="77777777" w:rsidR="007569F2" w:rsidRDefault="007569F2" w:rsidP="00C94446">
      <w:pPr>
        <w:rPr>
          <w:b/>
          <w:bCs/>
          <w:sz w:val="32"/>
          <w:szCs w:val="32"/>
        </w:rPr>
      </w:pPr>
    </w:p>
    <w:p w14:paraId="326ACC4B" w14:textId="77777777" w:rsidR="00804895" w:rsidRPr="00C94446" w:rsidRDefault="00804895" w:rsidP="00C94446">
      <w:pPr>
        <w:rPr>
          <w:b/>
          <w:bCs/>
          <w:sz w:val="32"/>
          <w:szCs w:val="32"/>
        </w:rPr>
      </w:pPr>
    </w:p>
    <w:p w14:paraId="0466323B" w14:textId="68225435" w:rsidR="00544C9C" w:rsidRDefault="00544C9C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FSWs - </w:t>
      </w:r>
      <w:r>
        <w:rPr>
          <w:b/>
          <w:bCs/>
          <w:sz w:val="28"/>
          <w:szCs w:val="28"/>
          <w:rtl/>
        </w:rPr>
        <w:t>العاملات في الجنس</w:t>
      </w:r>
    </w:p>
    <w:tbl>
      <w:tblPr>
        <w:tblW w:w="10795" w:type="dxa"/>
        <w:jc w:val="center"/>
        <w:tblLook w:val="04A0" w:firstRow="1" w:lastRow="0" w:firstColumn="1" w:lastColumn="0" w:noHBand="0" w:noVBand="1"/>
      </w:tblPr>
      <w:tblGrid>
        <w:gridCol w:w="4855"/>
        <w:gridCol w:w="1350"/>
        <w:gridCol w:w="1229"/>
        <w:gridCol w:w="1361"/>
        <w:gridCol w:w="2000"/>
      </w:tblGrid>
      <w:tr w:rsidR="00C94446" w:rsidRPr="005146A7" w14:paraId="3C5DB477" w14:textId="1DE2F841" w:rsidTr="00062F7D">
        <w:trPr>
          <w:trHeight w:val="290"/>
          <w:jc w:val="center"/>
        </w:trPr>
        <w:tc>
          <w:tcPr>
            <w:tcW w:w="10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9EDD"/>
            <w:noWrap/>
            <w:vAlign w:val="center"/>
            <w:hideMark/>
          </w:tcPr>
          <w:p w14:paraId="275A972D" w14:textId="3CA61F86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FSWs</w:t>
            </w:r>
          </w:p>
        </w:tc>
      </w:tr>
      <w:tr w:rsidR="00FA769B" w:rsidRPr="005146A7" w14:paraId="5F58513B" w14:textId="596670B6" w:rsidTr="00062F7D">
        <w:trPr>
          <w:trHeight w:val="290"/>
          <w:jc w:val="center"/>
        </w:trPr>
        <w:tc>
          <w:tcPr>
            <w:tcW w:w="10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49FEEE60" w14:textId="06176535" w:rsidR="00FA769B" w:rsidRPr="005146A7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Main Indicators - </w:t>
            </w: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>المؤشرات الرئيسية</w:t>
            </w:r>
          </w:p>
        </w:tc>
      </w:tr>
      <w:tr w:rsidR="00FA769B" w:rsidRPr="005146A7" w14:paraId="10D1D799" w14:textId="540BC72B" w:rsidTr="00A764E0">
        <w:trPr>
          <w:trHeight w:val="37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CE9696A" w14:textId="77777777" w:rsidR="00FA769B" w:rsidRDefault="00FA769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5A313427" w14:textId="517E046A" w:rsidR="00FA769B" w:rsidRPr="005146A7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82CA574" w14:textId="77777777" w:rsidR="00FA769B" w:rsidRDefault="00FA769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Target</w:t>
            </w:r>
          </w:p>
          <w:p w14:paraId="2CAA8F57" w14:textId="3858BAE2" w:rsidR="00FA769B" w:rsidRPr="005146A7" w:rsidRDefault="00170282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المستهدف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57417FB" w14:textId="77777777" w:rsidR="00FA769B" w:rsidRDefault="00FA769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2649C7E9" w14:textId="31C8E521" w:rsidR="00FA769B" w:rsidRPr="005146A7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82D5BB4" w14:textId="77777777" w:rsidR="00FA769B" w:rsidRDefault="00FA769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% of Achievement</w:t>
            </w:r>
          </w:p>
          <w:p w14:paraId="7786FE2C" w14:textId="5F23E96C" w:rsidR="00FA769B" w:rsidRPr="005146A7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نسبة الإنجاز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(%)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</w:tcPr>
          <w:p w14:paraId="55E5E9FF" w14:textId="77777777" w:rsidR="00FA769B" w:rsidRDefault="00FA769B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62E4A4D8" w14:textId="704ECEA6" w:rsidR="00FA769B" w:rsidRPr="005146A7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C94446" w:rsidRPr="005146A7" w14:paraId="66EBBF0B" w14:textId="7894E5B5" w:rsidTr="00A764E0">
        <w:trPr>
          <w:trHeight w:val="58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E4D95" w14:textId="77777777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Female sex Workers reached with HIV prevention programs - defined package of services</w:t>
            </w:r>
          </w:p>
          <w:p w14:paraId="5D48B490" w14:textId="76507CD5" w:rsidR="00176483" w:rsidRPr="005146A7" w:rsidRDefault="00176483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العاملات في الجنس اللاتي تم الوصول إليهن ببرامج الوقاية من فيروس نقص المناعة البشرية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3EA0E" w14:textId="7571AA8A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6EA96" w14:textId="24A86C24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24B9D" w14:textId="6C496C3B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D3889" w14:textId="77777777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C94446" w:rsidRPr="005146A7" w14:paraId="4D9D7A38" w14:textId="5EAE82E9" w:rsidTr="00A764E0">
        <w:trPr>
          <w:trHeight w:val="87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F758A" w14:textId="77777777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Female sex Workers that have received an HIV test during the reporting period in KP-specific programs and know their results</w:t>
            </w:r>
          </w:p>
          <w:p w14:paraId="7D0CF03E" w14:textId="4347BA2F" w:rsidR="00176483" w:rsidRPr="005146A7" w:rsidRDefault="00176483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العاملات في الجنس اللاتي أجرين اختبار فيروس نقص المناعة البشرية خلال فترة التقرير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ويعرفن نتائجهن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98643" w14:textId="57C9F464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0AF67" w14:textId="79B17BF6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5CE06" w14:textId="28ED9231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105C0" w14:textId="77777777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C94446" w:rsidRPr="005146A7" w14:paraId="5500925D" w14:textId="3EA6972D" w:rsidTr="00062F7D">
        <w:trPr>
          <w:trHeight w:val="290"/>
          <w:jc w:val="center"/>
        </w:trPr>
        <w:tc>
          <w:tcPr>
            <w:tcW w:w="10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18027FED" w14:textId="1374332D" w:rsidR="00C94446" w:rsidRPr="005146A7" w:rsidRDefault="006A0A7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Positivity Indicators </w:t>
            </w: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  <w:lang w:bidi="ar-EG"/>
              </w:rPr>
              <w:t>-</w:t>
            </w: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 </w:t>
            </w: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مؤشر التحاليل</w:t>
            </w:r>
          </w:p>
        </w:tc>
      </w:tr>
      <w:tr w:rsidR="006A0A79" w:rsidRPr="005146A7" w14:paraId="57A1456E" w14:textId="32F27420" w:rsidTr="00A764E0">
        <w:trPr>
          <w:trHeight w:val="29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5ADDEF" w14:textId="77777777" w:rsidR="006A0A79" w:rsidRDefault="006A0A7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11FBD679" w14:textId="2600F337" w:rsidR="006A0A79" w:rsidRPr="005146A7" w:rsidRDefault="006A0A7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A7E401" w14:textId="77777777" w:rsidR="006A0A79" w:rsidRDefault="006A0A7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055FADE3" w14:textId="0BE2ECB5" w:rsidR="006A0A79" w:rsidRPr="005146A7" w:rsidRDefault="006A0A7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4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454CFF3" w14:textId="77777777" w:rsidR="006A0A79" w:rsidRDefault="006A0A7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1A5DBEFA" w14:textId="54BA72EB" w:rsidR="006A0A79" w:rsidRPr="005146A7" w:rsidRDefault="006A0A7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C94446" w:rsidRPr="005146A7" w14:paraId="1E3A949C" w14:textId="19743E03" w:rsidTr="00A764E0">
        <w:trPr>
          <w:trHeight w:val="29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D633B" w14:textId="77777777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FSWs who detected HIV +ve with Rapid test</w:t>
            </w:r>
          </w:p>
          <w:p w14:paraId="60F16C58" w14:textId="48910E8F" w:rsidR="006A0A79" w:rsidRPr="006A0A79" w:rsidRDefault="006A0A79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إجمالي عدد </w:t>
            </w:r>
            <w:r>
              <w:rPr>
                <w:rtl/>
              </w:rPr>
              <w:t>العاملات في الجنس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 ايجابي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HIV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باستخدام الاختبار السريع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64E93" w14:textId="3D0E2529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B7BAD9E" w14:textId="62B47B0C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C94446" w:rsidRPr="005146A7" w14:paraId="3A7EDB88" w14:textId="72C04689" w:rsidTr="00A764E0">
        <w:trPr>
          <w:trHeight w:val="58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8364" w14:textId="77777777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FSWs who detected HIV +ve with confirmatory test</w:t>
            </w:r>
          </w:p>
          <w:p w14:paraId="4863F85E" w14:textId="1ABCB6F3" w:rsidR="006A0A79" w:rsidRPr="005146A7" w:rsidRDefault="006A0A79" w:rsidP="00062F7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إجمالي عدد </w:t>
            </w:r>
            <w:r>
              <w:rPr>
                <w:rtl/>
              </w:rPr>
              <w:t>العاملات في الجنس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 ايجابي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HIV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 xml:space="preserve"> تأكيدي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C03DE" w14:textId="40E15D71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5EE231" w14:textId="20CA88FA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C94446" w:rsidRPr="005146A7" w14:paraId="57291775" w14:textId="34184559" w:rsidTr="00A764E0">
        <w:trPr>
          <w:trHeight w:val="58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E381A" w14:textId="77777777" w:rsidR="00C94446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FSWs Linked to ARV centres for care and treatment</w:t>
            </w:r>
          </w:p>
          <w:p w14:paraId="2FB8D064" w14:textId="310E9761" w:rsidR="006A0A79" w:rsidRPr="005146A7" w:rsidRDefault="006A0A79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 xml:space="preserve">إجمالي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عدد </w:t>
            </w:r>
            <w:r>
              <w:rPr>
                <w:rtl/>
              </w:rPr>
              <w:t>العاملات في الجنس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>تم ربطهم بمراكز العلاج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F59F4" w14:textId="14F598E5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2292F1E" w14:textId="2CF733E7" w:rsidR="00C94446" w:rsidRPr="005146A7" w:rsidRDefault="00C94446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C94446" w:rsidRPr="005146A7" w14:paraId="6688E3A8" w14:textId="210145D3" w:rsidTr="00062F7D">
        <w:trPr>
          <w:trHeight w:val="290"/>
          <w:jc w:val="center"/>
        </w:trPr>
        <w:tc>
          <w:tcPr>
            <w:tcW w:w="10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48E084C5" w14:textId="3BB7D4B6" w:rsidR="00C94446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Prevention Package -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الحزمة الوقائية</w:t>
            </w:r>
          </w:p>
        </w:tc>
      </w:tr>
      <w:tr w:rsidR="00FA769B" w:rsidRPr="005146A7" w14:paraId="04428E2F" w14:textId="68526097" w:rsidTr="00A764E0">
        <w:trPr>
          <w:trHeight w:val="58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F16F0C5" w14:textId="77777777" w:rsidR="00FA769B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2C928511" w14:textId="6E1F7E3F" w:rsidR="00FA769B" w:rsidRPr="005146A7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1734A4" w14:textId="77777777" w:rsidR="00FA769B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1A8FB978" w14:textId="444B6A12" w:rsidR="00FA769B" w:rsidRPr="005146A7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45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E668EEB" w14:textId="77777777" w:rsidR="00FA769B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3B5077B1" w14:textId="5F857D66" w:rsidR="00FA769B" w:rsidRPr="005146A7" w:rsidRDefault="00FA769B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DC498F" w:rsidRPr="005146A7" w14:paraId="55A3E034" w14:textId="190C9E4A" w:rsidTr="00A764E0">
        <w:trPr>
          <w:trHeight w:val="29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D757A" w14:textId="77777777" w:rsidR="00DC498F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Condoms distributed during reporting period</w:t>
            </w:r>
          </w:p>
          <w:p w14:paraId="0855577A" w14:textId="32609706" w:rsidR="00DC498F" w:rsidRPr="005146A7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الواقيات الذكرية التي تم توزيعها خلال فترة التقرير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D2A52" w14:textId="228EECED" w:rsidR="00DC498F" w:rsidRPr="005146A7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14052" w14:textId="602408ED" w:rsidR="00DC498F" w:rsidRPr="005146A7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C498F" w:rsidRPr="005146A7" w14:paraId="4ACA99B7" w14:textId="5AAD4F8C" w:rsidTr="00A764E0">
        <w:trPr>
          <w:trHeight w:val="29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1EAC6" w14:textId="77777777" w:rsidR="00DC498F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Lubricants distributed during reporting period</w:t>
            </w:r>
          </w:p>
          <w:p w14:paraId="0ADD0FF9" w14:textId="2208B28E" w:rsidR="00DC498F" w:rsidRPr="005146A7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المزلقات التي تم توزيعها خلال فترة التقرير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25E4C" w14:textId="61775B37" w:rsidR="00DC498F" w:rsidRPr="005146A7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18BD2" w14:textId="3AF33522" w:rsidR="00DC498F" w:rsidRPr="005146A7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C498F" w:rsidRPr="005146A7" w14:paraId="1CEB7B4C" w14:textId="12EDC897" w:rsidTr="00A764E0">
        <w:trPr>
          <w:trHeight w:val="33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85A5" w14:textId="69C5DB26" w:rsidR="004D5622" w:rsidRDefault="004D5622" w:rsidP="004D56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lastRenderedPageBreak/>
              <w:t>Total No. FSWs who received Information about HIV prevention Provided</w:t>
            </w:r>
          </w:p>
          <w:p w14:paraId="5977DE17" w14:textId="735D6F54" w:rsidR="00DC498F" w:rsidRPr="005146A7" w:rsidRDefault="004D5622" w:rsidP="004D56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rtl/>
              </w:rPr>
              <w:t xml:space="preserve">إجمالي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عدد </w:t>
            </w:r>
            <w:r>
              <w:rPr>
                <w:rtl/>
              </w:rPr>
              <w:t>العاملات في الجنس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 تلقوا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رسائل التوعوية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 xml:space="preserve"> المقدمة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 حول الوقاية من فيروس نقص المناعة البشرية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69836" w14:textId="1F4A1F43" w:rsidR="00DC498F" w:rsidRPr="005146A7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4FF67" w14:textId="799E12DF" w:rsidR="00DC498F" w:rsidRPr="005146A7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C498F" w:rsidRPr="005146A7" w14:paraId="62A7A94E" w14:textId="5736F53F" w:rsidTr="00A764E0">
        <w:trPr>
          <w:trHeight w:val="58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FB707" w14:textId="576B04BA" w:rsidR="00AC6D1B" w:rsidRPr="00EF2421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No. of beneficiaries who received or were referred to psychosocial support and counselling services.</w:t>
            </w:r>
          </w:p>
          <w:p w14:paraId="10E5E376" w14:textId="750D5A09" w:rsidR="00DC498F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المستفيدين الذين تلقوا أو تمت إحالتهم إلى خدمات الدعم النفسي الاجتماعي والإرشاد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77749" w14:textId="4046E46E" w:rsidR="00DC498F" w:rsidRPr="005146A7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B6220" w14:textId="7AB62DB1" w:rsidR="00DC498F" w:rsidRPr="005146A7" w:rsidRDefault="00DC498F" w:rsidP="00062F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AC6D1B" w:rsidRPr="005146A7" w14:paraId="3DF037C8" w14:textId="1CA06994" w:rsidTr="00A764E0">
        <w:trPr>
          <w:trHeight w:val="29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A9407" w14:textId="1C05D06C" w:rsidR="00AC6D1B" w:rsidRDefault="00AC6D1B" w:rsidP="00AC6D1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No.of beneficiaries who received or were referred for STI screening and syphilis testing</w:t>
            </w:r>
          </w:p>
          <w:p w14:paraId="5516F2B2" w14:textId="0BFDBF5E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المستفيدين الذين تلقوا أو تمت إحالتهم لفحص العدوى المنقولة جنسيًا/اختبار الزهري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B0112" w14:textId="3A03E86C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F014C" w14:textId="42F83A4C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AC6D1B" w:rsidRPr="005146A7" w14:paraId="54953AE6" w14:textId="61E192BB" w:rsidTr="00062F7D">
        <w:trPr>
          <w:trHeight w:val="290"/>
          <w:jc w:val="center"/>
        </w:trPr>
        <w:tc>
          <w:tcPr>
            <w:tcW w:w="10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0D0D0"/>
            <w:vAlign w:val="center"/>
            <w:hideMark/>
          </w:tcPr>
          <w:p w14:paraId="25C6ECC6" w14:textId="072ACC09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 xml:space="preserve">Retention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 services - 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المتابعات</w:t>
            </w:r>
          </w:p>
        </w:tc>
      </w:tr>
      <w:tr w:rsidR="00AC6D1B" w:rsidRPr="005146A7" w14:paraId="351D6D8C" w14:textId="5B761D6D" w:rsidTr="00A764E0">
        <w:trPr>
          <w:trHeight w:val="58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F69F0A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Indicator</w:t>
            </w:r>
          </w:p>
          <w:p w14:paraId="7C016E7B" w14:textId="3C4000C0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المؤشر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B23155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Result</w:t>
            </w:r>
          </w:p>
          <w:p w14:paraId="1B5D6025" w14:textId="791B6703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النتيجة</w:t>
            </w:r>
          </w:p>
        </w:tc>
        <w:tc>
          <w:tcPr>
            <w:tcW w:w="45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756E3AF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Comments</w:t>
            </w:r>
          </w:p>
          <w:p w14:paraId="5D53D2F6" w14:textId="7B6976DB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 w:themeColor="text1"/>
                <w:rtl/>
              </w:rPr>
              <w:t>التعليقات</w:t>
            </w:r>
          </w:p>
        </w:tc>
      </w:tr>
      <w:tr w:rsidR="00AC6D1B" w:rsidRPr="005146A7" w14:paraId="2D186533" w14:textId="73D10493" w:rsidTr="00A764E0">
        <w:trPr>
          <w:trHeight w:val="29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0591C" w14:textId="60E610A8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follow up visits conducted for FSWs</w:t>
            </w:r>
          </w:p>
          <w:p w14:paraId="45007411" w14:textId="70174715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زيارات المتابعة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5FE1F" w14:textId="1B2EE683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97A1B" w14:textId="27367D08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AC6D1B" w:rsidRPr="005146A7" w14:paraId="34B3E1C6" w14:textId="171EE377" w:rsidTr="00A764E0">
        <w:trPr>
          <w:trHeight w:val="29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D10E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Condoms during follow up visits only</w:t>
            </w:r>
          </w:p>
          <w:p w14:paraId="2D45BFC7" w14:textId="6EC11280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الواقيات الذكرية التي تم توزيعها خلال زيارات المتابعة فقط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FAABB" w14:textId="714DDE7E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91224" w14:textId="4A8D6409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AC6D1B" w:rsidRPr="005146A7" w14:paraId="5DEED23C" w14:textId="5209B49C" w:rsidTr="00A764E0">
        <w:trPr>
          <w:trHeight w:val="290"/>
          <w:jc w:val="center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84AF9" w14:textId="77777777" w:rsidR="00AC6D1B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rtl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Total No. of Lubricants during follow up visits only</w:t>
            </w:r>
          </w:p>
          <w:p w14:paraId="73E92A57" w14:textId="6A00EFD2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إجمالي عدد المزلقات التي تم توزيعها خلال زيارات المتابعة فقط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59231" w14:textId="535D7CBC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5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2B417" w14:textId="12301405" w:rsidR="00AC6D1B" w:rsidRPr="005146A7" w:rsidRDefault="00AC6D1B" w:rsidP="00AC6D1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</w:tbl>
    <w:p w14:paraId="48FD1965" w14:textId="77777777" w:rsidR="000F5740" w:rsidRDefault="000F5740" w:rsidP="00D60901">
      <w:pPr>
        <w:spacing w:after="0"/>
        <w:rPr>
          <w:b/>
          <w:bCs/>
          <w:sz w:val="28"/>
          <w:szCs w:val="28"/>
        </w:rPr>
      </w:pPr>
    </w:p>
    <w:p w14:paraId="0567A0AF" w14:textId="77777777" w:rsidR="00712FD2" w:rsidRDefault="00712FD2" w:rsidP="00D60901">
      <w:pPr>
        <w:spacing w:after="0"/>
        <w:rPr>
          <w:b/>
          <w:bCs/>
          <w:sz w:val="28"/>
          <w:szCs w:val="28"/>
        </w:rPr>
      </w:pPr>
    </w:p>
    <w:p w14:paraId="03FCACBC" w14:textId="34F52413" w:rsidR="001466B5" w:rsidRDefault="001466B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For all Groups Secondary Distribution (MSM-PWID-FSWs) 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4338"/>
        <w:gridCol w:w="2647"/>
        <w:gridCol w:w="2285"/>
        <w:gridCol w:w="2065"/>
      </w:tblGrid>
      <w:tr w:rsidR="000F5740" w:rsidRPr="000B1A93" w14:paraId="2CE493CC" w14:textId="61E1BAAC" w:rsidTr="00DB5F7F">
        <w:tc>
          <w:tcPr>
            <w:tcW w:w="4338" w:type="dxa"/>
            <w:vMerge w:val="restart"/>
            <w:shd w:val="clear" w:color="auto" w:fill="DEEAF6" w:themeFill="accent5" w:themeFillTint="33"/>
            <w:vAlign w:val="center"/>
          </w:tcPr>
          <w:p w14:paraId="0515F4F6" w14:textId="77777777" w:rsidR="000F5740" w:rsidRPr="000B1A93" w:rsidRDefault="000F5740" w:rsidP="00062F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Indicator</w:t>
            </w:r>
          </w:p>
          <w:p w14:paraId="5D6D1322" w14:textId="5A299EF6" w:rsidR="000F5740" w:rsidRPr="000B1A93" w:rsidRDefault="000F5740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97" w:type="dxa"/>
            <w:gridSpan w:val="3"/>
            <w:shd w:val="clear" w:color="auto" w:fill="DEEAF6" w:themeFill="accent5" w:themeFillTint="33"/>
          </w:tcPr>
          <w:p w14:paraId="2BC3449C" w14:textId="53F82593" w:rsidR="000F5740" w:rsidRPr="000B1A93" w:rsidRDefault="000F5740" w:rsidP="00062F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Numbers</w:t>
            </w:r>
          </w:p>
        </w:tc>
      </w:tr>
      <w:tr w:rsidR="000F5740" w:rsidRPr="000B1A93" w14:paraId="50A84963" w14:textId="77777777" w:rsidTr="00962931">
        <w:tc>
          <w:tcPr>
            <w:tcW w:w="4338" w:type="dxa"/>
            <w:vMerge/>
            <w:shd w:val="clear" w:color="auto" w:fill="DEEAF6" w:themeFill="accent5" w:themeFillTint="33"/>
            <w:vAlign w:val="center"/>
          </w:tcPr>
          <w:p w14:paraId="0200B0B7" w14:textId="77777777" w:rsidR="000F5740" w:rsidRPr="000B1A93" w:rsidRDefault="000F5740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47" w:type="dxa"/>
            <w:shd w:val="clear" w:color="auto" w:fill="DEEAF6" w:themeFill="accent5" w:themeFillTint="33"/>
          </w:tcPr>
          <w:p w14:paraId="74F46D3D" w14:textId="6FD6D867" w:rsidR="000F5740" w:rsidRPr="00AD65CC" w:rsidRDefault="00A85526" w:rsidP="00AD65C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bidi="ar-EG"/>
              </w:rPr>
              <w:t xml:space="preserve">PWID – </w:t>
            </w:r>
            <w:r>
              <w:rPr>
                <w:rFonts w:hint="cs"/>
                <w:b/>
                <w:bCs/>
                <w:rtl/>
                <w:lang w:bidi="ar-EG"/>
              </w:rPr>
              <w:t>الاشخاص مستخدمين المخدرات عن طريق الحقن</w:t>
            </w:r>
          </w:p>
        </w:tc>
        <w:tc>
          <w:tcPr>
            <w:tcW w:w="2285" w:type="dxa"/>
            <w:shd w:val="clear" w:color="auto" w:fill="C5E0B3" w:themeFill="accent6" w:themeFillTint="66"/>
          </w:tcPr>
          <w:p w14:paraId="600FA994" w14:textId="690BEB7D" w:rsidR="000F5740" w:rsidRPr="00962931" w:rsidRDefault="00962931" w:rsidP="009629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MSM - </w:t>
            </w:r>
            <w:r>
              <w:rPr>
                <w:b/>
                <w:bCs/>
                <w:rtl/>
              </w:rPr>
              <w:t>الرجال الذين يمارسون الجنس مع الرجال</w:t>
            </w:r>
          </w:p>
        </w:tc>
        <w:tc>
          <w:tcPr>
            <w:tcW w:w="2065" w:type="dxa"/>
            <w:shd w:val="clear" w:color="auto" w:fill="E377E6"/>
          </w:tcPr>
          <w:p w14:paraId="6F880803" w14:textId="20549A86" w:rsidR="000F5740" w:rsidRPr="00962931" w:rsidRDefault="00962931" w:rsidP="009629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FSWs - </w:t>
            </w:r>
            <w:r>
              <w:rPr>
                <w:b/>
                <w:bCs/>
                <w:rtl/>
              </w:rPr>
              <w:t>العاملات في الجنس</w:t>
            </w:r>
          </w:p>
        </w:tc>
      </w:tr>
      <w:tr w:rsidR="00DB5F7F" w:rsidRPr="000B1A93" w14:paraId="01ADFEBA" w14:textId="337380C6" w:rsidTr="00962931">
        <w:tc>
          <w:tcPr>
            <w:tcW w:w="4338" w:type="dxa"/>
            <w:vAlign w:val="center"/>
          </w:tcPr>
          <w:p w14:paraId="07DA0F59" w14:textId="5CE7A7C6" w:rsidR="00DB5F7F" w:rsidRDefault="00DB5F7F" w:rsidP="00062F7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No. of Condoms provided through secondary distribution</w:t>
            </w:r>
          </w:p>
          <w:p w14:paraId="5C44904A" w14:textId="5E4ED7B0" w:rsidR="00DB5F7F" w:rsidRPr="008C7267" w:rsidRDefault="00DB5F7F" w:rsidP="00062F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عدد الواقيات الذكرية المقدمة من خلال التوزيع الثانوي</w:t>
            </w:r>
          </w:p>
        </w:tc>
        <w:tc>
          <w:tcPr>
            <w:tcW w:w="2647" w:type="dxa"/>
            <w:vAlign w:val="center"/>
          </w:tcPr>
          <w:p w14:paraId="60E8C4E2" w14:textId="77777777" w:rsidR="00DB5F7F" w:rsidRDefault="00DB5F7F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82AB2CF" w14:textId="6A3EF747" w:rsidR="00A3151B" w:rsidRDefault="00A3151B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D6047C4" w14:textId="77777777" w:rsidR="00A3151B" w:rsidRPr="000B1A93" w:rsidRDefault="00A3151B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85" w:type="dxa"/>
          </w:tcPr>
          <w:p w14:paraId="3AED631C" w14:textId="77777777" w:rsidR="00DB5F7F" w:rsidRPr="000B1A93" w:rsidRDefault="00DB5F7F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65" w:type="dxa"/>
          </w:tcPr>
          <w:p w14:paraId="711FEF5D" w14:textId="77777777" w:rsidR="00DB5F7F" w:rsidRPr="000B1A93" w:rsidRDefault="00DB5F7F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B5F7F" w:rsidRPr="000B1A93" w14:paraId="5873144C" w14:textId="338F73C4" w:rsidTr="00962931">
        <w:tc>
          <w:tcPr>
            <w:tcW w:w="4338" w:type="dxa"/>
            <w:vAlign w:val="center"/>
          </w:tcPr>
          <w:p w14:paraId="7CFDD8EF" w14:textId="0097D4AA" w:rsidR="00DB5F7F" w:rsidRDefault="00DB5F7F" w:rsidP="00062F7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No. of Lubricants provided through secondary distribution</w:t>
            </w:r>
          </w:p>
          <w:p w14:paraId="2B91F34E" w14:textId="128CE9A0" w:rsidR="00DB5F7F" w:rsidRPr="008C7267" w:rsidRDefault="00DB5F7F" w:rsidP="00062F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عدد المزلقات المقدمة من خلال التوزيع الثانوي</w:t>
            </w:r>
          </w:p>
        </w:tc>
        <w:tc>
          <w:tcPr>
            <w:tcW w:w="2647" w:type="dxa"/>
            <w:vAlign w:val="center"/>
          </w:tcPr>
          <w:p w14:paraId="192FC3B1" w14:textId="0CA1606C" w:rsidR="00DB5F7F" w:rsidRPr="000B1A93" w:rsidRDefault="00DB5F7F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85" w:type="dxa"/>
          </w:tcPr>
          <w:p w14:paraId="2E46EAB7" w14:textId="77777777" w:rsidR="00DB5F7F" w:rsidRPr="000B1A93" w:rsidRDefault="00DB5F7F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65" w:type="dxa"/>
          </w:tcPr>
          <w:p w14:paraId="215905F7" w14:textId="77777777" w:rsidR="00DB5F7F" w:rsidRPr="000B1A93" w:rsidRDefault="00DB5F7F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B5F7F" w:rsidRPr="000B1A93" w14:paraId="427B74FA" w14:textId="169093D6" w:rsidTr="00962931">
        <w:tc>
          <w:tcPr>
            <w:tcW w:w="4338" w:type="dxa"/>
            <w:vAlign w:val="center"/>
          </w:tcPr>
          <w:p w14:paraId="5370DE7D" w14:textId="1334CDE7" w:rsidR="00DB5F7F" w:rsidRDefault="00DB5F7F" w:rsidP="00062F7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No. of Syringes provided through secondary distribution</w:t>
            </w:r>
          </w:p>
          <w:p w14:paraId="5D2A4025" w14:textId="477CA0E2" w:rsidR="00DB5F7F" w:rsidRPr="008C7267" w:rsidRDefault="00DB5F7F" w:rsidP="00062F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عدد ا</w:t>
            </w:r>
            <w:r>
              <w:rPr>
                <w:rFonts w:hint="cs"/>
                <w:sz w:val="24"/>
                <w:szCs w:val="24"/>
                <w:rtl/>
              </w:rPr>
              <w:t>لسرنجات</w:t>
            </w:r>
            <w:r>
              <w:rPr>
                <w:sz w:val="24"/>
                <w:szCs w:val="24"/>
                <w:rtl/>
              </w:rPr>
              <w:t xml:space="preserve"> المقدمة من خلال التوزيع الثانوي</w:t>
            </w:r>
          </w:p>
        </w:tc>
        <w:tc>
          <w:tcPr>
            <w:tcW w:w="2647" w:type="dxa"/>
            <w:vAlign w:val="center"/>
          </w:tcPr>
          <w:p w14:paraId="38EBA090" w14:textId="25FCCBDA" w:rsidR="00DB5F7F" w:rsidRPr="00E84792" w:rsidRDefault="00DB5F7F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85" w:type="dxa"/>
          </w:tcPr>
          <w:p w14:paraId="545127AC" w14:textId="77777777" w:rsidR="00DB5F7F" w:rsidRPr="000B1A93" w:rsidRDefault="00DB5F7F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65" w:type="dxa"/>
          </w:tcPr>
          <w:p w14:paraId="43843AD5" w14:textId="77777777" w:rsidR="00DB5F7F" w:rsidRPr="000B1A93" w:rsidRDefault="00DB5F7F" w:rsidP="00062F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702EF88F" w14:textId="77777777" w:rsidR="001466B5" w:rsidRDefault="001466B5" w:rsidP="00D60901">
      <w:pPr>
        <w:spacing w:after="0"/>
        <w:rPr>
          <w:b/>
          <w:bCs/>
          <w:sz w:val="28"/>
          <w:szCs w:val="28"/>
        </w:rPr>
      </w:pPr>
    </w:p>
    <w:p w14:paraId="5957E094" w14:textId="77777777" w:rsidR="001466B5" w:rsidRDefault="001466B5" w:rsidP="0097084A">
      <w:pPr>
        <w:bidi/>
        <w:spacing w:after="0"/>
        <w:rPr>
          <w:b/>
          <w:bCs/>
          <w:color w:val="000000" w:themeColor="text1"/>
          <w:sz w:val="26"/>
          <w:szCs w:val="26"/>
          <w:rtl/>
        </w:rPr>
      </w:pPr>
    </w:p>
    <w:p w14:paraId="48B11673" w14:textId="77777777" w:rsidR="008A6FA0" w:rsidRDefault="008A6FA0" w:rsidP="008A6FA0">
      <w:pPr>
        <w:bidi/>
        <w:spacing w:after="0"/>
        <w:rPr>
          <w:b/>
          <w:bCs/>
          <w:color w:val="000000" w:themeColor="text1"/>
          <w:sz w:val="26"/>
          <w:szCs w:val="26"/>
          <w:rtl/>
        </w:rPr>
      </w:pPr>
    </w:p>
    <w:p w14:paraId="26E88107" w14:textId="77777777" w:rsidR="008A6FA0" w:rsidRDefault="008A6FA0" w:rsidP="008A6FA0">
      <w:pPr>
        <w:bidi/>
        <w:spacing w:after="0"/>
        <w:rPr>
          <w:b/>
          <w:bCs/>
          <w:color w:val="000000" w:themeColor="text1"/>
          <w:sz w:val="26"/>
          <w:szCs w:val="26"/>
          <w:rtl/>
        </w:rPr>
      </w:pPr>
    </w:p>
    <w:p w14:paraId="70EE4597" w14:textId="77777777" w:rsidR="008A6FA0" w:rsidRDefault="008A6FA0" w:rsidP="008A6FA0">
      <w:pPr>
        <w:bidi/>
        <w:spacing w:after="0"/>
        <w:rPr>
          <w:b/>
          <w:bCs/>
          <w:color w:val="000000" w:themeColor="text1"/>
          <w:sz w:val="26"/>
          <w:szCs w:val="26"/>
          <w:rtl/>
        </w:rPr>
      </w:pPr>
    </w:p>
    <w:p w14:paraId="503957C7" w14:textId="77777777" w:rsidR="008A6FA0" w:rsidRPr="0097084A" w:rsidRDefault="008A6FA0" w:rsidP="008A6FA0">
      <w:pPr>
        <w:bidi/>
        <w:spacing w:after="0"/>
        <w:rPr>
          <w:b/>
          <w:bCs/>
          <w:color w:val="000000" w:themeColor="text1"/>
          <w:sz w:val="26"/>
          <w:szCs w:val="26"/>
        </w:rPr>
      </w:pPr>
    </w:p>
    <w:p w14:paraId="5EB406A7" w14:textId="77777777" w:rsidR="002C30AD" w:rsidRPr="0097084A" w:rsidRDefault="002C30AD" w:rsidP="0097084A">
      <w:pPr>
        <w:bidi/>
        <w:spacing w:after="0"/>
        <w:rPr>
          <w:b/>
          <w:bCs/>
          <w:color w:val="000000" w:themeColor="text1"/>
          <w:sz w:val="26"/>
          <w:szCs w:val="26"/>
        </w:rPr>
      </w:pPr>
    </w:p>
    <w:p w14:paraId="45024FFF" w14:textId="77777777" w:rsidR="001466B5" w:rsidRPr="0097084A" w:rsidRDefault="001466B5" w:rsidP="0097084A">
      <w:pPr>
        <w:bidi/>
        <w:spacing w:after="0"/>
        <w:rPr>
          <w:b/>
          <w:bCs/>
          <w:color w:val="000000" w:themeColor="text1"/>
          <w:sz w:val="26"/>
          <w:szCs w:val="26"/>
        </w:rPr>
      </w:pPr>
    </w:p>
    <w:p w14:paraId="4BA2D543" w14:textId="77777777" w:rsidR="002C30AD" w:rsidRPr="0097084A" w:rsidRDefault="002C30AD" w:rsidP="0097084A">
      <w:pPr>
        <w:bidi/>
        <w:spacing w:after="0"/>
        <w:rPr>
          <w:b/>
          <w:bCs/>
          <w:color w:val="000000" w:themeColor="text1"/>
          <w:sz w:val="26"/>
          <w:szCs w:val="26"/>
        </w:rPr>
      </w:pPr>
    </w:p>
    <w:p w14:paraId="747E4239" w14:textId="602FE93B" w:rsidR="00AC7AED" w:rsidRPr="0097084A" w:rsidRDefault="00AC7AED" w:rsidP="0097084A">
      <w:pPr>
        <w:spacing w:after="0"/>
        <w:rPr>
          <w:b/>
          <w:bCs/>
          <w:color w:val="000000" w:themeColor="text1"/>
          <w:sz w:val="34"/>
          <w:szCs w:val="34"/>
          <w:lang w:bidi="ar-EG"/>
        </w:rPr>
      </w:pPr>
      <w:r>
        <w:rPr>
          <w:b/>
          <w:bCs/>
          <w:color w:val="000000" w:themeColor="text1"/>
          <w:sz w:val="34"/>
          <w:szCs w:val="34"/>
        </w:rPr>
        <w:lastRenderedPageBreak/>
        <w:t xml:space="preserve">Section B: SR Performance          </w:t>
      </w:r>
      <w:r>
        <w:rPr>
          <w:rFonts w:hint="cs"/>
          <w:b/>
          <w:bCs/>
          <w:color w:val="000000" w:themeColor="text1"/>
          <w:sz w:val="34"/>
          <w:szCs w:val="34"/>
          <w:rtl/>
        </w:rPr>
        <w:t xml:space="preserve">      </w:t>
      </w:r>
      <w:r>
        <w:rPr>
          <w:b/>
          <w:bCs/>
          <w:color w:val="000000" w:themeColor="text1"/>
          <w:sz w:val="34"/>
          <w:szCs w:val="34"/>
        </w:rPr>
        <w:t xml:space="preserve">               </w:t>
      </w:r>
      <w:r>
        <w:rPr>
          <w:rFonts w:cs="Arial"/>
          <w:b/>
          <w:bCs/>
          <w:color w:val="000000" w:themeColor="text1"/>
          <w:sz w:val="34"/>
          <w:szCs w:val="34"/>
          <w:rtl/>
          <w:lang w:bidi="ar-EG"/>
        </w:rPr>
        <w:t>القسم الثا</w:t>
      </w:r>
      <w:r>
        <w:rPr>
          <w:rFonts w:cs="Arial" w:hint="cs"/>
          <w:b/>
          <w:bCs/>
          <w:color w:val="000000" w:themeColor="text1"/>
          <w:sz w:val="34"/>
          <w:szCs w:val="34"/>
          <w:rtl/>
          <w:lang w:bidi="ar-EG"/>
        </w:rPr>
        <w:t>ني</w:t>
      </w:r>
      <w:r>
        <w:rPr>
          <w:rFonts w:cs="Arial"/>
          <w:b/>
          <w:bCs/>
          <w:color w:val="000000" w:themeColor="text1"/>
          <w:sz w:val="34"/>
          <w:szCs w:val="34"/>
          <w:rtl/>
          <w:lang w:bidi="ar-EG"/>
        </w:rPr>
        <w:t>: اداء الجمعية/المؤسسة</w:t>
      </w:r>
    </w:p>
    <w:p w14:paraId="2AB42DE4" w14:textId="77777777" w:rsidR="00AC7AED" w:rsidRPr="0097084A" w:rsidRDefault="00AC7AED" w:rsidP="0097084A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617C5AE5" w14:textId="77777777" w:rsidR="0097084A" w:rsidRPr="0097084A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</w:rPr>
      </w:pPr>
      <w:bookmarkStart w:id="0" w:name="_Hlk218366728"/>
      <w:r>
        <w:rPr>
          <w:b/>
          <w:bCs/>
          <w:color w:val="000000" w:themeColor="text1"/>
          <w:sz w:val="30"/>
          <w:szCs w:val="30"/>
          <w:rtl/>
        </w:rPr>
        <w:t>التقرير الربع سنوي (أبريل – مايو – يونيو 2026)</w:t>
      </w:r>
    </w:p>
    <w:p w14:paraId="7AB7FBE6" w14:textId="0046B713" w:rsidR="0097084A" w:rsidRPr="0097084A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  <w:rtl/>
        </w:rPr>
        <w:t>أولا: النتائج الرقمية المجمعة</w:t>
      </w:r>
    </w:p>
    <w:p w14:paraId="7F47984B" w14:textId="7ABAA9A0" w:rsidR="0097084A" w:rsidRPr="001C532C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إجمالي عد</w:t>
      </w:r>
      <w:r>
        <w:rPr>
          <w:rFonts w:hint="cs"/>
          <w:color w:val="000000" w:themeColor="text1"/>
          <w:sz w:val="30"/>
          <w:szCs w:val="30"/>
          <w:rtl/>
          <w:lang w:bidi="ar-EG"/>
        </w:rPr>
        <w:t xml:space="preserve">د المستفيدين : </w:t>
      </w:r>
      <w:r>
        <w:rPr>
          <w:color w:val="000000" w:themeColor="text1"/>
          <w:sz w:val="30"/>
          <w:szCs w:val="30"/>
          <w:lang w:bidi="ar-EG"/>
        </w:rPr>
        <w:t>521</w:t>
      </w:r>
    </w:p>
    <w:p w14:paraId="78AA6B41" w14:textId="5A957E01" w:rsidR="0097084A" w:rsidRPr="001C532C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 xml:space="preserve">إجمالي </w:t>
      </w:r>
      <w:r>
        <w:rPr>
          <w:rFonts w:hint="cs"/>
          <w:color w:val="000000" w:themeColor="text1"/>
          <w:sz w:val="30"/>
          <w:szCs w:val="30"/>
          <w:rtl/>
        </w:rPr>
        <w:t xml:space="preserve">الوصول </w:t>
      </w:r>
      <w:r>
        <w:rPr>
          <w:color w:val="000000" w:themeColor="text1"/>
          <w:sz w:val="30"/>
          <w:szCs w:val="30"/>
          <w:rtl/>
        </w:rPr>
        <w:t>زيارات أول مرة</w:t>
      </w:r>
      <w:r>
        <w:rPr>
          <w:rFonts w:hint="cs"/>
          <w:color w:val="000000" w:themeColor="text1"/>
          <w:sz w:val="30"/>
          <w:szCs w:val="30"/>
          <w:rtl/>
        </w:rPr>
        <w:t>:  487</w:t>
      </w:r>
    </w:p>
    <w:p w14:paraId="3CE1A01D" w14:textId="128286D3" w:rsidR="0097084A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إجمالي زيارات المتابعة</w:t>
      </w:r>
      <w:r>
        <w:rPr>
          <w:rFonts w:hint="cs"/>
          <w:color w:val="000000" w:themeColor="text1"/>
          <w:sz w:val="30"/>
          <w:szCs w:val="30"/>
          <w:rtl/>
        </w:rPr>
        <w:t xml:space="preserve">: </w:t>
      </w:r>
      <w:r>
        <w:rPr>
          <w:color w:val="000000" w:themeColor="text1"/>
          <w:sz w:val="30"/>
          <w:szCs w:val="30"/>
        </w:rPr>
        <w:t>34</w:t>
      </w:r>
    </w:p>
    <w:p w14:paraId="49BB0F3D" w14:textId="29746020" w:rsidR="00342353" w:rsidRPr="001C532C" w:rsidRDefault="00342353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rtl/>
        </w:rPr>
        <w:t>اجمالى التحاليل : 433</w:t>
      </w:r>
    </w:p>
    <w:p w14:paraId="54BFC67E" w14:textId="528D8D2A" w:rsidR="0097084A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إجمالي التحاليل</w:t>
      </w:r>
      <w:r>
        <w:rPr>
          <w:rFonts w:hint="cs"/>
          <w:color w:val="000000" w:themeColor="text1"/>
          <w:sz w:val="30"/>
          <w:szCs w:val="30"/>
          <w:rtl/>
        </w:rPr>
        <w:t xml:space="preserve"> اول مره : </w:t>
      </w:r>
      <w:r>
        <w:rPr>
          <w:color w:val="000000" w:themeColor="text1"/>
          <w:sz w:val="30"/>
          <w:szCs w:val="30"/>
        </w:rPr>
        <w:t>433</w:t>
      </w:r>
      <w:r>
        <w:rPr>
          <w:rFonts w:hint="cs"/>
          <w:color w:val="000000" w:themeColor="text1"/>
          <w:sz w:val="30"/>
          <w:szCs w:val="30"/>
          <w:rtl/>
        </w:rPr>
        <w:t xml:space="preserve"> تحليل</w:t>
      </w:r>
    </w:p>
    <w:p w14:paraId="234797E7" w14:textId="4F74A319" w:rsidR="00342353" w:rsidRPr="001C532C" w:rsidRDefault="00342353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rFonts w:hint="cs"/>
          <w:color w:val="000000" w:themeColor="text1"/>
          <w:sz w:val="30"/>
          <w:szCs w:val="30"/>
          <w:rtl/>
          <w:lang w:bidi="ar-EG"/>
        </w:rPr>
        <w:t xml:space="preserve">اجمالى تحاليل متابعه : </w:t>
      </w:r>
      <w:r>
        <w:rPr>
          <w:color w:val="000000" w:themeColor="text1"/>
          <w:sz w:val="30"/>
          <w:szCs w:val="30"/>
          <w:lang w:bidi="ar-EG"/>
        </w:rPr>
        <w:t>2</w:t>
      </w:r>
      <w:r>
        <w:rPr>
          <w:rFonts w:hint="cs"/>
          <w:color w:val="000000" w:themeColor="text1"/>
          <w:sz w:val="30"/>
          <w:szCs w:val="30"/>
          <w:rtl/>
          <w:lang w:bidi="ar-EG"/>
        </w:rPr>
        <w:t xml:space="preserve"> تحليل</w:t>
      </w:r>
    </w:p>
    <w:p w14:paraId="5C2EC0C4" w14:textId="69F0FD35" w:rsidR="0097084A" w:rsidRPr="001C532C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اختبارات الزهري</w:t>
      </w:r>
      <w:r>
        <w:rPr>
          <w:rFonts w:hint="cs"/>
          <w:color w:val="000000" w:themeColor="text1"/>
          <w:sz w:val="30"/>
          <w:szCs w:val="30"/>
          <w:rtl/>
        </w:rPr>
        <w:t>: 12</w:t>
      </w:r>
    </w:p>
    <w:p w14:paraId="08A5F5C0" w14:textId="441BC891" w:rsidR="0097084A" w:rsidRPr="001C532C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الدعم النفسي (فردي)</w:t>
      </w:r>
      <w:r>
        <w:rPr>
          <w:rFonts w:hint="cs"/>
          <w:color w:val="000000" w:themeColor="text1"/>
          <w:sz w:val="30"/>
          <w:szCs w:val="30"/>
          <w:rtl/>
        </w:rPr>
        <w:t>: 10</w:t>
      </w:r>
    </w:p>
    <w:p w14:paraId="61D1725B" w14:textId="293FD500" w:rsidR="0097084A" w:rsidRPr="001C532C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عدد الحالات الإيجابية</w:t>
      </w:r>
      <w:r>
        <w:rPr>
          <w:rFonts w:hint="cs"/>
          <w:color w:val="000000" w:themeColor="text1"/>
          <w:sz w:val="30"/>
          <w:szCs w:val="30"/>
          <w:rtl/>
        </w:rPr>
        <w:t>: 7 حالات</w:t>
      </w:r>
    </w:p>
    <w:p w14:paraId="3B1D0252" w14:textId="2BA48E1B" w:rsidR="0097084A" w:rsidRPr="001C532C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عدد الحالات المؤكدة</w:t>
      </w:r>
      <w:r>
        <w:rPr>
          <w:color w:val="000000" w:themeColor="text1"/>
          <w:sz w:val="30"/>
          <w:szCs w:val="30"/>
        </w:rPr>
        <w:t>:</w:t>
      </w:r>
      <w:r>
        <w:rPr>
          <w:rFonts w:hint="cs"/>
          <w:color w:val="000000" w:themeColor="text1"/>
          <w:sz w:val="30"/>
          <w:szCs w:val="30"/>
          <w:rtl/>
        </w:rPr>
        <w:t xml:space="preserve"> : 5 حالات </w:t>
      </w:r>
    </w:p>
    <w:p w14:paraId="62EEE7E4" w14:textId="61F27FAB" w:rsidR="0097084A" w:rsidRPr="001C532C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عدد الإحالات لصرف العلاج</w:t>
      </w:r>
      <w:r>
        <w:rPr>
          <w:rFonts w:hint="cs"/>
          <w:color w:val="000000" w:themeColor="text1"/>
          <w:sz w:val="30"/>
          <w:szCs w:val="30"/>
          <w:rtl/>
        </w:rPr>
        <w:t xml:space="preserve"> : 5 حالات</w:t>
      </w:r>
      <w:r>
        <w:rPr>
          <w:color w:val="000000" w:themeColor="text1"/>
          <w:sz w:val="30"/>
          <w:szCs w:val="30"/>
          <w:rtl/>
        </w:rPr>
        <w:t xml:space="preserve"> </w:t>
      </w:r>
    </w:p>
    <w:p w14:paraId="02430972" w14:textId="7C06DA14" w:rsidR="0097084A" w:rsidRPr="001C532C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إحالات طبية أخرى</w:t>
      </w:r>
      <w:r w:rsidR="006376BD">
        <w:rPr>
          <w:rFonts w:hint="cs"/>
          <w:color w:val="000000" w:themeColor="text1"/>
          <w:sz w:val="30"/>
          <w:szCs w:val="30"/>
          <w:rtl/>
        </w:rPr>
        <w:t>: 2</w:t>
      </w:r>
    </w:p>
    <w:p w14:paraId="60CE184E" w14:textId="6469122D" w:rsidR="0097084A" w:rsidRPr="001C532C" w:rsidRDefault="0097084A">
      <w:pPr>
        <w:numPr>
          <w:ilvl w:val="0"/>
          <w:numId w:val="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إحالات الميثادون</w:t>
      </w:r>
      <w:r>
        <w:rPr>
          <w:rFonts w:hint="cs"/>
          <w:color w:val="000000" w:themeColor="text1"/>
          <w:sz w:val="30"/>
          <w:szCs w:val="30"/>
          <w:rtl/>
        </w:rPr>
        <w:t xml:space="preserve"> : 4</w:t>
      </w:r>
    </w:p>
    <w:p w14:paraId="29365EB2" w14:textId="2DEB3AD7" w:rsidR="0097084A" w:rsidRPr="0097084A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</w:rPr>
      </w:pPr>
    </w:p>
    <w:p w14:paraId="25DBA589" w14:textId="343D1290" w:rsidR="0097084A" w:rsidRPr="006376BD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  <w:highlight w:val="red"/>
        </w:rPr>
      </w:pPr>
      <w:r w:rsidRPr="006376BD">
        <w:rPr>
          <w:b/>
          <w:bCs/>
          <w:color w:val="000000" w:themeColor="text1"/>
          <w:sz w:val="30"/>
          <w:szCs w:val="30"/>
          <w:highlight w:val="red"/>
          <w:rtl/>
        </w:rPr>
        <w:t>ثانيا: التحليل العام للأداء</w:t>
      </w:r>
    </w:p>
    <w:p w14:paraId="766A4E8F" w14:textId="642B51BF" w:rsidR="0097084A" w:rsidRPr="006376BD" w:rsidRDefault="0097084A">
      <w:pPr>
        <w:pStyle w:val="ListParagraph"/>
        <w:numPr>
          <w:ilvl w:val="0"/>
          <w:numId w:val="22"/>
        </w:numPr>
        <w:bidi/>
        <w:spacing w:after="0"/>
        <w:rPr>
          <w:b/>
          <w:bCs/>
          <w:color w:val="000000" w:themeColor="text1"/>
          <w:sz w:val="30"/>
          <w:szCs w:val="30"/>
          <w:highlight w:val="red"/>
        </w:rPr>
      </w:pPr>
      <w:r w:rsidRPr="006376BD">
        <w:rPr>
          <w:b/>
          <w:bCs/>
          <w:color w:val="000000" w:themeColor="text1"/>
          <w:sz w:val="30"/>
          <w:szCs w:val="30"/>
          <w:highlight w:val="red"/>
          <w:rtl/>
        </w:rPr>
        <w:t>الوصول للمستفيدين</w:t>
      </w:r>
    </w:p>
    <w:p w14:paraId="6754C353" w14:textId="42E95884" w:rsidR="0097084A" w:rsidRPr="006376BD" w:rsidRDefault="0097084A">
      <w:pPr>
        <w:numPr>
          <w:ilvl w:val="0"/>
          <w:numId w:val="4"/>
        </w:numPr>
        <w:bidi/>
        <w:spacing w:after="0"/>
        <w:rPr>
          <w:color w:val="000000" w:themeColor="text1"/>
          <w:sz w:val="30"/>
          <w:szCs w:val="30"/>
          <w:highlight w:val="red"/>
        </w:rPr>
      </w:pPr>
      <w:r w:rsidRPr="006376BD">
        <w:rPr>
          <w:color w:val="000000" w:themeColor="text1"/>
          <w:sz w:val="30"/>
          <w:szCs w:val="30"/>
          <w:highlight w:val="red"/>
        </w:rPr>
        <w:t xml:space="preserve">: </w:t>
      </w:r>
    </w:p>
    <w:p w14:paraId="39D63F43" w14:textId="77777777" w:rsidR="0097084A" w:rsidRPr="00991D78" w:rsidRDefault="0097084A" w:rsidP="0097084A">
      <w:pPr>
        <w:bidi/>
        <w:spacing w:after="0"/>
        <w:ind w:left="1440"/>
        <w:rPr>
          <w:color w:val="000000" w:themeColor="text1"/>
          <w:sz w:val="30"/>
          <w:szCs w:val="30"/>
        </w:rPr>
      </w:pPr>
    </w:p>
    <w:p w14:paraId="6B45CDB2" w14:textId="77777777" w:rsidR="0097084A" w:rsidRPr="00991D78" w:rsidRDefault="0097084A" w:rsidP="0097084A">
      <w:pPr>
        <w:bidi/>
        <w:spacing w:after="0"/>
        <w:ind w:left="1440"/>
        <w:rPr>
          <w:color w:val="000000" w:themeColor="text1"/>
          <w:sz w:val="30"/>
          <w:szCs w:val="30"/>
        </w:rPr>
      </w:pPr>
    </w:p>
    <w:p w14:paraId="6FF11621" w14:textId="77777777" w:rsidR="0097084A" w:rsidRPr="00991D78" w:rsidRDefault="0097084A" w:rsidP="0097084A">
      <w:pPr>
        <w:bidi/>
        <w:spacing w:after="0"/>
        <w:ind w:left="1440"/>
        <w:rPr>
          <w:color w:val="000000" w:themeColor="text1"/>
          <w:sz w:val="30"/>
          <w:szCs w:val="30"/>
        </w:rPr>
      </w:pPr>
    </w:p>
    <w:p w14:paraId="0EEAE28F" w14:textId="33AF9B02" w:rsidR="0097084A" w:rsidRPr="00991D78" w:rsidRDefault="0097084A" w:rsidP="0097084A">
      <w:pPr>
        <w:bidi/>
        <w:spacing w:after="0"/>
        <w:rPr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  <w:rtl/>
        </w:rPr>
        <w:t>الاستنتاج</w:t>
      </w:r>
      <w:r>
        <w:rPr>
          <w:b/>
          <w:bCs/>
          <w:color w:val="000000" w:themeColor="text1"/>
          <w:sz w:val="30"/>
          <w:szCs w:val="30"/>
        </w:rPr>
        <w:t>:</w:t>
      </w:r>
    </w:p>
    <w:p w14:paraId="64023115" w14:textId="5BB3AB04" w:rsidR="0097084A" w:rsidRPr="0097084A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</w:rPr>
      </w:pPr>
    </w:p>
    <w:p w14:paraId="06D2998C" w14:textId="3800F8A6" w:rsidR="0097084A" w:rsidRPr="006376BD" w:rsidRDefault="0097084A" w:rsidP="006376BD">
      <w:pPr>
        <w:pStyle w:val="ListParagraph"/>
        <w:numPr>
          <w:ilvl w:val="0"/>
          <w:numId w:val="22"/>
        </w:numPr>
        <w:bidi/>
        <w:spacing w:after="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  <w:rtl/>
        </w:rPr>
        <w:t>خدمات التحاليل</w:t>
      </w:r>
    </w:p>
    <w:p w14:paraId="585950BF" w14:textId="77777777" w:rsidR="0097084A" w:rsidRPr="00991D78" w:rsidRDefault="0097084A">
      <w:pPr>
        <w:numPr>
          <w:ilvl w:val="0"/>
          <w:numId w:val="5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 xml:space="preserve">إجمالي 433 تحليل خلال الربع </w:t>
      </w:r>
    </w:p>
    <w:p w14:paraId="757B94C3" w14:textId="275B5713" w:rsidR="0097084A" w:rsidRPr="00991D78" w:rsidRDefault="0097084A" w:rsidP="0097084A">
      <w:pPr>
        <w:bidi/>
        <w:spacing w:after="0"/>
        <w:rPr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  <w:rtl/>
        </w:rPr>
        <w:t>الاستنتاج</w:t>
      </w:r>
      <w:r>
        <w:rPr>
          <w:b/>
          <w:bCs/>
          <w:color w:val="000000" w:themeColor="text1"/>
          <w:sz w:val="30"/>
          <w:szCs w:val="30"/>
        </w:rPr>
        <w:t>:</w:t>
      </w:r>
      <w:r>
        <w:rPr>
          <w:b/>
          <w:bCs/>
          <w:color w:val="000000" w:themeColor="text1"/>
          <w:sz w:val="30"/>
          <w:szCs w:val="30"/>
        </w:rPr>
        <w:br/>
      </w:r>
      <w:r w:rsidRPr="006376BD">
        <w:rPr>
          <w:color w:val="000000" w:themeColor="text1"/>
          <w:sz w:val="30"/>
          <w:szCs w:val="30"/>
          <w:highlight w:val="red"/>
          <w:rtl/>
        </w:rPr>
        <w:t>هناك كفاءة عالية في ربط الوصول بخدمات التحليل، وهو مؤشر إيجابي على جودة التدخل</w:t>
      </w:r>
      <w:r w:rsidRPr="006376BD">
        <w:rPr>
          <w:color w:val="000000" w:themeColor="text1"/>
          <w:sz w:val="30"/>
          <w:szCs w:val="30"/>
          <w:highlight w:val="red"/>
        </w:rPr>
        <w:t>.</w:t>
      </w:r>
    </w:p>
    <w:p w14:paraId="7FFF68F0" w14:textId="77777777" w:rsidR="0097084A" w:rsidRPr="00267F3B" w:rsidRDefault="0097084A" w:rsidP="0097084A">
      <w:pPr>
        <w:bidi/>
        <w:spacing w:after="0"/>
        <w:rPr>
          <w:b/>
          <w:bCs/>
          <w:color w:val="4472C4" w:themeColor="accent1"/>
          <w:sz w:val="30"/>
          <w:szCs w:val="30"/>
          <w:rtl/>
        </w:rPr>
      </w:pPr>
    </w:p>
    <w:p w14:paraId="22C4D094" w14:textId="6E070351" w:rsidR="0097084A" w:rsidRPr="00763D58" w:rsidRDefault="0097084A">
      <w:pPr>
        <w:pStyle w:val="ListParagraph"/>
        <w:numPr>
          <w:ilvl w:val="0"/>
          <w:numId w:val="22"/>
        </w:numPr>
        <w:bidi/>
        <w:spacing w:after="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 xml:space="preserve"> </w:t>
      </w:r>
      <w:r>
        <w:rPr>
          <w:b/>
          <w:bCs/>
          <w:color w:val="000000" w:themeColor="text1"/>
          <w:sz w:val="30"/>
          <w:szCs w:val="30"/>
          <w:rtl/>
        </w:rPr>
        <w:t>الحالات الإيجابية</w:t>
      </w:r>
    </w:p>
    <w:p w14:paraId="738278F5" w14:textId="77777777" w:rsidR="0097084A" w:rsidRPr="00991D78" w:rsidRDefault="0097084A">
      <w:pPr>
        <w:numPr>
          <w:ilvl w:val="0"/>
          <w:numId w:val="6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 xml:space="preserve">تم اكتشاف 7 حالات إيجابية (5 مؤكدة) </w:t>
      </w:r>
    </w:p>
    <w:p w14:paraId="6F673BDF" w14:textId="3F0185AB" w:rsidR="0097084A" w:rsidRDefault="0097084A">
      <w:pPr>
        <w:numPr>
          <w:ilvl w:val="0"/>
          <w:numId w:val="6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حالتان لم تستكملا التحليل التأكيدي لرفض سحب العينة.</w:t>
      </w:r>
    </w:p>
    <w:p w14:paraId="4FD1748E" w14:textId="47A30EFF" w:rsidR="0073772D" w:rsidRPr="00991D78" w:rsidRDefault="0073772D">
      <w:pPr>
        <w:numPr>
          <w:ilvl w:val="0"/>
          <w:numId w:val="6"/>
        </w:numPr>
        <w:bidi/>
        <w:spacing w:after="0"/>
        <w:rPr>
          <w:color w:val="000000" w:themeColor="text1"/>
          <w:sz w:val="30"/>
          <w:szCs w:val="30"/>
        </w:rPr>
      </w:pPr>
    </w:p>
    <w:p w14:paraId="6670D75D" w14:textId="3871C484" w:rsidR="0097084A" w:rsidRPr="0097084A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</w:rPr>
      </w:pPr>
      <w:r w:rsidRPr="003D4C4E">
        <w:rPr>
          <w:b/>
          <w:bCs/>
          <w:color w:val="EE0000"/>
          <w:sz w:val="30"/>
          <w:szCs w:val="30"/>
          <w:rtl/>
        </w:rPr>
        <w:t>الاستنتاج</w:t>
      </w:r>
      <w:r>
        <w:rPr>
          <w:b/>
          <w:bCs/>
          <w:color w:val="000000" w:themeColor="text1"/>
          <w:sz w:val="30"/>
          <w:szCs w:val="30"/>
        </w:rPr>
        <w:t>:</w:t>
      </w:r>
    </w:p>
    <w:p w14:paraId="6123F8DC" w14:textId="0923C77D" w:rsidR="0097084A" w:rsidRPr="0097084A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</w:rPr>
      </w:pPr>
    </w:p>
    <w:p w14:paraId="3C0EEEC8" w14:textId="7F60517E" w:rsidR="0097084A" w:rsidRPr="00763D58" w:rsidRDefault="0097084A">
      <w:pPr>
        <w:pStyle w:val="ListParagraph"/>
        <w:numPr>
          <w:ilvl w:val="0"/>
          <w:numId w:val="22"/>
        </w:numPr>
        <w:bidi/>
        <w:spacing w:after="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  <w:rtl/>
        </w:rPr>
        <w:t>الإحالات والعلاج</w:t>
      </w:r>
    </w:p>
    <w:p w14:paraId="23EB46D9" w14:textId="77777777" w:rsidR="0097084A" w:rsidRPr="003D4C4E" w:rsidRDefault="0097084A">
      <w:pPr>
        <w:numPr>
          <w:ilvl w:val="0"/>
          <w:numId w:val="8"/>
        </w:numPr>
        <w:bidi/>
        <w:spacing w:after="0"/>
        <w:rPr>
          <w:color w:val="EE0000"/>
          <w:sz w:val="30"/>
          <w:szCs w:val="30"/>
        </w:rPr>
      </w:pPr>
      <w:r w:rsidRPr="003D4C4E">
        <w:rPr>
          <w:color w:val="EE0000"/>
          <w:sz w:val="30"/>
          <w:szCs w:val="30"/>
          <w:rtl/>
        </w:rPr>
        <w:t xml:space="preserve">إحالات العلاج: 5 فقط </w:t>
      </w:r>
    </w:p>
    <w:p w14:paraId="1409C4A8" w14:textId="77777777" w:rsidR="0097084A" w:rsidRPr="00991D78" w:rsidRDefault="0097084A">
      <w:pPr>
        <w:numPr>
          <w:ilvl w:val="0"/>
          <w:numId w:val="8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 xml:space="preserve">إحالات الميثادون: 4 فقط </w:t>
      </w:r>
    </w:p>
    <w:p w14:paraId="22E6C940" w14:textId="3478D1B6" w:rsidR="0097084A" w:rsidRPr="003D4C4E" w:rsidRDefault="0097084A" w:rsidP="003D4C4E">
      <w:pPr>
        <w:bidi/>
        <w:spacing w:after="0"/>
        <w:rPr>
          <w:color w:val="EE0000"/>
          <w:sz w:val="30"/>
          <w:szCs w:val="30"/>
        </w:rPr>
      </w:pPr>
      <w:r w:rsidRPr="003D4C4E">
        <w:rPr>
          <w:b/>
          <w:bCs/>
          <w:color w:val="EE0000"/>
          <w:sz w:val="30"/>
          <w:szCs w:val="30"/>
          <w:rtl/>
        </w:rPr>
        <w:t>الاستنتاج</w:t>
      </w:r>
      <w:r w:rsidRPr="003D4C4E">
        <w:rPr>
          <w:b/>
          <w:bCs/>
          <w:color w:val="EE0000"/>
          <w:sz w:val="30"/>
          <w:szCs w:val="30"/>
        </w:rPr>
        <w:t>:</w:t>
      </w:r>
      <w:r w:rsidRPr="003D4C4E">
        <w:rPr>
          <w:b/>
          <w:bCs/>
          <w:color w:val="EE0000"/>
          <w:sz w:val="30"/>
          <w:szCs w:val="30"/>
        </w:rPr>
        <w:br/>
      </w:r>
    </w:p>
    <w:p w14:paraId="0AC37485" w14:textId="7A649735" w:rsidR="0097084A" w:rsidRPr="00991D78" w:rsidRDefault="0097084A" w:rsidP="0097084A">
      <w:pPr>
        <w:bidi/>
        <w:spacing w:after="0"/>
        <w:rPr>
          <w:color w:val="000000" w:themeColor="text1"/>
          <w:sz w:val="30"/>
          <w:szCs w:val="30"/>
        </w:rPr>
      </w:pPr>
    </w:p>
    <w:p w14:paraId="0759C4BF" w14:textId="11C1B1C5" w:rsidR="0097084A" w:rsidRPr="00763D58" w:rsidRDefault="0097084A">
      <w:pPr>
        <w:pStyle w:val="ListParagraph"/>
        <w:numPr>
          <w:ilvl w:val="0"/>
          <w:numId w:val="22"/>
        </w:numPr>
        <w:bidi/>
        <w:spacing w:after="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 xml:space="preserve"> </w:t>
      </w:r>
      <w:r>
        <w:rPr>
          <w:b/>
          <w:bCs/>
          <w:color w:val="000000" w:themeColor="text1"/>
          <w:sz w:val="30"/>
          <w:szCs w:val="30"/>
          <w:rtl/>
        </w:rPr>
        <w:t>الدعم النفسي</w:t>
      </w:r>
    </w:p>
    <w:p w14:paraId="19DD903B" w14:textId="1C53CAFE" w:rsidR="0097084A" w:rsidRPr="00991D78" w:rsidRDefault="0097084A">
      <w:pPr>
        <w:numPr>
          <w:ilvl w:val="0"/>
          <w:numId w:val="10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>تقديم 10 جلس</w:t>
      </w:r>
      <w:r w:rsidR="006376BD">
        <w:rPr>
          <w:rFonts w:hint="cs"/>
          <w:color w:val="000000" w:themeColor="text1"/>
          <w:sz w:val="30"/>
          <w:szCs w:val="30"/>
          <w:rtl/>
        </w:rPr>
        <w:t xml:space="preserve">ات </w:t>
      </w:r>
      <w:r>
        <w:rPr>
          <w:color w:val="000000" w:themeColor="text1"/>
          <w:sz w:val="30"/>
          <w:szCs w:val="30"/>
          <w:rtl/>
        </w:rPr>
        <w:t xml:space="preserve"> خلال الربع </w:t>
      </w:r>
    </w:p>
    <w:p w14:paraId="79994DB9" w14:textId="781091A4" w:rsidR="0097084A" w:rsidRPr="0097084A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</w:rPr>
      </w:pPr>
    </w:p>
    <w:p w14:paraId="0947AF44" w14:textId="521E826A" w:rsidR="0097084A" w:rsidRPr="006376BD" w:rsidRDefault="0097084A">
      <w:pPr>
        <w:pStyle w:val="ListParagraph"/>
        <w:numPr>
          <w:ilvl w:val="0"/>
          <w:numId w:val="22"/>
        </w:numPr>
        <w:bidi/>
        <w:spacing w:after="0"/>
        <w:rPr>
          <w:b/>
          <w:bCs/>
          <w:color w:val="000000" w:themeColor="text1"/>
          <w:sz w:val="30"/>
          <w:szCs w:val="30"/>
          <w:highlight w:val="red"/>
        </w:rPr>
      </w:pPr>
      <w:r>
        <w:rPr>
          <w:b/>
          <w:bCs/>
          <w:color w:val="000000" w:themeColor="text1"/>
          <w:sz w:val="30"/>
          <w:szCs w:val="30"/>
        </w:rPr>
        <w:t xml:space="preserve"> </w:t>
      </w:r>
      <w:r w:rsidRPr="006376BD">
        <w:rPr>
          <w:b/>
          <w:bCs/>
          <w:color w:val="000000" w:themeColor="text1"/>
          <w:sz w:val="30"/>
          <w:szCs w:val="30"/>
          <w:highlight w:val="red"/>
          <w:rtl/>
        </w:rPr>
        <w:t>النوع الاجتماعي</w:t>
      </w:r>
      <w:r w:rsidRPr="006376BD">
        <w:rPr>
          <w:rFonts w:hint="cs"/>
          <w:b/>
          <w:bCs/>
          <w:color w:val="000000" w:themeColor="text1"/>
          <w:sz w:val="30"/>
          <w:szCs w:val="30"/>
          <w:highlight w:val="red"/>
          <w:rtl/>
        </w:rPr>
        <w:t xml:space="preserve">: </w:t>
      </w:r>
    </w:p>
    <w:p w14:paraId="1E1B7D53" w14:textId="073BE454" w:rsidR="0097084A" w:rsidRPr="006376BD" w:rsidRDefault="0097084A">
      <w:pPr>
        <w:numPr>
          <w:ilvl w:val="0"/>
          <w:numId w:val="11"/>
        </w:numPr>
        <w:bidi/>
        <w:spacing w:after="0"/>
        <w:rPr>
          <w:color w:val="000000" w:themeColor="text1"/>
          <w:sz w:val="30"/>
          <w:szCs w:val="30"/>
          <w:highlight w:val="red"/>
        </w:rPr>
      </w:pPr>
      <w:r w:rsidRPr="006376BD">
        <w:rPr>
          <w:rFonts w:hint="cs"/>
          <w:color w:val="000000" w:themeColor="text1"/>
          <w:sz w:val="30"/>
          <w:szCs w:val="30"/>
          <w:highlight w:val="red"/>
          <w:rtl/>
        </w:rPr>
        <w:t>.</w:t>
      </w:r>
    </w:p>
    <w:p w14:paraId="1FA3A6C8" w14:textId="69E0C075" w:rsidR="0097084A" w:rsidRPr="00991D78" w:rsidRDefault="0097084A" w:rsidP="0097084A">
      <w:pPr>
        <w:bidi/>
        <w:spacing w:after="0"/>
        <w:rPr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  <w:rtl/>
        </w:rPr>
        <w:t>الاستنتاج</w:t>
      </w:r>
      <w:r>
        <w:rPr>
          <w:b/>
          <w:bCs/>
          <w:color w:val="000000" w:themeColor="text1"/>
          <w:sz w:val="30"/>
          <w:szCs w:val="30"/>
        </w:rPr>
        <w:t>:</w:t>
      </w:r>
      <w:r>
        <w:rPr>
          <w:b/>
          <w:bCs/>
          <w:color w:val="000000" w:themeColor="text1"/>
          <w:sz w:val="30"/>
          <w:szCs w:val="30"/>
        </w:rPr>
        <w:br/>
      </w:r>
    </w:p>
    <w:p w14:paraId="64420106" w14:textId="6E44355F" w:rsidR="0097084A" w:rsidRPr="0097084A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</w:rPr>
      </w:pPr>
    </w:p>
    <w:p w14:paraId="532E3020" w14:textId="00F48288" w:rsidR="0097084A" w:rsidRPr="00763D58" w:rsidRDefault="0097084A">
      <w:pPr>
        <w:pStyle w:val="ListParagraph"/>
        <w:numPr>
          <w:ilvl w:val="0"/>
          <w:numId w:val="22"/>
        </w:numPr>
        <w:bidi/>
        <w:spacing w:after="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 xml:space="preserve"> </w:t>
      </w:r>
      <w:r>
        <w:rPr>
          <w:b/>
          <w:bCs/>
          <w:color w:val="000000" w:themeColor="text1"/>
          <w:sz w:val="30"/>
          <w:szCs w:val="30"/>
          <w:rtl/>
        </w:rPr>
        <w:t>نمط الخدمات</w:t>
      </w:r>
    </w:p>
    <w:p w14:paraId="2DF91983" w14:textId="77777777" w:rsidR="0097084A" w:rsidRPr="00991D78" w:rsidRDefault="0097084A">
      <w:pPr>
        <w:numPr>
          <w:ilvl w:val="0"/>
          <w:numId w:val="12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 xml:space="preserve">الاعتماد الأكبر على السرنجات </w:t>
      </w:r>
    </w:p>
    <w:p w14:paraId="485480EB" w14:textId="77777777" w:rsidR="0097084A" w:rsidRPr="00991D78" w:rsidRDefault="0097084A">
      <w:pPr>
        <w:numPr>
          <w:ilvl w:val="0"/>
          <w:numId w:val="12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 xml:space="preserve">ضعف استخدام الواقيات والمزلقات </w:t>
      </w:r>
    </w:p>
    <w:p w14:paraId="6CE29867" w14:textId="6DF250C2" w:rsidR="0097084A" w:rsidRPr="0097084A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  <w:rtl/>
        </w:rPr>
        <w:t>الاستنتاج</w:t>
      </w:r>
      <w:r>
        <w:rPr>
          <w:b/>
          <w:bCs/>
          <w:color w:val="000000" w:themeColor="text1"/>
          <w:sz w:val="30"/>
          <w:szCs w:val="30"/>
        </w:rPr>
        <w:t>:</w:t>
      </w:r>
    </w:p>
    <w:p w14:paraId="4BFD89E0" w14:textId="6E8CF326" w:rsidR="0097084A" w:rsidRPr="00991D78" w:rsidRDefault="0097084A">
      <w:pPr>
        <w:numPr>
          <w:ilvl w:val="0"/>
          <w:numId w:val="13"/>
        </w:numPr>
        <w:bidi/>
        <w:spacing w:after="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  <w:rtl/>
        </w:rPr>
        <w:t xml:space="preserve">هناك </w:t>
      </w:r>
      <w:r>
        <w:rPr>
          <w:rFonts w:hint="cs"/>
          <w:color w:val="000000" w:themeColor="text1"/>
          <w:sz w:val="30"/>
          <w:szCs w:val="30"/>
          <w:rtl/>
        </w:rPr>
        <w:t>احتياج دائم للسرنجات لمستخدمي المخدرات اكبر من باقي حزمة الوقايه .</w:t>
      </w:r>
      <w:r>
        <w:rPr>
          <w:color w:val="000000" w:themeColor="text1"/>
          <w:sz w:val="30"/>
          <w:szCs w:val="30"/>
          <w:rtl/>
        </w:rPr>
        <w:t xml:space="preserve"> </w:t>
      </w:r>
    </w:p>
    <w:p w14:paraId="6C3214DC" w14:textId="3058E647" w:rsidR="0097084A" w:rsidRPr="00991D78" w:rsidRDefault="0097084A" w:rsidP="0097084A">
      <w:pPr>
        <w:bidi/>
        <w:spacing w:after="0"/>
        <w:rPr>
          <w:color w:val="000000" w:themeColor="text1"/>
          <w:sz w:val="30"/>
          <w:szCs w:val="30"/>
        </w:rPr>
      </w:pPr>
    </w:p>
    <w:p w14:paraId="2EDAA504" w14:textId="71D82FA0" w:rsidR="0097084A" w:rsidRPr="00847E96" w:rsidRDefault="0097084A" w:rsidP="0097084A">
      <w:pPr>
        <w:bidi/>
        <w:spacing w:after="0"/>
        <w:rPr>
          <w:b/>
          <w:bCs/>
          <w:color w:val="EE0000"/>
          <w:sz w:val="30"/>
          <w:szCs w:val="30"/>
        </w:rPr>
      </w:pPr>
    </w:p>
    <w:p w14:paraId="14F9468C" w14:textId="4AC744BF" w:rsidR="0097084A" w:rsidRPr="00847E96" w:rsidRDefault="006F0D94" w:rsidP="0097084A">
      <w:pPr>
        <w:bidi/>
        <w:spacing w:after="0"/>
        <w:rPr>
          <w:b/>
          <w:bCs/>
          <w:sz w:val="30"/>
          <w:szCs w:val="30"/>
          <w:highlight w:val="red"/>
          <w:rtl/>
        </w:rPr>
      </w:pPr>
      <w:r w:rsidRPr="00847E96">
        <w:rPr>
          <w:rFonts w:hint="cs"/>
          <w:b/>
          <w:bCs/>
          <w:sz w:val="30"/>
          <w:szCs w:val="30"/>
          <w:highlight w:val="red"/>
          <w:rtl/>
        </w:rPr>
        <w:t>ثالثا</w:t>
      </w:r>
      <w:r w:rsidRPr="00847E96">
        <w:rPr>
          <w:b/>
          <w:bCs/>
          <w:sz w:val="30"/>
          <w:szCs w:val="30"/>
          <w:highlight w:val="red"/>
          <w:rtl/>
        </w:rPr>
        <w:t>: أبرز التحديات</w:t>
      </w:r>
      <w:r w:rsidRPr="00847E96">
        <w:rPr>
          <w:rFonts w:hint="cs"/>
          <w:b/>
          <w:bCs/>
          <w:sz w:val="30"/>
          <w:szCs w:val="30"/>
          <w:highlight w:val="red"/>
          <w:rtl/>
        </w:rPr>
        <w:t>:</w:t>
      </w:r>
    </w:p>
    <w:p w14:paraId="318852F3" w14:textId="53DCE2AF" w:rsidR="00743371" w:rsidRPr="00847E96" w:rsidRDefault="00743371">
      <w:pPr>
        <w:pStyle w:val="ListParagraph"/>
        <w:numPr>
          <w:ilvl w:val="0"/>
          <w:numId w:val="14"/>
        </w:numPr>
        <w:bidi/>
        <w:spacing w:after="0"/>
        <w:rPr>
          <w:sz w:val="30"/>
          <w:szCs w:val="30"/>
          <w:highlight w:val="red"/>
        </w:rPr>
      </w:pPr>
    </w:p>
    <w:p w14:paraId="3A143643" w14:textId="5BF13F65" w:rsidR="0097084A" w:rsidRPr="00847E96" w:rsidRDefault="0097084A">
      <w:pPr>
        <w:numPr>
          <w:ilvl w:val="0"/>
          <w:numId w:val="14"/>
        </w:numPr>
        <w:bidi/>
        <w:spacing w:after="0"/>
        <w:rPr>
          <w:sz w:val="30"/>
          <w:szCs w:val="30"/>
          <w:highlight w:val="red"/>
        </w:rPr>
      </w:pPr>
    </w:p>
    <w:p w14:paraId="3472742B" w14:textId="0B471F57" w:rsidR="0097084A" w:rsidRPr="00847E96" w:rsidRDefault="0097084A">
      <w:pPr>
        <w:numPr>
          <w:ilvl w:val="0"/>
          <w:numId w:val="14"/>
        </w:numPr>
        <w:bidi/>
        <w:spacing w:after="0"/>
        <w:rPr>
          <w:sz w:val="30"/>
          <w:szCs w:val="30"/>
          <w:highlight w:val="red"/>
        </w:rPr>
      </w:pPr>
    </w:p>
    <w:p w14:paraId="25DF6892" w14:textId="4289F0CC" w:rsidR="0097084A" w:rsidRPr="00847E96" w:rsidRDefault="0097084A">
      <w:pPr>
        <w:numPr>
          <w:ilvl w:val="0"/>
          <w:numId w:val="14"/>
        </w:numPr>
        <w:bidi/>
        <w:spacing w:after="0"/>
        <w:rPr>
          <w:sz w:val="30"/>
          <w:szCs w:val="30"/>
          <w:highlight w:val="red"/>
        </w:rPr>
      </w:pPr>
    </w:p>
    <w:p w14:paraId="06BB5F71" w14:textId="40E791AF" w:rsidR="0097084A" w:rsidRPr="00847E96" w:rsidRDefault="0097084A">
      <w:pPr>
        <w:numPr>
          <w:ilvl w:val="0"/>
          <w:numId w:val="14"/>
        </w:numPr>
        <w:bidi/>
        <w:spacing w:after="0"/>
        <w:rPr>
          <w:sz w:val="30"/>
          <w:szCs w:val="30"/>
          <w:highlight w:val="red"/>
        </w:rPr>
      </w:pPr>
    </w:p>
    <w:p w14:paraId="5B940F8B" w14:textId="77777777" w:rsidR="008A6FA0" w:rsidRPr="00847E96" w:rsidRDefault="008A6FA0" w:rsidP="005E5B7B">
      <w:pPr>
        <w:numPr>
          <w:ilvl w:val="0"/>
          <w:numId w:val="14"/>
        </w:numPr>
        <w:bidi/>
        <w:spacing w:after="0"/>
        <w:rPr>
          <w:sz w:val="30"/>
          <w:szCs w:val="30"/>
          <w:highlight w:val="red"/>
        </w:rPr>
      </w:pPr>
    </w:p>
    <w:p w14:paraId="5A252468" w14:textId="0578AC05" w:rsidR="008A6FA0" w:rsidRPr="00817152" w:rsidRDefault="008A6FA0" w:rsidP="00817152">
      <w:pPr>
        <w:spacing w:after="0"/>
        <w:ind w:left="360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</w:rPr>
        <w:lastRenderedPageBreak/>
        <w:t> </w:t>
      </w:r>
      <w:r w:rsidR="005E5B7B">
        <w:rPr>
          <w:noProof/>
        </w:rPr>
        <w:drawing>
          <wp:inline distT="0" distB="0" distL="0" distR="0" wp14:anchorId="016BFEA8" wp14:editId="43FA7F45">
            <wp:extent cx="6941820" cy="3818168"/>
            <wp:effectExtent l="0" t="0" r="0" b="0"/>
            <wp:docPr id="131972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2984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1098" cy="382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28C9C" w14:textId="7D50F1F1" w:rsidR="008A6FA0" w:rsidRPr="00817152" w:rsidRDefault="008A6FA0" w:rsidP="00817152">
      <w:pPr>
        <w:spacing w:after="0"/>
        <w:ind w:left="360"/>
        <w:rPr>
          <w:b/>
          <w:bCs/>
          <w:sz w:val="24"/>
          <w:szCs w:val="24"/>
        </w:rPr>
      </w:pPr>
    </w:p>
    <w:tbl>
      <w:tblPr>
        <w:bidiVisual/>
        <w:tblW w:w="7948" w:type="dxa"/>
        <w:tblLook w:val="04A0" w:firstRow="1" w:lastRow="0" w:firstColumn="1" w:lastColumn="0" w:noHBand="0" w:noVBand="1"/>
      </w:tblPr>
      <w:tblGrid>
        <w:gridCol w:w="1869"/>
        <w:gridCol w:w="1824"/>
        <w:gridCol w:w="1936"/>
        <w:gridCol w:w="2319"/>
      </w:tblGrid>
      <w:tr w:rsidR="00847E96" w:rsidRPr="00847E96" w14:paraId="0C234935" w14:textId="77777777" w:rsidTr="00847E96">
        <w:trPr>
          <w:trHeight w:val="320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6336BB5" w14:textId="77777777" w:rsidR="00847E96" w:rsidRPr="00847E96" w:rsidRDefault="00847E96" w:rsidP="00847E96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السن</w:t>
            </w:r>
          </w:p>
        </w:tc>
        <w:tc>
          <w:tcPr>
            <w:tcW w:w="18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0DB7D992" w14:textId="77777777" w:rsidR="00847E96" w:rsidRPr="00847E96" w:rsidRDefault="00847E96" w:rsidP="00847E96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 xml:space="preserve"> واقي</w:t>
            </w:r>
          </w:p>
        </w:tc>
        <w:tc>
          <w:tcPr>
            <w:tcW w:w="1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61226F35" w14:textId="77777777" w:rsidR="00847E96" w:rsidRPr="00847E96" w:rsidRDefault="00847E96" w:rsidP="00847E96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 xml:space="preserve"> مزلق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11134CD" w14:textId="77777777" w:rsidR="00847E96" w:rsidRPr="00847E96" w:rsidRDefault="00847E96" w:rsidP="00847E96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 xml:space="preserve"> سرنجات</w:t>
            </w:r>
          </w:p>
        </w:tc>
      </w:tr>
      <w:tr w:rsidR="00847E96" w:rsidRPr="00847E96" w14:paraId="105F3377" w14:textId="77777777" w:rsidTr="00847E96">
        <w:trPr>
          <w:trHeight w:val="29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0BC3A97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15 - 19</w:t>
            </w:r>
          </w:p>
        </w:tc>
        <w:tc>
          <w:tcPr>
            <w:tcW w:w="18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0208B03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B81AD48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E19007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420</w:t>
            </w:r>
          </w:p>
        </w:tc>
      </w:tr>
      <w:tr w:rsidR="00847E96" w:rsidRPr="00847E96" w14:paraId="42791461" w14:textId="77777777" w:rsidTr="00847E96">
        <w:trPr>
          <w:trHeight w:val="29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F460452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20 - 24</w:t>
            </w:r>
          </w:p>
        </w:tc>
        <w:tc>
          <w:tcPr>
            <w:tcW w:w="18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C207816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588</w:t>
            </w:r>
          </w:p>
        </w:tc>
        <w:tc>
          <w:tcPr>
            <w:tcW w:w="1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4ABA39A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622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B05350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4550</w:t>
            </w:r>
          </w:p>
        </w:tc>
      </w:tr>
      <w:tr w:rsidR="00847E96" w:rsidRPr="00847E96" w14:paraId="5A4DE729" w14:textId="77777777" w:rsidTr="00847E96">
        <w:trPr>
          <w:trHeight w:val="29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A0FB1DE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25 - 29</w:t>
            </w:r>
          </w:p>
        </w:tc>
        <w:tc>
          <w:tcPr>
            <w:tcW w:w="18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7276951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869</w:t>
            </w:r>
          </w:p>
        </w:tc>
        <w:tc>
          <w:tcPr>
            <w:tcW w:w="1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E000FD6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988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6C3C31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5890</w:t>
            </w:r>
          </w:p>
        </w:tc>
      </w:tr>
      <w:tr w:rsidR="00847E96" w:rsidRPr="00847E96" w14:paraId="5DBC37CA" w14:textId="77777777" w:rsidTr="00847E96">
        <w:trPr>
          <w:trHeight w:val="29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9A9F50B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30 - 34</w:t>
            </w:r>
          </w:p>
        </w:tc>
        <w:tc>
          <w:tcPr>
            <w:tcW w:w="18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82AAF72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1052</w:t>
            </w:r>
          </w:p>
        </w:tc>
        <w:tc>
          <w:tcPr>
            <w:tcW w:w="1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899530C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1317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13DAC2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8380</w:t>
            </w:r>
          </w:p>
        </w:tc>
      </w:tr>
      <w:tr w:rsidR="00847E96" w:rsidRPr="00847E96" w14:paraId="1EA65E2F" w14:textId="77777777" w:rsidTr="00847E96">
        <w:trPr>
          <w:trHeight w:val="29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8B52F21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35 - 39 </w:t>
            </w:r>
          </w:p>
        </w:tc>
        <w:tc>
          <w:tcPr>
            <w:tcW w:w="18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9DDCA4B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1125</w:t>
            </w:r>
          </w:p>
        </w:tc>
        <w:tc>
          <w:tcPr>
            <w:tcW w:w="1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CA6A01F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1445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59AF49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9960</w:t>
            </w:r>
          </w:p>
        </w:tc>
      </w:tr>
      <w:tr w:rsidR="00847E96" w:rsidRPr="00847E96" w14:paraId="56DCD325" w14:textId="77777777" w:rsidTr="00847E96">
        <w:trPr>
          <w:trHeight w:val="29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F7802AB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40 - 44</w:t>
            </w:r>
          </w:p>
        </w:tc>
        <w:tc>
          <w:tcPr>
            <w:tcW w:w="18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A0B52E7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1303</w:t>
            </w:r>
          </w:p>
        </w:tc>
        <w:tc>
          <w:tcPr>
            <w:tcW w:w="1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F7860A0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1656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1FCBDD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11580</w:t>
            </w:r>
          </w:p>
        </w:tc>
      </w:tr>
      <w:tr w:rsidR="00847E96" w:rsidRPr="00847E96" w14:paraId="29992688" w14:textId="77777777" w:rsidTr="00847E96">
        <w:trPr>
          <w:trHeight w:val="29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09D27ED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45 - 49</w:t>
            </w:r>
          </w:p>
        </w:tc>
        <w:tc>
          <w:tcPr>
            <w:tcW w:w="18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811A81B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605</w:t>
            </w:r>
          </w:p>
        </w:tc>
        <w:tc>
          <w:tcPr>
            <w:tcW w:w="1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86AFB23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809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B3133B2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4520</w:t>
            </w:r>
          </w:p>
        </w:tc>
      </w:tr>
      <w:tr w:rsidR="00847E96" w:rsidRPr="00847E96" w14:paraId="30B5336C" w14:textId="77777777" w:rsidTr="00847E96">
        <w:trPr>
          <w:trHeight w:val="295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367F46A" w14:textId="77777777" w:rsidR="00847E96" w:rsidRPr="00847E96" w:rsidRDefault="00847E96" w:rsidP="00847E96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  <w:t>50 او اكثر</w:t>
            </w:r>
          </w:p>
        </w:tc>
        <w:tc>
          <w:tcPr>
            <w:tcW w:w="18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6186B82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1E154BD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7C8989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60</w:t>
            </w:r>
          </w:p>
        </w:tc>
      </w:tr>
      <w:tr w:rsidR="00847E96" w:rsidRPr="00847E96" w14:paraId="33C1F46E" w14:textId="77777777" w:rsidTr="00847E96">
        <w:trPr>
          <w:trHeight w:val="320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32828A3B" w14:textId="77777777" w:rsidR="00847E96" w:rsidRPr="00847E96" w:rsidRDefault="00847E96" w:rsidP="00847E96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rtl/>
                <w14:ligatures w14:val="none"/>
              </w:rPr>
              <w:t>الإجمالي</w:t>
            </w:r>
          </w:p>
        </w:tc>
        <w:tc>
          <w:tcPr>
            <w:tcW w:w="18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4FDC4A9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rtl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5602</w:t>
            </w:r>
          </w:p>
        </w:tc>
        <w:tc>
          <w:tcPr>
            <w:tcW w:w="1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266E6F52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6892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5B17427" w14:textId="77777777" w:rsidR="00847E96" w:rsidRPr="00847E96" w:rsidRDefault="00847E96" w:rsidP="00847E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847E96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45360</w:t>
            </w:r>
          </w:p>
        </w:tc>
      </w:tr>
    </w:tbl>
    <w:p w14:paraId="1BC32135" w14:textId="77777777" w:rsidR="00817152" w:rsidRPr="00847E96" w:rsidRDefault="00817152" w:rsidP="00847E96">
      <w:pPr>
        <w:bidi/>
        <w:spacing w:after="0"/>
        <w:rPr>
          <w:b/>
          <w:bCs/>
          <w:sz w:val="24"/>
          <w:szCs w:val="24"/>
        </w:rPr>
      </w:pPr>
    </w:p>
    <w:p w14:paraId="6198F890" w14:textId="1EF0ED0F" w:rsidR="003720DC" w:rsidRPr="00817152" w:rsidRDefault="003720DC" w:rsidP="00817152">
      <w:pPr>
        <w:pStyle w:val="ListParagraph"/>
        <w:bidi/>
        <w:spacing w:after="0"/>
        <w:rPr>
          <w:b/>
          <w:bCs/>
          <w:sz w:val="34"/>
          <w:szCs w:val="34"/>
          <w:u w:val="single"/>
          <w:lang w:bidi="ar-EG"/>
        </w:rPr>
      </w:pPr>
      <w:r>
        <w:rPr>
          <w:rFonts w:hint="cs"/>
          <w:b/>
          <w:bCs/>
          <w:sz w:val="34"/>
          <w:szCs w:val="34"/>
          <w:u w:val="single"/>
          <w:rtl/>
          <w:lang w:bidi="ar-EG"/>
        </w:rPr>
        <w:t>ادوات الوقايه :</w:t>
      </w:r>
    </w:p>
    <w:p w14:paraId="240CEA98" w14:textId="04377CB6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ascii="Arial" w:hAnsi="Arial" w:cs="Arial" w:hint="cs"/>
          <w:sz w:val="28"/>
          <w:szCs w:val="28"/>
          <w:rtl/>
          <w:lang w:bidi="ar-EG"/>
        </w:rPr>
        <w:t>الفئة</w:t>
      </w:r>
      <w:r>
        <w:rPr>
          <w:rFonts w:cs="Arial"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EG"/>
        </w:rPr>
        <w:t>الأقوى</w:t>
      </w:r>
    </w:p>
    <w:p w14:paraId="1E909E0A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>40–44 سنة:</w:t>
      </w:r>
    </w:p>
    <w:p w14:paraId="2D0BB0CA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 xml:space="preserve">سرنجات: 11580 </w:t>
      </w:r>
    </w:p>
    <w:p w14:paraId="3489EFFA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 xml:space="preserve">مزلقات: 1656 </w:t>
      </w:r>
    </w:p>
    <w:p w14:paraId="2AC8254F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 xml:space="preserve">واقيات: 1303 </w:t>
      </w:r>
    </w:p>
    <w:p w14:paraId="5B4C1938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ascii="Arial" w:hAnsi="Arial" w:cs="Arial" w:hint="cs"/>
          <w:sz w:val="28"/>
          <w:szCs w:val="28"/>
          <w:rtl/>
          <w:lang w:bidi="ar-EG"/>
        </w:rPr>
        <w:t>بعدها</w:t>
      </w:r>
      <w:r>
        <w:rPr>
          <w:rFonts w:cs="Arial"/>
          <w:sz w:val="28"/>
          <w:szCs w:val="28"/>
          <w:rtl/>
          <w:lang w:bidi="ar-EG"/>
        </w:rPr>
        <w:t>:</w:t>
      </w:r>
    </w:p>
    <w:p w14:paraId="11706B2A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 xml:space="preserve">35–39 سنة </w:t>
      </w:r>
    </w:p>
    <w:p w14:paraId="20CBDA5D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 xml:space="preserve">30–34 سنة </w:t>
      </w:r>
    </w:p>
    <w:p w14:paraId="4784ECCA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 xml:space="preserve">25–29 سنة </w:t>
      </w:r>
    </w:p>
    <w:p w14:paraId="517CD467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ascii="Arial" w:hAnsi="Arial" w:cs="Arial" w:hint="cs"/>
          <w:sz w:val="28"/>
          <w:szCs w:val="28"/>
          <w:rtl/>
          <w:lang w:bidi="ar-EG"/>
        </w:rPr>
        <w:t>الفئات</w:t>
      </w:r>
      <w:r>
        <w:rPr>
          <w:rFonts w:cs="Arial"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EG"/>
        </w:rPr>
        <w:t>الضعيفة</w:t>
      </w:r>
      <w:r>
        <w:rPr>
          <w:rFonts w:cs="Arial"/>
          <w:sz w:val="28"/>
          <w:szCs w:val="28"/>
          <w:rtl/>
          <w:lang w:bidi="ar-EG"/>
        </w:rPr>
        <w:t>:</w:t>
      </w:r>
    </w:p>
    <w:p w14:paraId="3CED5726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lastRenderedPageBreak/>
        <w:t xml:space="preserve">15–19 سنة </w:t>
      </w:r>
    </w:p>
    <w:p w14:paraId="78351D93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rFonts w:cs="Arial"/>
          <w:sz w:val="28"/>
          <w:szCs w:val="28"/>
          <w:rtl/>
          <w:lang w:bidi="ar-EG"/>
        </w:rPr>
      </w:pPr>
      <w:r>
        <w:rPr>
          <w:rFonts w:cs="Arial"/>
          <w:sz w:val="28"/>
          <w:szCs w:val="28"/>
          <w:rtl/>
          <w:lang w:bidi="ar-EG"/>
        </w:rPr>
        <w:t xml:space="preserve">50+ </w:t>
      </w:r>
    </w:p>
    <w:p w14:paraId="28BC8943" w14:textId="77777777" w:rsidR="008A6FA0" w:rsidRPr="00817152" w:rsidRDefault="008A6FA0">
      <w:pPr>
        <w:pStyle w:val="ListParagraph"/>
        <w:numPr>
          <w:ilvl w:val="0"/>
          <w:numId w:val="14"/>
        </w:numPr>
        <w:bidi/>
        <w:spacing w:after="0"/>
        <w:rPr>
          <w:b/>
          <w:bCs/>
          <w:sz w:val="34"/>
          <w:szCs w:val="34"/>
          <w:lang w:bidi="ar-EG"/>
        </w:rPr>
      </w:pPr>
      <w:r>
        <w:rPr>
          <w:rFonts w:ascii="Arial" w:hAnsi="Arial" w:cs="Arial" w:hint="cs"/>
          <w:b/>
          <w:bCs/>
          <w:sz w:val="34"/>
          <w:szCs w:val="34"/>
          <w:rtl/>
          <w:lang w:bidi="ar-EG"/>
        </w:rPr>
        <w:t>استنتاجات</w:t>
      </w:r>
      <w:r>
        <w:rPr>
          <w:rFonts w:cs="Arial"/>
          <w:b/>
          <w:bCs/>
          <w:sz w:val="34"/>
          <w:szCs w:val="34"/>
          <w:rtl/>
          <w:lang w:bidi="ar-EG"/>
        </w:rPr>
        <w:t xml:space="preserve"> </w:t>
      </w:r>
      <w:r>
        <w:rPr>
          <w:rFonts w:ascii="Arial" w:hAnsi="Arial" w:cs="Arial" w:hint="cs"/>
          <w:b/>
          <w:bCs/>
          <w:sz w:val="34"/>
          <w:szCs w:val="34"/>
          <w:rtl/>
          <w:lang w:bidi="ar-EG"/>
        </w:rPr>
        <w:t>مهمة</w:t>
      </w:r>
      <w:r>
        <w:rPr>
          <w:rFonts w:cs="Arial"/>
          <w:b/>
          <w:bCs/>
          <w:sz w:val="34"/>
          <w:szCs w:val="34"/>
          <w:rtl/>
          <w:lang w:bidi="ar-EG"/>
        </w:rPr>
        <w:t>:</w:t>
      </w:r>
    </w:p>
    <w:p w14:paraId="63EAA8BA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>الشغل مركز على سن معين (30–44)</w:t>
      </w:r>
    </w:p>
    <w:p w14:paraId="3C57DC29" w14:textId="77777777" w:rsidR="008A6FA0" w:rsidRPr="00743371" w:rsidRDefault="008A6FA0">
      <w:pPr>
        <w:pStyle w:val="ListParagraph"/>
        <w:numPr>
          <w:ilvl w:val="0"/>
          <w:numId w:val="14"/>
        </w:numPr>
        <w:bidi/>
        <w:spacing w:after="0"/>
        <w:rPr>
          <w:sz w:val="28"/>
          <w:szCs w:val="28"/>
          <w:lang w:bidi="ar-EG"/>
        </w:rPr>
      </w:pPr>
      <w:r>
        <w:rPr>
          <w:rFonts w:cs="Arial" w:hint="cs"/>
          <w:sz w:val="28"/>
          <w:szCs w:val="28"/>
          <w:rtl/>
          <w:lang w:bidi="ar-EG"/>
        </w:rPr>
        <w:t xml:space="preserve">احتياج الي </w:t>
      </w:r>
      <w:r>
        <w:rPr>
          <w:rFonts w:cs="Arial"/>
          <w:sz w:val="28"/>
          <w:szCs w:val="28"/>
          <w:rtl/>
          <w:lang w:bidi="ar-EG"/>
        </w:rPr>
        <w:t>حملات موجهة للفئة 15–19 وفئة 50+</w:t>
      </w:r>
    </w:p>
    <w:p w14:paraId="42DDE800" w14:textId="77777777" w:rsidR="0082325B" w:rsidRPr="00743371" w:rsidRDefault="0082325B" w:rsidP="0082325B">
      <w:pPr>
        <w:bidi/>
        <w:spacing w:after="0"/>
        <w:rPr>
          <w:sz w:val="28"/>
          <w:szCs w:val="28"/>
          <w:lang w:bidi="ar-EG"/>
        </w:rPr>
      </w:pPr>
    </w:p>
    <w:p w14:paraId="2DD30ED0" w14:textId="77777777" w:rsidR="0082325B" w:rsidRPr="00743371" w:rsidRDefault="0082325B" w:rsidP="0082325B">
      <w:pPr>
        <w:bidi/>
        <w:spacing w:after="0"/>
        <w:rPr>
          <w:sz w:val="28"/>
          <w:szCs w:val="28"/>
          <w:lang w:bidi="ar-EG"/>
        </w:rPr>
      </w:pPr>
    </w:p>
    <w:p w14:paraId="3C830287" w14:textId="495F04D5" w:rsidR="0082325B" w:rsidRDefault="0082325B" w:rsidP="0082325B">
      <w:pPr>
        <w:bidi/>
        <w:spacing w:after="0"/>
        <w:rPr>
          <w:b/>
          <w:bCs/>
          <w:sz w:val="28"/>
          <w:szCs w:val="28"/>
          <w:lang w:bidi="ar-EG"/>
        </w:rPr>
      </w:pPr>
      <w:r>
        <w:rPr>
          <w:noProof/>
        </w:rPr>
        <w:drawing>
          <wp:inline distT="0" distB="0" distL="0" distR="0" wp14:anchorId="1B4909DA" wp14:editId="2084AEE3">
            <wp:extent cx="6731534" cy="3465845"/>
            <wp:effectExtent l="0" t="0" r="0" b="1270"/>
            <wp:docPr id="92106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64783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534" cy="346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B701" w14:textId="3D23082F" w:rsidR="0082325B" w:rsidRPr="005E5B7B" w:rsidRDefault="005E5B7B" w:rsidP="005E5B7B">
      <w:pPr>
        <w:bidi/>
        <w:spacing w:after="0"/>
        <w:jc w:val="center"/>
        <w:rPr>
          <w:b/>
          <w:bCs/>
          <w:sz w:val="20"/>
          <w:szCs w:val="20"/>
          <w:rtl/>
          <w:lang w:bidi="ar-EG"/>
        </w:rPr>
      </w:pPr>
      <w:r w:rsidRPr="005E5B7B">
        <w:rPr>
          <w:rFonts w:hint="cs"/>
          <w:b/>
          <w:bCs/>
          <w:sz w:val="20"/>
          <w:szCs w:val="20"/>
          <w:highlight w:val="darkGray"/>
          <w:rtl/>
          <w:lang w:bidi="ar-EG"/>
        </w:rPr>
        <w:t>ملحوظة الرسم البياني شامل اعداد المتابعة</w:t>
      </w:r>
    </w:p>
    <w:p w14:paraId="5B1D7614" w14:textId="2D1AC380" w:rsidR="0082325B" w:rsidRPr="0082325B" w:rsidRDefault="0082325B" w:rsidP="0082325B">
      <w:pPr>
        <w:pStyle w:val="ListParagraph"/>
        <w:bidi/>
        <w:spacing w:after="0"/>
        <w:rPr>
          <w:b/>
          <w:bCs/>
          <w:sz w:val="34"/>
          <w:szCs w:val="34"/>
          <w:u w:val="single"/>
          <w:lang w:bidi="ar-EG"/>
        </w:rPr>
      </w:pPr>
      <w:r>
        <w:rPr>
          <w:rFonts w:ascii="Arial" w:hAnsi="Arial" w:cs="Arial" w:hint="cs"/>
          <w:b/>
          <w:bCs/>
          <w:sz w:val="34"/>
          <w:szCs w:val="34"/>
          <w:u w:val="single"/>
          <w:rtl/>
          <w:lang w:bidi="ar-EG"/>
        </w:rPr>
        <w:t xml:space="preserve">تحليل البيانات : </w:t>
      </w:r>
    </w:p>
    <w:p w14:paraId="1447BA68" w14:textId="2DAEB975" w:rsidR="0082325B" w:rsidRPr="0082325B" w:rsidRDefault="0082325B" w:rsidP="0082325B">
      <w:pPr>
        <w:pStyle w:val="ListParagraph"/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>إجمالي الأرقام تقريبا: 487</w:t>
      </w:r>
    </w:p>
    <w:p w14:paraId="1EC6D2CB" w14:textId="7D20388E" w:rsidR="0082325B" w:rsidRPr="0082325B" w:rsidRDefault="0082325B" w:rsidP="0082325B">
      <w:pPr>
        <w:pStyle w:val="ListParagraph"/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 xml:space="preserve">في تفاوت كبير بين المناطق (في مناطق عالية جدا ومناطق </w:t>
      </w:r>
      <w:r>
        <w:rPr>
          <w:rFonts w:cs="Arial" w:hint="cs"/>
          <w:sz w:val="28"/>
          <w:szCs w:val="28"/>
          <w:rtl/>
          <w:lang w:bidi="ar-EG"/>
        </w:rPr>
        <w:t>ضعيفه</w:t>
      </w:r>
      <w:r>
        <w:rPr>
          <w:rFonts w:cs="Arial"/>
          <w:sz w:val="28"/>
          <w:szCs w:val="28"/>
          <w:rtl/>
          <w:lang w:bidi="ar-EG"/>
        </w:rPr>
        <w:t>)</w:t>
      </w:r>
    </w:p>
    <w:p w14:paraId="4C917343" w14:textId="58269393" w:rsidR="0082325B" w:rsidRPr="00777439" w:rsidRDefault="0082325B" w:rsidP="0082325B">
      <w:pPr>
        <w:pStyle w:val="ListParagraph"/>
        <w:bidi/>
        <w:spacing w:after="0"/>
        <w:rPr>
          <w:b/>
          <w:bCs/>
          <w:sz w:val="28"/>
          <w:szCs w:val="28"/>
          <w:u w:val="single"/>
          <w:lang w:bidi="ar-EG"/>
        </w:rPr>
      </w:pPr>
      <w:r w:rsidRPr="00777439">
        <w:rPr>
          <w:rFonts w:ascii="Arial" w:hAnsi="Arial" w:cs="Arial" w:hint="cs"/>
          <w:b/>
          <w:bCs/>
          <w:sz w:val="28"/>
          <w:szCs w:val="28"/>
          <w:u w:val="single"/>
          <w:rtl/>
          <w:lang w:bidi="ar-EG"/>
        </w:rPr>
        <w:t>أعلى</w:t>
      </w:r>
      <w:r w:rsidRPr="00777439">
        <w:rPr>
          <w:rFonts w:cs="Arial"/>
          <w:b/>
          <w:bCs/>
          <w:sz w:val="28"/>
          <w:szCs w:val="28"/>
          <w:u w:val="single"/>
          <w:rtl/>
          <w:lang w:bidi="ar-EG"/>
        </w:rPr>
        <w:t xml:space="preserve"> </w:t>
      </w:r>
      <w:r w:rsidRPr="00777439">
        <w:rPr>
          <w:rFonts w:ascii="Arial" w:hAnsi="Arial" w:cs="Arial" w:hint="cs"/>
          <w:b/>
          <w:bCs/>
          <w:sz w:val="28"/>
          <w:szCs w:val="28"/>
          <w:u w:val="single"/>
          <w:rtl/>
          <w:lang w:bidi="ar-EG"/>
        </w:rPr>
        <w:t>المناطق</w:t>
      </w:r>
      <w:r w:rsidRPr="00777439">
        <w:rPr>
          <w:rFonts w:cs="Arial"/>
          <w:b/>
          <w:bCs/>
          <w:sz w:val="28"/>
          <w:szCs w:val="28"/>
          <w:u w:val="single"/>
          <w:rtl/>
          <w:lang w:bidi="ar-EG"/>
        </w:rPr>
        <w:t xml:space="preserve"> (</w:t>
      </w:r>
      <w:r w:rsidRPr="00777439">
        <w:rPr>
          <w:b/>
          <w:bCs/>
          <w:sz w:val="28"/>
          <w:szCs w:val="28"/>
          <w:u w:val="single"/>
          <w:lang w:bidi="ar-EG"/>
        </w:rPr>
        <w:t>Hotspots</w:t>
      </w:r>
      <w:r w:rsidRPr="00777439">
        <w:rPr>
          <w:rFonts w:cs="Arial"/>
          <w:b/>
          <w:bCs/>
          <w:sz w:val="28"/>
          <w:szCs w:val="28"/>
          <w:u w:val="single"/>
          <w:rtl/>
          <w:lang w:bidi="ar-EG"/>
        </w:rPr>
        <w:t>)</w:t>
      </w:r>
    </w:p>
    <w:p w14:paraId="02FFB00E" w14:textId="3779511A" w:rsidR="0082325B" w:rsidRDefault="0082325B" w:rsidP="0082325B">
      <w:pPr>
        <w:pStyle w:val="ListParagraph"/>
        <w:bidi/>
        <w:spacing w:after="0"/>
        <w:rPr>
          <w:rFonts w:cs="Arial"/>
          <w:b/>
          <w:bCs/>
          <w:sz w:val="28"/>
          <w:szCs w:val="28"/>
          <w:rtl/>
          <w:lang w:bidi="ar-EG"/>
        </w:rPr>
      </w:pPr>
      <w:r w:rsidRPr="00777439">
        <w:rPr>
          <w:rFonts w:cs="Arial"/>
          <w:b/>
          <w:bCs/>
          <w:sz w:val="28"/>
          <w:szCs w:val="28"/>
          <w:rtl/>
          <w:lang w:bidi="ar-EG"/>
        </w:rPr>
        <w:t>المناطق اللي فيها أعلى أرقام وبالتالي تعتبر أولوية للتدخل:</w:t>
      </w:r>
    </w:p>
    <w:p w14:paraId="069E0836" w14:textId="73D31199" w:rsidR="003D4C4E" w:rsidRPr="006C24EC" w:rsidRDefault="003D4C4E" w:rsidP="006C24EC">
      <w:pPr>
        <w:pStyle w:val="ListParagraph"/>
        <w:numPr>
          <w:ilvl w:val="0"/>
          <w:numId w:val="24"/>
        </w:numPr>
        <w:bidi/>
        <w:spacing w:after="0"/>
        <w:rPr>
          <w:rFonts w:cs="Arial"/>
          <w:b/>
          <w:bCs/>
          <w:sz w:val="32"/>
          <w:szCs w:val="32"/>
          <w:rtl/>
          <w:lang w:bidi="ar-EG"/>
        </w:rPr>
      </w:pPr>
      <w:r w:rsidRPr="006C24EC">
        <w:rPr>
          <w:rFonts w:cs="Arial" w:hint="cs"/>
          <w:b/>
          <w:bCs/>
          <w:sz w:val="32"/>
          <w:szCs w:val="32"/>
          <w:rtl/>
          <w:lang w:bidi="ar-EG"/>
        </w:rPr>
        <w:t>أكتوبر</w:t>
      </w:r>
      <w:r w:rsidRPr="006C24EC">
        <w:rPr>
          <w:rFonts w:cs="Arial" w:hint="cs"/>
          <w:b/>
          <w:bCs/>
          <w:sz w:val="32"/>
          <w:szCs w:val="32"/>
          <w:rtl/>
          <w:lang w:bidi="ar-EG"/>
        </w:rPr>
        <w:t xml:space="preserve"> (150)</w:t>
      </w:r>
      <w:r w:rsidR="006C24EC">
        <w:rPr>
          <w:rFonts w:cs="Arial" w:hint="cs"/>
          <w:b/>
          <w:bCs/>
          <w:sz w:val="32"/>
          <w:szCs w:val="32"/>
          <w:rtl/>
          <w:lang w:bidi="ar-EG"/>
        </w:rPr>
        <w:t xml:space="preserve"> </w:t>
      </w:r>
      <w:r w:rsidR="006C24EC" w:rsidRPr="006C24EC">
        <w:rPr>
          <w:rFonts w:cs="Arial"/>
          <w:sz w:val="28"/>
          <w:szCs w:val="28"/>
          <w:rtl/>
          <w:lang w:bidi="ar-EG"/>
        </w:rPr>
        <w:t>أعلى منطقة</w:t>
      </w:r>
    </w:p>
    <w:p w14:paraId="3AFA6B1E" w14:textId="77777777" w:rsidR="006C24EC" w:rsidRDefault="006C24EC" w:rsidP="006C24EC">
      <w:pPr>
        <w:pStyle w:val="ListParagraph"/>
        <w:bidi/>
        <w:spacing w:after="0"/>
        <w:rPr>
          <w:rFonts w:cs="Arial"/>
          <w:rtl/>
          <w:lang w:bidi="ar-EG"/>
        </w:rPr>
      </w:pPr>
      <w:r w:rsidRPr="006C24EC">
        <w:rPr>
          <w:rFonts w:cs="Arial" w:hint="cs"/>
          <w:rtl/>
          <w:lang w:bidi="ar-EG"/>
        </w:rPr>
        <w:t xml:space="preserve"> اكتوب</w:t>
      </w:r>
      <w:r w:rsidRPr="006C24EC">
        <w:rPr>
          <w:rFonts w:cs="Arial" w:hint="eastAsia"/>
          <w:rtl/>
          <w:lang w:bidi="ar-EG"/>
        </w:rPr>
        <w:t>ر</w:t>
      </w:r>
      <w:r w:rsidR="003D4C4E" w:rsidRPr="006C24EC">
        <w:rPr>
          <w:rFonts w:cs="Arial"/>
          <w:rtl/>
          <w:lang w:bidi="ar-EG"/>
        </w:rPr>
        <w:t xml:space="preserve"> وصلة دهشور سيركل ك (55)</w:t>
      </w:r>
    </w:p>
    <w:p w14:paraId="087F1B33" w14:textId="77777777" w:rsidR="006C24EC" w:rsidRDefault="003D4C4E" w:rsidP="006C24EC">
      <w:pPr>
        <w:pStyle w:val="ListParagraph"/>
        <w:bidi/>
        <w:spacing w:after="0"/>
        <w:rPr>
          <w:rFonts w:cs="Arial"/>
          <w:rtl/>
          <w:lang w:bidi="ar-EG"/>
        </w:rPr>
      </w:pPr>
      <w:r w:rsidRPr="006C24EC">
        <w:rPr>
          <w:rFonts w:cs="Arial" w:hint="cs"/>
          <w:rtl/>
          <w:lang w:bidi="ar-EG"/>
        </w:rPr>
        <w:t xml:space="preserve"> </w:t>
      </w:r>
      <w:r w:rsidRPr="006C24EC">
        <w:rPr>
          <w:rFonts w:cs="Arial"/>
          <w:rtl/>
          <w:lang w:bidi="ar-EG"/>
        </w:rPr>
        <w:t>اكتوبر وصلة دهشور (52)</w:t>
      </w:r>
    </w:p>
    <w:p w14:paraId="066B23EC" w14:textId="6844E83C" w:rsidR="006C24EC" w:rsidRPr="006C24EC" w:rsidRDefault="003D4C4E" w:rsidP="006C24EC">
      <w:pPr>
        <w:pStyle w:val="ListParagraph"/>
        <w:bidi/>
        <w:spacing w:after="0"/>
        <w:rPr>
          <w:rFonts w:cs="Arial"/>
          <w:lang w:bidi="ar-EG"/>
        </w:rPr>
      </w:pPr>
      <w:r w:rsidRPr="006C24EC">
        <w:rPr>
          <w:rFonts w:cs="Arial" w:hint="cs"/>
          <w:rtl/>
          <w:lang w:bidi="ar-EG"/>
        </w:rPr>
        <w:t xml:space="preserve"> </w:t>
      </w:r>
      <w:r w:rsidRPr="006C24EC">
        <w:rPr>
          <w:rFonts w:cs="Arial"/>
          <w:rtl/>
          <w:lang w:bidi="ar-EG"/>
        </w:rPr>
        <w:t>اكتوبر الحي الثاني محور الكفراوي (</w:t>
      </w:r>
      <w:r w:rsidR="006C24EC">
        <w:rPr>
          <w:rFonts w:cs="Arial" w:hint="cs"/>
          <w:rtl/>
          <w:lang w:bidi="ar-EG"/>
        </w:rPr>
        <w:t>45</w:t>
      </w:r>
      <w:r w:rsidR="006C24EC" w:rsidRPr="006C24EC">
        <w:rPr>
          <w:rFonts w:cs="Arial" w:hint="cs"/>
          <w:rtl/>
          <w:lang w:bidi="ar-EG"/>
        </w:rPr>
        <w:t>)</w:t>
      </w:r>
    </w:p>
    <w:p w14:paraId="7E46DAA6" w14:textId="7B71527E" w:rsidR="003D4C4E" w:rsidRDefault="0082325B" w:rsidP="006C24EC">
      <w:pPr>
        <w:pStyle w:val="ListParagraph"/>
        <w:numPr>
          <w:ilvl w:val="0"/>
          <w:numId w:val="24"/>
        </w:numPr>
        <w:bidi/>
        <w:spacing w:after="0"/>
        <w:rPr>
          <w:rFonts w:cs="Arial"/>
          <w:sz w:val="28"/>
          <w:szCs w:val="28"/>
          <w:lang w:bidi="ar-EG"/>
        </w:rPr>
      </w:pPr>
      <w:r w:rsidRPr="006C24EC">
        <w:rPr>
          <w:rFonts w:cs="Arial"/>
          <w:b/>
          <w:bCs/>
          <w:sz w:val="32"/>
          <w:szCs w:val="32"/>
          <w:rtl/>
          <w:lang w:bidi="ar-EG"/>
        </w:rPr>
        <w:t>الوراق السواحل (126)</w:t>
      </w:r>
      <w:r w:rsidRPr="006C24EC">
        <w:rPr>
          <w:rFonts w:cs="Arial"/>
          <w:sz w:val="28"/>
          <w:szCs w:val="28"/>
          <w:rtl/>
          <w:lang w:bidi="ar-EG"/>
        </w:rPr>
        <w:t xml:space="preserve"> </w:t>
      </w:r>
    </w:p>
    <w:p w14:paraId="6E08F9F1" w14:textId="77777777" w:rsidR="006C24EC" w:rsidRDefault="006C24EC" w:rsidP="006C24EC">
      <w:pPr>
        <w:pStyle w:val="ListParagraph"/>
        <w:numPr>
          <w:ilvl w:val="0"/>
          <w:numId w:val="24"/>
        </w:numPr>
        <w:bidi/>
        <w:spacing w:after="0"/>
        <w:rPr>
          <w:rFonts w:cs="Arial"/>
          <w:sz w:val="28"/>
          <w:szCs w:val="28"/>
          <w:lang w:bidi="ar-EG"/>
        </w:rPr>
      </w:pPr>
      <w:r w:rsidRPr="006C24EC">
        <w:rPr>
          <w:rFonts w:cs="Arial" w:hint="cs"/>
          <w:sz w:val="28"/>
          <w:szCs w:val="28"/>
          <w:rtl/>
          <w:lang w:bidi="ar-EG"/>
        </w:rPr>
        <w:t xml:space="preserve">الدقي </w:t>
      </w:r>
      <w:r w:rsidRPr="006C24EC">
        <w:rPr>
          <w:rFonts w:cs="Arial"/>
          <w:sz w:val="28"/>
          <w:szCs w:val="28"/>
          <w:lang w:bidi="ar-EG"/>
        </w:rPr>
        <w:t xml:space="preserve"> </w:t>
      </w:r>
      <w:r w:rsidRPr="006C24EC">
        <w:rPr>
          <w:rFonts w:cs="Arial" w:hint="cs"/>
          <w:sz w:val="28"/>
          <w:szCs w:val="28"/>
          <w:rtl/>
          <w:lang w:bidi="ar-EG"/>
        </w:rPr>
        <w:t>(</w:t>
      </w:r>
      <w:r w:rsidRPr="006C24EC">
        <w:rPr>
          <w:rFonts w:cs="Arial"/>
          <w:sz w:val="28"/>
          <w:szCs w:val="28"/>
          <w:lang w:bidi="ar-EG"/>
        </w:rPr>
        <w:t>117</w:t>
      </w:r>
      <w:r w:rsidRPr="006C24EC">
        <w:rPr>
          <w:rFonts w:cs="Arial" w:hint="cs"/>
          <w:sz w:val="28"/>
          <w:szCs w:val="28"/>
          <w:rtl/>
          <w:lang w:bidi="ar-EG"/>
        </w:rPr>
        <w:t>)</w:t>
      </w:r>
    </w:p>
    <w:p w14:paraId="4BF508DC" w14:textId="62A8E180" w:rsidR="006C24EC" w:rsidRDefault="006C24EC" w:rsidP="006C24EC">
      <w:pPr>
        <w:bidi/>
        <w:spacing w:after="0"/>
        <w:ind w:left="720"/>
        <w:rPr>
          <w:rFonts w:cs="Arial"/>
          <w:sz w:val="28"/>
          <w:szCs w:val="28"/>
          <w:rtl/>
          <w:lang w:bidi="ar-EG"/>
        </w:rPr>
      </w:pPr>
      <w:r w:rsidRPr="006C24EC">
        <w:rPr>
          <w:rFonts w:cs="Arial"/>
          <w:sz w:val="28"/>
          <w:szCs w:val="28"/>
          <w:lang w:bidi="ar-EG"/>
        </w:rPr>
        <w:t xml:space="preserve">] </w:t>
      </w:r>
      <w:r w:rsidRPr="006C24EC">
        <w:rPr>
          <w:rFonts w:cs="Arial"/>
          <w:sz w:val="28"/>
          <w:szCs w:val="28"/>
          <w:rtl/>
          <w:lang w:bidi="ar-EG"/>
        </w:rPr>
        <w:t>دقي ش عمر بن الخطاب (</w:t>
      </w:r>
      <w:r w:rsidRPr="006C24EC">
        <w:rPr>
          <w:rFonts w:cs="Arial" w:hint="cs"/>
          <w:sz w:val="28"/>
          <w:szCs w:val="28"/>
          <w:rtl/>
          <w:lang w:bidi="ar-EG"/>
        </w:rPr>
        <w:t>90</w:t>
      </w:r>
      <w:r w:rsidRPr="006C24EC">
        <w:rPr>
          <w:rFonts w:cs="Arial"/>
          <w:sz w:val="28"/>
          <w:szCs w:val="28"/>
          <w:rtl/>
          <w:lang w:bidi="ar-EG"/>
        </w:rPr>
        <w:t>) دقي مقار (2</w:t>
      </w:r>
      <w:r w:rsidRPr="006C24EC">
        <w:rPr>
          <w:rFonts w:cs="Arial" w:hint="cs"/>
          <w:sz w:val="28"/>
          <w:szCs w:val="28"/>
          <w:rtl/>
          <w:lang w:bidi="ar-EG"/>
        </w:rPr>
        <w:t>7</w:t>
      </w:r>
      <w:r w:rsidRPr="006C24EC">
        <w:rPr>
          <w:rFonts w:cs="Arial"/>
          <w:sz w:val="28"/>
          <w:szCs w:val="28"/>
          <w:rtl/>
          <w:lang w:bidi="ar-EG"/>
        </w:rPr>
        <w:t>)</w:t>
      </w:r>
      <w:r w:rsidRPr="006C24EC">
        <w:rPr>
          <w:rFonts w:cs="Arial"/>
          <w:sz w:val="28"/>
          <w:szCs w:val="28"/>
          <w:lang w:bidi="ar-EG"/>
        </w:rPr>
        <w:t>[</w:t>
      </w:r>
    </w:p>
    <w:p w14:paraId="6CD60815" w14:textId="77777777" w:rsidR="006C24EC" w:rsidRPr="006C24EC" w:rsidRDefault="006C24EC" w:rsidP="006C24EC">
      <w:pPr>
        <w:bidi/>
        <w:spacing w:after="0"/>
        <w:ind w:left="720"/>
        <w:rPr>
          <w:rFonts w:cs="Arial"/>
          <w:sz w:val="28"/>
          <w:szCs w:val="28"/>
          <w:rtl/>
          <w:lang w:bidi="ar-EG"/>
        </w:rPr>
      </w:pPr>
    </w:p>
    <w:p w14:paraId="6FF7B888" w14:textId="16125840" w:rsidR="0082325B" w:rsidRPr="006C24EC" w:rsidRDefault="0082325B" w:rsidP="006C24EC">
      <w:pPr>
        <w:pStyle w:val="ListParagraph"/>
        <w:numPr>
          <w:ilvl w:val="0"/>
          <w:numId w:val="26"/>
        </w:numPr>
        <w:bidi/>
        <w:spacing w:after="0"/>
        <w:rPr>
          <w:b/>
          <w:bCs/>
          <w:sz w:val="32"/>
          <w:szCs w:val="32"/>
          <w:lang w:bidi="ar-EG"/>
        </w:rPr>
      </w:pPr>
      <w:r w:rsidRPr="006C24EC">
        <w:rPr>
          <w:rFonts w:cs="Arial"/>
          <w:b/>
          <w:bCs/>
          <w:sz w:val="32"/>
          <w:szCs w:val="32"/>
          <w:rtl/>
          <w:lang w:bidi="ar-EG"/>
        </w:rPr>
        <w:t>امبابة البوهي (80)</w:t>
      </w:r>
      <w:r w:rsidR="00777439" w:rsidRPr="006C24EC">
        <w:rPr>
          <w:rFonts w:cs="Arial"/>
          <w:b/>
          <w:bCs/>
          <w:sz w:val="32"/>
          <w:szCs w:val="32"/>
          <w:rtl/>
          <w:lang w:bidi="ar-EG"/>
        </w:rPr>
        <w:br/>
      </w:r>
    </w:p>
    <w:p w14:paraId="47B3D5B8" w14:textId="77777777" w:rsidR="006C24EC" w:rsidRDefault="006C24EC" w:rsidP="006C24EC">
      <w:pPr>
        <w:bidi/>
        <w:spacing w:after="0"/>
        <w:rPr>
          <w:sz w:val="28"/>
          <w:szCs w:val="28"/>
          <w:rtl/>
          <w:lang w:bidi="ar-EG"/>
        </w:rPr>
      </w:pPr>
    </w:p>
    <w:p w14:paraId="10EE74F4" w14:textId="77777777" w:rsidR="006C24EC" w:rsidRDefault="006C24EC" w:rsidP="006C24EC">
      <w:pPr>
        <w:bidi/>
        <w:spacing w:after="0"/>
        <w:rPr>
          <w:sz w:val="28"/>
          <w:szCs w:val="28"/>
          <w:rtl/>
          <w:lang w:bidi="ar-EG"/>
        </w:rPr>
      </w:pPr>
    </w:p>
    <w:p w14:paraId="2E03430C" w14:textId="77777777" w:rsidR="006C24EC" w:rsidRPr="006C24EC" w:rsidRDefault="006C24EC" w:rsidP="006C24EC">
      <w:pPr>
        <w:bidi/>
        <w:spacing w:after="0"/>
        <w:rPr>
          <w:sz w:val="28"/>
          <w:szCs w:val="28"/>
          <w:lang w:bidi="ar-EG"/>
        </w:rPr>
      </w:pPr>
    </w:p>
    <w:p w14:paraId="32EED144" w14:textId="7E0001D0" w:rsidR="0082325B" w:rsidRPr="0082325B" w:rsidRDefault="0082325B" w:rsidP="0082325B">
      <w:pPr>
        <w:pStyle w:val="ListParagraph"/>
        <w:bidi/>
        <w:spacing w:after="0"/>
        <w:rPr>
          <w:b/>
          <w:bCs/>
          <w:sz w:val="36"/>
          <w:szCs w:val="36"/>
          <w:u w:val="single"/>
          <w:lang w:bidi="ar-EG"/>
        </w:rPr>
      </w:pPr>
      <w:r>
        <w:rPr>
          <w:rFonts w:ascii="Arial" w:hAnsi="Arial" w:cs="Arial" w:hint="cs"/>
          <w:b/>
          <w:bCs/>
          <w:sz w:val="34"/>
          <w:szCs w:val="34"/>
          <w:u w:val="single"/>
          <w:rtl/>
          <w:lang w:bidi="ar-EG"/>
        </w:rPr>
        <w:t>التوصيات :</w:t>
      </w:r>
    </w:p>
    <w:p w14:paraId="0EDEDAD9" w14:textId="1CE78F07" w:rsidR="0082325B" w:rsidRPr="0082325B" w:rsidRDefault="0082325B" w:rsidP="0082325B">
      <w:pPr>
        <w:pStyle w:val="ListParagraph"/>
        <w:bidi/>
        <w:spacing w:after="0"/>
        <w:rPr>
          <w:b/>
          <w:bCs/>
          <w:sz w:val="28"/>
          <w:szCs w:val="28"/>
          <w:lang w:bidi="ar-EG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EG"/>
        </w:rPr>
        <w:t>دي</w:t>
      </w:r>
      <w:r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b/>
          <w:bCs/>
          <w:sz w:val="28"/>
          <w:szCs w:val="28"/>
          <w:rtl/>
          <w:lang w:bidi="ar-EG"/>
        </w:rPr>
        <w:t>مناطق</w:t>
      </w:r>
      <w:r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b/>
          <w:bCs/>
          <w:sz w:val="28"/>
          <w:szCs w:val="28"/>
          <w:rtl/>
          <w:lang w:bidi="ar-EG"/>
        </w:rPr>
        <w:t>محتاجة</w:t>
      </w:r>
      <w:r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b/>
          <w:bCs/>
          <w:sz w:val="28"/>
          <w:szCs w:val="28"/>
          <w:rtl/>
          <w:lang w:bidi="ar-EG"/>
        </w:rPr>
        <w:t>متابعة</w:t>
      </w:r>
      <w:r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b/>
          <w:bCs/>
          <w:sz w:val="28"/>
          <w:szCs w:val="28"/>
          <w:rtl/>
          <w:lang w:bidi="ar-EG"/>
        </w:rPr>
        <w:t>:</w:t>
      </w:r>
    </w:p>
    <w:p w14:paraId="4E331DDA" w14:textId="77777777" w:rsidR="0082325B" w:rsidRPr="0082325B" w:rsidRDefault="0082325B" w:rsidP="0082325B">
      <w:pPr>
        <w:pStyle w:val="ListParagraph"/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>الحرانية (12)</w:t>
      </w:r>
    </w:p>
    <w:p w14:paraId="1CAAAB43" w14:textId="143E26E6" w:rsidR="0082325B" w:rsidRPr="0082325B" w:rsidRDefault="0082325B" w:rsidP="0082325B">
      <w:pPr>
        <w:pStyle w:val="ListParagraph"/>
        <w:bidi/>
        <w:spacing w:after="0"/>
        <w:rPr>
          <w:b/>
          <w:bCs/>
          <w:sz w:val="28"/>
          <w:szCs w:val="28"/>
          <w:lang w:bidi="ar-EG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EG"/>
        </w:rPr>
        <w:t>مع السعي لفتح مناطق جديده بسبب:</w:t>
      </w:r>
    </w:p>
    <w:p w14:paraId="5A78EE46" w14:textId="77777777" w:rsidR="0082325B" w:rsidRPr="0082325B" w:rsidRDefault="0082325B" w:rsidP="0082325B">
      <w:pPr>
        <w:pStyle w:val="ListParagraph"/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>يا إما مفيش نشاط كفاية</w:t>
      </w:r>
    </w:p>
    <w:p w14:paraId="6C59D176" w14:textId="77777777" w:rsidR="0082325B" w:rsidRPr="0082325B" w:rsidRDefault="0082325B" w:rsidP="0082325B">
      <w:pPr>
        <w:pStyle w:val="ListParagraph"/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>أو الوصول للخدمة ضعيف</w:t>
      </w:r>
    </w:p>
    <w:p w14:paraId="6E753347" w14:textId="1A90FEAE" w:rsidR="0082325B" w:rsidRPr="0082325B" w:rsidRDefault="0082325B" w:rsidP="0082325B">
      <w:pPr>
        <w:pStyle w:val="ListParagraph"/>
        <w:bidi/>
        <w:spacing w:after="0"/>
        <w:rPr>
          <w:sz w:val="28"/>
          <w:szCs w:val="28"/>
          <w:lang w:bidi="ar-EG"/>
        </w:rPr>
      </w:pPr>
      <w:r>
        <w:rPr>
          <w:rFonts w:cs="Arial"/>
          <w:sz w:val="28"/>
          <w:szCs w:val="28"/>
          <w:rtl/>
          <w:lang w:bidi="ar-EG"/>
        </w:rPr>
        <w:t>أو تسجيل البيانات مش كامل</w:t>
      </w:r>
    </w:p>
    <w:p w14:paraId="3C2DE1CE" w14:textId="52A837CC" w:rsidR="0097084A" w:rsidRPr="008A6FA0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</w:rPr>
      </w:pPr>
    </w:p>
    <w:p w14:paraId="473C5DEC" w14:textId="1A7CDE4F" w:rsidR="0097084A" w:rsidRPr="006376BD" w:rsidRDefault="006F0D94" w:rsidP="0097084A">
      <w:pPr>
        <w:bidi/>
        <w:spacing w:after="0"/>
        <w:rPr>
          <w:b/>
          <w:bCs/>
          <w:color w:val="000000" w:themeColor="text1"/>
          <w:sz w:val="34"/>
          <w:szCs w:val="34"/>
          <w:highlight w:val="red"/>
        </w:rPr>
      </w:pPr>
      <w:r w:rsidRPr="006376BD">
        <w:rPr>
          <w:rFonts w:hint="cs"/>
          <w:b/>
          <w:bCs/>
          <w:color w:val="000000" w:themeColor="text1"/>
          <w:sz w:val="34"/>
          <w:szCs w:val="34"/>
          <w:highlight w:val="red"/>
          <w:rtl/>
        </w:rPr>
        <w:t>رابعا</w:t>
      </w:r>
      <w:r w:rsidRPr="006376BD">
        <w:rPr>
          <w:b/>
          <w:bCs/>
          <w:color w:val="000000" w:themeColor="text1"/>
          <w:sz w:val="34"/>
          <w:szCs w:val="34"/>
          <w:highlight w:val="red"/>
          <w:rtl/>
        </w:rPr>
        <w:t xml:space="preserve">: التوصيات </w:t>
      </w:r>
      <w:r w:rsidRPr="006376BD">
        <w:rPr>
          <w:rFonts w:hint="cs"/>
          <w:b/>
          <w:bCs/>
          <w:color w:val="000000" w:themeColor="text1"/>
          <w:sz w:val="34"/>
          <w:szCs w:val="34"/>
          <w:highlight w:val="red"/>
          <w:rtl/>
        </w:rPr>
        <w:t xml:space="preserve">: </w:t>
      </w:r>
    </w:p>
    <w:p w14:paraId="1F2AA6A7" w14:textId="14635F96" w:rsidR="0097084A" w:rsidRPr="006376BD" w:rsidRDefault="0097084A" w:rsidP="0097084A">
      <w:pPr>
        <w:bidi/>
        <w:spacing w:after="0"/>
        <w:rPr>
          <w:b/>
          <w:bCs/>
          <w:color w:val="000000" w:themeColor="text1"/>
          <w:sz w:val="30"/>
          <w:szCs w:val="30"/>
          <w:highlight w:val="red"/>
        </w:rPr>
      </w:pPr>
    </w:p>
    <w:p w14:paraId="4248212C" w14:textId="25BAFA40" w:rsidR="0097084A" w:rsidRPr="006376BD" w:rsidRDefault="00DA13E9" w:rsidP="0097084A">
      <w:pPr>
        <w:bidi/>
        <w:spacing w:after="0"/>
        <w:rPr>
          <w:b/>
          <w:bCs/>
          <w:color w:val="000000" w:themeColor="text1"/>
          <w:sz w:val="34"/>
          <w:szCs w:val="34"/>
          <w:highlight w:val="red"/>
        </w:rPr>
      </w:pPr>
      <w:r w:rsidRPr="006376BD">
        <w:rPr>
          <w:rFonts w:hint="cs"/>
          <w:b/>
          <w:bCs/>
          <w:color w:val="000000" w:themeColor="text1"/>
          <w:sz w:val="34"/>
          <w:szCs w:val="34"/>
          <w:highlight w:val="red"/>
          <w:rtl/>
        </w:rPr>
        <w:t>خامسا</w:t>
      </w:r>
      <w:r w:rsidRPr="006376BD">
        <w:rPr>
          <w:b/>
          <w:bCs/>
          <w:color w:val="000000" w:themeColor="text1"/>
          <w:sz w:val="34"/>
          <w:szCs w:val="34"/>
          <w:highlight w:val="red"/>
          <w:rtl/>
        </w:rPr>
        <w:t>: الاحتياجات العاجلة</w:t>
      </w:r>
      <w:r w:rsidRPr="006376BD">
        <w:rPr>
          <w:b/>
          <w:bCs/>
          <w:color w:val="000000" w:themeColor="text1"/>
          <w:sz w:val="34"/>
          <w:szCs w:val="34"/>
          <w:highlight w:val="red"/>
        </w:rPr>
        <w:t xml:space="preserve"> :</w:t>
      </w:r>
    </w:p>
    <w:p w14:paraId="642D59EB" w14:textId="7EDF476E" w:rsidR="0097084A" w:rsidRPr="006376BD" w:rsidRDefault="0097084A">
      <w:pPr>
        <w:numPr>
          <w:ilvl w:val="0"/>
          <w:numId w:val="21"/>
        </w:numPr>
        <w:bidi/>
        <w:spacing w:after="0"/>
        <w:rPr>
          <w:color w:val="000000" w:themeColor="text1"/>
          <w:sz w:val="30"/>
          <w:szCs w:val="30"/>
          <w:highlight w:val="red"/>
        </w:rPr>
      </w:pPr>
    </w:p>
    <w:p w14:paraId="0397F604" w14:textId="77777777" w:rsidR="0097084A" w:rsidRPr="006376BD" w:rsidRDefault="0097084A">
      <w:pPr>
        <w:numPr>
          <w:ilvl w:val="0"/>
          <w:numId w:val="21"/>
        </w:numPr>
        <w:bidi/>
        <w:spacing w:after="0"/>
        <w:rPr>
          <w:color w:val="000000" w:themeColor="text1"/>
          <w:sz w:val="30"/>
          <w:szCs w:val="30"/>
          <w:highlight w:val="red"/>
        </w:rPr>
      </w:pPr>
    </w:p>
    <w:p w14:paraId="77C59772" w14:textId="77777777" w:rsidR="0097084A" w:rsidRPr="006376BD" w:rsidRDefault="0097084A">
      <w:pPr>
        <w:numPr>
          <w:ilvl w:val="0"/>
          <w:numId w:val="21"/>
        </w:numPr>
        <w:bidi/>
        <w:spacing w:after="0"/>
        <w:rPr>
          <w:color w:val="000000" w:themeColor="text1"/>
          <w:sz w:val="30"/>
          <w:szCs w:val="30"/>
          <w:highlight w:val="red"/>
        </w:rPr>
      </w:pPr>
    </w:p>
    <w:p w14:paraId="724FDFC1" w14:textId="77777777" w:rsidR="0097084A" w:rsidRPr="006376BD" w:rsidRDefault="0097084A">
      <w:pPr>
        <w:numPr>
          <w:ilvl w:val="0"/>
          <w:numId w:val="21"/>
        </w:numPr>
        <w:bidi/>
        <w:spacing w:after="0"/>
        <w:rPr>
          <w:color w:val="000000" w:themeColor="text1"/>
          <w:sz w:val="30"/>
          <w:szCs w:val="30"/>
          <w:highlight w:val="red"/>
        </w:rPr>
      </w:pPr>
    </w:p>
    <w:p w14:paraId="41B475F9" w14:textId="76703C53" w:rsidR="00743371" w:rsidRPr="006376BD" w:rsidRDefault="00743371">
      <w:pPr>
        <w:numPr>
          <w:ilvl w:val="0"/>
          <w:numId w:val="21"/>
        </w:numPr>
        <w:bidi/>
        <w:spacing w:after="0"/>
        <w:rPr>
          <w:color w:val="000000" w:themeColor="text1"/>
          <w:sz w:val="30"/>
          <w:szCs w:val="30"/>
          <w:highlight w:val="red"/>
        </w:rPr>
      </w:pPr>
    </w:p>
    <w:p w14:paraId="2D4E395F" w14:textId="77777777" w:rsidR="00DA13E9" w:rsidRPr="00991D78" w:rsidRDefault="00DA13E9" w:rsidP="00DA13E9">
      <w:pPr>
        <w:bidi/>
        <w:spacing w:after="0"/>
        <w:rPr>
          <w:color w:val="000000" w:themeColor="text1"/>
          <w:sz w:val="30"/>
          <w:szCs w:val="30"/>
          <w:rtl/>
        </w:rPr>
      </w:pPr>
    </w:p>
    <w:p w14:paraId="33DAC871" w14:textId="77777777" w:rsidR="00743371" w:rsidRDefault="00743371" w:rsidP="00743371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556A6923" w14:textId="77777777" w:rsidR="00743371" w:rsidRDefault="00743371" w:rsidP="00743371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1875B554" w14:textId="77777777" w:rsidR="00743371" w:rsidRDefault="00743371" w:rsidP="00743371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5BB47364" w14:textId="77777777" w:rsidR="00743371" w:rsidRDefault="00743371" w:rsidP="00743371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1DEDBC42" w14:textId="77777777" w:rsidR="00743371" w:rsidRDefault="00743371" w:rsidP="00743371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55DEBE66" w14:textId="77777777" w:rsidR="008A6FA0" w:rsidRDefault="008A6FA0" w:rsidP="008A6FA0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2C140823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6B708747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05C5EBFC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2409BCAE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216ACC37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36FD48B5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51640335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1BCC7B38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3E67286F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4CDF08A0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3C9299E6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44517683" w14:textId="77777777" w:rsidR="004D000E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  <w:rtl/>
        </w:rPr>
      </w:pPr>
    </w:p>
    <w:p w14:paraId="73440C2F" w14:textId="77777777" w:rsidR="004D000E" w:rsidRPr="0097084A" w:rsidRDefault="004D000E" w:rsidP="004D000E">
      <w:pPr>
        <w:bidi/>
        <w:spacing w:after="0"/>
        <w:rPr>
          <w:b/>
          <w:bCs/>
          <w:color w:val="000000" w:themeColor="text1"/>
          <w:sz w:val="30"/>
          <w:szCs w:val="30"/>
        </w:rPr>
      </w:pPr>
    </w:p>
    <w:bookmarkEnd w:id="0"/>
    <w:p w14:paraId="6A7C5818" w14:textId="77777777" w:rsidR="009A75DD" w:rsidRDefault="009A75DD" w:rsidP="009A75DD">
      <w:pPr>
        <w:spacing w:after="0"/>
        <w:rPr>
          <w:b/>
          <w:bCs/>
          <w:sz w:val="32"/>
          <w:szCs w:val="32"/>
          <w:rtl/>
        </w:rPr>
      </w:pPr>
    </w:p>
    <w:p w14:paraId="7320145E" w14:textId="77777777" w:rsidR="004D000E" w:rsidRPr="009A75DD" w:rsidRDefault="004D000E" w:rsidP="009A75DD">
      <w:pPr>
        <w:spacing w:after="0"/>
        <w:rPr>
          <w:b/>
          <w:bCs/>
          <w:sz w:val="32"/>
          <w:szCs w:val="32"/>
        </w:rPr>
      </w:pPr>
    </w:p>
    <w:p w14:paraId="76216DC2" w14:textId="594B7B96" w:rsidR="009A75DD" w:rsidRPr="000E451C" w:rsidRDefault="009A75DD" w:rsidP="000E451C">
      <w:pPr>
        <w:spacing w:after="0"/>
        <w:rPr>
          <w:b/>
          <w:bCs/>
          <w:sz w:val="32"/>
          <w:szCs w:val="32"/>
          <w:u w:val="single"/>
        </w:rPr>
      </w:pPr>
      <w:r w:rsidRPr="000E451C">
        <w:rPr>
          <w:b/>
          <w:bCs/>
          <w:sz w:val="32"/>
          <w:szCs w:val="32"/>
          <w:u w:val="single"/>
        </w:rPr>
        <w:t>Section D: Stock</w:t>
      </w:r>
      <w:r w:rsidR="000E451C" w:rsidRPr="000E451C">
        <w:rPr>
          <w:b/>
          <w:bCs/>
          <w:sz w:val="32"/>
          <w:szCs w:val="32"/>
          <w:u w:val="single"/>
        </w:rPr>
        <w:t xml:space="preserve"> Management</w:t>
      </w:r>
    </w:p>
    <w:p w14:paraId="343231F8" w14:textId="77777777" w:rsidR="000E451C" w:rsidRDefault="009A75DD" w:rsidP="004D000E">
      <w:pPr>
        <w:spacing w:after="0"/>
        <w:jc w:val="right"/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 xml:space="preserve">                </w:t>
      </w:r>
      <w:r>
        <w:rPr>
          <w:b/>
          <w:bCs/>
          <w:sz w:val="32"/>
          <w:szCs w:val="32"/>
          <w:rtl/>
        </w:rPr>
        <w:t xml:space="preserve">   </w:t>
      </w:r>
      <w:r>
        <w:rPr>
          <w:b/>
          <w:bCs/>
          <w:sz w:val="32"/>
          <w:szCs w:val="32"/>
        </w:rPr>
        <w:t xml:space="preserve">             </w:t>
      </w:r>
    </w:p>
    <w:p w14:paraId="7B7CA84E" w14:textId="77167923" w:rsidR="009A75DD" w:rsidRPr="009A75DD" w:rsidRDefault="009A75DD" w:rsidP="004D000E">
      <w:pPr>
        <w:spacing w:after="0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>
        <w:rPr>
          <w:b/>
          <w:bCs/>
          <w:sz w:val="32"/>
          <w:szCs w:val="32"/>
          <w:rtl/>
        </w:rPr>
        <w:t>القسم الرابع: ادارة المخزن</w:t>
      </w:r>
    </w:p>
    <w:p w14:paraId="7851A9D9" w14:textId="77777777" w:rsidR="009A75DD" w:rsidRPr="009A75DD" w:rsidRDefault="009A75DD" w:rsidP="004D000E">
      <w:pPr>
        <w:spacing w:after="0"/>
        <w:jc w:val="right"/>
        <w:rPr>
          <w:b/>
          <w:bCs/>
          <w:sz w:val="32"/>
          <w:szCs w:val="32"/>
          <w:rtl/>
          <w:lang w:bidi="ku-Arab-IQ"/>
        </w:rPr>
      </w:pPr>
      <w:r>
        <w:rPr>
          <w:b/>
          <w:bCs/>
          <w:sz w:val="32"/>
          <w:szCs w:val="32"/>
        </w:rPr>
        <w:t>(To discuss</w:t>
      </w:r>
      <w:r>
        <w:rPr>
          <w:b/>
          <w:bCs/>
          <w:sz w:val="32"/>
          <w:szCs w:val="32"/>
          <w:rtl/>
          <w:lang w:bidi="ku-Arab-IQ"/>
        </w:rPr>
        <w:t xml:space="preserve"> </w:t>
      </w:r>
      <w:r>
        <w:rPr>
          <w:b/>
          <w:bCs/>
          <w:sz w:val="32"/>
          <w:szCs w:val="32"/>
        </w:rPr>
        <w:t>Stock status – Mechanism for handling stock)</w:t>
      </w:r>
    </w:p>
    <w:p w14:paraId="6FEDF13A" w14:textId="77777777" w:rsidR="009A75DD" w:rsidRPr="009A75DD" w:rsidRDefault="009A75DD" w:rsidP="004D000E">
      <w:pPr>
        <w:spacing w:after="0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  <w:lang w:bidi="ar-EG"/>
        </w:rPr>
        <w:t>(علي ان يناقش هذا القسم حالة المخزون - آلية التعامل مع المخزون)</w:t>
      </w:r>
    </w:p>
    <w:tbl>
      <w:tblPr>
        <w:tblpPr w:leftFromText="180" w:rightFromText="180" w:bottomFromText="160" w:vertAnchor="page" w:horzAnchor="margin" w:tblpY="3397"/>
        <w:bidiVisual/>
        <w:tblW w:w="1108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1460"/>
        <w:gridCol w:w="1453"/>
        <w:gridCol w:w="891"/>
        <w:gridCol w:w="999"/>
        <w:gridCol w:w="822"/>
        <w:gridCol w:w="1702"/>
        <w:gridCol w:w="870"/>
        <w:gridCol w:w="967"/>
        <w:gridCol w:w="1259"/>
      </w:tblGrid>
      <w:tr w:rsidR="009A75DD" w:rsidRPr="009A75DD" w14:paraId="463D7C90" w14:textId="77777777" w:rsidTr="004D000E">
        <w:trPr>
          <w:trHeight w:val="450"/>
        </w:trPr>
        <w:tc>
          <w:tcPr>
            <w:tcW w:w="11081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C3300" w14:textId="77777777" w:rsidR="009A75DD" w:rsidRPr="009A75DD" w:rsidRDefault="009A75DD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التقرير الربع سنوي</w:t>
            </w:r>
          </w:p>
        </w:tc>
      </w:tr>
      <w:tr w:rsidR="009A75DD" w:rsidRPr="004807D7" w14:paraId="65DA14C6" w14:textId="77777777" w:rsidTr="004D000E">
        <w:trPr>
          <w:trHeight w:val="541"/>
        </w:trPr>
        <w:tc>
          <w:tcPr>
            <w:tcW w:w="65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08564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16"/>
                <w:szCs w:val="16"/>
                <w:rtl/>
              </w:rPr>
              <w:t>الرقم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A2871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16"/>
                <w:szCs w:val="16"/>
                <w:rtl/>
              </w:rPr>
              <w:t>الصنف</w:t>
            </w:r>
          </w:p>
        </w:tc>
        <w:tc>
          <w:tcPr>
            <w:tcW w:w="896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E4C18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32"/>
                <w:szCs w:val="32"/>
                <w:rtl/>
              </w:rPr>
              <w:t>التقرير</w:t>
            </w:r>
          </w:p>
        </w:tc>
      </w:tr>
      <w:tr w:rsidR="009A75DD" w:rsidRPr="004807D7" w14:paraId="7ED9E765" w14:textId="77777777" w:rsidTr="004D000E">
        <w:trPr>
          <w:trHeight w:val="541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5BEAE2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4EE314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A3D38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16"/>
                <w:szCs w:val="16"/>
                <w:rtl/>
              </w:rPr>
              <w:t>الكمية بداية الربع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B8E12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16"/>
                <w:szCs w:val="16"/>
                <w:rtl/>
              </w:rPr>
              <w:t>اجمالي الكمية المستلمة خلال الربع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4624C6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16"/>
                <w:szCs w:val="16"/>
                <w:rtl/>
              </w:rPr>
              <w:t>اجمالي الكمية المستهلكة خلال الربع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DB0C6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28"/>
                <w:szCs w:val="28"/>
                <w:rtl/>
              </w:rPr>
              <w:t>الفقد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364AF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rtl/>
              </w:rPr>
              <w:t>الاضافة</w:t>
            </w:r>
          </w:p>
        </w:tc>
        <w:tc>
          <w:tcPr>
            <w:tcW w:w="87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A75B9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16"/>
                <w:szCs w:val="16"/>
                <w:rtl/>
              </w:rPr>
              <w:t>الكمية نهاية الربع بالمخزن</w:t>
            </w:r>
          </w:p>
        </w:tc>
        <w:tc>
          <w:tcPr>
            <w:tcW w:w="9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3267A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16"/>
                <w:szCs w:val="16"/>
                <w:rtl/>
              </w:rPr>
              <w:t>الكمية نهاية الربع (الفرق الميداني-المعمل)</w:t>
            </w:r>
          </w:p>
        </w:tc>
        <w:tc>
          <w:tcPr>
            <w:tcW w:w="12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80237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16"/>
                <w:szCs w:val="16"/>
                <w:rtl/>
              </w:rPr>
              <w:t>اجمالي الكمية المتبقية</w:t>
            </w:r>
          </w:p>
        </w:tc>
      </w:tr>
      <w:tr w:rsidR="009A75DD" w:rsidRPr="004807D7" w14:paraId="7B4B77D2" w14:textId="77777777" w:rsidTr="004D000E">
        <w:trPr>
          <w:trHeight w:val="1873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8F11B8" w14:textId="77777777" w:rsidR="009A75DD" w:rsidRPr="004807D7" w:rsidRDefault="009A75DD" w:rsidP="004D000E">
            <w:pPr>
              <w:spacing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A7756A" w14:textId="77777777" w:rsidR="009A75DD" w:rsidRPr="004807D7" w:rsidRDefault="009A75DD" w:rsidP="004D000E">
            <w:pPr>
              <w:spacing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505ED6" w14:textId="77777777" w:rsidR="009A75DD" w:rsidRPr="004807D7" w:rsidRDefault="009A75DD" w:rsidP="004D000E">
            <w:pPr>
              <w:spacing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533758" w14:textId="77777777" w:rsidR="009A75DD" w:rsidRPr="004807D7" w:rsidRDefault="009A75DD" w:rsidP="004D000E">
            <w:pPr>
              <w:spacing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7F11B2" w14:textId="77777777" w:rsidR="009A75DD" w:rsidRPr="004807D7" w:rsidRDefault="009A75DD" w:rsidP="004D000E">
            <w:pPr>
              <w:spacing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6B4B4" w14:textId="77777777" w:rsidR="009A75DD" w:rsidRPr="004807D7" w:rsidRDefault="009A75DD" w:rsidP="004D000E">
            <w:pPr>
              <w:spacing w:after="0"/>
              <w:jc w:val="right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16"/>
                <w:szCs w:val="16"/>
                <w:rtl/>
              </w:rPr>
              <w:t>(في حالة انتهاء صلاحية الصنف او تسليف الي جمعية اخري)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F2B76" w14:textId="77777777" w:rsidR="009A75DD" w:rsidRPr="004807D7" w:rsidRDefault="009A75DD" w:rsidP="004D000E">
            <w:pPr>
              <w:spacing w:after="0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807D7">
              <w:rPr>
                <w:b/>
                <w:bCs/>
                <w:sz w:val="16"/>
                <w:szCs w:val="16"/>
                <w:rtl/>
              </w:rPr>
              <w:t>(في حالة اضافة كمية من جمعية اخري او توفير الصنف من مصادر اخري)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935869" w14:textId="77777777" w:rsidR="009A75DD" w:rsidRPr="004807D7" w:rsidRDefault="009A75DD" w:rsidP="004D000E">
            <w:pPr>
              <w:spacing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B38871" w14:textId="77777777" w:rsidR="009A75DD" w:rsidRPr="004807D7" w:rsidRDefault="009A75DD" w:rsidP="004D000E">
            <w:pPr>
              <w:spacing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8617C9" w14:textId="77777777" w:rsidR="009A75DD" w:rsidRPr="004807D7" w:rsidRDefault="009A75DD" w:rsidP="004D000E">
            <w:pPr>
              <w:spacing w:after="0"/>
              <w:rPr>
                <w:b/>
                <w:bCs/>
                <w:sz w:val="16"/>
                <w:szCs w:val="16"/>
              </w:rPr>
            </w:pPr>
          </w:p>
        </w:tc>
      </w:tr>
      <w:tr w:rsidR="004807D7" w:rsidRPr="009A75DD" w14:paraId="181D4EA1" w14:textId="77777777" w:rsidTr="004D000E">
        <w:trPr>
          <w:trHeight w:val="935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0B285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D5C46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اشرطة الفحص السريع لفيروس الايدز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9DFF8" w14:textId="05E3F27A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317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31EE34" w14:textId="637823F0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C3B2C" w14:textId="7E4B5964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435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6F19C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FB36E" w14:textId="1307A870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140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360EB" w14:textId="6430C666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22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A0F08" w14:textId="033CBF69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B2F4F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F82E5" w14:textId="7B7599A0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22</w:t>
            </w:r>
          </w:p>
        </w:tc>
      </w:tr>
      <w:tr w:rsidR="004807D7" w:rsidRPr="009A75DD" w14:paraId="4CB0CBCB" w14:textId="77777777" w:rsidTr="004D000E">
        <w:trPr>
          <w:trHeight w:val="466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E3C3F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3A1AD9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الواقي الذكري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4C822" w14:textId="4E188E90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1323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76E6" w14:textId="7A3F18B8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10410</w:t>
            </w:r>
          </w:p>
        </w:tc>
        <w:tc>
          <w:tcPr>
            <w:tcW w:w="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43862" w14:textId="77C8B28E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6411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B3F7D9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7F70F" w14:textId="5BA31F89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478C2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DA8E9" w14:textId="08404F1E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5322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5976F" w14:textId="4C87D9AA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B2F4F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F5E49" w14:textId="5A08BCA1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5322</w:t>
            </w:r>
          </w:p>
        </w:tc>
      </w:tr>
      <w:tr w:rsidR="004807D7" w:rsidRPr="009A75DD" w14:paraId="6979A1D2" w14:textId="77777777" w:rsidTr="004D000E">
        <w:trPr>
          <w:trHeight w:val="466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70A35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F5678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المزلقات الطبية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4EA73" w14:textId="0F0D7369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2342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301BD" w14:textId="3CA23E51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5280</w:t>
            </w:r>
          </w:p>
        </w:tc>
        <w:tc>
          <w:tcPr>
            <w:tcW w:w="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67FD6" w14:textId="0925DB53" w:rsidR="004807D7" w:rsidRPr="009A75DD" w:rsidRDefault="00E4725D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7605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2F5DA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EA67B" w14:textId="1BFDA18A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478C2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0580F2" w14:textId="1DDADE87" w:rsidR="004807D7" w:rsidRPr="009A75DD" w:rsidRDefault="00E4725D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17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08998" w14:textId="12B62348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B2F4F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1B8994" w14:textId="5BA23DD1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57</w:t>
            </w:r>
          </w:p>
        </w:tc>
      </w:tr>
      <w:tr w:rsidR="004807D7" w:rsidRPr="009A75DD" w14:paraId="3FC7E230" w14:textId="77777777" w:rsidTr="004D000E">
        <w:trPr>
          <w:trHeight w:val="466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1D1D3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B7201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السرنجات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16F00" w14:textId="651F4C5A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904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C1649" w14:textId="12479662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69300</w:t>
            </w:r>
          </w:p>
        </w:tc>
        <w:tc>
          <w:tcPr>
            <w:tcW w:w="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FCCB4" w14:textId="084A2432" w:rsidR="004807D7" w:rsidRPr="009A75DD" w:rsidRDefault="00E4725D" w:rsidP="00E4725D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4725D">
              <w:rPr>
                <w:rFonts w:ascii="Calibri" w:hAnsi="Calibri" w:cs="Calibri"/>
                <w:color w:val="000000"/>
              </w:rPr>
              <w:t>50,230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CFB98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CC6C4" w14:textId="6C2AEBA5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478C2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23129" w14:textId="2BFA7FF9" w:rsidR="00926F32" w:rsidRPr="00926F32" w:rsidRDefault="00926F32" w:rsidP="00926F32">
            <w:pPr>
              <w:spacing w:after="0"/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19974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4B136" w14:textId="70744770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B2F4F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6F2AC0" w14:textId="7973AD70" w:rsidR="004807D7" w:rsidRPr="009A75DD" w:rsidRDefault="00926F32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19974</w:t>
            </w:r>
          </w:p>
        </w:tc>
      </w:tr>
      <w:tr w:rsidR="004807D7" w:rsidRPr="009A75DD" w14:paraId="5BB0E66A" w14:textId="77777777" w:rsidTr="004D000E">
        <w:trPr>
          <w:trHeight w:val="935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D2E7D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D768F" w14:textId="27D57E3F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الفحص الذاتي</w:t>
            </w:r>
            <w:r>
              <w:rPr>
                <w:b/>
                <w:bCs/>
                <w:sz w:val="24"/>
                <w:szCs w:val="24"/>
              </w:rPr>
              <w:t>Self-Test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A1D3F" w14:textId="14CAD1B5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0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0D6CB" w14:textId="43DBCF9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0</w:t>
            </w:r>
          </w:p>
        </w:tc>
        <w:tc>
          <w:tcPr>
            <w:tcW w:w="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D32F1" w14:textId="62B7AE98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0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81182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4666B" w14:textId="459F01D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478C2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9E791" w14:textId="01598318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0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59792" w14:textId="37E57C10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B2F4F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4731D" w14:textId="03D0E296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0</w:t>
            </w:r>
          </w:p>
        </w:tc>
      </w:tr>
      <w:tr w:rsidR="004807D7" w:rsidRPr="009A75DD" w14:paraId="0C9E93B2" w14:textId="77777777" w:rsidTr="004D000E">
        <w:trPr>
          <w:trHeight w:val="935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46A45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D92E9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وقاية ما قبل التعرض</w:t>
            </w:r>
            <w:r>
              <w:rPr>
                <w:b/>
                <w:bCs/>
                <w:sz w:val="24"/>
                <w:szCs w:val="24"/>
              </w:rPr>
              <w:t>PrEP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2F89F" w14:textId="77777777" w:rsidR="004807D7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  <w:p w14:paraId="2B29D72D" w14:textId="5345C4B0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0ADCA" w14:textId="30634E52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1110 (علبه)</w:t>
            </w:r>
          </w:p>
        </w:tc>
        <w:tc>
          <w:tcPr>
            <w:tcW w:w="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8136D" w14:textId="6CC07282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0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DE595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D6CAE" w14:textId="00167A56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478C2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F2A1A" w14:textId="6206D21C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1110 (علبه)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EE796" w14:textId="79D54CB3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B2F4F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72B8C" w14:textId="7F913528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1110 (علبه)</w:t>
            </w:r>
          </w:p>
        </w:tc>
      </w:tr>
      <w:tr w:rsidR="004807D7" w:rsidRPr="009A75DD" w14:paraId="6C4F26C8" w14:textId="77777777" w:rsidTr="004D000E">
        <w:trPr>
          <w:trHeight w:val="466"/>
        </w:trPr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4D4A1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DEA78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اشرطة الفحص الزهري</w:t>
            </w:r>
          </w:p>
        </w:tc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08F075" w14:textId="4ABD9DBF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9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DA3E0" w14:textId="6F9DDFF9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10</w:t>
            </w:r>
          </w:p>
        </w:tc>
        <w:tc>
          <w:tcPr>
            <w:tcW w:w="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4AD74" w14:textId="040441AB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11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F1641" w14:textId="7777777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590A8" w14:textId="795FF7ED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478C2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B5D17" w14:textId="28909587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8</w:t>
            </w:r>
          </w:p>
        </w:tc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F0FF3" w14:textId="06EC5588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B2F4F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3B9E4" w14:textId="2C06541D" w:rsidR="004807D7" w:rsidRPr="009A75DD" w:rsidRDefault="004807D7" w:rsidP="004D000E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8</w:t>
            </w:r>
          </w:p>
        </w:tc>
      </w:tr>
    </w:tbl>
    <w:p w14:paraId="338FC762" w14:textId="77777777" w:rsidR="009A75DD" w:rsidRPr="009A75DD" w:rsidRDefault="009A75DD" w:rsidP="009A75DD">
      <w:pPr>
        <w:spacing w:after="0"/>
        <w:rPr>
          <w:b/>
          <w:bCs/>
          <w:sz w:val="24"/>
          <w:szCs w:val="24"/>
          <w:rtl/>
          <w:lang w:bidi="ar-EG"/>
        </w:rPr>
      </w:pPr>
    </w:p>
    <w:p w14:paraId="2DE0D6D7" w14:textId="77777777" w:rsidR="009A75DD" w:rsidRPr="009A75DD" w:rsidRDefault="009A75DD" w:rsidP="009A75DD">
      <w:pPr>
        <w:spacing w:after="0"/>
        <w:rPr>
          <w:b/>
          <w:bCs/>
          <w:sz w:val="24"/>
          <w:szCs w:val="24"/>
        </w:rPr>
      </w:pPr>
    </w:p>
    <w:p w14:paraId="259EC096" w14:textId="77777777" w:rsidR="009A75DD" w:rsidRPr="009A75DD" w:rsidRDefault="009A75DD" w:rsidP="009A75D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  <w:lang w:bidi="ar-EG"/>
        </w:rPr>
        <w:t xml:space="preserve">   </w:t>
      </w:r>
    </w:p>
    <w:p w14:paraId="564F0319" w14:textId="77777777" w:rsidR="009A75DD" w:rsidRPr="009A75DD" w:rsidRDefault="009A75DD" w:rsidP="009A75DD">
      <w:pPr>
        <w:spacing w:after="0"/>
        <w:rPr>
          <w:b/>
          <w:bCs/>
          <w:sz w:val="24"/>
          <w:szCs w:val="24"/>
        </w:rPr>
      </w:pPr>
    </w:p>
    <w:p w14:paraId="3036B04C" w14:textId="77777777" w:rsidR="009A75DD" w:rsidRPr="009A75DD" w:rsidRDefault="009A75DD" w:rsidP="009A75DD">
      <w:pPr>
        <w:spacing w:after="0"/>
        <w:rPr>
          <w:b/>
          <w:bCs/>
          <w:sz w:val="24"/>
          <w:szCs w:val="24"/>
        </w:rPr>
      </w:pPr>
    </w:p>
    <w:p w14:paraId="3D1621C3" w14:textId="77777777" w:rsidR="009A75DD" w:rsidRPr="009A75DD" w:rsidRDefault="009A75DD" w:rsidP="009A75DD">
      <w:pPr>
        <w:spacing w:after="0"/>
        <w:rPr>
          <w:b/>
          <w:bCs/>
          <w:sz w:val="24"/>
          <w:szCs w:val="24"/>
          <w:rtl/>
          <w:lang w:bidi="ar-EG"/>
        </w:rPr>
      </w:pPr>
    </w:p>
    <w:p w14:paraId="09FC5BE7" w14:textId="77777777" w:rsidR="00FB2E47" w:rsidRDefault="00FB2E47" w:rsidP="00FB2E47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1D33324B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088B51E4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6E70EA72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149FC553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5149BFEA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612C6D9E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53995DF6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20B9E7DA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0580CA56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5BA82BA5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tbl>
      <w:tblPr>
        <w:tblpPr w:leftFromText="180" w:rightFromText="180" w:vertAnchor="text" w:horzAnchor="margin" w:tblpY="245"/>
        <w:bidiVisual/>
        <w:tblW w:w="9260" w:type="dxa"/>
        <w:tblLook w:val="04A0" w:firstRow="1" w:lastRow="0" w:firstColumn="1" w:lastColumn="0" w:noHBand="0" w:noVBand="1"/>
      </w:tblPr>
      <w:tblGrid>
        <w:gridCol w:w="588"/>
        <w:gridCol w:w="2572"/>
        <w:gridCol w:w="1260"/>
        <w:gridCol w:w="2389"/>
        <w:gridCol w:w="2451"/>
      </w:tblGrid>
      <w:tr w:rsidR="000E451C" w:rsidRPr="009A75DD" w14:paraId="74F7511D" w14:textId="77777777" w:rsidTr="000E451C">
        <w:trPr>
          <w:trHeight w:val="349"/>
        </w:trPr>
        <w:tc>
          <w:tcPr>
            <w:tcW w:w="9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4B28BD69" w14:textId="77777777" w:rsidR="000E451C" w:rsidRPr="000E451C" w:rsidRDefault="000E451C" w:rsidP="000E451C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0E451C">
              <w:rPr>
                <w:b/>
                <w:bCs/>
                <w:sz w:val="28"/>
                <w:szCs w:val="28"/>
                <w:rtl/>
              </w:rPr>
              <w:t>طلب توريد مستلزمات طبية جديدة</w:t>
            </w:r>
          </w:p>
        </w:tc>
      </w:tr>
      <w:tr w:rsidR="000E451C" w:rsidRPr="009A75DD" w14:paraId="5DAE943B" w14:textId="77777777" w:rsidTr="000E451C">
        <w:trPr>
          <w:trHeight w:val="1500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4EEFBBEC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الرقم</w:t>
            </w:r>
          </w:p>
        </w:tc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5E092646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الصنف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200E2798" w14:textId="77777777" w:rsidR="000E451C" w:rsidRPr="009A75DD" w:rsidRDefault="000E451C" w:rsidP="000E451C">
            <w:pPr>
              <w:spacing w:after="0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الحد الأدنى للمخزون (يعادل الكمية المطلوبة لتلبية احتياجات شهر)</w:t>
            </w:r>
          </w:p>
        </w:tc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5A11B5BA" w14:textId="77777777" w:rsidR="000E451C" w:rsidRPr="009A75DD" w:rsidRDefault="000E451C" w:rsidP="000E451C">
            <w:pPr>
              <w:spacing w:after="0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الحد الأعلى للمخزون (يعادل الكمية التي تغطي استهلاك خمسة أشهر متتالية)</w:t>
            </w:r>
          </w:p>
        </w:tc>
        <w:tc>
          <w:tcPr>
            <w:tcW w:w="2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747593A8" w14:textId="77777777" w:rsidR="000E451C" w:rsidRPr="009A75DD" w:rsidRDefault="000E451C" w:rsidP="000E451C">
            <w:pPr>
              <w:spacing w:after="0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الكمية المطلوبة (الفرق بين الحد الأعلى لخمسة أشهر والمخزون المتاح في نهاية هذا الربع)</w:t>
            </w:r>
          </w:p>
        </w:tc>
      </w:tr>
      <w:tr w:rsidR="000E451C" w:rsidRPr="009A75DD" w14:paraId="45E28503" w14:textId="77777777" w:rsidTr="000E451C">
        <w:trPr>
          <w:trHeight w:val="600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9938C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0C1E1BDB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اشرطة الفحص السريع لفيروس الايدز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F6AA9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176</w:t>
            </w:r>
          </w:p>
        </w:tc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4BC7E3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C5216">
              <w:rPr>
                <w:b/>
                <w:bCs/>
                <w:sz w:val="24"/>
                <w:szCs w:val="24"/>
              </w:rPr>
              <w:t>880</w:t>
            </w:r>
          </w:p>
        </w:tc>
        <w:tc>
          <w:tcPr>
            <w:tcW w:w="2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017EB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6C5216">
              <w:rPr>
                <w:b/>
                <w:bCs/>
                <w:sz w:val="24"/>
                <w:szCs w:val="24"/>
              </w:rPr>
              <w:t>858</w:t>
            </w:r>
          </w:p>
        </w:tc>
      </w:tr>
      <w:tr w:rsidR="000E451C" w:rsidRPr="009A75DD" w14:paraId="5ABDECA5" w14:textId="77777777" w:rsidTr="000E451C">
        <w:trPr>
          <w:trHeight w:val="349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59A7C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3DD44B15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الواقي الذكري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3BC6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C5216">
              <w:rPr>
                <w:b/>
                <w:bCs/>
                <w:sz w:val="24"/>
                <w:szCs w:val="24"/>
                <w:rtl/>
              </w:rPr>
              <w:t>3160</w:t>
            </w:r>
          </w:p>
        </w:tc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ED7ED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C5216">
              <w:rPr>
                <w:b/>
                <w:bCs/>
                <w:sz w:val="24"/>
                <w:szCs w:val="24"/>
              </w:rPr>
              <w:t>15800</w:t>
            </w:r>
          </w:p>
        </w:tc>
        <w:tc>
          <w:tcPr>
            <w:tcW w:w="2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E4D08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6C5216">
              <w:rPr>
                <w:b/>
                <w:bCs/>
                <w:sz w:val="24"/>
                <w:szCs w:val="24"/>
              </w:rPr>
              <w:t>10478</w:t>
            </w:r>
          </w:p>
        </w:tc>
      </w:tr>
      <w:tr w:rsidR="000E451C" w:rsidRPr="009A75DD" w14:paraId="0D20543C" w14:textId="77777777" w:rsidTr="000E451C">
        <w:trPr>
          <w:trHeight w:val="349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C4D62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15A18178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المزلقات الطبية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09C67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C5216">
              <w:rPr>
                <w:b/>
                <w:bCs/>
                <w:sz w:val="24"/>
                <w:szCs w:val="24"/>
                <w:rtl/>
              </w:rPr>
              <w:t>5080</w:t>
            </w:r>
          </w:p>
        </w:tc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D0404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C5216">
              <w:rPr>
                <w:b/>
                <w:bCs/>
                <w:sz w:val="24"/>
                <w:szCs w:val="24"/>
              </w:rPr>
              <w:t>25400</w:t>
            </w:r>
          </w:p>
        </w:tc>
        <w:tc>
          <w:tcPr>
            <w:tcW w:w="2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7FFD2D" w14:textId="7DDD99A2" w:rsidR="000E451C" w:rsidRPr="009A75DD" w:rsidRDefault="00926F32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25383</w:t>
            </w:r>
          </w:p>
        </w:tc>
      </w:tr>
      <w:tr w:rsidR="000E451C" w:rsidRPr="009A75DD" w14:paraId="4401D537" w14:textId="77777777" w:rsidTr="000E451C">
        <w:trPr>
          <w:trHeight w:val="349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C2DB5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01823D2B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السرنجات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7147E0" w14:textId="6D4F48FB" w:rsidR="000E451C" w:rsidRPr="009A75DD" w:rsidRDefault="00926F32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20990</w:t>
            </w:r>
          </w:p>
        </w:tc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F517E" w14:textId="6433564F" w:rsidR="000E451C" w:rsidRPr="009A75DD" w:rsidRDefault="00926F32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104950</w:t>
            </w:r>
          </w:p>
        </w:tc>
        <w:tc>
          <w:tcPr>
            <w:tcW w:w="2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460A31" w14:textId="59D7A234" w:rsidR="000E451C" w:rsidRPr="009A75DD" w:rsidRDefault="00926F32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84976</w:t>
            </w:r>
          </w:p>
        </w:tc>
      </w:tr>
      <w:tr w:rsidR="000E451C" w:rsidRPr="009A75DD" w14:paraId="3CAF553F" w14:textId="77777777" w:rsidTr="000E451C">
        <w:trPr>
          <w:trHeight w:val="698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D6989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3BA67C58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الفحص الذاتي</w:t>
            </w:r>
          </w:p>
          <w:p w14:paraId="7CFD120F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Self-Test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BE57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D0DF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60BCE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2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B682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60BCE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</w:tr>
      <w:tr w:rsidR="000E451C" w:rsidRPr="009A75DD" w14:paraId="07F80569" w14:textId="77777777" w:rsidTr="000E451C">
        <w:trPr>
          <w:trHeight w:val="698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61852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40BFD1BD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وقاية ما قبل التعرض</w:t>
            </w:r>
          </w:p>
          <w:p w14:paraId="19DE123C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PrEP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E41B7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F2FA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60BCE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2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576F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60BCE">
              <w:rPr>
                <w:rFonts w:hint="cs"/>
                <w:b/>
                <w:bCs/>
                <w:sz w:val="24"/>
                <w:szCs w:val="24"/>
                <w:rtl/>
              </w:rPr>
              <w:t>0</w:t>
            </w:r>
          </w:p>
        </w:tc>
      </w:tr>
      <w:tr w:rsidR="000E451C" w:rsidRPr="009A75DD" w14:paraId="61ECF313" w14:textId="77777777" w:rsidTr="000E451C">
        <w:trPr>
          <w:trHeight w:val="467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43694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/>
            <w:vAlign w:val="center"/>
            <w:hideMark/>
          </w:tcPr>
          <w:p w14:paraId="43DEB6C3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اشرطة الفحص الزهري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163F5D" w14:textId="77777777" w:rsidR="000E451C" w:rsidRPr="006C5216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6C5216">
              <w:rPr>
                <w:b/>
                <w:bCs/>
                <w:sz w:val="24"/>
                <w:szCs w:val="24"/>
                <w:rtl/>
              </w:rPr>
              <w:t>5</w:t>
            </w:r>
          </w:p>
          <w:p w14:paraId="3A89BB89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C4E0F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2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7B86BE" w14:textId="77777777" w:rsidR="000E451C" w:rsidRPr="009A75DD" w:rsidRDefault="000E451C" w:rsidP="000E451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6C5216">
              <w:rPr>
                <w:b/>
                <w:bCs/>
                <w:sz w:val="24"/>
                <w:szCs w:val="24"/>
              </w:rPr>
              <w:t>10478</w:t>
            </w:r>
          </w:p>
        </w:tc>
      </w:tr>
    </w:tbl>
    <w:p w14:paraId="429F2F78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70C2C34B" w14:textId="77777777" w:rsidR="00847E96" w:rsidRDefault="00847E96" w:rsidP="00847E96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p w14:paraId="5A6F7C87" w14:textId="062013A8" w:rsidR="00FB2E47" w:rsidRPr="00FB2E47" w:rsidRDefault="00FB2E47" w:rsidP="00FB2E47">
      <w:pPr>
        <w:bidi/>
        <w:spacing w:after="0"/>
        <w:rPr>
          <w:b/>
          <w:bCs/>
          <w:sz w:val="28"/>
          <w:szCs w:val="28"/>
          <w:rtl/>
          <w:lang w:bidi="ar-EG"/>
        </w:rPr>
      </w:pPr>
    </w:p>
    <w:sectPr w:rsidR="00FB2E47" w:rsidRPr="00FB2E47" w:rsidSect="00C64D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25C10" w14:textId="77777777" w:rsidR="00654D35" w:rsidRDefault="00654D35" w:rsidP="00550AC3">
      <w:pPr>
        <w:spacing w:after="0" w:line="240" w:lineRule="auto"/>
      </w:pPr>
      <w:r>
        <w:separator/>
      </w:r>
    </w:p>
  </w:endnote>
  <w:endnote w:type="continuationSeparator" w:id="0">
    <w:p w14:paraId="2D238B67" w14:textId="77777777" w:rsidR="00654D35" w:rsidRDefault="00654D35" w:rsidP="00550AC3">
      <w:pPr>
        <w:spacing w:after="0" w:line="240" w:lineRule="auto"/>
      </w:pPr>
      <w:r>
        <w:continuationSeparator/>
      </w:r>
    </w:p>
  </w:endnote>
  <w:endnote w:type="continuationNotice" w:id="1">
    <w:p w14:paraId="0B611627" w14:textId="77777777" w:rsidR="00654D35" w:rsidRDefault="00654D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E83F9" w14:textId="77777777" w:rsidR="00654D35" w:rsidRDefault="00654D35" w:rsidP="00550AC3">
      <w:pPr>
        <w:spacing w:after="0" w:line="240" w:lineRule="auto"/>
      </w:pPr>
      <w:r>
        <w:separator/>
      </w:r>
    </w:p>
  </w:footnote>
  <w:footnote w:type="continuationSeparator" w:id="0">
    <w:p w14:paraId="10D67891" w14:textId="77777777" w:rsidR="00654D35" w:rsidRDefault="00654D35" w:rsidP="00550AC3">
      <w:pPr>
        <w:spacing w:after="0" w:line="240" w:lineRule="auto"/>
      </w:pPr>
      <w:r>
        <w:continuationSeparator/>
      </w:r>
    </w:p>
  </w:footnote>
  <w:footnote w:type="continuationNotice" w:id="1">
    <w:p w14:paraId="28A8A611" w14:textId="77777777" w:rsidR="00654D35" w:rsidRDefault="00654D3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36F"/>
    <w:multiLevelType w:val="multilevel"/>
    <w:tmpl w:val="E9D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0075F"/>
    <w:multiLevelType w:val="hybridMultilevel"/>
    <w:tmpl w:val="C7ACB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D0759"/>
    <w:multiLevelType w:val="multilevel"/>
    <w:tmpl w:val="3532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52475"/>
    <w:multiLevelType w:val="multilevel"/>
    <w:tmpl w:val="A10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21E57"/>
    <w:multiLevelType w:val="multilevel"/>
    <w:tmpl w:val="4CD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05C1C"/>
    <w:multiLevelType w:val="multilevel"/>
    <w:tmpl w:val="AE2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94A5C"/>
    <w:multiLevelType w:val="multilevel"/>
    <w:tmpl w:val="CE0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B0616"/>
    <w:multiLevelType w:val="multilevel"/>
    <w:tmpl w:val="358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97EF6"/>
    <w:multiLevelType w:val="multilevel"/>
    <w:tmpl w:val="0B6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0192F"/>
    <w:multiLevelType w:val="multilevel"/>
    <w:tmpl w:val="C56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A598E"/>
    <w:multiLevelType w:val="multilevel"/>
    <w:tmpl w:val="E184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F1D16"/>
    <w:multiLevelType w:val="multilevel"/>
    <w:tmpl w:val="339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D3CC8"/>
    <w:multiLevelType w:val="hybridMultilevel"/>
    <w:tmpl w:val="9CAE3F48"/>
    <w:lvl w:ilvl="0" w:tplc="B3EE3EC8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D6078"/>
    <w:multiLevelType w:val="hybridMultilevel"/>
    <w:tmpl w:val="FB2A30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EE651C"/>
    <w:multiLevelType w:val="hybridMultilevel"/>
    <w:tmpl w:val="47D8A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CC34C1"/>
    <w:multiLevelType w:val="hybridMultilevel"/>
    <w:tmpl w:val="2F8EBB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884078"/>
    <w:multiLevelType w:val="multilevel"/>
    <w:tmpl w:val="E4A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24FD7"/>
    <w:multiLevelType w:val="hybridMultilevel"/>
    <w:tmpl w:val="8F3217D6"/>
    <w:lvl w:ilvl="0" w:tplc="749846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DE081F"/>
    <w:multiLevelType w:val="multilevel"/>
    <w:tmpl w:val="979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A2F75"/>
    <w:multiLevelType w:val="multilevel"/>
    <w:tmpl w:val="D1B4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011EC"/>
    <w:multiLevelType w:val="multilevel"/>
    <w:tmpl w:val="7FA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E2882"/>
    <w:multiLevelType w:val="hybridMultilevel"/>
    <w:tmpl w:val="B7084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15CD5"/>
    <w:multiLevelType w:val="multilevel"/>
    <w:tmpl w:val="488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C0D0D"/>
    <w:multiLevelType w:val="multilevel"/>
    <w:tmpl w:val="2A9C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arabicAlpha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22269"/>
    <w:multiLevelType w:val="multilevel"/>
    <w:tmpl w:val="A92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078E9"/>
    <w:multiLevelType w:val="multilevel"/>
    <w:tmpl w:val="8CC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88766">
    <w:abstractNumId w:val="12"/>
  </w:num>
  <w:num w:numId="2" w16cid:durableId="1178539360">
    <w:abstractNumId w:val="17"/>
  </w:num>
  <w:num w:numId="3" w16cid:durableId="1465586784">
    <w:abstractNumId w:val="22"/>
  </w:num>
  <w:num w:numId="4" w16cid:durableId="896932833">
    <w:abstractNumId w:val="19"/>
  </w:num>
  <w:num w:numId="5" w16cid:durableId="153423043">
    <w:abstractNumId w:val="16"/>
  </w:num>
  <w:num w:numId="6" w16cid:durableId="247547139">
    <w:abstractNumId w:val="10"/>
  </w:num>
  <w:num w:numId="7" w16cid:durableId="900940223">
    <w:abstractNumId w:val="18"/>
  </w:num>
  <w:num w:numId="8" w16cid:durableId="390621738">
    <w:abstractNumId w:val="25"/>
  </w:num>
  <w:num w:numId="9" w16cid:durableId="80488811">
    <w:abstractNumId w:val="6"/>
  </w:num>
  <w:num w:numId="10" w16cid:durableId="1449618703">
    <w:abstractNumId w:val="3"/>
  </w:num>
  <w:num w:numId="11" w16cid:durableId="639772277">
    <w:abstractNumId w:val="4"/>
  </w:num>
  <w:num w:numId="12" w16cid:durableId="306671012">
    <w:abstractNumId w:val="5"/>
  </w:num>
  <w:num w:numId="13" w16cid:durableId="2056811003">
    <w:abstractNumId w:val="24"/>
  </w:num>
  <w:num w:numId="14" w16cid:durableId="825392230">
    <w:abstractNumId w:val="11"/>
  </w:num>
  <w:num w:numId="15" w16cid:durableId="80764071">
    <w:abstractNumId w:val="9"/>
  </w:num>
  <w:num w:numId="16" w16cid:durableId="1716738958">
    <w:abstractNumId w:val="8"/>
  </w:num>
  <w:num w:numId="17" w16cid:durableId="1081559976">
    <w:abstractNumId w:val="2"/>
  </w:num>
  <w:num w:numId="18" w16cid:durableId="588388062">
    <w:abstractNumId w:val="7"/>
  </w:num>
  <w:num w:numId="19" w16cid:durableId="1316492342">
    <w:abstractNumId w:val="23"/>
  </w:num>
  <w:num w:numId="20" w16cid:durableId="1588995780">
    <w:abstractNumId w:val="0"/>
  </w:num>
  <w:num w:numId="21" w16cid:durableId="840971030">
    <w:abstractNumId w:val="20"/>
  </w:num>
  <w:num w:numId="22" w16cid:durableId="1136407463">
    <w:abstractNumId w:val="21"/>
  </w:num>
  <w:num w:numId="23" w16cid:durableId="1451240442">
    <w:abstractNumId w:val="1"/>
  </w:num>
  <w:num w:numId="24" w16cid:durableId="720249462">
    <w:abstractNumId w:val="13"/>
  </w:num>
  <w:num w:numId="25" w16cid:durableId="176426202">
    <w:abstractNumId w:val="14"/>
  </w:num>
  <w:num w:numId="26" w16cid:durableId="552734412">
    <w:abstractNumId w:val="1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C3"/>
    <w:rsid w:val="00001BB4"/>
    <w:rsid w:val="00004E1C"/>
    <w:rsid w:val="00021C58"/>
    <w:rsid w:val="00030817"/>
    <w:rsid w:val="000419CB"/>
    <w:rsid w:val="00057F69"/>
    <w:rsid w:val="000603B5"/>
    <w:rsid w:val="00062F7D"/>
    <w:rsid w:val="00064A59"/>
    <w:rsid w:val="0006751F"/>
    <w:rsid w:val="000724B5"/>
    <w:rsid w:val="0008354E"/>
    <w:rsid w:val="00083762"/>
    <w:rsid w:val="00086564"/>
    <w:rsid w:val="000A09B7"/>
    <w:rsid w:val="000A2197"/>
    <w:rsid w:val="000A7C49"/>
    <w:rsid w:val="000B06CB"/>
    <w:rsid w:val="000B1A93"/>
    <w:rsid w:val="000B6CBE"/>
    <w:rsid w:val="000C346C"/>
    <w:rsid w:val="000E0A9D"/>
    <w:rsid w:val="000E10A4"/>
    <w:rsid w:val="000E1480"/>
    <w:rsid w:val="000E23BF"/>
    <w:rsid w:val="000E3A98"/>
    <w:rsid w:val="000E451C"/>
    <w:rsid w:val="000F1F5D"/>
    <w:rsid w:val="000F3EB9"/>
    <w:rsid w:val="000F5740"/>
    <w:rsid w:val="001017C8"/>
    <w:rsid w:val="00111EFC"/>
    <w:rsid w:val="00115223"/>
    <w:rsid w:val="00115D00"/>
    <w:rsid w:val="001252B6"/>
    <w:rsid w:val="00125901"/>
    <w:rsid w:val="00145441"/>
    <w:rsid w:val="001466B5"/>
    <w:rsid w:val="00147B69"/>
    <w:rsid w:val="0015069B"/>
    <w:rsid w:val="00154A14"/>
    <w:rsid w:val="00170282"/>
    <w:rsid w:val="0017370F"/>
    <w:rsid w:val="00174062"/>
    <w:rsid w:val="00176483"/>
    <w:rsid w:val="0019024C"/>
    <w:rsid w:val="001907F4"/>
    <w:rsid w:val="001B49A1"/>
    <w:rsid w:val="001B4FFC"/>
    <w:rsid w:val="001B7603"/>
    <w:rsid w:val="001B7D8B"/>
    <w:rsid w:val="001C0028"/>
    <w:rsid w:val="001C532C"/>
    <w:rsid w:val="001E100A"/>
    <w:rsid w:val="001F025B"/>
    <w:rsid w:val="001F2A94"/>
    <w:rsid w:val="001F385C"/>
    <w:rsid w:val="001F5555"/>
    <w:rsid w:val="001F6171"/>
    <w:rsid w:val="00201675"/>
    <w:rsid w:val="00204AA9"/>
    <w:rsid w:val="00206AC6"/>
    <w:rsid w:val="002076F4"/>
    <w:rsid w:val="00217DB5"/>
    <w:rsid w:val="00225140"/>
    <w:rsid w:val="002328A9"/>
    <w:rsid w:val="00236011"/>
    <w:rsid w:val="0024306C"/>
    <w:rsid w:val="00247E7C"/>
    <w:rsid w:val="00260452"/>
    <w:rsid w:val="002679D7"/>
    <w:rsid w:val="00267BC6"/>
    <w:rsid w:val="00267F3B"/>
    <w:rsid w:val="00272AFC"/>
    <w:rsid w:val="00272D24"/>
    <w:rsid w:val="00286465"/>
    <w:rsid w:val="0029345E"/>
    <w:rsid w:val="002A4621"/>
    <w:rsid w:val="002A6DA2"/>
    <w:rsid w:val="002B1DCB"/>
    <w:rsid w:val="002B4A3F"/>
    <w:rsid w:val="002B5BA3"/>
    <w:rsid w:val="002C0DE3"/>
    <w:rsid w:val="002C161F"/>
    <w:rsid w:val="002C2102"/>
    <w:rsid w:val="002C2E31"/>
    <w:rsid w:val="002C30AD"/>
    <w:rsid w:val="002C4B9B"/>
    <w:rsid w:val="002D2081"/>
    <w:rsid w:val="002D5735"/>
    <w:rsid w:val="002D76EF"/>
    <w:rsid w:val="002E3E33"/>
    <w:rsid w:val="002F1E91"/>
    <w:rsid w:val="002F27C0"/>
    <w:rsid w:val="003054FD"/>
    <w:rsid w:val="003060ED"/>
    <w:rsid w:val="0032016E"/>
    <w:rsid w:val="00325267"/>
    <w:rsid w:val="003276DF"/>
    <w:rsid w:val="00337252"/>
    <w:rsid w:val="00342353"/>
    <w:rsid w:val="00346AEE"/>
    <w:rsid w:val="0035456D"/>
    <w:rsid w:val="0036123A"/>
    <w:rsid w:val="00367C7B"/>
    <w:rsid w:val="003720DC"/>
    <w:rsid w:val="003775D6"/>
    <w:rsid w:val="0038038D"/>
    <w:rsid w:val="00380D15"/>
    <w:rsid w:val="003819D2"/>
    <w:rsid w:val="003951ED"/>
    <w:rsid w:val="003A3164"/>
    <w:rsid w:val="003A542C"/>
    <w:rsid w:val="003A707C"/>
    <w:rsid w:val="003B4645"/>
    <w:rsid w:val="003C0590"/>
    <w:rsid w:val="003C1961"/>
    <w:rsid w:val="003C2AAB"/>
    <w:rsid w:val="003C4699"/>
    <w:rsid w:val="003D0AF1"/>
    <w:rsid w:val="003D241C"/>
    <w:rsid w:val="003D4C4E"/>
    <w:rsid w:val="003F025A"/>
    <w:rsid w:val="003F2B37"/>
    <w:rsid w:val="003F34CF"/>
    <w:rsid w:val="003F514F"/>
    <w:rsid w:val="00413EEE"/>
    <w:rsid w:val="00415E94"/>
    <w:rsid w:val="00470B06"/>
    <w:rsid w:val="00475DC7"/>
    <w:rsid w:val="00476E38"/>
    <w:rsid w:val="004807D7"/>
    <w:rsid w:val="00480EB6"/>
    <w:rsid w:val="00497691"/>
    <w:rsid w:val="004B31B4"/>
    <w:rsid w:val="004B4A72"/>
    <w:rsid w:val="004C6D52"/>
    <w:rsid w:val="004D000E"/>
    <w:rsid w:val="004D28D5"/>
    <w:rsid w:val="004D5622"/>
    <w:rsid w:val="004E6899"/>
    <w:rsid w:val="004F0CB1"/>
    <w:rsid w:val="00506018"/>
    <w:rsid w:val="00513030"/>
    <w:rsid w:val="005146A7"/>
    <w:rsid w:val="00515194"/>
    <w:rsid w:val="0051707E"/>
    <w:rsid w:val="00520D9B"/>
    <w:rsid w:val="005243C9"/>
    <w:rsid w:val="00527378"/>
    <w:rsid w:val="00536E97"/>
    <w:rsid w:val="0054163D"/>
    <w:rsid w:val="00544C9C"/>
    <w:rsid w:val="00546CDB"/>
    <w:rsid w:val="00546F6C"/>
    <w:rsid w:val="00550AC3"/>
    <w:rsid w:val="005543B5"/>
    <w:rsid w:val="005551C9"/>
    <w:rsid w:val="0057603D"/>
    <w:rsid w:val="00577FD4"/>
    <w:rsid w:val="00584518"/>
    <w:rsid w:val="00591426"/>
    <w:rsid w:val="0059417A"/>
    <w:rsid w:val="00595B1D"/>
    <w:rsid w:val="005A56EC"/>
    <w:rsid w:val="005A744D"/>
    <w:rsid w:val="005B69C1"/>
    <w:rsid w:val="005C1E74"/>
    <w:rsid w:val="005D0192"/>
    <w:rsid w:val="005D7AA9"/>
    <w:rsid w:val="005E3F28"/>
    <w:rsid w:val="005E5B7B"/>
    <w:rsid w:val="005E5E0D"/>
    <w:rsid w:val="005E6B08"/>
    <w:rsid w:val="005F2D9F"/>
    <w:rsid w:val="005F4949"/>
    <w:rsid w:val="006004CA"/>
    <w:rsid w:val="0063069E"/>
    <w:rsid w:val="0063383E"/>
    <w:rsid w:val="006376BD"/>
    <w:rsid w:val="0064156E"/>
    <w:rsid w:val="006477DE"/>
    <w:rsid w:val="0065185B"/>
    <w:rsid w:val="00651D74"/>
    <w:rsid w:val="00654D35"/>
    <w:rsid w:val="006710FF"/>
    <w:rsid w:val="006728ED"/>
    <w:rsid w:val="0067310D"/>
    <w:rsid w:val="0067759A"/>
    <w:rsid w:val="006803B7"/>
    <w:rsid w:val="00690F3E"/>
    <w:rsid w:val="00691365"/>
    <w:rsid w:val="006A0A79"/>
    <w:rsid w:val="006B1B4C"/>
    <w:rsid w:val="006C0182"/>
    <w:rsid w:val="006C1157"/>
    <w:rsid w:val="006C24EC"/>
    <w:rsid w:val="006C5216"/>
    <w:rsid w:val="006C7F8B"/>
    <w:rsid w:val="006E0097"/>
    <w:rsid w:val="006E0131"/>
    <w:rsid w:val="006F0D94"/>
    <w:rsid w:val="006F1D44"/>
    <w:rsid w:val="006F6CCC"/>
    <w:rsid w:val="0071191C"/>
    <w:rsid w:val="00711BC2"/>
    <w:rsid w:val="00711C84"/>
    <w:rsid w:val="00712FAA"/>
    <w:rsid w:val="00712FD2"/>
    <w:rsid w:val="0072780D"/>
    <w:rsid w:val="00730E53"/>
    <w:rsid w:val="0073772D"/>
    <w:rsid w:val="00743371"/>
    <w:rsid w:val="00745CD9"/>
    <w:rsid w:val="0075616E"/>
    <w:rsid w:val="007569F2"/>
    <w:rsid w:val="0076381E"/>
    <w:rsid w:val="00763D58"/>
    <w:rsid w:val="00763EBC"/>
    <w:rsid w:val="00764CE2"/>
    <w:rsid w:val="007728C7"/>
    <w:rsid w:val="00777439"/>
    <w:rsid w:val="0078052C"/>
    <w:rsid w:val="007877F5"/>
    <w:rsid w:val="007959A8"/>
    <w:rsid w:val="007A55B0"/>
    <w:rsid w:val="007A5B61"/>
    <w:rsid w:val="007A7C2D"/>
    <w:rsid w:val="007B0E60"/>
    <w:rsid w:val="007B2440"/>
    <w:rsid w:val="007C07AF"/>
    <w:rsid w:val="007C3ED6"/>
    <w:rsid w:val="007E0D6F"/>
    <w:rsid w:val="007F35F0"/>
    <w:rsid w:val="007F495D"/>
    <w:rsid w:val="00803878"/>
    <w:rsid w:val="00803BEB"/>
    <w:rsid w:val="00804895"/>
    <w:rsid w:val="00813F25"/>
    <w:rsid w:val="00817152"/>
    <w:rsid w:val="0082325B"/>
    <w:rsid w:val="00824698"/>
    <w:rsid w:val="00834C9E"/>
    <w:rsid w:val="00847E96"/>
    <w:rsid w:val="00860AE5"/>
    <w:rsid w:val="008630E0"/>
    <w:rsid w:val="0086646F"/>
    <w:rsid w:val="0089004C"/>
    <w:rsid w:val="008A0926"/>
    <w:rsid w:val="008A6FA0"/>
    <w:rsid w:val="008B5557"/>
    <w:rsid w:val="008C2438"/>
    <w:rsid w:val="008C7267"/>
    <w:rsid w:val="008C7A84"/>
    <w:rsid w:val="008D3BA4"/>
    <w:rsid w:val="008F4A67"/>
    <w:rsid w:val="00917820"/>
    <w:rsid w:val="00926F32"/>
    <w:rsid w:val="00930048"/>
    <w:rsid w:val="00935305"/>
    <w:rsid w:val="0094193B"/>
    <w:rsid w:val="00942628"/>
    <w:rsid w:val="009431AD"/>
    <w:rsid w:val="00944679"/>
    <w:rsid w:val="0094524E"/>
    <w:rsid w:val="00946201"/>
    <w:rsid w:val="00947C48"/>
    <w:rsid w:val="00951099"/>
    <w:rsid w:val="0095699A"/>
    <w:rsid w:val="00962931"/>
    <w:rsid w:val="0097084A"/>
    <w:rsid w:val="00973214"/>
    <w:rsid w:val="00986F60"/>
    <w:rsid w:val="00991D78"/>
    <w:rsid w:val="00994716"/>
    <w:rsid w:val="009A256F"/>
    <w:rsid w:val="009A75DD"/>
    <w:rsid w:val="009B2E8B"/>
    <w:rsid w:val="009C1E65"/>
    <w:rsid w:val="009C384E"/>
    <w:rsid w:val="009C6F85"/>
    <w:rsid w:val="009D01DA"/>
    <w:rsid w:val="009E6544"/>
    <w:rsid w:val="009F01BB"/>
    <w:rsid w:val="009F30E3"/>
    <w:rsid w:val="009F4614"/>
    <w:rsid w:val="00A07453"/>
    <w:rsid w:val="00A1450C"/>
    <w:rsid w:val="00A3151B"/>
    <w:rsid w:val="00A373DD"/>
    <w:rsid w:val="00A42E87"/>
    <w:rsid w:val="00A4320D"/>
    <w:rsid w:val="00A50198"/>
    <w:rsid w:val="00A51115"/>
    <w:rsid w:val="00A52795"/>
    <w:rsid w:val="00A52B50"/>
    <w:rsid w:val="00A62BB8"/>
    <w:rsid w:val="00A67DAF"/>
    <w:rsid w:val="00A76036"/>
    <w:rsid w:val="00A764E0"/>
    <w:rsid w:val="00A80113"/>
    <w:rsid w:val="00A83869"/>
    <w:rsid w:val="00A85526"/>
    <w:rsid w:val="00A93CE4"/>
    <w:rsid w:val="00A95759"/>
    <w:rsid w:val="00AA5715"/>
    <w:rsid w:val="00AC3E4F"/>
    <w:rsid w:val="00AC49AD"/>
    <w:rsid w:val="00AC6D1B"/>
    <w:rsid w:val="00AC7AED"/>
    <w:rsid w:val="00AD29B0"/>
    <w:rsid w:val="00AD65CC"/>
    <w:rsid w:val="00AF2628"/>
    <w:rsid w:val="00AF4B57"/>
    <w:rsid w:val="00AF694F"/>
    <w:rsid w:val="00AF7758"/>
    <w:rsid w:val="00B04F7B"/>
    <w:rsid w:val="00B10883"/>
    <w:rsid w:val="00B120C7"/>
    <w:rsid w:val="00B30830"/>
    <w:rsid w:val="00B37C03"/>
    <w:rsid w:val="00B40105"/>
    <w:rsid w:val="00B53B8F"/>
    <w:rsid w:val="00B63C71"/>
    <w:rsid w:val="00B800F6"/>
    <w:rsid w:val="00B837A4"/>
    <w:rsid w:val="00BA14F8"/>
    <w:rsid w:val="00BA2C9E"/>
    <w:rsid w:val="00BA3458"/>
    <w:rsid w:val="00BC299A"/>
    <w:rsid w:val="00BC35CC"/>
    <w:rsid w:val="00BD3124"/>
    <w:rsid w:val="00BD4840"/>
    <w:rsid w:val="00BD792E"/>
    <w:rsid w:val="00BE3A3A"/>
    <w:rsid w:val="00BF11D1"/>
    <w:rsid w:val="00C00148"/>
    <w:rsid w:val="00C07173"/>
    <w:rsid w:val="00C11D17"/>
    <w:rsid w:val="00C14FBC"/>
    <w:rsid w:val="00C1730C"/>
    <w:rsid w:val="00C35E56"/>
    <w:rsid w:val="00C4043A"/>
    <w:rsid w:val="00C44F50"/>
    <w:rsid w:val="00C4501F"/>
    <w:rsid w:val="00C47B3F"/>
    <w:rsid w:val="00C63DBC"/>
    <w:rsid w:val="00C64D97"/>
    <w:rsid w:val="00C668A6"/>
    <w:rsid w:val="00C6781D"/>
    <w:rsid w:val="00C74211"/>
    <w:rsid w:val="00C7510A"/>
    <w:rsid w:val="00C76A15"/>
    <w:rsid w:val="00C91A04"/>
    <w:rsid w:val="00C94446"/>
    <w:rsid w:val="00C9666D"/>
    <w:rsid w:val="00CB2CA2"/>
    <w:rsid w:val="00CC0F3B"/>
    <w:rsid w:val="00CD24D5"/>
    <w:rsid w:val="00CF1D9F"/>
    <w:rsid w:val="00D058EC"/>
    <w:rsid w:val="00D06E60"/>
    <w:rsid w:val="00D13DD7"/>
    <w:rsid w:val="00D22BF6"/>
    <w:rsid w:val="00D22CC2"/>
    <w:rsid w:val="00D26DC0"/>
    <w:rsid w:val="00D27163"/>
    <w:rsid w:val="00D301AF"/>
    <w:rsid w:val="00D3321B"/>
    <w:rsid w:val="00D3607F"/>
    <w:rsid w:val="00D4528D"/>
    <w:rsid w:val="00D60901"/>
    <w:rsid w:val="00D63211"/>
    <w:rsid w:val="00D635D2"/>
    <w:rsid w:val="00D727B6"/>
    <w:rsid w:val="00D871D8"/>
    <w:rsid w:val="00D87747"/>
    <w:rsid w:val="00D90B90"/>
    <w:rsid w:val="00DA13E9"/>
    <w:rsid w:val="00DB5F7F"/>
    <w:rsid w:val="00DC498F"/>
    <w:rsid w:val="00DC4E8E"/>
    <w:rsid w:val="00DD3B24"/>
    <w:rsid w:val="00DD469B"/>
    <w:rsid w:val="00DE51F4"/>
    <w:rsid w:val="00DE6AB7"/>
    <w:rsid w:val="00DF123B"/>
    <w:rsid w:val="00DF4974"/>
    <w:rsid w:val="00E04310"/>
    <w:rsid w:val="00E04772"/>
    <w:rsid w:val="00E07404"/>
    <w:rsid w:val="00E218B1"/>
    <w:rsid w:val="00E3625D"/>
    <w:rsid w:val="00E4725D"/>
    <w:rsid w:val="00E52C5D"/>
    <w:rsid w:val="00E52D34"/>
    <w:rsid w:val="00E5364E"/>
    <w:rsid w:val="00E5387F"/>
    <w:rsid w:val="00E55DD4"/>
    <w:rsid w:val="00E56509"/>
    <w:rsid w:val="00E605C6"/>
    <w:rsid w:val="00E71A27"/>
    <w:rsid w:val="00E81DF8"/>
    <w:rsid w:val="00E83E10"/>
    <w:rsid w:val="00E84792"/>
    <w:rsid w:val="00E93C37"/>
    <w:rsid w:val="00EB0023"/>
    <w:rsid w:val="00EB69DF"/>
    <w:rsid w:val="00EC4675"/>
    <w:rsid w:val="00EC7DD6"/>
    <w:rsid w:val="00EE0062"/>
    <w:rsid w:val="00EE5534"/>
    <w:rsid w:val="00EF2421"/>
    <w:rsid w:val="00EF28DE"/>
    <w:rsid w:val="00F13D85"/>
    <w:rsid w:val="00F2169D"/>
    <w:rsid w:val="00F301CC"/>
    <w:rsid w:val="00F35423"/>
    <w:rsid w:val="00F526F3"/>
    <w:rsid w:val="00F52781"/>
    <w:rsid w:val="00F5471D"/>
    <w:rsid w:val="00F57243"/>
    <w:rsid w:val="00F60810"/>
    <w:rsid w:val="00F6637E"/>
    <w:rsid w:val="00F70B41"/>
    <w:rsid w:val="00F72545"/>
    <w:rsid w:val="00F73220"/>
    <w:rsid w:val="00F87E6A"/>
    <w:rsid w:val="00FA387F"/>
    <w:rsid w:val="00FA3CEA"/>
    <w:rsid w:val="00FA769B"/>
    <w:rsid w:val="00FB2E47"/>
    <w:rsid w:val="00FB5210"/>
    <w:rsid w:val="00FC23B8"/>
    <w:rsid w:val="00FC6F52"/>
    <w:rsid w:val="00FD39E6"/>
    <w:rsid w:val="00FD5856"/>
    <w:rsid w:val="00FE177C"/>
    <w:rsid w:val="00FE6A30"/>
    <w:rsid w:val="00FF0687"/>
    <w:rsid w:val="00FF0A1D"/>
    <w:rsid w:val="00FF1DB3"/>
    <w:rsid w:val="00FF6DD3"/>
    <w:rsid w:val="05D3459B"/>
    <w:rsid w:val="092F8D13"/>
    <w:rsid w:val="154B92B2"/>
    <w:rsid w:val="188B2EC3"/>
    <w:rsid w:val="39324764"/>
    <w:rsid w:val="3C0FFE99"/>
    <w:rsid w:val="4A1E4A85"/>
    <w:rsid w:val="5C2B11FB"/>
    <w:rsid w:val="6127ED3D"/>
    <w:rsid w:val="614C95C4"/>
    <w:rsid w:val="7201B94F"/>
    <w:rsid w:val="76B7812A"/>
    <w:rsid w:val="7E86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2B86E"/>
  <w15:chartTrackingRefBased/>
  <w15:docId w15:val="{97E0EC58-4344-4277-A9F8-6BEC26F6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0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AC3"/>
  </w:style>
  <w:style w:type="paragraph" w:styleId="Footer">
    <w:name w:val="footer"/>
    <w:basedOn w:val="Normal"/>
    <w:link w:val="FooterChar"/>
    <w:uiPriority w:val="99"/>
    <w:unhideWhenUsed/>
    <w:rsid w:val="00550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AC3"/>
  </w:style>
  <w:style w:type="paragraph" w:styleId="ListParagraph">
    <w:name w:val="List Paragraph"/>
    <w:basedOn w:val="Normal"/>
    <w:uiPriority w:val="34"/>
    <w:qFormat/>
    <w:rsid w:val="00550AC3"/>
    <w:pPr>
      <w:ind w:left="720"/>
      <w:contextualSpacing/>
    </w:pPr>
  </w:style>
  <w:style w:type="table" w:styleId="TableGrid">
    <w:name w:val="Table Grid"/>
    <w:basedOn w:val="TableNormal"/>
    <w:uiPriority w:val="39"/>
    <w:rsid w:val="00125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C0D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0D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0D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0D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0DE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44C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9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4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7B2913FE2CCA46AA5DD5E7D758E8A7" ma:contentTypeVersion="13" ma:contentTypeDescription="Create a new document." ma:contentTypeScope="" ma:versionID="b760c9e6bb8a856c15f3c73237f9e1e7">
  <xsd:schema xmlns:xsd="http://www.w3.org/2001/XMLSchema" xmlns:xs="http://www.w3.org/2001/XMLSchema" xmlns:p="http://schemas.microsoft.com/office/2006/metadata/properties" xmlns:ns2="75dd1494-9895-46c0-b1ab-84d8f6c9f65b" xmlns:ns3="6d53f04c-b3a1-44a3-ad01-52108643f5ab" targetNamespace="http://schemas.microsoft.com/office/2006/metadata/properties" ma:root="true" ma:fieldsID="fc1362d796c69a8d7cce221856e6bc60" ns2:_="" ns3:_="">
    <xsd:import namespace="75dd1494-9895-46c0-b1ab-84d8f6c9f65b"/>
    <xsd:import namespace="6d53f04c-b3a1-44a3-ad01-52108643f5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dd1494-9895-46c0-b1ab-84d8f6c9f6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3f04c-b3a1-44a3-ad01-52108643f5a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23c77f7-5d21-4dac-9a9e-428a3193a64a}" ma:internalName="TaxCatchAll" ma:showField="CatchAllData" ma:web="6d53f04c-b3a1-44a3-ad01-52108643f5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dd1494-9895-46c0-b1ab-84d8f6c9f65b">
      <Terms xmlns="http://schemas.microsoft.com/office/infopath/2007/PartnerControls"/>
    </lcf76f155ced4ddcb4097134ff3c332f>
    <TaxCatchAll xmlns="6d53f04c-b3a1-44a3-ad01-52108643f5a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6ACDDB-D2BF-45FA-B99E-EDCE2BEDD6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dd1494-9895-46c0-b1ab-84d8f6c9f65b"/>
    <ds:schemaRef ds:uri="6d53f04c-b3a1-44a3-ad01-52108643f5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0CF758-1750-40CF-9B52-DF8DFA09B0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7EE0FA-39A7-434F-9AA4-F39C3A47A3BB}">
  <ds:schemaRefs>
    <ds:schemaRef ds:uri="http://schemas.microsoft.com/office/2006/metadata/properties"/>
    <ds:schemaRef ds:uri="http://schemas.microsoft.com/office/infopath/2007/PartnerControls"/>
    <ds:schemaRef ds:uri="75dd1494-9895-46c0-b1ab-84d8f6c9f65b"/>
    <ds:schemaRef ds:uri="6d53f04c-b3a1-44a3-ad01-52108643f5ab"/>
  </ds:schemaRefs>
</ds:datastoreItem>
</file>

<file path=customXml/itemProps4.xml><?xml version="1.0" encoding="utf-8"?>
<ds:datastoreItem xmlns:ds="http://schemas.openxmlformats.org/officeDocument/2006/customXml" ds:itemID="{3A339BE8-03ED-4354-AB78-75C304F023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13</Pages>
  <Words>2329</Words>
  <Characters>12115</Characters>
  <Application>Microsoft Office Word</Application>
  <DocSecurity>0</DocSecurity>
  <Lines>931</Lines>
  <Paragraphs>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Bassel Elshaer</dc:creator>
  <cp:keywords/>
  <dc:description/>
  <cp:lastModifiedBy>ahmed abd_elghaffar</cp:lastModifiedBy>
  <cp:revision>62</cp:revision>
  <dcterms:created xsi:type="dcterms:W3CDTF">2025-04-10T20:35:00Z</dcterms:created>
  <dcterms:modified xsi:type="dcterms:W3CDTF">2026-07-08T18:50:00Z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0x010100D07B2913FE2CCA46AA5DD5E7D758E8A7</vt:lpwstr>
  </property>
  <property fmtid="{D5CDD505-2E9C-101B-9397-08002B2CF9AE}" pid="3" name="MediaServiceImageTags">
    <vt:lpwstr/>
  </property>
</Properties>
</file>