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97E3" w14:textId="3D3ABC23" w:rsidR="00A21A90" w:rsidRDefault="008566B8">
      <w:pPr>
        <w:spacing w:after="0" w:line="259" w:lineRule="auto"/>
        <w:ind w:left="667" w:firstLine="0"/>
      </w:pPr>
      <w:r>
        <w:rPr>
          <w:b/>
          <w:sz w:val="48"/>
        </w:rPr>
        <w:t xml:space="preserve">         </w:t>
      </w:r>
      <w:r w:rsidR="00000000">
        <w:rPr>
          <w:b/>
          <w:sz w:val="48"/>
        </w:rPr>
        <w:t>Synthetic Classification Project</w:t>
      </w:r>
    </w:p>
    <w:p w14:paraId="3A28B496" w14:textId="77777777" w:rsidR="00A21A90" w:rsidRDefault="00000000">
      <w:pPr>
        <w:spacing w:after="2066" w:line="259" w:lineRule="auto"/>
        <w:ind w:left="0" w:right="1166" w:firstLine="0"/>
        <w:jc w:val="center"/>
      </w:pPr>
      <w:r>
        <w:rPr>
          <w:b/>
          <w:sz w:val="48"/>
        </w:rPr>
        <w:t>Machine Learning Pipeline</w:t>
      </w:r>
    </w:p>
    <w:p w14:paraId="46A49F28" w14:textId="00E25909" w:rsidR="00A21A90" w:rsidRDefault="00000000">
      <w:pPr>
        <w:spacing w:after="3" w:line="259" w:lineRule="auto"/>
        <w:ind w:right="1163"/>
        <w:jc w:val="center"/>
      </w:pPr>
      <w:r>
        <w:rPr>
          <w:sz w:val="24"/>
        </w:rPr>
        <w:t xml:space="preserve">Prepared by </w:t>
      </w:r>
      <w:r w:rsidR="00B41B00">
        <w:rPr>
          <w:sz w:val="24"/>
        </w:rPr>
        <w:t>Ahmed Abdullatef</w:t>
      </w:r>
    </w:p>
    <w:p w14:paraId="347A9201" w14:textId="47375445" w:rsidR="00A21A90" w:rsidRDefault="00000000">
      <w:pPr>
        <w:spacing w:after="3" w:line="259" w:lineRule="auto"/>
        <w:ind w:right="1165"/>
        <w:jc w:val="center"/>
      </w:pPr>
      <w:r>
        <w:rPr>
          <w:sz w:val="24"/>
        </w:rPr>
        <w:t xml:space="preserve">Date: December </w:t>
      </w:r>
      <w:r w:rsidR="009F397B">
        <w:rPr>
          <w:sz w:val="24"/>
        </w:rPr>
        <w:t>5</w:t>
      </w:r>
      <w:r>
        <w:rPr>
          <w:sz w:val="24"/>
        </w:rPr>
        <w:t>, 2025</w:t>
      </w:r>
    </w:p>
    <w:p w14:paraId="1A8C8AF9" w14:textId="77777777" w:rsidR="001E29F1" w:rsidRDefault="001E29F1">
      <w:pPr>
        <w:ind w:left="-5"/>
        <w:rPr>
          <w:b/>
          <w:sz w:val="36"/>
        </w:rPr>
      </w:pPr>
    </w:p>
    <w:p w14:paraId="5F7A0684" w14:textId="2D3D0F9B" w:rsidR="001E29F1" w:rsidRDefault="00000000">
      <w:pPr>
        <w:ind w:left="-5"/>
        <w:rPr>
          <w:b/>
          <w:sz w:val="36"/>
        </w:rPr>
      </w:pPr>
      <w:r>
        <w:rPr>
          <w:noProof/>
          <w:sz w:val="22"/>
        </w:rPr>
        <mc:AlternateContent>
          <mc:Choice Requires="wpg">
            <w:drawing>
              <wp:anchor distT="0" distB="0" distL="114300" distR="114300" simplePos="0" relativeHeight="251658240" behindDoc="1" locked="0" layoutInCell="1" allowOverlap="1" wp14:anchorId="32CF108E" wp14:editId="4CBAE463">
                <wp:simplePos x="0" y="0"/>
                <wp:positionH relativeFrom="column">
                  <wp:posOffset>2501203</wp:posOffset>
                </wp:positionH>
                <wp:positionV relativeFrom="paragraph">
                  <wp:posOffset>-223784</wp:posOffset>
                </wp:positionV>
                <wp:extent cx="515927" cy="436522"/>
                <wp:effectExtent l="0" t="0" r="0" b="0"/>
                <wp:wrapNone/>
                <wp:docPr id="2315" name="Group 2315"/>
                <wp:cNvGraphicFramePr/>
                <a:graphic xmlns:a="http://schemas.openxmlformats.org/drawingml/2006/main">
                  <a:graphicData uri="http://schemas.microsoft.com/office/word/2010/wordprocessingGroup">
                    <wpg:wgp>
                      <wpg:cNvGrpSpPr/>
                      <wpg:grpSpPr>
                        <a:xfrm>
                          <a:off x="0" y="0"/>
                          <a:ext cx="515927" cy="436522"/>
                          <a:chOff x="0" y="0"/>
                          <a:chExt cx="515927" cy="436522"/>
                        </a:xfrm>
                      </wpg:grpSpPr>
                      <wps:wsp>
                        <wps:cNvPr id="2631" name="Shape 2631"/>
                        <wps:cNvSpPr/>
                        <wps:spPr>
                          <a:xfrm>
                            <a:off x="482526" y="0"/>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632" name="Shape 2632"/>
                        <wps:cNvSpPr/>
                        <wps:spPr>
                          <a:xfrm>
                            <a:off x="0" y="426362"/>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4" name="Shape 34"/>
                        <wps:cNvSpPr/>
                        <wps:spPr>
                          <a:xfrm>
                            <a:off x="372420" y="373657"/>
                            <a:ext cx="18161" cy="29210"/>
                          </a:xfrm>
                          <a:custGeom>
                            <a:avLst/>
                            <a:gdLst/>
                            <a:ahLst/>
                            <a:cxnLst/>
                            <a:rect l="0" t="0" r="0" b="0"/>
                            <a:pathLst>
                              <a:path w="18161" h="29210">
                                <a:moveTo>
                                  <a:pt x="5080" y="0"/>
                                </a:moveTo>
                                <a:lnTo>
                                  <a:pt x="18161" y="0"/>
                                </a:lnTo>
                                <a:lnTo>
                                  <a:pt x="18161" y="9398"/>
                                </a:lnTo>
                                <a:lnTo>
                                  <a:pt x="8001" y="29210"/>
                                </a:lnTo>
                                <a:lnTo>
                                  <a:pt x="0" y="29210"/>
                                </a:lnTo>
                                <a:lnTo>
                                  <a:pt x="5080" y="9398"/>
                                </a:lnTo>
                                <a:lnTo>
                                  <a:pt x="508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5" style="width:40.6242pt;height:34.3718pt;position:absolute;z-index:-2147483630;mso-position-horizontal-relative:text;mso-position-horizontal:absolute;margin-left:196.945pt;mso-position-vertical-relative:text;margin-top:-17.6209pt;" coordsize="5159,4365">
                <v:shape id="Shape 2633" style="position:absolute;width:334;height:101;left:4825;top:0;" coordsize="33401,10160" path="m0,0l33401,0l33401,10160l0,10160l0,0">
                  <v:stroke weight="0pt" endcap="flat" joinstyle="round" on="false" color="#000000" opacity="0"/>
                  <v:fill on="true" color="#000000"/>
                </v:shape>
                <v:shape id="Shape 2634" style="position:absolute;width:334;height:101;left:0;top:4263;" coordsize="33401,10160" path="m0,0l33401,0l33401,10160l0,10160l0,0">
                  <v:stroke weight="0pt" endcap="flat" joinstyle="round" on="false" color="#000000" opacity="0"/>
                  <v:fill on="true" color="#000000"/>
                </v:shape>
                <v:shape id="Shape 34" style="position:absolute;width:181;height:292;left:3724;top:3736;" coordsize="18161,29210" path="m5080,0l18161,0l18161,9398l8001,29210l0,29210l5080,9398l5080,0x">
                  <v:stroke weight="0pt" endcap="flat" joinstyle="round" on="false" color="#000000" opacity="0"/>
                  <v:fill on="true" color="#000000"/>
                </v:shape>
              </v:group>
            </w:pict>
          </mc:Fallback>
        </mc:AlternateContent>
      </w:r>
      <w:r>
        <w:rPr>
          <w:noProof/>
          <w:sz w:val="22"/>
        </w:rPr>
        <mc:AlternateContent>
          <mc:Choice Requires="wpg">
            <w:drawing>
              <wp:anchor distT="0" distB="0" distL="114300" distR="114300" simplePos="0" relativeHeight="251659264" behindDoc="1" locked="0" layoutInCell="1" allowOverlap="1" wp14:anchorId="38D88AC6" wp14:editId="66509B7A">
                <wp:simplePos x="0" y="0"/>
                <wp:positionH relativeFrom="column">
                  <wp:posOffset>4332868</wp:posOffset>
                </wp:positionH>
                <wp:positionV relativeFrom="paragraph">
                  <wp:posOffset>61091</wp:posOffset>
                </wp:positionV>
                <wp:extent cx="123841" cy="349409"/>
                <wp:effectExtent l="0" t="0" r="0" b="0"/>
                <wp:wrapNone/>
                <wp:docPr id="2317" name="Group 2317"/>
                <wp:cNvGraphicFramePr/>
                <a:graphic xmlns:a="http://schemas.openxmlformats.org/drawingml/2006/main">
                  <a:graphicData uri="http://schemas.microsoft.com/office/word/2010/wordprocessingGroup">
                    <wpg:wgp>
                      <wpg:cNvGrpSpPr/>
                      <wpg:grpSpPr>
                        <a:xfrm>
                          <a:off x="0" y="0"/>
                          <a:ext cx="123841" cy="349409"/>
                          <a:chOff x="0" y="0"/>
                          <a:chExt cx="123841" cy="349409"/>
                        </a:xfrm>
                      </wpg:grpSpPr>
                      <wps:wsp>
                        <wps:cNvPr id="2635" name="Shape 2635"/>
                        <wps:cNvSpPr/>
                        <wps:spPr>
                          <a:xfrm>
                            <a:off x="0" y="0"/>
                            <a:ext cx="114554" cy="9144"/>
                          </a:xfrm>
                          <a:custGeom>
                            <a:avLst/>
                            <a:gdLst/>
                            <a:ahLst/>
                            <a:cxnLst/>
                            <a:rect l="0" t="0" r="0" b="0"/>
                            <a:pathLst>
                              <a:path w="114554" h="9144">
                                <a:moveTo>
                                  <a:pt x="0" y="0"/>
                                </a:moveTo>
                                <a:lnTo>
                                  <a:pt x="114554" y="0"/>
                                </a:lnTo>
                                <a:lnTo>
                                  <a:pt x="11455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 name="Shape 39"/>
                        <wps:cNvSpPr/>
                        <wps:spPr>
                          <a:xfrm>
                            <a:off x="60341" y="237522"/>
                            <a:ext cx="31750" cy="111887"/>
                          </a:xfrm>
                          <a:custGeom>
                            <a:avLst/>
                            <a:gdLst/>
                            <a:ahLst/>
                            <a:cxnLst/>
                            <a:rect l="0" t="0" r="0" b="0"/>
                            <a:pathLst>
                              <a:path w="31750" h="111887">
                                <a:moveTo>
                                  <a:pt x="0" y="0"/>
                                </a:moveTo>
                                <a:lnTo>
                                  <a:pt x="31750" y="0"/>
                                </a:lnTo>
                                <a:lnTo>
                                  <a:pt x="31750" y="7112"/>
                                </a:lnTo>
                                <a:lnTo>
                                  <a:pt x="7112" y="7112"/>
                                </a:lnTo>
                                <a:lnTo>
                                  <a:pt x="7112" y="104775"/>
                                </a:lnTo>
                                <a:lnTo>
                                  <a:pt x="31750" y="104775"/>
                                </a:lnTo>
                                <a:lnTo>
                                  <a:pt x="31750" y="111887"/>
                                </a:lnTo>
                                <a:lnTo>
                                  <a:pt x="0" y="1118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0" name="Shape 40"/>
                        <wps:cNvSpPr/>
                        <wps:spPr>
                          <a:xfrm>
                            <a:off x="92091" y="237522"/>
                            <a:ext cx="31750" cy="111887"/>
                          </a:xfrm>
                          <a:custGeom>
                            <a:avLst/>
                            <a:gdLst/>
                            <a:ahLst/>
                            <a:cxnLst/>
                            <a:rect l="0" t="0" r="0" b="0"/>
                            <a:pathLst>
                              <a:path w="31750" h="111887">
                                <a:moveTo>
                                  <a:pt x="0" y="0"/>
                                </a:moveTo>
                                <a:lnTo>
                                  <a:pt x="31750" y="0"/>
                                </a:lnTo>
                                <a:lnTo>
                                  <a:pt x="31750" y="111887"/>
                                </a:lnTo>
                                <a:lnTo>
                                  <a:pt x="0" y="111887"/>
                                </a:lnTo>
                                <a:lnTo>
                                  <a:pt x="0" y="104775"/>
                                </a:lnTo>
                                <a:lnTo>
                                  <a:pt x="24638" y="104775"/>
                                </a:lnTo>
                                <a:lnTo>
                                  <a:pt x="24638" y="7112"/>
                                </a:lnTo>
                                <a:lnTo>
                                  <a:pt x="0" y="71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 style="width:9.75122pt;height:27.5125pt;position:absolute;z-index:-2147483624;mso-position-horizontal-relative:text;mso-position-horizontal:absolute;margin-left:341.171pt;mso-position-vertical-relative:text;margin-top:4.81033pt;" coordsize="1238,3494">
                <v:shape id="Shape 2636" style="position:absolute;width:1145;height:91;left:0;top:0;" coordsize="114554,9144" path="m0,0l114554,0l114554,9144l0,9144l0,0">
                  <v:stroke weight="0pt" endcap="flat" joinstyle="round" on="false" color="#000000" opacity="0"/>
                  <v:fill on="true" color="#000000"/>
                </v:shape>
                <v:shape id="Shape 39" style="position:absolute;width:317;height:1118;left:603;top:2375;" coordsize="31750,111887" path="m0,0l31750,0l31750,7112l7112,7112l7112,104775l31750,104775l31750,111887l0,111887l0,0x">
                  <v:stroke weight="0pt" endcap="flat" joinstyle="round" on="false" color="#000000" opacity="0"/>
                  <v:fill on="true" color="#000000"/>
                </v:shape>
                <v:shape id="Shape 40" style="position:absolute;width:317;height:1118;left:920;top:2375;" coordsize="31750,111887" path="m0,0l31750,0l31750,111887l0,111887l0,104775l24638,104775l24638,7112l0,7112l0,0x">
                  <v:stroke weight="0pt" endcap="flat" joinstyle="round" on="false" color="#000000" opacity="0"/>
                  <v:fill on="true" color="#000000"/>
                </v:shape>
              </v:group>
            </w:pict>
          </mc:Fallback>
        </mc:AlternateContent>
      </w:r>
      <w:r>
        <w:rPr>
          <w:b/>
          <w:sz w:val="36"/>
        </w:rPr>
        <w:t>Introduction</w:t>
      </w:r>
    </w:p>
    <w:p w14:paraId="114DADFF" w14:textId="70CCB9F7" w:rsidR="008566B8" w:rsidRDefault="008566B8" w:rsidP="008566B8">
      <w:pPr>
        <w:spacing w:after="4636" w:line="298" w:lineRule="auto"/>
        <w:ind w:left="-5"/>
        <w:rPr>
          <w:rFonts w:ascii="-webkit-standard" w:hAnsi="-webkit-standard"/>
          <w:sz w:val="27"/>
          <w:szCs w:val="27"/>
        </w:rPr>
      </w:pPr>
      <w:r>
        <w:rPr>
          <w:rFonts w:ascii="-webkit-standard" w:hAnsi="-webkit-standard"/>
          <w:sz w:val="27"/>
          <w:szCs w:val="27"/>
        </w:rPr>
        <w:t>In this project we develop a complete machine</w:t>
      </w:r>
      <w:r>
        <w:rPr>
          <w:rFonts w:ascii="-webkit-standard" w:hAnsi="-webkit-standard"/>
          <w:sz w:val="27"/>
          <w:szCs w:val="27"/>
        </w:rPr>
        <w:noBreakHyphen/>
        <w:t>learning pipeline on a synthetic classification dataset containing 12 000 samples and eight features. The objective is to predict a binary target variable using two machine</w:t>
      </w:r>
      <w:r>
        <w:rPr>
          <w:rFonts w:ascii="-webkit-standard" w:hAnsi="-webkit-standard"/>
          <w:sz w:val="27"/>
          <w:szCs w:val="27"/>
        </w:rPr>
        <w:noBreakHyphen/>
        <w:t>learning algorithms—logistic regression and random forest—and to compare their performance. The dataset was generated using scikit</w:t>
      </w:r>
      <w:r>
        <w:rPr>
          <w:rFonts w:ascii="-webkit-standard" w:hAnsi="-webkit-standard"/>
          <w:sz w:val="27"/>
          <w:szCs w:val="27"/>
        </w:rPr>
        <w:noBreakHyphen/>
      </w:r>
      <w:proofErr w:type="gramStart"/>
      <w:r>
        <w:rPr>
          <w:rFonts w:ascii="-webkit-standard" w:hAnsi="-webkit-standard"/>
          <w:sz w:val="27"/>
          <w:szCs w:val="27"/>
        </w:rPr>
        <w:t xml:space="preserve">learns </w:t>
      </w:r>
      <w:r>
        <w:rPr>
          <w:rStyle w:val="apple-converted-space"/>
          <w:rFonts w:ascii="-webkit-standard" w:hAnsi="-webkit-standard"/>
          <w:sz w:val="27"/>
          <w:szCs w:val="27"/>
        </w:rPr>
        <w:t> </w:t>
      </w:r>
      <w:r w:rsidR="003A4619">
        <w:rPr>
          <w:rStyle w:val="HTMLCode"/>
          <w:rFonts w:eastAsia="Calibri"/>
        </w:rPr>
        <w:t>make</w:t>
      </w:r>
      <w:proofErr w:type="gramEnd"/>
      <w:r w:rsidR="003A4619">
        <w:rPr>
          <w:rStyle w:val="HTMLCode"/>
          <w:rFonts w:eastAsia="Calibri"/>
        </w:rPr>
        <w:t xml:space="preserve"> classification</w:t>
      </w:r>
      <w:r>
        <w:rPr>
          <w:rStyle w:val="apple-converted-space"/>
          <w:rFonts w:ascii="-webkit-standard" w:hAnsi="-webkit-standard"/>
          <w:sz w:val="27"/>
          <w:szCs w:val="27"/>
        </w:rPr>
        <w:t> </w:t>
      </w:r>
      <w:r>
        <w:rPr>
          <w:rFonts w:ascii="-webkit-standard" w:hAnsi="-webkit-standard"/>
          <w:sz w:val="27"/>
          <w:szCs w:val="27"/>
        </w:rPr>
        <w:t>function, which produces Gaussian clusters of points with controlled informative and redundant features</w:t>
      </w:r>
      <w:r>
        <w:rPr>
          <w:rStyle w:val="ms-1"/>
        </w:rPr>
        <w:t xml:space="preserve">. </w:t>
      </w:r>
      <w:r>
        <w:rPr>
          <w:rFonts w:ascii="-webkit-standard" w:hAnsi="-webkit-standard"/>
          <w:sz w:val="27"/>
          <w:szCs w:val="27"/>
        </w:rPr>
        <w:t>This synthetic setting allows us to illustrate core steps such as data exploration, preprocessing, model training, evaluation and interpretation without depending on external data downloads.</w:t>
      </w:r>
    </w:p>
    <w:p w14:paraId="5C9DC485" w14:textId="69D1EE7B" w:rsidR="00A21A90" w:rsidRPr="008566B8" w:rsidRDefault="00000000" w:rsidP="008566B8">
      <w:pPr>
        <w:spacing w:after="4636" w:line="298" w:lineRule="auto"/>
        <w:ind w:left="-5"/>
        <w:rPr>
          <w:rFonts w:ascii="-webkit-standard" w:hAnsi="-webkit-standard"/>
          <w:sz w:val="27"/>
          <w:szCs w:val="27"/>
        </w:rPr>
      </w:pPr>
      <w:r>
        <w:rPr>
          <w:b/>
          <w:sz w:val="36"/>
        </w:rPr>
        <w:t>Data</w:t>
      </w:r>
      <w:r w:rsidR="001E29F1">
        <w:rPr>
          <w:b/>
          <w:sz w:val="36"/>
        </w:rPr>
        <w:t xml:space="preserve">:   </w:t>
      </w:r>
      <w:r>
        <w:t xml:space="preserve">The synthetic dataset consists of 12000 observations with 8 input features and one binary target label. </w:t>
      </w:r>
      <w:r w:rsidR="001E29F1">
        <w:t>Five</w:t>
      </w:r>
      <w:r w:rsidR="001E29F1">
        <w:rPr>
          <w:sz w:val="31"/>
          <w:vertAlign w:val="subscript"/>
        </w:rPr>
        <w:t xml:space="preserve"> features</w:t>
      </w:r>
      <w:r>
        <w:rPr>
          <w:sz w:val="31"/>
          <w:vertAlign w:val="subscript"/>
        </w:rPr>
        <w:t xml:space="preserve"> are informative and two are redundant combinations of the informative ones.  The remaining </w:t>
      </w:r>
      <w:r>
        <w:t>feature contains random noise. The class distribution is moderately imbalanced with approximately 60 % of samples in class 0 and 40 % in class 1.  Prior to modeling we explore the data through visualizations and compute descriptive statistics.</w:t>
      </w:r>
    </w:p>
    <w:p w14:paraId="2B88FB1C" w14:textId="77777777" w:rsidR="00A21A90" w:rsidRDefault="00000000">
      <w:pPr>
        <w:spacing w:after="0" w:line="259" w:lineRule="auto"/>
        <w:ind w:left="-5" w:firstLine="0"/>
      </w:pPr>
      <w:r>
        <w:rPr>
          <w:noProof/>
          <w:sz w:val="22"/>
        </w:rPr>
        <w:lastRenderedPageBreak/>
        <mc:AlternateContent>
          <mc:Choice Requires="wpg">
            <w:drawing>
              <wp:inline distT="0" distB="0" distL="0" distR="0" wp14:anchorId="7BC8F440" wp14:editId="674F286B">
                <wp:extent cx="6202680" cy="2014728"/>
                <wp:effectExtent l="0" t="0" r="0" b="0"/>
                <wp:docPr id="2576" name="Group 2576"/>
                <wp:cNvGraphicFramePr/>
                <a:graphic xmlns:a="http://schemas.openxmlformats.org/drawingml/2006/main">
                  <a:graphicData uri="http://schemas.microsoft.com/office/word/2010/wordprocessingGroup">
                    <wpg:wgp>
                      <wpg:cNvGrpSpPr/>
                      <wpg:grpSpPr>
                        <a:xfrm>
                          <a:off x="0" y="0"/>
                          <a:ext cx="6202680" cy="2014728"/>
                          <a:chOff x="0" y="0"/>
                          <a:chExt cx="6202680" cy="2014728"/>
                        </a:xfrm>
                      </wpg:grpSpPr>
                      <pic:pic xmlns:pic="http://schemas.openxmlformats.org/drawingml/2006/picture">
                        <pic:nvPicPr>
                          <pic:cNvPr id="2572" name="Picture 2572"/>
                          <pic:cNvPicPr/>
                        </pic:nvPicPr>
                        <pic:blipFill>
                          <a:blip r:embed="rId5"/>
                          <a:stretch>
                            <a:fillRect/>
                          </a:stretch>
                        </pic:blipFill>
                        <pic:spPr>
                          <a:xfrm>
                            <a:off x="0" y="98552"/>
                            <a:ext cx="2721865" cy="1816608"/>
                          </a:xfrm>
                          <a:prstGeom prst="rect">
                            <a:avLst/>
                          </a:prstGeom>
                        </pic:spPr>
                      </pic:pic>
                      <pic:pic xmlns:pic="http://schemas.openxmlformats.org/drawingml/2006/picture">
                        <pic:nvPicPr>
                          <pic:cNvPr id="2573" name="Picture 2573"/>
                          <pic:cNvPicPr/>
                        </pic:nvPicPr>
                        <pic:blipFill>
                          <a:blip r:embed="rId6"/>
                          <a:stretch>
                            <a:fillRect/>
                          </a:stretch>
                        </pic:blipFill>
                        <pic:spPr>
                          <a:xfrm>
                            <a:off x="3517392" y="0"/>
                            <a:ext cx="2685288" cy="2014728"/>
                          </a:xfrm>
                          <a:prstGeom prst="rect">
                            <a:avLst/>
                          </a:prstGeom>
                        </pic:spPr>
                      </pic:pic>
                    </wpg:wgp>
                  </a:graphicData>
                </a:graphic>
              </wp:inline>
            </w:drawing>
          </mc:Choice>
          <mc:Fallback xmlns:a="http://schemas.openxmlformats.org/drawingml/2006/main">
            <w:pict>
              <v:group id="Group 2576" style="width:488.4pt;height:158.64pt;mso-position-horizontal-relative:char;mso-position-vertical-relative:line" coordsize="62026,20147">
                <v:shape id="Picture 2572" style="position:absolute;width:27218;height:18166;left:0;top:985;" filled="f">
                  <v:imagedata r:id="rId7"/>
                </v:shape>
                <v:shape id="Picture 2573" style="position:absolute;width:26852;height:20147;left:35173;top:0;" filled="f">
                  <v:imagedata r:id="rId8"/>
                </v:shape>
              </v:group>
            </w:pict>
          </mc:Fallback>
        </mc:AlternateContent>
      </w:r>
    </w:p>
    <w:p w14:paraId="7B1B9ECE" w14:textId="77777777" w:rsidR="008566B8" w:rsidRDefault="008566B8">
      <w:pPr>
        <w:spacing w:after="1619"/>
        <w:ind w:left="-5"/>
      </w:pPr>
    </w:p>
    <w:p w14:paraId="41161E04" w14:textId="1B8D7DAE" w:rsidR="00A21A90" w:rsidRPr="009F397B" w:rsidRDefault="008566B8">
      <w:pPr>
        <w:spacing w:after="1619"/>
        <w:ind w:left="-5"/>
        <w:rPr>
          <w:sz w:val="28"/>
          <w:szCs w:val="28"/>
        </w:rPr>
      </w:pPr>
      <w:r w:rsidRPr="009F397B">
        <w:rPr>
          <w:rFonts w:ascii="Times New Roman" w:hAnsi="Times New Roman" w:cs="Times New Roman"/>
          <w:b/>
          <w:bCs/>
          <w:sz w:val="28"/>
          <w:szCs w:val="28"/>
        </w:rPr>
        <w:t>Preprocessing:</w:t>
      </w:r>
      <w:r>
        <w:t xml:space="preserve"> </w:t>
      </w:r>
      <w:r w:rsidR="00000000" w:rsidRPr="009F397B">
        <w:rPr>
          <w:sz w:val="28"/>
          <w:szCs w:val="28"/>
        </w:rPr>
        <w:t xml:space="preserve">Because all features are continuous, we standardize them to zero mean and unit variance using </w:t>
      </w:r>
      <w:proofErr w:type="spellStart"/>
      <w:r w:rsidR="00000000" w:rsidRPr="009F397B">
        <w:rPr>
          <w:sz w:val="28"/>
          <w:szCs w:val="28"/>
        </w:rPr>
        <w:t>scikitlearn</w:t>
      </w:r>
      <w:r w:rsidR="009F397B">
        <w:rPr>
          <w:sz w:val="28"/>
          <w:szCs w:val="28"/>
        </w:rPr>
        <w:t>’s</w:t>
      </w:r>
      <w:proofErr w:type="spellEnd"/>
      <w:r w:rsidR="00000000" w:rsidRPr="009F397B">
        <w:rPr>
          <w:sz w:val="28"/>
          <w:szCs w:val="28"/>
        </w:rPr>
        <w:t xml:space="preserve"> </w:t>
      </w:r>
      <w:proofErr w:type="spellStart"/>
      <w:r w:rsidR="001E29F1" w:rsidRPr="009F397B">
        <w:rPr>
          <w:sz w:val="28"/>
          <w:szCs w:val="28"/>
        </w:rPr>
        <w:t>Standard</w:t>
      </w:r>
      <w:r w:rsidR="009F397B">
        <w:rPr>
          <w:sz w:val="28"/>
          <w:szCs w:val="28"/>
        </w:rPr>
        <w:t>Scaler</w:t>
      </w:r>
      <w:proofErr w:type="spellEnd"/>
      <w:r w:rsidR="00000000" w:rsidRPr="009F397B">
        <w:rPr>
          <w:sz w:val="28"/>
          <w:szCs w:val="28"/>
        </w:rPr>
        <w:t>.  This transformation ensures that the logistic regression model converges properly and that the random forest is not unduly influenced by differing scales across features.  There are no missing values in this synthetic dataset, so imputation is unnecessary.</w:t>
      </w:r>
    </w:p>
    <w:p w14:paraId="51E3EEDA" w14:textId="77777777" w:rsidR="001E29F1" w:rsidRDefault="001E29F1">
      <w:pPr>
        <w:spacing w:after="0"/>
        <w:ind w:left="-5"/>
      </w:pPr>
    </w:p>
    <w:p w14:paraId="088A45D1" w14:textId="49A6F27E" w:rsidR="00A21A90" w:rsidRDefault="001E29F1">
      <w:pPr>
        <w:spacing w:after="0"/>
        <w:ind w:left="-5"/>
      </w:pPr>
      <w:r>
        <w:rPr>
          <w:b/>
          <w:sz w:val="36"/>
        </w:rPr>
        <w:t xml:space="preserve"> Methods</w:t>
      </w:r>
      <w:r w:rsidR="009F397B">
        <w:rPr>
          <w:b/>
          <w:sz w:val="36"/>
        </w:rPr>
        <w:t>:</w:t>
      </w:r>
    </w:p>
    <w:p w14:paraId="3BA5058B" w14:textId="3DCDEC19" w:rsidR="00A21A90" w:rsidRDefault="00000000">
      <w:pPr>
        <w:ind w:left="-5" w:right="573"/>
      </w:pPr>
      <w:r>
        <w:rPr>
          <w:noProof/>
          <w:sz w:val="22"/>
        </w:rPr>
        <mc:AlternateContent>
          <mc:Choice Requires="wpg">
            <w:drawing>
              <wp:anchor distT="0" distB="0" distL="114300" distR="114300" simplePos="0" relativeHeight="251666432" behindDoc="1" locked="0" layoutInCell="1" allowOverlap="1" wp14:anchorId="6DA5F189" wp14:editId="122FF9A0">
                <wp:simplePos x="0" y="0"/>
                <wp:positionH relativeFrom="column">
                  <wp:posOffset>280749</wp:posOffset>
                </wp:positionH>
                <wp:positionV relativeFrom="paragraph">
                  <wp:posOffset>67056</wp:posOffset>
                </wp:positionV>
                <wp:extent cx="448286" cy="486179"/>
                <wp:effectExtent l="0" t="0" r="0" b="0"/>
                <wp:wrapNone/>
                <wp:docPr id="2286" name="Group 2286"/>
                <wp:cNvGraphicFramePr/>
                <a:graphic xmlns:a="http://schemas.openxmlformats.org/drawingml/2006/main">
                  <a:graphicData uri="http://schemas.microsoft.com/office/word/2010/wordprocessingGroup">
                    <wpg:wgp>
                      <wpg:cNvGrpSpPr/>
                      <wpg:grpSpPr>
                        <a:xfrm>
                          <a:off x="0" y="0"/>
                          <a:ext cx="448286" cy="486179"/>
                          <a:chOff x="0" y="0"/>
                          <a:chExt cx="448286" cy="486179"/>
                        </a:xfrm>
                      </wpg:grpSpPr>
                      <wps:wsp>
                        <wps:cNvPr id="84" name="Shape 84"/>
                        <wps:cNvSpPr/>
                        <wps:spPr>
                          <a:xfrm>
                            <a:off x="384786" y="0"/>
                            <a:ext cx="31750" cy="111887"/>
                          </a:xfrm>
                          <a:custGeom>
                            <a:avLst/>
                            <a:gdLst/>
                            <a:ahLst/>
                            <a:cxnLst/>
                            <a:rect l="0" t="0" r="0" b="0"/>
                            <a:pathLst>
                              <a:path w="31750" h="111887">
                                <a:moveTo>
                                  <a:pt x="0" y="0"/>
                                </a:moveTo>
                                <a:lnTo>
                                  <a:pt x="31750" y="0"/>
                                </a:lnTo>
                                <a:lnTo>
                                  <a:pt x="31750" y="7112"/>
                                </a:lnTo>
                                <a:lnTo>
                                  <a:pt x="7112" y="7112"/>
                                </a:lnTo>
                                <a:lnTo>
                                  <a:pt x="7112" y="104775"/>
                                </a:lnTo>
                                <a:lnTo>
                                  <a:pt x="31750" y="104775"/>
                                </a:lnTo>
                                <a:lnTo>
                                  <a:pt x="31750" y="111887"/>
                                </a:lnTo>
                                <a:lnTo>
                                  <a:pt x="0" y="1118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5" name="Shape 85"/>
                        <wps:cNvSpPr/>
                        <wps:spPr>
                          <a:xfrm>
                            <a:off x="416536" y="0"/>
                            <a:ext cx="31750" cy="111887"/>
                          </a:xfrm>
                          <a:custGeom>
                            <a:avLst/>
                            <a:gdLst/>
                            <a:ahLst/>
                            <a:cxnLst/>
                            <a:rect l="0" t="0" r="0" b="0"/>
                            <a:pathLst>
                              <a:path w="31750" h="111887">
                                <a:moveTo>
                                  <a:pt x="0" y="0"/>
                                </a:moveTo>
                                <a:lnTo>
                                  <a:pt x="31750" y="0"/>
                                </a:lnTo>
                                <a:lnTo>
                                  <a:pt x="31750" y="111887"/>
                                </a:lnTo>
                                <a:lnTo>
                                  <a:pt x="0" y="111887"/>
                                </a:lnTo>
                                <a:lnTo>
                                  <a:pt x="0" y="104775"/>
                                </a:lnTo>
                                <a:lnTo>
                                  <a:pt x="24638" y="104775"/>
                                </a:lnTo>
                                <a:lnTo>
                                  <a:pt x="24638" y="7112"/>
                                </a:lnTo>
                                <a:lnTo>
                                  <a:pt x="0" y="71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3" name="Shape 2643"/>
                        <wps:cNvSpPr/>
                        <wps:spPr>
                          <a:xfrm>
                            <a:off x="54769" y="333899"/>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4" name="Shape 2644"/>
                        <wps:cNvSpPr/>
                        <wps:spPr>
                          <a:xfrm>
                            <a:off x="0" y="476019"/>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6" style="width:35.2981pt;height:38.2818pt;position:absolute;z-index:-2147483613;mso-position-horizontal-relative:text;mso-position-horizontal:absolute;margin-left:22.1062pt;mso-position-vertical-relative:text;margin-top:5.28001pt;" coordsize="4482,4861">
                <v:shape id="Shape 84" style="position:absolute;width:317;height:1118;left:3847;top:0;" coordsize="31750,111887" path="m0,0l31750,0l31750,7112l7112,7112l7112,104775l31750,104775l31750,111887l0,111887l0,0x">
                  <v:stroke weight="0pt" endcap="flat" joinstyle="round" on="false" color="#000000" opacity="0"/>
                  <v:fill on="true" color="#000000"/>
                </v:shape>
                <v:shape id="Shape 85" style="position:absolute;width:317;height:1118;left:4165;top:0;" coordsize="31750,111887" path="m0,0l31750,0l31750,111887l0,111887l0,104775l24638,104775l24638,7112l0,7112l0,0x">
                  <v:stroke weight="0pt" endcap="flat" joinstyle="round" on="false" color="#000000" opacity="0"/>
                  <v:fill on="true" color="#000000"/>
                </v:shape>
                <v:shape id="Shape 2645" style="position:absolute;width:334;height:101;left:547;top:3338;" coordsize="33401,10160" path="m0,0l33401,0l33401,10160l0,10160l0,0">
                  <v:stroke weight="0pt" endcap="flat" joinstyle="round" on="false" color="#000000" opacity="0"/>
                  <v:fill on="true" color="#000000"/>
                </v:shape>
                <v:shape id="Shape 2646" style="position:absolute;width:334;height:101;left:0;top:4760;" coordsize="33401,10160" path="m0,0l33401,0l33401,10160l0,10160l0,0">
                  <v:stroke weight="0pt" endcap="flat" joinstyle="round" on="false" color="#000000" opacity="0"/>
                  <v:fill on="true" color="#000000"/>
                </v:shape>
              </v:group>
            </w:pict>
          </mc:Fallback>
        </mc:AlternateContent>
      </w:r>
      <w:r>
        <w:rPr>
          <w:noProof/>
          <w:sz w:val="22"/>
        </w:rPr>
        <mc:AlternateContent>
          <mc:Choice Requires="wpg">
            <w:drawing>
              <wp:anchor distT="0" distB="0" distL="114300" distR="114300" simplePos="0" relativeHeight="251667456" behindDoc="0" locked="0" layoutInCell="1" allowOverlap="1" wp14:anchorId="55883555" wp14:editId="6572DF49">
                <wp:simplePos x="0" y="0"/>
                <wp:positionH relativeFrom="column">
                  <wp:posOffset>1950972</wp:posOffset>
                </wp:positionH>
                <wp:positionV relativeFrom="paragraph">
                  <wp:posOffset>64008</wp:posOffset>
                </wp:positionV>
                <wp:extent cx="56388" cy="104648"/>
                <wp:effectExtent l="0" t="0" r="0" b="0"/>
                <wp:wrapNone/>
                <wp:docPr id="2287" name="Group 2287"/>
                <wp:cNvGraphicFramePr/>
                <a:graphic xmlns:a="http://schemas.openxmlformats.org/drawingml/2006/main">
                  <a:graphicData uri="http://schemas.microsoft.com/office/word/2010/wordprocessingGroup">
                    <wpg:wgp>
                      <wpg:cNvGrpSpPr/>
                      <wpg:grpSpPr>
                        <a:xfrm>
                          <a:off x="0" y="0"/>
                          <a:ext cx="56388" cy="104648"/>
                          <a:chOff x="0" y="0"/>
                          <a:chExt cx="56388" cy="104648"/>
                        </a:xfrm>
                      </wpg:grpSpPr>
                      <wps:wsp>
                        <wps:cNvPr id="86" name="Shape 86"/>
                        <wps:cNvSpPr/>
                        <wps:spPr>
                          <a:xfrm>
                            <a:off x="0" y="0"/>
                            <a:ext cx="56388" cy="104648"/>
                          </a:xfrm>
                          <a:custGeom>
                            <a:avLst/>
                            <a:gdLst/>
                            <a:ahLst/>
                            <a:cxnLst/>
                            <a:rect l="0" t="0" r="0" b="0"/>
                            <a:pathLst>
                              <a:path w="56388" h="104648">
                                <a:moveTo>
                                  <a:pt x="22733" y="0"/>
                                </a:moveTo>
                                <a:lnTo>
                                  <a:pt x="33655" y="0"/>
                                </a:lnTo>
                                <a:lnTo>
                                  <a:pt x="33655" y="26035"/>
                                </a:lnTo>
                                <a:lnTo>
                                  <a:pt x="56388" y="26035"/>
                                </a:lnTo>
                                <a:lnTo>
                                  <a:pt x="56388" y="35560"/>
                                </a:lnTo>
                                <a:lnTo>
                                  <a:pt x="33655" y="35560"/>
                                </a:lnTo>
                                <a:lnTo>
                                  <a:pt x="33655" y="104648"/>
                                </a:lnTo>
                                <a:lnTo>
                                  <a:pt x="22733" y="104648"/>
                                </a:lnTo>
                                <a:lnTo>
                                  <a:pt x="22733" y="35560"/>
                                </a:lnTo>
                                <a:lnTo>
                                  <a:pt x="0" y="35560"/>
                                </a:lnTo>
                                <a:lnTo>
                                  <a:pt x="0" y="26035"/>
                                </a:lnTo>
                                <a:lnTo>
                                  <a:pt x="22733" y="26035"/>
                                </a:lnTo>
                                <a:lnTo>
                                  <a:pt x="22733"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7" style="width:4.44pt;height:8.23999pt;position:absolute;z-index:33;mso-position-horizontal-relative:text;mso-position-horizontal:absolute;margin-left:153.62pt;mso-position-vertical-relative:text;margin-top:5.04002pt;" coordsize="563,1046">
                <v:shape id="Shape 86" style="position:absolute;width:563;height:1046;left:0;top:0;" coordsize="56388,104648" path="m22733,0l33655,0l33655,26035l56388,26035l56388,35560l33655,35560l33655,104648l22733,104648l22733,35560l0,35560l0,26035l22733,26035l22733,0x">
                  <v:stroke weight="0pt" endcap="flat" joinstyle="round" on="false" color="#000000" opacity="0"/>
                  <v:fill on="true" color="#000000"/>
                </v:shape>
              </v:group>
            </w:pict>
          </mc:Fallback>
        </mc:AlternateContent>
      </w:r>
      <w:r>
        <w:rPr>
          <w:noProof/>
          <w:sz w:val="22"/>
        </w:rPr>
        <mc:AlternateContent>
          <mc:Choice Requires="wpg">
            <w:drawing>
              <wp:anchor distT="0" distB="0" distL="114300" distR="114300" simplePos="0" relativeHeight="251668480" behindDoc="0" locked="0" layoutInCell="1" allowOverlap="1" wp14:anchorId="02ECD275" wp14:editId="52528B4C">
                <wp:simplePos x="0" y="0"/>
                <wp:positionH relativeFrom="column">
                  <wp:posOffset>2689412</wp:posOffset>
                </wp:positionH>
                <wp:positionV relativeFrom="paragraph">
                  <wp:posOffset>67056</wp:posOffset>
                </wp:positionV>
                <wp:extent cx="63500" cy="111887"/>
                <wp:effectExtent l="0" t="0" r="0" b="0"/>
                <wp:wrapNone/>
                <wp:docPr id="2288" name="Group 2288"/>
                <wp:cNvGraphicFramePr/>
                <a:graphic xmlns:a="http://schemas.openxmlformats.org/drawingml/2006/main">
                  <a:graphicData uri="http://schemas.microsoft.com/office/word/2010/wordprocessingGroup">
                    <wpg:wgp>
                      <wpg:cNvGrpSpPr/>
                      <wpg:grpSpPr>
                        <a:xfrm>
                          <a:off x="0" y="0"/>
                          <a:ext cx="63500" cy="111887"/>
                          <a:chOff x="0" y="0"/>
                          <a:chExt cx="63500" cy="111887"/>
                        </a:xfrm>
                      </wpg:grpSpPr>
                      <wps:wsp>
                        <wps:cNvPr id="87" name="Shape 87"/>
                        <wps:cNvSpPr/>
                        <wps:spPr>
                          <a:xfrm>
                            <a:off x="0" y="0"/>
                            <a:ext cx="31750" cy="111887"/>
                          </a:xfrm>
                          <a:custGeom>
                            <a:avLst/>
                            <a:gdLst/>
                            <a:ahLst/>
                            <a:cxnLst/>
                            <a:rect l="0" t="0" r="0" b="0"/>
                            <a:pathLst>
                              <a:path w="31750" h="111887">
                                <a:moveTo>
                                  <a:pt x="0" y="0"/>
                                </a:moveTo>
                                <a:lnTo>
                                  <a:pt x="31750" y="0"/>
                                </a:lnTo>
                                <a:lnTo>
                                  <a:pt x="31750" y="7112"/>
                                </a:lnTo>
                                <a:lnTo>
                                  <a:pt x="7112" y="7112"/>
                                </a:lnTo>
                                <a:lnTo>
                                  <a:pt x="7112" y="104775"/>
                                </a:lnTo>
                                <a:lnTo>
                                  <a:pt x="31750" y="104775"/>
                                </a:lnTo>
                                <a:lnTo>
                                  <a:pt x="31750" y="111887"/>
                                </a:lnTo>
                                <a:lnTo>
                                  <a:pt x="0" y="11188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88" name="Shape 88"/>
                        <wps:cNvSpPr/>
                        <wps:spPr>
                          <a:xfrm>
                            <a:off x="31750" y="0"/>
                            <a:ext cx="31750" cy="111887"/>
                          </a:xfrm>
                          <a:custGeom>
                            <a:avLst/>
                            <a:gdLst/>
                            <a:ahLst/>
                            <a:cxnLst/>
                            <a:rect l="0" t="0" r="0" b="0"/>
                            <a:pathLst>
                              <a:path w="31750" h="111887">
                                <a:moveTo>
                                  <a:pt x="0" y="0"/>
                                </a:moveTo>
                                <a:lnTo>
                                  <a:pt x="31750" y="0"/>
                                </a:lnTo>
                                <a:lnTo>
                                  <a:pt x="31750" y="111887"/>
                                </a:lnTo>
                                <a:lnTo>
                                  <a:pt x="0" y="111887"/>
                                </a:lnTo>
                                <a:lnTo>
                                  <a:pt x="0" y="104775"/>
                                </a:lnTo>
                                <a:lnTo>
                                  <a:pt x="24638" y="104775"/>
                                </a:lnTo>
                                <a:lnTo>
                                  <a:pt x="24638" y="7112"/>
                                </a:lnTo>
                                <a:lnTo>
                                  <a:pt x="0" y="711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8" style="width:5pt;height:8.81pt;position:absolute;z-index:34;mso-position-horizontal-relative:text;mso-position-horizontal:absolute;margin-left:211.765pt;mso-position-vertical-relative:text;margin-top:5.28001pt;" coordsize="635,1118">
                <v:shape id="Shape 87" style="position:absolute;width:317;height:1118;left:0;top:0;" coordsize="31750,111887" path="m0,0l31750,0l31750,7112l7112,7112l7112,104775l31750,104775l31750,111887l0,111887l0,0x">
                  <v:stroke weight="0pt" endcap="flat" joinstyle="round" on="false" color="#000000" opacity="0"/>
                  <v:fill on="true" color="#000000"/>
                </v:shape>
                <v:shape id="Shape 88" style="position:absolute;width:317;height:1118;left:317;top:0;" coordsize="31750,111887" path="m0,0l31750,0l31750,111887l0,111887l0,104775l24638,104775l24638,7112l0,7112l0,0x">
                  <v:stroke weight="0pt" endcap="flat" joinstyle="round" on="false" color="#000000" opacity="0"/>
                  <v:fill on="true" color="#000000"/>
                </v:shape>
              </v:group>
            </w:pict>
          </mc:Fallback>
        </mc:AlternateContent>
      </w:r>
      <w:r w:rsidR="008566B8">
        <w:rPr>
          <w:rFonts w:ascii="-webkit-standard" w:hAnsi="-webkit-standard"/>
          <w:sz w:val="27"/>
          <w:szCs w:val="27"/>
        </w:rPr>
        <w:t>We train two supervised learning algorithms: (1) Logistic Regression and (2) Random Forest. Logistic regression is a simple yet powerful baseline model that estimates the probability of the positive class using the logit function</w:t>
      </w:r>
      <w:r w:rsidR="008566B8">
        <w:rPr>
          <w:rStyle w:val="ms-1"/>
        </w:rPr>
        <w:t>. I</w:t>
      </w:r>
      <w:r w:rsidR="008566B8">
        <w:rPr>
          <w:rFonts w:ascii="-webkit-standard" w:hAnsi="-webkit-standard"/>
          <w:sz w:val="27"/>
          <w:szCs w:val="27"/>
        </w:rPr>
        <w:t>t assumes a linear relationship between the log</w:t>
      </w:r>
      <w:r w:rsidR="008566B8">
        <w:rPr>
          <w:rFonts w:ascii="-webkit-standard" w:hAnsi="-webkit-standard"/>
          <w:sz w:val="27"/>
          <w:szCs w:val="27"/>
        </w:rPr>
        <w:noBreakHyphen/>
        <w:t>odds of the target and the features. Random forest is an ensemble method that constructs many decision trees on bootstrap samples and aggregates their predictions to improve accuracy and reduce overfitting</w:t>
      </w:r>
      <w:r w:rsidR="008566B8">
        <w:rPr>
          <w:rStyle w:val="ms-1"/>
        </w:rPr>
        <w:t xml:space="preserve">. </w:t>
      </w:r>
      <w:r w:rsidR="008566B8">
        <w:rPr>
          <w:rFonts w:ascii="-webkit-standard" w:hAnsi="-webkit-standard"/>
          <w:sz w:val="27"/>
          <w:szCs w:val="27"/>
        </w:rPr>
        <w:t>Each tree in the forest is trained on a random subset of features, which decorrelates the individual trees and leads to better generalization. We use 5</w:t>
      </w:r>
      <w:r w:rsidR="008566B8">
        <w:rPr>
          <w:rFonts w:ascii="-webkit-standard" w:hAnsi="-webkit-standard"/>
          <w:sz w:val="27"/>
          <w:szCs w:val="27"/>
        </w:rPr>
        <w:noBreakHyphen/>
        <w:t>fold cross</w:t>
      </w:r>
      <w:r w:rsidR="008566B8">
        <w:rPr>
          <w:rFonts w:ascii="-webkit-standard" w:hAnsi="-webkit-standard"/>
          <w:sz w:val="27"/>
          <w:szCs w:val="27"/>
        </w:rPr>
        <w:noBreakHyphen/>
        <w:t>validation to assess the stability of the logistic regression model and evaluate both models on a held</w:t>
      </w:r>
      <w:r w:rsidR="008566B8">
        <w:rPr>
          <w:rFonts w:ascii="-webkit-standard" w:hAnsi="-webkit-standard"/>
          <w:sz w:val="27"/>
          <w:szCs w:val="27"/>
        </w:rPr>
        <w:noBreakHyphen/>
        <w:t>out 20 % test set.</w:t>
      </w:r>
      <w:r>
        <w:br w:type="page"/>
      </w:r>
    </w:p>
    <w:p w14:paraId="42D8D53A" w14:textId="77777777" w:rsidR="001E29F1" w:rsidRDefault="00000000">
      <w:pPr>
        <w:ind w:left="-5"/>
        <w:rPr>
          <w:b/>
          <w:sz w:val="36"/>
        </w:rPr>
      </w:pPr>
      <w:r>
        <w:rPr>
          <w:b/>
          <w:sz w:val="36"/>
        </w:rPr>
        <w:lastRenderedPageBreak/>
        <w:t>Results</w:t>
      </w:r>
    </w:p>
    <w:p w14:paraId="1F025236" w14:textId="77777777" w:rsidR="001E29F1" w:rsidRDefault="001E29F1">
      <w:pPr>
        <w:ind w:left="-5"/>
        <w:rPr>
          <w:b/>
          <w:sz w:val="36"/>
        </w:rPr>
      </w:pPr>
    </w:p>
    <w:p w14:paraId="44D27C30" w14:textId="614B791D" w:rsidR="00A21A90" w:rsidRPr="008566B8" w:rsidRDefault="00000000">
      <w:pPr>
        <w:ind w:left="-5"/>
        <w:rPr>
          <w:rFonts w:ascii="Times New Roman" w:hAnsi="Times New Roman" w:cs="Times New Roman"/>
          <w:sz w:val="28"/>
          <w:szCs w:val="28"/>
        </w:rPr>
      </w:pPr>
      <w:r w:rsidRPr="008566B8">
        <w:rPr>
          <w:rFonts w:ascii="Times New Roman" w:hAnsi="Times New Roman" w:cs="Times New Roman"/>
          <w:sz w:val="28"/>
          <w:szCs w:val="28"/>
        </w:rPr>
        <w:t>The logistic regression model achieved an accuracy of 0.85, precision of 0.81, recall of 0.82, and F1</w:t>
      </w:r>
      <w:r w:rsidR="008566B8" w:rsidRPr="008566B8">
        <w:rPr>
          <w:rFonts w:ascii="Times New Roman" w:hAnsi="Times New Roman" w:cs="Times New Roman"/>
          <w:sz w:val="28"/>
          <w:szCs w:val="28"/>
        </w:rPr>
        <w:t xml:space="preserve"> score of </w:t>
      </w:r>
      <w:r w:rsidRPr="008566B8">
        <w:rPr>
          <w:rFonts w:ascii="Times New Roman" w:hAnsi="Times New Roman" w:cs="Times New Roman"/>
          <w:sz w:val="28"/>
          <w:szCs w:val="28"/>
        </w:rPr>
        <w:t xml:space="preserve">0.81 on the test set.  </w:t>
      </w:r>
      <w:proofErr w:type="spellStart"/>
      <w:r w:rsidRPr="008566B8">
        <w:rPr>
          <w:rFonts w:ascii="Times New Roman" w:hAnsi="Times New Roman" w:cs="Times New Roman"/>
          <w:sz w:val="28"/>
          <w:szCs w:val="28"/>
        </w:rPr>
        <w:t>Five</w:t>
      </w:r>
      <w:r w:rsidRPr="008566B8">
        <w:rPr>
          <w:rFonts w:ascii="Times New Roman" w:hAnsi="Times New Roman" w:cs="Times New Roman"/>
          <w:noProof/>
          <w:sz w:val="28"/>
          <w:szCs w:val="28"/>
        </w:rPr>
        <mc:AlternateContent>
          <mc:Choice Requires="wpg">
            <w:drawing>
              <wp:inline distT="0" distB="0" distL="0" distR="0" wp14:anchorId="09F3A833" wp14:editId="6388653F">
                <wp:extent cx="33401" cy="10160"/>
                <wp:effectExtent l="0" t="0" r="0" b="0"/>
                <wp:docPr id="2253" name="Group 2253"/>
                <wp:cNvGraphicFramePr/>
                <a:graphic xmlns:a="http://schemas.openxmlformats.org/drawingml/2006/main">
                  <a:graphicData uri="http://schemas.microsoft.com/office/word/2010/wordprocessingGroup">
                    <wpg:wgp>
                      <wpg:cNvGrpSpPr/>
                      <wpg:grpSpPr>
                        <a:xfrm>
                          <a:off x="0" y="0"/>
                          <a:ext cx="33401" cy="10160"/>
                          <a:chOff x="0" y="0"/>
                          <a:chExt cx="33401" cy="10160"/>
                        </a:xfrm>
                      </wpg:grpSpPr>
                      <wps:wsp>
                        <wps:cNvPr id="2649" name="Shape 2649"/>
                        <wps:cNvSpPr/>
                        <wps:spPr>
                          <a:xfrm>
                            <a:off x="0" y="0"/>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3" style="width:2.62999pt;height:0.799999pt;mso-position-horizontal-relative:char;mso-position-vertical-relative:line" coordsize="334,101">
                <v:shape id="Shape 2650" style="position:absolute;width:334;height:101;left:0;top:0;" coordsize="33401,10160" path="m0,0l33401,0l33401,10160l0,10160l0,0">
                  <v:stroke weight="0pt" endcap="flat" joinstyle="round" on="false" color="#000000" opacity="0"/>
                  <v:fill on="true" color="#000000"/>
                </v:shape>
              </v:group>
            </w:pict>
          </mc:Fallback>
        </mc:AlternateContent>
      </w:r>
      <w:r w:rsidRPr="008566B8">
        <w:rPr>
          <w:rFonts w:ascii="Times New Roman" w:hAnsi="Times New Roman" w:cs="Times New Roman"/>
          <w:sz w:val="28"/>
          <w:szCs w:val="28"/>
        </w:rPr>
        <w:t>fold</w:t>
      </w:r>
      <w:proofErr w:type="spellEnd"/>
      <w:r w:rsidRPr="008566B8">
        <w:rPr>
          <w:rFonts w:ascii="Times New Roman" w:hAnsi="Times New Roman" w:cs="Times New Roman"/>
          <w:sz w:val="28"/>
          <w:szCs w:val="28"/>
        </w:rPr>
        <w:t xml:space="preserve"> cross</w:t>
      </w:r>
      <w:r w:rsidRPr="008566B8">
        <w:rPr>
          <w:rFonts w:ascii="Times New Roman" w:hAnsi="Times New Roman" w:cs="Times New Roman"/>
          <w:noProof/>
          <w:sz w:val="28"/>
          <w:szCs w:val="28"/>
        </w:rPr>
        <mc:AlternateContent>
          <mc:Choice Requires="wpg">
            <w:drawing>
              <wp:inline distT="0" distB="0" distL="0" distR="0" wp14:anchorId="02A10EFD" wp14:editId="77C89F01">
                <wp:extent cx="33401" cy="10160"/>
                <wp:effectExtent l="0" t="0" r="0" b="0"/>
                <wp:docPr id="2254" name="Group 2254"/>
                <wp:cNvGraphicFramePr/>
                <a:graphic xmlns:a="http://schemas.openxmlformats.org/drawingml/2006/main">
                  <a:graphicData uri="http://schemas.microsoft.com/office/word/2010/wordprocessingGroup">
                    <wpg:wgp>
                      <wpg:cNvGrpSpPr/>
                      <wpg:grpSpPr>
                        <a:xfrm>
                          <a:off x="0" y="0"/>
                          <a:ext cx="33401" cy="10160"/>
                          <a:chOff x="0" y="0"/>
                          <a:chExt cx="33401" cy="10160"/>
                        </a:xfrm>
                      </wpg:grpSpPr>
                      <wps:wsp>
                        <wps:cNvPr id="2651" name="Shape 2651"/>
                        <wps:cNvSpPr/>
                        <wps:spPr>
                          <a:xfrm>
                            <a:off x="0" y="0"/>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4" style="width:2.62999pt;height:0.799999pt;mso-position-horizontal-relative:char;mso-position-vertical-relative:line" coordsize="334,101">
                <v:shape id="Shape 2652" style="position:absolute;width:334;height:101;left:0;top:0;" coordsize="33401,10160" path="m0,0l33401,0l33401,10160l0,10160l0,0">
                  <v:stroke weight="0pt" endcap="flat" joinstyle="round" on="false" color="#000000" opacity="0"/>
                  <v:fill on="true" color="#000000"/>
                </v:shape>
              </v:group>
            </w:pict>
          </mc:Fallback>
        </mc:AlternateContent>
      </w:r>
      <w:r w:rsidRPr="008566B8">
        <w:rPr>
          <w:rFonts w:ascii="Times New Roman" w:hAnsi="Times New Roman" w:cs="Times New Roman"/>
          <w:sz w:val="28"/>
          <w:szCs w:val="28"/>
        </w:rPr>
        <w:t>validation across the entire dataset yielded a mean accuracy of 0.85 ±</w:t>
      </w:r>
      <w:r w:rsidRPr="008566B8">
        <w:rPr>
          <w:rFonts w:ascii="Times New Roman" w:hAnsi="Times New Roman" w:cs="Times New Roman"/>
          <w:noProof/>
          <w:sz w:val="28"/>
          <w:szCs w:val="28"/>
        </w:rPr>
        <mc:AlternateContent>
          <mc:Choice Requires="wpg">
            <w:drawing>
              <wp:inline distT="0" distB="0" distL="0" distR="0" wp14:anchorId="6688D1D0" wp14:editId="29E61146">
                <wp:extent cx="33401" cy="10160"/>
                <wp:effectExtent l="0" t="0" r="0" b="0"/>
                <wp:docPr id="2252" name="Group 2252"/>
                <wp:cNvGraphicFramePr/>
                <a:graphic xmlns:a="http://schemas.openxmlformats.org/drawingml/2006/main">
                  <a:graphicData uri="http://schemas.microsoft.com/office/word/2010/wordprocessingGroup">
                    <wpg:wgp>
                      <wpg:cNvGrpSpPr/>
                      <wpg:grpSpPr>
                        <a:xfrm>
                          <a:off x="0" y="0"/>
                          <a:ext cx="33401" cy="10160"/>
                          <a:chOff x="0" y="0"/>
                          <a:chExt cx="33401" cy="10160"/>
                        </a:xfrm>
                      </wpg:grpSpPr>
                      <wps:wsp>
                        <wps:cNvPr id="2653" name="Shape 2653"/>
                        <wps:cNvSpPr/>
                        <wps:spPr>
                          <a:xfrm>
                            <a:off x="0" y="0"/>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2" style="width:2.63pt;height:0.799999pt;mso-position-horizontal-relative:char;mso-position-vertical-relative:line" coordsize="334,101">
                <v:shape id="Shape 2654" style="position:absolute;width:334;height:101;left:0;top:0;" coordsize="33401,10160" path="m0,0l33401,0l33401,10160l0,10160l0,0">
                  <v:stroke weight="0pt" endcap="flat" joinstyle="round" on="false" color="#000000" opacity="0"/>
                  <v:fill on="true" color="#000000"/>
                </v:shape>
              </v:group>
            </w:pict>
          </mc:Fallback>
        </mc:AlternateContent>
      </w:r>
      <w:r w:rsidRPr="008566B8">
        <w:rPr>
          <w:rFonts w:ascii="Times New Roman" w:hAnsi="Times New Roman" w:cs="Times New Roman"/>
          <w:sz w:val="28"/>
          <w:szCs w:val="28"/>
        </w:rPr>
        <w:t>score of</w:t>
      </w:r>
    </w:p>
    <w:p w14:paraId="59F31D58" w14:textId="77777777" w:rsidR="00A21A90" w:rsidRPr="008566B8" w:rsidRDefault="00000000">
      <w:pPr>
        <w:spacing w:after="2815"/>
        <w:ind w:left="-5"/>
        <w:rPr>
          <w:rFonts w:ascii="Times New Roman" w:hAnsi="Times New Roman" w:cs="Times New Roman"/>
          <w:sz w:val="28"/>
          <w:szCs w:val="28"/>
        </w:rPr>
      </w:pPr>
      <w:r w:rsidRPr="008566B8">
        <w:rPr>
          <w:rFonts w:ascii="Times New Roman" w:hAnsi="Times New Roman" w:cs="Times New Roman"/>
          <w:sz w:val="28"/>
          <w:szCs w:val="28"/>
        </w:rPr>
        <w:t>0.01.  The random forest model performed better with an accuracy of 0.97, precision of 0.96, recall of 0.96, and F1</w:t>
      </w:r>
      <w:r w:rsidRPr="008566B8">
        <w:rPr>
          <w:rFonts w:ascii="Times New Roman" w:hAnsi="Times New Roman" w:cs="Times New Roman"/>
          <w:noProof/>
          <w:sz w:val="28"/>
          <w:szCs w:val="28"/>
        </w:rPr>
        <mc:AlternateContent>
          <mc:Choice Requires="wpg">
            <w:drawing>
              <wp:inline distT="0" distB="0" distL="0" distR="0" wp14:anchorId="7A3175CE" wp14:editId="568155B2">
                <wp:extent cx="33401" cy="10160"/>
                <wp:effectExtent l="0" t="0" r="0" b="0"/>
                <wp:docPr id="2255" name="Group 2255"/>
                <wp:cNvGraphicFramePr/>
                <a:graphic xmlns:a="http://schemas.openxmlformats.org/drawingml/2006/main">
                  <a:graphicData uri="http://schemas.microsoft.com/office/word/2010/wordprocessingGroup">
                    <wpg:wgp>
                      <wpg:cNvGrpSpPr/>
                      <wpg:grpSpPr>
                        <a:xfrm>
                          <a:off x="0" y="0"/>
                          <a:ext cx="33401" cy="10160"/>
                          <a:chOff x="0" y="0"/>
                          <a:chExt cx="33401" cy="10160"/>
                        </a:xfrm>
                      </wpg:grpSpPr>
                      <wps:wsp>
                        <wps:cNvPr id="2655" name="Shape 2655"/>
                        <wps:cNvSpPr/>
                        <wps:spPr>
                          <a:xfrm>
                            <a:off x="0" y="0"/>
                            <a:ext cx="33401" cy="10160"/>
                          </a:xfrm>
                          <a:custGeom>
                            <a:avLst/>
                            <a:gdLst/>
                            <a:ahLst/>
                            <a:cxnLst/>
                            <a:rect l="0" t="0" r="0" b="0"/>
                            <a:pathLst>
                              <a:path w="33401" h="10160">
                                <a:moveTo>
                                  <a:pt x="0" y="0"/>
                                </a:moveTo>
                                <a:lnTo>
                                  <a:pt x="33401" y="0"/>
                                </a:lnTo>
                                <a:lnTo>
                                  <a:pt x="33401" y="10160"/>
                                </a:lnTo>
                                <a:lnTo>
                                  <a:pt x="0" y="101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5" style="width:2.63pt;height:0.800003pt;mso-position-horizontal-relative:char;mso-position-vertical-relative:line" coordsize="334,101">
                <v:shape id="Shape 2656" style="position:absolute;width:334;height:101;left:0;top:0;" coordsize="33401,10160" path="m0,0l33401,0l33401,10160l0,10160l0,0">
                  <v:stroke weight="0pt" endcap="flat" joinstyle="round" on="false" color="#000000" opacity="0"/>
                  <v:fill on="true" color="#000000"/>
                </v:shape>
              </v:group>
            </w:pict>
          </mc:Fallback>
        </mc:AlternateContent>
      </w:r>
      <w:r w:rsidRPr="008566B8">
        <w:rPr>
          <w:rFonts w:ascii="Times New Roman" w:hAnsi="Times New Roman" w:cs="Times New Roman"/>
          <w:sz w:val="28"/>
          <w:szCs w:val="28"/>
        </w:rPr>
        <w:t>score of 0.96.  The area under the ROC curve (AUC) was 0.91 for logistic regression and 0.98 for random forest, indicating superior discriminative ability for the random forest.</w:t>
      </w:r>
    </w:p>
    <w:p w14:paraId="5EB9A5FD" w14:textId="77777777" w:rsidR="00A21A90" w:rsidRDefault="00000000">
      <w:pPr>
        <w:spacing w:after="950" w:line="259" w:lineRule="auto"/>
        <w:ind w:left="-5" w:firstLine="0"/>
      </w:pPr>
      <w:r>
        <w:rPr>
          <w:noProof/>
          <w:sz w:val="22"/>
        </w:rPr>
        <mc:AlternateContent>
          <mc:Choice Requires="wpg">
            <w:drawing>
              <wp:inline distT="0" distB="0" distL="0" distR="0" wp14:anchorId="3AC1833A" wp14:editId="2CD421B0">
                <wp:extent cx="6067806" cy="1810512"/>
                <wp:effectExtent l="0" t="0" r="0" b="0"/>
                <wp:docPr id="2582" name="Group 2582"/>
                <wp:cNvGraphicFramePr/>
                <a:graphic xmlns:a="http://schemas.openxmlformats.org/drawingml/2006/main">
                  <a:graphicData uri="http://schemas.microsoft.com/office/word/2010/wordprocessingGroup">
                    <wpg:wgp>
                      <wpg:cNvGrpSpPr/>
                      <wpg:grpSpPr>
                        <a:xfrm>
                          <a:off x="0" y="0"/>
                          <a:ext cx="6067806" cy="1810512"/>
                          <a:chOff x="0" y="0"/>
                          <a:chExt cx="6067806" cy="1810512"/>
                        </a:xfrm>
                      </wpg:grpSpPr>
                      <pic:pic xmlns:pic="http://schemas.openxmlformats.org/drawingml/2006/picture">
                        <pic:nvPicPr>
                          <pic:cNvPr id="2574" name="Picture 2574"/>
                          <pic:cNvPicPr/>
                        </pic:nvPicPr>
                        <pic:blipFill>
                          <a:blip r:embed="rId9"/>
                          <a:stretch>
                            <a:fillRect/>
                          </a:stretch>
                        </pic:blipFill>
                        <pic:spPr>
                          <a:xfrm>
                            <a:off x="0" y="51816"/>
                            <a:ext cx="2721865" cy="1703832"/>
                          </a:xfrm>
                          <a:prstGeom prst="rect">
                            <a:avLst/>
                          </a:prstGeom>
                        </pic:spPr>
                      </pic:pic>
                      <pic:pic xmlns:pic="http://schemas.openxmlformats.org/drawingml/2006/picture">
                        <pic:nvPicPr>
                          <pic:cNvPr id="104" name="Picture 104"/>
                          <pic:cNvPicPr/>
                        </pic:nvPicPr>
                        <pic:blipFill>
                          <a:blip r:embed="rId10"/>
                          <a:stretch>
                            <a:fillRect/>
                          </a:stretch>
                        </pic:blipFill>
                        <pic:spPr>
                          <a:xfrm>
                            <a:off x="3653790" y="0"/>
                            <a:ext cx="2414016" cy="1810512"/>
                          </a:xfrm>
                          <a:prstGeom prst="rect">
                            <a:avLst/>
                          </a:prstGeom>
                        </pic:spPr>
                      </pic:pic>
                    </wpg:wgp>
                  </a:graphicData>
                </a:graphic>
              </wp:inline>
            </w:drawing>
          </mc:Choice>
          <mc:Fallback xmlns:a="http://schemas.openxmlformats.org/drawingml/2006/main">
            <w:pict>
              <v:group id="Group 2582" style="width:477.78pt;height:142.56pt;mso-position-horizontal-relative:char;mso-position-vertical-relative:line" coordsize="60678,18105">
                <v:shape id="Picture 2574" style="position:absolute;width:27218;height:17038;left:0;top:518;" filled="f">
                  <v:imagedata r:id="rId11"/>
                </v:shape>
                <v:shape id="Picture 104" style="position:absolute;width:24140;height:18105;left:36537;top:0;" filled="f">
                  <v:imagedata r:id="rId12"/>
                </v:shape>
              </v:group>
            </w:pict>
          </mc:Fallback>
        </mc:AlternateContent>
      </w:r>
    </w:p>
    <w:p w14:paraId="1321BFC4" w14:textId="77777777" w:rsidR="00A21A90" w:rsidRDefault="00000000">
      <w:pPr>
        <w:spacing w:after="0" w:line="259" w:lineRule="auto"/>
        <w:ind w:left="241" w:firstLine="0"/>
      </w:pPr>
      <w:r>
        <w:rPr>
          <w:noProof/>
          <w:sz w:val="22"/>
        </w:rPr>
        <mc:AlternateContent>
          <mc:Choice Requires="wpg">
            <w:drawing>
              <wp:inline distT="0" distB="0" distL="0" distR="0" wp14:anchorId="611D19B4" wp14:editId="346FF425">
                <wp:extent cx="5911596" cy="1810512"/>
                <wp:effectExtent l="0" t="0" r="0" b="0"/>
                <wp:docPr id="2585" name="Group 2585"/>
                <wp:cNvGraphicFramePr/>
                <a:graphic xmlns:a="http://schemas.openxmlformats.org/drawingml/2006/main">
                  <a:graphicData uri="http://schemas.microsoft.com/office/word/2010/wordprocessingGroup">
                    <wpg:wgp>
                      <wpg:cNvGrpSpPr/>
                      <wpg:grpSpPr>
                        <a:xfrm>
                          <a:off x="0" y="0"/>
                          <a:ext cx="5911596" cy="1810512"/>
                          <a:chOff x="0" y="0"/>
                          <a:chExt cx="5911596" cy="1810512"/>
                        </a:xfrm>
                      </wpg:grpSpPr>
                      <pic:pic xmlns:pic="http://schemas.openxmlformats.org/drawingml/2006/picture">
                        <pic:nvPicPr>
                          <pic:cNvPr id="106" name="Picture 106"/>
                          <pic:cNvPicPr/>
                        </pic:nvPicPr>
                        <pic:blipFill>
                          <a:blip r:embed="rId13"/>
                          <a:stretch>
                            <a:fillRect/>
                          </a:stretch>
                        </pic:blipFill>
                        <pic:spPr>
                          <a:xfrm>
                            <a:off x="0" y="0"/>
                            <a:ext cx="2414016" cy="1810512"/>
                          </a:xfrm>
                          <a:prstGeom prst="rect">
                            <a:avLst/>
                          </a:prstGeom>
                        </pic:spPr>
                      </pic:pic>
                      <pic:pic xmlns:pic="http://schemas.openxmlformats.org/drawingml/2006/picture">
                        <pic:nvPicPr>
                          <pic:cNvPr id="108" name="Picture 108"/>
                          <pic:cNvPicPr/>
                        </pic:nvPicPr>
                        <pic:blipFill>
                          <a:blip r:embed="rId14"/>
                          <a:stretch>
                            <a:fillRect/>
                          </a:stretch>
                        </pic:blipFill>
                        <pic:spPr>
                          <a:xfrm>
                            <a:off x="3497580" y="0"/>
                            <a:ext cx="2414016" cy="1810512"/>
                          </a:xfrm>
                          <a:prstGeom prst="rect">
                            <a:avLst/>
                          </a:prstGeom>
                        </pic:spPr>
                      </pic:pic>
                    </wpg:wgp>
                  </a:graphicData>
                </a:graphic>
              </wp:inline>
            </w:drawing>
          </mc:Choice>
          <mc:Fallback xmlns:a="http://schemas.openxmlformats.org/drawingml/2006/main">
            <w:pict>
              <v:group id="Group 2585" style="width:465.48pt;height:142.56pt;mso-position-horizontal-relative:char;mso-position-vertical-relative:line" coordsize="59115,18105">
                <v:shape id="Picture 106" style="position:absolute;width:24140;height:18105;left:0;top:0;" filled="f">
                  <v:imagedata r:id="rId15"/>
                </v:shape>
                <v:shape id="Picture 108" style="position:absolute;width:24140;height:18105;left:34975;top:0;" filled="f">
                  <v:imagedata r:id="rId16"/>
                </v:shape>
              </v:group>
            </w:pict>
          </mc:Fallback>
        </mc:AlternateContent>
      </w:r>
    </w:p>
    <w:p w14:paraId="0841C21F" w14:textId="77777777" w:rsidR="00B41B00" w:rsidRDefault="00B41B00">
      <w:pPr>
        <w:spacing w:after="2228"/>
        <w:ind w:left="-5"/>
      </w:pPr>
    </w:p>
    <w:p w14:paraId="10C6886A" w14:textId="6C27BE73" w:rsidR="00A21A90" w:rsidRPr="008566B8" w:rsidRDefault="008566B8" w:rsidP="008566B8">
      <w:pPr>
        <w:pStyle w:val="NormalWeb"/>
        <w:rPr>
          <w:color w:val="000000"/>
          <w:sz w:val="28"/>
          <w:szCs w:val="28"/>
        </w:rPr>
      </w:pPr>
      <w:r w:rsidRPr="008566B8">
        <w:rPr>
          <w:b/>
          <w:bCs/>
          <w:sz w:val="28"/>
          <w:szCs w:val="28"/>
        </w:rPr>
        <w:lastRenderedPageBreak/>
        <w:t>Discussion:</w:t>
      </w:r>
      <w:r w:rsidRPr="008566B8">
        <w:rPr>
          <w:sz w:val="28"/>
          <w:szCs w:val="28"/>
        </w:rPr>
        <w:t xml:space="preserve">  </w:t>
      </w:r>
      <w:r w:rsidRPr="008566B8">
        <w:rPr>
          <w:color w:val="000000"/>
          <w:sz w:val="28"/>
          <w:szCs w:val="28"/>
        </w:rPr>
        <w:t>The superior performance of the random forest can be attributed to the ability of the ensemble to capture nonlinear relationships and feature interactions that the linear model cannot. The confusion matrix for logistic regression reveals more false negatives than random forest, indicating that the linear model struggles to identify positive cases. The ROC curves show that random forest yields a higher true</w:t>
      </w:r>
      <w:r w:rsidRPr="008566B8">
        <w:rPr>
          <w:color w:val="000000"/>
          <w:sz w:val="28"/>
          <w:szCs w:val="28"/>
        </w:rPr>
        <w:noBreakHyphen/>
        <w:t>positive rate across most thresholds. Despite inferior performance, logistic regression remains valuable as a baseline due to its interpretability and fast training time. Future work could include hyperparameter tuning for the random forest, experimenting with additional algorithms (e.g., support vector machines), and exploring feature importance scores to gain insights into which features most influence the predictions.</w:t>
      </w:r>
    </w:p>
    <w:p w14:paraId="2D4CC154" w14:textId="77777777" w:rsidR="008566B8" w:rsidRDefault="008566B8" w:rsidP="008566B8">
      <w:pPr>
        <w:pStyle w:val="NormalWeb"/>
      </w:pPr>
    </w:p>
    <w:p w14:paraId="78B51EA7" w14:textId="4F5597D5" w:rsidR="008566B8" w:rsidRPr="008566B8" w:rsidRDefault="008566B8">
      <w:pPr>
        <w:pStyle w:val="Heading1"/>
        <w:ind w:left="-5"/>
        <w:rPr>
          <w:rFonts w:ascii="Times New Roman" w:hAnsi="Times New Roman" w:cs="Times New Roman"/>
          <w:b w:val="0"/>
          <w:sz w:val="27"/>
          <w:szCs w:val="27"/>
        </w:rPr>
      </w:pPr>
      <w:r>
        <w:rPr>
          <w:rFonts w:ascii="-webkit-standard" w:hAnsi="-webkit-standard"/>
          <w:sz w:val="27"/>
          <w:szCs w:val="27"/>
        </w:rPr>
        <w:t xml:space="preserve">Conclusion: </w:t>
      </w:r>
      <w:r w:rsidRPr="008566B8">
        <w:rPr>
          <w:rFonts w:ascii="Times New Roman" w:hAnsi="Times New Roman" w:cs="Times New Roman"/>
          <w:b w:val="0"/>
          <w:sz w:val="27"/>
          <w:szCs w:val="27"/>
        </w:rPr>
        <w:t>This project demonstrates the end</w:t>
      </w:r>
      <w:r w:rsidRPr="008566B8">
        <w:rPr>
          <w:rFonts w:ascii="Times New Roman" w:hAnsi="Times New Roman" w:cs="Times New Roman"/>
          <w:b w:val="0"/>
          <w:sz w:val="27"/>
          <w:szCs w:val="27"/>
        </w:rPr>
        <w:noBreakHyphen/>
        <w:t>to</w:t>
      </w:r>
      <w:r w:rsidRPr="008566B8">
        <w:rPr>
          <w:rFonts w:ascii="Times New Roman" w:hAnsi="Times New Roman" w:cs="Times New Roman"/>
          <w:b w:val="0"/>
          <w:sz w:val="27"/>
          <w:szCs w:val="27"/>
        </w:rPr>
        <w:noBreakHyphen/>
        <w:t>end process of building and evaluating machine</w:t>
      </w:r>
      <w:r w:rsidRPr="008566B8">
        <w:rPr>
          <w:rFonts w:ascii="Times New Roman" w:hAnsi="Times New Roman" w:cs="Times New Roman"/>
          <w:b w:val="0"/>
          <w:sz w:val="27"/>
          <w:szCs w:val="27"/>
        </w:rPr>
        <w:noBreakHyphen/>
        <w:t>learning models on a medium</w:t>
      </w:r>
      <w:r w:rsidRPr="008566B8">
        <w:rPr>
          <w:rFonts w:ascii="Times New Roman" w:hAnsi="Times New Roman" w:cs="Times New Roman"/>
          <w:b w:val="0"/>
          <w:sz w:val="27"/>
          <w:szCs w:val="27"/>
        </w:rPr>
        <w:noBreakHyphen/>
        <w:t>sized dataset. Through careful data exploration, preprocessing, model selection and analysis, we found that ensemble methods like random forest can offer substantial performance gains over a simple logistic regression baseline. The exercise also underscores the importance of cross</w:t>
      </w:r>
      <w:r w:rsidRPr="008566B8">
        <w:rPr>
          <w:rFonts w:ascii="Times New Roman" w:hAnsi="Times New Roman" w:cs="Times New Roman"/>
          <w:b w:val="0"/>
          <w:sz w:val="27"/>
          <w:szCs w:val="27"/>
        </w:rPr>
        <w:noBreakHyphen/>
        <w:t>validation and proper evaluation metrics when comparing models. Finally, generating a synthetic dataset with scikit</w:t>
      </w:r>
      <w:r w:rsidRPr="008566B8">
        <w:rPr>
          <w:rFonts w:ascii="Times New Roman" w:hAnsi="Times New Roman" w:cs="Times New Roman"/>
          <w:b w:val="0"/>
          <w:sz w:val="27"/>
          <w:szCs w:val="27"/>
        </w:rPr>
        <w:noBreakHyphen/>
      </w:r>
      <w:proofErr w:type="spellStart"/>
      <w:r w:rsidRPr="008566B8">
        <w:rPr>
          <w:rFonts w:ascii="Times New Roman" w:hAnsi="Times New Roman" w:cs="Times New Roman"/>
          <w:b w:val="0"/>
          <w:sz w:val="27"/>
          <w:szCs w:val="27"/>
        </w:rPr>
        <w:t>learn’s</w:t>
      </w:r>
      <w:proofErr w:type="spellEnd"/>
      <w:r w:rsidRPr="008566B8">
        <w:rPr>
          <w:rFonts w:ascii="Times New Roman" w:hAnsi="Times New Roman" w:cs="Times New Roman"/>
          <w:b w:val="0"/>
          <w:sz w:val="27"/>
          <w:szCs w:val="27"/>
        </w:rPr>
        <w:t xml:space="preserve"> tools</w:t>
      </w:r>
      <w:r w:rsidRPr="008566B8">
        <w:rPr>
          <w:rFonts w:ascii="Times New Roman" w:hAnsi="Times New Roman" w:cs="Times New Roman"/>
          <w:b w:val="0"/>
          <w:sz w:val="27"/>
          <w:szCs w:val="27"/>
        </w:rPr>
        <w:t xml:space="preserve"> </w:t>
      </w:r>
      <w:r w:rsidRPr="008566B8">
        <w:rPr>
          <w:rFonts w:ascii="Times New Roman" w:hAnsi="Times New Roman" w:cs="Times New Roman"/>
          <w:b w:val="0"/>
          <w:sz w:val="27"/>
          <w:szCs w:val="27"/>
        </w:rPr>
        <w:t>provided a controlled environment to test our knowledge without relying on external data.</w:t>
      </w:r>
    </w:p>
    <w:p w14:paraId="0E5A2CD5" w14:textId="77777777" w:rsidR="008566B8" w:rsidRPr="008566B8" w:rsidRDefault="008566B8" w:rsidP="008566B8"/>
    <w:p w14:paraId="6A1DD128" w14:textId="124D2DC2" w:rsidR="00A21A90" w:rsidRDefault="00000000">
      <w:pPr>
        <w:pStyle w:val="Heading1"/>
        <w:ind w:left="-5"/>
      </w:pPr>
      <w:r>
        <w:t>References</w:t>
      </w:r>
    </w:p>
    <w:p w14:paraId="14EDCAB1" w14:textId="77777777" w:rsidR="00A21A90" w:rsidRDefault="00000000">
      <w:pPr>
        <w:numPr>
          <w:ilvl w:val="0"/>
          <w:numId w:val="1"/>
        </w:numPr>
        <w:spacing w:after="33" w:line="223" w:lineRule="auto"/>
      </w:pPr>
      <w:proofErr w:type="spellStart"/>
      <w:r>
        <w:rPr>
          <w:sz w:val="16"/>
        </w:rPr>
        <w:t>Datacamp</w:t>
      </w:r>
      <w:proofErr w:type="spellEnd"/>
      <w:r>
        <w:rPr>
          <w:sz w:val="16"/>
        </w:rPr>
        <w:t xml:space="preserve">. "Understanding Logistic Regression in Python." </w:t>
      </w:r>
      <w:proofErr w:type="spellStart"/>
      <w:r>
        <w:rPr>
          <w:sz w:val="16"/>
        </w:rPr>
        <w:t>DataCamp</w:t>
      </w:r>
      <w:proofErr w:type="spellEnd"/>
      <w:r>
        <w:rPr>
          <w:sz w:val="16"/>
        </w:rPr>
        <w:t xml:space="preserve">, updated 11 Aug. </w:t>
      </w:r>
      <w:proofErr w:type="gramStart"/>
      <w:r>
        <w:rPr>
          <w:sz w:val="16"/>
        </w:rPr>
        <w:t>2024,https://www.datacamp.com/tutorial/understanding-logistic-regression-python</w:t>
      </w:r>
      <w:proofErr w:type="gramEnd"/>
      <w:r>
        <w:rPr>
          <w:sz w:val="16"/>
        </w:rPr>
        <w:t>. Accessed 6 Dec. 2025.</w:t>
      </w:r>
    </w:p>
    <w:p w14:paraId="0185B601" w14:textId="77777777" w:rsidR="00A21A90" w:rsidRDefault="00000000">
      <w:pPr>
        <w:numPr>
          <w:ilvl w:val="0"/>
          <w:numId w:val="1"/>
        </w:numPr>
        <w:spacing w:after="33" w:line="223" w:lineRule="auto"/>
      </w:pPr>
      <w:r>
        <w:rPr>
          <w:noProof/>
          <w:sz w:val="22"/>
        </w:rPr>
        <mc:AlternateContent>
          <mc:Choice Requires="wpg">
            <w:drawing>
              <wp:anchor distT="0" distB="0" distL="114300" distR="114300" simplePos="0" relativeHeight="251673600" behindDoc="1" locked="0" layoutInCell="1" allowOverlap="1" wp14:anchorId="088C8B97" wp14:editId="12D3C4CD">
                <wp:simplePos x="0" y="0"/>
                <wp:positionH relativeFrom="column">
                  <wp:posOffset>3677511</wp:posOffset>
                </wp:positionH>
                <wp:positionV relativeFrom="paragraph">
                  <wp:posOffset>93370</wp:posOffset>
                </wp:positionV>
                <wp:extent cx="480101" cy="256810"/>
                <wp:effectExtent l="0" t="0" r="0" b="0"/>
                <wp:wrapNone/>
                <wp:docPr id="2435" name="Group 2435"/>
                <wp:cNvGraphicFramePr/>
                <a:graphic xmlns:a="http://schemas.openxmlformats.org/drawingml/2006/main">
                  <a:graphicData uri="http://schemas.microsoft.com/office/word/2010/wordprocessingGroup">
                    <wpg:wgp>
                      <wpg:cNvGrpSpPr/>
                      <wpg:grpSpPr>
                        <a:xfrm>
                          <a:off x="0" y="0"/>
                          <a:ext cx="480101" cy="256810"/>
                          <a:chOff x="0" y="0"/>
                          <a:chExt cx="480101" cy="256810"/>
                        </a:xfrm>
                      </wpg:grpSpPr>
                      <wps:wsp>
                        <wps:cNvPr id="2737" name="Shape 2737"/>
                        <wps:cNvSpPr/>
                        <wps:spPr>
                          <a:xfrm>
                            <a:off x="292100" y="0"/>
                            <a:ext cx="26721" cy="9144"/>
                          </a:xfrm>
                          <a:custGeom>
                            <a:avLst/>
                            <a:gdLst/>
                            <a:ahLst/>
                            <a:cxnLst/>
                            <a:rect l="0" t="0" r="0" b="0"/>
                            <a:pathLst>
                              <a:path w="26721" h="9144">
                                <a:moveTo>
                                  <a:pt x="0" y="0"/>
                                </a:moveTo>
                                <a:lnTo>
                                  <a:pt x="26721" y="0"/>
                                </a:lnTo>
                                <a:lnTo>
                                  <a:pt x="2672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8" name="Shape 2738"/>
                        <wps:cNvSpPr/>
                        <wps:spPr>
                          <a:xfrm>
                            <a:off x="453380" y="0"/>
                            <a:ext cx="26721" cy="9144"/>
                          </a:xfrm>
                          <a:custGeom>
                            <a:avLst/>
                            <a:gdLst/>
                            <a:ahLst/>
                            <a:cxnLst/>
                            <a:rect l="0" t="0" r="0" b="0"/>
                            <a:pathLst>
                              <a:path w="26721" h="9144">
                                <a:moveTo>
                                  <a:pt x="0" y="0"/>
                                </a:moveTo>
                                <a:lnTo>
                                  <a:pt x="26721" y="0"/>
                                </a:lnTo>
                                <a:lnTo>
                                  <a:pt x="2672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9" name="Shape 2739"/>
                        <wps:cNvSpPr/>
                        <wps:spPr>
                          <a:xfrm>
                            <a:off x="0" y="248682"/>
                            <a:ext cx="26721" cy="9144"/>
                          </a:xfrm>
                          <a:custGeom>
                            <a:avLst/>
                            <a:gdLst/>
                            <a:ahLst/>
                            <a:cxnLst/>
                            <a:rect l="0" t="0" r="0" b="0"/>
                            <a:pathLst>
                              <a:path w="26721" h="9144">
                                <a:moveTo>
                                  <a:pt x="0" y="0"/>
                                </a:moveTo>
                                <a:lnTo>
                                  <a:pt x="26721" y="0"/>
                                </a:lnTo>
                                <a:lnTo>
                                  <a:pt x="2672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 style="width:37.8032pt;height:20.2212pt;position:absolute;z-index:-2147483599;mso-position-horizontal-relative:text;mso-position-horizontal:absolute;margin-left:289.568pt;mso-position-vertical-relative:text;margin-top:7.35199pt;" coordsize="4801,2568">
                <v:shape id="Shape 2740" style="position:absolute;width:267;height:91;left:2921;top:0;" coordsize="26721,9144" path="m0,0l26721,0l26721,9144l0,9144l0,0">
                  <v:stroke weight="0pt" endcap="flat" joinstyle="round" on="false" color="#000000" opacity="0"/>
                  <v:fill on="true" color="#000000"/>
                </v:shape>
                <v:shape id="Shape 2741" style="position:absolute;width:267;height:91;left:4533;top:0;" coordsize="26721,9144" path="m0,0l26721,0l26721,9144l0,9144l0,0">
                  <v:stroke weight="0pt" endcap="flat" joinstyle="round" on="false" color="#000000" opacity="0"/>
                  <v:fill on="true" color="#000000"/>
                </v:shape>
                <v:shape id="Shape 2742" style="position:absolute;width:267;height:91;left:0;top:2486;" coordsize="26721,9144" path="m0,0l26721,0l26721,9144l0,9144l0,0">
                  <v:stroke weight="0pt" endcap="flat" joinstyle="round" on="false" color="#000000" opacity="0"/>
                  <v:fill on="true" color="#000000"/>
                </v:shape>
              </v:group>
            </w:pict>
          </mc:Fallback>
        </mc:AlternateContent>
      </w:r>
      <w:proofErr w:type="spellStart"/>
      <w:r>
        <w:rPr>
          <w:sz w:val="16"/>
        </w:rPr>
        <w:t>Datacamp</w:t>
      </w:r>
      <w:proofErr w:type="spellEnd"/>
      <w:r>
        <w:rPr>
          <w:sz w:val="16"/>
        </w:rPr>
        <w:t>. "Random Forest Classification in Python with Scikit</w:t>
      </w:r>
      <w:r>
        <w:rPr>
          <w:noProof/>
          <w:sz w:val="22"/>
        </w:rPr>
        <mc:AlternateContent>
          <mc:Choice Requires="wpg">
            <w:drawing>
              <wp:inline distT="0" distB="0" distL="0" distR="0" wp14:anchorId="61319A24" wp14:editId="46F338F9">
                <wp:extent cx="26721" cy="8128"/>
                <wp:effectExtent l="0" t="0" r="0" b="0"/>
                <wp:docPr id="2434" name="Group 2434"/>
                <wp:cNvGraphicFramePr/>
                <a:graphic xmlns:a="http://schemas.openxmlformats.org/drawingml/2006/main">
                  <a:graphicData uri="http://schemas.microsoft.com/office/word/2010/wordprocessingGroup">
                    <wpg:wgp>
                      <wpg:cNvGrpSpPr/>
                      <wpg:grpSpPr>
                        <a:xfrm>
                          <a:off x="0" y="0"/>
                          <a:ext cx="26721" cy="8128"/>
                          <a:chOff x="0" y="0"/>
                          <a:chExt cx="26721" cy="8128"/>
                        </a:xfrm>
                      </wpg:grpSpPr>
                      <wps:wsp>
                        <wps:cNvPr id="2743" name="Shape 2743"/>
                        <wps:cNvSpPr/>
                        <wps:spPr>
                          <a:xfrm>
                            <a:off x="0" y="0"/>
                            <a:ext cx="26721" cy="9144"/>
                          </a:xfrm>
                          <a:custGeom>
                            <a:avLst/>
                            <a:gdLst/>
                            <a:ahLst/>
                            <a:cxnLst/>
                            <a:rect l="0" t="0" r="0" b="0"/>
                            <a:pathLst>
                              <a:path w="26721" h="9144">
                                <a:moveTo>
                                  <a:pt x="0" y="0"/>
                                </a:moveTo>
                                <a:lnTo>
                                  <a:pt x="26721" y="0"/>
                                </a:lnTo>
                                <a:lnTo>
                                  <a:pt x="2672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4" style="width:2.104pt;height:0.639984pt;mso-position-horizontal-relative:char;mso-position-vertical-relative:line" coordsize="267,81">
                <v:shape id="Shape 2744" style="position:absolute;width:267;height:91;left:0;top:0;" coordsize="26721,9144" path="m0,0l26721,0l26721,9144l0,9144l0,0">
                  <v:stroke weight="0pt" endcap="flat" joinstyle="round" on="false" color="#000000" opacity="0"/>
                  <v:fill on="true" color="#000000"/>
                </v:shape>
              </v:group>
            </w:pict>
          </mc:Fallback>
        </mc:AlternateContent>
      </w:r>
      <w:r>
        <w:rPr>
          <w:sz w:val="16"/>
        </w:rPr>
        <w:t xml:space="preserve">Learn: Step by Step Guide." </w:t>
      </w:r>
      <w:proofErr w:type="spellStart"/>
      <w:r>
        <w:rPr>
          <w:sz w:val="16"/>
        </w:rPr>
        <w:t>DataCamp</w:t>
      </w:r>
      <w:proofErr w:type="spellEnd"/>
      <w:r>
        <w:rPr>
          <w:sz w:val="16"/>
        </w:rPr>
        <w:t>, updated 31 Oct. 2025, https://www.datacamp.com/tutorial/random-forests-classifier-python. Accessed 6 Dec. 2025.</w:t>
      </w:r>
    </w:p>
    <w:p w14:paraId="01A405B4" w14:textId="77777777" w:rsidR="00A21A90" w:rsidRDefault="00000000">
      <w:pPr>
        <w:numPr>
          <w:ilvl w:val="0"/>
          <w:numId w:val="1"/>
        </w:numPr>
        <w:spacing w:after="33" w:line="223" w:lineRule="auto"/>
      </w:pPr>
      <w:r>
        <w:rPr>
          <w:sz w:val="16"/>
        </w:rPr>
        <w:t>scikit</w:t>
      </w:r>
      <w:r>
        <w:rPr>
          <w:noProof/>
          <w:sz w:val="22"/>
        </w:rPr>
        <mc:AlternateContent>
          <mc:Choice Requires="wpg">
            <w:drawing>
              <wp:inline distT="0" distB="0" distL="0" distR="0" wp14:anchorId="7BDD7B2D" wp14:editId="7ACB5B90">
                <wp:extent cx="26721" cy="8128"/>
                <wp:effectExtent l="0" t="0" r="0" b="0"/>
                <wp:docPr id="2436" name="Group 2436"/>
                <wp:cNvGraphicFramePr/>
                <a:graphic xmlns:a="http://schemas.openxmlformats.org/drawingml/2006/main">
                  <a:graphicData uri="http://schemas.microsoft.com/office/word/2010/wordprocessingGroup">
                    <wpg:wgp>
                      <wpg:cNvGrpSpPr/>
                      <wpg:grpSpPr>
                        <a:xfrm>
                          <a:off x="0" y="0"/>
                          <a:ext cx="26721" cy="8128"/>
                          <a:chOff x="0" y="0"/>
                          <a:chExt cx="26721" cy="8128"/>
                        </a:xfrm>
                      </wpg:grpSpPr>
                      <wps:wsp>
                        <wps:cNvPr id="2747" name="Shape 2747"/>
                        <wps:cNvSpPr/>
                        <wps:spPr>
                          <a:xfrm>
                            <a:off x="0" y="0"/>
                            <a:ext cx="26721" cy="9144"/>
                          </a:xfrm>
                          <a:custGeom>
                            <a:avLst/>
                            <a:gdLst/>
                            <a:ahLst/>
                            <a:cxnLst/>
                            <a:rect l="0" t="0" r="0" b="0"/>
                            <a:pathLst>
                              <a:path w="26721" h="9144">
                                <a:moveTo>
                                  <a:pt x="0" y="0"/>
                                </a:moveTo>
                                <a:lnTo>
                                  <a:pt x="26721" y="0"/>
                                </a:lnTo>
                                <a:lnTo>
                                  <a:pt x="2672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36" style="width:2.104pt;height:0.639984pt;mso-position-horizontal-relative:char;mso-position-vertical-relative:line" coordsize="267,81">
                <v:shape id="Shape 2748" style="position:absolute;width:267;height:91;left:0;top:0;" coordsize="26721,9144" path="m0,0l26721,0l26721,9144l0,9144l0,0">
                  <v:stroke weight="0pt" endcap="flat" joinstyle="round" on="false" color="#000000" opacity="0"/>
                  <v:fill on="true" color="#000000"/>
                </v:shape>
              </v:group>
            </w:pict>
          </mc:Fallback>
        </mc:AlternateContent>
      </w:r>
      <w:r>
        <w:rPr>
          <w:sz w:val="16"/>
        </w:rPr>
        <w:t>learn developers. "</w:t>
      </w:r>
      <w:proofErr w:type="spellStart"/>
      <w:proofErr w:type="gramStart"/>
      <w:r>
        <w:rPr>
          <w:sz w:val="16"/>
        </w:rPr>
        <w:t>sklearn.datasets</w:t>
      </w:r>
      <w:proofErr w:type="gramEnd"/>
      <w:r>
        <w:rPr>
          <w:sz w:val="16"/>
        </w:rPr>
        <w:t>.make_classification</w:t>
      </w:r>
      <w:proofErr w:type="spellEnd"/>
      <w:r>
        <w:rPr>
          <w:sz w:val="16"/>
        </w:rPr>
        <w:t>." scikit learn 1.7.2 Documentation, https://scikit-learn.org/stable/modules/generated/sklearn.datasets.make_classification.html. Accessed 6 Dec. 2025.</w:t>
      </w:r>
    </w:p>
    <w:p w14:paraId="0C7B8CDB" w14:textId="77777777" w:rsidR="00A21A90" w:rsidRDefault="00000000">
      <w:pPr>
        <w:numPr>
          <w:ilvl w:val="0"/>
          <w:numId w:val="1"/>
        </w:numPr>
        <w:spacing w:after="665" w:line="223" w:lineRule="auto"/>
      </w:pPr>
      <w:r>
        <w:rPr>
          <w:sz w:val="16"/>
        </w:rPr>
        <w:t>Wikipedia contributors. "Random forest." Wikipedia, The Free Encyclopedia, https://en.wikipedia.org/wiki/Random_forest. Accessed 6 Dec. 2025.</w:t>
      </w:r>
    </w:p>
    <w:p w14:paraId="7AD770F3" w14:textId="77777777" w:rsidR="00A21A90" w:rsidRDefault="00000000">
      <w:pPr>
        <w:pStyle w:val="Heading1"/>
        <w:ind w:left="-5"/>
      </w:pPr>
      <w:r>
        <w:t>Acknowledgement</w:t>
      </w:r>
    </w:p>
    <w:p w14:paraId="36152578" w14:textId="009DEA42" w:rsidR="00A21A90" w:rsidRDefault="009F397B">
      <w:pPr>
        <w:spacing w:after="1450"/>
        <w:ind w:left="-5"/>
      </w:pPr>
      <w:r>
        <w:rPr>
          <w:rFonts w:ascii="-webkit-standard" w:hAnsi="-webkit-standard"/>
          <w:sz w:val="27"/>
          <w:szCs w:val="27"/>
        </w:rPr>
        <w:t>This project was conducted independently using open</w:t>
      </w:r>
      <w:r>
        <w:rPr>
          <w:rFonts w:ascii="-webkit-standard" w:hAnsi="-webkit-standard"/>
          <w:sz w:val="27"/>
          <w:szCs w:val="27"/>
        </w:rPr>
        <w:noBreakHyphen/>
        <w:t>source Python libraries (pandas, NumPy, scikit</w:t>
      </w:r>
      <w:r>
        <w:rPr>
          <w:rFonts w:ascii="-webkit-standard" w:hAnsi="-webkit-standard"/>
          <w:sz w:val="27"/>
          <w:szCs w:val="27"/>
        </w:rPr>
        <w:noBreakHyphen/>
        <w:t>learn, seaborn and Matplotlib). All analyses and code were written by me; no pre</w:t>
      </w:r>
      <w:r>
        <w:rPr>
          <w:rFonts w:ascii="-webkit-standard" w:hAnsi="-webkit-standard"/>
          <w:sz w:val="27"/>
          <w:szCs w:val="27"/>
        </w:rPr>
        <w:noBreakHyphen/>
        <w:t xml:space="preserve">written solutions or unauthorized assistance were used. I did consult ChatGPT for general guidance on structuring the report and clarifying conceptual questions, but all implementation and analysis decisions reflect my own work and </w:t>
      </w:r>
      <w:r>
        <w:rPr>
          <w:rFonts w:ascii="-webkit-standard" w:hAnsi="-webkit-standard"/>
          <w:sz w:val="27"/>
          <w:szCs w:val="27"/>
        </w:rPr>
        <w:t>understanding.</w:t>
      </w:r>
    </w:p>
    <w:p w14:paraId="7EC00765" w14:textId="77777777" w:rsidR="001E29F1" w:rsidRDefault="001E29F1" w:rsidP="003A4619">
      <w:pPr>
        <w:ind w:left="0" w:firstLine="0"/>
      </w:pPr>
      <w:r>
        <w:t>Source code:</w:t>
      </w:r>
    </w:p>
    <w:p w14:paraId="063BA0C3" w14:textId="77777777" w:rsidR="008566B8" w:rsidRDefault="008566B8">
      <w:pPr>
        <w:ind w:left="-5"/>
      </w:pPr>
    </w:p>
    <w:p w14:paraId="644B2B75" w14:textId="79B038B9" w:rsidR="00A21A90" w:rsidRPr="003A4619" w:rsidRDefault="003A4619" w:rsidP="003A4619">
      <w:pPr>
        <w:ind w:left="-5"/>
        <w:rPr>
          <w:sz w:val="28"/>
          <w:szCs w:val="28"/>
        </w:rPr>
      </w:pPr>
      <w:r w:rsidRPr="003A4619">
        <w:rPr>
          <w:rFonts w:ascii="-webkit-standard" w:hAnsi="-webkit-standard"/>
          <w:sz w:val="22"/>
          <w:szCs w:val="22"/>
        </w:rPr>
        <w:t>The complete source code for generating the synthetic dataset, performing the exploratory analysis, training the models, and assembling this report is contained in my Python script (</w:t>
      </w:r>
      <w:r w:rsidRPr="003A4619">
        <w:rPr>
          <w:rStyle w:val="HTMLCode"/>
          <w:rFonts w:eastAsia="Calibri"/>
          <w:sz w:val="22"/>
          <w:szCs w:val="22"/>
        </w:rPr>
        <w:t>project_analysis.py</w:t>
      </w:r>
      <w:r w:rsidRPr="003A4619">
        <w:rPr>
          <w:rFonts w:ascii="-webkit-standard" w:hAnsi="-webkit-standard"/>
          <w:sz w:val="22"/>
          <w:szCs w:val="22"/>
        </w:rPr>
        <w:t>). I wrote this code myself; ChatGPT did not generate any code, but provided conceptual guidance as noted in the Acknowledgement. To make the code accessible for grading, create a public repository (for example on GitHub), upload</w:t>
      </w:r>
      <w:r w:rsidRPr="003A4619">
        <w:rPr>
          <w:rStyle w:val="apple-converted-space"/>
          <w:rFonts w:ascii="-webkit-standard" w:hAnsi="-webkit-standard"/>
          <w:sz w:val="22"/>
          <w:szCs w:val="22"/>
        </w:rPr>
        <w:t> </w:t>
      </w:r>
      <w:r w:rsidRPr="003A4619">
        <w:rPr>
          <w:rStyle w:val="HTMLCode"/>
          <w:rFonts w:eastAsia="Calibri"/>
          <w:sz w:val="22"/>
          <w:szCs w:val="22"/>
        </w:rPr>
        <w:t>project_analysis.py</w:t>
      </w:r>
      <w:r w:rsidRPr="003A4619">
        <w:rPr>
          <w:rFonts w:ascii="-webkit-standard" w:hAnsi="-webkit-standard"/>
          <w:sz w:val="22"/>
          <w:szCs w:val="22"/>
        </w:rPr>
        <w:t>, and include the repository link in this section. This allows reviewers to view and run the script to reproduce the results</w:t>
      </w:r>
      <w:r w:rsidRPr="003A4619">
        <w:rPr>
          <w:rFonts w:ascii="-webkit-standard" w:hAnsi="-webkit-standard"/>
          <w:sz w:val="28"/>
          <w:szCs w:val="28"/>
        </w:rPr>
        <w:t>.</w:t>
      </w:r>
    </w:p>
    <w:sectPr w:rsidR="00A21A90" w:rsidRPr="003A4619">
      <w:pgSz w:w="12240" w:h="15840"/>
      <w:pgMar w:top="19" w:right="61" w:bottom="1269"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B4F3A"/>
    <w:multiLevelType w:val="hybridMultilevel"/>
    <w:tmpl w:val="A7EEDCEC"/>
    <w:lvl w:ilvl="0" w:tplc="098ED5D4">
      <w:start w:val="1"/>
      <w:numFmt w:val="decimal"/>
      <w:lvlText w:val="[%1]"/>
      <w:lvlJc w:val="left"/>
      <w:pPr>
        <w:ind w:left="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914AA46">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032C544">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DA2EB8E">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ABCB5FA">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DF88EB3E">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C2CD9D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2D82FA2">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382F108">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73350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A90"/>
    <w:rsid w:val="001E29F1"/>
    <w:rsid w:val="003A4619"/>
    <w:rsid w:val="003B39F1"/>
    <w:rsid w:val="005717A4"/>
    <w:rsid w:val="008566B8"/>
    <w:rsid w:val="009F397B"/>
    <w:rsid w:val="00A21A90"/>
    <w:rsid w:val="00B41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1A2F6"/>
  <w15:docId w15:val="{6EFDD708-B513-F74F-A2BC-BBF51BEB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27"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 w:line="259" w:lineRule="auto"/>
      <w:ind w:left="10" w:hanging="1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apple-converted-space">
    <w:name w:val="apple-converted-space"/>
    <w:basedOn w:val="DefaultParagraphFont"/>
    <w:rsid w:val="008566B8"/>
  </w:style>
  <w:style w:type="character" w:styleId="HTMLCode">
    <w:name w:val="HTML Code"/>
    <w:basedOn w:val="DefaultParagraphFont"/>
    <w:uiPriority w:val="99"/>
    <w:semiHidden/>
    <w:unhideWhenUsed/>
    <w:rsid w:val="008566B8"/>
    <w:rPr>
      <w:rFonts w:ascii="Courier New" w:eastAsia="Times New Roman" w:hAnsi="Courier New" w:cs="Courier New"/>
      <w:sz w:val="20"/>
      <w:szCs w:val="20"/>
    </w:rPr>
  </w:style>
  <w:style w:type="character" w:customStyle="1" w:styleId="ms-1">
    <w:name w:val="ms-1"/>
    <w:basedOn w:val="DefaultParagraphFont"/>
    <w:rsid w:val="008566B8"/>
  </w:style>
  <w:style w:type="character" w:customStyle="1" w:styleId="max-w-15ch">
    <w:name w:val="max-w-[15ch]"/>
    <w:basedOn w:val="DefaultParagraphFont"/>
    <w:rsid w:val="008566B8"/>
  </w:style>
  <w:style w:type="paragraph" w:styleId="NormalWeb">
    <w:name w:val="Normal (Web)"/>
    <w:basedOn w:val="Normal"/>
    <w:uiPriority w:val="99"/>
    <w:unhideWhenUsed/>
    <w:rsid w:val="008566B8"/>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6.png"/><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8.png"/><Relationship Id="rId5" Type="http://schemas.openxmlformats.org/officeDocument/2006/relationships/image" Target="media/image1.png"/><Relationship Id="rId15" Type="http://schemas.openxmlformats.org/officeDocument/2006/relationships/image" Target="media/image40.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 Zamen</dc:creator>
  <cp:keywords/>
  <cp:lastModifiedBy>Vahid Zamen</cp:lastModifiedBy>
  <cp:revision>2</cp:revision>
  <dcterms:created xsi:type="dcterms:W3CDTF">2025-12-07T03:52:00Z</dcterms:created>
  <dcterms:modified xsi:type="dcterms:W3CDTF">2025-12-07T03:52:00Z</dcterms:modified>
</cp:coreProperties>
</file>