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Arial" w:cs="Arial" w:eastAsia="Arial" w:hAnsi="Arial"/>
          <w:b/>
          <w:bCs/>
          <w:color w:val="1F4E79"/>
          <w:sz w:val="56"/>
          <w:szCs w:val="56"/>
          <w:rtl/>
        </w:rPr>
        <w:t xml:space="preserve">وثيقة تخطيط مشروع سُفُف</w:t>
      </w:r>
    </w:p>
    <w:p>
      <w:pPr>
        <w:bidi/>
        <w:spacing w:after="120" w:before="0"/>
        <w:jc w:val="center"/>
      </w:pPr>
      <w:r>
        <w:rPr>
          <w:rFonts w:ascii="Arial" w:cs="Arial" w:eastAsia="Arial" w:hAnsi="Arial"/>
          <w:b/>
          <w:bCs/>
          <w:color w:val="2E75B6"/>
          <w:sz w:val="36"/>
          <w:szCs w:val="36"/>
        </w:rPr>
        <w:t xml:space="preserve">sufuf.pro</w:t>
      </w:r>
    </w:p>
    <w:p>
      <w:pPr>
        <w:bidi/>
        <w:spacing w:after="240" w:before="0"/>
        <w:jc w:val="center"/>
      </w:pPr>
      <w:r>
        <w:rPr>
          <w:rFonts w:ascii="Arial" w:cs="Arial" w:eastAsia="Arial" w:hAnsi="Arial"/>
          <w:b/>
          <w:bCs/>
          <w:color w:val="2E75B6"/>
          <w:sz w:val="36"/>
          <w:szCs w:val="36"/>
          <w:rtl/>
        </w:rPr>
        <w:t xml:space="preserve">سُفُف للتصميم الذكي</w:t>
      </w:r>
    </w:p>
    <w:p>
      <w:pPr>
        <w:bidi/>
        <w:spacing w:after="720" w:before="0"/>
        <w:jc w:val="center"/>
      </w:pPr>
      <w:r>
        <w:rPr>
          <w:rFonts w:ascii="Arial" w:cs="Arial" w:eastAsia="Arial" w:hAnsi="Arial"/>
          <w:i/>
          <w:iCs/>
          <w:sz w:val="26"/>
          <w:szCs w:val="26"/>
          <w:rtl/>
        </w:rPr>
        <w:t xml:space="preserve">تطبيق متكامل لتوليد تصاميم داخلية بالذكاء الصناعي</w:t>
      </w:r>
    </w:p>
    <w:p>
      <w:pPr>
        <w:bidi/>
        <w:spacing w:after="60" w:before="60" w:line="320"/>
        <w:jc w:val="center"/>
      </w:pPr>
      <w:r>
        <w:rPr>
          <w:rFonts w:ascii="Arial" w:cs="Arial" w:eastAsia="Arial" w:hAnsi="Arial"/>
          <w:sz w:val="22"/>
          <w:szCs w:val="22"/>
          <w:rtl/>
        </w:rPr>
        <w:t xml:space="preserve">إعداد: عبدالرحيم</w:t>
      </w:r>
    </w:p>
    <w:p>
      <w:pPr>
        <w:bidi/>
        <w:spacing w:after="60" w:before="60" w:line="320"/>
        <w:jc w:val="center"/>
      </w:pPr>
      <w:r>
        <w:rPr>
          <w:rFonts w:ascii="Arial" w:cs="Arial" w:eastAsia="Arial" w:hAnsi="Arial"/>
          <w:sz w:val="22"/>
          <w:szCs w:val="22"/>
          <w:rtl/>
        </w:rPr>
        <w:t xml:space="preserve">التاريخ: 26 / 04 / 2026</w:t>
      </w:r>
    </w:p>
    <w:p>
      <w:pPr>
        <w:bidi/>
        <w:spacing w:after="60" w:before="60" w:line="320"/>
        <w:jc w:val="center"/>
      </w:pPr>
      <w:r>
        <w:rPr>
          <w:rFonts w:ascii="Arial" w:cs="Arial" w:eastAsia="Arial" w:hAnsi="Arial"/>
          <w:sz w:val="22"/>
          <w:szCs w:val="22"/>
          <w:rtl/>
        </w:rPr>
        <w:t xml:space="preserve">الإصدار: 2.1 (Hostinger VPS + APS + sufuf.pro)</w:t>
      </w:r>
    </w:p>
    <w:p>
      <w:r>
        <w:br w:type="page"/>
      </w:r>
    </w:p>
    <w:p>
      <w:pPr>
        <w:pStyle w:val="Heading1"/>
        <w:bidi/>
        <w:spacing w:after="180" w:before="360"/>
        <w:jc w:val="right"/>
      </w:pPr>
      <w:r>
        <w:rPr>
          <w:rFonts w:ascii="Arial" w:cs="Arial" w:eastAsia="Arial" w:hAnsi="Arial"/>
          <w:b/>
          <w:bCs/>
          <w:color w:val="1F4E79"/>
          <w:sz w:val="32"/>
          <w:szCs w:val="32"/>
          <w:rtl/>
        </w:rPr>
        <w:t xml:space="preserve">1. نظرة عامة على المشروع</w:t>
      </w:r>
    </w:p>
    <w:p>
      <w:pPr>
        <w:pStyle w:val="Heading2"/>
        <w:bidi/>
        <w:spacing w:after="120" w:before="240"/>
        <w:jc w:val="right"/>
      </w:pPr>
      <w:r>
        <w:rPr>
          <w:rFonts w:ascii="Arial" w:cs="Arial" w:eastAsia="Arial" w:hAnsi="Arial"/>
          <w:b/>
          <w:bCs/>
          <w:color w:val="2E75B6"/>
          <w:sz w:val="26"/>
          <w:szCs w:val="26"/>
          <w:rtl/>
        </w:rPr>
        <w:t xml:space="preserve">1.1 الفكرة والاسم التجاري</w:t>
      </w:r>
    </w:p>
    <w:p>
      <w:pPr>
        <w:bidi/>
        <w:spacing w:after="60" w:before="60" w:line="320"/>
        <w:jc w:val="right"/>
      </w:pPr>
      <w:r>
        <w:rPr>
          <w:rFonts w:ascii="Arial" w:cs="Arial" w:eastAsia="Arial" w:hAnsi="Arial"/>
          <w:sz w:val="22"/>
          <w:szCs w:val="22"/>
          <w:rtl/>
        </w:rPr>
        <w:t xml:space="preserve">"سُفُف" (sufuf) — اسم عربي يحمل دلالة جميلة ومرتبطة بالديكور: سُفُف الديكور تعني الطبقات/الطاقم المتناسق من القطع. الاسم التجاري المقترح للاستخدام هو "سُفُف للتصميم الذكي" أو "سُفُف ديكور" مع دومين رسمي sufuf.pro.</w:t>
      </w:r>
    </w:p>
    <w:p>
      <w:pPr>
        <w:bidi/>
        <w:spacing w:after="60" w:before="60" w:line="320"/>
        <w:jc w:val="right"/>
      </w:pPr>
      <w:r>
        <w:rPr>
          <w:rFonts w:ascii="Arial" w:cs="Arial" w:eastAsia="Arial" w:hAnsi="Arial"/>
          <w:sz w:val="22"/>
          <w:szCs w:val="22"/>
          <w:rtl/>
        </w:rPr>
        <w:t xml:space="preserve">سُفُف تطبيق ديكور ذكي يتيح للمستخدم رفع صورة لغرفته الحالية، ثم اختيار نمط التصميم والألوان والأثاث والبلاط والجدران من خلال واجهة سهلة، ليولّد له التطبيق صورة تصميم داخلي احترافية بالذكاء الصناعي تُحاكي شكل غرفته بعد التطوير. يعتمد التطبيق على نموذج توليد صور قابل للتغيير من لوحة الأدمن (افتراضياً gpt-image-1 من OpenAI) لتوليد صور واقعية عالية الجودة.</w:t>
      </w:r>
    </w:p>
    <w:p>
      <w:pPr>
        <w:pStyle w:val="Heading2"/>
        <w:bidi/>
        <w:spacing w:after="120" w:before="240"/>
        <w:jc w:val="right"/>
      </w:pPr>
      <w:r>
        <w:rPr>
          <w:rFonts w:ascii="Arial" w:cs="Arial" w:eastAsia="Arial" w:hAnsi="Arial"/>
          <w:b/>
          <w:bCs/>
          <w:color w:val="2E75B6"/>
          <w:sz w:val="26"/>
          <w:szCs w:val="26"/>
          <w:rtl/>
        </w:rPr>
        <w:t xml:space="preserve">1.2 الجمهور المستهدف</w:t>
      </w:r>
    </w:p>
    <w:p>
      <w:pPr>
        <w:pStyle w:val="ListParagraph"/>
        <w:numPr>
          <w:ilvl w:val="0"/>
          <w:numId w:val="2"/>
        </w:numPr>
        <w:bidi/>
        <w:spacing w:after="40" w:before="40" w:line="320"/>
        <w:jc w:val="right"/>
      </w:pPr>
      <w:r>
        <w:rPr>
          <w:rFonts w:ascii="Arial" w:cs="Arial" w:eastAsia="Arial" w:hAnsi="Arial"/>
          <w:sz w:val="22"/>
          <w:szCs w:val="22"/>
          <w:rtl/>
        </w:rPr>
        <w:t xml:space="preserve">ملاك المنازل والشقق الجدد الذين يخططون للديكور قبل التنفيذ.</w:t>
      </w:r>
    </w:p>
    <w:p>
      <w:pPr>
        <w:pStyle w:val="ListParagraph"/>
        <w:numPr>
          <w:ilvl w:val="0"/>
          <w:numId w:val="2"/>
        </w:numPr>
        <w:bidi/>
        <w:spacing w:after="40" w:before="40" w:line="320"/>
        <w:jc w:val="right"/>
      </w:pPr>
      <w:r>
        <w:rPr>
          <w:rFonts w:ascii="Arial" w:cs="Arial" w:eastAsia="Arial" w:hAnsi="Arial"/>
          <w:sz w:val="22"/>
          <w:szCs w:val="22"/>
          <w:rtl/>
        </w:rPr>
        <w:t xml:space="preserve">الراغبون في تجديد ديكور منازلهم الحالية بميزانية محدودة دون توظيف مصمم احترافي.</w:t>
      </w:r>
    </w:p>
    <w:p>
      <w:pPr>
        <w:pStyle w:val="ListParagraph"/>
        <w:numPr>
          <w:ilvl w:val="0"/>
          <w:numId w:val="2"/>
        </w:numPr>
        <w:bidi/>
        <w:spacing w:after="40" w:before="40" w:line="320"/>
        <w:jc w:val="right"/>
      </w:pPr>
      <w:r>
        <w:rPr>
          <w:rFonts w:ascii="Arial" w:cs="Arial" w:eastAsia="Arial" w:hAnsi="Arial"/>
          <w:sz w:val="22"/>
          <w:szCs w:val="22"/>
          <w:rtl/>
        </w:rPr>
        <w:t xml:space="preserve">المصممون الداخليون المبتدئون الذين يحتاجون أداة لتقديم مقترحات سريعة لعملائهم.</w:t>
      </w:r>
    </w:p>
    <w:p>
      <w:pPr>
        <w:pStyle w:val="ListParagraph"/>
        <w:numPr>
          <w:ilvl w:val="0"/>
          <w:numId w:val="2"/>
        </w:numPr>
        <w:bidi/>
        <w:spacing w:after="40" w:before="40" w:line="320"/>
        <w:jc w:val="right"/>
      </w:pPr>
      <w:r>
        <w:rPr>
          <w:rFonts w:ascii="Arial" w:cs="Arial" w:eastAsia="Arial" w:hAnsi="Arial"/>
          <w:sz w:val="22"/>
          <w:szCs w:val="22"/>
          <w:rtl/>
        </w:rPr>
        <w:t xml:space="preserve">شركات المقاولات والمعارض التي تقدم خدمات ديكور وتحتاج عرض تصورات مرئية للعميل.</w:t>
      </w:r>
    </w:p>
    <w:p>
      <w:pPr>
        <w:pStyle w:val="ListParagraph"/>
        <w:numPr>
          <w:ilvl w:val="0"/>
          <w:numId w:val="2"/>
        </w:numPr>
        <w:bidi/>
        <w:spacing w:after="40" w:before="40" w:line="320"/>
        <w:jc w:val="right"/>
      </w:pPr>
      <w:r>
        <w:rPr>
          <w:rFonts w:ascii="Arial" w:cs="Arial" w:eastAsia="Arial" w:hAnsi="Arial"/>
          <w:sz w:val="22"/>
          <w:szCs w:val="22"/>
          <w:rtl/>
        </w:rPr>
        <w:t xml:space="preserve">جيل الشباب السعودي والخليجي المهتم بالأنماط العصرية والعربية المعاصرة.</w:t>
      </w:r>
    </w:p>
    <w:p>
      <w:pPr>
        <w:pStyle w:val="Heading2"/>
        <w:bidi/>
        <w:spacing w:after="120" w:before="240"/>
        <w:jc w:val="right"/>
      </w:pPr>
      <w:r>
        <w:rPr>
          <w:rFonts w:ascii="Arial" w:cs="Arial" w:eastAsia="Arial" w:hAnsi="Arial"/>
          <w:b/>
          <w:bCs/>
          <w:color w:val="2E75B6"/>
          <w:sz w:val="26"/>
          <w:szCs w:val="26"/>
          <w:rtl/>
        </w:rPr>
        <w:t xml:space="preserve">1.3 القيمة المضافة</w:t>
      </w:r>
    </w:p>
    <w:p>
      <w:pPr>
        <w:pStyle w:val="ListParagraph"/>
        <w:numPr>
          <w:ilvl w:val="0"/>
          <w:numId w:val="2"/>
        </w:numPr>
        <w:bidi/>
        <w:spacing w:after="40" w:before="40" w:line="320"/>
        <w:jc w:val="right"/>
      </w:pPr>
      <w:r>
        <w:rPr>
          <w:rFonts w:ascii="Arial" w:cs="Arial" w:eastAsia="Arial" w:hAnsi="Arial"/>
          <w:sz w:val="22"/>
          <w:szCs w:val="22"/>
          <w:rtl/>
        </w:rPr>
        <w:t xml:space="preserve">توفير تكلفة المصمم الداخلي (تتراوح بين 3000–15000 ر.س للمشروع الواحد) إلى أقل من 100 ر.س.</w:t>
      </w:r>
    </w:p>
    <w:p>
      <w:pPr>
        <w:pStyle w:val="ListParagraph"/>
        <w:numPr>
          <w:ilvl w:val="0"/>
          <w:numId w:val="2"/>
        </w:numPr>
        <w:bidi/>
        <w:spacing w:after="40" w:before="40" w:line="320"/>
        <w:jc w:val="right"/>
      </w:pPr>
      <w:r>
        <w:rPr>
          <w:rFonts w:ascii="Arial" w:cs="Arial" w:eastAsia="Arial" w:hAnsi="Arial"/>
          <w:sz w:val="22"/>
          <w:szCs w:val="22"/>
          <w:rtl/>
        </w:rPr>
        <w:t xml:space="preserve">سرعة الحصول على التصور خلال أقل من دقيقة بدلاً من أيام أو أسابيع.</w:t>
      </w:r>
    </w:p>
    <w:p>
      <w:pPr>
        <w:pStyle w:val="ListParagraph"/>
        <w:numPr>
          <w:ilvl w:val="0"/>
          <w:numId w:val="2"/>
        </w:numPr>
        <w:bidi/>
        <w:spacing w:after="40" w:before="40" w:line="320"/>
        <w:jc w:val="right"/>
      </w:pPr>
      <w:r>
        <w:rPr>
          <w:rFonts w:ascii="Arial" w:cs="Arial" w:eastAsia="Arial" w:hAnsi="Arial"/>
          <w:sz w:val="22"/>
          <w:szCs w:val="22"/>
          <w:rtl/>
        </w:rPr>
        <w:t xml:space="preserve">تجريب أنماط متعددة على نفس الغرفة قبل الالتزام بقرار التنفيذ.</w:t>
      </w:r>
    </w:p>
    <w:p>
      <w:pPr>
        <w:pStyle w:val="ListParagraph"/>
        <w:numPr>
          <w:ilvl w:val="0"/>
          <w:numId w:val="2"/>
        </w:numPr>
        <w:bidi/>
        <w:spacing w:after="40" w:before="40" w:line="320"/>
        <w:jc w:val="right"/>
      </w:pPr>
      <w:r>
        <w:rPr>
          <w:rFonts w:ascii="Arial" w:cs="Arial" w:eastAsia="Arial" w:hAnsi="Arial"/>
          <w:sz w:val="22"/>
          <w:szCs w:val="22"/>
          <w:rtl/>
        </w:rPr>
        <w:t xml:space="preserve">واجهة عربية بالكامل مصممة للأذواق المحلية (نمط عربي معاصر، نجدي، حداثي خليجي).</w:t>
      </w:r>
    </w:p>
    <w:p>
      <w:pPr>
        <w:pStyle w:val="ListParagraph"/>
        <w:numPr>
          <w:ilvl w:val="0"/>
          <w:numId w:val="2"/>
        </w:numPr>
        <w:bidi/>
        <w:spacing w:after="40" w:before="40" w:line="320"/>
        <w:jc w:val="right"/>
      </w:pPr>
      <w:r>
        <w:rPr>
          <w:rFonts w:ascii="Arial" w:cs="Arial" w:eastAsia="Arial" w:hAnsi="Arial"/>
          <w:sz w:val="22"/>
          <w:szCs w:val="22"/>
          <w:rtl/>
        </w:rPr>
        <w:t xml:space="preserve">يحفظ كل المشاريع والتصاميم في حساب المستخدم لمراجعتها لاحقاً.</w:t>
      </w:r>
    </w:p>
    <w:p>
      <w:pPr>
        <w:pStyle w:val="ListParagraph"/>
        <w:numPr>
          <w:ilvl w:val="0"/>
          <w:numId w:val="2"/>
        </w:numPr>
        <w:bidi/>
        <w:spacing w:after="40" w:before="40" w:line="320"/>
        <w:jc w:val="right"/>
      </w:pPr>
      <w:r>
        <w:rPr>
          <w:rFonts w:ascii="Arial" w:cs="Arial" w:eastAsia="Arial" w:hAnsi="Arial"/>
          <w:sz w:val="22"/>
          <w:szCs w:val="22"/>
          <w:rtl/>
        </w:rPr>
        <w:t xml:space="preserve">تجربة موحّدة بين الموبايل والكمبيوتر — كل ما يفعله المستخدم على التطبيق يقدر يفعله على الويب أيضاً.</w:t>
      </w:r>
    </w:p>
    <w:p>
      <w:pPr>
        <w:pStyle w:val="Heading2"/>
        <w:bidi/>
        <w:spacing w:after="120" w:before="240"/>
        <w:jc w:val="right"/>
      </w:pPr>
      <w:r>
        <w:rPr>
          <w:rFonts w:ascii="Arial" w:cs="Arial" w:eastAsia="Arial" w:hAnsi="Arial"/>
          <w:b/>
          <w:bCs/>
          <w:color w:val="2E75B6"/>
          <w:sz w:val="26"/>
          <w:szCs w:val="26"/>
          <w:rtl/>
        </w:rPr>
        <w:t xml:space="preserve">1.4 نموذج الربح</w:t>
      </w:r>
    </w:p>
    <w:p>
      <w:pPr>
        <w:bidi/>
        <w:spacing w:after="60" w:before="60" w:line="320"/>
        <w:jc w:val="right"/>
      </w:pPr>
      <w:r>
        <w:rPr>
          <w:rFonts w:ascii="Arial" w:cs="Arial" w:eastAsia="Arial" w:hAnsi="Arial"/>
          <w:sz w:val="22"/>
          <w:szCs w:val="22"/>
          <w:rtl/>
        </w:rPr>
        <w:t xml:space="preserve">يعتمد التطبيق على نموذج النقاط مسبقة الدفع (Pay-as-you-go) بهامش ربح يبلغ 150% فوق التكلفة الفعلية لتوليد الصورة. يحصل المستخدم الجديد على 3 نقاط مجانية للتجربة، ثم يشتري الباقات حسب الحاجة. الإيراد الإضافي يأتي من باقات الاشتراك الشهري للمصممين المحترفين، ومن عمولات الشراكات مع متاجر الأثاث (مرحلة لاحقة).</w:t>
      </w:r>
    </w:p>
    <w:p>
      <w:pPr>
        <w:pStyle w:val="Heading1"/>
        <w:bidi/>
        <w:spacing w:after="180" w:before="360"/>
        <w:jc w:val="right"/>
      </w:pPr>
      <w:r>
        <w:rPr>
          <w:rFonts w:ascii="Arial" w:cs="Arial" w:eastAsia="Arial" w:hAnsi="Arial"/>
          <w:b/>
          <w:bCs/>
          <w:color w:val="1F4E79"/>
          <w:sz w:val="32"/>
          <w:szCs w:val="32"/>
          <w:rtl/>
        </w:rPr>
        <w:t xml:space="preserve">2. المنصات والتقنيات</w:t>
      </w:r>
    </w:p>
    <w:p>
      <w:pPr>
        <w:pStyle w:val="Heading2"/>
        <w:bidi/>
        <w:spacing w:after="120" w:before="240"/>
        <w:jc w:val="right"/>
      </w:pPr>
      <w:r>
        <w:rPr>
          <w:rFonts w:ascii="Arial" w:cs="Arial" w:eastAsia="Arial" w:hAnsi="Arial"/>
          <w:b/>
          <w:bCs/>
          <w:color w:val="2E75B6"/>
          <w:sz w:val="26"/>
          <w:szCs w:val="26"/>
          <w:rtl/>
        </w:rPr>
        <w:t xml:space="preserve">2.1 منصة البناء: FlutterFlow</w:t>
      </w:r>
    </w:p>
    <w:p>
      <w:pPr>
        <w:bidi/>
        <w:spacing w:after="60" w:before="60" w:line="320"/>
        <w:jc w:val="right"/>
      </w:pPr>
      <w:r>
        <w:rPr>
          <w:rFonts w:ascii="Arial" w:cs="Arial" w:eastAsia="Arial" w:hAnsi="Arial"/>
          <w:sz w:val="22"/>
          <w:szCs w:val="22"/>
          <w:rtl/>
        </w:rPr>
        <w:t xml:space="preserve">سيتم بناء تطبيق المستخدم ومنصة الويب ولوحة الأدمن جميعها على منصة FlutterFlow، وهي منصة Low-Code تُنتج كود Flutter حقيقياً. هذا يتيح بناء قاعدة كود واحدة تُنشَر على ثلاث منصات في آن واحد:</w:t>
      </w:r>
    </w:p>
    <w:p>
      <w:pPr>
        <w:pStyle w:val="ListParagraph"/>
        <w:numPr>
          <w:ilvl w:val="0"/>
          <w:numId w:val="2"/>
        </w:numPr>
        <w:bidi/>
        <w:spacing w:after="40" w:before="40" w:line="320"/>
        <w:jc w:val="right"/>
      </w:pPr>
      <w:r>
        <w:rPr>
          <w:rFonts w:ascii="Arial" w:cs="Arial" w:eastAsia="Arial" w:hAnsi="Arial"/>
          <w:sz w:val="22"/>
          <w:szCs w:val="22"/>
          <w:rtl/>
        </w:rPr>
        <w:t xml:space="preserve">تطبيق iOS (متوافق مع iPhone و iPad).</w:t>
      </w:r>
    </w:p>
    <w:p>
      <w:pPr>
        <w:pStyle w:val="ListParagraph"/>
        <w:numPr>
          <w:ilvl w:val="0"/>
          <w:numId w:val="2"/>
        </w:numPr>
        <w:bidi/>
        <w:spacing w:after="40" w:before="40" w:line="320"/>
        <w:jc w:val="right"/>
      </w:pPr>
      <w:r>
        <w:rPr>
          <w:rFonts w:ascii="Arial" w:cs="Arial" w:eastAsia="Arial" w:hAnsi="Arial"/>
          <w:sz w:val="22"/>
          <w:szCs w:val="22"/>
          <w:rtl/>
        </w:rPr>
        <w:t xml:space="preserve">تطبيق Android (متوافق مع كل أجهزة الأندرويد من الإصدار 8 فما فوق).</w:t>
      </w:r>
    </w:p>
    <w:p>
      <w:pPr>
        <w:pStyle w:val="ListParagraph"/>
        <w:numPr>
          <w:ilvl w:val="0"/>
          <w:numId w:val="2"/>
        </w:numPr>
        <w:bidi/>
        <w:spacing w:after="40" w:before="40" w:line="320"/>
        <w:jc w:val="right"/>
      </w:pPr>
      <w:r>
        <w:rPr>
          <w:rFonts w:ascii="Arial" w:cs="Arial" w:eastAsia="Arial" w:hAnsi="Arial"/>
          <w:sz w:val="22"/>
          <w:szCs w:val="22"/>
          <w:rtl/>
        </w:rPr>
        <w:t xml:space="preserve">تطبيق Flutter Web يُنشر تلقائياً ويحتوي على: واجهة المستخدم الكاملة + لوحة تحكم الأدمن (مسار /admin محمي بدور Admin).</w:t>
      </w:r>
    </w:p>
    <w:p>
      <w:pPr>
        <w:bidi/>
        <w:spacing w:after="60" w:before="60" w:line="320"/>
        <w:jc w:val="right"/>
      </w:pPr>
      <w:r>
        <w:rPr>
          <w:rFonts w:ascii="Arial" w:cs="Arial" w:eastAsia="Arial" w:hAnsi="Arial"/>
          <w:sz w:val="22"/>
          <w:szCs w:val="22"/>
          <w:rtl/>
        </w:rPr>
        <w:t xml:space="preserve">ميزة FlutterFlow الأساسية أنها تختصر وقت التطوير 70% مقارنة بالكتابة اليدوية، وتدعم تصدير الكود (Code Export) في حال الحاجة لتخصيص متقدم. النشر للويب يتم تلقائياً، فلا حاجة لتطوير منفصل لمنصة الويب.</w:t>
      </w:r>
    </w:p>
    <w:p>
      <w:pPr>
        <w:pStyle w:val="Heading2"/>
        <w:bidi/>
        <w:spacing w:after="120" w:before="240"/>
        <w:jc w:val="right"/>
      </w:pPr>
      <w:r>
        <w:rPr>
          <w:rFonts w:ascii="Arial" w:cs="Arial" w:eastAsia="Arial" w:hAnsi="Arial"/>
          <w:b/>
          <w:bCs/>
          <w:color w:val="2E75B6"/>
          <w:sz w:val="26"/>
          <w:szCs w:val="26"/>
          <w:rtl/>
        </w:rPr>
        <w:t xml:space="preserve">2.2 الخادم: Hostinger VPS</w:t>
      </w:r>
    </w:p>
    <w:p>
      <w:pPr>
        <w:bidi/>
        <w:spacing w:after="60" w:before="60" w:line="320"/>
        <w:jc w:val="right"/>
      </w:pPr>
      <w:r>
        <w:rPr>
          <w:rFonts w:ascii="Arial" w:cs="Arial" w:eastAsia="Arial" w:hAnsi="Arial"/>
          <w:sz w:val="22"/>
          <w:szCs w:val="22"/>
          <w:rtl/>
        </w:rPr>
        <w:t xml:space="preserve">بدلاً من Firebase، تم اعتماد VPS مخصص على Hostinger يستضيف الـ Backend وقاعدة البيانات والملفات. التواصل مع الخادم يتم عبر SSH كمستخدم root.</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البند</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القيمة</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مزود الاستضافة</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Hostinger</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نوع الخادم</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VPS (Virtual Private Server)</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IP الخادم</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نوع الوصول</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SSH (root)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موقع كلمة السر</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ملف credentials.env خارج الوثيقة (لا تُكتب هنا لأسباب أمنية)</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نظام التشغيل المقترح</w:t>
            </w:r>
          </w:p>
        </w:tc>
        <w:tc>
          <w:tcPr>
            <w:tcW w:type="dxa" w:w="6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Ubuntu 22.04 LTS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الوصول الإداري لـ Hostinger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حساب Google: noproblemabdulrahem@gmail.com (للمالك فقط)</w:t>
            </w:r>
          </w:p>
        </w:tc>
      </w:tr>
    </w:tbl>
    <w:p>
      <w:pPr>
        <w:shd w:fill="FFF2CC" w:val="clear"/>
        <w:bidi/>
        <w:spacing w:after="120" w:before="120" w:line="320"/>
        <w:jc w:val="right"/>
      </w:pPr>
      <w:r>
        <w:rPr>
          <w:rFonts w:ascii="Arial" w:cs="Arial" w:eastAsia="Arial" w:hAnsi="Arial"/>
          <w:i/>
          <w:iCs/>
          <w:sz w:val="22"/>
          <w:szCs w:val="22"/>
          <w:rtl/>
        </w:rPr>
        <w:t xml:space="preserve">ملاحظة: بيانات الدخول SSH وحساب Hostinger تُخزّن في ملف credentials.env خارج الوثيقة لأسباب أمنية.</w:t>
      </w:r>
    </w:p>
    <w:p>
      <w:pPr>
        <w:pStyle w:val="Heading2"/>
        <w:bidi/>
        <w:spacing w:after="120" w:before="240"/>
        <w:jc w:val="right"/>
      </w:pPr>
      <w:r>
        <w:rPr>
          <w:rFonts w:ascii="Arial" w:cs="Arial" w:eastAsia="Arial" w:hAnsi="Arial"/>
          <w:b/>
          <w:bCs/>
          <w:color w:val="2E75B6"/>
          <w:sz w:val="26"/>
          <w:szCs w:val="26"/>
          <w:rtl/>
        </w:rPr>
        <w:t xml:space="preserve">2.3 الدومين والنطاقات الفرعية</w:t>
      </w:r>
    </w:p>
    <w:p>
      <w:pPr>
        <w:bidi/>
        <w:spacing w:after="60" w:before="60" w:line="320"/>
        <w:jc w:val="right"/>
      </w:pPr>
      <w:r>
        <w:rPr>
          <w:rFonts w:ascii="Arial" w:cs="Arial" w:eastAsia="Arial" w:hAnsi="Arial"/>
          <w:sz w:val="22"/>
          <w:szCs w:val="22"/>
          <w:rtl/>
        </w:rPr>
        <w:t xml:space="preserve">الدومين الرسمي للمشروع sufuf.pro مسجّل بالفعل على Hostinger (تنتهي صلاحيته 2027-04-26). فيما يلي خريطة النطاقات الفرعية المخططة: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النطاق</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الوجهة</w:t>
            </w:r>
          </w:p>
        </w:tc>
        <w:tc>
          <w:tcPr>
            <w:tcW w:type="dxa" w:w="4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الوصف</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https://sufuf.pro</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Flutter Web (الموقع الرئيسي)</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الواجهة العامة + تجربة المستخدم الكاملة</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https://app.sufuf.pro</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Flutter Web (نسخة التطبيق)</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نسخة سطح المكتب الكاملة من تطبيق الموبايل</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https://api.sufuf.pro</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NestJS Backend</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REST + WebSocket لكل من الموبايل والويب</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https://admin.sufuf.pro</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لوحة الأدمن (Flutter Web)</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بديل لـ /admin كـ subdomain منفصل (قرار تقني)</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https://cdn.sufuf.pro</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Cloudflare CDN</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خدمة الصور والأصول الثابتة</w:t>
            </w:r>
          </w:p>
        </w:tc>
      </w:tr>
    </w:tbl>
    <w:p>
      <w:pPr>
        <w:shd w:fill="FFF2CC" w:val="clear"/>
        <w:bidi/>
        <w:spacing w:after="120" w:before="120" w:line="320"/>
        <w:jc w:val="right"/>
      </w:pPr>
      <w:r>
        <w:rPr>
          <w:rFonts w:ascii="Arial" w:cs="Arial" w:eastAsia="Arial" w:hAnsi="Arial"/>
          <w:i/>
          <w:iCs/>
          <w:sz w:val="22"/>
          <w:szCs w:val="22"/>
          <w:rtl/>
        </w:rPr>
        <w:t xml:space="preserve">ملاحظة: لوحة الأدمن يمكن أن تكون مساراً ‎/admin داخل sufuf.pro الرئيسي، أو على subdomain منفصل (admin.sufuf.pro). الأفضلية لـ subdomain منفصل لتسهيل تطبيق سياسات أمنية أصرم (IP whitelist، 2FA إجباري، إلخ).</w:t>
      </w:r>
    </w:p>
    <w:p>
      <w:pPr>
        <w:pStyle w:val="Heading3"/>
        <w:bidi/>
        <w:spacing w:after="80" w:before="180"/>
        <w:jc w:val="right"/>
      </w:pPr>
      <w:r>
        <w:rPr>
          <w:rFonts w:ascii="Arial" w:cs="Arial" w:eastAsia="Arial" w:hAnsi="Arial"/>
          <w:b/>
          <w:bCs/>
          <w:color w:val="1F4E79"/>
          <w:sz w:val="24"/>
          <w:szCs w:val="24"/>
          <w:rtl/>
        </w:rPr>
        <w:t xml:space="preserve">2.3.1 تكوين DNS المطلوب</w:t>
      </w:r>
    </w:p>
    <w:p>
      <w:pPr>
        <w:bidi/>
        <w:spacing w:after="60" w:before="60" w:line="320"/>
        <w:jc w:val="right"/>
      </w:pPr>
      <w:r>
        <w:rPr>
          <w:rFonts w:ascii="Arial" w:cs="Arial" w:eastAsia="Arial" w:hAnsi="Arial"/>
          <w:sz w:val="22"/>
          <w:szCs w:val="22"/>
          <w:rtl/>
        </w:rPr>
        <w:t xml:space="preserve">حالياً الدومين يشير إلى byte.dns-parking.com / pixel.dns-parking.com (parked). يجب تحديث سجلات DNS من لوحة Hostinger إلى:</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860"/>
        <w:gridCol w:w="180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النوع</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الاسم</w:t>
            </w:r>
          </w:p>
        </w:tc>
        <w:tc>
          <w:tcPr>
            <w:tcW w:type="dxa" w:w="4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القيمة</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TTL</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A</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www</w:t>
            </w:r>
          </w:p>
        </w:tc>
        <w:tc>
          <w:tcPr>
            <w:tcW w:type="dxa" w:w="4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A</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api</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A</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app</w:t>
            </w:r>
          </w:p>
        </w:tc>
        <w:tc>
          <w:tcPr>
            <w:tcW w:type="dxa" w:w="4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A</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admin</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72.62.183.108</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CNAME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cdn</w:t>
            </w:r>
          </w:p>
        </w:tc>
        <w:tc>
          <w:tcPr>
            <w:tcW w:type="dxa" w:w="4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(Cloudflare endpoint لاحقاً)</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MX</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w:t>
            </w:r>
          </w:p>
        </w:tc>
        <w:tc>
          <w:tcPr>
            <w:tcW w:type="dxa" w:w="4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(لاحقاً عند إعداد البريد)</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r>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TXT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w:t>
            </w:r>
          </w:p>
        </w:tc>
        <w:tc>
          <w:tcPr>
            <w:tcW w:type="dxa" w:w="4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"v=spf1 -all"</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3600</w:t>
            </w:r>
          </w:p>
        </w:tc>
      </w:tr>
    </w:tbl>
    <w:p>
      <w:pPr>
        <w:shd w:fill="FFF2CC" w:val="clear"/>
        <w:bidi/>
        <w:spacing w:after="120" w:before="120" w:line="320"/>
        <w:jc w:val="right"/>
      </w:pPr>
      <w:r>
        <w:rPr>
          <w:rFonts w:ascii="Arial" w:cs="Arial" w:eastAsia="Arial" w:hAnsi="Arial"/>
          <w:i/>
          <w:iCs/>
          <w:sz w:val="22"/>
          <w:szCs w:val="22"/>
          <w:rtl/>
        </w:rPr>
        <w:t xml:space="preserve">ملاحظة: بعد إضافة Cloudflare لاحقاً، تتغير الـ A records لتشير لـ Cloudflare بدلاً من الـ VPS مباشرة، ويتحوّل الـ Origin IP إلى مخفي.</w:t>
      </w:r>
    </w:p>
    <w:p>
      <w:pPr>
        <w:pStyle w:val="Heading3"/>
        <w:bidi/>
        <w:spacing w:after="80" w:before="180"/>
        <w:jc w:val="right"/>
      </w:pPr>
      <w:r>
        <w:rPr>
          <w:rFonts w:ascii="Arial" w:cs="Arial" w:eastAsia="Arial" w:hAnsi="Arial"/>
          <w:b/>
          <w:bCs/>
          <w:color w:val="1F4E79"/>
          <w:sz w:val="24"/>
          <w:szCs w:val="24"/>
          <w:rtl/>
        </w:rPr>
        <w:t xml:space="preserve">2.3.2 إعداد Nginx للنطاقات الفرعية</w:t>
      </w:r>
    </w:p>
    <w:p>
      <w:pPr>
        <w:pStyle w:val="ListParagraph"/>
        <w:numPr>
          <w:ilvl w:val="0"/>
          <w:numId w:val="2"/>
        </w:numPr>
        <w:bidi/>
        <w:spacing w:after="40" w:before="40" w:line="320"/>
        <w:jc w:val="right"/>
      </w:pPr>
      <w:r>
        <w:rPr>
          <w:rFonts w:ascii="Arial" w:cs="Arial" w:eastAsia="Arial" w:hAnsi="Arial"/>
          <w:sz w:val="22"/>
          <w:szCs w:val="22"/>
          <w:rtl/>
        </w:rPr>
        <w:t xml:space="preserve">Server block منفصل لكل subdomain (sufuf.pro, www, api, app, admin) في ‎/etc/nginx/sites-available/.</w:t>
      </w:r>
    </w:p>
    <w:p>
      <w:pPr>
        <w:pStyle w:val="ListParagraph"/>
        <w:numPr>
          <w:ilvl w:val="0"/>
          <w:numId w:val="2"/>
        </w:numPr>
        <w:bidi/>
        <w:spacing w:after="40" w:before="40" w:line="320"/>
        <w:jc w:val="right"/>
      </w:pPr>
      <w:r>
        <w:rPr>
          <w:rFonts w:ascii="Arial" w:cs="Arial" w:eastAsia="Arial" w:hAnsi="Arial"/>
          <w:sz w:val="22"/>
          <w:szCs w:val="22"/>
          <w:rtl/>
        </w:rPr>
        <w:t xml:space="preserve">شهادات SSL Wildcard من Let's Encrypt تغطي *.sufuf.pro عبر certbot --dns-hostinger (أو DNS-01 manually).</w:t>
      </w:r>
    </w:p>
    <w:p>
      <w:pPr>
        <w:pStyle w:val="ListParagraph"/>
        <w:numPr>
          <w:ilvl w:val="0"/>
          <w:numId w:val="2"/>
        </w:numPr>
        <w:bidi/>
        <w:spacing w:after="40" w:before="40" w:line="320"/>
        <w:jc w:val="right"/>
      </w:pPr>
      <w:r>
        <w:rPr>
          <w:rFonts w:ascii="Arial" w:cs="Arial" w:eastAsia="Arial" w:hAnsi="Arial"/>
          <w:sz w:val="22"/>
          <w:szCs w:val="22"/>
          <w:rtl/>
        </w:rPr>
        <w:t xml:space="preserve">إعادة توجيه HTTP → HTTPS إجبارية على كل النطاقات (return 301).</w:t>
      </w:r>
    </w:p>
    <w:p>
      <w:pPr>
        <w:pStyle w:val="ListParagraph"/>
        <w:numPr>
          <w:ilvl w:val="0"/>
          <w:numId w:val="2"/>
        </w:numPr>
        <w:bidi/>
        <w:spacing w:after="40" w:before="40" w:line="320"/>
        <w:jc w:val="right"/>
      </w:pPr>
      <w:r>
        <w:rPr>
          <w:rFonts w:ascii="Arial" w:cs="Arial" w:eastAsia="Arial" w:hAnsi="Arial"/>
          <w:sz w:val="22"/>
          <w:szCs w:val="22"/>
          <w:rtl/>
        </w:rPr>
        <w:t xml:space="preserve">تفعيل HSTS header مع max-age=31536000; includeSubDomains; preload.</w:t>
      </w:r>
    </w:p>
    <w:p>
      <w:pPr>
        <w:pStyle w:val="ListParagraph"/>
        <w:numPr>
          <w:ilvl w:val="0"/>
          <w:numId w:val="2"/>
        </w:numPr>
        <w:bidi/>
        <w:spacing w:after="40" w:before="40" w:line="320"/>
        <w:jc w:val="right"/>
      </w:pPr>
      <w:r>
        <w:rPr>
          <w:rFonts w:ascii="Arial" w:cs="Arial" w:eastAsia="Arial" w:hAnsi="Arial"/>
          <w:sz w:val="22"/>
          <w:szCs w:val="22"/>
          <w:rtl/>
        </w:rPr>
        <w:t xml:space="preserve">تفعيل HTTP/2 على جميع الـ blocks.</w:t>
      </w:r>
    </w:p>
    <w:p>
      <w:pPr>
        <w:pStyle w:val="ListParagraph"/>
        <w:numPr>
          <w:ilvl w:val="0"/>
          <w:numId w:val="2"/>
        </w:numPr>
        <w:bidi/>
        <w:spacing w:after="40" w:before="40" w:line="320"/>
        <w:jc w:val="right"/>
      </w:pPr>
      <w:r>
        <w:rPr>
          <w:rFonts w:ascii="Arial" w:cs="Arial" w:eastAsia="Arial" w:hAnsi="Arial"/>
          <w:sz w:val="22"/>
          <w:szCs w:val="22"/>
          <w:rtl/>
        </w:rPr>
        <w:t xml:space="preserve">إعادة توجيه www.sufuf.pro → sufuf.pro (canonical domain).</w:t>
      </w:r>
    </w:p>
    <w:p>
      <w:pPr>
        <w:pStyle w:val="Heading2"/>
        <w:bidi/>
        <w:spacing w:after="120" w:before="240"/>
        <w:jc w:val="right"/>
      </w:pPr>
      <w:r>
        <w:rPr>
          <w:rFonts w:ascii="Arial" w:cs="Arial" w:eastAsia="Arial" w:hAnsi="Arial"/>
          <w:b/>
          <w:bCs/>
          <w:color w:val="2E75B6"/>
          <w:sz w:val="26"/>
          <w:szCs w:val="26"/>
          <w:rtl/>
        </w:rPr>
        <w:t xml:space="preserve">2.4 حزمة الـ Backend (Stack)</w:t>
      </w:r>
    </w:p>
    <w:p>
      <w:pPr>
        <w:bidi/>
        <w:spacing w:after="60" w:before="60" w:line="320"/>
        <w:jc w:val="right"/>
      </w:pPr>
      <w:r>
        <w:rPr>
          <w:rFonts w:ascii="Arial" w:cs="Arial" w:eastAsia="Arial" w:hAnsi="Arial"/>
          <w:sz w:val="22"/>
          <w:szCs w:val="22"/>
          <w:rtl/>
        </w:rPr>
        <w:t xml:space="preserve">الحزمة المعتمدة على VPS مصممة للأداء العالي والأمان وسهولة التطوير، وتعتمد على معايير صناعية ناضجة: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المكوّن</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التقنية</w:t>
            </w:r>
          </w:p>
        </w:tc>
        <w:tc>
          <w:tcPr>
            <w:tcW w:type="dxa" w:w="4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الدور</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لغة وبيئة التشغيل</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Node.js 20 LTS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بيئة التشغيل الأساسية للـ Backend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إطار العمل</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NestJS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إطار عمل منظم بمعمارية Modular مناسب لمشروع متوسط/كبير</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قاعدة البيانات</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PostgreSQL 16</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قاعدة بيانات علائقية قوية بدعم JSONB</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ORM</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Prisma</w:t>
            </w:r>
          </w:p>
        </w:tc>
        <w:tc>
          <w:tcPr>
            <w:tcW w:type="dxa" w:w="4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إدارة Schema و Migrations و Type-Safe Queries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الذاكرة المؤقتة</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Redis 7</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Caching + Rate Limiting + Session Store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إدارة العمليات</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PM2</w:t>
            </w:r>
          </w:p>
        </w:tc>
        <w:tc>
          <w:tcPr>
            <w:tcW w:type="dxa" w:w="4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إعادة تشغيل تلقائية، Cluster Mode، مراقبة</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الخادم العكسي</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Nginx</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Reverse Proxy + SSL Termination + Static Files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شهادات SSL</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Let's Encrypt</w:t>
            </w:r>
          </w:p>
        </w:tc>
        <w:tc>
          <w:tcPr>
            <w:tcW w:type="dxa" w:w="4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شهادات مجانية متجددة تلقائياً</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تخزين الملفات</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/var/www/uploads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تخزين محلي على الـ VPS (قابل للترقية لاحقاً لـ Hostinger Object Storage)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معالجة الصور</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Sharp + Multer</w:t>
            </w:r>
          </w:p>
        </w:tc>
        <w:tc>
          <w:tcPr>
            <w:tcW w:type="dxa" w:w="4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ضغط، تغيير حجم، تحويل WebP</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توثيق الـ API</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Swagger / OpenAPI</w:t>
            </w:r>
          </w:p>
        </w:tc>
        <w:tc>
          <w:tcPr>
            <w:tcW w:type="dxa" w:w="4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توثيق تلقائي من NestJS</w:t>
            </w:r>
          </w:p>
        </w:tc>
      </w:tr>
    </w:tbl>
    <w:p>
      <w:pPr>
        <w:pStyle w:val="Heading2"/>
        <w:bidi/>
        <w:spacing w:after="120" w:before="240"/>
        <w:jc w:val="right"/>
      </w:pPr>
      <w:r>
        <w:rPr>
          <w:rFonts w:ascii="Arial" w:cs="Arial" w:eastAsia="Arial" w:hAnsi="Arial"/>
          <w:b/>
          <w:bCs/>
          <w:color w:val="2E75B6"/>
          <w:sz w:val="26"/>
          <w:szCs w:val="26"/>
          <w:rtl/>
        </w:rPr>
        <w:t xml:space="preserve">2.5 المصادقة (Authentication)</w:t>
      </w:r>
    </w:p>
    <w:p>
      <w:pPr>
        <w:bidi/>
        <w:spacing w:after="60" w:before="60" w:line="320"/>
        <w:jc w:val="right"/>
      </w:pPr>
      <w:r>
        <w:rPr>
          <w:rFonts w:ascii="Arial" w:cs="Arial" w:eastAsia="Arial" w:hAnsi="Arial"/>
          <w:sz w:val="22"/>
          <w:szCs w:val="22"/>
          <w:rtl/>
        </w:rPr>
        <w:t xml:space="preserve">نظام مصادقة كامل بديل لـ Firebase Auth، يجمع بين JWT الحديث وموفّري OAuth الأساسيين:</w:t>
      </w:r>
    </w:p>
    <w:p>
      <w:pPr>
        <w:pStyle w:val="ListParagraph"/>
        <w:numPr>
          <w:ilvl w:val="0"/>
          <w:numId w:val="2"/>
        </w:numPr>
        <w:bidi/>
        <w:spacing w:after="40" w:before="40" w:line="320"/>
        <w:jc w:val="right"/>
      </w:pPr>
      <w:r>
        <w:rPr>
          <w:rFonts w:ascii="Arial" w:cs="Arial" w:eastAsia="Arial" w:hAnsi="Arial"/>
          <w:sz w:val="22"/>
          <w:szCs w:val="22"/>
          <w:rtl/>
        </w:rPr>
        <w:t xml:space="preserve">JWT (Access Token قصير العمر + Refresh Token طويل العمر) لتأمين الجلسات.</w:t>
      </w:r>
    </w:p>
    <w:p>
      <w:pPr>
        <w:pStyle w:val="ListParagraph"/>
        <w:numPr>
          <w:ilvl w:val="0"/>
          <w:numId w:val="2"/>
        </w:numPr>
        <w:bidi/>
        <w:spacing w:after="40" w:before="40" w:line="320"/>
        <w:jc w:val="right"/>
      </w:pPr>
      <w:r>
        <w:rPr>
          <w:rFonts w:ascii="Arial" w:cs="Arial" w:eastAsia="Arial" w:hAnsi="Arial"/>
          <w:sz w:val="22"/>
          <w:szCs w:val="22"/>
          <w:rtl/>
        </w:rPr>
        <w:t xml:space="preserve">OAuth 2.0 لتسجيل الدخول عبر Google باستخدام مكتبة passport-google-oauth20.</w:t>
      </w:r>
    </w:p>
    <w:p>
      <w:pPr>
        <w:pStyle w:val="ListParagraph"/>
        <w:numPr>
          <w:ilvl w:val="0"/>
          <w:numId w:val="2"/>
        </w:numPr>
        <w:bidi/>
        <w:spacing w:after="40" w:before="40" w:line="320"/>
        <w:jc w:val="right"/>
      </w:pPr>
      <w:r>
        <w:rPr>
          <w:rFonts w:ascii="Arial" w:cs="Arial" w:eastAsia="Arial" w:hAnsi="Arial"/>
          <w:sz w:val="22"/>
          <w:szCs w:val="22"/>
          <w:rtl/>
        </w:rPr>
        <w:t xml:space="preserve">Sign in with Apple باستخدام مكتبة passport-apple (إجباري على iOS بسياسة آبل).</w:t>
      </w:r>
    </w:p>
    <w:p>
      <w:pPr>
        <w:pStyle w:val="ListParagraph"/>
        <w:numPr>
          <w:ilvl w:val="0"/>
          <w:numId w:val="2"/>
        </w:numPr>
        <w:bidi/>
        <w:spacing w:after="40" w:before="40" w:line="320"/>
        <w:jc w:val="right"/>
      </w:pPr>
      <w:r>
        <w:rPr>
          <w:rFonts w:ascii="Arial" w:cs="Arial" w:eastAsia="Arial" w:hAnsi="Arial"/>
          <w:sz w:val="22"/>
          <w:szCs w:val="22"/>
          <w:rtl/>
        </w:rPr>
        <w:t xml:space="preserve">تسجيل دخول Email/Password مع تشفير كلمات السر بـ Bcrypt (cost factor = 12).</w:t>
      </w:r>
    </w:p>
    <w:p>
      <w:pPr>
        <w:pStyle w:val="ListParagraph"/>
        <w:numPr>
          <w:ilvl w:val="0"/>
          <w:numId w:val="2"/>
        </w:numPr>
        <w:bidi/>
        <w:spacing w:after="40" w:before="40" w:line="320"/>
        <w:jc w:val="right"/>
      </w:pPr>
      <w:r>
        <w:rPr>
          <w:rFonts w:ascii="Arial" w:cs="Arial" w:eastAsia="Arial" w:hAnsi="Arial"/>
          <w:sz w:val="22"/>
          <w:szCs w:val="22"/>
          <w:rtl/>
        </w:rPr>
        <w:t xml:space="preserve">تحقق OTP عبر البريد الإلكتروني باستخدام SMTP الذي يوفّره Hostinger مع حسابات الاستضافة.</w:t>
      </w:r>
    </w:p>
    <w:p>
      <w:pPr>
        <w:pStyle w:val="Heading2"/>
        <w:bidi/>
        <w:spacing w:after="120" w:before="240"/>
        <w:jc w:val="right"/>
      </w:pPr>
      <w:r>
        <w:rPr>
          <w:rFonts w:ascii="Arial" w:cs="Arial" w:eastAsia="Arial" w:hAnsi="Arial"/>
          <w:b/>
          <w:bCs/>
          <w:color w:val="2E75B6"/>
          <w:sz w:val="26"/>
          <w:szCs w:val="26"/>
          <w:rtl/>
        </w:rPr>
        <w:t xml:space="preserve">2.6 رفع الملفات ومعالجتها</w:t>
      </w:r>
    </w:p>
    <w:p>
      <w:pPr>
        <w:pStyle w:val="ListParagraph"/>
        <w:numPr>
          <w:ilvl w:val="0"/>
          <w:numId w:val="2"/>
        </w:numPr>
        <w:bidi/>
        <w:spacing w:after="40" w:before="40" w:line="320"/>
        <w:jc w:val="right"/>
      </w:pPr>
      <w:r>
        <w:rPr>
          <w:rFonts w:ascii="Arial" w:cs="Arial" w:eastAsia="Arial" w:hAnsi="Arial"/>
          <w:sz w:val="22"/>
          <w:szCs w:val="22"/>
          <w:rtl/>
        </w:rPr>
        <w:t xml:space="preserve">Multer لاستقبال الملفات من العميل (مع حدود حجم وصيغة صارمة).</w:t>
      </w:r>
    </w:p>
    <w:p>
      <w:pPr>
        <w:pStyle w:val="ListParagraph"/>
        <w:numPr>
          <w:ilvl w:val="0"/>
          <w:numId w:val="2"/>
        </w:numPr>
        <w:bidi/>
        <w:spacing w:after="40" w:before="40" w:line="320"/>
        <w:jc w:val="right"/>
      </w:pPr>
      <w:r>
        <w:rPr>
          <w:rFonts w:ascii="Arial" w:cs="Arial" w:eastAsia="Arial" w:hAnsi="Arial"/>
          <w:sz w:val="22"/>
          <w:szCs w:val="22"/>
          <w:rtl/>
        </w:rPr>
        <w:t xml:space="preserve">Sharp لمعالجة الصور: ضغط، تغيير حجم تلقائي، تحويل إلى WebP لتقليل الحجم 60–70%.</w:t>
      </w:r>
    </w:p>
    <w:p>
      <w:pPr>
        <w:pStyle w:val="ListParagraph"/>
        <w:numPr>
          <w:ilvl w:val="0"/>
          <w:numId w:val="2"/>
        </w:numPr>
        <w:bidi/>
        <w:spacing w:after="40" w:before="40" w:line="320"/>
        <w:jc w:val="right"/>
      </w:pPr>
      <w:r>
        <w:rPr>
          <w:rFonts w:ascii="Arial" w:cs="Arial" w:eastAsia="Arial" w:hAnsi="Arial"/>
          <w:sz w:val="22"/>
          <w:szCs w:val="22"/>
          <w:rtl/>
        </w:rPr>
        <w:t xml:space="preserve">تخزين بدقتين: نسخة عرض مصغّرة (400×300) ونسخة كاملة (1024×1024) لتسريع التحميل.</w:t>
      </w:r>
    </w:p>
    <w:p>
      <w:pPr>
        <w:pStyle w:val="ListParagraph"/>
        <w:numPr>
          <w:ilvl w:val="0"/>
          <w:numId w:val="2"/>
        </w:numPr>
        <w:bidi/>
        <w:spacing w:after="40" w:before="40" w:line="320"/>
        <w:jc w:val="right"/>
      </w:pPr>
      <w:r>
        <w:rPr>
          <w:rFonts w:ascii="Arial" w:cs="Arial" w:eastAsia="Arial" w:hAnsi="Arial"/>
          <w:sz w:val="22"/>
          <w:szCs w:val="22"/>
          <w:rtl/>
        </w:rPr>
        <w:t xml:space="preserve">حفظ الملفات في /var/www/uploads مع تنظيم بمجلدات حسب user_id والتاريخ.</w:t>
      </w:r>
    </w:p>
    <w:p>
      <w:pPr>
        <w:pStyle w:val="ListParagraph"/>
        <w:numPr>
          <w:ilvl w:val="0"/>
          <w:numId w:val="2"/>
        </w:numPr>
        <w:bidi/>
        <w:spacing w:after="40" w:before="40" w:line="320"/>
        <w:jc w:val="right"/>
      </w:pPr>
      <w:r>
        <w:rPr>
          <w:rFonts w:ascii="Arial" w:cs="Arial" w:eastAsia="Arial" w:hAnsi="Arial"/>
          <w:sz w:val="22"/>
          <w:szCs w:val="22"/>
          <w:rtl/>
        </w:rPr>
        <w:t xml:space="preserve">Nginx يخدم الملفات الثابتة مباشرة (أسرع من Node.js).</w:t>
      </w:r>
    </w:p>
    <w:p>
      <w:pPr>
        <w:pStyle w:val="Heading2"/>
        <w:bidi/>
        <w:spacing w:after="120" w:before="240"/>
        <w:jc w:val="right"/>
      </w:pPr>
      <w:r>
        <w:rPr>
          <w:rFonts w:ascii="Arial" w:cs="Arial" w:eastAsia="Arial" w:hAnsi="Arial"/>
          <w:b/>
          <w:bCs/>
          <w:color w:val="2E75B6"/>
          <w:sz w:val="26"/>
          <w:szCs w:val="26"/>
          <w:rtl/>
        </w:rPr>
        <w:t xml:space="preserve">2.7 منصة الويب</w:t>
      </w:r>
    </w:p>
    <w:p>
      <w:pPr>
        <w:bidi/>
        <w:spacing w:after="60" w:before="60" w:line="320"/>
        <w:jc w:val="right"/>
      </w:pPr>
      <w:r>
        <w:rPr>
          <w:rFonts w:ascii="Arial" w:cs="Arial" w:eastAsia="Arial" w:hAnsi="Arial"/>
          <w:sz w:val="22"/>
          <w:szCs w:val="22"/>
          <w:rtl/>
        </w:rPr>
        <w:t xml:space="preserve">منصة الويب ليست مجرد Landing Page، بل تطبيق ويب كامل يقدّم نفس تجربة الموبايل من الكمبيوتر:</w:t>
      </w:r>
    </w:p>
    <w:p>
      <w:pPr>
        <w:pStyle w:val="ListParagraph"/>
        <w:numPr>
          <w:ilvl w:val="0"/>
          <w:numId w:val="2"/>
        </w:numPr>
        <w:bidi/>
        <w:spacing w:after="40" w:before="40" w:line="320"/>
        <w:jc w:val="right"/>
      </w:pPr>
      <w:r>
        <w:rPr>
          <w:rFonts w:ascii="Arial" w:cs="Arial" w:eastAsia="Arial" w:hAnsi="Arial"/>
          <w:sz w:val="22"/>
          <w:szCs w:val="22"/>
          <w:rtl/>
        </w:rPr>
        <w:t xml:space="preserve">يتيح للمستخدم رفع الصور، اختيار الألوان، توليد التصاميم، وعرض السجل من المتصفح.</w:t>
      </w:r>
    </w:p>
    <w:p>
      <w:pPr>
        <w:pStyle w:val="ListParagraph"/>
        <w:numPr>
          <w:ilvl w:val="0"/>
          <w:numId w:val="2"/>
        </w:numPr>
        <w:bidi/>
        <w:spacing w:after="40" w:before="40" w:line="320"/>
        <w:jc w:val="right"/>
      </w:pPr>
      <w:r>
        <w:rPr>
          <w:rFonts w:ascii="Arial" w:cs="Arial" w:eastAsia="Arial" w:hAnsi="Arial"/>
          <w:sz w:val="22"/>
          <w:szCs w:val="22"/>
          <w:rtl/>
        </w:rPr>
        <w:t xml:space="preserve">يستهلك نفس الـ Backend API على api.sufuf.pro (REST + WebSocket للتحديثات الفورية لحالة التوليد).</w:t>
      </w:r>
    </w:p>
    <w:p>
      <w:pPr>
        <w:pStyle w:val="ListParagraph"/>
        <w:numPr>
          <w:ilvl w:val="0"/>
          <w:numId w:val="2"/>
        </w:numPr>
        <w:bidi/>
        <w:spacing w:after="40" w:before="40" w:line="320"/>
        <w:jc w:val="right"/>
      </w:pPr>
      <w:r>
        <w:rPr>
          <w:rFonts w:ascii="Arial" w:cs="Arial" w:eastAsia="Arial" w:hAnsi="Arial"/>
          <w:sz w:val="22"/>
          <w:szCs w:val="22"/>
          <w:rtl/>
        </w:rPr>
        <w:t xml:space="preserve">يُنشر تلقائياً عبر FlutterFlow Web Build، فلا حاجة لمشروع منفصل أو إعادة تطوير.</w:t>
      </w:r>
    </w:p>
    <w:p>
      <w:pPr>
        <w:pStyle w:val="ListParagraph"/>
        <w:numPr>
          <w:ilvl w:val="0"/>
          <w:numId w:val="2"/>
        </w:numPr>
        <w:bidi/>
        <w:spacing w:after="40" w:before="40" w:line="320"/>
        <w:jc w:val="right"/>
      </w:pPr>
      <w:r>
        <w:rPr>
          <w:rFonts w:ascii="Arial" w:cs="Arial" w:eastAsia="Arial" w:hAnsi="Arial"/>
          <w:sz w:val="22"/>
          <w:szCs w:val="22"/>
          <w:rtl/>
        </w:rPr>
        <w:t xml:space="preserve">تصميم Responsive كامل يدعم الموبايل والتابلت والديسكتوب.</w:t>
      </w:r>
    </w:p>
    <w:p>
      <w:pPr>
        <w:pStyle w:val="ListParagraph"/>
        <w:numPr>
          <w:ilvl w:val="0"/>
          <w:numId w:val="2"/>
        </w:numPr>
        <w:bidi/>
        <w:spacing w:after="40" w:before="40" w:line="320"/>
        <w:jc w:val="right"/>
      </w:pPr>
      <w:r>
        <w:rPr>
          <w:rFonts w:ascii="Arial" w:cs="Arial" w:eastAsia="Arial" w:hAnsi="Arial"/>
          <w:sz w:val="22"/>
          <w:szCs w:val="22"/>
          <w:rtl/>
        </w:rPr>
        <w:t xml:space="preserve">يحوي مسار ‎/admin محمي بدور Admin يفتح لوحة تحكم الأدمن (أو على subdomain admin.sufuf.pro).</w:t>
      </w:r>
    </w:p>
    <w:p>
      <w:pPr>
        <w:pStyle w:val="ListParagraph"/>
        <w:numPr>
          <w:ilvl w:val="0"/>
          <w:numId w:val="2"/>
        </w:numPr>
        <w:bidi/>
        <w:spacing w:after="40" w:before="40" w:line="320"/>
        <w:jc w:val="right"/>
      </w:pPr>
      <w:r>
        <w:rPr>
          <w:rFonts w:ascii="Arial" w:cs="Arial" w:eastAsia="Arial" w:hAnsi="Arial"/>
          <w:sz w:val="22"/>
          <w:szCs w:val="22"/>
          <w:rtl/>
        </w:rPr>
        <w:t xml:space="preserve">يُنشر على sufuf.pro و app.sufuf.pro خلف Cloudflare و Nginx.</w:t>
      </w:r>
    </w:p>
    <w:p>
      <w:pPr>
        <w:pStyle w:val="Heading1"/>
        <w:bidi/>
        <w:spacing w:after="180" w:before="360"/>
        <w:jc w:val="right"/>
      </w:pPr>
      <w:r>
        <w:rPr>
          <w:rFonts w:ascii="Arial" w:cs="Arial" w:eastAsia="Arial" w:hAnsi="Arial"/>
          <w:b/>
          <w:bCs/>
          <w:color w:val="1F4E79"/>
          <w:sz w:val="32"/>
          <w:szCs w:val="32"/>
          <w:rtl/>
        </w:rPr>
        <w:t xml:space="preserve">3. الشاشات (User Flow)</w:t>
      </w:r>
    </w:p>
    <w:p>
      <w:pPr>
        <w:pStyle w:val="Heading2"/>
        <w:bidi/>
        <w:spacing w:after="120" w:before="240"/>
        <w:jc w:val="right"/>
      </w:pPr>
      <w:r>
        <w:rPr>
          <w:rFonts w:ascii="Arial" w:cs="Arial" w:eastAsia="Arial" w:hAnsi="Arial"/>
          <w:b/>
          <w:bCs/>
          <w:color w:val="2E75B6"/>
          <w:sz w:val="26"/>
          <w:szCs w:val="26"/>
          <w:rtl/>
        </w:rPr>
        <w:t xml:space="preserve">3.1 تطبيق المستخدم (موبايل وويب)</w:t>
      </w:r>
    </w:p>
    <w:p>
      <w:pPr>
        <w:bidi/>
        <w:spacing w:after="60" w:before="60" w:line="320"/>
        <w:jc w:val="right"/>
      </w:pPr>
      <w:r>
        <w:rPr>
          <w:rFonts w:ascii="Arial" w:cs="Arial" w:eastAsia="Arial" w:hAnsi="Arial"/>
          <w:sz w:val="22"/>
          <w:szCs w:val="22"/>
          <w:rtl/>
        </w:rPr>
        <w:t xml:space="preserve">تجربة موحّدة بين الموبايل والويب من خلال 18 شاشة: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اسم الشاشة</w:t>
            </w:r>
          </w:p>
        </w:tc>
        <w:tc>
          <w:tcPr>
            <w:tcW w:type="dxa" w:w="5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الوصف</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شاشة البداية (Splash)</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شعار التطبيق + تحميل أولي + التحقق من جلسة المستخدم</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2</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تسجيل الدخول / التسجيل</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Google Sign-In + Apple Sign-In + Email/Password</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التحقق من البريد / الهاتف (OTP)</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إرسال كود تحقق عبر SMS أو بريد</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4</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الصفحة الرئيسية (Home)</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آخر المشاريع + زر مشروع جديد + رصيد النقاط</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5</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إنشاء مشروع جديد</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اسم المشروع + رفع صورة الغرفة الحالية</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6</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اختيار نوع الغرفة</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صالة / مجلس / نوم / مطبخ / حمام / مكتب / غرفة أطفال</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7</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اختيار النمط</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مودرن / كلاسيك / مينيمال / عربي معاصر / نجدي / صناعي / إسكندنافي</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8</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اختيار الألوان</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لوحة ألوان جاهزة + Color Picker مخصص</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9</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اختيار عناصر الأثاث</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معرض مرئي للأثاث (كنب / طاولات / إضاءة / ستائر)</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10</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اختيار البلاط / الأرضيات</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رخام / خشب / سيراميك / موكيت / باركيه</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11</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اختيار الجدران</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ورق جدران / دهان / خشب / حجر طبيعي / جبس</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12</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مراجعة الطلب</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ملخص الاختيارات + خصم النقاط + تأكيد</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شاشة توليد التصميم</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Loading + Progress Bar + رسائل تشجيعية</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14</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عرض النتيجة</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الصورة المولّدة + إعادة التوليد + حفظ + مشاركة</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15</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سجل المشاريع</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كل المشاريع السابقة + التصاميم لكل مشروع</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16</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الباقات والنقاط</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عرض الباقات + شراء + خصومات</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17</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الملف الشخصي والإعدادات</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البيانات + اللغة + الإشعارات + تسجيل الخروج</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18</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المحفظة</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رصيد النقاط + سجل العمليات + الفواتير</w:t>
            </w:r>
          </w:p>
        </w:tc>
      </w:tr>
    </w:tbl>
    <w:p>
      <w:pPr>
        <w:pStyle w:val="Heading2"/>
        <w:bidi/>
        <w:spacing w:after="120" w:before="240"/>
        <w:jc w:val="right"/>
      </w:pPr>
      <w:r>
        <w:rPr>
          <w:rFonts w:ascii="Arial" w:cs="Arial" w:eastAsia="Arial" w:hAnsi="Arial"/>
          <w:b/>
          <w:bCs/>
          <w:color w:val="2E75B6"/>
          <w:sz w:val="26"/>
          <w:szCs w:val="26"/>
          <w:rtl/>
        </w:rPr>
        <w:t xml:space="preserve">3.2 لوحة تحكم الأدمن (Admin Panel)</w:t>
      </w:r>
    </w:p>
    <w:p>
      <w:pPr>
        <w:bidi/>
        <w:spacing w:after="60" w:before="60" w:line="320"/>
        <w:jc w:val="right"/>
      </w:pPr>
      <w:r>
        <w:rPr>
          <w:rFonts w:ascii="Arial" w:cs="Arial" w:eastAsia="Arial" w:hAnsi="Arial"/>
          <w:sz w:val="22"/>
          <w:szCs w:val="22"/>
          <w:rtl/>
        </w:rPr>
        <w:t xml:space="preserve">لوحة الأدمن جزء من نفس مشروع FlutterFlow Web — تُفتح عبر مسار /admin محمي بدور Admin (تحقق على مستوى الراوتر + JWT + قاعدة البيانات). تشمل الميزات التالية:</w:t>
      </w:r>
    </w:p>
    <w:p>
      <w:pPr>
        <w:pStyle w:val="Heading3"/>
        <w:bidi/>
        <w:spacing w:after="80" w:before="180"/>
        <w:jc w:val="right"/>
      </w:pPr>
      <w:r>
        <w:rPr>
          <w:rFonts w:ascii="Arial" w:cs="Arial" w:eastAsia="Arial" w:hAnsi="Arial"/>
          <w:b/>
          <w:bCs/>
          <w:color w:val="1F4E79"/>
          <w:sz w:val="24"/>
          <w:szCs w:val="24"/>
          <w:rtl/>
        </w:rPr>
        <w:t xml:space="preserve">3.2.1 لوحة المعلومات (Dashboard)</w:t>
      </w:r>
    </w:p>
    <w:p>
      <w:pPr>
        <w:pStyle w:val="ListParagraph"/>
        <w:numPr>
          <w:ilvl w:val="0"/>
          <w:numId w:val="2"/>
        </w:numPr>
        <w:bidi/>
        <w:spacing w:after="40" w:before="40" w:line="320"/>
        <w:jc w:val="right"/>
      </w:pPr>
      <w:r>
        <w:rPr>
          <w:rFonts w:ascii="Arial" w:cs="Arial" w:eastAsia="Arial" w:hAnsi="Arial"/>
          <w:sz w:val="22"/>
          <w:szCs w:val="22"/>
          <w:rtl/>
        </w:rPr>
        <w:t xml:space="preserve">إحصائيات لحظية: عدد المستخدمين الجدد، الإيرادات اليومية والأسبوعية والشهرية.</w:t>
      </w:r>
    </w:p>
    <w:p>
      <w:pPr>
        <w:pStyle w:val="ListParagraph"/>
        <w:numPr>
          <w:ilvl w:val="0"/>
          <w:numId w:val="2"/>
        </w:numPr>
        <w:bidi/>
        <w:spacing w:after="40" w:before="40" w:line="320"/>
        <w:jc w:val="right"/>
      </w:pPr>
      <w:r>
        <w:rPr>
          <w:rFonts w:ascii="Arial" w:cs="Arial" w:eastAsia="Arial" w:hAnsi="Arial"/>
          <w:sz w:val="22"/>
          <w:szCs w:val="22"/>
          <w:rtl/>
        </w:rPr>
        <w:t xml:space="preserve">عدد التوليدات: اليوم، الأسبوع، الشهر، الإجمالي.</w:t>
      </w:r>
    </w:p>
    <w:p>
      <w:pPr>
        <w:pStyle w:val="ListParagraph"/>
        <w:numPr>
          <w:ilvl w:val="0"/>
          <w:numId w:val="2"/>
        </w:numPr>
        <w:bidi/>
        <w:spacing w:after="40" w:before="40" w:line="320"/>
        <w:jc w:val="right"/>
      </w:pPr>
      <w:r>
        <w:rPr>
          <w:rFonts w:ascii="Arial" w:cs="Arial" w:eastAsia="Arial" w:hAnsi="Arial"/>
          <w:sz w:val="22"/>
          <w:szCs w:val="22"/>
          <w:rtl/>
        </w:rPr>
        <w:t xml:space="preserve">رصيد OpenAI API الحالي مع تنبيه عند انخفاضه عن عتبة محددة.</w:t>
      </w:r>
    </w:p>
    <w:p>
      <w:pPr>
        <w:pStyle w:val="ListParagraph"/>
        <w:numPr>
          <w:ilvl w:val="0"/>
          <w:numId w:val="2"/>
        </w:numPr>
        <w:bidi/>
        <w:spacing w:after="40" w:before="40" w:line="320"/>
        <w:jc w:val="right"/>
      </w:pPr>
      <w:r>
        <w:rPr>
          <w:rFonts w:ascii="Arial" w:cs="Arial" w:eastAsia="Arial" w:hAnsi="Arial"/>
          <w:sz w:val="22"/>
          <w:szCs w:val="22"/>
          <w:rtl/>
        </w:rPr>
        <w:t xml:space="preserve">أكثر الأنماط/الألوان/أنواع الغرف طلباً.</w:t>
      </w:r>
    </w:p>
    <w:p>
      <w:pPr>
        <w:pStyle w:val="Heading3"/>
        <w:bidi/>
        <w:spacing w:after="80" w:before="180"/>
        <w:jc w:val="right"/>
      </w:pPr>
      <w:r>
        <w:rPr>
          <w:rFonts w:ascii="Arial" w:cs="Arial" w:eastAsia="Arial" w:hAnsi="Arial"/>
          <w:b/>
          <w:bCs/>
          <w:color w:val="1F4E79"/>
          <w:sz w:val="24"/>
          <w:szCs w:val="24"/>
          <w:rtl/>
        </w:rPr>
        <w:t xml:space="preserve">3.2.2 إدارة المحتوى</w:t>
      </w:r>
    </w:p>
    <w:p>
      <w:pPr>
        <w:pStyle w:val="ListParagraph"/>
        <w:numPr>
          <w:ilvl w:val="0"/>
          <w:numId w:val="2"/>
        </w:numPr>
        <w:bidi/>
        <w:spacing w:after="40" w:before="40" w:line="320"/>
        <w:jc w:val="right"/>
      </w:pPr>
      <w:r>
        <w:rPr>
          <w:rFonts w:ascii="Arial" w:cs="Arial" w:eastAsia="Arial" w:hAnsi="Arial"/>
          <w:sz w:val="22"/>
          <w:szCs w:val="22"/>
          <w:rtl/>
        </w:rPr>
        <w:t xml:space="preserve">عناصر الأثاث: CRUD كامل + رفع صور + كتابة الوصف المستخدم في الـ Prompt.</w:t>
      </w:r>
    </w:p>
    <w:p>
      <w:pPr>
        <w:pStyle w:val="ListParagraph"/>
        <w:numPr>
          <w:ilvl w:val="0"/>
          <w:numId w:val="2"/>
        </w:numPr>
        <w:bidi/>
        <w:spacing w:after="40" w:before="40" w:line="320"/>
        <w:jc w:val="right"/>
      </w:pPr>
      <w:r>
        <w:rPr>
          <w:rFonts w:ascii="Arial" w:cs="Arial" w:eastAsia="Arial" w:hAnsi="Arial"/>
          <w:sz w:val="22"/>
          <w:szCs w:val="22"/>
          <w:rtl/>
        </w:rPr>
        <w:t xml:space="preserve">عناصر الديكور: نباتات، لوحات، ساعات، مرايا، فازات.</w:t>
      </w:r>
    </w:p>
    <w:p>
      <w:pPr>
        <w:pStyle w:val="ListParagraph"/>
        <w:numPr>
          <w:ilvl w:val="0"/>
          <w:numId w:val="2"/>
        </w:numPr>
        <w:bidi/>
        <w:spacing w:after="40" w:before="40" w:line="320"/>
        <w:jc w:val="right"/>
      </w:pPr>
      <w:r>
        <w:rPr>
          <w:rFonts w:ascii="Arial" w:cs="Arial" w:eastAsia="Arial" w:hAnsi="Arial"/>
          <w:sz w:val="22"/>
          <w:szCs w:val="22"/>
          <w:rtl/>
        </w:rPr>
        <w:t xml:space="preserve">البلاط والأرضيات: رخام / خشب / سيراميك / موكيت / باركيه.</w:t>
      </w:r>
    </w:p>
    <w:p>
      <w:pPr>
        <w:pStyle w:val="ListParagraph"/>
        <w:numPr>
          <w:ilvl w:val="0"/>
          <w:numId w:val="2"/>
        </w:numPr>
        <w:bidi/>
        <w:spacing w:after="40" w:before="40" w:line="320"/>
        <w:jc w:val="right"/>
      </w:pPr>
      <w:r>
        <w:rPr>
          <w:rFonts w:ascii="Arial" w:cs="Arial" w:eastAsia="Arial" w:hAnsi="Arial"/>
          <w:sz w:val="22"/>
          <w:szCs w:val="22"/>
          <w:rtl/>
        </w:rPr>
        <w:t xml:space="preserve">الجدران: ورق جدران / دهان / خشب / حجر طبيعي / جبس.</w:t>
      </w:r>
    </w:p>
    <w:p>
      <w:pPr>
        <w:pStyle w:val="ListParagraph"/>
        <w:numPr>
          <w:ilvl w:val="0"/>
          <w:numId w:val="2"/>
        </w:numPr>
        <w:bidi/>
        <w:spacing w:after="40" w:before="40" w:line="320"/>
        <w:jc w:val="right"/>
      </w:pPr>
      <w:r>
        <w:rPr>
          <w:rFonts w:ascii="Arial" w:cs="Arial" w:eastAsia="Arial" w:hAnsi="Arial"/>
          <w:sz w:val="22"/>
          <w:szCs w:val="22"/>
          <w:rtl/>
        </w:rPr>
        <w:t xml:space="preserve">لوحات الألوان: إضافة لوحات جاهزة مع HEX codes.</w:t>
      </w:r>
    </w:p>
    <w:p>
      <w:pPr>
        <w:pStyle w:val="Heading3"/>
        <w:bidi/>
        <w:spacing w:after="80" w:before="180"/>
        <w:jc w:val="right"/>
      </w:pPr>
      <w:r>
        <w:rPr>
          <w:rFonts w:ascii="Arial" w:cs="Arial" w:eastAsia="Arial" w:hAnsi="Arial"/>
          <w:b/>
          <w:bCs/>
          <w:color w:val="1F4E79"/>
          <w:sz w:val="24"/>
          <w:szCs w:val="24"/>
          <w:rtl/>
        </w:rPr>
        <w:t xml:space="preserve">3.2.3 إدارة المستخدمين</w:t>
      </w:r>
    </w:p>
    <w:p>
      <w:pPr>
        <w:pStyle w:val="ListParagraph"/>
        <w:numPr>
          <w:ilvl w:val="0"/>
          <w:numId w:val="2"/>
        </w:numPr>
        <w:bidi/>
        <w:spacing w:after="40" w:before="40" w:line="320"/>
        <w:jc w:val="right"/>
      </w:pPr>
      <w:r>
        <w:rPr>
          <w:rFonts w:ascii="Arial" w:cs="Arial" w:eastAsia="Arial" w:hAnsi="Arial"/>
          <w:sz w:val="22"/>
          <w:szCs w:val="22"/>
          <w:rtl/>
        </w:rPr>
        <w:t xml:space="preserve">بحث متقدم بالاسم، البريد، رقم الجوال، تاريخ التسجيل.</w:t>
      </w:r>
    </w:p>
    <w:p>
      <w:pPr>
        <w:pStyle w:val="ListParagraph"/>
        <w:numPr>
          <w:ilvl w:val="0"/>
          <w:numId w:val="2"/>
        </w:numPr>
        <w:bidi/>
        <w:spacing w:after="40" w:before="40" w:line="320"/>
        <w:jc w:val="right"/>
      </w:pPr>
      <w:r>
        <w:rPr>
          <w:rFonts w:ascii="Arial" w:cs="Arial" w:eastAsia="Arial" w:hAnsi="Arial"/>
          <w:sz w:val="22"/>
          <w:szCs w:val="22"/>
          <w:rtl/>
        </w:rPr>
        <w:t xml:space="preserve">حظر / إلغاء حظر مستخدم.</w:t>
      </w:r>
    </w:p>
    <w:p>
      <w:pPr>
        <w:pStyle w:val="ListParagraph"/>
        <w:numPr>
          <w:ilvl w:val="0"/>
          <w:numId w:val="2"/>
        </w:numPr>
        <w:bidi/>
        <w:spacing w:after="40" w:before="40" w:line="320"/>
        <w:jc w:val="right"/>
      </w:pPr>
      <w:r>
        <w:rPr>
          <w:rFonts w:ascii="Arial" w:cs="Arial" w:eastAsia="Arial" w:hAnsi="Arial"/>
          <w:sz w:val="22"/>
          <w:szCs w:val="22"/>
          <w:rtl/>
        </w:rPr>
        <w:t xml:space="preserve">تعديل رصيد النقاط يدوياً (مع تسجيل العملية في Audit Log).</w:t>
      </w:r>
    </w:p>
    <w:p>
      <w:pPr>
        <w:pStyle w:val="ListParagraph"/>
        <w:numPr>
          <w:ilvl w:val="0"/>
          <w:numId w:val="2"/>
        </w:numPr>
        <w:bidi/>
        <w:spacing w:after="40" w:before="40" w:line="320"/>
        <w:jc w:val="right"/>
      </w:pPr>
      <w:r>
        <w:rPr>
          <w:rFonts w:ascii="Arial" w:cs="Arial" w:eastAsia="Arial" w:hAnsi="Arial"/>
          <w:sz w:val="22"/>
          <w:szCs w:val="22"/>
          <w:rtl/>
        </w:rPr>
        <w:t xml:space="preserve">عرض السجل الكامل للمستخدم: المشاريع، التصاميم، المعاملات.</w:t>
      </w:r>
    </w:p>
    <w:p>
      <w:pPr>
        <w:pStyle w:val="Heading3"/>
        <w:bidi/>
        <w:spacing w:after="80" w:before="180"/>
        <w:jc w:val="right"/>
      </w:pPr>
      <w:r>
        <w:rPr>
          <w:rFonts w:ascii="Arial" w:cs="Arial" w:eastAsia="Arial" w:hAnsi="Arial"/>
          <w:b/>
          <w:bCs/>
          <w:color w:val="1F4E79"/>
          <w:sz w:val="24"/>
          <w:szCs w:val="24"/>
          <w:rtl/>
        </w:rPr>
        <w:t xml:space="preserve">3.2.4 إدارة الباقات</w:t>
      </w:r>
    </w:p>
    <w:p>
      <w:pPr>
        <w:pStyle w:val="ListParagraph"/>
        <w:numPr>
          <w:ilvl w:val="0"/>
          <w:numId w:val="2"/>
        </w:numPr>
        <w:bidi/>
        <w:spacing w:after="40" w:before="40" w:line="320"/>
        <w:jc w:val="right"/>
      </w:pPr>
      <w:r>
        <w:rPr>
          <w:rFonts w:ascii="Arial" w:cs="Arial" w:eastAsia="Arial" w:hAnsi="Arial"/>
          <w:sz w:val="22"/>
          <w:szCs w:val="22"/>
          <w:rtl/>
        </w:rPr>
        <w:t xml:space="preserve">إضافة باقات جديدة، تعديل الموجودة، تعطيل باقة.</w:t>
      </w:r>
    </w:p>
    <w:p>
      <w:pPr>
        <w:pStyle w:val="ListParagraph"/>
        <w:numPr>
          <w:ilvl w:val="0"/>
          <w:numId w:val="2"/>
        </w:numPr>
        <w:bidi/>
        <w:spacing w:after="40" w:before="40" w:line="320"/>
        <w:jc w:val="right"/>
      </w:pPr>
      <w:r>
        <w:rPr>
          <w:rFonts w:ascii="Arial" w:cs="Arial" w:eastAsia="Arial" w:hAnsi="Arial"/>
          <w:sz w:val="22"/>
          <w:szCs w:val="22"/>
          <w:rtl/>
        </w:rPr>
        <w:t xml:space="preserve">تحديد عدد النقاط، السعر، الخصم، علامة "مميزة".</w:t>
      </w:r>
    </w:p>
    <w:p>
      <w:pPr>
        <w:pStyle w:val="ListParagraph"/>
        <w:numPr>
          <w:ilvl w:val="0"/>
          <w:numId w:val="2"/>
        </w:numPr>
        <w:bidi/>
        <w:spacing w:after="40" w:before="40" w:line="320"/>
        <w:jc w:val="right"/>
      </w:pPr>
      <w:r>
        <w:rPr>
          <w:rFonts w:ascii="Arial" w:cs="Arial" w:eastAsia="Arial" w:hAnsi="Arial"/>
          <w:sz w:val="22"/>
          <w:szCs w:val="22"/>
          <w:rtl/>
        </w:rPr>
        <w:t xml:space="preserve">إمكانية إنشاء باقات ترويجية محدودة المدة.</w:t>
      </w:r>
    </w:p>
    <w:p>
      <w:pPr>
        <w:pStyle w:val="Heading3"/>
        <w:bidi/>
        <w:spacing w:after="80" w:before="180"/>
        <w:jc w:val="right"/>
      </w:pPr>
      <w:r>
        <w:rPr>
          <w:rFonts w:ascii="Arial" w:cs="Arial" w:eastAsia="Arial" w:hAnsi="Arial"/>
          <w:b/>
          <w:bCs/>
          <w:color w:val="1F4E79"/>
          <w:sz w:val="24"/>
          <w:szCs w:val="24"/>
          <w:rtl/>
        </w:rPr>
        <w:t xml:space="preserve">3.2.5 إعدادات الذكاء الصناعي (مهم)</w:t>
      </w:r>
    </w:p>
    <w:p>
      <w:pPr>
        <w:bidi/>
        <w:spacing w:after="60" w:before="60" w:line="320"/>
        <w:jc w:val="right"/>
      </w:pPr>
      <w:r>
        <w:rPr>
          <w:rFonts w:ascii="Arial" w:cs="Arial" w:eastAsia="Arial" w:hAnsi="Arial"/>
          <w:sz w:val="22"/>
          <w:szCs w:val="22"/>
          <w:rtl/>
        </w:rPr>
        <w:t xml:space="preserve">هذا القسم هو مفتاح المرونة في النظام — يُتيح تغيير موديل التوليد دون لمس الكود:</w:t>
      </w:r>
    </w:p>
    <w:p>
      <w:pPr>
        <w:pStyle w:val="ListParagraph"/>
        <w:numPr>
          <w:ilvl w:val="0"/>
          <w:numId w:val="2"/>
        </w:numPr>
        <w:bidi/>
        <w:spacing w:after="40" w:before="40" w:line="320"/>
        <w:jc w:val="right"/>
      </w:pPr>
      <w:r>
        <w:rPr>
          <w:rFonts w:ascii="Arial" w:cs="Arial" w:eastAsia="Arial" w:hAnsi="Arial"/>
          <w:sz w:val="22"/>
          <w:szCs w:val="22"/>
          <w:rtl/>
        </w:rPr>
        <w:t xml:space="preserve">حقل قابل للتحرير لاسم الموديل (Model Name) — مثلاً: gpt-image-1, dall-e-3, dall-e-2.</w:t>
      </w:r>
    </w:p>
    <w:p>
      <w:pPr>
        <w:pStyle w:val="ListParagraph"/>
        <w:numPr>
          <w:ilvl w:val="0"/>
          <w:numId w:val="2"/>
        </w:numPr>
        <w:bidi/>
        <w:spacing w:after="40" w:before="40" w:line="320"/>
        <w:jc w:val="right"/>
      </w:pPr>
      <w:r>
        <w:rPr>
          <w:rFonts w:ascii="Arial" w:cs="Arial" w:eastAsia="Arial" w:hAnsi="Arial"/>
          <w:sz w:val="22"/>
          <w:szCs w:val="22"/>
          <w:rtl/>
        </w:rPr>
        <w:t xml:space="preserve">قائمة منسدلة بكل موديلات OpenAI المتاحة (تُحدّث ديناميكياً عبر استدعاء OpenAI API على endpoint ‎/v1/models).</w:t>
      </w:r>
    </w:p>
    <w:p>
      <w:pPr>
        <w:pStyle w:val="ListParagraph"/>
        <w:numPr>
          <w:ilvl w:val="0"/>
          <w:numId w:val="2"/>
        </w:numPr>
        <w:bidi/>
        <w:spacing w:after="40" w:before="40" w:line="320"/>
        <w:jc w:val="right"/>
      </w:pPr>
      <w:r>
        <w:rPr>
          <w:rFonts w:ascii="Arial" w:cs="Arial" w:eastAsia="Arial" w:hAnsi="Arial"/>
          <w:sz w:val="22"/>
          <w:szCs w:val="22"/>
          <w:rtl/>
        </w:rPr>
        <w:t xml:space="preserve">حقل لـ API Key يُشفَّر بـ AES-256 قبل التخزين في DB.</w:t>
      </w:r>
    </w:p>
    <w:p>
      <w:pPr>
        <w:pStyle w:val="ListParagraph"/>
        <w:numPr>
          <w:ilvl w:val="0"/>
          <w:numId w:val="2"/>
        </w:numPr>
        <w:bidi/>
        <w:spacing w:after="40" w:before="40" w:line="320"/>
        <w:jc w:val="right"/>
      </w:pPr>
      <w:r>
        <w:rPr>
          <w:rFonts w:ascii="Arial" w:cs="Arial" w:eastAsia="Arial" w:hAnsi="Arial"/>
          <w:sz w:val="22"/>
          <w:szCs w:val="22"/>
          <w:rtl/>
        </w:rPr>
        <w:t xml:space="preserve">حقول لإعدادات إضافية للموديل: size, quality, style, n.</w:t>
      </w:r>
    </w:p>
    <w:p>
      <w:pPr>
        <w:pStyle w:val="ListParagraph"/>
        <w:numPr>
          <w:ilvl w:val="0"/>
          <w:numId w:val="2"/>
        </w:numPr>
        <w:bidi/>
        <w:spacing w:after="40" w:before="40" w:line="320"/>
        <w:jc w:val="right"/>
      </w:pPr>
      <w:r>
        <w:rPr>
          <w:rFonts w:ascii="Arial" w:cs="Arial" w:eastAsia="Arial" w:hAnsi="Arial"/>
          <w:sz w:val="22"/>
          <w:szCs w:val="22"/>
          <w:rtl/>
        </w:rPr>
        <w:t xml:space="preserve">زر "اختبار الموديل" يُجري توليد تجريبي (مرة واحدة) للتأكد من صحة الإعدادات قبل الحفظ.</w:t>
      </w:r>
    </w:p>
    <w:p>
      <w:pPr>
        <w:pStyle w:val="ListParagraph"/>
        <w:numPr>
          <w:ilvl w:val="0"/>
          <w:numId w:val="2"/>
        </w:numPr>
        <w:bidi/>
        <w:spacing w:after="40" w:before="40" w:line="320"/>
        <w:jc w:val="right"/>
      </w:pPr>
      <w:r>
        <w:rPr>
          <w:rFonts w:ascii="Arial" w:cs="Arial" w:eastAsia="Arial" w:hAnsi="Arial"/>
          <w:sz w:val="22"/>
          <w:szCs w:val="22"/>
          <w:rtl/>
        </w:rPr>
        <w:t xml:space="preserve">كل تغيير يُسجَّل في Audit Log مع المستخدم والوقت والقيم القديمة والجديدة.</w:t>
      </w:r>
    </w:p>
    <w:p>
      <w:pPr>
        <w:pStyle w:val="Heading3"/>
        <w:bidi/>
        <w:spacing w:after="80" w:before="180"/>
        <w:jc w:val="right"/>
      </w:pPr>
      <w:r>
        <w:rPr>
          <w:rFonts w:ascii="Arial" w:cs="Arial" w:eastAsia="Arial" w:hAnsi="Arial"/>
          <w:b/>
          <w:bCs/>
          <w:color w:val="1F4E79"/>
          <w:sz w:val="24"/>
          <w:szCs w:val="24"/>
          <w:rtl/>
        </w:rPr>
        <w:t xml:space="preserve">3.2.6 سجلات وتدقيق</w:t>
      </w:r>
    </w:p>
    <w:p>
      <w:pPr>
        <w:pStyle w:val="ListParagraph"/>
        <w:numPr>
          <w:ilvl w:val="0"/>
          <w:numId w:val="2"/>
        </w:numPr>
        <w:bidi/>
        <w:spacing w:after="40" w:before="40" w:line="320"/>
        <w:jc w:val="right"/>
      </w:pPr>
      <w:r>
        <w:rPr>
          <w:rFonts w:ascii="Arial" w:cs="Arial" w:eastAsia="Arial" w:hAnsi="Arial"/>
          <w:sz w:val="22"/>
          <w:szCs w:val="22"/>
          <w:rtl/>
        </w:rPr>
        <w:t xml:space="preserve">سجل التوليدات: كل عملية مع الـ Prompt الكامل، الموديل المستخدم، التكلفة، النتيجة، زمن الاستجابة.</w:t>
      </w:r>
    </w:p>
    <w:p>
      <w:pPr>
        <w:pStyle w:val="ListParagraph"/>
        <w:numPr>
          <w:ilvl w:val="0"/>
          <w:numId w:val="2"/>
        </w:numPr>
        <w:bidi/>
        <w:spacing w:after="40" w:before="40" w:line="320"/>
        <w:jc w:val="right"/>
      </w:pPr>
      <w:r>
        <w:rPr>
          <w:rFonts w:ascii="Arial" w:cs="Arial" w:eastAsia="Arial" w:hAnsi="Arial"/>
          <w:sz w:val="22"/>
          <w:szCs w:val="22"/>
          <w:rtl/>
        </w:rPr>
        <w:t xml:space="preserve">سجل المعاملات المالية: كل عملية شراء باقة مع رقم العملية من بوابة الدفع.</w:t>
      </w:r>
    </w:p>
    <w:p>
      <w:pPr>
        <w:pStyle w:val="ListParagraph"/>
        <w:numPr>
          <w:ilvl w:val="0"/>
          <w:numId w:val="2"/>
        </w:numPr>
        <w:bidi/>
        <w:spacing w:after="40" w:before="40" w:line="320"/>
        <w:jc w:val="right"/>
      </w:pPr>
      <w:r>
        <w:rPr>
          <w:rFonts w:ascii="Arial" w:cs="Arial" w:eastAsia="Arial" w:hAnsi="Arial"/>
          <w:sz w:val="22"/>
          <w:szCs w:val="22"/>
          <w:rtl/>
        </w:rPr>
        <w:t xml:space="preserve">سجل التدقيق (Audit Log): كل عملية يقوم بها أدمن (إضافة/تعديل/حذف) مع before/after.</w:t>
      </w:r>
    </w:p>
    <w:p>
      <w:pPr>
        <w:pStyle w:val="Heading3"/>
        <w:bidi/>
        <w:spacing w:after="80" w:before="180"/>
        <w:jc w:val="right"/>
      </w:pPr>
      <w:r>
        <w:rPr>
          <w:rFonts w:ascii="Arial" w:cs="Arial" w:eastAsia="Arial" w:hAnsi="Arial"/>
          <w:b/>
          <w:bCs/>
          <w:color w:val="1F4E79"/>
          <w:sz w:val="24"/>
          <w:szCs w:val="24"/>
          <w:rtl/>
        </w:rPr>
        <w:t xml:space="preserve">3.2.7 إعدادات الدفع (Amazon Payment Services)</w:t>
      </w:r>
    </w:p>
    <w:p>
      <w:pPr>
        <w:bidi/>
        <w:spacing w:after="60" w:before="60" w:line="320"/>
        <w:jc w:val="right"/>
      </w:pPr>
      <w:r>
        <w:rPr>
          <w:rFonts w:ascii="Arial" w:cs="Arial" w:eastAsia="Arial" w:hAnsi="Arial"/>
          <w:sz w:val="22"/>
          <w:szCs w:val="22"/>
          <w:rtl/>
        </w:rPr>
        <w:t xml:space="preserve">صفحة مخصصة لإعدادات بوابة الدفع APS — كل القيم الحساسة تُشفَّر AES-256 قبل التخزين، وتُسجَّل أي تعديلات في Audit Log:</w:t>
      </w:r>
    </w:p>
    <w:p>
      <w:pPr>
        <w:pStyle w:val="ListParagraph"/>
        <w:numPr>
          <w:ilvl w:val="0"/>
          <w:numId w:val="2"/>
        </w:numPr>
        <w:bidi/>
        <w:spacing w:after="40" w:before="40" w:line="320"/>
        <w:jc w:val="right"/>
      </w:pPr>
      <w:r>
        <w:rPr>
          <w:rFonts w:ascii="Arial" w:cs="Arial" w:eastAsia="Arial" w:hAnsi="Arial"/>
          <w:sz w:val="22"/>
          <w:szCs w:val="22"/>
          <w:rtl/>
        </w:rPr>
        <w:t xml:space="preserve">APS Merchant Identifier (مُعرّف التاجر).</w:t>
      </w:r>
    </w:p>
    <w:p>
      <w:pPr>
        <w:pStyle w:val="ListParagraph"/>
        <w:numPr>
          <w:ilvl w:val="0"/>
          <w:numId w:val="2"/>
        </w:numPr>
        <w:bidi/>
        <w:spacing w:after="40" w:before="40" w:line="320"/>
        <w:jc w:val="right"/>
      </w:pPr>
      <w:r>
        <w:rPr>
          <w:rFonts w:ascii="Arial" w:cs="Arial" w:eastAsia="Arial" w:hAnsi="Arial"/>
          <w:sz w:val="22"/>
          <w:szCs w:val="22"/>
          <w:rtl/>
        </w:rPr>
        <w:t xml:space="preserve">APS Access Code (كود الوصول).</w:t>
      </w:r>
    </w:p>
    <w:p>
      <w:pPr>
        <w:pStyle w:val="ListParagraph"/>
        <w:numPr>
          <w:ilvl w:val="0"/>
          <w:numId w:val="2"/>
        </w:numPr>
        <w:bidi/>
        <w:spacing w:after="40" w:before="40" w:line="320"/>
        <w:jc w:val="right"/>
      </w:pPr>
      <w:r>
        <w:rPr>
          <w:rFonts w:ascii="Arial" w:cs="Arial" w:eastAsia="Arial" w:hAnsi="Arial"/>
          <w:sz w:val="22"/>
          <w:szCs w:val="22"/>
          <w:rtl/>
        </w:rPr>
        <w:t xml:space="preserve">APS API Key — مشفّر AES-256 في DB.</w:t>
      </w:r>
    </w:p>
    <w:p>
      <w:pPr>
        <w:pStyle w:val="ListParagraph"/>
        <w:numPr>
          <w:ilvl w:val="0"/>
          <w:numId w:val="2"/>
        </w:numPr>
        <w:bidi/>
        <w:spacing w:after="40" w:before="40" w:line="320"/>
        <w:jc w:val="right"/>
      </w:pPr>
      <w:r>
        <w:rPr>
          <w:rFonts w:ascii="Arial" w:cs="Arial" w:eastAsia="Arial" w:hAnsi="Arial"/>
          <w:sz w:val="22"/>
          <w:szCs w:val="22"/>
          <w:rtl/>
        </w:rPr>
        <w:t xml:space="preserve">APS SHA Request/Response Phrases — لتوقيع المعاملات والتحقق منها.</w:t>
      </w:r>
    </w:p>
    <w:p>
      <w:pPr>
        <w:pStyle w:val="ListParagraph"/>
        <w:numPr>
          <w:ilvl w:val="0"/>
          <w:numId w:val="2"/>
        </w:numPr>
        <w:bidi/>
        <w:spacing w:after="40" w:before="40" w:line="320"/>
        <w:jc w:val="right"/>
      </w:pPr>
      <w:r>
        <w:rPr>
          <w:rFonts w:ascii="Arial" w:cs="Arial" w:eastAsia="Arial" w:hAnsi="Arial"/>
          <w:sz w:val="22"/>
          <w:szCs w:val="22"/>
          <w:rtl/>
        </w:rPr>
        <w:t xml:space="preserve">تبديل بين بيئة Sandbox (للاختبار) و Production (للإنتاج).</w:t>
      </w:r>
    </w:p>
    <w:p>
      <w:pPr>
        <w:pStyle w:val="ListParagraph"/>
        <w:numPr>
          <w:ilvl w:val="0"/>
          <w:numId w:val="2"/>
        </w:numPr>
        <w:bidi/>
        <w:spacing w:after="40" w:before="40" w:line="320"/>
        <w:jc w:val="right"/>
      </w:pPr>
      <w:r>
        <w:rPr>
          <w:rFonts w:ascii="Arial" w:cs="Arial" w:eastAsia="Arial" w:hAnsi="Arial"/>
          <w:sz w:val="22"/>
          <w:szCs w:val="22"/>
          <w:rtl/>
        </w:rPr>
        <w:t xml:space="preserve">تفعيل/تعطيل طرق الدفع: Visa، Mastercard، Amex، مدى، Apple Pay، Google Pay، STC Pay، Tabby، Tamara.</w:t>
      </w:r>
    </w:p>
    <w:p>
      <w:pPr>
        <w:pStyle w:val="ListParagraph"/>
        <w:numPr>
          <w:ilvl w:val="0"/>
          <w:numId w:val="2"/>
        </w:numPr>
        <w:bidi/>
        <w:spacing w:after="40" w:before="40" w:line="320"/>
        <w:jc w:val="right"/>
      </w:pPr>
      <w:r>
        <w:rPr>
          <w:rFonts w:ascii="Arial" w:cs="Arial" w:eastAsia="Arial" w:hAnsi="Arial"/>
          <w:sz w:val="22"/>
          <w:szCs w:val="22"/>
          <w:rtl/>
        </w:rPr>
        <w:t xml:space="preserve">زر "اختبار الاتصال" يُجري معاملة وهمية في Sandbox للتأكد من صحة الإعدادات.</w:t>
      </w:r>
    </w:p>
    <w:p>
      <w:pPr>
        <w:pStyle w:val="Heading3"/>
        <w:bidi/>
        <w:spacing w:after="80" w:before="180"/>
        <w:jc w:val="right"/>
      </w:pPr>
      <w:r>
        <w:rPr>
          <w:rFonts w:ascii="Arial" w:cs="Arial" w:eastAsia="Arial" w:hAnsi="Arial"/>
          <w:b/>
          <w:bCs/>
          <w:color w:val="1F4E79"/>
          <w:sz w:val="24"/>
          <w:szCs w:val="24"/>
          <w:rtl/>
        </w:rPr>
        <w:t xml:space="preserve">3.2.8 إعدادات النطاق</w:t>
      </w:r>
    </w:p>
    <w:p>
      <w:pPr>
        <w:bidi/>
        <w:spacing w:after="60" w:before="60" w:line="320"/>
        <w:jc w:val="right"/>
      </w:pPr>
      <w:r>
        <w:rPr>
          <w:rFonts w:ascii="Arial" w:cs="Arial" w:eastAsia="Arial" w:hAnsi="Arial"/>
          <w:sz w:val="22"/>
          <w:szCs w:val="22"/>
          <w:rtl/>
        </w:rPr>
        <w:t xml:space="preserve">صفحة عرض فقط (Read-only) للمسؤول لرؤية الـ DNS records الحالية للدومين sufuf.pro، صلاحية شهادات SSL، وتاريخ تجديد الدومين (2027-04-26). أي تعديل فعلي على DNS يتم من لوحة Hostinger.</w:t>
      </w:r>
    </w:p>
    <w:p>
      <w:pPr>
        <w:pStyle w:val="Heading3"/>
        <w:bidi/>
        <w:spacing w:after="80" w:before="180"/>
        <w:jc w:val="right"/>
      </w:pPr>
      <w:r>
        <w:rPr>
          <w:rFonts w:ascii="Arial" w:cs="Arial" w:eastAsia="Arial" w:hAnsi="Arial"/>
          <w:b/>
          <w:bCs/>
          <w:color w:val="1F4E79"/>
          <w:sz w:val="24"/>
          <w:szCs w:val="24"/>
          <w:rtl/>
        </w:rPr>
        <w:t xml:space="preserve">3.2.9 إعدادات النظام</w:t>
      </w:r>
    </w:p>
    <w:p>
      <w:pPr>
        <w:pStyle w:val="ListParagraph"/>
        <w:numPr>
          <w:ilvl w:val="0"/>
          <w:numId w:val="2"/>
        </w:numPr>
        <w:bidi/>
        <w:spacing w:after="40" w:before="40" w:line="320"/>
        <w:jc w:val="right"/>
      </w:pPr>
      <w:r>
        <w:rPr>
          <w:rFonts w:ascii="Arial" w:cs="Arial" w:eastAsia="Arial" w:hAnsi="Arial"/>
          <w:sz w:val="22"/>
          <w:szCs w:val="22"/>
          <w:rtl/>
        </w:rPr>
        <w:t xml:space="preserve">هامش الربح الافتراضي.</w:t>
      </w:r>
    </w:p>
    <w:p>
      <w:pPr>
        <w:pStyle w:val="ListParagraph"/>
        <w:numPr>
          <w:ilvl w:val="0"/>
          <w:numId w:val="2"/>
        </w:numPr>
        <w:bidi/>
        <w:spacing w:after="40" w:before="40" w:line="320"/>
        <w:jc w:val="right"/>
      </w:pPr>
      <w:r>
        <w:rPr>
          <w:rFonts w:ascii="Arial" w:cs="Arial" w:eastAsia="Arial" w:hAnsi="Arial"/>
          <w:sz w:val="22"/>
          <w:szCs w:val="22"/>
          <w:rtl/>
        </w:rPr>
        <w:t xml:space="preserve">أسعار الباقات الافتراضية.</w:t>
      </w:r>
    </w:p>
    <w:p>
      <w:pPr>
        <w:pStyle w:val="ListParagraph"/>
        <w:numPr>
          <w:ilvl w:val="0"/>
          <w:numId w:val="2"/>
        </w:numPr>
        <w:bidi/>
        <w:spacing w:after="40" w:before="40" w:line="320"/>
        <w:jc w:val="right"/>
      </w:pPr>
      <w:r>
        <w:rPr>
          <w:rFonts w:ascii="Arial" w:cs="Arial" w:eastAsia="Arial" w:hAnsi="Arial"/>
          <w:sz w:val="22"/>
          <w:szCs w:val="22"/>
          <w:rtl/>
        </w:rPr>
        <w:t xml:space="preserve">النقاط المجانية للمستخدم الجديد.</w:t>
      </w:r>
    </w:p>
    <w:p>
      <w:pPr>
        <w:pStyle w:val="ListParagraph"/>
        <w:numPr>
          <w:ilvl w:val="0"/>
          <w:numId w:val="2"/>
        </w:numPr>
        <w:bidi/>
        <w:spacing w:after="40" w:before="40" w:line="320"/>
        <w:jc w:val="right"/>
      </w:pPr>
      <w:r>
        <w:rPr>
          <w:rFonts w:ascii="Arial" w:cs="Arial" w:eastAsia="Arial" w:hAnsi="Arial"/>
          <w:sz w:val="22"/>
          <w:szCs w:val="22"/>
          <w:rtl/>
        </w:rPr>
        <w:t xml:space="preserve">الحدود القصوى لـ Rate Limiting.</w:t>
      </w:r>
    </w:p>
    <w:p>
      <w:pPr>
        <w:pStyle w:val="ListParagraph"/>
        <w:numPr>
          <w:ilvl w:val="0"/>
          <w:numId w:val="2"/>
        </w:numPr>
        <w:bidi/>
        <w:spacing w:after="40" w:before="40" w:line="320"/>
        <w:jc w:val="right"/>
      </w:pPr>
      <w:r>
        <w:rPr>
          <w:rFonts w:ascii="Arial" w:cs="Arial" w:eastAsia="Arial" w:hAnsi="Arial"/>
          <w:sz w:val="22"/>
          <w:szCs w:val="22"/>
          <w:rtl/>
        </w:rPr>
        <w:t xml:space="preserve">إعدادات SMTP (لإرسال OTP والإشعارات).</w:t>
      </w:r>
    </w:p>
    <w:p>
      <w:pPr>
        <w:pStyle w:val="Heading1"/>
        <w:bidi/>
        <w:spacing w:after="180" w:before="360"/>
        <w:jc w:val="right"/>
      </w:pPr>
      <w:r>
        <w:rPr>
          <w:rFonts w:ascii="Arial" w:cs="Arial" w:eastAsia="Arial" w:hAnsi="Arial"/>
          <w:b/>
          <w:bCs/>
          <w:color w:val="1F4E79"/>
          <w:sz w:val="32"/>
          <w:szCs w:val="32"/>
          <w:rtl/>
        </w:rPr>
        <w:t xml:space="preserve">4. هيكل قاعدة البيانات (PostgreSQL + Prisma)</w:t>
      </w:r>
    </w:p>
    <w:p>
      <w:pPr>
        <w:bidi/>
        <w:spacing w:after="60" w:before="60" w:line="320"/>
        <w:jc w:val="right"/>
      </w:pPr>
      <w:r>
        <w:rPr>
          <w:rFonts w:ascii="Arial" w:cs="Arial" w:eastAsia="Arial" w:hAnsi="Arial"/>
          <w:sz w:val="22"/>
          <w:szCs w:val="22"/>
          <w:rtl/>
        </w:rPr>
        <w:t xml:space="preserve">قاعدة البيانات PostgreSQL 16 تُدار عبر Prisma ORM. كل التعريفات في ملف schema.prisma، والـ Migrations تُولَّد آلياً وتُطبَّق عبر prisma migrate deploy. أبرز النماذج:</w:t>
      </w:r>
    </w:p>
    <w:p>
      <w:pPr>
        <w:pStyle w:val="Heading2"/>
        <w:bidi/>
        <w:spacing w:after="120" w:before="240"/>
        <w:jc w:val="right"/>
      </w:pPr>
      <w:r>
        <w:rPr>
          <w:rFonts w:ascii="Arial" w:cs="Arial" w:eastAsia="Arial" w:hAnsi="Arial"/>
          <w:b/>
          <w:bCs/>
          <w:color w:val="2E75B6"/>
          <w:sz w:val="26"/>
          <w:szCs w:val="26"/>
          <w:rtl/>
        </w:rPr>
        <w:t xml:space="preserve">4.1 نموذج User</w:t>
      </w:r>
    </w:p>
    <w:p>
      <w:pPr>
        <w:shd w:fill="F5F5F5" w:val="clear"/>
        <w:bidi w:val="false"/>
        <w:spacing w:after="0" w:before="0" w:line="280"/>
        <w:jc w:val="left"/>
      </w:pPr>
      <w:r>
        <w:rPr>
          <w:rFonts w:ascii="Consolas" w:cs="Consolas" w:eastAsia="Consolas" w:hAnsi="Consolas"/>
          <w:sz w:val="18"/>
          <w:szCs w:val="18"/>
        </w:rPr>
        <w:t xml:space="preserve">model User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email           String    @unique</w:t>
      </w:r>
    </w:p>
    <w:p>
      <w:pPr>
        <w:shd w:fill="F5F5F5" w:val="clear"/>
        <w:bidi w:val="false"/>
        <w:spacing w:after="0" w:before="0" w:line="280"/>
        <w:jc w:val="left"/>
      </w:pPr>
      <w:r>
        <w:rPr>
          <w:rFonts w:ascii="Consolas" w:cs="Consolas" w:eastAsia="Consolas" w:hAnsi="Consolas"/>
          <w:sz w:val="18"/>
          <w:szCs w:val="18"/>
        </w:rPr>
        <w:t xml:space="preserve">  emailVerified   Boolean   @default(false)</w:t>
      </w:r>
    </w:p>
    <w:p>
      <w:pPr>
        <w:shd w:fill="F5F5F5" w:val="clear"/>
        <w:bidi w:val="false"/>
        <w:spacing w:after="0" w:before="0" w:line="280"/>
        <w:jc w:val="left"/>
      </w:pPr>
      <w:r>
        <w:rPr>
          <w:rFonts w:ascii="Consolas" w:cs="Consolas" w:eastAsia="Consolas" w:hAnsi="Consolas"/>
          <w:sz w:val="18"/>
          <w:szCs w:val="18"/>
        </w:rPr>
        <w:t xml:space="preserve">  name            String?</w:t>
      </w:r>
    </w:p>
    <w:p>
      <w:pPr>
        <w:shd w:fill="F5F5F5" w:val="clear"/>
        <w:bidi w:val="false"/>
        <w:spacing w:after="0" w:before="0" w:line="280"/>
        <w:jc w:val="left"/>
      </w:pPr>
      <w:r>
        <w:rPr>
          <w:rFonts w:ascii="Consolas" w:cs="Consolas" w:eastAsia="Consolas" w:hAnsi="Consolas"/>
          <w:sz w:val="18"/>
          <w:szCs w:val="18"/>
        </w:rPr>
        <w:t xml:space="preserve">  phone           String?</w:t>
      </w:r>
    </w:p>
    <w:p>
      <w:pPr>
        <w:shd w:fill="F5F5F5" w:val="clear"/>
        <w:bidi w:val="false"/>
        <w:spacing w:after="0" w:before="0" w:line="280"/>
        <w:jc w:val="left"/>
      </w:pPr>
      <w:r>
        <w:rPr>
          <w:rFonts w:ascii="Consolas" w:cs="Consolas" w:eastAsia="Consolas" w:hAnsi="Consolas"/>
          <w:sz w:val="18"/>
          <w:szCs w:val="18"/>
        </w:rPr>
        <w:t xml:space="preserve">  authProvider    AuthProvider @default(EMAIL)</w:t>
      </w:r>
    </w:p>
    <w:p>
      <w:pPr>
        <w:shd w:fill="F5F5F5" w:val="clear"/>
        <w:bidi w:val="false"/>
        <w:spacing w:after="0" w:before="0" w:line="280"/>
        <w:jc w:val="left"/>
      </w:pPr>
      <w:r>
        <w:rPr>
          <w:rFonts w:ascii="Consolas" w:cs="Consolas" w:eastAsia="Consolas" w:hAnsi="Consolas"/>
          <w:sz w:val="18"/>
          <w:szCs w:val="18"/>
        </w:rPr>
        <w:t xml:space="preserve">  passwordHash    String?</w:t>
      </w:r>
    </w:p>
    <w:p>
      <w:pPr>
        <w:shd w:fill="F5F5F5" w:val="clear"/>
        <w:bidi w:val="false"/>
        <w:spacing w:after="0" w:before="0" w:line="280"/>
        <w:jc w:val="left"/>
      </w:pPr>
      <w:r>
        <w:rPr>
          <w:rFonts w:ascii="Consolas" w:cs="Consolas" w:eastAsia="Consolas" w:hAnsi="Consolas"/>
          <w:sz w:val="18"/>
          <w:szCs w:val="18"/>
        </w:rPr>
        <w:t xml:space="preserve">  pointsBalance   Int       @default(3)</w:t>
      </w:r>
    </w:p>
    <w:p>
      <w:pPr>
        <w:shd w:fill="F5F5F5" w:val="clear"/>
        <w:bidi w:val="false"/>
        <w:spacing w:after="0" w:before="0" w:line="280"/>
        <w:jc w:val="left"/>
      </w:pPr>
      <w:r>
        <w:rPr>
          <w:rFonts w:ascii="Consolas" w:cs="Consolas" w:eastAsia="Consolas" w:hAnsi="Consolas"/>
          <w:sz w:val="18"/>
          <w:szCs w:val="18"/>
        </w:rPr>
        <w:t xml:space="preserve">  totalPurchased  Int       @default(0)</w:t>
      </w:r>
    </w:p>
    <w:p>
      <w:pPr>
        <w:shd w:fill="F5F5F5" w:val="clear"/>
        <w:bidi w:val="false"/>
        <w:spacing w:after="0" w:before="0" w:line="280"/>
        <w:jc w:val="left"/>
      </w:pPr>
      <w:r>
        <w:rPr>
          <w:rFonts w:ascii="Consolas" w:cs="Consolas" w:eastAsia="Consolas" w:hAnsi="Consolas"/>
          <w:sz w:val="18"/>
          <w:szCs w:val="18"/>
        </w:rPr>
        <w:t xml:space="preserve">  totalUsed       Int       @default(0)</w:t>
      </w:r>
    </w:p>
    <w:p>
      <w:pPr>
        <w:shd w:fill="F5F5F5" w:val="clear"/>
        <w:bidi w:val="false"/>
        <w:spacing w:after="0" w:before="0" w:line="280"/>
        <w:jc w:val="left"/>
      </w:pPr>
      <w:r>
        <w:rPr>
          <w:rFonts w:ascii="Consolas" w:cs="Consolas" w:eastAsia="Consolas" w:hAnsi="Consolas"/>
          <w:sz w:val="18"/>
          <w:szCs w:val="18"/>
        </w:rPr>
        <w:t xml:space="preserve">  language        String    @default("ar")</w:t>
      </w:r>
    </w:p>
    <w:p>
      <w:pPr>
        <w:shd w:fill="F5F5F5" w:val="clear"/>
        <w:bidi w:val="false"/>
        <w:spacing w:after="0" w:before="0" w:line="280"/>
        <w:jc w:val="left"/>
      </w:pPr>
      <w:r>
        <w:rPr>
          <w:rFonts w:ascii="Consolas" w:cs="Consolas" w:eastAsia="Consolas" w:hAnsi="Consolas"/>
          <w:sz w:val="18"/>
          <w:szCs w:val="18"/>
        </w:rPr>
        <w:t xml:space="preserve">  isBlocked       Boolean   @default(false)</w:t>
      </w:r>
    </w:p>
    <w:p>
      <w:pPr>
        <w:shd w:fill="F5F5F5" w:val="clear"/>
        <w:bidi w:val="false"/>
        <w:spacing w:after="0" w:before="0" w:line="280"/>
        <w:jc w:val="left"/>
      </w:pPr>
      <w:r>
        <w:rPr>
          <w:rFonts w:ascii="Consolas" w:cs="Consolas" w:eastAsia="Consolas" w:hAnsi="Consolas"/>
          <w:sz w:val="18"/>
          <w:szCs w:val="18"/>
        </w:rPr>
        <w:t xml:space="preserve">  role            Role      @default(USER)</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  updatedAt       DateTime  @updatedAt</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  projects        Project[]</w:t>
      </w:r>
    </w:p>
    <w:p>
      <w:pPr>
        <w:shd w:fill="F5F5F5" w:val="clear"/>
        <w:bidi w:val="false"/>
        <w:spacing w:after="0" w:before="0" w:line="280"/>
        <w:jc w:val="left"/>
      </w:pPr>
      <w:r>
        <w:rPr>
          <w:rFonts w:ascii="Consolas" w:cs="Consolas" w:eastAsia="Consolas" w:hAnsi="Consolas"/>
          <w:sz w:val="18"/>
          <w:szCs w:val="18"/>
        </w:rPr>
        <w:t xml:space="preserve">  transactions    Transaction[]</w:t>
      </w:r>
    </w:p>
    <w:p>
      <w:pPr>
        <w:shd w:fill="F5F5F5" w:val="clear"/>
        <w:bidi w:val="false"/>
        <w:spacing w:after="0" w:before="0" w:line="280"/>
        <w:jc w:val="left"/>
      </w:pPr>
      <w:r>
        <w:rPr>
          <w:rFonts w:ascii="Consolas" w:cs="Consolas" w:eastAsia="Consolas" w:hAnsi="Consolas"/>
          <w:sz w:val="18"/>
          <w:szCs w:val="18"/>
        </w:rPr>
        <w:t xml:space="preserve">  designs         Design[]</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enum AuthProvider { GOOGLE APPLE EMAIL }</w:t>
      </w:r>
    </w:p>
    <w:p>
      <w:pPr>
        <w:shd w:fill="F5F5F5" w:val="clear"/>
        <w:bidi w:val="false"/>
        <w:spacing w:after="0" w:before="0" w:line="280"/>
        <w:jc w:val="left"/>
      </w:pPr>
      <w:r>
        <w:rPr>
          <w:rFonts w:ascii="Consolas" w:cs="Consolas" w:eastAsia="Consolas" w:hAnsi="Consolas"/>
          <w:sz w:val="18"/>
          <w:szCs w:val="18"/>
        </w:rPr>
        <w:t xml:space="preserve">enum Role { USER ADMIN SUPER_ADMIN }</w:t>
      </w:r>
    </w:p>
    <w:p>
      <w:pPr>
        <w:pStyle w:val="Heading2"/>
        <w:bidi/>
        <w:spacing w:after="120" w:before="240"/>
        <w:jc w:val="right"/>
      </w:pPr>
      <w:r>
        <w:rPr>
          <w:rFonts w:ascii="Arial" w:cs="Arial" w:eastAsia="Arial" w:hAnsi="Arial"/>
          <w:b/>
          <w:bCs/>
          <w:color w:val="2E75B6"/>
          <w:sz w:val="26"/>
          <w:szCs w:val="26"/>
          <w:rtl/>
        </w:rPr>
        <w:t xml:space="preserve">4.2 نموذج Project و Design</w:t>
      </w:r>
    </w:p>
    <w:p>
      <w:pPr>
        <w:shd w:fill="F5F5F5" w:val="clear"/>
        <w:bidi w:val="false"/>
        <w:spacing w:after="0" w:before="0" w:line="280"/>
        <w:jc w:val="left"/>
      </w:pPr>
      <w:r>
        <w:rPr>
          <w:rFonts w:ascii="Consolas" w:cs="Consolas" w:eastAsia="Consolas" w:hAnsi="Consolas"/>
          <w:sz w:val="18"/>
          <w:szCs w:val="18"/>
        </w:rPr>
        <w:t xml:space="preserve">model Project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userId          String</w:t>
      </w:r>
    </w:p>
    <w:p>
      <w:pPr>
        <w:shd w:fill="F5F5F5" w:val="clear"/>
        <w:bidi w:val="false"/>
        <w:spacing w:after="0" w:before="0" w:line="280"/>
        <w:jc w:val="left"/>
      </w:pPr>
      <w:r>
        <w:rPr>
          <w:rFonts w:ascii="Consolas" w:cs="Consolas" w:eastAsia="Consolas" w:hAnsi="Consolas"/>
          <w:sz w:val="18"/>
          <w:szCs w:val="18"/>
        </w:rPr>
        <w:t xml:space="preserve">  user            User     @relation(fields: [userId], references: [id])</w:t>
      </w:r>
    </w:p>
    <w:p>
      <w:pPr>
        <w:shd w:fill="F5F5F5" w:val="clear"/>
        <w:bidi w:val="false"/>
        <w:spacing w:after="0" w:before="0" w:line="280"/>
        <w:jc w:val="left"/>
      </w:pPr>
      <w:r>
        <w:rPr>
          <w:rFonts w:ascii="Consolas" w:cs="Consolas" w:eastAsia="Consolas" w:hAnsi="Consolas"/>
          <w:sz w:val="18"/>
          <w:szCs w:val="18"/>
        </w:rPr>
        <w:t xml:space="preserve">  name            String</w:t>
      </w:r>
    </w:p>
    <w:p>
      <w:pPr>
        <w:shd w:fill="F5F5F5" w:val="clear"/>
        <w:bidi w:val="false"/>
        <w:spacing w:after="0" w:before="0" w:line="280"/>
        <w:jc w:val="left"/>
      </w:pPr>
      <w:r>
        <w:rPr>
          <w:rFonts w:ascii="Consolas" w:cs="Consolas" w:eastAsia="Consolas" w:hAnsi="Consolas"/>
          <w:sz w:val="18"/>
          <w:szCs w:val="18"/>
        </w:rPr>
        <w:t xml:space="preserve">  roomType        RoomType</w:t>
      </w:r>
    </w:p>
    <w:p>
      <w:pPr>
        <w:shd w:fill="F5F5F5" w:val="clear"/>
        <w:bidi w:val="false"/>
        <w:spacing w:after="0" w:before="0" w:line="280"/>
        <w:jc w:val="left"/>
      </w:pPr>
      <w:r>
        <w:rPr>
          <w:rFonts w:ascii="Consolas" w:cs="Consolas" w:eastAsia="Consolas" w:hAnsi="Consolas"/>
          <w:sz w:val="18"/>
          <w:szCs w:val="18"/>
        </w:rPr>
        <w:t xml:space="preserve">  originalImageUrl String</w:t>
      </w:r>
    </w:p>
    <w:p>
      <w:pPr>
        <w:shd w:fill="F5F5F5" w:val="clear"/>
        <w:bidi w:val="false"/>
        <w:spacing w:after="0" w:before="0" w:line="280"/>
        <w:jc w:val="left"/>
      </w:pPr>
      <w:r>
        <w:rPr>
          <w:rFonts w:ascii="Consolas" w:cs="Consolas" w:eastAsia="Consolas" w:hAnsi="Consolas"/>
          <w:sz w:val="18"/>
          <w:szCs w:val="18"/>
        </w:rPr>
        <w:t xml:space="preserve">  thumbnailUrl    String?</w:t>
      </w:r>
    </w:p>
    <w:p>
      <w:pPr>
        <w:shd w:fill="F5F5F5" w:val="clear"/>
        <w:bidi w:val="false"/>
        <w:spacing w:after="0" w:before="0" w:line="280"/>
        <w:jc w:val="left"/>
      </w:pPr>
      <w:r>
        <w:rPr>
          <w:rFonts w:ascii="Consolas" w:cs="Consolas" w:eastAsia="Consolas" w:hAnsi="Consolas"/>
          <w:sz w:val="18"/>
          <w:szCs w:val="18"/>
        </w:rPr>
        <w:t xml:space="preserve">  isArchived      Boolean  @default(false)</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  designs         Design[]</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model Design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projectId           String</w:t>
      </w:r>
    </w:p>
    <w:p>
      <w:pPr>
        <w:shd w:fill="F5F5F5" w:val="clear"/>
        <w:bidi w:val="false"/>
        <w:spacing w:after="0" w:before="0" w:line="280"/>
        <w:jc w:val="left"/>
      </w:pPr>
      <w:r>
        <w:rPr>
          <w:rFonts w:ascii="Consolas" w:cs="Consolas" w:eastAsia="Consolas" w:hAnsi="Consolas"/>
          <w:sz w:val="18"/>
          <w:szCs w:val="18"/>
        </w:rPr>
        <w:t xml:space="preserve">  project             Project  @relation(fields: [projectId], references: [id])</w:t>
      </w:r>
    </w:p>
    <w:p>
      <w:pPr>
        <w:shd w:fill="F5F5F5" w:val="clear"/>
        <w:bidi w:val="false"/>
        <w:spacing w:after="0" w:before="0" w:line="280"/>
        <w:jc w:val="left"/>
      </w:pPr>
      <w:r>
        <w:rPr>
          <w:rFonts w:ascii="Consolas" w:cs="Consolas" w:eastAsia="Consolas" w:hAnsi="Consolas"/>
          <w:sz w:val="18"/>
          <w:szCs w:val="18"/>
        </w:rPr>
        <w:t xml:space="preserve">  userId              String</w:t>
      </w:r>
    </w:p>
    <w:p>
      <w:pPr>
        <w:shd w:fill="F5F5F5" w:val="clear"/>
        <w:bidi w:val="false"/>
        <w:spacing w:after="0" w:before="0" w:line="280"/>
        <w:jc w:val="left"/>
      </w:pPr>
      <w:r>
        <w:rPr>
          <w:rFonts w:ascii="Consolas" w:cs="Consolas" w:eastAsia="Consolas" w:hAnsi="Consolas"/>
          <w:sz w:val="18"/>
          <w:szCs w:val="18"/>
        </w:rPr>
        <w:t xml:space="preserve">  user                User     @relation(fields: [userId], references: [id])</w:t>
      </w:r>
    </w:p>
    <w:p>
      <w:pPr>
        <w:shd w:fill="F5F5F5" w:val="clear"/>
        <w:bidi w:val="false"/>
        <w:spacing w:after="0" w:before="0" w:line="280"/>
        <w:jc w:val="left"/>
      </w:pPr>
      <w:r>
        <w:rPr>
          <w:rFonts w:ascii="Consolas" w:cs="Consolas" w:eastAsia="Consolas" w:hAnsi="Consolas"/>
          <w:sz w:val="18"/>
          <w:szCs w:val="18"/>
        </w:rPr>
        <w:t xml:space="preserve">  generatedImageUrl   String</w:t>
      </w:r>
    </w:p>
    <w:p>
      <w:pPr>
        <w:shd w:fill="F5F5F5" w:val="clear"/>
        <w:bidi w:val="false"/>
        <w:spacing w:after="0" w:before="0" w:line="280"/>
        <w:jc w:val="left"/>
      </w:pPr>
      <w:r>
        <w:rPr>
          <w:rFonts w:ascii="Consolas" w:cs="Consolas" w:eastAsia="Consolas" w:hAnsi="Consolas"/>
          <w:sz w:val="18"/>
          <w:szCs w:val="18"/>
        </w:rPr>
        <w:t xml:space="preserve">  promptUsed          String   @db.Text</w:t>
      </w:r>
    </w:p>
    <w:p>
      <w:pPr>
        <w:shd w:fill="F5F5F5" w:val="clear"/>
        <w:bidi w:val="false"/>
        <w:spacing w:after="0" w:before="0" w:line="280"/>
        <w:jc w:val="left"/>
      </w:pPr>
      <w:r>
        <w:rPr>
          <w:rFonts w:ascii="Consolas" w:cs="Consolas" w:eastAsia="Consolas" w:hAnsi="Consolas"/>
          <w:sz w:val="18"/>
          <w:szCs w:val="18"/>
        </w:rPr>
        <w:t xml:space="preserve">  parametersJson      Json</w:t>
      </w:r>
    </w:p>
    <w:p>
      <w:pPr>
        <w:shd w:fill="F5F5F5" w:val="clear"/>
        <w:bidi w:val="false"/>
        <w:spacing w:after="0" w:before="0" w:line="280"/>
        <w:jc w:val="left"/>
      </w:pPr>
      <w:r>
        <w:rPr>
          <w:rFonts w:ascii="Consolas" w:cs="Consolas" w:eastAsia="Consolas" w:hAnsi="Consolas"/>
          <w:sz w:val="18"/>
          <w:szCs w:val="18"/>
        </w:rPr>
        <w:t xml:space="preserve">  pointsConsumed      Int</w:t>
      </w:r>
    </w:p>
    <w:p>
      <w:pPr>
        <w:shd w:fill="F5F5F5" w:val="clear"/>
        <w:bidi w:val="false"/>
        <w:spacing w:after="0" w:before="0" w:line="280"/>
        <w:jc w:val="left"/>
      </w:pPr>
      <w:r>
        <w:rPr>
          <w:rFonts w:ascii="Consolas" w:cs="Consolas" w:eastAsia="Consolas" w:hAnsi="Consolas"/>
          <w:sz w:val="18"/>
          <w:szCs w:val="18"/>
        </w:rPr>
        <w:t xml:space="preserve">  modelUsed           String</w:t>
      </w:r>
    </w:p>
    <w:p>
      <w:pPr>
        <w:shd w:fill="F5F5F5" w:val="clear"/>
        <w:bidi w:val="false"/>
        <w:spacing w:after="0" w:before="0" w:line="280"/>
        <w:jc w:val="left"/>
      </w:pPr>
      <w:r>
        <w:rPr>
          <w:rFonts w:ascii="Consolas" w:cs="Consolas" w:eastAsia="Consolas" w:hAnsi="Consolas"/>
          <w:sz w:val="18"/>
          <w:szCs w:val="18"/>
        </w:rPr>
        <w:t xml:space="preserve">  status              DesignStatus @default(PENDING)</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enum RoomType { MAJLIS LIVING BEDROOM KITCHEN BATHROOM OFFICE KIDS }</w:t>
      </w:r>
    </w:p>
    <w:p>
      <w:pPr>
        <w:shd w:fill="F5F5F5" w:val="clear"/>
        <w:bidi w:val="false"/>
        <w:spacing w:after="0" w:before="0" w:line="280"/>
        <w:jc w:val="left"/>
      </w:pPr>
      <w:r>
        <w:rPr>
          <w:rFonts w:ascii="Consolas" w:cs="Consolas" w:eastAsia="Consolas" w:hAnsi="Consolas"/>
          <w:sz w:val="18"/>
          <w:szCs w:val="18"/>
        </w:rPr>
        <w:t xml:space="preserve">enum DesignStatus { PENDING COMPLETED FAILED }</w:t>
      </w:r>
    </w:p>
    <w:p>
      <w:pPr>
        <w:pStyle w:val="Heading2"/>
        <w:bidi/>
        <w:spacing w:after="120" w:before="240"/>
        <w:jc w:val="right"/>
      </w:pPr>
      <w:r>
        <w:rPr>
          <w:rFonts w:ascii="Arial" w:cs="Arial" w:eastAsia="Arial" w:hAnsi="Arial"/>
          <w:b/>
          <w:bCs/>
          <w:color w:val="2E75B6"/>
          <w:sz w:val="26"/>
          <w:szCs w:val="26"/>
          <w:rtl/>
        </w:rPr>
        <w:t xml:space="preserve">4.3 نموذج ApiSettings (مفتاح المرونة)</w:t>
      </w:r>
    </w:p>
    <w:p>
      <w:pPr>
        <w:bidi/>
        <w:spacing w:after="60" w:before="60" w:line="320"/>
        <w:jc w:val="right"/>
      </w:pPr>
      <w:r>
        <w:rPr>
          <w:rFonts w:ascii="Arial" w:cs="Arial" w:eastAsia="Arial" w:hAnsi="Arial"/>
          <w:sz w:val="22"/>
          <w:szCs w:val="22"/>
          <w:rtl/>
        </w:rPr>
        <w:t xml:space="preserve">جدول api_settings هو القلب الديناميكي للنظام — موديل الذكاء الصناعي يُقرأ من هنا، لا يُكتب صلباً في الكود:</w:t>
      </w:r>
    </w:p>
    <w:p>
      <w:pPr>
        <w:shd w:fill="F5F5F5" w:val="clear"/>
        <w:bidi w:val="false"/>
        <w:spacing w:after="0" w:before="0" w:line="280"/>
        <w:jc w:val="left"/>
      </w:pPr>
      <w:r>
        <w:rPr>
          <w:rFonts w:ascii="Consolas" w:cs="Consolas" w:eastAsia="Consolas" w:hAnsi="Consolas"/>
          <w:sz w:val="18"/>
          <w:szCs w:val="18"/>
        </w:rPr>
        <w:t xml:space="preserve">model ApiSettings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provider            String   // openai, stability, midjourney, ...</w:t>
      </w:r>
    </w:p>
    <w:p>
      <w:pPr>
        <w:shd w:fill="F5F5F5" w:val="clear"/>
        <w:bidi w:val="false"/>
        <w:spacing w:after="0" w:before="0" w:line="280"/>
        <w:jc w:val="left"/>
      </w:pPr>
      <w:r>
        <w:rPr>
          <w:rFonts w:ascii="Consolas" w:cs="Consolas" w:eastAsia="Consolas" w:hAnsi="Consolas"/>
          <w:sz w:val="18"/>
          <w:szCs w:val="18"/>
        </w:rPr>
        <w:t xml:space="preserve">  modelName           String   // gpt-image-1, dall-e-3, dall-e-2, ...</w:t>
      </w:r>
    </w:p>
    <w:p>
      <w:pPr>
        <w:shd w:fill="F5F5F5" w:val="clear"/>
        <w:bidi w:val="false"/>
        <w:spacing w:after="0" w:before="0" w:line="280"/>
        <w:jc w:val="left"/>
      </w:pPr>
      <w:r>
        <w:rPr>
          <w:rFonts w:ascii="Consolas" w:cs="Consolas" w:eastAsia="Consolas" w:hAnsi="Consolas"/>
          <w:sz w:val="18"/>
          <w:szCs w:val="18"/>
        </w:rPr>
        <w:t xml:space="preserve">  apiKeyEncrypted     String   @db.Text  // AES-256</w:t>
      </w:r>
    </w:p>
    <w:p>
      <w:pPr>
        <w:shd w:fill="F5F5F5" w:val="clear"/>
        <w:bidi w:val="false"/>
        <w:spacing w:after="0" w:before="0" w:line="280"/>
        <w:jc w:val="left"/>
      </w:pPr>
      <w:r>
        <w:rPr>
          <w:rFonts w:ascii="Consolas" w:cs="Consolas" w:eastAsia="Consolas" w:hAnsi="Consolas"/>
          <w:sz w:val="18"/>
          <w:szCs w:val="18"/>
        </w:rPr>
        <w:t xml:space="preserve">  modelConfigJson     Json     // { size, quality, style, n, ... }</w:t>
      </w:r>
    </w:p>
    <w:p>
      <w:pPr>
        <w:shd w:fill="F5F5F5" w:val="clear"/>
        <w:bidi w:val="false"/>
        <w:spacing w:after="0" w:before="0" w:line="280"/>
        <w:jc w:val="left"/>
      </w:pPr>
      <w:r>
        <w:rPr>
          <w:rFonts w:ascii="Consolas" w:cs="Consolas" w:eastAsia="Consolas" w:hAnsi="Consolas"/>
          <w:sz w:val="18"/>
          <w:szCs w:val="18"/>
        </w:rPr>
        <w:t xml:space="preserve">  costPerImageUsd     Decimal  @db.Decimal(10,4)</w:t>
      </w:r>
    </w:p>
    <w:p>
      <w:pPr>
        <w:shd w:fill="F5F5F5" w:val="clear"/>
        <w:bidi w:val="false"/>
        <w:spacing w:after="0" w:before="0" w:line="280"/>
        <w:jc w:val="left"/>
      </w:pPr>
      <w:r>
        <w:rPr>
          <w:rFonts w:ascii="Consolas" w:cs="Consolas" w:eastAsia="Consolas" w:hAnsi="Consolas"/>
          <w:sz w:val="18"/>
          <w:szCs w:val="18"/>
        </w:rPr>
        <w:t xml:space="preserve">  isActive            Boolean  @default(false)</w:t>
      </w:r>
    </w:p>
    <w:p>
      <w:pPr>
        <w:shd w:fill="F5F5F5" w:val="clear"/>
        <w:bidi w:val="false"/>
        <w:spacing w:after="0" w:before="0" w:line="280"/>
        <w:jc w:val="left"/>
      </w:pPr>
      <w:r>
        <w:rPr>
          <w:rFonts w:ascii="Consolas" w:cs="Consolas" w:eastAsia="Consolas" w:hAnsi="Consolas"/>
          <w:sz w:val="18"/>
          <w:szCs w:val="18"/>
        </w:rPr>
        <w:t xml:space="preserve">  updatedBy           String?  // admin user id</w:t>
      </w:r>
    </w:p>
    <w:p>
      <w:pPr>
        <w:shd w:fill="F5F5F5" w:val="clear"/>
        <w:bidi w:val="false"/>
        <w:spacing w:after="0" w:before="0" w:line="280"/>
        <w:jc w:val="left"/>
      </w:pPr>
      <w:r>
        <w:rPr>
          <w:rFonts w:ascii="Consolas" w:cs="Consolas" w:eastAsia="Consolas" w:hAnsi="Consolas"/>
          <w:sz w:val="18"/>
          <w:szCs w:val="18"/>
        </w:rPr>
        <w:t xml:space="preserve">  updatedAt           DateTime @updatedAt</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w:t>
      </w:r>
    </w:p>
    <w:p>
      <w:pPr>
        <w:shd w:fill="FFF2CC" w:val="clear"/>
        <w:bidi/>
        <w:spacing w:after="120" w:before="120" w:line="320"/>
        <w:jc w:val="right"/>
      </w:pPr>
      <w:r>
        <w:rPr>
          <w:rFonts w:ascii="Arial" w:cs="Arial" w:eastAsia="Arial" w:hAnsi="Arial"/>
          <w:i/>
          <w:iCs/>
          <w:sz w:val="22"/>
          <w:szCs w:val="22"/>
          <w:rtl/>
        </w:rPr>
        <w:t xml:space="preserve">ملاحظة: الـ Backend يقرأ السطر الذي isActive=true عند كل توليد، فيمكن تبديل الموديل من لوحة الأدمن دون نشر كود جديد.</w:t>
      </w:r>
    </w:p>
    <w:p>
      <w:pPr>
        <w:pStyle w:val="Heading2"/>
        <w:bidi/>
        <w:spacing w:after="120" w:before="240"/>
        <w:jc w:val="right"/>
      </w:pPr>
      <w:r>
        <w:rPr>
          <w:rFonts w:ascii="Arial" w:cs="Arial" w:eastAsia="Arial" w:hAnsi="Arial"/>
          <w:b/>
          <w:bCs/>
          <w:color w:val="2E75B6"/>
          <w:sz w:val="26"/>
          <w:szCs w:val="26"/>
          <w:rtl/>
        </w:rPr>
        <w:t xml:space="preserve">4.4 بقية النماذج</w:t>
      </w:r>
    </w:p>
    <w:p>
      <w:pPr>
        <w:shd w:fill="F5F5F5" w:val="clear"/>
        <w:bidi w:val="false"/>
        <w:spacing w:after="0" w:before="0" w:line="280"/>
        <w:jc w:val="left"/>
      </w:pPr>
      <w:r>
        <w:rPr>
          <w:rFonts w:ascii="Consolas" w:cs="Consolas" w:eastAsia="Consolas" w:hAnsi="Consolas"/>
          <w:sz w:val="18"/>
          <w:szCs w:val="18"/>
        </w:rPr>
        <w:t xml:space="preserve">model Package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name            String</w:t>
      </w:r>
    </w:p>
    <w:p>
      <w:pPr>
        <w:shd w:fill="F5F5F5" w:val="clear"/>
        <w:bidi w:val="false"/>
        <w:spacing w:after="0" w:before="0" w:line="280"/>
        <w:jc w:val="left"/>
      </w:pPr>
      <w:r>
        <w:rPr>
          <w:rFonts w:ascii="Consolas" w:cs="Consolas" w:eastAsia="Consolas" w:hAnsi="Consolas"/>
          <w:sz w:val="18"/>
          <w:szCs w:val="18"/>
        </w:rPr>
        <w:t xml:space="preserve">  pointsAmount    Int</w:t>
      </w:r>
    </w:p>
    <w:p>
      <w:pPr>
        <w:shd w:fill="F5F5F5" w:val="clear"/>
        <w:bidi w:val="false"/>
        <w:spacing w:after="0" w:before="0" w:line="280"/>
        <w:jc w:val="left"/>
      </w:pPr>
      <w:r>
        <w:rPr>
          <w:rFonts w:ascii="Consolas" w:cs="Consolas" w:eastAsia="Consolas" w:hAnsi="Consolas"/>
          <w:sz w:val="18"/>
          <w:szCs w:val="18"/>
        </w:rPr>
        <w:t xml:space="preserve">  priceSar        Decimal  @db.Decimal(10,2)</w:t>
      </w:r>
    </w:p>
    <w:p>
      <w:pPr>
        <w:shd w:fill="F5F5F5" w:val="clear"/>
        <w:bidi w:val="false"/>
        <w:spacing w:after="0" w:before="0" w:line="280"/>
        <w:jc w:val="left"/>
      </w:pPr>
      <w:r>
        <w:rPr>
          <w:rFonts w:ascii="Consolas" w:cs="Consolas" w:eastAsia="Consolas" w:hAnsi="Consolas"/>
          <w:sz w:val="18"/>
          <w:szCs w:val="18"/>
        </w:rPr>
        <w:t xml:space="preserve">  originalPrice   Decimal? @db.Decimal(10,2)</w:t>
      </w:r>
    </w:p>
    <w:p>
      <w:pPr>
        <w:shd w:fill="F5F5F5" w:val="clear"/>
        <w:bidi w:val="false"/>
        <w:spacing w:after="0" w:before="0" w:line="280"/>
        <w:jc w:val="left"/>
      </w:pPr>
      <w:r>
        <w:rPr>
          <w:rFonts w:ascii="Consolas" w:cs="Consolas" w:eastAsia="Consolas" w:hAnsi="Consolas"/>
          <w:sz w:val="18"/>
          <w:szCs w:val="18"/>
        </w:rPr>
        <w:t xml:space="preserve">  discountPercent Int?</w:t>
      </w:r>
    </w:p>
    <w:p>
      <w:pPr>
        <w:shd w:fill="F5F5F5" w:val="clear"/>
        <w:bidi w:val="false"/>
        <w:spacing w:after="0" w:before="0" w:line="280"/>
        <w:jc w:val="left"/>
      </w:pPr>
      <w:r>
        <w:rPr>
          <w:rFonts w:ascii="Consolas" w:cs="Consolas" w:eastAsia="Consolas" w:hAnsi="Consolas"/>
          <w:sz w:val="18"/>
          <w:szCs w:val="18"/>
        </w:rPr>
        <w:t xml:space="preserve">  isFeatured      Boolean  @default(false)</w:t>
      </w:r>
    </w:p>
    <w:p>
      <w:pPr>
        <w:shd w:fill="F5F5F5" w:val="clear"/>
        <w:bidi w:val="false"/>
        <w:spacing w:after="0" w:before="0" w:line="280"/>
        <w:jc w:val="left"/>
      </w:pPr>
      <w:r>
        <w:rPr>
          <w:rFonts w:ascii="Consolas" w:cs="Consolas" w:eastAsia="Consolas" w:hAnsi="Consolas"/>
          <w:sz w:val="18"/>
          <w:szCs w:val="18"/>
        </w:rPr>
        <w:t xml:space="preserve">  isActive        Boolean  @default(true)</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  transactions    Transaction[]</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model Transaction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userId                String</w:t>
      </w:r>
    </w:p>
    <w:p>
      <w:pPr>
        <w:shd w:fill="F5F5F5" w:val="clear"/>
        <w:bidi w:val="false"/>
        <w:spacing w:after="0" w:before="0" w:line="280"/>
        <w:jc w:val="left"/>
      </w:pPr>
      <w:r>
        <w:rPr>
          <w:rFonts w:ascii="Consolas" w:cs="Consolas" w:eastAsia="Consolas" w:hAnsi="Consolas"/>
          <w:sz w:val="18"/>
          <w:szCs w:val="18"/>
        </w:rPr>
        <w:t xml:space="preserve">  user                  User     @relation(fields: [userId], references: [id])</w:t>
      </w:r>
    </w:p>
    <w:p>
      <w:pPr>
        <w:shd w:fill="F5F5F5" w:val="clear"/>
        <w:bidi w:val="false"/>
        <w:spacing w:after="0" w:before="0" w:line="280"/>
        <w:jc w:val="left"/>
      </w:pPr>
      <w:r>
        <w:rPr>
          <w:rFonts w:ascii="Consolas" w:cs="Consolas" w:eastAsia="Consolas" w:hAnsi="Consolas"/>
          <w:sz w:val="18"/>
          <w:szCs w:val="18"/>
        </w:rPr>
        <w:t xml:space="preserve">  packageId             String</w:t>
      </w:r>
    </w:p>
    <w:p>
      <w:pPr>
        <w:shd w:fill="F5F5F5" w:val="clear"/>
        <w:bidi w:val="false"/>
        <w:spacing w:after="0" w:before="0" w:line="280"/>
        <w:jc w:val="left"/>
      </w:pPr>
      <w:r>
        <w:rPr>
          <w:rFonts w:ascii="Consolas" w:cs="Consolas" w:eastAsia="Consolas" w:hAnsi="Consolas"/>
          <w:sz w:val="18"/>
          <w:szCs w:val="18"/>
        </w:rPr>
        <w:t xml:space="preserve">  package               Package  @relation(fields: [packageId], references: [id])</w:t>
      </w:r>
    </w:p>
    <w:p>
      <w:pPr>
        <w:shd w:fill="F5F5F5" w:val="clear"/>
        <w:bidi w:val="false"/>
        <w:spacing w:after="0" w:before="0" w:line="280"/>
        <w:jc w:val="left"/>
      </w:pPr>
      <w:r>
        <w:rPr>
          <w:rFonts w:ascii="Consolas" w:cs="Consolas" w:eastAsia="Consolas" w:hAnsi="Consolas"/>
          <w:sz w:val="18"/>
          <w:szCs w:val="18"/>
        </w:rPr>
        <w:t xml:space="preserve">  amountPaid            Decimal  @db.Decimal(10,2)</w:t>
      </w:r>
    </w:p>
    <w:p>
      <w:pPr>
        <w:shd w:fill="F5F5F5" w:val="clear"/>
        <w:bidi w:val="false"/>
        <w:spacing w:after="0" w:before="0" w:line="280"/>
        <w:jc w:val="left"/>
      </w:pPr>
      <w:r>
        <w:rPr>
          <w:rFonts w:ascii="Consolas" w:cs="Consolas" w:eastAsia="Consolas" w:hAnsi="Consolas"/>
          <w:sz w:val="18"/>
          <w:szCs w:val="18"/>
        </w:rPr>
        <w:t xml:space="preserve">  currency              String   @default("SAR")</w:t>
      </w:r>
    </w:p>
    <w:p>
      <w:pPr>
        <w:shd w:fill="F5F5F5" w:val="clear"/>
        <w:bidi w:val="false"/>
        <w:spacing w:after="0" w:before="0" w:line="280"/>
        <w:jc w:val="left"/>
      </w:pPr>
      <w:r>
        <w:rPr>
          <w:rFonts w:ascii="Consolas" w:cs="Consolas" w:eastAsia="Consolas" w:hAnsi="Consolas"/>
          <w:sz w:val="18"/>
          <w:szCs w:val="18"/>
        </w:rPr>
        <w:t xml:space="preserve">  pointsAdded           Int</w:t>
      </w:r>
    </w:p>
    <w:p>
      <w:pPr>
        <w:shd w:fill="F5F5F5" w:val="clear"/>
        <w:bidi w:val="false"/>
        <w:spacing w:after="0" w:before="0" w:line="280"/>
        <w:jc w:val="left"/>
      </w:pPr>
      <w:r>
        <w:rPr>
          <w:rFonts w:ascii="Consolas" w:cs="Consolas" w:eastAsia="Consolas" w:hAnsi="Consolas"/>
          <w:sz w:val="18"/>
          <w:szCs w:val="18"/>
        </w:rPr>
        <w:t xml:space="preserve">  paymentProvider       String   @default("amazon_payment_services")</w:t>
      </w:r>
    </w:p>
    <w:p>
      <w:pPr>
        <w:shd w:fill="F5F5F5" w:val="clear"/>
        <w:bidi w:val="false"/>
        <w:spacing w:after="0" w:before="0" w:line="280"/>
        <w:jc w:val="left"/>
      </w:pPr>
      <w:r>
        <w:rPr>
          <w:rFonts w:ascii="Consolas" w:cs="Consolas" w:eastAsia="Consolas" w:hAnsi="Consolas"/>
          <w:sz w:val="18"/>
          <w:szCs w:val="18"/>
        </w:rPr>
        <w:t xml:space="preserve">  apsTransactionId      String?  @unique</w:t>
      </w:r>
    </w:p>
    <w:p>
      <w:pPr>
        <w:shd w:fill="F5F5F5" w:val="clear"/>
        <w:bidi w:val="false"/>
        <w:spacing w:after="0" w:before="0" w:line="280"/>
        <w:jc w:val="left"/>
      </w:pPr>
      <w:r>
        <w:rPr>
          <w:rFonts w:ascii="Consolas" w:cs="Consolas" w:eastAsia="Consolas" w:hAnsi="Consolas"/>
          <w:sz w:val="18"/>
          <w:szCs w:val="18"/>
        </w:rPr>
        <w:t xml:space="preserve">  apsPaymentMethod      ApsPaymentMethod?</w:t>
      </w:r>
    </w:p>
    <w:p>
      <w:pPr>
        <w:shd w:fill="F5F5F5" w:val="clear"/>
        <w:bidi w:val="false"/>
        <w:spacing w:after="0" w:before="0" w:line="280"/>
        <w:jc w:val="left"/>
      </w:pPr>
      <w:r>
        <w:rPr>
          <w:rFonts w:ascii="Consolas" w:cs="Consolas" w:eastAsia="Consolas" w:hAnsi="Consolas"/>
          <w:sz w:val="18"/>
          <w:szCs w:val="18"/>
        </w:rPr>
        <w:t xml:space="preserve">  apsPaymentToken       String?  // لإعادة الشراء بنقرة واحدة (إن سُمح)</w:t>
      </w:r>
    </w:p>
    <w:p>
      <w:pPr>
        <w:shd w:fill="F5F5F5" w:val="clear"/>
        <w:bidi w:val="false"/>
        <w:spacing w:after="0" w:before="0" w:line="280"/>
        <w:jc w:val="left"/>
      </w:pPr>
      <w:r>
        <w:rPr>
          <w:rFonts w:ascii="Consolas" w:cs="Consolas" w:eastAsia="Consolas" w:hAnsi="Consolas"/>
          <w:sz w:val="18"/>
          <w:szCs w:val="18"/>
        </w:rPr>
        <w:t xml:space="preserve">  apsResponsePayload    Json?    // كامل ردّ APS للتدقيق</w:t>
      </w:r>
    </w:p>
    <w:p>
      <w:pPr>
        <w:shd w:fill="F5F5F5" w:val="clear"/>
        <w:bidi w:val="false"/>
        <w:spacing w:after="0" w:before="0" w:line="280"/>
        <w:jc w:val="left"/>
      </w:pPr>
      <w:r>
        <w:rPr>
          <w:rFonts w:ascii="Consolas" w:cs="Consolas" w:eastAsia="Consolas" w:hAnsi="Consolas"/>
          <w:sz w:val="18"/>
          <w:szCs w:val="18"/>
        </w:rPr>
        <w:t xml:space="preserve">  status                String   // pending, success, failed, refunded</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  updatedAt             DateTime @updatedAt</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enum ApsPaymentMethod {</w:t>
      </w:r>
    </w:p>
    <w:p>
      <w:pPr>
        <w:shd w:fill="F5F5F5" w:val="clear"/>
        <w:bidi w:val="false"/>
        <w:spacing w:after="0" w:before="0" w:line="280"/>
        <w:jc w:val="left"/>
      </w:pPr>
      <w:r>
        <w:rPr>
          <w:rFonts w:ascii="Consolas" w:cs="Consolas" w:eastAsia="Consolas" w:hAnsi="Consolas"/>
          <w:sz w:val="18"/>
          <w:szCs w:val="18"/>
        </w:rPr>
        <w:t xml:space="preserve">  VISA</w:t>
      </w:r>
    </w:p>
    <w:p>
      <w:pPr>
        <w:shd w:fill="F5F5F5" w:val="clear"/>
        <w:bidi w:val="false"/>
        <w:spacing w:after="0" w:before="0" w:line="280"/>
        <w:jc w:val="left"/>
      </w:pPr>
      <w:r>
        <w:rPr>
          <w:rFonts w:ascii="Consolas" w:cs="Consolas" w:eastAsia="Consolas" w:hAnsi="Consolas"/>
          <w:sz w:val="18"/>
          <w:szCs w:val="18"/>
        </w:rPr>
        <w:t xml:space="preserve">  MASTERCARD</w:t>
      </w:r>
    </w:p>
    <w:p>
      <w:pPr>
        <w:shd w:fill="F5F5F5" w:val="clear"/>
        <w:bidi w:val="false"/>
        <w:spacing w:after="0" w:before="0" w:line="280"/>
        <w:jc w:val="left"/>
      </w:pPr>
      <w:r>
        <w:rPr>
          <w:rFonts w:ascii="Consolas" w:cs="Consolas" w:eastAsia="Consolas" w:hAnsi="Consolas"/>
          <w:sz w:val="18"/>
          <w:szCs w:val="18"/>
        </w:rPr>
        <w:t xml:space="preserve">  AMEX</w:t>
      </w:r>
    </w:p>
    <w:p>
      <w:pPr>
        <w:shd w:fill="F5F5F5" w:val="clear"/>
        <w:bidi w:val="false"/>
        <w:spacing w:after="0" w:before="0" w:line="280"/>
        <w:jc w:val="left"/>
      </w:pPr>
      <w:r>
        <w:rPr>
          <w:rFonts w:ascii="Consolas" w:cs="Consolas" w:eastAsia="Consolas" w:hAnsi="Consolas"/>
          <w:sz w:val="18"/>
          <w:szCs w:val="18"/>
        </w:rPr>
        <w:t xml:space="preserve">  MADA</w:t>
      </w:r>
    </w:p>
    <w:p>
      <w:pPr>
        <w:shd w:fill="F5F5F5" w:val="clear"/>
        <w:bidi w:val="false"/>
        <w:spacing w:after="0" w:before="0" w:line="280"/>
        <w:jc w:val="left"/>
      </w:pPr>
      <w:r>
        <w:rPr>
          <w:rFonts w:ascii="Consolas" w:cs="Consolas" w:eastAsia="Consolas" w:hAnsi="Consolas"/>
          <w:sz w:val="18"/>
          <w:szCs w:val="18"/>
        </w:rPr>
        <w:t xml:space="preserve">  APPLEPAY</w:t>
      </w:r>
    </w:p>
    <w:p>
      <w:pPr>
        <w:shd w:fill="F5F5F5" w:val="clear"/>
        <w:bidi w:val="false"/>
        <w:spacing w:after="0" w:before="0" w:line="280"/>
        <w:jc w:val="left"/>
      </w:pPr>
      <w:r>
        <w:rPr>
          <w:rFonts w:ascii="Consolas" w:cs="Consolas" w:eastAsia="Consolas" w:hAnsi="Consolas"/>
          <w:sz w:val="18"/>
          <w:szCs w:val="18"/>
        </w:rPr>
        <w:t xml:space="preserve">  GOOGLEPAY</w:t>
      </w:r>
    </w:p>
    <w:p>
      <w:pPr>
        <w:shd w:fill="F5F5F5" w:val="clear"/>
        <w:bidi w:val="false"/>
        <w:spacing w:after="0" w:before="0" w:line="280"/>
        <w:jc w:val="left"/>
      </w:pPr>
      <w:r>
        <w:rPr>
          <w:rFonts w:ascii="Consolas" w:cs="Consolas" w:eastAsia="Consolas" w:hAnsi="Consolas"/>
          <w:sz w:val="18"/>
          <w:szCs w:val="18"/>
        </w:rPr>
        <w:t xml:space="preserve">  STC_PAY</w:t>
      </w:r>
    </w:p>
    <w:p>
      <w:pPr>
        <w:shd w:fill="F5F5F5" w:val="clear"/>
        <w:bidi w:val="false"/>
        <w:spacing w:after="0" w:before="0" w:line="280"/>
        <w:jc w:val="left"/>
      </w:pPr>
      <w:r>
        <w:rPr>
          <w:rFonts w:ascii="Consolas" w:cs="Consolas" w:eastAsia="Consolas" w:hAnsi="Consolas"/>
          <w:sz w:val="18"/>
          <w:szCs w:val="18"/>
        </w:rPr>
        <w:t xml:space="preserve">  TABBY</w:t>
      </w:r>
    </w:p>
    <w:p>
      <w:pPr>
        <w:shd w:fill="F5F5F5" w:val="clear"/>
        <w:bidi w:val="false"/>
        <w:spacing w:after="0" w:before="0" w:line="280"/>
        <w:jc w:val="left"/>
      </w:pPr>
      <w:r>
        <w:rPr>
          <w:rFonts w:ascii="Consolas" w:cs="Consolas" w:eastAsia="Consolas" w:hAnsi="Consolas"/>
          <w:sz w:val="18"/>
          <w:szCs w:val="18"/>
        </w:rPr>
        <w:t xml:space="preserve">  TAMARA</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model FurnitureItem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name        String</w:t>
      </w:r>
    </w:p>
    <w:p>
      <w:pPr>
        <w:shd w:fill="F5F5F5" w:val="clear"/>
        <w:bidi w:val="false"/>
        <w:spacing w:after="0" w:before="0" w:line="280"/>
        <w:jc w:val="left"/>
      </w:pPr>
      <w:r>
        <w:rPr>
          <w:rFonts w:ascii="Consolas" w:cs="Consolas" w:eastAsia="Consolas" w:hAnsi="Consolas"/>
          <w:sz w:val="18"/>
          <w:szCs w:val="18"/>
        </w:rPr>
        <w:t xml:space="preserve">  description String   @db.Text</w:t>
      </w:r>
    </w:p>
    <w:p>
      <w:pPr>
        <w:shd w:fill="F5F5F5" w:val="clear"/>
        <w:bidi w:val="false"/>
        <w:spacing w:after="0" w:before="0" w:line="280"/>
        <w:jc w:val="left"/>
      </w:pPr>
      <w:r>
        <w:rPr>
          <w:rFonts w:ascii="Consolas" w:cs="Consolas" w:eastAsia="Consolas" w:hAnsi="Consolas"/>
          <w:sz w:val="18"/>
          <w:szCs w:val="18"/>
        </w:rPr>
        <w:t xml:space="preserve">  imageUrl    String</w:t>
      </w:r>
    </w:p>
    <w:p>
      <w:pPr>
        <w:shd w:fill="F5F5F5" w:val="clear"/>
        <w:bidi w:val="false"/>
        <w:spacing w:after="0" w:before="0" w:line="280"/>
        <w:jc w:val="left"/>
      </w:pPr>
      <w:r>
        <w:rPr>
          <w:rFonts w:ascii="Consolas" w:cs="Consolas" w:eastAsia="Consolas" w:hAnsi="Consolas"/>
          <w:sz w:val="18"/>
          <w:szCs w:val="18"/>
        </w:rPr>
        <w:t xml:space="preserve">  category    String</w:t>
      </w:r>
    </w:p>
    <w:p>
      <w:pPr>
        <w:shd w:fill="F5F5F5" w:val="clear"/>
        <w:bidi w:val="false"/>
        <w:spacing w:after="0" w:before="0" w:line="280"/>
        <w:jc w:val="left"/>
      </w:pPr>
      <w:r>
        <w:rPr>
          <w:rFonts w:ascii="Consolas" w:cs="Consolas" w:eastAsia="Consolas" w:hAnsi="Consolas"/>
          <w:sz w:val="18"/>
          <w:szCs w:val="18"/>
        </w:rPr>
        <w:t xml:space="preserve">  styleTags   String[]</w:t>
      </w:r>
    </w:p>
    <w:p>
      <w:pPr>
        <w:shd w:fill="F5F5F5" w:val="clear"/>
        <w:bidi w:val="false"/>
        <w:spacing w:after="0" w:before="0" w:line="280"/>
        <w:jc w:val="left"/>
      </w:pPr>
      <w:r>
        <w:rPr>
          <w:rFonts w:ascii="Consolas" w:cs="Consolas" w:eastAsia="Consolas" w:hAnsi="Consolas"/>
          <w:sz w:val="18"/>
          <w:szCs w:val="18"/>
        </w:rPr>
        <w:t xml:space="preserve">  isActive    Boolean  @default(true)</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model AiGenerationLog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userId          String</w:t>
      </w:r>
    </w:p>
    <w:p>
      <w:pPr>
        <w:shd w:fill="F5F5F5" w:val="clear"/>
        <w:bidi w:val="false"/>
        <w:spacing w:after="0" w:before="0" w:line="280"/>
        <w:jc w:val="left"/>
      </w:pPr>
      <w:r>
        <w:rPr>
          <w:rFonts w:ascii="Consolas" w:cs="Consolas" w:eastAsia="Consolas" w:hAnsi="Consolas"/>
          <w:sz w:val="18"/>
          <w:szCs w:val="18"/>
        </w:rPr>
        <w:t xml:space="preserve">  projectId       String?</w:t>
      </w:r>
    </w:p>
    <w:p>
      <w:pPr>
        <w:shd w:fill="F5F5F5" w:val="clear"/>
        <w:bidi w:val="false"/>
        <w:spacing w:after="0" w:before="0" w:line="280"/>
        <w:jc w:val="left"/>
      </w:pPr>
      <w:r>
        <w:rPr>
          <w:rFonts w:ascii="Consolas" w:cs="Consolas" w:eastAsia="Consolas" w:hAnsi="Consolas"/>
          <w:sz w:val="18"/>
          <w:szCs w:val="18"/>
        </w:rPr>
        <w:t xml:space="preserve">  designId        String?</w:t>
      </w:r>
    </w:p>
    <w:p>
      <w:pPr>
        <w:shd w:fill="F5F5F5" w:val="clear"/>
        <w:bidi w:val="false"/>
        <w:spacing w:after="0" w:before="0" w:line="280"/>
        <w:jc w:val="left"/>
      </w:pPr>
      <w:r>
        <w:rPr>
          <w:rFonts w:ascii="Consolas" w:cs="Consolas" w:eastAsia="Consolas" w:hAnsi="Consolas"/>
          <w:sz w:val="18"/>
          <w:szCs w:val="18"/>
        </w:rPr>
        <w:t xml:space="preserve">  modelUsed       String</w:t>
      </w:r>
    </w:p>
    <w:p>
      <w:pPr>
        <w:shd w:fill="F5F5F5" w:val="clear"/>
        <w:bidi w:val="false"/>
        <w:spacing w:after="0" w:before="0" w:line="280"/>
        <w:jc w:val="left"/>
      </w:pPr>
      <w:r>
        <w:rPr>
          <w:rFonts w:ascii="Consolas" w:cs="Consolas" w:eastAsia="Consolas" w:hAnsi="Consolas"/>
          <w:sz w:val="18"/>
          <w:szCs w:val="18"/>
        </w:rPr>
        <w:t xml:space="preserve">  requestPayload  Json</w:t>
      </w:r>
    </w:p>
    <w:p>
      <w:pPr>
        <w:shd w:fill="F5F5F5" w:val="clear"/>
        <w:bidi w:val="false"/>
        <w:spacing w:after="0" w:before="0" w:line="280"/>
        <w:jc w:val="left"/>
      </w:pPr>
      <w:r>
        <w:rPr>
          <w:rFonts w:ascii="Consolas" w:cs="Consolas" w:eastAsia="Consolas" w:hAnsi="Consolas"/>
          <w:sz w:val="18"/>
          <w:szCs w:val="18"/>
        </w:rPr>
        <w:t xml:space="preserve">  response        Json</w:t>
      </w:r>
    </w:p>
    <w:p>
      <w:pPr>
        <w:shd w:fill="F5F5F5" w:val="clear"/>
        <w:bidi w:val="false"/>
        <w:spacing w:after="0" w:before="0" w:line="280"/>
        <w:jc w:val="left"/>
      </w:pPr>
      <w:r>
        <w:rPr>
          <w:rFonts w:ascii="Consolas" w:cs="Consolas" w:eastAsia="Consolas" w:hAnsi="Consolas"/>
          <w:sz w:val="18"/>
          <w:szCs w:val="18"/>
        </w:rPr>
        <w:t xml:space="preserve">  costUsd         Decimal  @db.Decimal(10,4)</w:t>
      </w:r>
    </w:p>
    <w:p>
      <w:pPr>
        <w:shd w:fill="F5F5F5" w:val="clear"/>
        <w:bidi w:val="false"/>
        <w:spacing w:after="0" w:before="0" w:line="280"/>
        <w:jc w:val="left"/>
      </w:pPr>
      <w:r>
        <w:rPr>
          <w:rFonts w:ascii="Consolas" w:cs="Consolas" w:eastAsia="Consolas" w:hAnsi="Consolas"/>
          <w:sz w:val="18"/>
          <w:szCs w:val="18"/>
        </w:rPr>
        <w:t xml:space="preserve">  durationMs      Int</w:t>
      </w:r>
    </w:p>
    <w:p>
      <w:pPr>
        <w:shd w:fill="F5F5F5" w:val="clear"/>
        <w:bidi w:val="false"/>
        <w:spacing w:after="0" w:before="0" w:line="280"/>
        <w:jc w:val="left"/>
      </w:pPr>
      <w:r>
        <w:rPr>
          <w:rFonts w:ascii="Consolas" w:cs="Consolas" w:eastAsia="Consolas" w:hAnsi="Consolas"/>
          <w:sz w:val="18"/>
          <w:szCs w:val="18"/>
        </w:rPr>
        <w:t xml:space="preserve">  errorMessage    String?</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w:t>
      </w:r>
    </w:p>
    <w:p>
      <w:pPr>
        <w:shd w:fill="F5F5F5" w:val="clear"/>
        <w:bidi w:val="false"/>
        <w:spacing w:after="0" w:before="0" w:line="280"/>
        <w:jc w:val="left"/>
      </w:pPr>
      <w:r>
        <w:rPr>
          <w:rFonts w:ascii="Consolas" w:cs="Consolas" w:eastAsia="Consolas" w:hAnsi="Consolas"/>
          <w:sz w:val="18"/>
          <w:szCs w:val="18"/>
        </w:rPr>
        <w:t xml:space="preserve"> </w:t>
      </w:r>
    </w:p>
    <w:p>
      <w:pPr>
        <w:shd w:fill="F5F5F5" w:val="clear"/>
        <w:bidi w:val="false"/>
        <w:spacing w:after="0" w:before="0" w:line="280"/>
        <w:jc w:val="left"/>
      </w:pPr>
      <w:r>
        <w:rPr>
          <w:rFonts w:ascii="Consolas" w:cs="Consolas" w:eastAsia="Consolas" w:hAnsi="Consolas"/>
          <w:sz w:val="18"/>
          <w:szCs w:val="18"/>
        </w:rPr>
        <w:t xml:space="preserve">model AdminAuditLog {</w:t>
      </w:r>
    </w:p>
    <w:p>
      <w:pPr>
        <w:shd w:fill="F5F5F5" w:val="clear"/>
        <w:bidi w:val="false"/>
        <w:spacing w:after="0" w:before="0" w:line="280"/>
        <w:jc w:val="left"/>
      </w:pPr>
      <w:r>
        <w:rPr>
          <w:rFonts w:ascii="Consolas" w:cs="Consolas" w:eastAsia="Consolas" w:hAnsi="Consolas"/>
          <w:sz w:val="18"/>
          <w:szCs w:val="18"/>
        </w:rPr>
        <w:t xml:space="preserve">  id          String   @id @default(cuid())</w:t>
      </w:r>
    </w:p>
    <w:p>
      <w:pPr>
        <w:shd w:fill="F5F5F5" w:val="clear"/>
        <w:bidi w:val="false"/>
        <w:spacing w:after="0" w:before="0" w:line="280"/>
        <w:jc w:val="left"/>
      </w:pPr>
      <w:r>
        <w:rPr>
          <w:rFonts w:ascii="Consolas" w:cs="Consolas" w:eastAsia="Consolas" w:hAnsi="Consolas"/>
          <w:sz w:val="18"/>
          <w:szCs w:val="18"/>
        </w:rPr>
        <w:t xml:space="preserve">  adminId     String</w:t>
      </w:r>
    </w:p>
    <w:p>
      <w:pPr>
        <w:shd w:fill="F5F5F5" w:val="clear"/>
        <w:bidi w:val="false"/>
        <w:spacing w:after="0" w:before="0" w:line="280"/>
        <w:jc w:val="left"/>
      </w:pPr>
      <w:r>
        <w:rPr>
          <w:rFonts w:ascii="Consolas" w:cs="Consolas" w:eastAsia="Consolas" w:hAnsi="Consolas"/>
          <w:sz w:val="18"/>
          <w:szCs w:val="18"/>
        </w:rPr>
        <w:t xml:space="preserve">  action      String   // CREATE, UPDATE, DELETE</w:t>
      </w:r>
    </w:p>
    <w:p>
      <w:pPr>
        <w:shd w:fill="F5F5F5" w:val="clear"/>
        <w:bidi w:val="false"/>
        <w:spacing w:after="0" w:before="0" w:line="280"/>
        <w:jc w:val="left"/>
      </w:pPr>
      <w:r>
        <w:rPr>
          <w:rFonts w:ascii="Consolas" w:cs="Consolas" w:eastAsia="Consolas" w:hAnsi="Consolas"/>
          <w:sz w:val="18"/>
          <w:szCs w:val="18"/>
        </w:rPr>
        <w:t xml:space="preserve">  entity      String   // "Package", "ApiSettings", ...</w:t>
      </w:r>
    </w:p>
    <w:p>
      <w:pPr>
        <w:shd w:fill="F5F5F5" w:val="clear"/>
        <w:bidi w:val="false"/>
        <w:spacing w:after="0" w:before="0" w:line="280"/>
        <w:jc w:val="left"/>
      </w:pPr>
      <w:r>
        <w:rPr>
          <w:rFonts w:ascii="Consolas" w:cs="Consolas" w:eastAsia="Consolas" w:hAnsi="Consolas"/>
          <w:sz w:val="18"/>
          <w:szCs w:val="18"/>
        </w:rPr>
        <w:t xml:space="preserve">  entityId    String?</w:t>
      </w:r>
    </w:p>
    <w:p>
      <w:pPr>
        <w:shd w:fill="F5F5F5" w:val="clear"/>
        <w:bidi w:val="false"/>
        <w:spacing w:after="0" w:before="0" w:line="280"/>
        <w:jc w:val="left"/>
      </w:pPr>
      <w:r>
        <w:rPr>
          <w:rFonts w:ascii="Consolas" w:cs="Consolas" w:eastAsia="Consolas" w:hAnsi="Consolas"/>
          <w:sz w:val="18"/>
          <w:szCs w:val="18"/>
        </w:rPr>
        <w:t xml:space="preserve">  beforeJson  Json?</w:t>
      </w:r>
    </w:p>
    <w:p>
      <w:pPr>
        <w:shd w:fill="F5F5F5" w:val="clear"/>
        <w:bidi w:val="false"/>
        <w:spacing w:after="0" w:before="0" w:line="280"/>
        <w:jc w:val="left"/>
      </w:pPr>
      <w:r>
        <w:rPr>
          <w:rFonts w:ascii="Consolas" w:cs="Consolas" w:eastAsia="Consolas" w:hAnsi="Consolas"/>
          <w:sz w:val="18"/>
          <w:szCs w:val="18"/>
        </w:rPr>
        <w:t xml:space="preserve">  afterJson   Json?</w:t>
      </w:r>
    </w:p>
    <w:p>
      <w:pPr>
        <w:shd w:fill="F5F5F5" w:val="clear"/>
        <w:bidi w:val="false"/>
        <w:spacing w:after="0" w:before="0" w:line="280"/>
        <w:jc w:val="left"/>
      </w:pPr>
      <w:r>
        <w:rPr>
          <w:rFonts w:ascii="Consolas" w:cs="Consolas" w:eastAsia="Consolas" w:hAnsi="Consolas"/>
          <w:sz w:val="18"/>
          <w:szCs w:val="18"/>
        </w:rPr>
        <w:t xml:space="preserve">  ipAddress   String?</w:t>
      </w:r>
    </w:p>
    <w:p>
      <w:pPr>
        <w:shd w:fill="F5F5F5" w:val="clear"/>
        <w:bidi w:val="false"/>
        <w:spacing w:after="0" w:before="0" w:line="280"/>
        <w:jc w:val="left"/>
      </w:pPr>
      <w:r>
        <w:rPr>
          <w:rFonts w:ascii="Consolas" w:cs="Consolas" w:eastAsia="Consolas" w:hAnsi="Consolas"/>
          <w:sz w:val="18"/>
          <w:szCs w:val="18"/>
        </w:rPr>
        <w:t xml:space="preserve">  createdAt   DateTime @default(now())</w:t>
      </w:r>
    </w:p>
    <w:p>
      <w:pPr>
        <w:shd w:fill="F5F5F5" w:val="clear"/>
        <w:bidi w:val="false"/>
        <w:spacing w:after="0" w:before="0" w:line="280"/>
        <w:jc w:val="left"/>
      </w:pPr>
      <w:r>
        <w:rPr>
          <w:rFonts w:ascii="Consolas" w:cs="Consolas" w:eastAsia="Consolas" w:hAnsi="Consolas"/>
          <w:sz w:val="18"/>
          <w:szCs w:val="18"/>
        </w:rPr>
        <w:t xml:space="preserve">}</w:t>
      </w:r>
    </w:p>
    <w:p>
      <w:pPr>
        <w:pStyle w:val="Heading1"/>
        <w:bidi/>
        <w:spacing w:after="180" w:before="360"/>
        <w:jc w:val="right"/>
      </w:pPr>
      <w:r>
        <w:rPr>
          <w:rFonts w:ascii="Arial" w:cs="Arial" w:eastAsia="Arial" w:hAnsi="Arial"/>
          <w:b/>
          <w:bCs/>
          <w:color w:val="1F4E79"/>
          <w:sz w:val="32"/>
          <w:szCs w:val="32"/>
          <w:rtl/>
        </w:rPr>
        <w:t xml:space="preserve">5. تكامل الذكاء الصناعي</w:t>
      </w:r>
    </w:p>
    <w:p>
      <w:pPr>
        <w:pStyle w:val="Heading2"/>
        <w:bidi/>
        <w:spacing w:after="120" w:before="240"/>
        <w:jc w:val="right"/>
      </w:pPr>
      <w:r>
        <w:rPr>
          <w:rFonts w:ascii="Arial" w:cs="Arial" w:eastAsia="Arial" w:hAnsi="Arial"/>
          <w:b/>
          <w:bCs/>
          <w:color w:val="2E75B6"/>
          <w:sz w:val="26"/>
          <w:szCs w:val="26"/>
          <w:rtl/>
        </w:rPr>
        <w:t xml:space="preserve">5.1 مبدأ الموديل الديناميكي</w:t>
      </w:r>
    </w:p>
    <w:p>
      <w:pPr>
        <w:shd w:fill="FFF2CC" w:val="clear"/>
        <w:bidi/>
        <w:spacing w:after="120" w:before="120" w:line="320"/>
        <w:jc w:val="right"/>
      </w:pPr>
      <w:r>
        <w:rPr>
          <w:rFonts w:ascii="Arial" w:cs="Arial" w:eastAsia="Arial" w:hAnsi="Arial"/>
          <w:i/>
          <w:iCs/>
          <w:sz w:val="22"/>
          <w:szCs w:val="22"/>
          <w:rtl/>
        </w:rPr>
        <w:t xml:space="preserve">ملاحظة: اسم الموديل (model_name) يُقرأ من جدول api_settings ديناميكياً عند كل توليد — لا يوجد أي اسم موديل مكتوب صلباً في الكود. هذا يسمح بتبديل الموديل من لوحة الأدمن دون نشر إصدار جديد من الـ Backend.</w:t>
      </w:r>
    </w:p>
    <w:p>
      <w:pPr>
        <w:bidi/>
        <w:spacing w:after="60" w:before="60" w:line="320"/>
        <w:jc w:val="right"/>
      </w:pPr>
      <w:r>
        <w:rPr>
          <w:rFonts w:ascii="Arial" w:cs="Arial" w:eastAsia="Arial" w:hAnsi="Arial"/>
          <w:sz w:val="22"/>
          <w:szCs w:val="22"/>
          <w:rtl/>
        </w:rPr>
        <w:t xml:space="preserve">الموديل الافتراضي حالياً هو gpt-image-1 من OpenAI، ويتميز بفهم متقدم للأوصاف العربية والإنجليزية، ودقة أعلى في تنفيذ التفاصيل المعمارية، ودعم تعديل الصور المرجعية (image edit).</w:t>
      </w:r>
    </w:p>
    <w:p>
      <w:pPr>
        <w:pStyle w:val="Heading2"/>
        <w:bidi/>
        <w:spacing w:after="120" w:before="240"/>
        <w:jc w:val="right"/>
      </w:pPr>
      <w:r>
        <w:rPr>
          <w:rFonts w:ascii="Arial" w:cs="Arial" w:eastAsia="Arial" w:hAnsi="Arial"/>
          <w:b/>
          <w:bCs/>
          <w:color w:val="2E75B6"/>
          <w:sz w:val="26"/>
          <w:szCs w:val="26"/>
          <w:rtl/>
        </w:rPr>
        <w:t xml:space="preserve">5.2 تدفق طلب التوليد</w:t>
      </w:r>
    </w:p>
    <w:p>
      <w:pPr>
        <w:pStyle w:val="ListParagraph"/>
        <w:numPr>
          <w:ilvl w:val="0"/>
          <w:numId w:val="2"/>
        </w:numPr>
        <w:bidi/>
        <w:spacing w:after="40" w:before="40" w:line="320"/>
        <w:jc w:val="right"/>
      </w:pPr>
      <w:r>
        <w:rPr>
          <w:rFonts w:ascii="Arial" w:cs="Arial" w:eastAsia="Arial" w:hAnsi="Arial"/>
          <w:sz w:val="22"/>
          <w:szCs w:val="22"/>
          <w:rtl/>
        </w:rPr>
        <w:t xml:space="preserve">العميل (موبايل أو ويب) يرسل طلب POST /api/designs/generate مع JWT Token.</w:t>
      </w:r>
    </w:p>
    <w:p>
      <w:pPr>
        <w:pStyle w:val="ListParagraph"/>
        <w:numPr>
          <w:ilvl w:val="0"/>
          <w:numId w:val="2"/>
        </w:numPr>
        <w:bidi/>
        <w:spacing w:after="40" w:before="40" w:line="320"/>
        <w:jc w:val="right"/>
      </w:pPr>
      <w:r>
        <w:rPr>
          <w:rFonts w:ascii="Arial" w:cs="Arial" w:eastAsia="Arial" w:hAnsi="Arial"/>
          <w:sz w:val="22"/>
          <w:szCs w:val="22"/>
          <w:rtl/>
        </w:rPr>
        <w:t xml:space="preserve">NestJS Guard يتحقق من الجلسة، ثم خدمة BalanceService تتحقق من رصيد النقاط.</w:t>
      </w:r>
    </w:p>
    <w:p>
      <w:pPr>
        <w:pStyle w:val="ListParagraph"/>
        <w:numPr>
          <w:ilvl w:val="0"/>
          <w:numId w:val="2"/>
        </w:numPr>
        <w:bidi/>
        <w:spacing w:after="40" w:before="40" w:line="320"/>
        <w:jc w:val="right"/>
      </w:pPr>
      <w:r>
        <w:rPr>
          <w:rFonts w:ascii="Arial" w:cs="Arial" w:eastAsia="Arial" w:hAnsi="Arial"/>
          <w:sz w:val="22"/>
          <w:szCs w:val="22"/>
          <w:rtl/>
        </w:rPr>
        <w:t xml:space="preserve">خدمة AiService تقرأ السطر النشط من جدول api_settings (موديل + مفتاح + إعدادات).</w:t>
      </w:r>
    </w:p>
    <w:p>
      <w:pPr>
        <w:pStyle w:val="ListParagraph"/>
        <w:numPr>
          <w:ilvl w:val="0"/>
          <w:numId w:val="2"/>
        </w:numPr>
        <w:bidi/>
        <w:spacing w:after="40" w:before="40" w:line="320"/>
        <w:jc w:val="right"/>
      </w:pPr>
      <w:r>
        <w:rPr>
          <w:rFonts w:ascii="Arial" w:cs="Arial" w:eastAsia="Arial" w:hAnsi="Arial"/>
          <w:sz w:val="22"/>
          <w:szCs w:val="22"/>
          <w:rtl/>
        </w:rPr>
        <w:t xml:space="preserve">تُفك شفرة الـ API Key (AES-256) في الذاكرة فقط، ثم يُستدعى موفّر الذكاء الصناعي.</w:t>
      </w:r>
    </w:p>
    <w:p>
      <w:pPr>
        <w:pStyle w:val="ListParagraph"/>
        <w:numPr>
          <w:ilvl w:val="0"/>
          <w:numId w:val="2"/>
        </w:numPr>
        <w:bidi/>
        <w:spacing w:after="40" w:before="40" w:line="320"/>
        <w:jc w:val="right"/>
      </w:pPr>
      <w:r>
        <w:rPr>
          <w:rFonts w:ascii="Arial" w:cs="Arial" w:eastAsia="Arial" w:hAnsi="Arial"/>
          <w:sz w:val="22"/>
          <w:szCs w:val="22"/>
          <w:rtl/>
        </w:rPr>
        <w:t xml:space="preserve">الاستجابة تُحفظ في AiGenerationLog، والصورة في /var/www/uploads، والتصميم في Design.</w:t>
      </w:r>
    </w:p>
    <w:p>
      <w:pPr>
        <w:pStyle w:val="ListParagraph"/>
        <w:numPr>
          <w:ilvl w:val="0"/>
          <w:numId w:val="2"/>
        </w:numPr>
        <w:bidi/>
        <w:spacing w:after="40" w:before="40" w:line="320"/>
        <w:jc w:val="right"/>
      </w:pPr>
      <w:r>
        <w:rPr>
          <w:rFonts w:ascii="Arial" w:cs="Arial" w:eastAsia="Arial" w:hAnsi="Arial"/>
          <w:sz w:val="22"/>
          <w:szCs w:val="22"/>
          <w:rtl/>
        </w:rPr>
        <w:t xml:space="preserve">يُخصم رصيد النقاط، ويُرسَل الردّ للعميل عبر REST، مع تحديث WebSocket لباقي الجلسات.</w:t>
      </w:r>
    </w:p>
    <w:p>
      <w:pPr>
        <w:pStyle w:val="Heading2"/>
        <w:bidi/>
        <w:spacing w:after="120" w:before="240"/>
        <w:jc w:val="right"/>
      </w:pPr>
      <w:r>
        <w:rPr>
          <w:rFonts w:ascii="Arial" w:cs="Arial" w:eastAsia="Arial" w:hAnsi="Arial"/>
          <w:b/>
          <w:bCs/>
          <w:color w:val="2E75B6"/>
          <w:sz w:val="26"/>
          <w:szCs w:val="26"/>
          <w:rtl/>
        </w:rPr>
        <w:t xml:space="preserve">5.3 بناء الـ Prompt الديناميكي</w:t>
      </w:r>
    </w:p>
    <w:p>
      <w:pPr>
        <w:bidi/>
        <w:spacing w:after="60" w:before="60" w:line="320"/>
        <w:jc w:val="right"/>
      </w:pPr>
      <w:r>
        <w:rPr>
          <w:rFonts w:ascii="Arial" w:cs="Arial" w:eastAsia="Arial" w:hAnsi="Arial"/>
          <w:sz w:val="22"/>
          <w:szCs w:val="22"/>
          <w:rtl/>
        </w:rPr>
        <w:t xml:space="preserve">يتم تجميع الـ Prompt تلقائياً من اختيارات المستخدم وفق القالب التالي:</w:t>
      </w:r>
    </w:p>
    <w:p>
      <w:pPr>
        <w:shd w:fill="F5F5F5" w:val="clear"/>
        <w:bidi w:val="false"/>
        <w:spacing w:after="0" w:before="0" w:line="280"/>
        <w:jc w:val="left"/>
      </w:pPr>
      <w:r>
        <w:rPr>
          <w:rFonts w:ascii="Consolas" w:cs="Consolas" w:eastAsia="Consolas" w:hAnsi="Consolas"/>
          <w:sz w:val="18"/>
          <w:szCs w:val="18"/>
        </w:rPr>
        <w:t xml:space="preserve">[STYLE] [ROOM_TYPE] interior design, [COLOR_PALETTE] color palette,</w:t>
      </w:r>
    </w:p>
    <w:p>
      <w:pPr>
        <w:shd w:fill="F5F5F5" w:val="clear"/>
        <w:bidi w:val="false"/>
        <w:spacing w:after="0" w:before="0" w:line="280"/>
        <w:jc w:val="left"/>
      </w:pPr>
      <w:r>
        <w:rPr>
          <w:rFonts w:ascii="Consolas" w:cs="Consolas" w:eastAsia="Consolas" w:hAnsi="Consolas"/>
          <w:sz w:val="18"/>
          <w:szCs w:val="18"/>
        </w:rPr>
        <w:t xml:space="preserve">[TILE_DESC] flooring, [WALL_DESC], [FURNITURE_LIST] arranged naturally,</w:t>
      </w:r>
    </w:p>
    <w:p>
      <w:pPr>
        <w:shd w:fill="F5F5F5" w:val="clear"/>
        <w:bidi w:val="false"/>
        <w:spacing w:after="0" w:before="0" w:line="280"/>
        <w:jc w:val="left"/>
      </w:pPr>
      <w:r>
        <w:rPr>
          <w:rFonts w:ascii="Consolas" w:cs="Consolas" w:eastAsia="Consolas" w:hAnsi="Consolas"/>
          <w:sz w:val="18"/>
          <w:szCs w:val="18"/>
        </w:rPr>
        <w:t xml:space="preserve">warm ambient lighting, photorealistic, 4K, professional architectural photography</w:t>
      </w:r>
    </w:p>
    <w:p>
      <w:pPr>
        <w:pStyle w:val="Heading2"/>
        <w:bidi/>
        <w:spacing w:after="120" w:before="240"/>
        <w:jc w:val="right"/>
      </w:pPr>
      <w:r>
        <w:rPr>
          <w:rFonts w:ascii="Arial" w:cs="Arial" w:eastAsia="Arial" w:hAnsi="Arial"/>
          <w:b/>
          <w:bCs/>
          <w:color w:val="2E75B6"/>
          <w:sz w:val="26"/>
          <w:szCs w:val="26"/>
          <w:rtl/>
        </w:rPr>
        <w:t xml:space="preserve">5.4 مثال تطبيقي</w:t>
      </w:r>
    </w:p>
    <w:p>
      <w:pPr>
        <w:bidi/>
        <w:spacing w:after="60" w:before="60" w:line="320"/>
        <w:jc w:val="right"/>
      </w:pPr>
      <w:r>
        <w:rPr>
          <w:rFonts w:ascii="Arial" w:cs="Arial" w:eastAsia="Arial" w:hAnsi="Arial"/>
          <w:sz w:val="22"/>
          <w:szCs w:val="22"/>
          <w:rtl/>
        </w:rPr>
        <w:t xml:space="preserve">اختيار المستخدم: مجلس عربي معاصر، ألوان بيج وذهبي، رخام أبيض، خشب جداري، طقم كنب تقليدي:</w:t>
      </w:r>
    </w:p>
    <w:p>
      <w:pPr>
        <w:shd w:fill="F5F5F5" w:val="clear"/>
        <w:bidi w:val="false"/>
        <w:spacing w:after="0" w:before="0" w:line="280"/>
        <w:jc w:val="left"/>
      </w:pPr>
      <w:r>
        <w:rPr>
          <w:rFonts w:ascii="Consolas" w:cs="Consolas" w:eastAsia="Consolas" w:hAnsi="Consolas"/>
          <w:sz w:val="18"/>
          <w:szCs w:val="18"/>
        </w:rPr>
        <w:t xml:space="preserve">Modern Arabic majlis interior design, beige and gold color palette,</w:t>
      </w:r>
    </w:p>
    <w:p>
      <w:pPr>
        <w:shd w:fill="F5F5F5" w:val="clear"/>
        <w:bidi w:val="false"/>
        <w:spacing w:after="0" w:before="0" w:line="280"/>
        <w:jc w:val="left"/>
      </w:pPr>
      <w:r>
        <w:rPr>
          <w:rFonts w:ascii="Consolas" w:cs="Consolas" w:eastAsia="Consolas" w:hAnsi="Consolas"/>
          <w:sz w:val="18"/>
          <w:szCs w:val="18"/>
        </w:rPr>
        <w:t xml:space="preserve">white marble tiles flooring, wooden wall paneling with subtle Islamic patterns,</w:t>
      </w:r>
    </w:p>
    <w:p>
      <w:pPr>
        <w:shd w:fill="F5F5F5" w:val="clear"/>
        <w:bidi w:val="false"/>
        <w:spacing w:after="0" w:before="0" w:line="280"/>
        <w:jc w:val="left"/>
      </w:pPr>
      <w:r>
        <w:rPr>
          <w:rFonts w:ascii="Consolas" w:cs="Consolas" w:eastAsia="Consolas" w:hAnsi="Consolas"/>
          <w:sz w:val="18"/>
          <w:szCs w:val="18"/>
        </w:rPr>
        <w:t xml:space="preserve">traditional sofa set arranged around a central coffee table, brass accents,</w:t>
      </w:r>
    </w:p>
    <w:p>
      <w:pPr>
        <w:shd w:fill="F5F5F5" w:val="clear"/>
        <w:bidi w:val="false"/>
        <w:spacing w:after="0" w:before="0" w:line="280"/>
        <w:jc w:val="left"/>
      </w:pPr>
      <w:r>
        <w:rPr>
          <w:rFonts w:ascii="Consolas" w:cs="Consolas" w:eastAsia="Consolas" w:hAnsi="Consolas"/>
          <w:sz w:val="18"/>
          <w:szCs w:val="18"/>
        </w:rPr>
        <w:t xml:space="preserve">warm ambient lighting from chandelier, photorealistic, 4K,</w:t>
      </w:r>
    </w:p>
    <w:p>
      <w:pPr>
        <w:shd w:fill="F5F5F5" w:val="clear"/>
        <w:bidi w:val="false"/>
        <w:spacing w:after="0" w:before="0" w:line="280"/>
        <w:jc w:val="left"/>
      </w:pPr>
      <w:r>
        <w:rPr>
          <w:rFonts w:ascii="Consolas" w:cs="Consolas" w:eastAsia="Consolas" w:hAnsi="Consolas"/>
          <w:sz w:val="18"/>
          <w:szCs w:val="18"/>
        </w:rPr>
        <w:t xml:space="preserve">professional architectural photography</w:t>
      </w:r>
    </w:p>
    <w:p>
      <w:pPr>
        <w:pStyle w:val="Heading2"/>
        <w:bidi/>
        <w:spacing w:after="120" w:before="240"/>
        <w:jc w:val="right"/>
      </w:pPr>
      <w:r>
        <w:rPr>
          <w:rFonts w:ascii="Arial" w:cs="Arial" w:eastAsia="Arial" w:hAnsi="Arial"/>
          <w:b/>
          <w:bCs/>
          <w:color w:val="2E75B6"/>
          <w:sz w:val="26"/>
          <w:szCs w:val="26"/>
          <w:rtl/>
        </w:rPr>
        <w:t xml:space="preserve">5.5 استخدام الصورة المرجعية</w:t>
      </w:r>
    </w:p>
    <w:p>
      <w:pPr>
        <w:bidi/>
        <w:spacing w:after="60" w:before="60" w:line="320"/>
        <w:jc w:val="right"/>
      </w:pPr>
      <w:r>
        <w:rPr>
          <w:rFonts w:ascii="Arial" w:cs="Arial" w:eastAsia="Arial" w:hAnsi="Arial"/>
          <w:sz w:val="22"/>
          <w:szCs w:val="22"/>
          <w:rtl/>
        </w:rPr>
        <w:t xml:space="preserve">لتطابق التصميم مع شكل الغرفة الفعلية، يتم تمرير صورة الغرفة التي رفعها المستخدم إلى endpoint التحرير:</w:t>
      </w:r>
    </w:p>
    <w:p>
      <w:pPr>
        <w:pStyle w:val="ListParagraph"/>
        <w:numPr>
          <w:ilvl w:val="0"/>
          <w:numId w:val="2"/>
        </w:numPr>
        <w:bidi/>
        <w:spacing w:after="40" w:before="40" w:line="320"/>
        <w:jc w:val="right"/>
      </w:pPr>
      <w:r>
        <w:rPr>
          <w:rFonts w:ascii="Arial" w:cs="Arial" w:eastAsia="Arial" w:hAnsi="Arial"/>
          <w:sz w:val="22"/>
          <w:szCs w:val="22"/>
          <w:rtl/>
        </w:rPr>
        <w:t xml:space="preserve">POST /v1/images/edits مع image=صورة الغرفة، prompt=الوصف، size=1024×1024.</w:t>
      </w:r>
    </w:p>
    <w:p>
      <w:pPr>
        <w:bidi/>
        <w:spacing w:after="60" w:before="60" w:line="320"/>
        <w:jc w:val="right"/>
      </w:pPr>
      <w:r>
        <w:rPr>
          <w:rFonts w:ascii="Arial" w:cs="Arial" w:eastAsia="Arial" w:hAnsi="Arial"/>
          <w:sz w:val="22"/>
          <w:szCs w:val="22"/>
          <w:rtl/>
        </w:rPr>
        <w:t xml:space="preserve">هذا يحافظ على الشكل الهندسي للغرفة (الجدران، النوافذ، الأبواب) ويغير فقط الأثاث والألوان والتشطيبات.</w:t>
      </w:r>
    </w:p>
    <w:p>
      <w:pPr>
        <w:pStyle w:val="Heading2"/>
        <w:bidi/>
        <w:spacing w:after="120" w:before="240"/>
        <w:jc w:val="right"/>
      </w:pPr>
      <w:r>
        <w:rPr>
          <w:rFonts w:ascii="Arial" w:cs="Arial" w:eastAsia="Arial" w:hAnsi="Arial"/>
          <w:b/>
          <w:bCs/>
          <w:color w:val="2E75B6"/>
          <w:sz w:val="26"/>
          <w:szCs w:val="26"/>
          <w:rtl/>
        </w:rPr>
        <w:t xml:space="preserve">5.6 معالجة الأخطاء</w:t>
      </w:r>
    </w:p>
    <w:p>
      <w:pPr>
        <w:pStyle w:val="ListParagraph"/>
        <w:numPr>
          <w:ilvl w:val="0"/>
          <w:numId w:val="2"/>
        </w:numPr>
        <w:bidi/>
        <w:spacing w:after="40" w:before="40" w:line="320"/>
        <w:jc w:val="right"/>
      </w:pPr>
      <w:r>
        <w:rPr>
          <w:rFonts w:ascii="Arial" w:cs="Arial" w:eastAsia="Arial" w:hAnsi="Arial"/>
          <w:sz w:val="22"/>
          <w:szCs w:val="22"/>
          <w:rtl/>
        </w:rPr>
        <w:t xml:space="preserve">Timeout: 60 ثانية كحد أقصى. عند التجاوز يُعاد المحاولة مرة واحدة، ثم يُسترد للمستخدم نقطته.</w:t>
      </w:r>
    </w:p>
    <w:p>
      <w:pPr>
        <w:pStyle w:val="ListParagraph"/>
        <w:numPr>
          <w:ilvl w:val="0"/>
          <w:numId w:val="2"/>
        </w:numPr>
        <w:bidi/>
        <w:spacing w:after="40" w:before="40" w:line="320"/>
        <w:jc w:val="right"/>
      </w:pPr>
      <w:r>
        <w:rPr>
          <w:rFonts w:ascii="Arial" w:cs="Arial" w:eastAsia="Arial" w:hAnsi="Arial"/>
          <w:sz w:val="22"/>
          <w:szCs w:val="22"/>
          <w:rtl/>
        </w:rPr>
        <w:t xml:space="preserve">فشل API: رسالة عربية واضحة + استرداد فوري للنقطة + تنبيه للأدمن.</w:t>
      </w:r>
    </w:p>
    <w:p>
      <w:pPr>
        <w:pStyle w:val="ListParagraph"/>
        <w:numPr>
          <w:ilvl w:val="0"/>
          <w:numId w:val="2"/>
        </w:numPr>
        <w:bidi/>
        <w:spacing w:after="40" w:before="40" w:line="320"/>
        <w:jc w:val="right"/>
      </w:pPr>
      <w:r>
        <w:rPr>
          <w:rFonts w:ascii="Arial" w:cs="Arial" w:eastAsia="Arial" w:hAnsi="Arial"/>
          <w:sz w:val="22"/>
          <w:szCs w:val="22"/>
          <w:rtl/>
        </w:rPr>
        <w:t xml:space="preserve">رصيد غير كافٍ: منع التوليد قبل الإرسال + توجيه المستخدم لشاشة الباقات.</w:t>
      </w:r>
    </w:p>
    <w:p>
      <w:pPr>
        <w:pStyle w:val="ListParagraph"/>
        <w:numPr>
          <w:ilvl w:val="0"/>
          <w:numId w:val="2"/>
        </w:numPr>
        <w:bidi/>
        <w:spacing w:after="40" w:before="40" w:line="320"/>
        <w:jc w:val="right"/>
      </w:pPr>
      <w:r>
        <w:rPr>
          <w:rFonts w:ascii="Arial" w:cs="Arial" w:eastAsia="Arial" w:hAnsi="Arial"/>
          <w:sz w:val="22"/>
          <w:szCs w:val="22"/>
          <w:rtl/>
        </w:rPr>
        <w:t xml:space="preserve">محتوى مرفوض من الموديل: رسالة بأن الصورة المرفوعة قد لا تكون مناسبة + اقتراح إعادة الرفع.</w:t>
      </w:r>
    </w:p>
    <w:p>
      <w:pPr>
        <w:pStyle w:val="Heading1"/>
        <w:bidi/>
        <w:spacing w:after="180" w:before="360"/>
        <w:jc w:val="right"/>
      </w:pPr>
      <w:r>
        <w:rPr>
          <w:rFonts w:ascii="Arial" w:cs="Arial" w:eastAsia="Arial" w:hAnsi="Arial"/>
          <w:b/>
          <w:bCs/>
          <w:color w:val="1F4E79"/>
          <w:sz w:val="32"/>
          <w:szCs w:val="32"/>
          <w:rtl/>
        </w:rPr>
        <w:t xml:space="preserve">6. نظام النقاط والباقات (هامش ربح 150%)</w:t>
      </w:r>
    </w:p>
    <w:p>
      <w:pPr>
        <w:pStyle w:val="Heading2"/>
        <w:bidi/>
        <w:spacing w:after="120" w:before="240"/>
        <w:jc w:val="right"/>
      </w:pPr>
      <w:r>
        <w:rPr>
          <w:rFonts w:ascii="Arial" w:cs="Arial" w:eastAsia="Arial" w:hAnsi="Arial"/>
          <w:b/>
          <w:bCs/>
          <w:color w:val="2E75B6"/>
          <w:sz w:val="26"/>
          <w:szCs w:val="26"/>
          <w:rtl/>
        </w:rPr>
        <w:t xml:space="preserve">6.1 التكلفة الفعلية</w:t>
      </w:r>
    </w:p>
    <w:p>
      <w:pPr>
        <w:bidi/>
        <w:spacing w:after="60" w:before="60" w:line="320"/>
        <w:jc w:val="right"/>
      </w:pPr>
      <w:r>
        <w:rPr>
          <w:rFonts w:ascii="Arial" w:cs="Arial" w:eastAsia="Arial" w:hAnsi="Arial"/>
          <w:sz w:val="22"/>
          <w:szCs w:val="22"/>
          <w:rtl/>
        </w:rPr>
        <w:t xml:space="preserve">تكلفة توليد صورة واحدة بدقة 1024×1024 على نموذج gpt-image-1 تساوي تقريباً 0.040 دولار أمريكي أي ما يعادل تقريباً 0.15 ريال سعودي (بسعر صرف 3.75).</w:t>
      </w:r>
    </w:p>
    <w:p>
      <w:pPr>
        <w:pStyle w:val="Heading2"/>
        <w:bidi/>
        <w:spacing w:after="120" w:before="240"/>
        <w:jc w:val="right"/>
      </w:pPr>
      <w:r>
        <w:rPr>
          <w:rFonts w:ascii="Arial" w:cs="Arial" w:eastAsia="Arial" w:hAnsi="Arial"/>
          <w:b/>
          <w:bCs/>
          <w:color w:val="2E75B6"/>
          <w:sz w:val="26"/>
          <w:szCs w:val="26"/>
          <w:rtl/>
        </w:rPr>
        <w:t xml:space="preserve">6.2 معادلة التسعير</w:t>
      </w:r>
    </w:p>
    <w:p>
      <w:pPr>
        <w:bidi/>
        <w:spacing w:after="60" w:before="60" w:line="320"/>
        <w:jc w:val="right"/>
      </w:pPr>
      <w:r>
        <w:rPr>
          <w:rFonts w:ascii="Arial" w:cs="Arial" w:eastAsia="Arial" w:hAnsi="Arial"/>
          <w:sz w:val="22"/>
          <w:szCs w:val="22"/>
          <w:rtl/>
        </w:rPr>
        <w:t xml:space="preserve">لتحقيق هامش ربح 150% (السعر = التكلفة × 2.5):</w:t>
      </w:r>
    </w:p>
    <w:p>
      <w:pPr>
        <w:pStyle w:val="ListParagraph"/>
        <w:numPr>
          <w:ilvl w:val="0"/>
          <w:numId w:val="2"/>
        </w:numPr>
        <w:bidi/>
        <w:spacing w:after="40" w:before="40" w:line="320"/>
        <w:jc w:val="right"/>
      </w:pPr>
      <w:r>
        <w:rPr>
          <w:rFonts w:ascii="Arial" w:cs="Arial" w:eastAsia="Arial" w:hAnsi="Arial"/>
          <w:sz w:val="22"/>
          <w:szCs w:val="22"/>
          <w:rtl/>
        </w:rPr>
        <w:t xml:space="preserve">التكلفة الفعلية لكل نقطة = 0.15 ر.س.</w:t>
      </w:r>
    </w:p>
    <w:p>
      <w:pPr>
        <w:pStyle w:val="ListParagraph"/>
        <w:numPr>
          <w:ilvl w:val="0"/>
          <w:numId w:val="2"/>
        </w:numPr>
        <w:bidi/>
        <w:spacing w:after="40" w:before="40" w:line="320"/>
        <w:jc w:val="right"/>
      </w:pPr>
      <w:r>
        <w:rPr>
          <w:rFonts w:ascii="Arial" w:cs="Arial" w:eastAsia="Arial" w:hAnsi="Arial"/>
          <w:sz w:val="22"/>
          <w:szCs w:val="22"/>
          <w:rtl/>
        </w:rPr>
        <w:t xml:space="preserve">سعر النقطة الواحدة للمستخدم = 0.15 × 2.5 = 0.375 ر.س ≈ 0.40 ر.س.</w:t>
      </w:r>
    </w:p>
    <w:p>
      <w:pPr>
        <w:pStyle w:val="ListParagraph"/>
        <w:numPr>
          <w:ilvl w:val="0"/>
          <w:numId w:val="2"/>
        </w:numPr>
        <w:bidi/>
        <w:spacing w:after="40" w:before="40" w:line="320"/>
        <w:jc w:val="right"/>
      </w:pPr>
      <w:r>
        <w:rPr>
          <w:rFonts w:ascii="Arial" w:cs="Arial" w:eastAsia="Arial" w:hAnsi="Arial"/>
          <w:sz w:val="22"/>
          <w:szCs w:val="22"/>
          <w:rtl/>
        </w:rPr>
        <w:t xml:space="preserve">الباقات الكبيرة تتضمن خصومات تجذب المستخدم لكنها تظل ضمن هامش ربح صحي.</w:t>
      </w:r>
    </w:p>
    <w:p>
      <w:pPr>
        <w:pStyle w:val="Heading2"/>
        <w:bidi/>
        <w:spacing w:after="120" w:before="240"/>
        <w:jc w:val="right"/>
      </w:pPr>
      <w:r>
        <w:rPr>
          <w:rFonts w:ascii="Arial" w:cs="Arial" w:eastAsia="Arial" w:hAnsi="Arial"/>
          <w:b/>
          <w:bCs/>
          <w:color w:val="2E75B6"/>
          <w:sz w:val="26"/>
          <w:szCs w:val="26"/>
          <w:rtl/>
        </w:rPr>
        <w:t xml:space="preserve">6.3 الباقات المقترحة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500"/>
        <w:gridCol w:w="1480"/>
        <w:gridCol w:w="148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الباقة</w:t>
            </w:r>
          </w:p>
        </w:tc>
        <w:tc>
          <w:tcPr>
            <w:tcW w:type="dxa" w:w="1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النقاط</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السعر</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التكلفة</w:t>
            </w:r>
          </w:p>
        </w:tc>
        <w:tc>
          <w:tcPr>
            <w:tcW w:type="dxa" w:w="1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الربح</w:t>
            </w:r>
          </w:p>
        </w:tc>
        <w:tc>
          <w:tcPr>
            <w:tcW w:type="dxa" w:w="1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الهامش %</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باقة المبتدئ</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5 ر.س</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1.5 ر.س</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3.5 ر.س</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233%</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باقة المنزل</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30</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14 ر.س</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4.5 ر.س</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9.5 ر.س</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211%</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باقة المصمم</w:t>
            </w:r>
          </w:p>
        </w:tc>
        <w:tc>
          <w:tcPr>
            <w:tcW w:type="dxa" w:w="1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100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40 ر.س</w:t>
            </w:r>
          </w:p>
        </w:tc>
        <w:tc>
          <w:tcPr>
            <w:tcW w:type="dxa" w:w="1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15 ر.س</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25 ر.س</w:t>
            </w:r>
          </w:p>
        </w:tc>
        <w:tc>
          <w:tcPr>
            <w:tcW w:type="dxa" w:w="1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167%</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باقة الاحترافية</w:t>
            </w:r>
          </w:p>
        </w:tc>
        <w:tc>
          <w:tcPr>
            <w:tcW w:type="dxa" w:w="1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300</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100 ر.س</w:t>
            </w:r>
          </w:p>
        </w:tc>
        <w:tc>
          <w:tcPr>
            <w:tcW w:type="dxa" w:w="1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45 ر.س</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55 ر.س</w:t>
            </w:r>
          </w:p>
        </w:tc>
        <w:tc>
          <w:tcPr>
            <w:tcW w:type="dxa" w:w="1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122%</w:t>
            </w:r>
          </w:p>
        </w:tc>
      </w:tr>
    </w:tbl>
    <w:p>
      <w:pPr>
        <w:shd w:fill="FFF2CC" w:val="clear"/>
        <w:bidi/>
        <w:spacing w:after="120" w:before="120" w:line="320"/>
        <w:jc w:val="right"/>
      </w:pPr>
      <w:r>
        <w:rPr>
          <w:rFonts w:ascii="Arial" w:cs="Arial" w:eastAsia="Arial" w:hAnsi="Arial"/>
          <w:i/>
          <w:iCs/>
          <w:sz w:val="22"/>
          <w:szCs w:val="22"/>
          <w:rtl/>
        </w:rPr>
        <w:t xml:space="preserve">ملاحظة: متوسط هامش الربح المرجح بناءً على توقعات المبيعات (40% المنزل، 35% المصمم، 15% المبتدئ، 10% الاحترافية) = ≈ 175% وهو أعلى من الهدف (150%).</w:t>
      </w:r>
    </w:p>
    <w:p>
      <w:pPr>
        <w:pStyle w:val="Heading2"/>
        <w:bidi/>
        <w:spacing w:after="120" w:before="240"/>
        <w:jc w:val="right"/>
      </w:pPr>
      <w:r>
        <w:rPr>
          <w:rFonts w:ascii="Arial" w:cs="Arial" w:eastAsia="Arial" w:hAnsi="Arial"/>
          <w:b/>
          <w:bCs/>
          <w:color w:val="2E75B6"/>
          <w:sz w:val="26"/>
          <w:szCs w:val="26"/>
          <w:rtl/>
        </w:rPr>
        <w:t xml:space="preserve">6.4 بوابة الدفع: Amazon Payment Services (APS)</w:t>
      </w:r>
    </w:p>
    <w:p>
      <w:pPr>
        <w:bidi/>
        <w:spacing w:after="60" w:before="60" w:line="320"/>
        <w:jc w:val="right"/>
      </w:pPr>
      <w:r>
        <w:rPr>
          <w:rFonts w:ascii="Arial" w:cs="Arial" w:eastAsia="Arial" w:hAnsi="Arial"/>
          <w:sz w:val="22"/>
          <w:szCs w:val="22"/>
          <w:rtl/>
        </w:rPr>
        <w:t xml:space="preserve">بوابة الدفع المعتمدة هي Amazon Payment Services (سابقاً PayFort)، وهي بوابة متخصصة في الشرق الأوسط (السعودية، الإمارات، مصر، الأردن، الكويت، البحرين، عمان، قطر، لبنان) ومُلائمة جداً لجمهورنا المستهدف.</w:t>
      </w:r>
    </w:p>
    <w:p>
      <w:pPr>
        <w:pStyle w:val="Heading3"/>
        <w:bidi/>
        <w:spacing w:after="80" w:before="180"/>
        <w:jc w:val="right"/>
      </w:pPr>
      <w:r>
        <w:rPr>
          <w:rFonts w:ascii="Arial" w:cs="Arial" w:eastAsia="Arial" w:hAnsi="Arial"/>
          <w:b/>
          <w:bCs/>
          <w:color w:val="1F4E79"/>
          <w:sz w:val="24"/>
          <w:szCs w:val="24"/>
          <w:rtl/>
        </w:rPr>
        <w:t xml:space="preserve">6.4.1 طرق الدفع المدعومة</w:t>
      </w:r>
    </w:p>
    <w:p>
      <w:pPr>
        <w:pStyle w:val="ListParagraph"/>
        <w:numPr>
          <w:ilvl w:val="0"/>
          <w:numId w:val="2"/>
        </w:numPr>
        <w:bidi/>
        <w:spacing w:after="40" w:before="40" w:line="320"/>
        <w:jc w:val="right"/>
      </w:pPr>
      <w:r>
        <w:rPr>
          <w:rFonts w:ascii="Arial" w:cs="Arial" w:eastAsia="Arial" w:hAnsi="Arial"/>
          <w:sz w:val="22"/>
          <w:szCs w:val="22"/>
          <w:rtl/>
        </w:rPr>
        <w:t xml:space="preserve">بطاقات Visa و Mastercard و American Express.</w:t>
      </w:r>
    </w:p>
    <w:p>
      <w:pPr>
        <w:pStyle w:val="ListParagraph"/>
        <w:numPr>
          <w:ilvl w:val="0"/>
          <w:numId w:val="2"/>
        </w:numPr>
        <w:bidi/>
        <w:spacing w:after="40" w:before="40" w:line="320"/>
        <w:jc w:val="right"/>
      </w:pPr>
      <w:r>
        <w:rPr>
          <w:rFonts w:ascii="Arial" w:cs="Arial" w:eastAsia="Arial" w:hAnsi="Arial"/>
          <w:sz w:val="22"/>
          <w:szCs w:val="22"/>
          <w:rtl/>
        </w:rPr>
        <w:t xml:space="preserve">مدى (Saudi Mada) — أساسية للسوق السعودي.</w:t>
      </w:r>
    </w:p>
    <w:p>
      <w:pPr>
        <w:pStyle w:val="ListParagraph"/>
        <w:numPr>
          <w:ilvl w:val="0"/>
          <w:numId w:val="2"/>
        </w:numPr>
        <w:bidi/>
        <w:spacing w:after="40" w:before="40" w:line="320"/>
        <w:jc w:val="right"/>
      </w:pPr>
      <w:r>
        <w:rPr>
          <w:rFonts w:ascii="Arial" w:cs="Arial" w:eastAsia="Arial" w:hAnsi="Arial"/>
          <w:sz w:val="22"/>
          <w:szCs w:val="22"/>
          <w:rtl/>
        </w:rPr>
        <w:t xml:space="preserve">Apple Pay (تجربة دفع سلسة على iOS).</w:t>
      </w:r>
    </w:p>
    <w:p>
      <w:pPr>
        <w:pStyle w:val="ListParagraph"/>
        <w:numPr>
          <w:ilvl w:val="0"/>
          <w:numId w:val="2"/>
        </w:numPr>
        <w:bidi/>
        <w:spacing w:after="40" w:before="40" w:line="320"/>
        <w:jc w:val="right"/>
      </w:pPr>
      <w:r>
        <w:rPr>
          <w:rFonts w:ascii="Arial" w:cs="Arial" w:eastAsia="Arial" w:hAnsi="Arial"/>
          <w:sz w:val="22"/>
          <w:szCs w:val="22"/>
          <w:rtl/>
        </w:rPr>
        <w:t xml:space="preserve">Google Pay (عبر بطاقات APS).</w:t>
      </w:r>
    </w:p>
    <w:p>
      <w:pPr>
        <w:pStyle w:val="ListParagraph"/>
        <w:numPr>
          <w:ilvl w:val="0"/>
          <w:numId w:val="2"/>
        </w:numPr>
        <w:bidi/>
        <w:spacing w:after="40" w:before="40" w:line="320"/>
        <w:jc w:val="right"/>
      </w:pPr>
      <w:r>
        <w:rPr>
          <w:rFonts w:ascii="Arial" w:cs="Arial" w:eastAsia="Arial" w:hAnsi="Arial"/>
          <w:sz w:val="22"/>
          <w:szCs w:val="22"/>
          <w:rtl/>
        </w:rPr>
        <w:t xml:space="preserve">STC Pay (عبر التكامل المباشر).</w:t>
      </w:r>
    </w:p>
    <w:p>
      <w:pPr>
        <w:pStyle w:val="ListParagraph"/>
        <w:numPr>
          <w:ilvl w:val="0"/>
          <w:numId w:val="2"/>
        </w:numPr>
        <w:bidi/>
        <w:spacing w:after="40" w:before="40" w:line="320"/>
        <w:jc w:val="right"/>
      </w:pPr>
      <w:r>
        <w:rPr>
          <w:rFonts w:ascii="Arial" w:cs="Arial" w:eastAsia="Arial" w:hAnsi="Arial"/>
          <w:sz w:val="22"/>
          <w:szCs w:val="22"/>
          <w:rtl/>
        </w:rPr>
        <w:t xml:space="preserve">Tabby و Tamara للدفع اللاحق (اختياري — تُفعَّل من لوحة الأدمن).</w:t>
      </w:r>
    </w:p>
    <w:p>
      <w:pPr>
        <w:pStyle w:val="Heading3"/>
        <w:bidi/>
        <w:spacing w:after="80" w:before="180"/>
        <w:jc w:val="right"/>
      </w:pPr>
      <w:r>
        <w:rPr>
          <w:rFonts w:ascii="Arial" w:cs="Arial" w:eastAsia="Arial" w:hAnsi="Arial"/>
          <w:b/>
          <w:bCs/>
          <w:color w:val="1F4E79"/>
          <w:sz w:val="24"/>
          <w:szCs w:val="24"/>
          <w:rtl/>
        </w:rPr>
        <w:t xml:space="preserve">6.4.2 التكامل التقني</w:t>
      </w:r>
    </w:p>
    <w:p>
      <w:pPr>
        <w:pStyle w:val="ListParagraph"/>
        <w:numPr>
          <w:ilvl w:val="0"/>
          <w:numId w:val="2"/>
        </w:numPr>
        <w:bidi/>
        <w:spacing w:after="40" w:before="40" w:line="320"/>
        <w:jc w:val="right"/>
      </w:pPr>
      <w:r>
        <w:rPr>
          <w:rFonts w:ascii="Arial" w:cs="Arial" w:eastAsia="Arial" w:hAnsi="Arial"/>
          <w:sz w:val="22"/>
          <w:szCs w:val="22"/>
          <w:rtl/>
        </w:rPr>
        <w:t xml:space="preserve">Hosted Checkout كحلٍّ افتراضي: APS يستضيف صفحة الدفع، فلا تمرّ بيانات البطاقة بخوادمنا أبداً (الأبسط والأكثر أماناً).</w:t>
      </w:r>
    </w:p>
    <w:p>
      <w:pPr>
        <w:pStyle w:val="ListParagraph"/>
        <w:numPr>
          <w:ilvl w:val="0"/>
          <w:numId w:val="2"/>
        </w:numPr>
        <w:bidi/>
        <w:spacing w:after="40" w:before="40" w:line="320"/>
        <w:jc w:val="right"/>
      </w:pPr>
      <w:r>
        <w:rPr>
          <w:rFonts w:ascii="Arial" w:cs="Arial" w:eastAsia="Arial" w:hAnsi="Arial"/>
          <w:sz w:val="22"/>
          <w:szCs w:val="22"/>
          <w:rtl/>
        </w:rPr>
        <w:t xml:space="preserve">Tokenization API كخيار متقدم لاحقاً: لإتمام الدفع داخل التطبيق دون الخروج، مع تحسين تجربة المستخدم.</w:t>
      </w:r>
    </w:p>
    <w:p>
      <w:pPr>
        <w:pStyle w:val="ListParagraph"/>
        <w:numPr>
          <w:ilvl w:val="0"/>
          <w:numId w:val="2"/>
        </w:numPr>
        <w:bidi/>
        <w:spacing w:after="40" w:before="40" w:line="320"/>
        <w:jc w:val="right"/>
      </w:pPr>
      <w:r>
        <w:rPr>
          <w:rFonts w:ascii="Arial" w:cs="Arial" w:eastAsia="Arial" w:hAnsi="Arial"/>
          <w:sz w:val="22"/>
          <w:szCs w:val="22"/>
          <w:rtl/>
        </w:rPr>
        <w:t xml:space="preserve">Webhooks على endpoint ‎/api/payments/aps/callback لاستلام تأكيدات الدفع وتحديث رصيد النقاط آلياً.</w:t>
      </w:r>
    </w:p>
    <w:p>
      <w:pPr>
        <w:pStyle w:val="ListParagraph"/>
        <w:numPr>
          <w:ilvl w:val="0"/>
          <w:numId w:val="2"/>
        </w:numPr>
        <w:bidi/>
        <w:spacing w:after="40" w:before="40" w:line="320"/>
        <w:jc w:val="right"/>
      </w:pPr>
      <w:r>
        <w:rPr>
          <w:rFonts w:ascii="Arial" w:cs="Arial" w:eastAsia="Arial" w:hAnsi="Arial"/>
          <w:sz w:val="22"/>
          <w:szCs w:val="22"/>
          <w:rtl/>
        </w:rPr>
        <w:t xml:space="preserve">الـ Backend (NestJS على VPS) يتحقق من توقيع الردّ (SHA Response Phrase / HMAC) قبل قبول أي تأكيد.</w:t>
      </w:r>
    </w:p>
    <w:p>
      <w:pPr>
        <w:pStyle w:val="ListParagraph"/>
        <w:numPr>
          <w:ilvl w:val="0"/>
          <w:numId w:val="2"/>
        </w:numPr>
        <w:bidi/>
        <w:spacing w:after="40" w:before="40" w:line="320"/>
        <w:jc w:val="right"/>
      </w:pPr>
      <w:r>
        <w:rPr>
          <w:rFonts w:ascii="Arial" w:cs="Arial" w:eastAsia="Arial" w:hAnsi="Arial"/>
          <w:sz w:val="22"/>
          <w:szCs w:val="22"/>
          <w:rtl/>
        </w:rPr>
        <w:t xml:space="preserve">بيئة Sandbox من APS للاختبار قبل الانتقال إلى Production.</w:t>
      </w:r>
    </w:p>
    <w:p>
      <w:pPr>
        <w:pStyle w:val="Heading3"/>
        <w:bidi/>
        <w:spacing w:after="80" w:before="180"/>
        <w:jc w:val="right"/>
      </w:pPr>
      <w:r>
        <w:rPr>
          <w:rFonts w:ascii="Arial" w:cs="Arial" w:eastAsia="Arial" w:hAnsi="Arial"/>
          <w:b/>
          <w:bCs/>
          <w:color w:val="1F4E79"/>
          <w:sz w:val="24"/>
          <w:szCs w:val="24"/>
          <w:rtl/>
        </w:rPr>
        <w:t xml:space="preserve">6.4.3 متطلبات التفعيل</w:t>
      </w:r>
    </w:p>
    <w:p>
      <w:pPr>
        <w:pStyle w:val="ListParagraph"/>
        <w:numPr>
          <w:ilvl w:val="0"/>
          <w:numId w:val="2"/>
        </w:numPr>
        <w:bidi/>
        <w:spacing w:after="40" w:before="40" w:line="320"/>
        <w:jc w:val="right"/>
      </w:pPr>
      <w:r>
        <w:rPr>
          <w:rFonts w:ascii="Arial" w:cs="Arial" w:eastAsia="Arial" w:hAnsi="Arial"/>
          <w:sz w:val="22"/>
          <w:szCs w:val="22"/>
          <w:rtl/>
        </w:rPr>
        <w:t xml:space="preserve">حساب تجاري معتمد + سجل تجاري سعودي (CR).</w:t>
      </w:r>
    </w:p>
    <w:p>
      <w:pPr>
        <w:pStyle w:val="ListParagraph"/>
        <w:numPr>
          <w:ilvl w:val="0"/>
          <w:numId w:val="2"/>
        </w:numPr>
        <w:bidi/>
        <w:spacing w:after="40" w:before="40" w:line="320"/>
        <w:jc w:val="right"/>
      </w:pPr>
      <w:r>
        <w:rPr>
          <w:rFonts w:ascii="Arial" w:cs="Arial" w:eastAsia="Arial" w:hAnsi="Arial"/>
          <w:sz w:val="22"/>
          <w:szCs w:val="22"/>
          <w:rtl/>
        </w:rPr>
        <w:t xml:space="preserve">عقد مع Amazon Payment Services وفتح Merchant Account.</w:t>
      </w:r>
    </w:p>
    <w:p>
      <w:pPr>
        <w:pStyle w:val="ListParagraph"/>
        <w:numPr>
          <w:ilvl w:val="0"/>
          <w:numId w:val="2"/>
        </w:numPr>
        <w:bidi/>
        <w:spacing w:after="40" w:before="40" w:line="320"/>
        <w:jc w:val="right"/>
      </w:pPr>
      <w:r>
        <w:rPr>
          <w:rFonts w:ascii="Arial" w:cs="Arial" w:eastAsia="Arial" w:hAnsi="Arial"/>
          <w:sz w:val="22"/>
          <w:szCs w:val="22"/>
          <w:rtl/>
        </w:rPr>
        <w:t xml:space="preserve">الالتزام بمعايير PCI-DSS — يكفي SAQ-A عند استخدام Hosted Checkout.</w:t>
      </w:r>
    </w:p>
    <w:p>
      <w:pPr>
        <w:pStyle w:val="ListParagraph"/>
        <w:numPr>
          <w:ilvl w:val="0"/>
          <w:numId w:val="2"/>
        </w:numPr>
        <w:bidi/>
        <w:spacing w:after="40" w:before="40" w:line="320"/>
        <w:jc w:val="right"/>
      </w:pPr>
      <w:r>
        <w:rPr>
          <w:rFonts w:ascii="Arial" w:cs="Arial" w:eastAsia="Arial" w:hAnsi="Arial"/>
          <w:sz w:val="22"/>
          <w:szCs w:val="22"/>
          <w:rtl/>
        </w:rPr>
        <w:t xml:space="preserve">تجهيز سياسة الاسترجاع (Refund Policy) ونشرها على الموقع.</w:t>
      </w:r>
    </w:p>
    <w:p>
      <w:pPr>
        <w:pStyle w:val="Heading3"/>
        <w:bidi/>
        <w:spacing w:after="80" w:before="180"/>
        <w:jc w:val="right"/>
      </w:pPr>
      <w:r>
        <w:rPr>
          <w:rFonts w:ascii="Arial" w:cs="Arial" w:eastAsia="Arial" w:hAnsi="Arial"/>
          <w:b/>
          <w:bCs/>
          <w:color w:val="1F4E79"/>
          <w:sz w:val="24"/>
          <w:szCs w:val="24"/>
          <w:rtl/>
        </w:rPr>
        <w:t xml:space="preserve">6.4.4 ملاحظة أمنية حرجة</w:t>
      </w:r>
    </w:p>
    <w:p>
      <w:pPr>
        <w:shd w:fill="FFF2CC" w:val="clear"/>
        <w:bidi/>
        <w:spacing w:after="120" w:before="120" w:line="320"/>
        <w:jc w:val="right"/>
      </w:pPr>
      <w:r>
        <w:rPr>
          <w:rFonts w:ascii="Arial" w:cs="Arial" w:eastAsia="Arial" w:hAnsi="Arial"/>
          <w:i/>
          <w:iCs/>
          <w:sz w:val="22"/>
          <w:szCs w:val="22"/>
          <w:rtl/>
        </w:rPr>
        <w:t xml:space="preserve">ملاحظة: لا تُخزَّن أرقام البطاقات أو CVV في قاعدة البيانات إطلاقاً. APS يحتفظ بالـ Tokens، والـ Backend لا يخزّن سوى apsTransactionId و apsPaymentToken (إن سُمح بإعادة الاستخدام). هذا يُبقي تطبيقنا ضمن نطاق SAQ-A بدلاً من PCI-DSS الكامل، ويُوفّر تكاليف وعبء التدقيق.</w:t>
      </w:r>
    </w:p>
    <w:p>
      <w:pPr>
        <w:pStyle w:val="Heading2"/>
        <w:bidi/>
        <w:spacing w:after="120" w:before="240"/>
        <w:jc w:val="right"/>
      </w:pPr>
      <w:r>
        <w:rPr>
          <w:rFonts w:ascii="Arial" w:cs="Arial" w:eastAsia="Arial" w:hAnsi="Arial"/>
          <w:b/>
          <w:bCs/>
          <w:color w:val="2E75B6"/>
          <w:sz w:val="26"/>
          <w:szCs w:val="26"/>
          <w:rtl/>
        </w:rPr>
        <w:t xml:space="preserve">6.5 العروض الترويجية</w:t>
      </w:r>
    </w:p>
    <w:p>
      <w:pPr>
        <w:pStyle w:val="ListParagraph"/>
        <w:numPr>
          <w:ilvl w:val="0"/>
          <w:numId w:val="2"/>
        </w:numPr>
        <w:bidi/>
        <w:spacing w:after="40" w:before="40" w:line="320"/>
        <w:jc w:val="right"/>
      </w:pPr>
      <w:r>
        <w:rPr>
          <w:rFonts w:ascii="Arial" w:cs="Arial" w:eastAsia="Arial" w:hAnsi="Arial"/>
          <w:sz w:val="22"/>
          <w:szCs w:val="22"/>
          <w:rtl/>
        </w:rPr>
        <w:t xml:space="preserve">نقاط مجانية للتسجيل: 3 نقاط لكل مستخدم جديد لتجربة التطبيق دون التزام مالي.</w:t>
      </w:r>
    </w:p>
    <w:p>
      <w:pPr>
        <w:pStyle w:val="ListParagraph"/>
        <w:numPr>
          <w:ilvl w:val="0"/>
          <w:numId w:val="2"/>
        </w:numPr>
        <w:bidi/>
        <w:spacing w:after="40" w:before="40" w:line="320"/>
        <w:jc w:val="right"/>
      </w:pPr>
      <w:r>
        <w:rPr>
          <w:rFonts w:ascii="Arial" w:cs="Arial" w:eastAsia="Arial" w:hAnsi="Arial"/>
          <w:sz w:val="22"/>
          <w:szCs w:val="22"/>
          <w:rtl/>
        </w:rPr>
        <w:t xml:space="preserve">نقاط مجانية للإحالة: نقطتان عن كل صديق يسجّل عبر رابطك ويستهلك أول نقطة.</w:t>
      </w:r>
    </w:p>
    <w:p>
      <w:pPr>
        <w:pStyle w:val="ListParagraph"/>
        <w:numPr>
          <w:ilvl w:val="0"/>
          <w:numId w:val="2"/>
        </w:numPr>
        <w:bidi/>
        <w:spacing w:after="40" w:before="40" w:line="320"/>
        <w:jc w:val="right"/>
      </w:pPr>
      <w:r>
        <w:rPr>
          <w:rFonts w:ascii="Arial" w:cs="Arial" w:eastAsia="Arial" w:hAnsi="Arial"/>
          <w:sz w:val="22"/>
          <w:szCs w:val="22"/>
          <w:rtl/>
        </w:rPr>
        <w:t xml:space="preserve">خصم أول شراء: 10% خصم إضافي على الباقة الأولى عند الشراء خلال 24 ساعة من التسجيل.</w:t>
      </w:r>
    </w:p>
    <w:p>
      <w:pPr>
        <w:pStyle w:val="ListParagraph"/>
        <w:numPr>
          <w:ilvl w:val="0"/>
          <w:numId w:val="2"/>
        </w:numPr>
        <w:bidi/>
        <w:spacing w:after="40" w:before="40" w:line="320"/>
        <w:jc w:val="right"/>
      </w:pPr>
      <w:r>
        <w:rPr>
          <w:rFonts w:ascii="Arial" w:cs="Arial" w:eastAsia="Arial" w:hAnsi="Arial"/>
          <w:sz w:val="22"/>
          <w:szCs w:val="22"/>
          <w:rtl/>
        </w:rPr>
        <w:t xml:space="preserve">صلاحية النقاط: النقاط المشتراة لا تنتهي صلاحيتها، النقاط المجانية تنتهي بعد 30 يوماً.</w:t>
      </w:r>
    </w:p>
    <w:p>
      <w:pPr>
        <w:pStyle w:val="Heading1"/>
        <w:bidi/>
        <w:spacing w:after="180" w:before="360"/>
        <w:jc w:val="right"/>
      </w:pPr>
      <w:r>
        <w:rPr>
          <w:rFonts w:ascii="Arial" w:cs="Arial" w:eastAsia="Arial" w:hAnsi="Arial"/>
          <w:b/>
          <w:bCs/>
          <w:color w:val="1F4E79"/>
          <w:sz w:val="32"/>
          <w:szCs w:val="32"/>
          <w:rtl/>
        </w:rPr>
        <w:t xml:space="preserve">7. المعايير الأمنية</w:t>
      </w:r>
    </w:p>
    <w:p>
      <w:pPr>
        <w:pStyle w:val="Heading2"/>
        <w:bidi/>
        <w:spacing w:after="120" w:before="240"/>
        <w:jc w:val="right"/>
      </w:pPr>
      <w:r>
        <w:rPr>
          <w:rFonts w:ascii="Arial" w:cs="Arial" w:eastAsia="Arial" w:hAnsi="Arial"/>
          <w:b/>
          <w:bCs/>
          <w:color w:val="2E75B6"/>
          <w:sz w:val="26"/>
          <w:szCs w:val="26"/>
          <w:rtl/>
        </w:rPr>
        <w:t xml:space="preserve">7.1 المصادقة وإدارة الجلسات</w:t>
      </w:r>
    </w:p>
    <w:p>
      <w:pPr>
        <w:pStyle w:val="ListParagraph"/>
        <w:numPr>
          <w:ilvl w:val="0"/>
          <w:numId w:val="2"/>
        </w:numPr>
        <w:bidi/>
        <w:spacing w:after="40" w:before="40" w:line="320"/>
        <w:jc w:val="right"/>
      </w:pPr>
      <w:r>
        <w:rPr>
          <w:rFonts w:ascii="Arial" w:cs="Arial" w:eastAsia="Arial" w:hAnsi="Arial"/>
          <w:sz w:val="22"/>
          <w:szCs w:val="22"/>
          <w:rtl/>
        </w:rPr>
        <w:t xml:space="preserve">JWT بنمط Access + Refresh: Access Token عمره 15 دقيقة، Refresh Token عمره 30 يوماً.</w:t>
      </w:r>
    </w:p>
    <w:p>
      <w:pPr>
        <w:pStyle w:val="ListParagraph"/>
        <w:numPr>
          <w:ilvl w:val="0"/>
          <w:numId w:val="2"/>
        </w:numPr>
        <w:bidi/>
        <w:spacing w:after="40" w:before="40" w:line="320"/>
        <w:jc w:val="right"/>
      </w:pPr>
      <w:r>
        <w:rPr>
          <w:rFonts w:ascii="Arial" w:cs="Arial" w:eastAsia="Arial" w:hAnsi="Arial"/>
          <w:sz w:val="22"/>
          <w:szCs w:val="22"/>
          <w:rtl/>
        </w:rPr>
        <w:t xml:space="preserve">التوكنز تُحفظ على الويب في HttpOnly Secure Cookies (لا يصلها JavaScript) لمنع XSS.</w:t>
      </w:r>
    </w:p>
    <w:p>
      <w:pPr>
        <w:pStyle w:val="ListParagraph"/>
        <w:numPr>
          <w:ilvl w:val="0"/>
          <w:numId w:val="2"/>
        </w:numPr>
        <w:bidi/>
        <w:spacing w:after="40" w:before="40" w:line="320"/>
        <w:jc w:val="right"/>
      </w:pPr>
      <w:r>
        <w:rPr>
          <w:rFonts w:ascii="Arial" w:cs="Arial" w:eastAsia="Arial" w:hAnsi="Arial"/>
          <w:sz w:val="22"/>
          <w:szCs w:val="22"/>
          <w:rtl/>
        </w:rPr>
        <w:t xml:space="preserve">كلمات السر تُشفَّر بـ Bcrypt (cost factor = 12).</w:t>
      </w:r>
    </w:p>
    <w:p>
      <w:pPr>
        <w:pStyle w:val="ListParagraph"/>
        <w:numPr>
          <w:ilvl w:val="0"/>
          <w:numId w:val="2"/>
        </w:numPr>
        <w:bidi/>
        <w:spacing w:after="40" w:before="40" w:line="320"/>
        <w:jc w:val="right"/>
      </w:pPr>
      <w:r>
        <w:rPr>
          <w:rFonts w:ascii="Arial" w:cs="Arial" w:eastAsia="Arial" w:hAnsi="Arial"/>
          <w:sz w:val="22"/>
          <w:szCs w:val="22"/>
          <w:rtl/>
        </w:rPr>
        <w:t xml:space="preserve">تحقق بخطوتين (TOTP) إجباري لكل حسابات الأدمن عبر Google Authenticator.</w:t>
      </w:r>
    </w:p>
    <w:p>
      <w:pPr>
        <w:pStyle w:val="ListParagraph"/>
        <w:numPr>
          <w:ilvl w:val="0"/>
          <w:numId w:val="2"/>
        </w:numPr>
        <w:bidi/>
        <w:spacing w:after="40" w:before="40" w:line="320"/>
        <w:jc w:val="right"/>
      </w:pPr>
      <w:r>
        <w:rPr>
          <w:rFonts w:ascii="Arial" w:cs="Arial" w:eastAsia="Arial" w:hAnsi="Arial"/>
          <w:sz w:val="22"/>
          <w:szCs w:val="22"/>
          <w:rtl/>
        </w:rPr>
        <w:t xml:space="preserve">OAuth 2.0 آمن لـ Google و Apple.</w:t>
      </w:r>
    </w:p>
    <w:p>
      <w:pPr>
        <w:pStyle w:val="Heading2"/>
        <w:bidi/>
        <w:spacing w:after="120" w:before="240"/>
        <w:jc w:val="right"/>
      </w:pPr>
      <w:r>
        <w:rPr>
          <w:rFonts w:ascii="Arial" w:cs="Arial" w:eastAsia="Arial" w:hAnsi="Arial"/>
          <w:b/>
          <w:bCs/>
          <w:color w:val="2E75B6"/>
          <w:sz w:val="26"/>
          <w:szCs w:val="26"/>
          <w:rtl/>
        </w:rPr>
        <w:t xml:space="preserve">7.2 تحصين الـ Backend</w:t>
      </w:r>
    </w:p>
    <w:p>
      <w:pPr>
        <w:pStyle w:val="ListParagraph"/>
        <w:numPr>
          <w:ilvl w:val="0"/>
          <w:numId w:val="2"/>
        </w:numPr>
        <w:bidi/>
        <w:spacing w:after="40" w:before="40" w:line="320"/>
        <w:jc w:val="right"/>
      </w:pPr>
      <w:r>
        <w:rPr>
          <w:rFonts w:ascii="Arial" w:cs="Arial" w:eastAsia="Arial" w:hAnsi="Arial"/>
          <w:sz w:val="22"/>
          <w:szCs w:val="22"/>
          <w:rtl/>
        </w:rPr>
        <w:t xml:space="preserve">Helmet.js: تضبط HTTP Headers الأمنية تلقائياً (CSP, HSTS, X-Frame-Options، إلخ).</w:t>
      </w:r>
    </w:p>
    <w:p>
      <w:pPr>
        <w:pStyle w:val="ListParagraph"/>
        <w:numPr>
          <w:ilvl w:val="0"/>
          <w:numId w:val="2"/>
        </w:numPr>
        <w:bidi/>
        <w:spacing w:after="40" w:before="40" w:line="320"/>
        <w:jc w:val="right"/>
      </w:pPr>
      <w:r>
        <w:rPr>
          <w:rFonts w:ascii="Arial" w:cs="Arial" w:eastAsia="Arial" w:hAnsi="Arial"/>
          <w:sz w:val="22"/>
          <w:szCs w:val="22"/>
          <w:rtl/>
        </w:rPr>
        <w:t xml:space="preserve">CORS صارم: قائمة بيضاء للأصول المسموح بها فقط (الدومين الرئيسي والتطبيق).</w:t>
      </w:r>
    </w:p>
    <w:p>
      <w:pPr>
        <w:pStyle w:val="ListParagraph"/>
        <w:numPr>
          <w:ilvl w:val="0"/>
          <w:numId w:val="2"/>
        </w:numPr>
        <w:bidi/>
        <w:spacing w:after="40" w:before="40" w:line="320"/>
        <w:jc w:val="right"/>
      </w:pPr>
      <w:r>
        <w:rPr>
          <w:rFonts w:ascii="Arial" w:cs="Arial" w:eastAsia="Arial" w:hAnsi="Arial"/>
          <w:sz w:val="22"/>
          <w:szCs w:val="22"/>
          <w:rtl/>
        </w:rPr>
        <w:t xml:space="preserve">express-rate-limit مع Redis كـ store: حدود لكل IP وكل مستخدم.</w:t>
      </w:r>
    </w:p>
    <w:p>
      <w:pPr>
        <w:pStyle w:val="ListParagraph"/>
        <w:numPr>
          <w:ilvl w:val="0"/>
          <w:numId w:val="2"/>
        </w:numPr>
        <w:bidi/>
        <w:spacing w:after="40" w:before="40" w:line="320"/>
        <w:jc w:val="right"/>
      </w:pPr>
      <w:r>
        <w:rPr>
          <w:rFonts w:ascii="Arial" w:cs="Arial" w:eastAsia="Arial" w:hAnsi="Arial"/>
          <w:sz w:val="22"/>
          <w:szCs w:val="22"/>
          <w:rtl/>
        </w:rPr>
        <w:t xml:space="preserve">Joi أو Zod للتحقق من جميع المدخلات (Schema Validation).</w:t>
      </w:r>
    </w:p>
    <w:p>
      <w:pPr>
        <w:pStyle w:val="ListParagraph"/>
        <w:numPr>
          <w:ilvl w:val="0"/>
          <w:numId w:val="2"/>
        </w:numPr>
        <w:bidi/>
        <w:spacing w:after="40" w:before="40" w:line="320"/>
        <w:jc w:val="right"/>
      </w:pPr>
      <w:r>
        <w:rPr>
          <w:rFonts w:ascii="Arial" w:cs="Arial" w:eastAsia="Arial" w:hAnsi="Arial"/>
          <w:sz w:val="22"/>
          <w:szCs w:val="22"/>
          <w:rtl/>
        </w:rPr>
        <w:t xml:space="preserve">حماية من حقن SQL تلقائياً عبر Prisma (Parameterized Queries).</w:t>
      </w:r>
    </w:p>
    <w:p>
      <w:pPr>
        <w:pStyle w:val="ListParagraph"/>
        <w:numPr>
          <w:ilvl w:val="0"/>
          <w:numId w:val="2"/>
        </w:numPr>
        <w:bidi/>
        <w:spacing w:after="40" w:before="40" w:line="320"/>
        <w:jc w:val="right"/>
      </w:pPr>
      <w:r>
        <w:rPr>
          <w:rFonts w:ascii="Arial" w:cs="Arial" w:eastAsia="Arial" w:hAnsi="Arial"/>
          <w:sz w:val="22"/>
          <w:szCs w:val="22"/>
          <w:rtl/>
        </w:rPr>
        <w:t xml:space="preserve">حماية من XSS: تنقية المخرجات + Content Security Policy.</w:t>
      </w:r>
    </w:p>
    <w:p>
      <w:pPr>
        <w:pStyle w:val="ListParagraph"/>
        <w:numPr>
          <w:ilvl w:val="0"/>
          <w:numId w:val="2"/>
        </w:numPr>
        <w:bidi/>
        <w:spacing w:after="40" w:before="40" w:line="320"/>
        <w:jc w:val="right"/>
      </w:pPr>
      <w:r>
        <w:rPr>
          <w:rFonts w:ascii="Arial" w:cs="Arial" w:eastAsia="Arial" w:hAnsi="Arial"/>
          <w:sz w:val="22"/>
          <w:szCs w:val="22"/>
          <w:rtl/>
        </w:rPr>
        <w:t xml:space="preserve">حماية CSRF: SameSite Strict cookies + CSRF Token في عمليات Mutation.</w:t>
      </w:r>
    </w:p>
    <w:p>
      <w:pPr>
        <w:pStyle w:val="Heading2"/>
        <w:bidi/>
        <w:spacing w:after="120" w:before="240"/>
        <w:jc w:val="right"/>
      </w:pPr>
      <w:r>
        <w:rPr>
          <w:rFonts w:ascii="Arial" w:cs="Arial" w:eastAsia="Arial" w:hAnsi="Arial"/>
          <w:b/>
          <w:bCs/>
          <w:color w:val="2E75B6"/>
          <w:sz w:val="26"/>
          <w:szCs w:val="26"/>
          <w:rtl/>
        </w:rPr>
        <w:t xml:space="preserve">7.3 تحصين الـ VPS</w:t>
      </w:r>
    </w:p>
    <w:p>
      <w:pPr>
        <w:pStyle w:val="ListParagraph"/>
        <w:numPr>
          <w:ilvl w:val="0"/>
          <w:numId w:val="2"/>
        </w:numPr>
        <w:bidi/>
        <w:spacing w:after="40" w:before="40" w:line="320"/>
        <w:jc w:val="right"/>
      </w:pPr>
      <w:r>
        <w:rPr>
          <w:rFonts w:ascii="Arial" w:cs="Arial" w:eastAsia="Arial" w:hAnsi="Arial"/>
          <w:sz w:val="22"/>
          <w:szCs w:val="22"/>
          <w:rtl/>
        </w:rPr>
        <w:t xml:space="preserve">Cloudflare أمام الـ VPS: حماية DDoS + WAF + CDN + إخفاء IP الخادم الحقيقي.</w:t>
      </w:r>
    </w:p>
    <w:p>
      <w:pPr>
        <w:pStyle w:val="ListParagraph"/>
        <w:numPr>
          <w:ilvl w:val="0"/>
          <w:numId w:val="2"/>
        </w:numPr>
        <w:bidi/>
        <w:spacing w:after="40" w:before="40" w:line="320"/>
        <w:jc w:val="right"/>
      </w:pPr>
      <w:r>
        <w:rPr>
          <w:rFonts w:ascii="Arial" w:cs="Arial" w:eastAsia="Arial" w:hAnsi="Arial"/>
          <w:sz w:val="22"/>
          <w:szCs w:val="22"/>
          <w:rtl/>
        </w:rPr>
        <w:t xml:space="preserve">شهادة SSL مجانية من Let's Encrypt مع تجديد تلقائي عبر certbot.</w:t>
      </w:r>
    </w:p>
    <w:p>
      <w:pPr>
        <w:pStyle w:val="ListParagraph"/>
        <w:numPr>
          <w:ilvl w:val="0"/>
          <w:numId w:val="2"/>
        </w:numPr>
        <w:bidi/>
        <w:spacing w:after="40" w:before="40" w:line="320"/>
        <w:jc w:val="right"/>
      </w:pPr>
      <w:r>
        <w:rPr>
          <w:rFonts w:ascii="Arial" w:cs="Arial" w:eastAsia="Arial" w:hAnsi="Arial"/>
          <w:sz w:val="22"/>
          <w:szCs w:val="22"/>
          <w:rtl/>
        </w:rPr>
        <w:t xml:space="preserve">Fail2ban: حظر تلقائي لأي IP يحاول SSH brute-force أو يطرق على Nginx بشكل غير طبيعي.</w:t>
      </w:r>
    </w:p>
    <w:p>
      <w:pPr>
        <w:pStyle w:val="ListParagraph"/>
        <w:numPr>
          <w:ilvl w:val="0"/>
          <w:numId w:val="2"/>
        </w:numPr>
        <w:bidi/>
        <w:spacing w:after="40" w:before="40" w:line="320"/>
        <w:jc w:val="right"/>
      </w:pPr>
      <w:r>
        <w:rPr>
          <w:rFonts w:ascii="Arial" w:cs="Arial" w:eastAsia="Arial" w:hAnsi="Arial"/>
          <w:sz w:val="22"/>
          <w:szCs w:val="22"/>
          <w:rtl/>
        </w:rPr>
        <w:t xml:space="preserve">تحديثات أمنية تلقائية عبر unattended-upgrades.</w:t>
      </w:r>
    </w:p>
    <w:p>
      <w:pPr>
        <w:pStyle w:val="ListParagraph"/>
        <w:numPr>
          <w:ilvl w:val="0"/>
          <w:numId w:val="2"/>
        </w:numPr>
        <w:bidi/>
        <w:spacing w:after="40" w:before="40" w:line="320"/>
        <w:jc w:val="right"/>
      </w:pPr>
      <w:r>
        <w:rPr>
          <w:rFonts w:ascii="Arial" w:cs="Arial" w:eastAsia="Arial" w:hAnsi="Arial"/>
          <w:sz w:val="22"/>
          <w:szCs w:val="22"/>
          <w:rtl/>
        </w:rPr>
        <w:t xml:space="preserve">UFW Firewall يفتح فقط 22 (SSH) و 80 و 443.</w:t>
      </w:r>
    </w:p>
    <w:p>
      <w:pPr>
        <w:pStyle w:val="ListParagraph"/>
        <w:numPr>
          <w:ilvl w:val="0"/>
          <w:numId w:val="2"/>
        </w:numPr>
        <w:bidi/>
        <w:spacing w:after="40" w:before="40" w:line="320"/>
        <w:jc w:val="right"/>
      </w:pPr>
      <w:r>
        <w:rPr>
          <w:rFonts w:ascii="Arial" w:cs="Arial" w:eastAsia="Arial" w:hAnsi="Arial"/>
          <w:sz w:val="22"/>
          <w:szCs w:val="22"/>
          <w:rtl/>
        </w:rPr>
        <w:t xml:space="preserve">تعطيل تسجيل دخول root عبر كلمة سر — SSH Keys فقط بعد الإعداد الأولي.</w:t>
      </w:r>
    </w:p>
    <w:p>
      <w:pPr>
        <w:pStyle w:val="ListParagraph"/>
        <w:numPr>
          <w:ilvl w:val="0"/>
          <w:numId w:val="2"/>
        </w:numPr>
        <w:bidi/>
        <w:spacing w:after="40" w:before="40" w:line="320"/>
        <w:jc w:val="right"/>
      </w:pPr>
      <w:r>
        <w:rPr>
          <w:rFonts w:ascii="Arial" w:cs="Arial" w:eastAsia="Arial" w:hAnsi="Arial"/>
          <w:sz w:val="22"/>
          <w:szCs w:val="22"/>
          <w:rtl/>
        </w:rPr>
        <w:t xml:space="preserve">تشفير القرص الكامل (LUKS) إن أمكن، أو على الأقل تشفير مجلد الـ uploads.</w:t>
      </w:r>
    </w:p>
    <w:p>
      <w:pPr>
        <w:pStyle w:val="Heading2"/>
        <w:bidi/>
        <w:spacing w:after="120" w:before="240"/>
        <w:jc w:val="right"/>
      </w:pPr>
      <w:r>
        <w:rPr>
          <w:rFonts w:ascii="Arial" w:cs="Arial" w:eastAsia="Arial" w:hAnsi="Arial"/>
          <w:b/>
          <w:bCs/>
          <w:color w:val="2E75B6"/>
          <w:sz w:val="26"/>
          <w:szCs w:val="26"/>
          <w:rtl/>
        </w:rPr>
        <w:t xml:space="preserve">7.4 تشفير البيانات الحساسة</w:t>
      </w:r>
    </w:p>
    <w:p>
      <w:pPr>
        <w:pStyle w:val="ListParagraph"/>
        <w:numPr>
          <w:ilvl w:val="0"/>
          <w:numId w:val="2"/>
        </w:numPr>
        <w:bidi/>
        <w:spacing w:after="40" w:before="40" w:line="320"/>
        <w:jc w:val="right"/>
      </w:pPr>
      <w:r>
        <w:rPr>
          <w:rFonts w:ascii="Arial" w:cs="Arial" w:eastAsia="Arial" w:hAnsi="Arial"/>
          <w:sz w:val="22"/>
          <w:szCs w:val="22"/>
          <w:rtl/>
        </w:rPr>
        <w:t xml:space="preserve">API Keys (OpenAI، APS، إلخ) تُشفَّر AES-256 قبل الحفظ في PostgreSQL.</w:t>
      </w:r>
    </w:p>
    <w:p>
      <w:pPr>
        <w:pStyle w:val="ListParagraph"/>
        <w:numPr>
          <w:ilvl w:val="0"/>
          <w:numId w:val="2"/>
        </w:numPr>
        <w:bidi/>
        <w:spacing w:after="40" w:before="40" w:line="320"/>
        <w:jc w:val="right"/>
      </w:pPr>
      <w:r>
        <w:rPr>
          <w:rFonts w:ascii="Arial" w:cs="Arial" w:eastAsia="Arial" w:hAnsi="Arial"/>
          <w:sz w:val="22"/>
          <w:szCs w:val="22"/>
          <w:rtl/>
        </w:rPr>
        <w:t xml:space="preserve">مفتاح فك التشفير يُحفظ في متغيرات بيئة (.env) خارج الكود وخارج Git.</w:t>
      </w:r>
    </w:p>
    <w:p>
      <w:pPr>
        <w:pStyle w:val="ListParagraph"/>
        <w:numPr>
          <w:ilvl w:val="0"/>
          <w:numId w:val="2"/>
        </w:numPr>
        <w:bidi/>
        <w:spacing w:after="40" w:before="40" w:line="320"/>
        <w:jc w:val="right"/>
      </w:pPr>
      <w:r>
        <w:rPr>
          <w:rFonts w:ascii="Arial" w:cs="Arial" w:eastAsia="Arial" w:hAnsi="Arial"/>
          <w:sz w:val="22"/>
          <w:szCs w:val="22"/>
          <w:rtl/>
        </w:rPr>
        <w:t xml:space="preserve">HTTPS إجباري لكل الاتصالات (HTTP يعيد توجيه تلقائي إلى HTTPS).</w:t>
      </w:r>
    </w:p>
    <w:p>
      <w:pPr>
        <w:pStyle w:val="ListParagraph"/>
        <w:numPr>
          <w:ilvl w:val="0"/>
          <w:numId w:val="2"/>
        </w:numPr>
        <w:bidi/>
        <w:spacing w:after="40" w:before="40" w:line="320"/>
        <w:jc w:val="right"/>
      </w:pPr>
      <w:r>
        <w:rPr>
          <w:rFonts w:ascii="Arial" w:cs="Arial" w:eastAsia="Arial" w:hAnsi="Arial"/>
          <w:sz w:val="22"/>
          <w:szCs w:val="22"/>
          <w:rtl/>
        </w:rPr>
        <w:t xml:space="preserve">Certificate Pinning في تطبيقات iOS و Android للحماية من هجمات MITM.</w:t>
      </w:r>
    </w:p>
    <w:p>
      <w:pPr>
        <w:pStyle w:val="ListParagraph"/>
        <w:numPr>
          <w:ilvl w:val="0"/>
          <w:numId w:val="2"/>
        </w:numPr>
        <w:bidi/>
        <w:spacing w:after="40" w:before="40" w:line="320"/>
        <w:jc w:val="right"/>
      </w:pPr>
      <w:r>
        <w:rPr>
          <w:rFonts w:ascii="Arial" w:cs="Arial" w:eastAsia="Arial" w:hAnsi="Arial"/>
          <w:sz w:val="22"/>
          <w:szCs w:val="22"/>
          <w:rtl/>
        </w:rPr>
        <w:t xml:space="preserve">نسخ احتياطي يومي مشفّر إلى Hostinger Object Storage أو خارج الـ VPS.</w:t>
      </w:r>
    </w:p>
    <w:p>
      <w:pPr>
        <w:pStyle w:val="Heading2"/>
        <w:bidi/>
        <w:spacing w:after="120" w:before="240"/>
        <w:jc w:val="right"/>
      </w:pPr>
      <w:r>
        <w:rPr>
          <w:rFonts w:ascii="Arial" w:cs="Arial" w:eastAsia="Arial" w:hAnsi="Arial"/>
          <w:b/>
          <w:bCs/>
          <w:color w:val="2E75B6"/>
          <w:sz w:val="26"/>
          <w:szCs w:val="26"/>
          <w:rtl/>
        </w:rPr>
        <w:t xml:space="preserve">7.5 الالتزام بمعايير PCI-DSS (الدفع)</w:t>
      </w:r>
    </w:p>
    <w:p>
      <w:pPr>
        <w:pStyle w:val="ListParagraph"/>
        <w:numPr>
          <w:ilvl w:val="0"/>
          <w:numId w:val="2"/>
        </w:numPr>
        <w:bidi/>
        <w:spacing w:after="40" w:before="40" w:line="320"/>
        <w:jc w:val="right"/>
      </w:pPr>
      <w:r>
        <w:rPr>
          <w:rFonts w:ascii="Arial" w:cs="Arial" w:eastAsia="Arial" w:hAnsi="Arial"/>
          <w:sz w:val="22"/>
          <w:szCs w:val="22"/>
          <w:rtl/>
        </w:rPr>
        <w:t xml:space="preserve">الالتزام بمعايير PCI-DSS عبر Hosted Checkout من Amazon Payment Services، بدون تخزين أي بيانات بطاقات في خوادمنا.</w:t>
      </w:r>
    </w:p>
    <w:p>
      <w:pPr>
        <w:pStyle w:val="ListParagraph"/>
        <w:numPr>
          <w:ilvl w:val="0"/>
          <w:numId w:val="2"/>
        </w:numPr>
        <w:bidi/>
        <w:spacing w:after="40" w:before="40" w:line="320"/>
        <w:jc w:val="right"/>
      </w:pPr>
      <w:r>
        <w:rPr>
          <w:rFonts w:ascii="Arial" w:cs="Arial" w:eastAsia="Arial" w:hAnsi="Arial"/>
          <w:sz w:val="22"/>
          <w:szCs w:val="22"/>
          <w:rtl/>
        </w:rPr>
        <w:t xml:space="preserve">نطاق التدقيق المطلوب: SAQ-A فقط (الأبسط) لأن التطبيق لا يلامس بيانات البطاقة الخام.</w:t>
      </w:r>
    </w:p>
    <w:p>
      <w:pPr>
        <w:pStyle w:val="ListParagraph"/>
        <w:numPr>
          <w:ilvl w:val="0"/>
          <w:numId w:val="2"/>
        </w:numPr>
        <w:bidi/>
        <w:spacing w:after="40" w:before="40" w:line="320"/>
        <w:jc w:val="right"/>
      </w:pPr>
      <w:r>
        <w:rPr>
          <w:rFonts w:ascii="Arial" w:cs="Arial" w:eastAsia="Arial" w:hAnsi="Arial"/>
          <w:sz w:val="22"/>
          <w:szCs w:val="22"/>
          <w:rtl/>
        </w:rPr>
        <w:t xml:space="preserve">كل التحقق من توقيع الردود (SHA Response Phrase / HMAC) يتم على الـ Backend قبل الوثوق بأي إشعار دفع.</w:t>
      </w:r>
    </w:p>
    <w:p>
      <w:pPr>
        <w:pStyle w:val="ListParagraph"/>
        <w:numPr>
          <w:ilvl w:val="0"/>
          <w:numId w:val="2"/>
        </w:numPr>
        <w:bidi/>
        <w:spacing w:after="40" w:before="40" w:line="320"/>
        <w:jc w:val="right"/>
      </w:pPr>
      <w:r>
        <w:rPr>
          <w:rFonts w:ascii="Arial" w:cs="Arial" w:eastAsia="Arial" w:hAnsi="Arial"/>
          <w:sz w:val="22"/>
          <w:szCs w:val="22"/>
          <w:rtl/>
        </w:rPr>
        <w:t xml:space="preserve">Webhook لا يُحدّث الرصيد إلا بعد التحقق من التوقيع + Idempotency Key لمنع الاحتساب المزدوج.</w:t>
      </w:r>
    </w:p>
    <w:p>
      <w:pPr>
        <w:pStyle w:val="Heading2"/>
        <w:bidi/>
        <w:spacing w:after="120" w:before="240"/>
        <w:jc w:val="right"/>
      </w:pPr>
      <w:r>
        <w:rPr>
          <w:rFonts w:ascii="Arial" w:cs="Arial" w:eastAsia="Arial" w:hAnsi="Arial"/>
          <w:b/>
          <w:bCs/>
          <w:color w:val="2E75B6"/>
          <w:sz w:val="26"/>
          <w:szCs w:val="26"/>
          <w:rtl/>
        </w:rPr>
        <w:t xml:space="preserve">7.6 Rate Limiting</w:t>
      </w:r>
    </w:p>
    <w:p>
      <w:pPr>
        <w:pStyle w:val="ListParagraph"/>
        <w:numPr>
          <w:ilvl w:val="0"/>
          <w:numId w:val="2"/>
        </w:numPr>
        <w:bidi/>
        <w:spacing w:after="40" w:before="40" w:line="320"/>
        <w:jc w:val="right"/>
      </w:pPr>
      <w:r>
        <w:rPr>
          <w:rFonts w:ascii="Arial" w:cs="Arial" w:eastAsia="Arial" w:hAnsi="Arial"/>
          <w:sz w:val="22"/>
          <w:szCs w:val="22"/>
          <w:rtl/>
        </w:rPr>
        <w:t xml:space="preserve">10 توليدات صور كحد أقصى لكل مستخدم في الدقيقة (تُخزَّن العدّادات في Redis).</w:t>
      </w:r>
    </w:p>
    <w:p>
      <w:pPr>
        <w:pStyle w:val="ListParagraph"/>
        <w:numPr>
          <w:ilvl w:val="0"/>
          <w:numId w:val="2"/>
        </w:numPr>
        <w:bidi/>
        <w:spacing w:after="40" w:before="40" w:line="320"/>
        <w:jc w:val="right"/>
      </w:pPr>
      <w:r>
        <w:rPr>
          <w:rFonts w:ascii="Arial" w:cs="Arial" w:eastAsia="Arial" w:hAnsi="Arial"/>
          <w:sz w:val="22"/>
          <w:szCs w:val="22"/>
          <w:rtl/>
        </w:rPr>
        <w:t xml:space="preserve">100 طلب API كحد أقصى لكل عنوان IP في الدقيقة.</w:t>
      </w:r>
    </w:p>
    <w:p>
      <w:pPr>
        <w:pStyle w:val="ListParagraph"/>
        <w:numPr>
          <w:ilvl w:val="0"/>
          <w:numId w:val="2"/>
        </w:numPr>
        <w:bidi/>
        <w:spacing w:after="40" w:before="40" w:line="320"/>
        <w:jc w:val="right"/>
      </w:pPr>
      <w:r>
        <w:rPr>
          <w:rFonts w:ascii="Arial" w:cs="Arial" w:eastAsia="Arial" w:hAnsi="Arial"/>
          <w:sz w:val="22"/>
          <w:szCs w:val="22"/>
          <w:rtl/>
        </w:rPr>
        <w:t xml:space="preserve">منع تسجيل أكثر من 3 حسابات من نفس الجهاز في 24 ساعة (Device Fingerprint).</w:t>
      </w:r>
    </w:p>
    <w:p>
      <w:pPr>
        <w:pStyle w:val="Heading2"/>
        <w:bidi/>
        <w:spacing w:after="120" w:before="240"/>
        <w:jc w:val="right"/>
      </w:pPr>
      <w:r>
        <w:rPr>
          <w:rFonts w:ascii="Arial" w:cs="Arial" w:eastAsia="Arial" w:hAnsi="Arial"/>
          <w:b/>
          <w:bCs/>
          <w:color w:val="2E75B6"/>
          <w:sz w:val="26"/>
          <w:szCs w:val="26"/>
          <w:rtl/>
        </w:rPr>
        <w:t xml:space="preserve">7.7 سجلات التدقيق (Audit Logs)</w:t>
      </w:r>
    </w:p>
    <w:p>
      <w:pPr>
        <w:bidi/>
        <w:spacing w:after="60" w:before="60" w:line="320"/>
        <w:jc w:val="right"/>
      </w:pPr>
      <w:r>
        <w:rPr>
          <w:rFonts w:ascii="Arial" w:cs="Arial" w:eastAsia="Arial" w:hAnsi="Arial"/>
          <w:sz w:val="22"/>
          <w:szCs w:val="22"/>
          <w:rtl/>
        </w:rPr>
        <w:t xml:space="preserve">تسجيل كل عمليات الأدمن (إضافة، تعديل، حذف) في جدول AdminAuditLog مع: من قام بها، متى، من أي IP، البيانات قبل وبعد التغيير. تُحفظ لمدة سنتين على الأقل.</w:t>
      </w:r>
    </w:p>
    <w:p>
      <w:pPr>
        <w:pStyle w:val="Heading2"/>
        <w:bidi/>
        <w:spacing w:after="120" w:before="240"/>
        <w:jc w:val="right"/>
      </w:pPr>
      <w:r>
        <w:rPr>
          <w:rFonts w:ascii="Arial" w:cs="Arial" w:eastAsia="Arial" w:hAnsi="Arial"/>
          <w:b/>
          <w:bCs/>
          <w:color w:val="2E75B6"/>
          <w:sz w:val="26"/>
          <w:szCs w:val="26"/>
          <w:rtl/>
        </w:rPr>
        <w:t xml:space="preserve">7.8 النسخ الاحتياطي</w:t>
      </w:r>
    </w:p>
    <w:p>
      <w:pPr>
        <w:pStyle w:val="ListParagraph"/>
        <w:numPr>
          <w:ilvl w:val="0"/>
          <w:numId w:val="2"/>
        </w:numPr>
        <w:bidi/>
        <w:spacing w:after="40" w:before="40" w:line="320"/>
        <w:jc w:val="right"/>
      </w:pPr>
      <w:r>
        <w:rPr>
          <w:rFonts w:ascii="Arial" w:cs="Arial" w:eastAsia="Arial" w:hAnsi="Arial"/>
          <w:sz w:val="22"/>
          <w:szCs w:val="22"/>
          <w:rtl/>
        </w:rPr>
        <w:t xml:space="preserve">نسخ احتياطي يومي تلقائي لـ PostgreSQL عبر pg_dump + cron.</w:t>
      </w:r>
    </w:p>
    <w:p>
      <w:pPr>
        <w:pStyle w:val="ListParagraph"/>
        <w:numPr>
          <w:ilvl w:val="0"/>
          <w:numId w:val="2"/>
        </w:numPr>
        <w:bidi/>
        <w:spacing w:after="40" w:before="40" w:line="320"/>
        <w:jc w:val="right"/>
      </w:pPr>
      <w:r>
        <w:rPr>
          <w:rFonts w:ascii="Arial" w:cs="Arial" w:eastAsia="Arial" w:hAnsi="Arial"/>
          <w:sz w:val="22"/>
          <w:szCs w:val="22"/>
          <w:rtl/>
        </w:rPr>
        <w:t xml:space="preserve">النسخ تُرفع مشفّرة إلى مكان خارج الـ VPS (S3-compatible أو Hostinger Object Storage).</w:t>
      </w:r>
    </w:p>
    <w:p>
      <w:pPr>
        <w:pStyle w:val="ListParagraph"/>
        <w:numPr>
          <w:ilvl w:val="0"/>
          <w:numId w:val="2"/>
        </w:numPr>
        <w:bidi/>
        <w:spacing w:after="40" w:before="40" w:line="320"/>
        <w:jc w:val="right"/>
      </w:pPr>
      <w:r>
        <w:rPr>
          <w:rFonts w:ascii="Arial" w:cs="Arial" w:eastAsia="Arial" w:hAnsi="Arial"/>
          <w:sz w:val="22"/>
          <w:szCs w:val="22"/>
          <w:rtl/>
        </w:rPr>
        <w:t xml:space="preserve">الاحتفاظ بآخر 30 نسخة يومية + 12 نسخة شهرية.</w:t>
      </w:r>
    </w:p>
    <w:p>
      <w:pPr>
        <w:pStyle w:val="ListParagraph"/>
        <w:numPr>
          <w:ilvl w:val="0"/>
          <w:numId w:val="2"/>
        </w:numPr>
        <w:bidi/>
        <w:spacing w:after="40" w:before="40" w:line="320"/>
        <w:jc w:val="right"/>
      </w:pPr>
      <w:r>
        <w:rPr>
          <w:rFonts w:ascii="Arial" w:cs="Arial" w:eastAsia="Arial" w:hAnsi="Arial"/>
          <w:sz w:val="22"/>
          <w:szCs w:val="22"/>
          <w:rtl/>
        </w:rPr>
        <w:t xml:space="preserve">اختبار الاسترجاع شهرياً للتأكد من سلامة النسخ.</w:t>
      </w:r>
    </w:p>
    <w:p>
      <w:pPr>
        <w:pStyle w:val="ListParagraph"/>
        <w:numPr>
          <w:ilvl w:val="0"/>
          <w:numId w:val="2"/>
        </w:numPr>
        <w:bidi/>
        <w:spacing w:after="40" w:before="40" w:line="320"/>
        <w:jc w:val="right"/>
      </w:pPr>
      <w:r>
        <w:rPr>
          <w:rFonts w:ascii="Arial" w:cs="Arial" w:eastAsia="Arial" w:hAnsi="Arial"/>
          <w:sz w:val="22"/>
          <w:szCs w:val="22"/>
          <w:rtl/>
        </w:rPr>
        <w:t xml:space="preserve">نسخة من /var/www/uploads ضمن الـ Backup الدوري.</w:t>
      </w:r>
    </w:p>
    <w:p>
      <w:pPr>
        <w:pStyle w:val="Heading2"/>
        <w:bidi/>
        <w:spacing w:after="120" w:before="240"/>
        <w:jc w:val="right"/>
      </w:pPr>
      <w:r>
        <w:rPr>
          <w:rFonts w:ascii="Arial" w:cs="Arial" w:eastAsia="Arial" w:hAnsi="Arial"/>
          <w:b/>
          <w:bCs/>
          <w:color w:val="2E75B6"/>
          <w:sz w:val="26"/>
          <w:szCs w:val="26"/>
          <w:rtl/>
        </w:rPr>
        <w:t xml:space="preserve">7.9 الالتزام بقواعد PDPL السعودية</w:t>
      </w:r>
    </w:p>
    <w:p>
      <w:pPr>
        <w:pStyle w:val="ListParagraph"/>
        <w:numPr>
          <w:ilvl w:val="0"/>
          <w:numId w:val="2"/>
        </w:numPr>
        <w:bidi/>
        <w:spacing w:after="40" w:before="40" w:line="320"/>
        <w:jc w:val="right"/>
      </w:pPr>
      <w:r>
        <w:rPr>
          <w:rFonts w:ascii="Arial" w:cs="Arial" w:eastAsia="Arial" w:hAnsi="Arial"/>
          <w:sz w:val="22"/>
          <w:szCs w:val="22"/>
          <w:rtl/>
        </w:rPr>
        <w:t xml:space="preserve">سياسة خصوصية واضحة بالعربية والإنجليزية تشرح ما يُجمع وكيف يُستخدم.</w:t>
      </w:r>
    </w:p>
    <w:p>
      <w:pPr>
        <w:pStyle w:val="ListParagraph"/>
        <w:numPr>
          <w:ilvl w:val="0"/>
          <w:numId w:val="2"/>
        </w:numPr>
        <w:bidi/>
        <w:spacing w:after="40" w:before="40" w:line="320"/>
        <w:jc w:val="right"/>
      </w:pPr>
      <w:r>
        <w:rPr>
          <w:rFonts w:ascii="Arial" w:cs="Arial" w:eastAsia="Arial" w:hAnsi="Arial"/>
          <w:sz w:val="22"/>
          <w:szCs w:val="22"/>
          <w:rtl/>
        </w:rPr>
        <w:t xml:space="preserve">موافقة صريحة (Consent) قبل جمع أي بيانات شخصية.</w:t>
      </w:r>
    </w:p>
    <w:p>
      <w:pPr>
        <w:pStyle w:val="ListParagraph"/>
        <w:numPr>
          <w:ilvl w:val="0"/>
          <w:numId w:val="2"/>
        </w:numPr>
        <w:bidi/>
        <w:spacing w:after="40" w:before="40" w:line="320"/>
        <w:jc w:val="right"/>
      </w:pPr>
      <w:r>
        <w:rPr>
          <w:rFonts w:ascii="Arial" w:cs="Arial" w:eastAsia="Arial" w:hAnsi="Arial"/>
          <w:sz w:val="22"/>
          <w:szCs w:val="22"/>
          <w:rtl/>
        </w:rPr>
        <w:t xml:space="preserve">حق المستخدم في حذف حسابه وكل بياناته خلال 30 يوماً (Right to be Forgotten).</w:t>
      </w:r>
    </w:p>
    <w:p>
      <w:pPr>
        <w:pStyle w:val="ListParagraph"/>
        <w:numPr>
          <w:ilvl w:val="0"/>
          <w:numId w:val="2"/>
        </w:numPr>
        <w:bidi/>
        <w:spacing w:after="40" w:before="40" w:line="320"/>
        <w:jc w:val="right"/>
      </w:pPr>
      <w:r>
        <w:rPr>
          <w:rFonts w:ascii="Arial" w:cs="Arial" w:eastAsia="Arial" w:hAnsi="Arial"/>
          <w:sz w:val="22"/>
          <w:szCs w:val="22"/>
          <w:rtl/>
        </w:rPr>
        <w:t xml:space="preserve">اختيار موقع الـ VPS في منطقة قريبة (Hostinger يوفّر مواقع أوروبية تخدم منطقتنا بزمن استجابة جيد).</w:t>
      </w:r>
    </w:p>
    <w:p>
      <w:pPr>
        <w:pStyle w:val="Heading1"/>
        <w:bidi/>
        <w:spacing w:after="180" w:before="360"/>
        <w:jc w:val="right"/>
      </w:pPr>
      <w:r>
        <w:rPr>
          <w:rFonts w:ascii="Arial" w:cs="Arial" w:eastAsia="Arial" w:hAnsi="Arial"/>
          <w:b/>
          <w:bCs/>
          <w:color w:val="1F4E79"/>
          <w:sz w:val="32"/>
          <w:szCs w:val="32"/>
          <w:rtl/>
        </w:rPr>
        <w:t xml:space="preserve">8. تحسين الأداء</w:t>
      </w:r>
    </w:p>
    <w:p>
      <w:pPr>
        <w:pStyle w:val="Heading2"/>
        <w:bidi/>
        <w:spacing w:after="120" w:before="240"/>
        <w:jc w:val="right"/>
      </w:pPr>
      <w:r>
        <w:rPr>
          <w:rFonts w:ascii="Arial" w:cs="Arial" w:eastAsia="Arial" w:hAnsi="Arial"/>
          <w:b/>
          <w:bCs/>
          <w:color w:val="2E75B6"/>
          <w:sz w:val="26"/>
          <w:szCs w:val="26"/>
          <w:rtl/>
        </w:rPr>
        <w:t xml:space="preserve">8.1 الصور والوسائط</w:t>
      </w:r>
    </w:p>
    <w:p>
      <w:pPr>
        <w:pStyle w:val="ListParagraph"/>
        <w:numPr>
          <w:ilvl w:val="0"/>
          <w:numId w:val="2"/>
        </w:numPr>
        <w:bidi/>
        <w:spacing w:after="40" w:before="40" w:line="320"/>
        <w:jc w:val="right"/>
      </w:pPr>
      <w:r>
        <w:rPr>
          <w:rFonts w:ascii="Arial" w:cs="Arial" w:eastAsia="Arial" w:hAnsi="Arial"/>
          <w:sz w:val="22"/>
          <w:szCs w:val="22"/>
          <w:rtl/>
        </w:rPr>
        <w:t xml:space="preserve">Cloudflare CDN أمام الـ VPS — يخدم الصور من حواف الشبكة العالمية.</w:t>
      </w:r>
    </w:p>
    <w:p>
      <w:pPr>
        <w:pStyle w:val="ListParagraph"/>
        <w:numPr>
          <w:ilvl w:val="0"/>
          <w:numId w:val="2"/>
        </w:numPr>
        <w:bidi/>
        <w:spacing w:after="40" w:before="40" w:line="320"/>
        <w:jc w:val="right"/>
      </w:pPr>
      <w:r>
        <w:rPr>
          <w:rFonts w:ascii="Arial" w:cs="Arial" w:eastAsia="Arial" w:hAnsi="Arial"/>
          <w:sz w:val="22"/>
          <w:szCs w:val="22"/>
          <w:rtl/>
        </w:rPr>
        <w:t xml:space="preserve">ضغط الصور قبل الرفع باستخدام flutter_image_compress (تقليل الحجم 70% دون فقد ملحوظ في الجودة).</w:t>
      </w:r>
    </w:p>
    <w:p>
      <w:pPr>
        <w:pStyle w:val="ListParagraph"/>
        <w:numPr>
          <w:ilvl w:val="0"/>
          <w:numId w:val="2"/>
        </w:numPr>
        <w:bidi/>
        <w:spacing w:after="40" w:before="40" w:line="320"/>
        <w:jc w:val="right"/>
      </w:pPr>
      <w:r>
        <w:rPr>
          <w:rFonts w:ascii="Arial" w:cs="Arial" w:eastAsia="Arial" w:hAnsi="Arial"/>
          <w:sz w:val="22"/>
          <w:szCs w:val="22"/>
          <w:rtl/>
        </w:rPr>
        <w:t xml:space="preserve">Sharp يولّد دقتين تلقائياً: عرض (400×300) وعرض كامل (1024×1024) لتسريع التحميل.</w:t>
      </w:r>
    </w:p>
    <w:p>
      <w:pPr>
        <w:pStyle w:val="ListParagraph"/>
        <w:numPr>
          <w:ilvl w:val="0"/>
          <w:numId w:val="2"/>
        </w:numPr>
        <w:bidi/>
        <w:spacing w:after="40" w:before="40" w:line="320"/>
        <w:jc w:val="right"/>
      </w:pPr>
      <w:r>
        <w:rPr>
          <w:rFonts w:ascii="Arial" w:cs="Arial" w:eastAsia="Arial" w:hAnsi="Arial"/>
          <w:sz w:val="22"/>
          <w:szCs w:val="22"/>
          <w:rtl/>
        </w:rPr>
        <w:t xml:space="preserve">تحويل تلقائي إلى WebP لتقليل الحجم 60–70% مقارنة بـ JPEG.</w:t>
      </w:r>
    </w:p>
    <w:p>
      <w:pPr>
        <w:pStyle w:val="ListParagraph"/>
        <w:numPr>
          <w:ilvl w:val="0"/>
          <w:numId w:val="2"/>
        </w:numPr>
        <w:bidi/>
        <w:spacing w:after="40" w:before="40" w:line="320"/>
        <w:jc w:val="right"/>
      </w:pPr>
      <w:r>
        <w:rPr>
          <w:rFonts w:ascii="Arial" w:cs="Arial" w:eastAsia="Arial" w:hAnsi="Arial"/>
          <w:sz w:val="22"/>
          <w:szCs w:val="22"/>
          <w:rtl/>
        </w:rPr>
        <w:t xml:space="preserve">تخزين مؤقت محلي على العميل عبر cached_network_image.</w:t>
      </w:r>
    </w:p>
    <w:p>
      <w:pPr>
        <w:pStyle w:val="Heading2"/>
        <w:bidi/>
        <w:spacing w:after="120" w:before="240"/>
        <w:jc w:val="right"/>
      </w:pPr>
      <w:r>
        <w:rPr>
          <w:rFonts w:ascii="Arial" w:cs="Arial" w:eastAsia="Arial" w:hAnsi="Arial"/>
          <w:b/>
          <w:bCs/>
          <w:color w:val="2E75B6"/>
          <w:sz w:val="26"/>
          <w:szCs w:val="26"/>
          <w:rtl/>
        </w:rPr>
        <w:t xml:space="preserve">8.2 الـ Backend</w:t>
      </w:r>
    </w:p>
    <w:p>
      <w:pPr>
        <w:pStyle w:val="ListParagraph"/>
        <w:numPr>
          <w:ilvl w:val="0"/>
          <w:numId w:val="2"/>
        </w:numPr>
        <w:bidi/>
        <w:spacing w:after="40" w:before="40" w:line="320"/>
        <w:jc w:val="right"/>
      </w:pPr>
      <w:r>
        <w:rPr>
          <w:rFonts w:ascii="Arial" w:cs="Arial" w:eastAsia="Arial" w:hAnsi="Arial"/>
          <w:sz w:val="22"/>
          <w:szCs w:val="22"/>
          <w:rtl/>
        </w:rPr>
        <w:t xml:space="preserve">Redis Cache للبيانات شبه الثابتة: الباقات، عناصر الأثاث، إعدادات النظام.</w:t>
      </w:r>
    </w:p>
    <w:p>
      <w:pPr>
        <w:pStyle w:val="ListParagraph"/>
        <w:numPr>
          <w:ilvl w:val="0"/>
          <w:numId w:val="2"/>
        </w:numPr>
        <w:bidi/>
        <w:spacing w:after="40" w:before="40" w:line="320"/>
        <w:jc w:val="right"/>
      </w:pPr>
      <w:r>
        <w:rPr>
          <w:rFonts w:ascii="Arial" w:cs="Arial" w:eastAsia="Arial" w:hAnsi="Arial"/>
          <w:sz w:val="22"/>
          <w:szCs w:val="22"/>
          <w:rtl/>
        </w:rPr>
        <w:t xml:space="preserve">Connection Pooling لقاعدة PostgreSQL عبر Prisma (افتراضي 10 اتصالات).</w:t>
      </w:r>
    </w:p>
    <w:p>
      <w:pPr>
        <w:pStyle w:val="ListParagraph"/>
        <w:numPr>
          <w:ilvl w:val="0"/>
          <w:numId w:val="2"/>
        </w:numPr>
        <w:bidi/>
        <w:spacing w:after="40" w:before="40" w:line="320"/>
        <w:jc w:val="right"/>
      </w:pPr>
      <w:r>
        <w:rPr>
          <w:rFonts w:ascii="Arial" w:cs="Arial" w:eastAsia="Arial" w:hAnsi="Arial"/>
          <w:sz w:val="22"/>
          <w:szCs w:val="22"/>
          <w:rtl/>
        </w:rPr>
        <w:t xml:space="preserve">Indexes مدروسة على الأعمدة المستخدمة في WHERE و ORDER BY.</w:t>
      </w:r>
    </w:p>
    <w:p>
      <w:pPr>
        <w:pStyle w:val="ListParagraph"/>
        <w:numPr>
          <w:ilvl w:val="0"/>
          <w:numId w:val="2"/>
        </w:numPr>
        <w:bidi/>
        <w:spacing w:after="40" w:before="40" w:line="320"/>
        <w:jc w:val="right"/>
      </w:pPr>
      <w:r>
        <w:rPr>
          <w:rFonts w:ascii="Arial" w:cs="Arial" w:eastAsia="Arial" w:hAnsi="Arial"/>
          <w:sz w:val="22"/>
          <w:szCs w:val="22"/>
          <w:rtl/>
        </w:rPr>
        <w:t xml:space="preserve">PM2 Cluster Mode يستفيد من كل أنوية المعالج (Multi-core).</w:t>
      </w:r>
    </w:p>
    <w:p>
      <w:pPr>
        <w:pStyle w:val="ListParagraph"/>
        <w:numPr>
          <w:ilvl w:val="0"/>
          <w:numId w:val="2"/>
        </w:numPr>
        <w:bidi/>
        <w:spacing w:after="40" w:before="40" w:line="320"/>
        <w:jc w:val="right"/>
      </w:pPr>
      <w:r>
        <w:rPr>
          <w:rFonts w:ascii="Arial" w:cs="Arial" w:eastAsia="Arial" w:hAnsi="Arial"/>
          <w:sz w:val="22"/>
          <w:szCs w:val="22"/>
          <w:rtl/>
        </w:rPr>
        <w:t xml:space="preserve">Gzip Compression على Nginx لكل الردود.</w:t>
      </w:r>
    </w:p>
    <w:p>
      <w:pPr>
        <w:pStyle w:val="ListParagraph"/>
        <w:numPr>
          <w:ilvl w:val="0"/>
          <w:numId w:val="2"/>
        </w:numPr>
        <w:bidi/>
        <w:spacing w:after="40" w:before="40" w:line="320"/>
        <w:jc w:val="right"/>
      </w:pPr>
      <w:r>
        <w:rPr>
          <w:rFonts w:ascii="Arial" w:cs="Arial" w:eastAsia="Arial" w:hAnsi="Arial"/>
          <w:sz w:val="22"/>
          <w:szCs w:val="22"/>
          <w:rtl/>
        </w:rPr>
        <w:t xml:space="preserve">HTTP/2 مفعّل على Nginx.</w:t>
      </w:r>
    </w:p>
    <w:p>
      <w:pPr>
        <w:pStyle w:val="Heading2"/>
        <w:bidi/>
        <w:spacing w:after="120" w:before="240"/>
        <w:jc w:val="right"/>
      </w:pPr>
      <w:r>
        <w:rPr>
          <w:rFonts w:ascii="Arial" w:cs="Arial" w:eastAsia="Arial" w:hAnsi="Arial"/>
          <w:b/>
          <w:bCs/>
          <w:color w:val="2E75B6"/>
          <w:sz w:val="26"/>
          <w:szCs w:val="26"/>
          <w:rtl/>
        </w:rPr>
        <w:t xml:space="preserve">8.3 القوائم والشاشات</w:t>
      </w:r>
    </w:p>
    <w:p>
      <w:pPr>
        <w:pStyle w:val="ListParagraph"/>
        <w:numPr>
          <w:ilvl w:val="0"/>
          <w:numId w:val="2"/>
        </w:numPr>
        <w:bidi/>
        <w:spacing w:after="40" w:before="40" w:line="320"/>
        <w:jc w:val="right"/>
      </w:pPr>
      <w:r>
        <w:rPr>
          <w:rFonts w:ascii="Arial" w:cs="Arial" w:eastAsia="Arial" w:hAnsi="Arial"/>
          <w:sz w:val="22"/>
          <w:szCs w:val="22"/>
          <w:rtl/>
        </w:rPr>
        <w:t xml:space="preserve">Lazy Loading للقوائم الطويلة (تحميل 20 عنصراً في كل مرة) عبر Cursor Pagination.</w:t>
      </w:r>
    </w:p>
    <w:p>
      <w:pPr>
        <w:pStyle w:val="ListParagraph"/>
        <w:numPr>
          <w:ilvl w:val="0"/>
          <w:numId w:val="2"/>
        </w:numPr>
        <w:bidi/>
        <w:spacing w:after="40" w:before="40" w:line="320"/>
        <w:jc w:val="right"/>
      </w:pPr>
      <w:r>
        <w:rPr>
          <w:rFonts w:ascii="Arial" w:cs="Arial" w:eastAsia="Arial" w:hAnsi="Arial"/>
          <w:sz w:val="22"/>
          <w:szCs w:val="22"/>
          <w:rtl/>
        </w:rPr>
        <w:t xml:space="preserve">Skeleton Screens أثناء التحميل بدلاً من شاشات بيضاء.</w:t>
      </w:r>
    </w:p>
    <w:p>
      <w:pPr>
        <w:pStyle w:val="ListParagraph"/>
        <w:numPr>
          <w:ilvl w:val="0"/>
          <w:numId w:val="2"/>
        </w:numPr>
        <w:bidi/>
        <w:spacing w:after="40" w:before="40" w:line="320"/>
        <w:jc w:val="right"/>
      </w:pPr>
      <w:r>
        <w:rPr>
          <w:rFonts w:ascii="Arial" w:cs="Arial" w:eastAsia="Arial" w:hAnsi="Arial"/>
          <w:sz w:val="22"/>
          <w:szCs w:val="22"/>
          <w:rtl/>
        </w:rPr>
        <w:t xml:space="preserve">Optimistic UI Updates للعمليات السريعة (مثل تحديث ملف شخصي).</w:t>
      </w:r>
    </w:p>
    <w:p>
      <w:pPr>
        <w:pStyle w:val="Heading2"/>
        <w:bidi/>
        <w:spacing w:after="120" w:before="240"/>
        <w:jc w:val="right"/>
      </w:pPr>
      <w:r>
        <w:rPr>
          <w:rFonts w:ascii="Arial" w:cs="Arial" w:eastAsia="Arial" w:hAnsi="Arial"/>
          <w:b/>
          <w:bCs/>
          <w:color w:val="2E75B6"/>
          <w:sz w:val="26"/>
          <w:szCs w:val="26"/>
          <w:rtl/>
        </w:rPr>
        <w:t xml:space="preserve">8.4 حجم التطبيق</w:t>
      </w:r>
    </w:p>
    <w:p>
      <w:pPr>
        <w:pStyle w:val="ListParagraph"/>
        <w:numPr>
          <w:ilvl w:val="0"/>
          <w:numId w:val="2"/>
        </w:numPr>
        <w:bidi/>
        <w:spacing w:after="40" w:before="40" w:line="320"/>
        <w:jc w:val="right"/>
      </w:pPr>
      <w:r>
        <w:rPr>
          <w:rFonts w:ascii="Arial" w:cs="Arial" w:eastAsia="Arial" w:hAnsi="Arial"/>
          <w:sz w:val="22"/>
          <w:szCs w:val="22"/>
          <w:rtl/>
        </w:rPr>
        <w:t xml:space="preserve">App Bundle (.aab) بدل APK كاملة (تقليل حجم التحميل من المتجر).</w:t>
      </w:r>
    </w:p>
    <w:p>
      <w:pPr>
        <w:pStyle w:val="ListParagraph"/>
        <w:numPr>
          <w:ilvl w:val="0"/>
          <w:numId w:val="2"/>
        </w:numPr>
        <w:bidi/>
        <w:spacing w:after="40" w:before="40" w:line="320"/>
        <w:jc w:val="right"/>
      </w:pPr>
      <w:r>
        <w:rPr>
          <w:rFonts w:ascii="Arial" w:cs="Arial" w:eastAsia="Arial" w:hAnsi="Arial"/>
          <w:sz w:val="22"/>
          <w:szCs w:val="22"/>
          <w:rtl/>
        </w:rPr>
        <w:t xml:space="preserve">Split per ABI لـ APK (تقليل حجم التطبيق على متجر جوجل بنسبة 40%).</w:t>
      </w:r>
    </w:p>
    <w:p>
      <w:pPr>
        <w:pStyle w:val="ListParagraph"/>
        <w:numPr>
          <w:ilvl w:val="0"/>
          <w:numId w:val="2"/>
        </w:numPr>
        <w:bidi/>
        <w:spacing w:after="40" w:before="40" w:line="320"/>
        <w:jc w:val="right"/>
      </w:pPr>
      <w:r>
        <w:rPr>
          <w:rFonts w:ascii="Arial" w:cs="Arial" w:eastAsia="Arial" w:hAnsi="Arial"/>
          <w:sz w:val="22"/>
          <w:szCs w:val="22"/>
          <w:rtl/>
        </w:rPr>
        <w:t xml:space="preserve">إزالة الأصول غير المستخدمة عبر R8 (Android) و App Thinning (iOS).</w:t>
      </w:r>
    </w:p>
    <w:p>
      <w:pPr>
        <w:pStyle w:val="Heading2"/>
        <w:bidi/>
        <w:spacing w:after="120" w:before="240"/>
        <w:jc w:val="right"/>
      </w:pPr>
      <w:r>
        <w:rPr>
          <w:rFonts w:ascii="Arial" w:cs="Arial" w:eastAsia="Arial" w:hAnsi="Arial"/>
          <w:b/>
          <w:bCs/>
          <w:color w:val="2E75B6"/>
          <w:sz w:val="26"/>
          <w:szCs w:val="26"/>
          <w:rtl/>
        </w:rPr>
        <w:t xml:space="preserve">8.5 المراقبة (Monitoring)</w:t>
      </w:r>
    </w:p>
    <w:p>
      <w:pPr>
        <w:pStyle w:val="ListParagraph"/>
        <w:numPr>
          <w:ilvl w:val="0"/>
          <w:numId w:val="2"/>
        </w:numPr>
        <w:bidi/>
        <w:spacing w:after="40" w:before="40" w:line="320"/>
        <w:jc w:val="right"/>
      </w:pPr>
      <w:r>
        <w:rPr>
          <w:rFonts w:ascii="Arial" w:cs="Arial" w:eastAsia="Arial" w:hAnsi="Arial"/>
          <w:sz w:val="22"/>
          <w:szCs w:val="22"/>
          <w:rtl/>
        </w:rPr>
        <w:t xml:space="preserve">PM2 Monitoring لمراقبة العمليات و RAM و CPU.</w:t>
      </w:r>
    </w:p>
    <w:p>
      <w:pPr>
        <w:pStyle w:val="ListParagraph"/>
        <w:numPr>
          <w:ilvl w:val="0"/>
          <w:numId w:val="2"/>
        </w:numPr>
        <w:bidi/>
        <w:spacing w:after="40" w:before="40" w:line="320"/>
        <w:jc w:val="right"/>
      </w:pPr>
      <w:r>
        <w:rPr>
          <w:rFonts w:ascii="Arial" w:cs="Arial" w:eastAsia="Arial" w:hAnsi="Arial"/>
          <w:sz w:val="22"/>
          <w:szCs w:val="22"/>
          <w:rtl/>
        </w:rPr>
        <w:t xml:space="preserve">Logs مركزية عبر Winston + Logrotate (أو الترقية لاحقاً إلى Loki/Grafana).</w:t>
      </w:r>
    </w:p>
    <w:p>
      <w:pPr>
        <w:pStyle w:val="ListParagraph"/>
        <w:numPr>
          <w:ilvl w:val="0"/>
          <w:numId w:val="2"/>
        </w:numPr>
        <w:bidi/>
        <w:spacing w:after="40" w:before="40" w:line="320"/>
        <w:jc w:val="right"/>
      </w:pPr>
      <w:r>
        <w:rPr>
          <w:rFonts w:ascii="Arial" w:cs="Arial" w:eastAsia="Arial" w:hAnsi="Arial"/>
          <w:sz w:val="22"/>
          <w:szCs w:val="22"/>
          <w:rtl/>
        </w:rPr>
        <w:t xml:space="preserve">Sentry لرصد أخطاء التطبيق على الموبايل والويب فور حدوثها.</w:t>
      </w:r>
    </w:p>
    <w:p>
      <w:pPr>
        <w:pStyle w:val="ListParagraph"/>
        <w:numPr>
          <w:ilvl w:val="0"/>
          <w:numId w:val="2"/>
        </w:numPr>
        <w:bidi/>
        <w:spacing w:after="40" w:before="40" w:line="320"/>
        <w:jc w:val="right"/>
      </w:pPr>
      <w:r>
        <w:rPr>
          <w:rFonts w:ascii="Arial" w:cs="Arial" w:eastAsia="Arial" w:hAnsi="Arial"/>
          <w:sz w:val="22"/>
          <w:szCs w:val="22"/>
          <w:rtl/>
        </w:rPr>
        <w:t xml:space="preserve">Uptime monitoring خارجي (UptimeRobot أو ما شابه) لتنبيه فور سقوط الموقع.</w:t>
      </w:r>
    </w:p>
    <w:p>
      <w:pPr>
        <w:pStyle w:val="Heading1"/>
        <w:bidi/>
        <w:spacing w:after="180" w:before="360"/>
        <w:jc w:val="right"/>
      </w:pPr>
      <w:r>
        <w:rPr>
          <w:rFonts w:ascii="Arial" w:cs="Arial" w:eastAsia="Arial" w:hAnsi="Arial"/>
          <w:b/>
          <w:bCs/>
          <w:color w:val="1F4E79"/>
          <w:sz w:val="32"/>
          <w:szCs w:val="32"/>
          <w:rtl/>
        </w:rPr>
        <w:t xml:space="preserve">9. اشتراك FlutterFlow</w:t>
      </w:r>
    </w:p>
    <w:p>
      <w:pPr>
        <w:bidi/>
        <w:spacing w:after="60" w:before="60" w:line="320"/>
        <w:jc w:val="right"/>
      </w:pPr>
      <w:r>
        <w:rPr>
          <w:rFonts w:ascii="Arial" w:cs="Arial" w:eastAsia="Arial" w:hAnsi="Arial"/>
          <w:sz w:val="22"/>
          <w:szCs w:val="22"/>
          <w:rtl/>
        </w:rPr>
        <w:t xml:space="preserve">استعرض المؤسس باقات FlutterFlow الثلاث بعد خصم 20% الإقليمي الذي تقدّمه المنصة، وفيما يلي مقارنتها مع التوصية النهائية.</w:t>
      </w:r>
    </w:p>
    <w:p>
      <w:pPr>
        <w:pStyle w:val="Heading2"/>
        <w:bidi/>
        <w:spacing w:after="120" w:before="240"/>
        <w:jc w:val="right"/>
      </w:pPr>
      <w:r>
        <w:rPr>
          <w:rFonts w:ascii="Arial" w:cs="Arial" w:eastAsia="Arial" w:hAnsi="Arial"/>
          <w:b/>
          <w:bCs/>
          <w:color w:val="2E75B6"/>
          <w:sz w:val="26"/>
          <w:szCs w:val="26"/>
          <w:rtl/>
        </w:rPr>
        <w:t xml:space="preserve">9.1 الباقات المتاحة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الباقة</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السعر الشهري</w:t>
            </w:r>
          </w:p>
        </w:tc>
        <w:tc>
          <w:tcPr>
            <w:tcW w:type="dxa" w:w="4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bidi/>
              <w:jc w:val="center"/>
            </w:pPr>
            <w:r>
              <w:rPr>
                <w:rFonts w:ascii="Arial" w:cs="Arial" w:eastAsia="Arial" w:hAnsi="Arial"/>
                <w:b/>
                <w:bCs/>
                <w:color w:val="FFFFFF"/>
                <w:sz w:val="22"/>
                <w:szCs w:val="22"/>
                <w:rtl/>
              </w:rPr>
              <w:t xml:space="preserve">الجمهور المستهدف</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Basic</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$31 / شهر</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مطوّر فردي يبني تطبيقات حقيقية للنشر</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Growth</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$64 / شهر</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bidi/>
              <w:jc w:val="right"/>
            </w:pPr>
            <w:r>
              <w:rPr>
                <w:rFonts w:ascii="Arial" w:cs="Arial" w:eastAsia="Arial" w:hAnsi="Arial"/>
                <w:sz w:val="20"/>
                <w:szCs w:val="20"/>
                <w:rtl/>
              </w:rPr>
              <w:t xml:space="preserve">فرق صغيرة (2–5 أعضاء) مع ميزات تعاون</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Business</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$120 / شهر</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bidi/>
              <w:jc w:val="right"/>
            </w:pPr>
            <w:r>
              <w:rPr>
                <w:rFonts w:ascii="Arial" w:cs="Arial" w:eastAsia="Arial" w:hAnsi="Arial"/>
                <w:sz w:val="20"/>
                <w:szCs w:val="20"/>
                <w:rtl/>
              </w:rPr>
              <w:t xml:space="preserve">فرق كبيرة وشركات مع SLA وميزات متقدمة</w:t>
            </w:r>
          </w:p>
        </w:tc>
      </w:tr>
    </w:tbl>
    <w:p>
      <w:pPr>
        <w:pStyle w:val="Heading2"/>
        <w:bidi/>
        <w:spacing w:after="120" w:before="240"/>
        <w:jc w:val="right"/>
      </w:pPr>
      <w:r>
        <w:rPr>
          <w:rFonts w:ascii="Arial" w:cs="Arial" w:eastAsia="Arial" w:hAnsi="Arial"/>
          <w:b/>
          <w:bCs/>
          <w:color w:val="2E75B6"/>
          <w:sz w:val="26"/>
          <w:szCs w:val="26"/>
          <w:rtl/>
        </w:rPr>
        <w:t xml:space="preserve">9.2 التوصية: Basic Plan ($31/شهر)</w:t>
      </w:r>
    </w:p>
    <w:p>
      <w:pPr>
        <w:bidi/>
        <w:spacing w:after="60" w:before="60" w:line="320"/>
        <w:jc w:val="right"/>
      </w:pPr>
      <w:r>
        <w:rPr>
          <w:rFonts w:ascii="Arial" w:cs="Arial" w:eastAsia="Arial" w:hAnsi="Arial"/>
          <w:sz w:val="22"/>
          <w:szCs w:val="22"/>
          <w:rtl/>
        </w:rPr>
        <w:t xml:space="preserve">باقة Basic تحتوي على كل ما يلزم لهذا المشروع — لا حاجة للترقية إلا عند توظيف فريق:</w:t>
      </w:r>
    </w:p>
    <w:p>
      <w:pPr>
        <w:pStyle w:val="ListParagraph"/>
        <w:numPr>
          <w:ilvl w:val="0"/>
          <w:numId w:val="2"/>
        </w:numPr>
        <w:bidi/>
        <w:spacing w:after="40" w:before="40" w:line="320"/>
        <w:jc w:val="right"/>
      </w:pPr>
      <w:r>
        <w:rPr>
          <w:rFonts w:ascii="Arial" w:cs="Arial" w:eastAsia="Arial" w:hAnsi="Arial"/>
          <w:sz w:val="22"/>
          <w:szCs w:val="22"/>
          <w:rtl/>
        </w:rPr>
        <w:t xml:space="preserve">✅ App Store + Play Store Deployment (نشر مباشر للمتاجر).</w:t>
      </w:r>
    </w:p>
    <w:p>
      <w:pPr>
        <w:pStyle w:val="ListParagraph"/>
        <w:numPr>
          <w:ilvl w:val="0"/>
          <w:numId w:val="2"/>
        </w:numPr>
        <w:bidi/>
        <w:spacing w:after="40" w:before="40" w:line="320"/>
        <w:jc w:val="right"/>
      </w:pPr>
      <w:r>
        <w:rPr>
          <w:rFonts w:ascii="Arial" w:cs="Arial" w:eastAsia="Arial" w:hAnsi="Arial"/>
          <w:sz w:val="22"/>
          <w:szCs w:val="22"/>
          <w:rtl/>
        </w:rPr>
        <w:t xml:space="preserve">✅ Custom Classes (لتمثيل نماذج الـ Backend).</w:t>
      </w:r>
    </w:p>
    <w:p>
      <w:pPr>
        <w:pStyle w:val="ListParagraph"/>
        <w:numPr>
          <w:ilvl w:val="0"/>
          <w:numId w:val="2"/>
        </w:numPr>
        <w:bidi/>
        <w:spacing w:after="40" w:before="40" w:line="320"/>
        <w:jc w:val="right"/>
      </w:pPr>
      <w:r>
        <w:rPr>
          <w:rFonts w:ascii="Arial" w:cs="Arial" w:eastAsia="Arial" w:hAnsi="Arial"/>
          <w:sz w:val="22"/>
          <w:szCs w:val="22"/>
          <w:rtl/>
        </w:rPr>
        <w:t xml:space="preserve">✅ Custom Code Expressions/Actions (لاستدعاء الـ Backend ومنطق مخصص).</w:t>
      </w:r>
    </w:p>
    <w:p>
      <w:pPr>
        <w:pStyle w:val="ListParagraph"/>
        <w:numPr>
          <w:ilvl w:val="0"/>
          <w:numId w:val="2"/>
        </w:numPr>
        <w:bidi/>
        <w:spacing w:after="40" w:before="40" w:line="320"/>
        <w:jc w:val="right"/>
      </w:pPr>
      <w:r>
        <w:rPr>
          <w:rFonts w:ascii="Arial" w:cs="Arial" w:eastAsia="Arial" w:hAnsi="Arial"/>
          <w:sz w:val="22"/>
          <w:szCs w:val="22"/>
          <w:rtl/>
        </w:rPr>
        <w:t xml:space="preserve">✅ Custom Favicon (لتخصيص هوية الموقع).</w:t>
      </w:r>
    </w:p>
    <w:p>
      <w:pPr>
        <w:pStyle w:val="ListParagraph"/>
        <w:numPr>
          <w:ilvl w:val="0"/>
          <w:numId w:val="2"/>
        </w:numPr>
        <w:bidi/>
        <w:spacing w:after="40" w:before="40" w:line="320"/>
        <w:jc w:val="right"/>
      </w:pPr>
      <w:r>
        <w:rPr>
          <w:rFonts w:ascii="Arial" w:cs="Arial" w:eastAsia="Arial" w:hAnsi="Arial"/>
          <w:sz w:val="22"/>
          <w:szCs w:val="22"/>
          <w:rtl/>
        </w:rPr>
        <w:t xml:space="preserve">✅ Configure Pubspec Dependencies (لإضافة مكتبات Dart).</w:t>
      </w:r>
    </w:p>
    <w:p>
      <w:pPr>
        <w:pStyle w:val="ListParagraph"/>
        <w:numPr>
          <w:ilvl w:val="0"/>
          <w:numId w:val="2"/>
        </w:numPr>
        <w:bidi/>
        <w:spacing w:after="40" w:before="40" w:line="320"/>
        <w:jc w:val="right"/>
      </w:pPr>
      <w:r>
        <w:rPr>
          <w:rFonts w:ascii="Arial" w:cs="Arial" w:eastAsia="Arial" w:hAnsi="Arial"/>
          <w:sz w:val="22"/>
          <w:szCs w:val="22"/>
          <w:rtl/>
        </w:rPr>
        <w:t xml:space="preserve">✅ Web Deployment (نشر الويب متاح في كل الباقات المدفوعة).</w:t>
      </w:r>
    </w:p>
    <w:p>
      <w:pPr>
        <w:pStyle w:val="Heading2"/>
        <w:bidi/>
        <w:spacing w:after="120" w:before="240"/>
        <w:jc w:val="right"/>
      </w:pPr>
      <w:r>
        <w:rPr>
          <w:rFonts w:ascii="Arial" w:cs="Arial" w:eastAsia="Arial" w:hAnsi="Arial"/>
          <w:b/>
          <w:bCs/>
          <w:color w:val="2E75B6"/>
          <w:sz w:val="26"/>
          <w:szCs w:val="26"/>
          <w:rtl/>
        </w:rPr>
        <w:t xml:space="preserve">9.3 لماذا ليست Growth أو Business؟</w:t>
      </w:r>
    </w:p>
    <w:p>
      <w:pPr>
        <w:pStyle w:val="ListParagraph"/>
        <w:numPr>
          <w:ilvl w:val="0"/>
          <w:numId w:val="2"/>
        </w:numPr>
        <w:bidi/>
        <w:spacing w:after="40" w:before="40" w:line="320"/>
        <w:jc w:val="right"/>
      </w:pPr>
      <w:r>
        <w:rPr>
          <w:rFonts w:ascii="Arial" w:cs="Arial" w:eastAsia="Arial" w:hAnsi="Arial"/>
          <w:sz w:val="22"/>
          <w:szCs w:val="22"/>
          <w:rtl/>
        </w:rPr>
        <w:t xml:space="preserve">باقة Growth و Business مصمّمتان لفرق العمل: ميزات تعاون متعددة المستخدمين، Branching، تحكم بالأدوار.</w:t>
      </w:r>
    </w:p>
    <w:p>
      <w:pPr>
        <w:pStyle w:val="ListParagraph"/>
        <w:numPr>
          <w:ilvl w:val="0"/>
          <w:numId w:val="2"/>
        </w:numPr>
        <w:bidi/>
        <w:spacing w:after="40" w:before="40" w:line="320"/>
        <w:jc w:val="right"/>
      </w:pPr>
      <w:r>
        <w:rPr>
          <w:rFonts w:ascii="Arial" w:cs="Arial" w:eastAsia="Arial" w:hAnsi="Arial"/>
          <w:sz w:val="22"/>
          <w:szCs w:val="22"/>
          <w:rtl/>
        </w:rPr>
        <w:t xml:space="preserve">كمؤسس فردي، هذه الميزات لن تُستخدم وتمثّل تكلفة إضافية بلا قيمة فورية.</w:t>
      </w:r>
    </w:p>
    <w:p>
      <w:pPr>
        <w:pStyle w:val="ListParagraph"/>
        <w:numPr>
          <w:ilvl w:val="0"/>
          <w:numId w:val="2"/>
        </w:numPr>
        <w:bidi/>
        <w:spacing w:after="40" w:before="40" w:line="320"/>
        <w:jc w:val="right"/>
      </w:pPr>
      <w:r>
        <w:rPr>
          <w:rFonts w:ascii="Arial" w:cs="Arial" w:eastAsia="Arial" w:hAnsi="Arial"/>
          <w:sz w:val="22"/>
          <w:szCs w:val="22"/>
          <w:rtl/>
        </w:rPr>
        <w:t xml:space="preserve">الترقية لـ Growth ممكنة لاحقاً ببساطة عند توظيف أول مطوّر/مصمم في الفريق.</w:t>
      </w:r>
    </w:p>
    <w:p>
      <w:pPr>
        <w:pStyle w:val="Heading2"/>
        <w:bidi/>
        <w:spacing w:after="120" w:before="240"/>
        <w:jc w:val="right"/>
      </w:pPr>
      <w:r>
        <w:rPr>
          <w:rFonts w:ascii="Arial" w:cs="Arial" w:eastAsia="Arial" w:hAnsi="Arial"/>
          <w:b/>
          <w:bCs/>
          <w:color w:val="2E75B6"/>
          <w:sz w:val="26"/>
          <w:szCs w:val="26"/>
          <w:rtl/>
        </w:rPr>
        <w:t xml:space="preserve">9.4 التكلفة السنوية المتوقعة</w:t>
      </w:r>
    </w:p>
    <w:p>
      <w:pPr>
        <w:bidi/>
        <w:spacing w:after="60" w:before="60" w:line="320"/>
        <w:jc w:val="right"/>
      </w:pPr>
      <w:r>
        <w:rPr>
          <w:rFonts w:ascii="Arial" w:cs="Arial" w:eastAsia="Arial" w:hAnsi="Arial"/>
          <w:sz w:val="22"/>
          <w:szCs w:val="22"/>
          <w:rtl/>
        </w:rPr>
        <w:t xml:space="preserve">الدفع السنوي يمنح خصم 20% إضافي مقارنة بالشهري، فيصبح:</w:t>
      </w:r>
    </w:p>
    <w:p>
      <w:pPr>
        <w:pStyle w:val="ListParagraph"/>
        <w:numPr>
          <w:ilvl w:val="0"/>
          <w:numId w:val="2"/>
        </w:numPr>
        <w:bidi/>
        <w:spacing w:after="40" w:before="40" w:line="320"/>
        <w:jc w:val="right"/>
      </w:pPr>
      <w:r>
        <w:rPr>
          <w:rFonts w:ascii="Arial" w:cs="Arial" w:eastAsia="Arial" w:hAnsi="Arial"/>
          <w:sz w:val="22"/>
          <w:szCs w:val="22"/>
          <w:rtl/>
        </w:rPr>
        <w:t xml:space="preserve">Basic سنوياً ≈ $310 (بدلاً من $372 لو دُفع شهرياً).</w:t>
      </w:r>
    </w:p>
    <w:p>
      <w:pPr>
        <w:pStyle w:val="ListParagraph"/>
        <w:numPr>
          <w:ilvl w:val="0"/>
          <w:numId w:val="2"/>
        </w:numPr>
        <w:bidi/>
        <w:spacing w:after="40" w:before="40" w:line="320"/>
        <w:jc w:val="right"/>
      </w:pPr>
      <w:r>
        <w:rPr>
          <w:rFonts w:ascii="Arial" w:cs="Arial" w:eastAsia="Arial" w:hAnsi="Arial"/>
          <w:sz w:val="22"/>
          <w:szCs w:val="22"/>
          <w:rtl/>
        </w:rPr>
        <w:t xml:space="preserve">بسعر صرف 3.75 ر.س/$، التكلفة السنوية ≈ 1,170 ر.س.</w:t>
      </w:r>
    </w:p>
    <w:p>
      <w:pPr>
        <w:pStyle w:val="ListParagraph"/>
        <w:numPr>
          <w:ilvl w:val="0"/>
          <w:numId w:val="2"/>
        </w:numPr>
        <w:bidi/>
        <w:spacing w:after="40" w:before="40" w:line="320"/>
        <w:jc w:val="right"/>
      </w:pPr>
      <w:r>
        <w:rPr>
          <w:rFonts w:ascii="Arial" w:cs="Arial" w:eastAsia="Arial" w:hAnsi="Arial"/>
          <w:sz w:val="22"/>
          <w:szCs w:val="22"/>
          <w:rtl/>
        </w:rPr>
        <w:t xml:space="preserve">هذه التكلفة الوحيدة الثابتة من جانب FlutterFlow؛ ما عداها (الـ VPS، الدومين، API Keys) منفصل.</w:t>
      </w:r>
    </w:p>
    <w:p>
      <w:pPr>
        <w:pStyle w:val="Heading1"/>
        <w:bidi/>
        <w:spacing w:after="180" w:before="360"/>
        <w:jc w:val="right"/>
      </w:pPr>
      <w:r>
        <w:rPr>
          <w:rFonts w:ascii="Arial" w:cs="Arial" w:eastAsia="Arial" w:hAnsi="Arial"/>
          <w:b/>
          <w:bCs/>
          <w:color w:val="1F4E79"/>
          <w:sz w:val="32"/>
          <w:szCs w:val="32"/>
          <w:rtl/>
        </w:rPr>
        <w:t xml:space="preserve">10. الخطوات التالية</w:t>
      </w:r>
    </w:p>
    <w:p>
      <w:pPr>
        <w:bidi/>
        <w:spacing w:after="60" w:before="60" w:line="320"/>
        <w:jc w:val="right"/>
      </w:pPr>
      <w:r>
        <w:rPr>
          <w:rFonts w:ascii="Arial" w:cs="Arial" w:eastAsia="Arial" w:hAnsi="Arial"/>
          <w:sz w:val="22"/>
          <w:szCs w:val="22"/>
          <w:rtl/>
        </w:rPr>
        <w:t xml:space="preserve">الترتيب التنفيذي المقترح للأسابيع القادمة:</w:t>
      </w:r>
    </w:p>
    <w:p>
      <w:pPr>
        <w:pStyle w:val="Heading2"/>
        <w:bidi/>
        <w:spacing w:after="120" w:before="240"/>
        <w:jc w:val="right"/>
      </w:pPr>
      <w:r>
        <w:rPr>
          <w:rFonts w:ascii="Arial" w:cs="Arial" w:eastAsia="Arial" w:hAnsi="Arial"/>
          <w:b/>
          <w:bCs/>
          <w:color w:val="2E75B6"/>
          <w:sz w:val="26"/>
          <w:szCs w:val="26"/>
          <w:rtl/>
        </w:rPr>
        <w:t xml:space="preserve">الأسبوع 1 — التحضير والبنية التحتية</w:t>
      </w:r>
    </w:p>
    <w:p>
      <w:pPr>
        <w:pStyle w:val="ListParagraph"/>
        <w:numPr>
          <w:ilvl w:val="0"/>
          <w:numId w:val="2"/>
        </w:numPr>
        <w:bidi/>
        <w:spacing w:after="40" w:before="40" w:line="320"/>
        <w:jc w:val="right"/>
      </w:pPr>
      <w:r>
        <w:rPr>
          <w:rFonts w:ascii="Arial" w:cs="Arial" w:eastAsia="Arial" w:hAnsi="Arial"/>
          <w:sz w:val="22"/>
          <w:szCs w:val="22"/>
          <w:rtl/>
        </w:rPr>
        <w:t xml:space="preserve">مراجعة هذه الوثيقة والموافقة عليها.</w:t>
      </w:r>
    </w:p>
    <w:p>
      <w:pPr>
        <w:pStyle w:val="ListParagraph"/>
        <w:numPr>
          <w:ilvl w:val="0"/>
          <w:numId w:val="2"/>
        </w:numPr>
        <w:bidi/>
        <w:spacing w:after="40" w:before="40" w:line="320"/>
        <w:jc w:val="right"/>
      </w:pPr>
      <w:r>
        <w:rPr>
          <w:rFonts w:ascii="Arial" w:cs="Arial" w:eastAsia="Arial" w:hAnsi="Arial"/>
          <w:sz w:val="22"/>
          <w:szCs w:val="22"/>
          <w:rtl/>
        </w:rPr>
        <w:t xml:space="preserve">إنشاء حساب FlutterFlow وشراء Basic Plan سنوياً.</w:t>
      </w:r>
    </w:p>
    <w:p>
      <w:pPr>
        <w:pStyle w:val="ListParagraph"/>
        <w:numPr>
          <w:ilvl w:val="0"/>
          <w:numId w:val="2"/>
        </w:numPr>
        <w:bidi/>
        <w:spacing w:after="40" w:before="40" w:line="320"/>
        <w:jc w:val="right"/>
      </w:pPr>
      <w:r>
        <w:rPr>
          <w:rFonts w:ascii="Arial" w:cs="Arial" w:eastAsia="Arial" w:hAnsi="Arial"/>
          <w:sz w:val="22"/>
          <w:szCs w:val="22"/>
          <w:rtl/>
        </w:rPr>
        <w:t xml:space="preserve">تجهيز VPS Hostinger (72.62.183.108): تثبيت Ubuntu 22.04 + تحديث + إنشاء مستخدم غير root.</w:t>
      </w:r>
    </w:p>
    <w:p>
      <w:pPr>
        <w:pStyle w:val="ListParagraph"/>
        <w:numPr>
          <w:ilvl w:val="0"/>
          <w:numId w:val="2"/>
        </w:numPr>
        <w:bidi/>
        <w:spacing w:after="40" w:before="40" w:line="320"/>
        <w:jc w:val="right"/>
      </w:pPr>
      <w:r>
        <w:rPr>
          <w:rFonts w:ascii="Arial" w:cs="Arial" w:eastAsia="Arial" w:hAnsi="Arial"/>
          <w:sz w:val="22"/>
          <w:szCs w:val="22"/>
          <w:rtl/>
        </w:rPr>
        <w:t xml:space="preserve">تثبيت Node.js 20، PostgreSQL 16، Redis، Nginx، PM2، certbot.</w:t>
      </w:r>
    </w:p>
    <w:p>
      <w:pPr>
        <w:pStyle w:val="ListParagraph"/>
        <w:numPr>
          <w:ilvl w:val="0"/>
          <w:numId w:val="2"/>
        </w:numPr>
        <w:bidi/>
        <w:spacing w:after="40" w:before="40" w:line="320"/>
        <w:jc w:val="right"/>
      </w:pPr>
      <w:r>
        <w:rPr>
          <w:rFonts w:ascii="Arial" w:cs="Arial" w:eastAsia="Arial" w:hAnsi="Arial"/>
          <w:sz w:val="22"/>
          <w:szCs w:val="22"/>
          <w:rtl/>
        </w:rPr>
        <w:t xml:space="preserve">إنشاء حساب OpenAI Platform وشراء رصيد أولي ($20).</w:t>
      </w:r>
    </w:p>
    <w:p>
      <w:pPr>
        <w:pStyle w:val="ListParagraph"/>
        <w:numPr>
          <w:ilvl w:val="0"/>
          <w:numId w:val="2"/>
        </w:numPr>
        <w:bidi/>
        <w:spacing w:after="40" w:before="40" w:line="320"/>
        <w:jc w:val="right"/>
      </w:pPr>
      <w:r>
        <w:rPr>
          <w:rFonts w:ascii="Arial" w:cs="Arial" w:eastAsia="Arial" w:hAnsi="Arial"/>
          <w:sz w:val="22"/>
          <w:szCs w:val="22"/>
          <w:rtl/>
        </w:rPr>
        <w:t xml:space="preserve">تحديث DNS records للدومين sufuf.pro من لوحة Hostinger ليُشير إلى الـ VPS (ساعتان تقريباً للانتشار).</w:t>
      </w:r>
    </w:p>
    <w:p>
      <w:pPr>
        <w:pStyle w:val="ListParagraph"/>
        <w:numPr>
          <w:ilvl w:val="0"/>
          <w:numId w:val="2"/>
        </w:numPr>
        <w:bidi/>
        <w:spacing w:after="40" w:before="40" w:line="320"/>
        <w:jc w:val="right"/>
      </w:pPr>
      <w:r>
        <w:rPr>
          <w:rFonts w:ascii="Arial" w:cs="Arial" w:eastAsia="Arial" w:hAnsi="Arial"/>
          <w:sz w:val="22"/>
          <w:szCs w:val="22"/>
          <w:rtl/>
        </w:rPr>
        <w:t xml:space="preserve">إصدار شهادات SSL Wildcard من Let's Encrypt لـ ‎*.sufuf.pro.</w:t>
      </w:r>
    </w:p>
    <w:p>
      <w:pPr>
        <w:pStyle w:val="ListParagraph"/>
        <w:numPr>
          <w:ilvl w:val="0"/>
          <w:numId w:val="2"/>
        </w:numPr>
        <w:bidi/>
        <w:spacing w:after="40" w:before="40" w:line="320"/>
        <w:jc w:val="right"/>
      </w:pPr>
      <w:r>
        <w:rPr>
          <w:rFonts w:ascii="Arial" w:cs="Arial" w:eastAsia="Arial" w:hAnsi="Arial"/>
          <w:sz w:val="22"/>
          <w:szCs w:val="22"/>
          <w:rtl/>
        </w:rPr>
        <w:t xml:space="preserve">إعداد Nginx server blocks لكل subdomain (sufuf.pro, www, api, app, admin).</w:t>
      </w:r>
    </w:p>
    <w:p>
      <w:pPr>
        <w:pStyle w:val="Heading2"/>
        <w:bidi/>
        <w:spacing w:after="120" w:before="240"/>
        <w:jc w:val="right"/>
      </w:pPr>
      <w:r>
        <w:rPr>
          <w:rFonts w:ascii="Arial" w:cs="Arial" w:eastAsia="Arial" w:hAnsi="Arial"/>
          <w:b/>
          <w:bCs/>
          <w:color w:val="2E75B6"/>
          <w:sz w:val="26"/>
          <w:szCs w:val="26"/>
          <w:rtl/>
        </w:rPr>
        <w:t xml:space="preserve">الأسبوع 2 — تأسيس الـ Backend</w:t>
      </w:r>
    </w:p>
    <w:p>
      <w:pPr>
        <w:pStyle w:val="ListParagraph"/>
        <w:numPr>
          <w:ilvl w:val="0"/>
          <w:numId w:val="2"/>
        </w:numPr>
        <w:bidi/>
        <w:spacing w:after="40" w:before="40" w:line="320"/>
        <w:jc w:val="right"/>
      </w:pPr>
      <w:r>
        <w:rPr>
          <w:rFonts w:ascii="Arial" w:cs="Arial" w:eastAsia="Arial" w:hAnsi="Arial"/>
          <w:sz w:val="22"/>
          <w:szCs w:val="22"/>
          <w:rtl/>
        </w:rPr>
        <w:t xml:space="preserve">إنشاء مشروع NestJS جديد + Prisma + الاتصال بـ PostgreSQL.</w:t>
      </w:r>
    </w:p>
    <w:p>
      <w:pPr>
        <w:pStyle w:val="ListParagraph"/>
        <w:numPr>
          <w:ilvl w:val="0"/>
          <w:numId w:val="2"/>
        </w:numPr>
        <w:bidi/>
        <w:spacing w:after="40" w:before="40" w:line="320"/>
        <w:jc w:val="right"/>
      </w:pPr>
      <w:r>
        <w:rPr>
          <w:rFonts w:ascii="Arial" w:cs="Arial" w:eastAsia="Arial" w:hAnsi="Arial"/>
          <w:sz w:val="22"/>
          <w:szCs w:val="22"/>
          <w:rtl/>
        </w:rPr>
        <w:t xml:space="preserve">كتابة schema.prisma كاملاً وتشغيل أول migration.</w:t>
      </w:r>
    </w:p>
    <w:p>
      <w:pPr>
        <w:pStyle w:val="ListParagraph"/>
        <w:numPr>
          <w:ilvl w:val="0"/>
          <w:numId w:val="2"/>
        </w:numPr>
        <w:bidi/>
        <w:spacing w:after="40" w:before="40" w:line="320"/>
        <w:jc w:val="right"/>
      </w:pPr>
      <w:r>
        <w:rPr>
          <w:rFonts w:ascii="Arial" w:cs="Arial" w:eastAsia="Arial" w:hAnsi="Arial"/>
          <w:sz w:val="22"/>
          <w:szCs w:val="22"/>
          <w:rtl/>
        </w:rPr>
        <w:t xml:space="preserve">بناء وحدات: Auth، Users، Files، AiSettings.</w:t>
      </w:r>
    </w:p>
    <w:p>
      <w:pPr>
        <w:pStyle w:val="ListParagraph"/>
        <w:numPr>
          <w:ilvl w:val="0"/>
          <w:numId w:val="2"/>
        </w:numPr>
        <w:bidi/>
        <w:spacing w:after="40" w:before="40" w:line="320"/>
        <w:jc w:val="right"/>
      </w:pPr>
      <w:r>
        <w:rPr>
          <w:rFonts w:ascii="Arial" w:cs="Arial" w:eastAsia="Arial" w:hAnsi="Arial"/>
          <w:sz w:val="22"/>
          <w:szCs w:val="22"/>
          <w:rtl/>
        </w:rPr>
        <w:t xml:space="preserve">إعداد Nginx Reverse Proxy + شهادة SSL من Let's Encrypt.</w:t>
      </w:r>
    </w:p>
    <w:p>
      <w:pPr>
        <w:pStyle w:val="ListParagraph"/>
        <w:numPr>
          <w:ilvl w:val="0"/>
          <w:numId w:val="2"/>
        </w:numPr>
        <w:bidi/>
        <w:spacing w:after="40" w:before="40" w:line="320"/>
        <w:jc w:val="right"/>
      </w:pPr>
      <w:r>
        <w:rPr>
          <w:rFonts w:ascii="Arial" w:cs="Arial" w:eastAsia="Arial" w:hAnsi="Arial"/>
          <w:sz w:val="22"/>
          <w:szCs w:val="22"/>
          <w:rtl/>
        </w:rPr>
        <w:t xml:space="preserve">اختبار endpoints الأساسية عبر Swagger UI.</w:t>
      </w:r>
    </w:p>
    <w:p>
      <w:pPr>
        <w:pStyle w:val="Heading2"/>
        <w:bidi/>
        <w:spacing w:after="120" w:before="240"/>
        <w:jc w:val="right"/>
      </w:pPr>
      <w:r>
        <w:rPr>
          <w:rFonts w:ascii="Arial" w:cs="Arial" w:eastAsia="Arial" w:hAnsi="Arial"/>
          <w:b/>
          <w:bCs/>
          <w:color w:val="2E75B6"/>
          <w:sz w:val="26"/>
          <w:szCs w:val="26"/>
          <w:rtl/>
        </w:rPr>
        <w:t xml:space="preserve">الأسبوع 3 — شاشات المستخدم الرئيسية</w:t>
      </w:r>
    </w:p>
    <w:p>
      <w:pPr>
        <w:pStyle w:val="ListParagraph"/>
        <w:numPr>
          <w:ilvl w:val="0"/>
          <w:numId w:val="2"/>
        </w:numPr>
        <w:bidi/>
        <w:spacing w:after="40" w:before="40" w:line="320"/>
        <w:jc w:val="right"/>
      </w:pPr>
      <w:r>
        <w:rPr>
          <w:rFonts w:ascii="Arial" w:cs="Arial" w:eastAsia="Arial" w:hAnsi="Arial"/>
          <w:sz w:val="22"/>
          <w:szCs w:val="22"/>
          <w:rtl/>
        </w:rPr>
        <w:t xml:space="preserve">بناء شاشات Authentication (تسجيل دخول، تسجيل، OTP) في FlutterFlow.</w:t>
      </w:r>
    </w:p>
    <w:p>
      <w:pPr>
        <w:pStyle w:val="ListParagraph"/>
        <w:numPr>
          <w:ilvl w:val="0"/>
          <w:numId w:val="2"/>
        </w:numPr>
        <w:bidi/>
        <w:spacing w:after="40" w:before="40" w:line="320"/>
        <w:jc w:val="right"/>
      </w:pPr>
      <w:r>
        <w:rPr>
          <w:rFonts w:ascii="Arial" w:cs="Arial" w:eastAsia="Arial" w:hAnsi="Arial"/>
          <w:sz w:val="22"/>
          <w:szCs w:val="22"/>
          <w:rtl/>
        </w:rPr>
        <w:t xml:space="preserve">بناء الصفحة الرئيسية وعرض رصيد النقاط من API.</w:t>
      </w:r>
    </w:p>
    <w:p>
      <w:pPr>
        <w:pStyle w:val="ListParagraph"/>
        <w:numPr>
          <w:ilvl w:val="0"/>
          <w:numId w:val="2"/>
        </w:numPr>
        <w:bidi/>
        <w:spacing w:after="40" w:before="40" w:line="320"/>
        <w:jc w:val="right"/>
      </w:pPr>
      <w:r>
        <w:rPr>
          <w:rFonts w:ascii="Arial" w:cs="Arial" w:eastAsia="Arial" w:hAnsi="Arial"/>
          <w:sz w:val="22"/>
          <w:szCs w:val="22"/>
          <w:rtl/>
        </w:rPr>
        <w:t xml:space="preserve">بناء شاشة إنشاء مشروع جديد ورفع الصور إلى /api/files/upload.</w:t>
      </w:r>
    </w:p>
    <w:p>
      <w:pPr>
        <w:pStyle w:val="ListParagraph"/>
        <w:numPr>
          <w:ilvl w:val="0"/>
          <w:numId w:val="2"/>
        </w:numPr>
        <w:bidi/>
        <w:spacing w:after="40" w:before="40" w:line="320"/>
        <w:jc w:val="right"/>
      </w:pPr>
      <w:r>
        <w:rPr>
          <w:rFonts w:ascii="Arial" w:cs="Arial" w:eastAsia="Arial" w:hAnsi="Arial"/>
          <w:sz w:val="22"/>
          <w:szCs w:val="22"/>
          <w:rtl/>
        </w:rPr>
        <w:t xml:space="preserve">بناء شاشات اختيار النمط والألوان والأثاث.</w:t>
      </w:r>
    </w:p>
    <w:p>
      <w:pPr>
        <w:pStyle w:val="Heading2"/>
        <w:bidi/>
        <w:spacing w:after="120" w:before="240"/>
        <w:jc w:val="right"/>
      </w:pPr>
      <w:r>
        <w:rPr>
          <w:rFonts w:ascii="Arial" w:cs="Arial" w:eastAsia="Arial" w:hAnsi="Arial"/>
          <w:b/>
          <w:bCs/>
          <w:color w:val="2E75B6"/>
          <w:sz w:val="26"/>
          <w:szCs w:val="26"/>
          <w:rtl/>
        </w:rPr>
        <w:t xml:space="preserve">الأسبوع 4 — تكامل الذكاء الصناعي</w:t>
      </w:r>
    </w:p>
    <w:p>
      <w:pPr>
        <w:pStyle w:val="ListParagraph"/>
        <w:numPr>
          <w:ilvl w:val="0"/>
          <w:numId w:val="2"/>
        </w:numPr>
        <w:bidi/>
        <w:spacing w:after="40" w:before="40" w:line="320"/>
        <w:jc w:val="right"/>
      </w:pPr>
      <w:r>
        <w:rPr>
          <w:rFonts w:ascii="Arial" w:cs="Arial" w:eastAsia="Arial" w:hAnsi="Arial"/>
          <w:sz w:val="22"/>
          <w:szCs w:val="22"/>
          <w:rtl/>
        </w:rPr>
        <w:t xml:space="preserve">بناء وحدة AI في الـ Backend تقرأ من api_settings ديناميكياً.</w:t>
      </w:r>
    </w:p>
    <w:p>
      <w:pPr>
        <w:pStyle w:val="ListParagraph"/>
        <w:numPr>
          <w:ilvl w:val="0"/>
          <w:numId w:val="2"/>
        </w:numPr>
        <w:bidi/>
        <w:spacing w:after="40" w:before="40" w:line="320"/>
        <w:jc w:val="right"/>
      </w:pPr>
      <w:r>
        <w:rPr>
          <w:rFonts w:ascii="Arial" w:cs="Arial" w:eastAsia="Arial" w:hAnsi="Arial"/>
          <w:sz w:val="22"/>
          <w:szCs w:val="22"/>
          <w:rtl/>
        </w:rPr>
        <w:t xml:space="preserve">بناء آلية بناء الـ Prompt الديناميكي.</w:t>
      </w:r>
    </w:p>
    <w:p>
      <w:pPr>
        <w:pStyle w:val="ListParagraph"/>
        <w:numPr>
          <w:ilvl w:val="0"/>
          <w:numId w:val="2"/>
        </w:numPr>
        <w:bidi/>
        <w:spacing w:after="40" w:before="40" w:line="320"/>
        <w:jc w:val="right"/>
      </w:pPr>
      <w:r>
        <w:rPr>
          <w:rFonts w:ascii="Arial" w:cs="Arial" w:eastAsia="Arial" w:hAnsi="Arial"/>
          <w:sz w:val="22"/>
          <w:szCs w:val="22"/>
          <w:rtl/>
        </w:rPr>
        <w:t xml:space="preserve">بناء شاشة التوليد وعرض النتيجة في FlutterFlow.</w:t>
      </w:r>
    </w:p>
    <w:p>
      <w:pPr>
        <w:pStyle w:val="ListParagraph"/>
        <w:numPr>
          <w:ilvl w:val="0"/>
          <w:numId w:val="2"/>
        </w:numPr>
        <w:bidi/>
        <w:spacing w:after="40" w:before="40" w:line="320"/>
        <w:jc w:val="right"/>
      </w:pPr>
      <w:r>
        <w:rPr>
          <w:rFonts w:ascii="Arial" w:cs="Arial" w:eastAsia="Arial" w:hAnsi="Arial"/>
          <w:sz w:val="22"/>
          <w:szCs w:val="22"/>
          <w:rtl/>
        </w:rPr>
        <w:t xml:space="preserve">اختبار شامل لـ 10 توليدات تجريبية على غرف مختلفة.</w:t>
      </w:r>
    </w:p>
    <w:p>
      <w:pPr>
        <w:pStyle w:val="Heading2"/>
        <w:bidi/>
        <w:spacing w:after="120" w:before="240"/>
        <w:jc w:val="right"/>
      </w:pPr>
      <w:r>
        <w:rPr>
          <w:rFonts w:ascii="Arial" w:cs="Arial" w:eastAsia="Arial" w:hAnsi="Arial"/>
          <w:b/>
          <w:bCs/>
          <w:color w:val="2E75B6"/>
          <w:sz w:val="26"/>
          <w:szCs w:val="26"/>
          <w:rtl/>
        </w:rPr>
        <w:t xml:space="preserve">الأسبوع 5 — النقاط والدفع</w:t>
      </w:r>
    </w:p>
    <w:p>
      <w:pPr>
        <w:pStyle w:val="ListParagraph"/>
        <w:numPr>
          <w:ilvl w:val="0"/>
          <w:numId w:val="2"/>
        </w:numPr>
        <w:bidi/>
        <w:spacing w:after="40" w:before="40" w:line="320"/>
        <w:jc w:val="right"/>
      </w:pPr>
      <w:r>
        <w:rPr>
          <w:rFonts w:ascii="Arial" w:cs="Arial" w:eastAsia="Arial" w:hAnsi="Arial"/>
          <w:sz w:val="22"/>
          <w:szCs w:val="22"/>
          <w:rtl/>
        </w:rPr>
        <w:t xml:space="preserve">بناء شاشة الباقات وآلية الشراء.</w:t>
      </w:r>
    </w:p>
    <w:p>
      <w:pPr>
        <w:pStyle w:val="ListParagraph"/>
        <w:numPr>
          <w:ilvl w:val="0"/>
          <w:numId w:val="2"/>
        </w:numPr>
        <w:bidi/>
        <w:spacing w:after="40" w:before="40" w:line="320"/>
        <w:jc w:val="right"/>
      </w:pPr>
      <w:r>
        <w:rPr>
          <w:rFonts w:ascii="Arial" w:cs="Arial" w:eastAsia="Arial" w:hAnsi="Arial"/>
          <w:sz w:val="22"/>
          <w:szCs w:val="22"/>
          <w:rtl/>
        </w:rPr>
        <w:t xml:space="preserve">فتح Merchant Account مع Amazon Payment Services (APS) وتجهيز Sandbox.</w:t>
      </w:r>
    </w:p>
    <w:p>
      <w:pPr>
        <w:pStyle w:val="ListParagraph"/>
        <w:numPr>
          <w:ilvl w:val="0"/>
          <w:numId w:val="2"/>
        </w:numPr>
        <w:bidi/>
        <w:spacing w:after="40" w:before="40" w:line="320"/>
        <w:jc w:val="right"/>
      </w:pPr>
      <w:r>
        <w:rPr>
          <w:rFonts w:ascii="Arial" w:cs="Arial" w:eastAsia="Arial" w:hAnsi="Arial"/>
          <w:sz w:val="22"/>
          <w:szCs w:val="22"/>
          <w:rtl/>
        </w:rPr>
        <w:t xml:space="preserve">تكامل APS Hosted Checkout مع الـ Backend وتفعيل Visa، Mastercard، مدى، Apple Pay.</w:t>
      </w:r>
    </w:p>
    <w:p>
      <w:pPr>
        <w:pStyle w:val="ListParagraph"/>
        <w:numPr>
          <w:ilvl w:val="0"/>
          <w:numId w:val="2"/>
        </w:numPr>
        <w:bidi/>
        <w:spacing w:after="40" w:before="40" w:line="320"/>
        <w:jc w:val="right"/>
      </w:pPr>
      <w:r>
        <w:rPr>
          <w:rFonts w:ascii="Arial" w:cs="Arial" w:eastAsia="Arial" w:hAnsi="Arial"/>
          <w:sz w:val="22"/>
          <w:szCs w:val="22"/>
          <w:rtl/>
        </w:rPr>
        <w:t xml:space="preserve">Webhook على ‎/api/payments/aps/callback مع التحقق من توقيع SHA Response Phrase.</w:t>
      </w:r>
    </w:p>
    <w:p>
      <w:pPr>
        <w:pStyle w:val="ListParagraph"/>
        <w:numPr>
          <w:ilvl w:val="0"/>
          <w:numId w:val="2"/>
        </w:numPr>
        <w:bidi/>
        <w:spacing w:after="40" w:before="40" w:line="320"/>
        <w:jc w:val="right"/>
      </w:pPr>
      <w:r>
        <w:rPr>
          <w:rFonts w:ascii="Arial" w:cs="Arial" w:eastAsia="Arial" w:hAnsi="Arial"/>
          <w:sz w:val="22"/>
          <w:szCs w:val="22"/>
          <w:rtl/>
        </w:rPr>
        <w:t xml:space="preserve">اختبار سيناريوهات الدفع والاسترجاع في بيئة Sandbox قبل الانتقال إلى Production.</w:t>
      </w:r>
    </w:p>
    <w:p>
      <w:pPr>
        <w:pStyle w:val="Heading2"/>
        <w:bidi/>
        <w:spacing w:after="120" w:before="240"/>
        <w:jc w:val="right"/>
      </w:pPr>
      <w:r>
        <w:rPr>
          <w:rFonts w:ascii="Arial" w:cs="Arial" w:eastAsia="Arial" w:hAnsi="Arial"/>
          <w:b/>
          <w:bCs/>
          <w:color w:val="2E75B6"/>
          <w:sz w:val="26"/>
          <w:szCs w:val="26"/>
          <w:rtl/>
        </w:rPr>
        <w:t xml:space="preserve">الأسبوع 6 — لوحة الأدمن</w:t>
      </w:r>
    </w:p>
    <w:p>
      <w:pPr>
        <w:pStyle w:val="ListParagraph"/>
        <w:numPr>
          <w:ilvl w:val="0"/>
          <w:numId w:val="2"/>
        </w:numPr>
        <w:bidi/>
        <w:spacing w:after="40" w:before="40" w:line="320"/>
        <w:jc w:val="right"/>
      </w:pPr>
      <w:r>
        <w:rPr>
          <w:rFonts w:ascii="Arial" w:cs="Arial" w:eastAsia="Arial" w:hAnsi="Arial"/>
          <w:sz w:val="22"/>
          <w:szCs w:val="22"/>
          <w:rtl/>
        </w:rPr>
        <w:t xml:space="preserve">بناء مسار /admin في نفس مشروع FlutterFlow Web (محمي بدور Admin).</w:t>
      </w:r>
    </w:p>
    <w:p>
      <w:pPr>
        <w:pStyle w:val="ListParagraph"/>
        <w:numPr>
          <w:ilvl w:val="0"/>
          <w:numId w:val="2"/>
        </w:numPr>
        <w:bidi/>
        <w:spacing w:after="40" w:before="40" w:line="320"/>
        <w:jc w:val="right"/>
      </w:pPr>
      <w:r>
        <w:rPr>
          <w:rFonts w:ascii="Arial" w:cs="Arial" w:eastAsia="Arial" w:hAnsi="Arial"/>
          <w:sz w:val="22"/>
          <w:szCs w:val="22"/>
          <w:rtl/>
        </w:rPr>
        <w:t xml:space="preserve">تطبيق 2FA على دخول الأدمن (TOTP).</w:t>
      </w:r>
    </w:p>
    <w:p>
      <w:pPr>
        <w:pStyle w:val="ListParagraph"/>
        <w:numPr>
          <w:ilvl w:val="0"/>
          <w:numId w:val="2"/>
        </w:numPr>
        <w:bidi/>
        <w:spacing w:after="40" w:before="40" w:line="320"/>
        <w:jc w:val="right"/>
      </w:pPr>
      <w:r>
        <w:rPr>
          <w:rFonts w:ascii="Arial" w:cs="Arial" w:eastAsia="Arial" w:hAnsi="Arial"/>
          <w:sz w:val="22"/>
          <w:szCs w:val="22"/>
          <w:rtl/>
        </w:rPr>
        <w:t xml:space="preserve">بناء شاشات إدارة الأثاث والباقات.</w:t>
      </w:r>
    </w:p>
    <w:p>
      <w:pPr>
        <w:pStyle w:val="ListParagraph"/>
        <w:numPr>
          <w:ilvl w:val="0"/>
          <w:numId w:val="2"/>
        </w:numPr>
        <w:bidi/>
        <w:spacing w:after="40" w:before="40" w:line="320"/>
        <w:jc w:val="right"/>
      </w:pPr>
      <w:r>
        <w:rPr>
          <w:rFonts w:ascii="Arial" w:cs="Arial" w:eastAsia="Arial" w:hAnsi="Arial"/>
          <w:sz w:val="22"/>
          <w:szCs w:val="22"/>
          <w:rtl/>
        </w:rPr>
        <w:t xml:space="preserve">بناء شاشة إعدادات الذكاء الصناعي مع قائمة موديلات OpenAI الديناميكية واختبار الموديل.</w:t>
      </w:r>
    </w:p>
    <w:p>
      <w:pPr>
        <w:pStyle w:val="Heading2"/>
        <w:bidi/>
        <w:spacing w:after="120" w:before="240"/>
        <w:jc w:val="right"/>
      </w:pPr>
      <w:r>
        <w:rPr>
          <w:rFonts w:ascii="Arial" w:cs="Arial" w:eastAsia="Arial" w:hAnsi="Arial"/>
          <w:b/>
          <w:bCs/>
          <w:color w:val="2E75B6"/>
          <w:sz w:val="26"/>
          <w:szCs w:val="26"/>
          <w:rtl/>
        </w:rPr>
        <w:t xml:space="preserve">الأسبوع 7 — الاختبار والتحسين</w:t>
      </w:r>
    </w:p>
    <w:p>
      <w:pPr>
        <w:pStyle w:val="ListParagraph"/>
        <w:numPr>
          <w:ilvl w:val="0"/>
          <w:numId w:val="2"/>
        </w:numPr>
        <w:bidi/>
        <w:spacing w:after="40" w:before="40" w:line="320"/>
        <w:jc w:val="right"/>
      </w:pPr>
      <w:r>
        <w:rPr>
          <w:rFonts w:ascii="Arial" w:cs="Arial" w:eastAsia="Arial" w:hAnsi="Arial"/>
          <w:sz w:val="22"/>
          <w:szCs w:val="22"/>
          <w:rtl/>
        </w:rPr>
        <w:t xml:space="preserve">اختبار QA شامل من 5–10 مستخدمين تجريبيين.</w:t>
      </w:r>
    </w:p>
    <w:p>
      <w:pPr>
        <w:pStyle w:val="ListParagraph"/>
        <w:numPr>
          <w:ilvl w:val="0"/>
          <w:numId w:val="2"/>
        </w:numPr>
        <w:bidi/>
        <w:spacing w:after="40" w:before="40" w:line="320"/>
        <w:jc w:val="right"/>
      </w:pPr>
      <w:r>
        <w:rPr>
          <w:rFonts w:ascii="Arial" w:cs="Arial" w:eastAsia="Arial" w:hAnsi="Arial"/>
          <w:sz w:val="22"/>
          <w:szCs w:val="22"/>
          <w:rtl/>
        </w:rPr>
        <w:t xml:space="preserve">تحسين الأداء حسب القسم 8.</w:t>
      </w:r>
    </w:p>
    <w:p>
      <w:pPr>
        <w:pStyle w:val="ListParagraph"/>
        <w:numPr>
          <w:ilvl w:val="0"/>
          <w:numId w:val="2"/>
        </w:numPr>
        <w:bidi/>
        <w:spacing w:after="40" w:before="40" w:line="320"/>
        <w:jc w:val="right"/>
      </w:pPr>
      <w:r>
        <w:rPr>
          <w:rFonts w:ascii="Arial" w:cs="Arial" w:eastAsia="Arial" w:hAnsi="Arial"/>
          <w:sz w:val="22"/>
          <w:szCs w:val="22"/>
          <w:rtl/>
        </w:rPr>
        <w:t xml:space="preserve">Penetration test مبسّط (OWASP Top 10) قبل الإطلاق.</w:t>
      </w:r>
    </w:p>
    <w:p>
      <w:pPr>
        <w:pStyle w:val="ListParagraph"/>
        <w:numPr>
          <w:ilvl w:val="0"/>
          <w:numId w:val="2"/>
        </w:numPr>
        <w:bidi/>
        <w:spacing w:after="40" w:before="40" w:line="320"/>
        <w:jc w:val="right"/>
      </w:pPr>
      <w:r>
        <w:rPr>
          <w:rFonts w:ascii="Arial" w:cs="Arial" w:eastAsia="Arial" w:hAnsi="Arial"/>
          <w:sz w:val="22"/>
          <w:szCs w:val="22"/>
          <w:rtl/>
        </w:rPr>
        <w:t xml:space="preserve">معالجة الأخطاء والملاحظات.</w:t>
      </w:r>
    </w:p>
    <w:p>
      <w:pPr>
        <w:pStyle w:val="Heading2"/>
        <w:bidi/>
        <w:spacing w:after="120" w:before="240"/>
        <w:jc w:val="right"/>
      </w:pPr>
      <w:r>
        <w:rPr>
          <w:rFonts w:ascii="Arial" w:cs="Arial" w:eastAsia="Arial" w:hAnsi="Arial"/>
          <w:b/>
          <w:bCs/>
          <w:color w:val="2E75B6"/>
          <w:sz w:val="26"/>
          <w:szCs w:val="26"/>
          <w:rtl/>
        </w:rPr>
        <w:t xml:space="preserve">الأسبوع 8 — الإطلاق</w:t>
      </w:r>
    </w:p>
    <w:p>
      <w:pPr>
        <w:pStyle w:val="ListParagraph"/>
        <w:numPr>
          <w:ilvl w:val="0"/>
          <w:numId w:val="2"/>
        </w:numPr>
        <w:bidi/>
        <w:spacing w:after="40" w:before="40" w:line="320"/>
        <w:jc w:val="right"/>
      </w:pPr>
      <w:r>
        <w:rPr>
          <w:rFonts w:ascii="Arial" w:cs="Arial" w:eastAsia="Arial" w:hAnsi="Arial"/>
          <w:sz w:val="22"/>
          <w:szCs w:val="22"/>
          <w:rtl/>
        </w:rPr>
        <w:t xml:space="preserve">نشر Backend NestJS على api.sufuf.pro والتأكد من Health Check + Swagger.</w:t>
      </w:r>
    </w:p>
    <w:p>
      <w:pPr>
        <w:pStyle w:val="ListParagraph"/>
        <w:numPr>
          <w:ilvl w:val="0"/>
          <w:numId w:val="2"/>
        </w:numPr>
        <w:bidi/>
        <w:spacing w:after="40" w:before="40" w:line="320"/>
        <w:jc w:val="right"/>
      </w:pPr>
      <w:r>
        <w:rPr>
          <w:rFonts w:ascii="Arial" w:cs="Arial" w:eastAsia="Arial" w:hAnsi="Arial"/>
          <w:sz w:val="22"/>
          <w:szCs w:val="22"/>
          <w:rtl/>
        </w:rPr>
        <w:t xml:space="preserve">نشر Flutter Web على sufuf.pro و app.sufuf.pro.</w:t>
      </w:r>
    </w:p>
    <w:p>
      <w:pPr>
        <w:pStyle w:val="ListParagraph"/>
        <w:numPr>
          <w:ilvl w:val="0"/>
          <w:numId w:val="2"/>
        </w:numPr>
        <w:bidi/>
        <w:spacing w:after="40" w:before="40" w:line="320"/>
        <w:jc w:val="right"/>
      </w:pPr>
      <w:r>
        <w:rPr>
          <w:rFonts w:ascii="Arial" w:cs="Arial" w:eastAsia="Arial" w:hAnsi="Arial"/>
          <w:sz w:val="22"/>
          <w:szCs w:val="22"/>
          <w:rtl/>
        </w:rPr>
        <w:t xml:space="preserve">نشر لوحة الأدمن على admin.sufuf.pro (أو ‎/admin داخل sufuf.pro).</w:t>
      </w:r>
    </w:p>
    <w:p>
      <w:pPr>
        <w:pStyle w:val="ListParagraph"/>
        <w:numPr>
          <w:ilvl w:val="0"/>
          <w:numId w:val="2"/>
        </w:numPr>
        <w:bidi/>
        <w:spacing w:after="40" w:before="40" w:line="320"/>
        <w:jc w:val="right"/>
      </w:pPr>
      <w:r>
        <w:rPr>
          <w:rFonts w:ascii="Arial" w:cs="Arial" w:eastAsia="Arial" w:hAnsi="Arial"/>
          <w:sz w:val="22"/>
          <w:szCs w:val="22"/>
          <w:rtl/>
        </w:rPr>
        <w:t xml:space="preserve">نشر تطبيق iOS على Apple App Store (يحتاج حساب مطور $99/سنة).</w:t>
      </w:r>
    </w:p>
    <w:p>
      <w:pPr>
        <w:pStyle w:val="ListParagraph"/>
        <w:numPr>
          <w:ilvl w:val="0"/>
          <w:numId w:val="2"/>
        </w:numPr>
        <w:bidi/>
        <w:spacing w:after="40" w:before="40" w:line="320"/>
        <w:jc w:val="right"/>
      </w:pPr>
      <w:r>
        <w:rPr>
          <w:rFonts w:ascii="Arial" w:cs="Arial" w:eastAsia="Arial" w:hAnsi="Arial"/>
          <w:sz w:val="22"/>
          <w:szCs w:val="22"/>
          <w:rtl/>
        </w:rPr>
        <w:t xml:space="preserve">نشر تطبيق Android على Google Play Store ($25 لمرة واحدة).</w:t>
      </w:r>
    </w:p>
    <w:p>
      <w:pPr>
        <w:pStyle w:val="ListParagraph"/>
        <w:numPr>
          <w:ilvl w:val="0"/>
          <w:numId w:val="2"/>
        </w:numPr>
        <w:bidi/>
        <w:spacing w:after="40" w:before="40" w:line="320"/>
        <w:jc w:val="right"/>
      </w:pPr>
      <w:r>
        <w:rPr>
          <w:rFonts w:ascii="Arial" w:cs="Arial" w:eastAsia="Arial" w:hAnsi="Arial"/>
          <w:sz w:val="22"/>
          <w:szCs w:val="22"/>
          <w:rtl/>
        </w:rPr>
        <w:t xml:space="preserve">تفعيل النسخ الاحتياطي اليومي + المراقبة الخارجية (UptimeRobot على api.sufuf.pro).</w:t>
      </w:r>
    </w:p>
    <w:p>
      <w:pPr>
        <w:pStyle w:val="ListParagraph"/>
        <w:numPr>
          <w:ilvl w:val="0"/>
          <w:numId w:val="2"/>
        </w:numPr>
        <w:bidi/>
        <w:spacing w:after="40" w:before="40" w:line="320"/>
        <w:jc w:val="right"/>
      </w:pPr>
      <w:r>
        <w:rPr>
          <w:rFonts w:ascii="Arial" w:cs="Arial" w:eastAsia="Arial" w:hAnsi="Arial"/>
          <w:sz w:val="22"/>
          <w:szCs w:val="22"/>
          <w:rtl/>
        </w:rPr>
        <w:t xml:space="preserve">إطلاق حملة تسويقية أولى لعلامة "سُفُف".</w:t>
      </w:r>
    </w:p>
    <w:p>
      <w:pPr>
        <w:pStyle w:val="Heading1"/>
        <w:bidi/>
        <w:spacing w:after="180" w:before="360"/>
        <w:jc w:val="right"/>
      </w:pPr>
      <w:r>
        <w:rPr>
          <w:rFonts w:ascii="Arial" w:cs="Arial" w:eastAsia="Arial" w:hAnsi="Arial"/>
          <w:b/>
          <w:bCs/>
          <w:color w:val="1F4E79"/>
          <w:sz w:val="32"/>
          <w:szCs w:val="32"/>
          <w:rtl/>
        </w:rPr>
        <w:t xml:space="preserve">ملاحظة ختامية</w:t>
      </w:r>
    </w:p>
    <w:p>
      <w:pPr>
        <w:bidi/>
        <w:spacing w:after="60" w:before="60" w:line="320"/>
        <w:jc w:val="right"/>
      </w:pPr>
      <w:r>
        <w:rPr>
          <w:rFonts w:ascii="Arial" w:cs="Arial" w:eastAsia="Arial" w:hAnsi="Arial"/>
          <w:sz w:val="22"/>
          <w:szCs w:val="22"/>
          <w:rtl/>
        </w:rPr>
        <w:t xml:space="preserve">هذه الوثيقة (الإصدار 2.0) هي المرجع الأساسي للمشروع بعد اعتماد Hostinger VPS كبنية تحتية، ودمج منصة الويب ولوحة الأدمن في مشروع FlutterFlow الواحد. أي تعديل في النطاق أو الميزات لاحقاً يجب أن ينعكس عليها لضمان توافق الفريق على الرؤية. مع تقدم العمل، ستُضاف وثائق فرعية: وثيقة UI/UX، وثيقة API Reference (تُولَّد من Swagger)، ووثيقة User Manual، ووثيقة DevOps Runbook.</w:t>
      </w:r>
    </w:p>
    <w:p>
      <w:pPr>
        <w:bidi/>
        <w:spacing w:after="60" w:before="60" w:line="320"/>
        <w:jc w:val="center"/>
      </w:pPr>
      <w:r>
        <w:rPr>
          <w:rFonts w:ascii="Arial" w:cs="Arial" w:eastAsia="Arial" w:hAnsi="Arial"/>
          <w:sz w:val="22"/>
          <w:szCs w:val="22"/>
          <w:rtl/>
        </w:rPr>
        <w:t xml:space="preserve">بالتوفيق في رحلة بناء التطبيق!</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08080"/>
        <w:sz w:val="18"/>
        <w:szCs w:val="18"/>
        <w:rtl/>
      </w:rPr>
      <w:t xml:space="preserve">صفحة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tl/>
      </w:rPr>
      <w:t xml:space="preserve"> من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08080"/>
        <w:sz w:val="18"/>
        <w:szCs w:val="18"/>
        <w:rtl/>
      </w:rPr>
      <w:t xml:space="preserve">وثيقة تخطيط مشروع سُفُف (sufuf.pro)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تخطيط مشروع سُفُف (sufuf.pro) - تطبيق الديكور الذكي</dc:title>
  <dc:creator>عبدالرحيم</dc:creator>
  <cp:lastModifiedBy>Un-named</cp:lastModifiedBy>
  <cp:revision>1</cp:revision>
  <dcterms:created xsi:type="dcterms:W3CDTF">2026-04-26T17:39:39.699Z</dcterms:created>
  <dcterms:modified xsi:type="dcterms:W3CDTF">2026-04-26T17:39:39.700Z</dcterms:modified>
</cp:coreProperties>
</file>

<file path=docProps/custom.xml><?xml version="1.0" encoding="utf-8"?>
<Properties xmlns="http://schemas.openxmlformats.org/officeDocument/2006/custom-properties" xmlns:vt="http://schemas.openxmlformats.org/officeDocument/2006/docPropsVTypes"/>
</file>