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DED91" w14:textId="3D3D06BB" w:rsidR="0065435B" w:rsidRPr="00E447D2" w:rsidRDefault="0065435B" w:rsidP="0065435B">
      <w:pPr>
        <w:pStyle w:val="TitleSubtitle0"/>
        <w:spacing w:before="2280" w:after="0"/>
        <w:ind w:left="0"/>
        <w:rPr>
          <w:i/>
          <w:color w:val="F47721"/>
          <w:sz w:val="52"/>
          <w:szCs w:val="48"/>
        </w:rPr>
      </w:pPr>
      <w:proofErr w:type="spellStart"/>
      <w:r w:rsidRPr="00E447D2">
        <w:rPr>
          <w:i/>
          <w:color w:val="F47721"/>
          <w:sz w:val="52"/>
          <w:szCs w:val="48"/>
        </w:rPr>
        <w:t>Frameworx</w:t>
      </w:r>
      <w:proofErr w:type="spellEnd"/>
      <w:r w:rsidRPr="00E447D2">
        <w:rPr>
          <w:i/>
          <w:color w:val="F47721"/>
          <w:sz w:val="52"/>
          <w:szCs w:val="48"/>
        </w:rPr>
        <w:t xml:space="preserve"> Specification</w:t>
      </w:r>
    </w:p>
    <w:p w14:paraId="702FA951" w14:textId="77777777" w:rsidR="0065435B" w:rsidRPr="00F17B7F" w:rsidRDefault="0065435B" w:rsidP="0065435B">
      <w:pPr>
        <w:pStyle w:val="TitleSubtitle0"/>
        <w:spacing w:before="240" w:after="0"/>
        <w:ind w:left="0"/>
        <w:rPr>
          <w:i/>
          <w:color w:val="E36C0A" w:themeColor="accent6" w:themeShade="BF"/>
          <w:sz w:val="52"/>
          <w:szCs w:val="48"/>
        </w:rPr>
      </w:pPr>
    </w:p>
    <w:p w14:paraId="6F7F79DD" w14:textId="2DF442D3" w:rsidR="0065435B" w:rsidRPr="00CC4EF5" w:rsidRDefault="0065435B" w:rsidP="0065435B">
      <w:pPr>
        <w:pStyle w:val="TitleCover"/>
        <w:spacing w:before="0" w:after="0"/>
        <w:rPr>
          <w:rFonts w:ascii="Arial Rounded MT Bold" w:hAnsi="Arial Rounded MT Bold"/>
        </w:rPr>
      </w:pPr>
      <w:r>
        <w:rPr>
          <w:rFonts w:ascii="Arial Rounded MT Bold" w:hAnsi="Arial Rounded MT Bold"/>
        </w:rPr>
        <w:t xml:space="preserve">Activation and </w:t>
      </w:r>
      <w:r w:rsidR="00237B54">
        <w:rPr>
          <w:rFonts w:ascii="Arial Rounded MT Bold" w:hAnsi="Arial Rounded MT Bold"/>
        </w:rPr>
        <w:t>Configuration</w:t>
      </w:r>
      <w:r>
        <w:rPr>
          <w:rFonts w:ascii="Arial Rounded MT Bold" w:hAnsi="Arial Rounded MT Bold"/>
        </w:rPr>
        <w:t xml:space="preserve"> API </w:t>
      </w:r>
      <w:r w:rsidRPr="00CC4EF5">
        <w:rPr>
          <w:rFonts w:ascii="Arial Rounded MT Bold" w:hAnsi="Arial Rounded MT Bold"/>
        </w:rPr>
        <w:t>REST Specification</w:t>
      </w:r>
    </w:p>
    <w:p w14:paraId="7D95B2A0" w14:textId="77777777" w:rsidR="00510725" w:rsidRDefault="00510725" w:rsidP="00510725">
      <w:pPr>
        <w:tabs>
          <w:tab w:val="right" w:pos="9360"/>
        </w:tabs>
        <w:spacing w:after="0" w:line="240" w:lineRule="auto"/>
        <w:rPr>
          <w:b/>
          <w:color w:val="404040"/>
          <w:spacing w:val="-5"/>
          <w:sz w:val="36"/>
          <w:szCs w:val="20"/>
        </w:rPr>
      </w:pPr>
    </w:p>
    <w:p w14:paraId="14F447BF" w14:textId="77777777" w:rsidR="00967C36" w:rsidRDefault="00967C36" w:rsidP="00510725">
      <w:pPr>
        <w:tabs>
          <w:tab w:val="right" w:pos="9360"/>
        </w:tabs>
        <w:spacing w:after="0" w:line="240" w:lineRule="auto"/>
        <w:rPr>
          <w:b/>
          <w:color w:val="404040"/>
          <w:spacing w:val="-5"/>
          <w:sz w:val="36"/>
          <w:szCs w:val="20"/>
        </w:rPr>
      </w:pPr>
    </w:p>
    <w:p w14:paraId="7A713157" w14:textId="77777777" w:rsidR="00967C36" w:rsidRDefault="00967C36" w:rsidP="00510725">
      <w:pPr>
        <w:tabs>
          <w:tab w:val="right" w:pos="9360"/>
        </w:tabs>
        <w:spacing w:after="0" w:line="240" w:lineRule="auto"/>
        <w:rPr>
          <w:b/>
          <w:color w:val="404040"/>
          <w:spacing w:val="-5"/>
          <w:sz w:val="36"/>
          <w:szCs w:val="20"/>
        </w:rPr>
      </w:pPr>
    </w:p>
    <w:p w14:paraId="637ED755" w14:textId="77777777" w:rsidR="00967C36" w:rsidRDefault="00967C36" w:rsidP="00510725">
      <w:pPr>
        <w:tabs>
          <w:tab w:val="right" w:pos="9360"/>
        </w:tabs>
        <w:spacing w:after="0" w:line="240" w:lineRule="auto"/>
        <w:rPr>
          <w:b/>
          <w:color w:val="404040"/>
          <w:spacing w:val="-5"/>
          <w:sz w:val="36"/>
          <w:szCs w:val="20"/>
        </w:rPr>
      </w:pPr>
    </w:p>
    <w:p w14:paraId="1417B41E" w14:textId="77777777" w:rsidR="00967C36" w:rsidRDefault="00967C36" w:rsidP="00510725">
      <w:pPr>
        <w:tabs>
          <w:tab w:val="right" w:pos="9360"/>
        </w:tabs>
        <w:spacing w:after="0" w:line="240" w:lineRule="auto"/>
        <w:rPr>
          <w:b/>
          <w:color w:val="404040"/>
          <w:spacing w:val="-5"/>
          <w:sz w:val="36"/>
          <w:szCs w:val="20"/>
        </w:rPr>
      </w:pPr>
    </w:p>
    <w:p w14:paraId="6C65AD60" w14:textId="77777777" w:rsidR="00967C36" w:rsidRDefault="00967C36" w:rsidP="00510725">
      <w:pPr>
        <w:tabs>
          <w:tab w:val="right" w:pos="9360"/>
        </w:tabs>
        <w:spacing w:after="0" w:line="240" w:lineRule="auto"/>
        <w:rPr>
          <w:b/>
          <w:color w:val="404040"/>
          <w:spacing w:val="-5"/>
          <w:sz w:val="36"/>
          <w:szCs w:val="20"/>
        </w:rPr>
      </w:pPr>
    </w:p>
    <w:p w14:paraId="13B92AD9" w14:textId="77777777" w:rsidR="00967C36" w:rsidRDefault="00967C36" w:rsidP="00510725">
      <w:pPr>
        <w:tabs>
          <w:tab w:val="right" w:pos="9360"/>
        </w:tabs>
        <w:spacing w:after="0" w:line="240" w:lineRule="auto"/>
        <w:rPr>
          <w:b/>
          <w:color w:val="404040"/>
          <w:spacing w:val="-5"/>
          <w:sz w:val="36"/>
          <w:szCs w:val="20"/>
        </w:rPr>
      </w:pPr>
    </w:p>
    <w:p w14:paraId="374B3999" w14:textId="77777777" w:rsidR="00967C36" w:rsidRDefault="00967C36" w:rsidP="00510725">
      <w:pPr>
        <w:tabs>
          <w:tab w:val="right" w:pos="9360"/>
        </w:tabs>
        <w:spacing w:after="0" w:line="240" w:lineRule="auto"/>
        <w:rPr>
          <w:b/>
          <w:color w:val="404040"/>
          <w:spacing w:val="-5"/>
          <w:sz w:val="36"/>
          <w:szCs w:val="20"/>
        </w:rPr>
      </w:pPr>
    </w:p>
    <w:p w14:paraId="41AD7AC2" w14:textId="77777777" w:rsidR="00967C36" w:rsidRDefault="00967C36" w:rsidP="00510725">
      <w:pPr>
        <w:tabs>
          <w:tab w:val="right" w:pos="9360"/>
        </w:tabs>
        <w:spacing w:after="0" w:line="240" w:lineRule="auto"/>
        <w:rPr>
          <w:b/>
          <w:color w:val="404040"/>
          <w:spacing w:val="-5"/>
          <w:sz w:val="36"/>
          <w:szCs w:val="20"/>
        </w:rPr>
      </w:pPr>
    </w:p>
    <w:p w14:paraId="2A198925" w14:textId="77777777" w:rsidR="00510725" w:rsidRPr="00510725" w:rsidRDefault="00510725" w:rsidP="00510725">
      <w:pPr>
        <w:tabs>
          <w:tab w:val="right" w:pos="9360"/>
        </w:tabs>
        <w:spacing w:after="0" w:line="240" w:lineRule="auto"/>
        <w:rPr>
          <w:b/>
          <w:color w:val="404040"/>
          <w:spacing w:val="-5"/>
          <w:sz w:val="36"/>
          <w:szCs w:val="20"/>
        </w:rPr>
      </w:pPr>
      <w:r w:rsidRPr="00510725">
        <w:rPr>
          <w:b/>
          <w:color w:val="404040"/>
          <w:spacing w:val="-5"/>
          <w:sz w:val="36"/>
          <w:szCs w:val="20"/>
        </w:rPr>
        <w:t>TMF640</w:t>
      </w:r>
    </w:p>
    <w:p w14:paraId="3828E7C0" w14:textId="4FB03190" w:rsidR="00510725" w:rsidRDefault="00510725" w:rsidP="00510725">
      <w:pPr>
        <w:tabs>
          <w:tab w:val="right" w:pos="9360"/>
        </w:tabs>
        <w:spacing w:after="0" w:line="240" w:lineRule="auto"/>
        <w:rPr>
          <w:b/>
          <w:color w:val="404040"/>
          <w:spacing w:val="-5"/>
          <w:sz w:val="36"/>
          <w:szCs w:val="20"/>
          <w:lang w:eastAsia="zh-CN"/>
        </w:rPr>
      </w:pPr>
      <w:r>
        <w:rPr>
          <w:b/>
          <w:color w:val="404040"/>
          <w:spacing w:val="-5"/>
          <w:sz w:val="36"/>
          <w:szCs w:val="20"/>
        </w:rPr>
        <w:t>Release 1</w:t>
      </w:r>
      <w:r>
        <w:rPr>
          <w:rFonts w:hint="eastAsia"/>
          <w:b/>
          <w:color w:val="404040"/>
          <w:spacing w:val="-5"/>
          <w:sz w:val="36"/>
          <w:szCs w:val="20"/>
          <w:lang w:eastAsia="zh-CN"/>
        </w:rPr>
        <w:t>5</w:t>
      </w:r>
      <w:r w:rsidRPr="00C32E20">
        <w:rPr>
          <w:b/>
          <w:color w:val="404040"/>
          <w:spacing w:val="-5"/>
          <w:sz w:val="36"/>
          <w:szCs w:val="20"/>
        </w:rPr>
        <w:t>.</w:t>
      </w:r>
      <w:r>
        <w:rPr>
          <w:rFonts w:hint="eastAsia"/>
          <w:b/>
          <w:color w:val="404040"/>
          <w:spacing w:val="-5"/>
          <w:sz w:val="36"/>
          <w:szCs w:val="20"/>
          <w:lang w:eastAsia="zh-CN"/>
        </w:rPr>
        <w:t>5</w:t>
      </w:r>
      <w:r w:rsidR="0012511E">
        <w:rPr>
          <w:b/>
          <w:color w:val="404040"/>
          <w:spacing w:val="-5"/>
          <w:sz w:val="36"/>
          <w:szCs w:val="20"/>
          <w:lang w:eastAsia="zh-CN"/>
        </w:rPr>
        <w:t>.1</w:t>
      </w:r>
    </w:p>
    <w:p w14:paraId="6CFF53F5" w14:textId="32760CF8" w:rsidR="0065435B" w:rsidRDefault="0012511E" w:rsidP="00510725">
      <w:pPr>
        <w:tabs>
          <w:tab w:val="right" w:pos="9360"/>
        </w:tabs>
        <w:spacing w:after="0" w:line="240" w:lineRule="auto"/>
        <w:rPr>
          <w:b/>
          <w:color w:val="404040"/>
          <w:spacing w:val="-5"/>
          <w:sz w:val="36"/>
          <w:szCs w:val="20"/>
          <w:lang w:eastAsia="zh-CN"/>
        </w:rPr>
      </w:pPr>
      <w:r>
        <w:rPr>
          <w:b/>
          <w:color w:val="404040"/>
          <w:spacing w:val="-5"/>
          <w:sz w:val="36"/>
          <w:szCs w:val="20"/>
          <w:lang w:eastAsia="zh-CN"/>
        </w:rPr>
        <w:t>May 2016</w:t>
      </w:r>
    </w:p>
    <w:p w14:paraId="144F8A11" w14:textId="77777777" w:rsidR="00510725" w:rsidRDefault="00510725" w:rsidP="00510725">
      <w:pPr>
        <w:tabs>
          <w:tab w:val="right" w:pos="9360"/>
        </w:tabs>
        <w:spacing w:after="0" w:line="240" w:lineRule="auto"/>
        <w:rPr>
          <w:b/>
          <w:color w:val="404040"/>
          <w:spacing w:val="-5"/>
          <w:sz w:val="36"/>
          <w:szCs w:val="20"/>
          <w:lang w:eastAsia="zh-CN"/>
        </w:rPr>
      </w:pPr>
    </w:p>
    <w:p w14:paraId="491067DB" w14:textId="77777777" w:rsidR="00967C36" w:rsidRDefault="00967C36" w:rsidP="00510725">
      <w:pPr>
        <w:tabs>
          <w:tab w:val="right" w:pos="9360"/>
        </w:tabs>
        <w:spacing w:after="0" w:line="240" w:lineRule="auto"/>
        <w:rPr>
          <w:b/>
          <w:color w:val="404040"/>
          <w:spacing w:val="-5"/>
          <w:sz w:val="36"/>
          <w:szCs w:val="20"/>
          <w:lang w:eastAsia="zh-CN"/>
        </w:rPr>
      </w:pPr>
    </w:p>
    <w:p w14:paraId="13CEC024" w14:textId="77777777" w:rsidR="00967C36" w:rsidRDefault="00967C36" w:rsidP="00510725">
      <w:pPr>
        <w:tabs>
          <w:tab w:val="right" w:pos="9360"/>
        </w:tabs>
        <w:spacing w:after="0" w:line="240" w:lineRule="auto"/>
        <w:rPr>
          <w:b/>
          <w:color w:val="404040"/>
          <w:spacing w:val="-5"/>
          <w:sz w:val="36"/>
          <w:szCs w:val="20"/>
          <w:lang w:eastAsia="zh-CN"/>
        </w:rPr>
      </w:pPr>
    </w:p>
    <w:p w14:paraId="117D6550" w14:textId="77777777" w:rsidR="00967C36" w:rsidRDefault="00967C36" w:rsidP="00510725">
      <w:pPr>
        <w:tabs>
          <w:tab w:val="right" w:pos="9360"/>
        </w:tabs>
        <w:spacing w:after="0" w:line="240" w:lineRule="auto"/>
        <w:rPr>
          <w:b/>
          <w:color w:val="404040"/>
          <w:spacing w:val="-5"/>
          <w:sz w:val="36"/>
          <w:szCs w:val="20"/>
          <w:lang w:eastAsia="zh-CN"/>
        </w:rPr>
      </w:pPr>
    </w:p>
    <w:tbl>
      <w:tblPr>
        <w:tblStyle w:val="TableGrid11"/>
        <w:tblW w:w="9720" w:type="dxa"/>
        <w:tblInd w:w="-72" w:type="dxa"/>
        <w:tblLook w:val="04A0" w:firstRow="1" w:lastRow="0" w:firstColumn="1" w:lastColumn="0" w:noHBand="0" w:noVBand="1"/>
      </w:tblPr>
      <w:tblGrid>
        <w:gridCol w:w="5344"/>
        <w:gridCol w:w="4376"/>
      </w:tblGrid>
      <w:tr w:rsidR="00967C36" w:rsidRPr="00967C36" w14:paraId="6A31F0DA" w14:textId="77777777" w:rsidTr="00EC3D04">
        <w:trPr>
          <w:trHeight w:val="463"/>
        </w:trPr>
        <w:tc>
          <w:tcPr>
            <w:tcW w:w="5344" w:type="dxa"/>
          </w:tcPr>
          <w:p w14:paraId="1B6A0A7D" w14:textId="77777777" w:rsidR="00967C36" w:rsidRPr="00967C36" w:rsidRDefault="00967C36" w:rsidP="00967C36">
            <w:pPr>
              <w:tabs>
                <w:tab w:val="right" w:pos="9360"/>
              </w:tabs>
              <w:rPr>
                <w:b/>
                <w:color w:val="404040"/>
                <w:spacing w:val="-5"/>
                <w:sz w:val="36"/>
                <w:szCs w:val="20"/>
              </w:rPr>
            </w:pPr>
            <w:r w:rsidRPr="00967C36">
              <w:rPr>
                <w:b/>
                <w:color w:val="404040"/>
                <w:spacing w:val="-5"/>
                <w:sz w:val="28"/>
                <w:szCs w:val="20"/>
              </w:rPr>
              <w:t xml:space="preserve">Latest Update: </w:t>
            </w:r>
            <w:proofErr w:type="spellStart"/>
            <w:r w:rsidRPr="00967C36">
              <w:rPr>
                <w:b/>
                <w:color w:val="404040"/>
                <w:spacing w:val="-5"/>
                <w:sz w:val="28"/>
                <w:szCs w:val="20"/>
              </w:rPr>
              <w:t>Frameworx</w:t>
            </w:r>
            <w:proofErr w:type="spellEnd"/>
            <w:r w:rsidRPr="00967C36">
              <w:rPr>
                <w:b/>
                <w:color w:val="404040"/>
                <w:spacing w:val="-5"/>
                <w:sz w:val="28"/>
                <w:szCs w:val="20"/>
              </w:rPr>
              <w:t xml:space="preserve"> Release 15.5</w:t>
            </w:r>
          </w:p>
        </w:tc>
        <w:tc>
          <w:tcPr>
            <w:tcW w:w="4376" w:type="dxa"/>
          </w:tcPr>
          <w:p w14:paraId="4E212FC1" w14:textId="7ECFBEE2" w:rsidR="00967C36" w:rsidRPr="00967C36" w:rsidRDefault="0012511E" w:rsidP="00967C36">
            <w:pPr>
              <w:tabs>
                <w:tab w:val="right" w:pos="9360"/>
              </w:tabs>
              <w:rPr>
                <w:b/>
                <w:color w:val="404040"/>
                <w:spacing w:val="-5"/>
                <w:sz w:val="28"/>
                <w:szCs w:val="20"/>
              </w:rPr>
            </w:pPr>
            <w:r>
              <w:rPr>
                <w:b/>
                <w:color w:val="404040"/>
                <w:spacing w:val="-5"/>
                <w:sz w:val="28"/>
                <w:szCs w:val="20"/>
              </w:rPr>
              <w:t>TM Forum Approved</w:t>
            </w:r>
          </w:p>
        </w:tc>
      </w:tr>
      <w:tr w:rsidR="00967C36" w:rsidRPr="00967C36" w14:paraId="37D9090D" w14:textId="77777777" w:rsidTr="00EC3D04">
        <w:trPr>
          <w:trHeight w:val="445"/>
        </w:trPr>
        <w:tc>
          <w:tcPr>
            <w:tcW w:w="5344" w:type="dxa"/>
          </w:tcPr>
          <w:p w14:paraId="18F1D10F" w14:textId="23752A80" w:rsidR="00967C36" w:rsidRPr="00967C36" w:rsidRDefault="00967C36" w:rsidP="007A1877">
            <w:pPr>
              <w:tabs>
                <w:tab w:val="right" w:pos="9360"/>
              </w:tabs>
              <w:rPr>
                <w:b/>
                <w:color w:val="404040"/>
                <w:spacing w:val="-5"/>
                <w:sz w:val="28"/>
                <w:szCs w:val="20"/>
              </w:rPr>
            </w:pPr>
            <w:r w:rsidRPr="00967C36">
              <w:rPr>
                <w:b/>
                <w:color w:val="404040"/>
                <w:spacing w:val="-5"/>
                <w:sz w:val="28"/>
                <w:szCs w:val="20"/>
              </w:rPr>
              <w:t>Version 1.</w:t>
            </w:r>
            <w:r w:rsidR="0012511E">
              <w:rPr>
                <w:b/>
                <w:color w:val="404040"/>
                <w:spacing w:val="-5"/>
                <w:sz w:val="28"/>
                <w:szCs w:val="20"/>
              </w:rPr>
              <w:t>0.2</w:t>
            </w:r>
          </w:p>
        </w:tc>
        <w:tc>
          <w:tcPr>
            <w:tcW w:w="4376" w:type="dxa"/>
          </w:tcPr>
          <w:p w14:paraId="0FEDFB94" w14:textId="77777777" w:rsidR="00967C36" w:rsidRPr="00967C36" w:rsidRDefault="00967C36" w:rsidP="00967C36">
            <w:pPr>
              <w:tabs>
                <w:tab w:val="right" w:pos="9360"/>
              </w:tabs>
              <w:rPr>
                <w:b/>
                <w:color w:val="404040"/>
                <w:spacing w:val="-5"/>
                <w:sz w:val="28"/>
                <w:szCs w:val="20"/>
              </w:rPr>
            </w:pPr>
            <w:r w:rsidRPr="00967C36">
              <w:rPr>
                <w:b/>
                <w:color w:val="404040"/>
                <w:spacing w:val="-5"/>
                <w:sz w:val="28"/>
                <w:szCs w:val="20"/>
              </w:rPr>
              <w:t>IPR Mode: RAND</w:t>
            </w:r>
          </w:p>
        </w:tc>
      </w:tr>
    </w:tbl>
    <w:p w14:paraId="712D8A6F" w14:textId="77777777" w:rsidR="0065435B" w:rsidRPr="00C32E20" w:rsidRDefault="0065435B" w:rsidP="00510725">
      <w:pPr>
        <w:tabs>
          <w:tab w:val="right" w:pos="9360"/>
        </w:tabs>
        <w:spacing w:after="0" w:line="240" w:lineRule="auto"/>
        <w:rPr>
          <w:b/>
          <w:color w:val="404040"/>
          <w:spacing w:val="-5"/>
          <w:sz w:val="36"/>
          <w:szCs w:val="20"/>
          <w:lang w:eastAsia="zh-CN"/>
        </w:rPr>
      </w:pPr>
    </w:p>
    <w:p w14:paraId="48DE7F31" w14:textId="77777777" w:rsidR="00CA2BB0" w:rsidRPr="00336F5F" w:rsidRDefault="00842D56" w:rsidP="004E3E77">
      <w:pPr>
        <w:pStyle w:val="Heading1"/>
      </w:pPr>
      <w:bookmarkStart w:id="0" w:name="_Toc437593115"/>
      <w:r w:rsidRPr="00336F5F">
        <w:lastRenderedPageBreak/>
        <w:t>NOTICE</w:t>
      </w:r>
      <w:bookmarkEnd w:id="0"/>
    </w:p>
    <w:p w14:paraId="1AC243EF" w14:textId="03B4A47F" w:rsidR="004E3E77" w:rsidRPr="004A3159" w:rsidRDefault="004E3E77" w:rsidP="004E3E77">
      <w:pPr>
        <w:autoSpaceDE w:val="0"/>
        <w:autoSpaceDN w:val="0"/>
        <w:adjustRightInd w:val="0"/>
        <w:rPr>
          <w:rFonts w:eastAsiaTheme="minorHAnsi" w:cs="Arial"/>
          <w:color w:val="000000"/>
          <w:sz w:val="22"/>
          <w:szCs w:val="22"/>
        </w:rPr>
      </w:pPr>
      <w:bookmarkStart w:id="1" w:name="OLE_LINK1"/>
      <w:r w:rsidRPr="004A3159">
        <w:rPr>
          <w:rFonts w:eastAsiaTheme="minorHAnsi" w:cs="Arial"/>
          <w:color w:val="000000"/>
          <w:sz w:val="22"/>
          <w:szCs w:val="22"/>
        </w:rPr>
        <w:t>Copyright © T</w:t>
      </w:r>
      <w:r w:rsidR="00EC3D04">
        <w:rPr>
          <w:rFonts w:eastAsiaTheme="minorHAnsi" w:cs="Arial"/>
          <w:color w:val="000000"/>
          <w:sz w:val="22"/>
          <w:szCs w:val="22"/>
        </w:rPr>
        <w:t>M</w:t>
      </w:r>
      <w:r w:rsidRPr="004A3159">
        <w:rPr>
          <w:rFonts w:eastAsiaTheme="minorHAnsi" w:cs="Arial"/>
          <w:color w:val="000000"/>
          <w:sz w:val="22"/>
          <w:szCs w:val="22"/>
        </w:rPr>
        <w:t xml:space="preserve"> Forum </w:t>
      </w:r>
      <w:r>
        <w:rPr>
          <w:rFonts w:eastAsiaTheme="minorHAnsi" w:cs="Arial"/>
          <w:color w:val="000000"/>
          <w:sz w:val="22"/>
          <w:szCs w:val="22"/>
        </w:rPr>
        <w:t>201</w:t>
      </w:r>
      <w:r w:rsidR="0012511E">
        <w:rPr>
          <w:rFonts w:eastAsiaTheme="minorHAnsi" w:cs="Arial"/>
          <w:color w:val="000000"/>
          <w:sz w:val="22"/>
          <w:szCs w:val="22"/>
        </w:rPr>
        <w:t>6</w:t>
      </w:r>
      <w:r w:rsidRPr="004A3159">
        <w:rPr>
          <w:rFonts w:eastAsiaTheme="minorHAnsi" w:cs="Arial"/>
          <w:color w:val="000000"/>
          <w:sz w:val="22"/>
          <w:szCs w:val="22"/>
        </w:rPr>
        <w:t>. All Rights Reserved.</w:t>
      </w:r>
    </w:p>
    <w:p w14:paraId="29B4E617"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1BEBD806" w14:textId="5C27AD61"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w:t>
      </w:r>
      <w:r w:rsidR="00FD423F">
        <w:rPr>
          <w:rFonts w:eastAsiaTheme="minorHAnsi" w:cs="Arial"/>
          <w:color w:val="000000"/>
          <w:sz w:val="22"/>
          <w:szCs w:val="22"/>
        </w:rPr>
        <w:t>association</w:t>
      </w:r>
      <w:r w:rsidRPr="004A3159">
        <w:rPr>
          <w:rFonts w:eastAsiaTheme="minorHAnsi" w:cs="Arial"/>
          <w:color w:val="000000"/>
          <w:sz w:val="22"/>
          <w:szCs w:val="22"/>
        </w:rPr>
        <w:t xml:space="preserv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41CB2596"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296DC94E" w14:textId="77777777" w:rsidR="004E3E77"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w:t>
      </w:r>
      <w:r w:rsidR="001F3B2C">
        <w:rPr>
          <w:rFonts w:eastAsiaTheme="minorHAnsi" w:cs="Arial"/>
          <w:color w:val="000000"/>
          <w:sz w:val="22"/>
          <w:szCs w:val="22"/>
        </w:rPr>
        <w:t>"</w:t>
      </w:r>
      <w:r w:rsidRPr="004A3159">
        <w:rPr>
          <w:rFonts w:eastAsiaTheme="minorHAnsi" w:cs="Arial"/>
          <w:color w:val="000000"/>
          <w:sz w:val="22"/>
          <w:szCs w:val="22"/>
        </w:rPr>
        <w:t>AS IS</w:t>
      </w:r>
      <w:r w:rsidR="001F3B2C">
        <w:rPr>
          <w:rFonts w:eastAsiaTheme="minorHAnsi" w:cs="Arial"/>
          <w:color w:val="000000"/>
          <w:sz w:val="22"/>
          <w:szCs w:val="22"/>
        </w:rPr>
        <w:t>"</w:t>
      </w:r>
      <w:r w:rsidRPr="004A3159">
        <w:rPr>
          <w:rFonts w:eastAsiaTheme="minorHAnsi" w:cs="Arial"/>
          <w:color w:val="000000"/>
          <w:sz w:val="22"/>
          <w:szCs w:val="22"/>
        </w:rPr>
        <w:t xml:space="preserve">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6DDFD3B9" w14:textId="77777777" w:rsidR="0012511E" w:rsidRPr="0012511E" w:rsidRDefault="0012511E" w:rsidP="0012511E">
      <w:pPr>
        <w:autoSpaceDE w:val="0"/>
        <w:autoSpaceDN w:val="0"/>
        <w:adjustRightInd w:val="0"/>
        <w:spacing w:after="0" w:line="240" w:lineRule="auto"/>
        <w:rPr>
          <w:rFonts w:eastAsiaTheme="minorHAnsi" w:cs="Arial"/>
          <w:color w:val="000000"/>
          <w:sz w:val="22"/>
          <w:szCs w:val="22"/>
        </w:rPr>
      </w:pPr>
      <w:r w:rsidRPr="0012511E">
        <w:rPr>
          <w:rFonts w:eastAsiaTheme="minorHAnsi" w:cs="Arial"/>
          <w:color w:val="000000"/>
          <w:sz w:val="22"/>
          <w:szCs w:val="22"/>
        </w:rPr>
        <w:t>TM FORUM invites any TM FORUM Member or any other party that believes it has patent claims that would necessarily be infringed by implementations of this TM Forum Standards Final Deliverable, to notify the TM FORUM Team Administrator and provide an indication of its willingness to grant patent licenses to such patent claims in a manner consistent with the IPR Mode of the TM FORUM Collaboration Project Team that produced this deliverable.</w:t>
      </w:r>
    </w:p>
    <w:p w14:paraId="3ECA595E" w14:textId="77777777" w:rsidR="0012511E" w:rsidRPr="0012511E" w:rsidRDefault="0012511E" w:rsidP="0012511E">
      <w:pPr>
        <w:autoSpaceDE w:val="0"/>
        <w:autoSpaceDN w:val="0"/>
        <w:adjustRightInd w:val="0"/>
        <w:spacing w:after="0" w:line="240" w:lineRule="auto"/>
        <w:rPr>
          <w:rFonts w:eastAsiaTheme="minorHAnsi" w:cs="Arial"/>
          <w:color w:val="000000"/>
          <w:sz w:val="22"/>
          <w:szCs w:val="22"/>
        </w:rPr>
      </w:pPr>
      <w:r w:rsidRPr="0012511E">
        <w:rPr>
          <w:rFonts w:eastAsiaTheme="minorHAnsi" w:cs="Arial"/>
          <w:color w:val="000000"/>
          <w:sz w:val="22"/>
          <w:szCs w:val="22"/>
        </w:rPr>
        <w:t xml:space="preserve"> </w:t>
      </w:r>
    </w:p>
    <w:p w14:paraId="73D33A0C" w14:textId="77777777" w:rsidR="0012511E" w:rsidRPr="0012511E" w:rsidRDefault="0012511E" w:rsidP="0012511E">
      <w:pPr>
        <w:autoSpaceDE w:val="0"/>
        <w:autoSpaceDN w:val="0"/>
        <w:adjustRightInd w:val="0"/>
        <w:spacing w:after="0" w:line="240" w:lineRule="auto"/>
        <w:rPr>
          <w:rFonts w:eastAsiaTheme="minorHAnsi" w:cs="Arial"/>
          <w:color w:val="000000"/>
          <w:sz w:val="22"/>
          <w:szCs w:val="22"/>
        </w:rPr>
      </w:pPr>
      <w:r w:rsidRPr="0012511E">
        <w:rPr>
          <w:rFonts w:eastAsiaTheme="minorHAnsi" w:cs="Arial"/>
          <w:color w:val="000000"/>
          <w:sz w:val="22"/>
          <w:szCs w:val="22"/>
        </w:rPr>
        <w:t>The TM FORUM invites any party to contact the TM FORUM Team Administrator if it is aware of a claim of ownership of any patent claims that would necessarily be infringed by implementations of this TM FORUM Standards Final Deliverable by a patent holder that is not willing to provide a license to such patent claims in a manner consistent with the IPR Mode of the TM FORUM Collaboration Project Team that produced this TM FORUM Standards Final Deliverable. TM FORUM may include such claims on its website, but disclaims any obligation to do so.</w:t>
      </w:r>
    </w:p>
    <w:p w14:paraId="0966C278" w14:textId="77777777" w:rsidR="0012511E" w:rsidRPr="0012511E" w:rsidRDefault="0012511E" w:rsidP="0012511E">
      <w:pPr>
        <w:autoSpaceDE w:val="0"/>
        <w:autoSpaceDN w:val="0"/>
        <w:adjustRightInd w:val="0"/>
        <w:spacing w:after="0" w:line="240" w:lineRule="auto"/>
        <w:rPr>
          <w:rFonts w:eastAsiaTheme="minorHAnsi" w:cs="Arial"/>
          <w:color w:val="000000"/>
          <w:sz w:val="22"/>
          <w:szCs w:val="22"/>
        </w:rPr>
      </w:pPr>
    </w:p>
    <w:p w14:paraId="463F1C7B" w14:textId="77777777" w:rsidR="0012511E" w:rsidRPr="0012511E" w:rsidRDefault="0012511E" w:rsidP="0012511E">
      <w:pPr>
        <w:autoSpaceDE w:val="0"/>
        <w:autoSpaceDN w:val="0"/>
        <w:adjustRightInd w:val="0"/>
        <w:spacing w:after="0" w:line="240" w:lineRule="auto"/>
        <w:rPr>
          <w:rFonts w:eastAsiaTheme="minorHAnsi" w:cs="Arial"/>
          <w:color w:val="000000"/>
          <w:sz w:val="22"/>
          <w:szCs w:val="22"/>
        </w:rPr>
      </w:pPr>
      <w:r w:rsidRPr="0012511E">
        <w:rPr>
          <w:rFonts w:eastAsiaTheme="minorHAnsi" w:cs="Arial"/>
          <w:color w:val="000000"/>
          <w:sz w:val="22"/>
          <w:szCs w:val="22"/>
        </w:rPr>
        <w:t>TM FORUM takes no position regarding the validity or scope of any intellectual property or other rights that might be claimed to pertain to the implementation or use of the technology described in this TM FORUM Standards Final Deliverable or the extent to which any license under such rights might or might not be available; neither does it represent that it has made any effort to identify any such rights. Information on TM FORUM's procedures with respect to rights in any document or deliverable produced by a TM FORUM Collaboration Project Team can be found on the TM FORUM website. Copies of claims of rights made available for publication and any assurances of licenses to be made available, or the result of an attempt made to obtain a general license or permission for the use of such proprietary rights by implementers or users of this TM FORUM Standards Final Deliverable, can be obtained from the TM FORUM Team Administrator. TM FORUM makes no representation that any information or list of intellectual property rights will at any time be complete, or that any claims in such list are, in fact, Essential Claims.</w:t>
      </w:r>
    </w:p>
    <w:p w14:paraId="73D078B2" w14:textId="77777777" w:rsidR="004E3E77" w:rsidRPr="004A3159" w:rsidRDefault="004E3E77" w:rsidP="004E3E77">
      <w:pPr>
        <w:rPr>
          <w:rFonts w:cs="Arial"/>
          <w:sz w:val="22"/>
          <w:szCs w:val="22"/>
        </w:rPr>
      </w:pPr>
    </w:p>
    <w:p w14:paraId="1FB329D2" w14:textId="77777777"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37581928"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49C9F264"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6364BE84" w14:textId="77777777" w:rsidR="004E3E77" w:rsidRPr="007818DD" w:rsidRDefault="004E3E77" w:rsidP="004E3E77">
      <w:pPr>
        <w:spacing w:after="0"/>
        <w:rPr>
          <w:rFonts w:ascii="Times New Roman" w:hAnsi="Times New Roman"/>
          <w:sz w:val="22"/>
          <w:szCs w:val="22"/>
          <w:lang w:val="es-ES"/>
        </w:rPr>
      </w:pPr>
      <w:r w:rsidRPr="007818DD">
        <w:rPr>
          <w:rFonts w:cs="Arial"/>
          <w:sz w:val="22"/>
          <w:szCs w:val="22"/>
          <w:lang w:val="es-ES"/>
        </w:rPr>
        <w:t>Morristown, NJ  07960 USA</w:t>
      </w:r>
    </w:p>
    <w:p w14:paraId="2AEDC624" w14:textId="77777777" w:rsidR="004E3E77" w:rsidRPr="007818DD" w:rsidRDefault="004E3E77" w:rsidP="004E3E77">
      <w:pPr>
        <w:spacing w:after="0"/>
        <w:rPr>
          <w:rFonts w:ascii="Times New Roman" w:hAnsi="Times New Roman"/>
          <w:sz w:val="22"/>
          <w:szCs w:val="22"/>
          <w:lang w:val="pt-PT"/>
        </w:rPr>
      </w:pPr>
      <w:r w:rsidRPr="007818DD">
        <w:rPr>
          <w:rFonts w:cs="Arial"/>
          <w:sz w:val="22"/>
          <w:szCs w:val="22"/>
          <w:lang w:val="es-ES"/>
        </w:rPr>
        <w:t xml:space="preserve">Tel No.  </w:t>
      </w:r>
      <w:r w:rsidRPr="007818DD">
        <w:rPr>
          <w:rFonts w:cs="Arial"/>
          <w:sz w:val="22"/>
          <w:szCs w:val="22"/>
          <w:lang w:val="pt-PT"/>
        </w:rPr>
        <w:t>+1 973 944 5100</w:t>
      </w:r>
    </w:p>
    <w:p w14:paraId="7ED7140A" w14:textId="77777777" w:rsidR="004E3E77" w:rsidRPr="007818DD" w:rsidRDefault="004E3E77" w:rsidP="004E3E77">
      <w:pPr>
        <w:spacing w:after="0"/>
        <w:rPr>
          <w:rFonts w:ascii="Times New Roman" w:hAnsi="Times New Roman"/>
          <w:sz w:val="22"/>
          <w:szCs w:val="22"/>
          <w:lang w:val="pt-PT"/>
        </w:rPr>
      </w:pPr>
      <w:r w:rsidRPr="007818DD">
        <w:rPr>
          <w:rFonts w:cs="Arial"/>
          <w:sz w:val="22"/>
          <w:szCs w:val="22"/>
          <w:lang w:val="pt-PT"/>
        </w:rPr>
        <w:t>Fax No.  +1 973 944 5110</w:t>
      </w:r>
    </w:p>
    <w:p w14:paraId="1C28AFFB" w14:textId="77777777" w:rsidR="004E3E77" w:rsidRPr="007818DD" w:rsidRDefault="004E3E77" w:rsidP="004E3E77">
      <w:pPr>
        <w:spacing w:after="0"/>
        <w:rPr>
          <w:rFonts w:ascii="Times New Roman" w:hAnsi="Times New Roman"/>
          <w:sz w:val="22"/>
          <w:szCs w:val="22"/>
          <w:lang w:val="pt-PT"/>
        </w:rPr>
      </w:pPr>
      <w:r w:rsidRPr="007818DD">
        <w:rPr>
          <w:rFonts w:cs="Arial"/>
          <w:sz w:val="22"/>
          <w:szCs w:val="22"/>
          <w:lang w:val="pt-PT"/>
        </w:rPr>
        <w:t xml:space="preserve">TM Forum Web Page: </w:t>
      </w:r>
      <w:r w:rsidR="004F3AE1">
        <w:fldChar w:fldCharType="begin"/>
      </w:r>
      <w:r w:rsidR="004F3AE1">
        <w:instrText xml:space="preserve"> HYPERLINK "http://www.tmforum.org/" </w:instrText>
      </w:r>
      <w:r w:rsidR="004F3AE1">
        <w:fldChar w:fldCharType="separate"/>
      </w:r>
      <w:r w:rsidRPr="007818DD">
        <w:rPr>
          <w:rFonts w:cs="Arial"/>
          <w:color w:val="0000FF"/>
          <w:sz w:val="22"/>
          <w:szCs w:val="22"/>
          <w:u w:val="single"/>
          <w:lang w:val="pt-PT"/>
        </w:rPr>
        <w:t>www.tmforum.org</w:t>
      </w:r>
      <w:r w:rsidR="004F3AE1">
        <w:rPr>
          <w:rFonts w:cs="Arial"/>
          <w:color w:val="0000FF"/>
          <w:sz w:val="22"/>
          <w:szCs w:val="22"/>
          <w:u w:val="single"/>
          <w:lang w:val="pt-PT"/>
        </w:rPr>
        <w:fldChar w:fldCharType="end"/>
      </w:r>
    </w:p>
    <w:p w14:paraId="2E37709D" w14:textId="77777777" w:rsidR="00E923E4" w:rsidRDefault="00CA2BB0" w:rsidP="004E3E77">
      <w:pPr>
        <w:pStyle w:val="Heading1"/>
      </w:pPr>
      <w:bookmarkStart w:id="2" w:name="_Toc437593116"/>
      <w:bookmarkEnd w:id="1"/>
      <w:r w:rsidRPr="009D2FA4">
        <w:t>Table of Contents</w:t>
      </w:r>
      <w:bookmarkEnd w:id="2"/>
    </w:p>
    <w:p w14:paraId="568FED55" w14:textId="77777777" w:rsidR="005D62AD" w:rsidRDefault="00016F9A">
      <w:pPr>
        <w:pStyle w:val="TOC1"/>
        <w:rPr>
          <w:rFonts w:asciiTheme="minorHAnsi" w:eastAsiaTheme="minorEastAsia" w:hAnsiTheme="minorHAnsi" w:cstheme="minorBidi"/>
          <w:sz w:val="22"/>
          <w:szCs w:val="22"/>
        </w:rPr>
      </w:pPr>
      <w:r w:rsidRPr="00E41538">
        <w:rPr>
          <w:rFonts w:cs="Arial"/>
          <w:b/>
          <w:spacing w:val="-5"/>
          <w:szCs w:val="20"/>
          <w:lang w:val="en-GB"/>
        </w:rPr>
        <w:fldChar w:fldCharType="begin"/>
      </w:r>
      <w:r w:rsidR="00E41538"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37593115" w:history="1">
        <w:r w:rsidR="005D62AD" w:rsidRPr="00DD4630">
          <w:rPr>
            <w:rStyle w:val="Hyperlink"/>
          </w:rPr>
          <w:t>NOTICE</w:t>
        </w:r>
        <w:r w:rsidR="005D62AD">
          <w:rPr>
            <w:webHidden/>
          </w:rPr>
          <w:tab/>
        </w:r>
        <w:r w:rsidR="005D62AD">
          <w:rPr>
            <w:webHidden/>
          </w:rPr>
          <w:fldChar w:fldCharType="begin"/>
        </w:r>
        <w:r w:rsidR="005D62AD">
          <w:rPr>
            <w:webHidden/>
          </w:rPr>
          <w:instrText xml:space="preserve"> PAGEREF _Toc437593115 \h </w:instrText>
        </w:r>
        <w:r w:rsidR="005D62AD">
          <w:rPr>
            <w:webHidden/>
          </w:rPr>
        </w:r>
        <w:r w:rsidR="005D62AD">
          <w:rPr>
            <w:webHidden/>
          </w:rPr>
          <w:fldChar w:fldCharType="separate"/>
        </w:r>
        <w:r w:rsidR="009413E2">
          <w:rPr>
            <w:webHidden/>
          </w:rPr>
          <w:t>2</w:t>
        </w:r>
        <w:r w:rsidR="005D62AD">
          <w:rPr>
            <w:webHidden/>
          </w:rPr>
          <w:fldChar w:fldCharType="end"/>
        </w:r>
      </w:hyperlink>
    </w:p>
    <w:p w14:paraId="6A90C25F" w14:textId="77777777" w:rsidR="005D62AD" w:rsidRDefault="0060161D">
      <w:pPr>
        <w:pStyle w:val="TOC1"/>
        <w:rPr>
          <w:rFonts w:asciiTheme="minorHAnsi" w:eastAsiaTheme="minorEastAsia" w:hAnsiTheme="minorHAnsi" w:cstheme="minorBidi"/>
          <w:sz w:val="22"/>
          <w:szCs w:val="22"/>
        </w:rPr>
      </w:pPr>
      <w:hyperlink w:anchor="_Toc437593116" w:history="1">
        <w:r w:rsidR="005D62AD" w:rsidRPr="00DD4630">
          <w:rPr>
            <w:rStyle w:val="Hyperlink"/>
          </w:rPr>
          <w:t>Table of Contents</w:t>
        </w:r>
        <w:r w:rsidR="005D62AD">
          <w:rPr>
            <w:webHidden/>
          </w:rPr>
          <w:tab/>
        </w:r>
        <w:r w:rsidR="005D62AD">
          <w:rPr>
            <w:webHidden/>
          </w:rPr>
          <w:fldChar w:fldCharType="begin"/>
        </w:r>
        <w:r w:rsidR="005D62AD">
          <w:rPr>
            <w:webHidden/>
          </w:rPr>
          <w:instrText xml:space="preserve"> PAGEREF _Toc437593116 \h </w:instrText>
        </w:r>
        <w:r w:rsidR="005D62AD">
          <w:rPr>
            <w:webHidden/>
          </w:rPr>
        </w:r>
        <w:r w:rsidR="005D62AD">
          <w:rPr>
            <w:webHidden/>
          </w:rPr>
          <w:fldChar w:fldCharType="separate"/>
        </w:r>
        <w:r w:rsidR="009413E2">
          <w:rPr>
            <w:webHidden/>
          </w:rPr>
          <w:t>4</w:t>
        </w:r>
        <w:r w:rsidR="005D62AD">
          <w:rPr>
            <w:webHidden/>
          </w:rPr>
          <w:fldChar w:fldCharType="end"/>
        </w:r>
      </w:hyperlink>
    </w:p>
    <w:p w14:paraId="4E7DB750" w14:textId="77777777" w:rsidR="005D62AD" w:rsidRDefault="0060161D">
      <w:pPr>
        <w:pStyle w:val="TOC1"/>
        <w:rPr>
          <w:rFonts w:asciiTheme="minorHAnsi" w:eastAsiaTheme="minorEastAsia" w:hAnsiTheme="minorHAnsi" w:cstheme="minorBidi"/>
          <w:sz w:val="22"/>
          <w:szCs w:val="22"/>
        </w:rPr>
      </w:pPr>
      <w:hyperlink w:anchor="_Toc437593117" w:history="1">
        <w:r w:rsidR="005D62AD" w:rsidRPr="00DD4630">
          <w:rPr>
            <w:rStyle w:val="Hyperlink"/>
            <w:lang w:val="fr-FR"/>
          </w:rPr>
          <w:t>List of Tables</w:t>
        </w:r>
        <w:r w:rsidR="005D62AD">
          <w:rPr>
            <w:webHidden/>
          </w:rPr>
          <w:tab/>
        </w:r>
        <w:r w:rsidR="005D62AD">
          <w:rPr>
            <w:webHidden/>
          </w:rPr>
          <w:fldChar w:fldCharType="begin"/>
        </w:r>
        <w:r w:rsidR="005D62AD">
          <w:rPr>
            <w:webHidden/>
          </w:rPr>
          <w:instrText xml:space="preserve"> PAGEREF _Toc437593117 \h </w:instrText>
        </w:r>
        <w:r w:rsidR="005D62AD">
          <w:rPr>
            <w:webHidden/>
          </w:rPr>
        </w:r>
        <w:r w:rsidR="005D62AD">
          <w:rPr>
            <w:webHidden/>
          </w:rPr>
          <w:fldChar w:fldCharType="separate"/>
        </w:r>
        <w:r w:rsidR="009413E2">
          <w:rPr>
            <w:webHidden/>
          </w:rPr>
          <w:t>6</w:t>
        </w:r>
        <w:r w:rsidR="005D62AD">
          <w:rPr>
            <w:webHidden/>
          </w:rPr>
          <w:fldChar w:fldCharType="end"/>
        </w:r>
      </w:hyperlink>
    </w:p>
    <w:p w14:paraId="47EE5B1E" w14:textId="77777777" w:rsidR="005D62AD" w:rsidRDefault="0060161D">
      <w:pPr>
        <w:pStyle w:val="TOC1"/>
        <w:rPr>
          <w:rFonts w:asciiTheme="minorHAnsi" w:eastAsiaTheme="minorEastAsia" w:hAnsiTheme="minorHAnsi" w:cstheme="minorBidi"/>
          <w:sz w:val="22"/>
          <w:szCs w:val="22"/>
        </w:rPr>
      </w:pPr>
      <w:hyperlink w:anchor="_Toc437593118" w:history="1">
        <w:r w:rsidR="005D62AD" w:rsidRPr="00DD4630">
          <w:rPr>
            <w:rStyle w:val="Hyperlink"/>
          </w:rPr>
          <w:t>Introduction</w:t>
        </w:r>
        <w:r w:rsidR="005D62AD">
          <w:rPr>
            <w:webHidden/>
          </w:rPr>
          <w:tab/>
        </w:r>
        <w:r w:rsidR="005D62AD">
          <w:rPr>
            <w:webHidden/>
          </w:rPr>
          <w:fldChar w:fldCharType="begin"/>
        </w:r>
        <w:r w:rsidR="005D62AD">
          <w:rPr>
            <w:webHidden/>
          </w:rPr>
          <w:instrText xml:space="preserve"> PAGEREF _Toc437593118 \h </w:instrText>
        </w:r>
        <w:r w:rsidR="005D62AD">
          <w:rPr>
            <w:webHidden/>
          </w:rPr>
        </w:r>
        <w:r w:rsidR="005D62AD">
          <w:rPr>
            <w:webHidden/>
          </w:rPr>
          <w:fldChar w:fldCharType="separate"/>
        </w:r>
        <w:r w:rsidR="009413E2">
          <w:rPr>
            <w:webHidden/>
          </w:rPr>
          <w:t>7</w:t>
        </w:r>
        <w:r w:rsidR="005D62AD">
          <w:rPr>
            <w:webHidden/>
          </w:rPr>
          <w:fldChar w:fldCharType="end"/>
        </w:r>
      </w:hyperlink>
    </w:p>
    <w:p w14:paraId="1E2A6CAF" w14:textId="77777777" w:rsidR="005D62AD" w:rsidRDefault="0060161D">
      <w:pPr>
        <w:pStyle w:val="TOC1"/>
        <w:rPr>
          <w:rFonts w:asciiTheme="minorHAnsi" w:eastAsiaTheme="minorEastAsia" w:hAnsiTheme="minorHAnsi" w:cstheme="minorBidi"/>
          <w:sz w:val="22"/>
          <w:szCs w:val="22"/>
        </w:rPr>
      </w:pPr>
      <w:hyperlink w:anchor="_Toc437593119" w:history="1">
        <w:r w:rsidR="005D62AD" w:rsidRPr="00DD4630">
          <w:rPr>
            <w:rStyle w:val="Hyperlink"/>
          </w:rPr>
          <w:t>RESOURCE MODEL</w:t>
        </w:r>
        <w:r w:rsidR="005D62AD">
          <w:rPr>
            <w:webHidden/>
          </w:rPr>
          <w:tab/>
        </w:r>
        <w:r w:rsidR="005D62AD">
          <w:rPr>
            <w:webHidden/>
          </w:rPr>
          <w:fldChar w:fldCharType="begin"/>
        </w:r>
        <w:r w:rsidR="005D62AD">
          <w:rPr>
            <w:webHidden/>
          </w:rPr>
          <w:instrText xml:space="preserve"> PAGEREF _Toc437593119 \h </w:instrText>
        </w:r>
        <w:r w:rsidR="005D62AD">
          <w:rPr>
            <w:webHidden/>
          </w:rPr>
        </w:r>
        <w:r w:rsidR="005D62AD">
          <w:rPr>
            <w:webHidden/>
          </w:rPr>
          <w:fldChar w:fldCharType="separate"/>
        </w:r>
        <w:r w:rsidR="009413E2">
          <w:rPr>
            <w:webHidden/>
          </w:rPr>
          <w:t>8</w:t>
        </w:r>
        <w:r w:rsidR="005D62AD">
          <w:rPr>
            <w:webHidden/>
          </w:rPr>
          <w:fldChar w:fldCharType="end"/>
        </w:r>
      </w:hyperlink>
    </w:p>
    <w:p w14:paraId="5C9846CC"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20" w:history="1">
        <w:r w:rsidR="005D62AD" w:rsidRPr="00DD4630">
          <w:rPr>
            <w:rStyle w:val="Hyperlink"/>
            <w:rFonts w:ascii="Helvetica" w:hAnsi="Helvetica" w:cs="Helvetica"/>
            <w:noProof/>
            <w:lang w:eastAsia="it-IT"/>
          </w:rPr>
          <w:t>Managed Entity and Task Resource Models</w:t>
        </w:r>
        <w:r w:rsidR="005D62AD">
          <w:rPr>
            <w:noProof/>
            <w:webHidden/>
          </w:rPr>
          <w:tab/>
        </w:r>
        <w:r w:rsidR="005D62AD">
          <w:rPr>
            <w:noProof/>
            <w:webHidden/>
          </w:rPr>
          <w:fldChar w:fldCharType="begin"/>
        </w:r>
        <w:r w:rsidR="005D62AD">
          <w:rPr>
            <w:noProof/>
            <w:webHidden/>
          </w:rPr>
          <w:instrText xml:space="preserve"> PAGEREF _Toc437593120 \h </w:instrText>
        </w:r>
        <w:r w:rsidR="005D62AD">
          <w:rPr>
            <w:noProof/>
            <w:webHidden/>
          </w:rPr>
        </w:r>
        <w:r w:rsidR="005D62AD">
          <w:rPr>
            <w:noProof/>
            <w:webHidden/>
          </w:rPr>
          <w:fldChar w:fldCharType="separate"/>
        </w:r>
        <w:r w:rsidR="009413E2">
          <w:rPr>
            <w:noProof/>
            <w:webHidden/>
          </w:rPr>
          <w:t>8</w:t>
        </w:r>
        <w:r w:rsidR="005D62AD">
          <w:rPr>
            <w:noProof/>
            <w:webHidden/>
          </w:rPr>
          <w:fldChar w:fldCharType="end"/>
        </w:r>
      </w:hyperlink>
    </w:p>
    <w:p w14:paraId="58E0D60D"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21" w:history="1">
        <w:r w:rsidR="005D62AD" w:rsidRPr="00DD4630">
          <w:rPr>
            <w:rStyle w:val="Hyperlink"/>
            <w:rFonts w:ascii="Helvetica" w:hAnsi="Helvetica" w:cs="Helvetica"/>
            <w:noProof/>
            <w:lang w:eastAsia="it-IT"/>
          </w:rPr>
          <w:t>Service</w:t>
        </w:r>
        <w:r w:rsidR="005D62AD">
          <w:rPr>
            <w:noProof/>
            <w:webHidden/>
          </w:rPr>
          <w:tab/>
        </w:r>
        <w:r w:rsidR="005D62AD">
          <w:rPr>
            <w:noProof/>
            <w:webHidden/>
          </w:rPr>
          <w:fldChar w:fldCharType="begin"/>
        </w:r>
        <w:r w:rsidR="005D62AD">
          <w:rPr>
            <w:noProof/>
            <w:webHidden/>
          </w:rPr>
          <w:instrText xml:space="preserve"> PAGEREF _Toc437593121 \h </w:instrText>
        </w:r>
        <w:r w:rsidR="005D62AD">
          <w:rPr>
            <w:noProof/>
            <w:webHidden/>
          </w:rPr>
        </w:r>
        <w:r w:rsidR="005D62AD">
          <w:rPr>
            <w:noProof/>
            <w:webHidden/>
          </w:rPr>
          <w:fldChar w:fldCharType="separate"/>
        </w:r>
        <w:r w:rsidR="009413E2">
          <w:rPr>
            <w:noProof/>
            <w:webHidden/>
          </w:rPr>
          <w:t>8</w:t>
        </w:r>
        <w:r w:rsidR="005D62AD">
          <w:rPr>
            <w:noProof/>
            <w:webHidden/>
          </w:rPr>
          <w:fldChar w:fldCharType="end"/>
        </w:r>
      </w:hyperlink>
    </w:p>
    <w:p w14:paraId="448097AD"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22" w:history="1">
        <w:r w:rsidR="005D62AD" w:rsidRPr="00DD4630">
          <w:rPr>
            <w:rStyle w:val="Hyperlink"/>
            <w:rFonts w:ascii="Helvetica" w:hAnsi="Helvetica" w:cs="Helvetica"/>
            <w:noProof/>
            <w:lang w:eastAsia="it-IT"/>
          </w:rPr>
          <w:t>Resource (Abstract)</w:t>
        </w:r>
        <w:r w:rsidR="005D62AD">
          <w:rPr>
            <w:noProof/>
            <w:webHidden/>
          </w:rPr>
          <w:tab/>
        </w:r>
        <w:r w:rsidR="005D62AD">
          <w:rPr>
            <w:noProof/>
            <w:webHidden/>
          </w:rPr>
          <w:fldChar w:fldCharType="begin"/>
        </w:r>
        <w:r w:rsidR="005D62AD">
          <w:rPr>
            <w:noProof/>
            <w:webHidden/>
          </w:rPr>
          <w:instrText xml:space="preserve"> PAGEREF _Toc437593122 \h </w:instrText>
        </w:r>
        <w:r w:rsidR="005D62AD">
          <w:rPr>
            <w:noProof/>
            <w:webHidden/>
          </w:rPr>
        </w:r>
        <w:r w:rsidR="005D62AD">
          <w:rPr>
            <w:noProof/>
            <w:webHidden/>
          </w:rPr>
          <w:fldChar w:fldCharType="separate"/>
        </w:r>
        <w:r w:rsidR="009413E2">
          <w:rPr>
            <w:noProof/>
            <w:webHidden/>
          </w:rPr>
          <w:t>10</w:t>
        </w:r>
        <w:r w:rsidR="005D62AD">
          <w:rPr>
            <w:noProof/>
            <w:webHidden/>
          </w:rPr>
          <w:fldChar w:fldCharType="end"/>
        </w:r>
      </w:hyperlink>
    </w:p>
    <w:p w14:paraId="1447915B"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23" w:history="1">
        <w:r w:rsidR="005D62AD" w:rsidRPr="00DD4630">
          <w:rPr>
            <w:rStyle w:val="Hyperlink"/>
            <w:rFonts w:ascii="Helvetica" w:hAnsi="Helvetica" w:cs="Helvetica"/>
            <w:noProof/>
            <w:lang w:eastAsia="it-IT"/>
          </w:rPr>
          <w:t>Monitor</w:t>
        </w:r>
        <w:r w:rsidR="005D62AD">
          <w:rPr>
            <w:noProof/>
            <w:webHidden/>
          </w:rPr>
          <w:tab/>
        </w:r>
        <w:r w:rsidR="005D62AD">
          <w:rPr>
            <w:noProof/>
            <w:webHidden/>
          </w:rPr>
          <w:fldChar w:fldCharType="begin"/>
        </w:r>
        <w:r w:rsidR="005D62AD">
          <w:rPr>
            <w:noProof/>
            <w:webHidden/>
          </w:rPr>
          <w:instrText xml:space="preserve"> PAGEREF _Toc437593123 \h </w:instrText>
        </w:r>
        <w:r w:rsidR="005D62AD">
          <w:rPr>
            <w:noProof/>
            <w:webHidden/>
          </w:rPr>
        </w:r>
        <w:r w:rsidR="005D62AD">
          <w:rPr>
            <w:noProof/>
            <w:webHidden/>
          </w:rPr>
          <w:fldChar w:fldCharType="separate"/>
        </w:r>
        <w:r w:rsidR="009413E2">
          <w:rPr>
            <w:noProof/>
            <w:webHidden/>
          </w:rPr>
          <w:t>11</w:t>
        </w:r>
        <w:r w:rsidR="005D62AD">
          <w:rPr>
            <w:noProof/>
            <w:webHidden/>
          </w:rPr>
          <w:fldChar w:fldCharType="end"/>
        </w:r>
      </w:hyperlink>
    </w:p>
    <w:p w14:paraId="18A00ACE"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24" w:history="1">
        <w:r w:rsidR="005D62AD" w:rsidRPr="00DD4630">
          <w:rPr>
            <w:rStyle w:val="Hyperlink"/>
            <w:rFonts w:ascii="Helvetica" w:hAnsi="Helvetica" w:cs="Helvetica"/>
            <w:noProof/>
            <w:lang w:eastAsia="it-IT"/>
          </w:rPr>
          <w:t>Notification Resource Models</w:t>
        </w:r>
        <w:r w:rsidR="005D62AD">
          <w:rPr>
            <w:noProof/>
            <w:webHidden/>
          </w:rPr>
          <w:tab/>
        </w:r>
        <w:r w:rsidR="005D62AD">
          <w:rPr>
            <w:noProof/>
            <w:webHidden/>
          </w:rPr>
          <w:fldChar w:fldCharType="begin"/>
        </w:r>
        <w:r w:rsidR="005D62AD">
          <w:rPr>
            <w:noProof/>
            <w:webHidden/>
          </w:rPr>
          <w:instrText xml:space="preserve"> PAGEREF _Toc437593124 \h </w:instrText>
        </w:r>
        <w:r w:rsidR="005D62AD">
          <w:rPr>
            <w:noProof/>
            <w:webHidden/>
          </w:rPr>
        </w:r>
        <w:r w:rsidR="005D62AD">
          <w:rPr>
            <w:noProof/>
            <w:webHidden/>
          </w:rPr>
          <w:fldChar w:fldCharType="separate"/>
        </w:r>
        <w:r w:rsidR="009413E2">
          <w:rPr>
            <w:noProof/>
            <w:webHidden/>
          </w:rPr>
          <w:t>12</w:t>
        </w:r>
        <w:r w:rsidR="005D62AD">
          <w:rPr>
            <w:noProof/>
            <w:webHidden/>
          </w:rPr>
          <w:fldChar w:fldCharType="end"/>
        </w:r>
      </w:hyperlink>
    </w:p>
    <w:p w14:paraId="4ECB43E5"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25" w:history="1">
        <w:r w:rsidR="005D62AD" w:rsidRPr="00DD4630">
          <w:rPr>
            <w:rStyle w:val="Hyperlink"/>
            <w:noProof/>
            <w:lang w:eastAsia="it-IT"/>
          </w:rPr>
          <w:t>Servicecreationnotification</w:t>
        </w:r>
        <w:r w:rsidR="005D62AD">
          <w:rPr>
            <w:noProof/>
            <w:webHidden/>
          </w:rPr>
          <w:tab/>
        </w:r>
        <w:r w:rsidR="005D62AD">
          <w:rPr>
            <w:noProof/>
            <w:webHidden/>
          </w:rPr>
          <w:fldChar w:fldCharType="begin"/>
        </w:r>
        <w:r w:rsidR="005D62AD">
          <w:rPr>
            <w:noProof/>
            <w:webHidden/>
          </w:rPr>
          <w:instrText xml:space="preserve"> PAGEREF _Toc437593125 \h </w:instrText>
        </w:r>
        <w:r w:rsidR="005D62AD">
          <w:rPr>
            <w:noProof/>
            <w:webHidden/>
          </w:rPr>
        </w:r>
        <w:r w:rsidR="005D62AD">
          <w:rPr>
            <w:noProof/>
            <w:webHidden/>
          </w:rPr>
          <w:fldChar w:fldCharType="separate"/>
        </w:r>
        <w:r w:rsidR="009413E2">
          <w:rPr>
            <w:noProof/>
            <w:webHidden/>
          </w:rPr>
          <w:t>12</w:t>
        </w:r>
        <w:r w:rsidR="005D62AD">
          <w:rPr>
            <w:noProof/>
            <w:webHidden/>
          </w:rPr>
          <w:fldChar w:fldCharType="end"/>
        </w:r>
      </w:hyperlink>
    </w:p>
    <w:p w14:paraId="66F897D5"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26" w:history="1">
        <w:r w:rsidR="005D62AD" w:rsidRPr="00DD4630">
          <w:rPr>
            <w:rStyle w:val="Hyperlink"/>
            <w:noProof/>
            <w:lang w:eastAsia="it-IT"/>
          </w:rPr>
          <w:t>ServiceValueChangeNotification</w:t>
        </w:r>
        <w:r w:rsidR="005D62AD">
          <w:rPr>
            <w:noProof/>
            <w:webHidden/>
          </w:rPr>
          <w:tab/>
        </w:r>
        <w:r w:rsidR="005D62AD">
          <w:rPr>
            <w:noProof/>
            <w:webHidden/>
          </w:rPr>
          <w:fldChar w:fldCharType="begin"/>
        </w:r>
        <w:r w:rsidR="005D62AD">
          <w:rPr>
            <w:noProof/>
            <w:webHidden/>
          </w:rPr>
          <w:instrText xml:space="preserve"> PAGEREF _Toc437593126 \h </w:instrText>
        </w:r>
        <w:r w:rsidR="005D62AD">
          <w:rPr>
            <w:noProof/>
            <w:webHidden/>
          </w:rPr>
        </w:r>
        <w:r w:rsidR="005D62AD">
          <w:rPr>
            <w:noProof/>
            <w:webHidden/>
          </w:rPr>
          <w:fldChar w:fldCharType="separate"/>
        </w:r>
        <w:r w:rsidR="009413E2">
          <w:rPr>
            <w:noProof/>
            <w:webHidden/>
          </w:rPr>
          <w:t>13</w:t>
        </w:r>
        <w:r w:rsidR="005D62AD">
          <w:rPr>
            <w:noProof/>
            <w:webHidden/>
          </w:rPr>
          <w:fldChar w:fldCharType="end"/>
        </w:r>
      </w:hyperlink>
    </w:p>
    <w:p w14:paraId="69E5B8F1"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27" w:history="1">
        <w:r w:rsidR="005D62AD" w:rsidRPr="00DD4630">
          <w:rPr>
            <w:rStyle w:val="Hyperlink"/>
            <w:noProof/>
            <w:lang w:eastAsia="it-IT"/>
          </w:rPr>
          <w:t>ServicestateChangeNotification</w:t>
        </w:r>
        <w:r w:rsidR="005D62AD">
          <w:rPr>
            <w:noProof/>
            <w:webHidden/>
          </w:rPr>
          <w:tab/>
        </w:r>
        <w:r w:rsidR="005D62AD">
          <w:rPr>
            <w:noProof/>
            <w:webHidden/>
          </w:rPr>
          <w:fldChar w:fldCharType="begin"/>
        </w:r>
        <w:r w:rsidR="005D62AD">
          <w:rPr>
            <w:noProof/>
            <w:webHidden/>
          </w:rPr>
          <w:instrText xml:space="preserve"> PAGEREF _Toc437593127 \h </w:instrText>
        </w:r>
        <w:r w:rsidR="005D62AD">
          <w:rPr>
            <w:noProof/>
            <w:webHidden/>
          </w:rPr>
        </w:r>
        <w:r w:rsidR="005D62AD">
          <w:rPr>
            <w:noProof/>
            <w:webHidden/>
          </w:rPr>
          <w:fldChar w:fldCharType="separate"/>
        </w:r>
        <w:r w:rsidR="009413E2">
          <w:rPr>
            <w:noProof/>
            <w:webHidden/>
          </w:rPr>
          <w:t>13</w:t>
        </w:r>
        <w:r w:rsidR="005D62AD">
          <w:rPr>
            <w:noProof/>
            <w:webHidden/>
          </w:rPr>
          <w:fldChar w:fldCharType="end"/>
        </w:r>
      </w:hyperlink>
    </w:p>
    <w:p w14:paraId="2CF4EB57"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28" w:history="1">
        <w:r w:rsidR="005D62AD" w:rsidRPr="00DD4630">
          <w:rPr>
            <w:rStyle w:val="Hyperlink"/>
            <w:noProof/>
            <w:lang w:eastAsia="it-IT"/>
          </w:rPr>
          <w:t>ServiceDeletionNotification</w:t>
        </w:r>
        <w:r w:rsidR="005D62AD">
          <w:rPr>
            <w:noProof/>
            <w:webHidden/>
          </w:rPr>
          <w:tab/>
        </w:r>
        <w:r w:rsidR="005D62AD">
          <w:rPr>
            <w:noProof/>
            <w:webHidden/>
          </w:rPr>
          <w:fldChar w:fldCharType="begin"/>
        </w:r>
        <w:r w:rsidR="005D62AD">
          <w:rPr>
            <w:noProof/>
            <w:webHidden/>
          </w:rPr>
          <w:instrText xml:space="preserve"> PAGEREF _Toc437593128 \h </w:instrText>
        </w:r>
        <w:r w:rsidR="005D62AD">
          <w:rPr>
            <w:noProof/>
            <w:webHidden/>
          </w:rPr>
        </w:r>
        <w:r w:rsidR="005D62AD">
          <w:rPr>
            <w:noProof/>
            <w:webHidden/>
          </w:rPr>
          <w:fldChar w:fldCharType="separate"/>
        </w:r>
        <w:r w:rsidR="009413E2">
          <w:rPr>
            <w:noProof/>
            <w:webHidden/>
          </w:rPr>
          <w:t>14</w:t>
        </w:r>
        <w:r w:rsidR="005D62AD">
          <w:rPr>
            <w:noProof/>
            <w:webHidden/>
          </w:rPr>
          <w:fldChar w:fldCharType="end"/>
        </w:r>
      </w:hyperlink>
    </w:p>
    <w:p w14:paraId="4AF530C3"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29" w:history="1">
        <w:r w:rsidR="005D62AD" w:rsidRPr="00DD4630">
          <w:rPr>
            <w:rStyle w:val="Hyperlink"/>
            <w:noProof/>
            <w:lang w:eastAsia="it-IT"/>
          </w:rPr>
          <w:t>RESOURCEValueChangeNotification</w:t>
        </w:r>
        <w:r w:rsidR="005D62AD">
          <w:rPr>
            <w:noProof/>
            <w:webHidden/>
          </w:rPr>
          <w:tab/>
        </w:r>
        <w:r w:rsidR="005D62AD">
          <w:rPr>
            <w:noProof/>
            <w:webHidden/>
          </w:rPr>
          <w:fldChar w:fldCharType="begin"/>
        </w:r>
        <w:r w:rsidR="005D62AD">
          <w:rPr>
            <w:noProof/>
            <w:webHidden/>
          </w:rPr>
          <w:instrText xml:space="preserve"> PAGEREF _Toc437593129 \h </w:instrText>
        </w:r>
        <w:r w:rsidR="005D62AD">
          <w:rPr>
            <w:noProof/>
            <w:webHidden/>
          </w:rPr>
        </w:r>
        <w:r w:rsidR="005D62AD">
          <w:rPr>
            <w:noProof/>
            <w:webHidden/>
          </w:rPr>
          <w:fldChar w:fldCharType="separate"/>
        </w:r>
        <w:r w:rsidR="009413E2">
          <w:rPr>
            <w:noProof/>
            <w:webHidden/>
          </w:rPr>
          <w:t>14</w:t>
        </w:r>
        <w:r w:rsidR="005D62AD">
          <w:rPr>
            <w:noProof/>
            <w:webHidden/>
          </w:rPr>
          <w:fldChar w:fldCharType="end"/>
        </w:r>
      </w:hyperlink>
    </w:p>
    <w:p w14:paraId="3B5C7F9B"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0" w:history="1">
        <w:r w:rsidR="005D62AD" w:rsidRPr="00DD4630">
          <w:rPr>
            <w:rStyle w:val="Hyperlink"/>
            <w:noProof/>
            <w:lang w:eastAsia="it-IT"/>
          </w:rPr>
          <w:t>RESOURCEstateChangeNotification</w:t>
        </w:r>
        <w:r w:rsidR="005D62AD">
          <w:rPr>
            <w:noProof/>
            <w:webHidden/>
          </w:rPr>
          <w:tab/>
        </w:r>
        <w:r w:rsidR="005D62AD">
          <w:rPr>
            <w:noProof/>
            <w:webHidden/>
          </w:rPr>
          <w:fldChar w:fldCharType="begin"/>
        </w:r>
        <w:r w:rsidR="005D62AD">
          <w:rPr>
            <w:noProof/>
            <w:webHidden/>
          </w:rPr>
          <w:instrText xml:space="preserve"> PAGEREF _Toc437593130 \h </w:instrText>
        </w:r>
        <w:r w:rsidR="005D62AD">
          <w:rPr>
            <w:noProof/>
            <w:webHidden/>
          </w:rPr>
        </w:r>
        <w:r w:rsidR="005D62AD">
          <w:rPr>
            <w:noProof/>
            <w:webHidden/>
          </w:rPr>
          <w:fldChar w:fldCharType="separate"/>
        </w:r>
        <w:r w:rsidR="009413E2">
          <w:rPr>
            <w:noProof/>
            <w:webHidden/>
          </w:rPr>
          <w:t>14</w:t>
        </w:r>
        <w:r w:rsidR="005D62AD">
          <w:rPr>
            <w:noProof/>
            <w:webHidden/>
          </w:rPr>
          <w:fldChar w:fldCharType="end"/>
        </w:r>
      </w:hyperlink>
    </w:p>
    <w:p w14:paraId="6698442F"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1" w:history="1">
        <w:r w:rsidR="005D62AD" w:rsidRPr="00DD4630">
          <w:rPr>
            <w:rStyle w:val="Hyperlink"/>
            <w:noProof/>
            <w:lang w:eastAsia="it-IT"/>
          </w:rPr>
          <w:t>RESOURCEDeletionNotification</w:t>
        </w:r>
        <w:r w:rsidR="005D62AD">
          <w:rPr>
            <w:noProof/>
            <w:webHidden/>
          </w:rPr>
          <w:tab/>
        </w:r>
        <w:r w:rsidR="005D62AD">
          <w:rPr>
            <w:noProof/>
            <w:webHidden/>
          </w:rPr>
          <w:fldChar w:fldCharType="begin"/>
        </w:r>
        <w:r w:rsidR="005D62AD">
          <w:rPr>
            <w:noProof/>
            <w:webHidden/>
          </w:rPr>
          <w:instrText xml:space="preserve"> PAGEREF _Toc437593131 \h </w:instrText>
        </w:r>
        <w:r w:rsidR="005D62AD">
          <w:rPr>
            <w:noProof/>
            <w:webHidden/>
          </w:rPr>
        </w:r>
        <w:r w:rsidR="005D62AD">
          <w:rPr>
            <w:noProof/>
            <w:webHidden/>
          </w:rPr>
          <w:fldChar w:fldCharType="separate"/>
        </w:r>
        <w:r w:rsidR="009413E2">
          <w:rPr>
            <w:noProof/>
            <w:webHidden/>
          </w:rPr>
          <w:t>15</w:t>
        </w:r>
        <w:r w:rsidR="005D62AD">
          <w:rPr>
            <w:noProof/>
            <w:webHidden/>
          </w:rPr>
          <w:fldChar w:fldCharType="end"/>
        </w:r>
      </w:hyperlink>
    </w:p>
    <w:p w14:paraId="7A7CA7F8"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2" w:history="1">
        <w:r w:rsidR="005D62AD" w:rsidRPr="00DD4630">
          <w:rPr>
            <w:rStyle w:val="Hyperlink"/>
            <w:noProof/>
            <w:lang w:eastAsia="it-IT"/>
          </w:rPr>
          <w:t>RESOURCECREATENotification</w:t>
        </w:r>
        <w:r w:rsidR="005D62AD">
          <w:rPr>
            <w:noProof/>
            <w:webHidden/>
          </w:rPr>
          <w:tab/>
        </w:r>
        <w:r w:rsidR="005D62AD">
          <w:rPr>
            <w:noProof/>
            <w:webHidden/>
          </w:rPr>
          <w:fldChar w:fldCharType="begin"/>
        </w:r>
        <w:r w:rsidR="005D62AD">
          <w:rPr>
            <w:noProof/>
            <w:webHidden/>
          </w:rPr>
          <w:instrText xml:space="preserve"> PAGEREF _Toc437593132 \h </w:instrText>
        </w:r>
        <w:r w:rsidR="005D62AD">
          <w:rPr>
            <w:noProof/>
            <w:webHidden/>
          </w:rPr>
        </w:r>
        <w:r w:rsidR="005D62AD">
          <w:rPr>
            <w:noProof/>
            <w:webHidden/>
          </w:rPr>
          <w:fldChar w:fldCharType="separate"/>
        </w:r>
        <w:r w:rsidR="009413E2">
          <w:rPr>
            <w:noProof/>
            <w:webHidden/>
          </w:rPr>
          <w:t>15</w:t>
        </w:r>
        <w:r w:rsidR="005D62AD">
          <w:rPr>
            <w:noProof/>
            <w:webHidden/>
          </w:rPr>
          <w:fldChar w:fldCharType="end"/>
        </w:r>
      </w:hyperlink>
    </w:p>
    <w:p w14:paraId="1B44E0B0"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3" w:history="1">
        <w:r w:rsidR="005D62AD" w:rsidRPr="00DD4630">
          <w:rPr>
            <w:rStyle w:val="Hyperlink"/>
            <w:noProof/>
            <w:lang w:eastAsia="it-IT"/>
          </w:rPr>
          <w:t>Monitorcreationnotification</w:t>
        </w:r>
        <w:r w:rsidR="005D62AD">
          <w:rPr>
            <w:noProof/>
            <w:webHidden/>
          </w:rPr>
          <w:tab/>
        </w:r>
        <w:r w:rsidR="005D62AD">
          <w:rPr>
            <w:noProof/>
            <w:webHidden/>
          </w:rPr>
          <w:fldChar w:fldCharType="begin"/>
        </w:r>
        <w:r w:rsidR="005D62AD">
          <w:rPr>
            <w:noProof/>
            <w:webHidden/>
          </w:rPr>
          <w:instrText xml:space="preserve"> PAGEREF _Toc437593133 \h </w:instrText>
        </w:r>
        <w:r w:rsidR="005D62AD">
          <w:rPr>
            <w:noProof/>
            <w:webHidden/>
          </w:rPr>
        </w:r>
        <w:r w:rsidR="005D62AD">
          <w:rPr>
            <w:noProof/>
            <w:webHidden/>
          </w:rPr>
          <w:fldChar w:fldCharType="separate"/>
        </w:r>
        <w:r w:rsidR="009413E2">
          <w:rPr>
            <w:noProof/>
            <w:webHidden/>
          </w:rPr>
          <w:t>16</w:t>
        </w:r>
        <w:r w:rsidR="005D62AD">
          <w:rPr>
            <w:noProof/>
            <w:webHidden/>
          </w:rPr>
          <w:fldChar w:fldCharType="end"/>
        </w:r>
      </w:hyperlink>
    </w:p>
    <w:p w14:paraId="3C6C82B3"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4" w:history="1">
        <w:r w:rsidR="005D62AD" w:rsidRPr="00DD4630">
          <w:rPr>
            <w:rStyle w:val="Hyperlink"/>
            <w:noProof/>
            <w:lang w:eastAsia="it-IT"/>
          </w:rPr>
          <w:t>MonitorValueChangeNotification</w:t>
        </w:r>
        <w:r w:rsidR="005D62AD">
          <w:rPr>
            <w:noProof/>
            <w:webHidden/>
          </w:rPr>
          <w:tab/>
        </w:r>
        <w:r w:rsidR="005D62AD">
          <w:rPr>
            <w:noProof/>
            <w:webHidden/>
          </w:rPr>
          <w:fldChar w:fldCharType="begin"/>
        </w:r>
        <w:r w:rsidR="005D62AD">
          <w:rPr>
            <w:noProof/>
            <w:webHidden/>
          </w:rPr>
          <w:instrText xml:space="preserve"> PAGEREF _Toc437593134 \h </w:instrText>
        </w:r>
        <w:r w:rsidR="005D62AD">
          <w:rPr>
            <w:noProof/>
            <w:webHidden/>
          </w:rPr>
        </w:r>
        <w:r w:rsidR="005D62AD">
          <w:rPr>
            <w:noProof/>
            <w:webHidden/>
          </w:rPr>
          <w:fldChar w:fldCharType="separate"/>
        </w:r>
        <w:r w:rsidR="009413E2">
          <w:rPr>
            <w:noProof/>
            <w:webHidden/>
          </w:rPr>
          <w:t>16</w:t>
        </w:r>
        <w:r w:rsidR="005D62AD">
          <w:rPr>
            <w:noProof/>
            <w:webHidden/>
          </w:rPr>
          <w:fldChar w:fldCharType="end"/>
        </w:r>
      </w:hyperlink>
    </w:p>
    <w:p w14:paraId="29DEE0CD"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5" w:history="1">
        <w:r w:rsidR="005D62AD" w:rsidRPr="00DD4630">
          <w:rPr>
            <w:rStyle w:val="Hyperlink"/>
            <w:noProof/>
            <w:lang w:eastAsia="it-IT"/>
          </w:rPr>
          <w:t>MonitorstateChangeNotification</w:t>
        </w:r>
        <w:r w:rsidR="005D62AD">
          <w:rPr>
            <w:noProof/>
            <w:webHidden/>
          </w:rPr>
          <w:tab/>
        </w:r>
        <w:r w:rsidR="005D62AD">
          <w:rPr>
            <w:noProof/>
            <w:webHidden/>
          </w:rPr>
          <w:fldChar w:fldCharType="begin"/>
        </w:r>
        <w:r w:rsidR="005D62AD">
          <w:rPr>
            <w:noProof/>
            <w:webHidden/>
          </w:rPr>
          <w:instrText xml:space="preserve"> PAGEREF _Toc437593135 \h </w:instrText>
        </w:r>
        <w:r w:rsidR="005D62AD">
          <w:rPr>
            <w:noProof/>
            <w:webHidden/>
          </w:rPr>
        </w:r>
        <w:r w:rsidR="005D62AD">
          <w:rPr>
            <w:noProof/>
            <w:webHidden/>
          </w:rPr>
          <w:fldChar w:fldCharType="separate"/>
        </w:r>
        <w:r w:rsidR="009413E2">
          <w:rPr>
            <w:noProof/>
            <w:webHidden/>
          </w:rPr>
          <w:t>17</w:t>
        </w:r>
        <w:r w:rsidR="005D62AD">
          <w:rPr>
            <w:noProof/>
            <w:webHidden/>
          </w:rPr>
          <w:fldChar w:fldCharType="end"/>
        </w:r>
      </w:hyperlink>
    </w:p>
    <w:p w14:paraId="6662CECB" w14:textId="77777777" w:rsidR="005D62AD" w:rsidRDefault="0060161D">
      <w:pPr>
        <w:pStyle w:val="TOC3"/>
        <w:tabs>
          <w:tab w:val="right" w:leader="dot" w:pos="9074"/>
        </w:tabs>
        <w:rPr>
          <w:rFonts w:asciiTheme="minorHAnsi" w:eastAsiaTheme="minorEastAsia" w:hAnsiTheme="minorHAnsi" w:cstheme="minorBidi"/>
          <w:noProof/>
          <w:sz w:val="22"/>
          <w:szCs w:val="22"/>
        </w:rPr>
      </w:pPr>
      <w:hyperlink w:anchor="_Toc437593136" w:history="1">
        <w:r w:rsidR="005D62AD" w:rsidRPr="00DD4630">
          <w:rPr>
            <w:rStyle w:val="Hyperlink"/>
            <w:noProof/>
            <w:lang w:eastAsia="it-IT"/>
          </w:rPr>
          <w:t>MonitoreDeletionNotification</w:t>
        </w:r>
        <w:r w:rsidR="005D62AD">
          <w:rPr>
            <w:noProof/>
            <w:webHidden/>
          </w:rPr>
          <w:tab/>
        </w:r>
        <w:r w:rsidR="005D62AD">
          <w:rPr>
            <w:noProof/>
            <w:webHidden/>
          </w:rPr>
          <w:fldChar w:fldCharType="begin"/>
        </w:r>
        <w:r w:rsidR="005D62AD">
          <w:rPr>
            <w:noProof/>
            <w:webHidden/>
          </w:rPr>
          <w:instrText xml:space="preserve"> PAGEREF _Toc437593136 \h </w:instrText>
        </w:r>
        <w:r w:rsidR="005D62AD">
          <w:rPr>
            <w:noProof/>
            <w:webHidden/>
          </w:rPr>
        </w:r>
        <w:r w:rsidR="005D62AD">
          <w:rPr>
            <w:noProof/>
            <w:webHidden/>
          </w:rPr>
          <w:fldChar w:fldCharType="separate"/>
        </w:r>
        <w:r w:rsidR="009413E2">
          <w:rPr>
            <w:noProof/>
            <w:webHidden/>
          </w:rPr>
          <w:t>18</w:t>
        </w:r>
        <w:r w:rsidR="005D62AD">
          <w:rPr>
            <w:noProof/>
            <w:webHidden/>
          </w:rPr>
          <w:fldChar w:fldCharType="end"/>
        </w:r>
      </w:hyperlink>
    </w:p>
    <w:p w14:paraId="77A43608" w14:textId="77777777" w:rsidR="005D62AD" w:rsidRDefault="0060161D">
      <w:pPr>
        <w:pStyle w:val="TOC1"/>
        <w:rPr>
          <w:rFonts w:asciiTheme="minorHAnsi" w:eastAsiaTheme="minorEastAsia" w:hAnsiTheme="minorHAnsi" w:cstheme="minorBidi"/>
          <w:sz w:val="22"/>
          <w:szCs w:val="22"/>
        </w:rPr>
      </w:pPr>
      <w:hyperlink w:anchor="_Toc437593137" w:history="1">
        <w:r w:rsidR="005D62AD" w:rsidRPr="00DD4630">
          <w:rPr>
            <w:rStyle w:val="Hyperlink"/>
          </w:rPr>
          <w:t>API OPERATION TEMPLATES</w:t>
        </w:r>
        <w:r w:rsidR="005D62AD">
          <w:rPr>
            <w:webHidden/>
          </w:rPr>
          <w:tab/>
        </w:r>
        <w:r w:rsidR="005D62AD">
          <w:rPr>
            <w:webHidden/>
          </w:rPr>
          <w:fldChar w:fldCharType="begin"/>
        </w:r>
        <w:r w:rsidR="005D62AD">
          <w:rPr>
            <w:webHidden/>
          </w:rPr>
          <w:instrText xml:space="preserve"> PAGEREF _Toc437593137 \h </w:instrText>
        </w:r>
        <w:r w:rsidR="005D62AD">
          <w:rPr>
            <w:webHidden/>
          </w:rPr>
        </w:r>
        <w:r w:rsidR="005D62AD">
          <w:rPr>
            <w:webHidden/>
          </w:rPr>
          <w:fldChar w:fldCharType="separate"/>
        </w:r>
        <w:r w:rsidR="009413E2">
          <w:rPr>
            <w:webHidden/>
          </w:rPr>
          <w:t>19</w:t>
        </w:r>
        <w:r w:rsidR="005D62AD">
          <w:rPr>
            <w:webHidden/>
          </w:rPr>
          <w:fldChar w:fldCharType="end"/>
        </w:r>
      </w:hyperlink>
    </w:p>
    <w:p w14:paraId="71B9CD82"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38" w:history="1">
        <w:r w:rsidR="005D62AD" w:rsidRPr="00DD4630">
          <w:rPr>
            <w:rStyle w:val="Hyperlink"/>
            <w:rFonts w:ascii="Helvetica" w:hAnsi="Helvetica"/>
            <w:noProof/>
            <w:lang w:eastAsia="it-IT"/>
          </w:rPr>
          <w:t xml:space="preserve">GET </w:t>
        </w:r>
        <w:r w:rsidR="005D62AD" w:rsidRPr="00DD4630">
          <w:rPr>
            <w:rStyle w:val="Hyperlink"/>
            <w:noProof/>
            <w:lang w:eastAsia="it-IT"/>
          </w:rPr>
          <w:t>/API/service/{ID}</w:t>
        </w:r>
        <w:r w:rsidR="005D62AD">
          <w:rPr>
            <w:noProof/>
            <w:webHidden/>
          </w:rPr>
          <w:tab/>
        </w:r>
        <w:r w:rsidR="005D62AD">
          <w:rPr>
            <w:noProof/>
            <w:webHidden/>
          </w:rPr>
          <w:fldChar w:fldCharType="begin"/>
        </w:r>
        <w:r w:rsidR="005D62AD">
          <w:rPr>
            <w:noProof/>
            <w:webHidden/>
          </w:rPr>
          <w:instrText xml:space="preserve"> PAGEREF _Toc437593138 \h </w:instrText>
        </w:r>
        <w:r w:rsidR="005D62AD">
          <w:rPr>
            <w:noProof/>
            <w:webHidden/>
          </w:rPr>
        </w:r>
        <w:r w:rsidR="005D62AD">
          <w:rPr>
            <w:noProof/>
            <w:webHidden/>
          </w:rPr>
          <w:fldChar w:fldCharType="separate"/>
        </w:r>
        <w:r w:rsidR="009413E2">
          <w:rPr>
            <w:noProof/>
            <w:webHidden/>
          </w:rPr>
          <w:t>20</w:t>
        </w:r>
        <w:r w:rsidR="005D62AD">
          <w:rPr>
            <w:noProof/>
            <w:webHidden/>
          </w:rPr>
          <w:fldChar w:fldCharType="end"/>
        </w:r>
      </w:hyperlink>
    </w:p>
    <w:p w14:paraId="000DF721"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39" w:history="1">
        <w:r w:rsidR="005D62AD" w:rsidRPr="00DD4630">
          <w:rPr>
            <w:rStyle w:val="Hyperlink"/>
            <w:noProof/>
            <w:lang w:eastAsia="it-IT"/>
          </w:rPr>
          <w:t>POST /api/</w:t>
        </w:r>
        <w:r w:rsidR="005D62AD" w:rsidRPr="00DD4630">
          <w:rPr>
            <w:rStyle w:val="Hyperlink"/>
            <w:noProof/>
          </w:rPr>
          <w:t>activation/service</w:t>
        </w:r>
        <w:r w:rsidR="005D62AD">
          <w:rPr>
            <w:noProof/>
            <w:webHidden/>
          </w:rPr>
          <w:tab/>
        </w:r>
        <w:r w:rsidR="005D62AD">
          <w:rPr>
            <w:noProof/>
            <w:webHidden/>
          </w:rPr>
          <w:fldChar w:fldCharType="begin"/>
        </w:r>
        <w:r w:rsidR="005D62AD">
          <w:rPr>
            <w:noProof/>
            <w:webHidden/>
          </w:rPr>
          <w:instrText xml:space="preserve"> PAGEREF _Toc437593139 \h </w:instrText>
        </w:r>
        <w:r w:rsidR="005D62AD">
          <w:rPr>
            <w:noProof/>
            <w:webHidden/>
          </w:rPr>
        </w:r>
        <w:r w:rsidR="005D62AD">
          <w:rPr>
            <w:noProof/>
            <w:webHidden/>
          </w:rPr>
          <w:fldChar w:fldCharType="separate"/>
        </w:r>
        <w:r w:rsidR="009413E2">
          <w:rPr>
            <w:noProof/>
            <w:webHidden/>
          </w:rPr>
          <w:t>21</w:t>
        </w:r>
        <w:r w:rsidR="005D62AD">
          <w:rPr>
            <w:noProof/>
            <w:webHidden/>
          </w:rPr>
          <w:fldChar w:fldCharType="end"/>
        </w:r>
      </w:hyperlink>
    </w:p>
    <w:p w14:paraId="32CE6D0E"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0" w:history="1">
        <w:r w:rsidR="005D62AD" w:rsidRPr="00DD4630">
          <w:rPr>
            <w:rStyle w:val="Hyperlink"/>
            <w:noProof/>
            <w:lang w:eastAsia="it-IT"/>
          </w:rPr>
          <w:t>PATCH /apI/service/{ID}</w:t>
        </w:r>
        <w:r w:rsidR="005D62AD">
          <w:rPr>
            <w:noProof/>
            <w:webHidden/>
          </w:rPr>
          <w:tab/>
        </w:r>
        <w:r w:rsidR="005D62AD">
          <w:rPr>
            <w:noProof/>
            <w:webHidden/>
          </w:rPr>
          <w:fldChar w:fldCharType="begin"/>
        </w:r>
        <w:r w:rsidR="005D62AD">
          <w:rPr>
            <w:noProof/>
            <w:webHidden/>
          </w:rPr>
          <w:instrText xml:space="preserve"> PAGEREF _Toc437593140 \h </w:instrText>
        </w:r>
        <w:r w:rsidR="005D62AD">
          <w:rPr>
            <w:noProof/>
            <w:webHidden/>
          </w:rPr>
        </w:r>
        <w:r w:rsidR="005D62AD">
          <w:rPr>
            <w:noProof/>
            <w:webHidden/>
          </w:rPr>
          <w:fldChar w:fldCharType="separate"/>
        </w:r>
        <w:r w:rsidR="009413E2">
          <w:rPr>
            <w:noProof/>
            <w:webHidden/>
          </w:rPr>
          <w:t>25</w:t>
        </w:r>
        <w:r w:rsidR="005D62AD">
          <w:rPr>
            <w:noProof/>
            <w:webHidden/>
          </w:rPr>
          <w:fldChar w:fldCharType="end"/>
        </w:r>
      </w:hyperlink>
    </w:p>
    <w:p w14:paraId="343A712E"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1" w:history="1">
        <w:r w:rsidR="005D62AD" w:rsidRPr="00DD4630">
          <w:rPr>
            <w:rStyle w:val="Hyperlink"/>
            <w:noProof/>
            <w:lang w:eastAsia="it-IT"/>
          </w:rPr>
          <w:t>DELETE /api/activation/service/{ID}</w:t>
        </w:r>
        <w:r w:rsidR="005D62AD">
          <w:rPr>
            <w:noProof/>
            <w:webHidden/>
          </w:rPr>
          <w:tab/>
        </w:r>
        <w:r w:rsidR="005D62AD">
          <w:rPr>
            <w:noProof/>
            <w:webHidden/>
          </w:rPr>
          <w:fldChar w:fldCharType="begin"/>
        </w:r>
        <w:r w:rsidR="005D62AD">
          <w:rPr>
            <w:noProof/>
            <w:webHidden/>
          </w:rPr>
          <w:instrText xml:space="preserve"> PAGEREF _Toc437593141 \h </w:instrText>
        </w:r>
        <w:r w:rsidR="005D62AD">
          <w:rPr>
            <w:noProof/>
            <w:webHidden/>
          </w:rPr>
        </w:r>
        <w:r w:rsidR="005D62AD">
          <w:rPr>
            <w:noProof/>
            <w:webHidden/>
          </w:rPr>
          <w:fldChar w:fldCharType="separate"/>
        </w:r>
        <w:r w:rsidR="009413E2">
          <w:rPr>
            <w:noProof/>
            <w:webHidden/>
          </w:rPr>
          <w:t>26</w:t>
        </w:r>
        <w:r w:rsidR="005D62AD">
          <w:rPr>
            <w:noProof/>
            <w:webHidden/>
          </w:rPr>
          <w:fldChar w:fldCharType="end"/>
        </w:r>
      </w:hyperlink>
    </w:p>
    <w:p w14:paraId="4114B093"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2" w:history="1">
        <w:r w:rsidR="005D62AD" w:rsidRPr="00DD4630">
          <w:rPr>
            <w:rStyle w:val="Hyperlink"/>
            <w:noProof/>
            <w:lang w:eastAsia="it-IT"/>
          </w:rPr>
          <w:t>HEAD /api/activation/service/{ID}</w:t>
        </w:r>
        <w:r w:rsidR="005D62AD">
          <w:rPr>
            <w:noProof/>
            <w:webHidden/>
          </w:rPr>
          <w:tab/>
        </w:r>
        <w:r w:rsidR="005D62AD">
          <w:rPr>
            <w:noProof/>
            <w:webHidden/>
          </w:rPr>
          <w:fldChar w:fldCharType="begin"/>
        </w:r>
        <w:r w:rsidR="005D62AD">
          <w:rPr>
            <w:noProof/>
            <w:webHidden/>
          </w:rPr>
          <w:instrText xml:space="preserve"> PAGEREF _Toc437593142 \h </w:instrText>
        </w:r>
        <w:r w:rsidR="005D62AD">
          <w:rPr>
            <w:noProof/>
            <w:webHidden/>
          </w:rPr>
        </w:r>
        <w:r w:rsidR="005D62AD">
          <w:rPr>
            <w:noProof/>
            <w:webHidden/>
          </w:rPr>
          <w:fldChar w:fldCharType="separate"/>
        </w:r>
        <w:r w:rsidR="009413E2">
          <w:rPr>
            <w:noProof/>
            <w:webHidden/>
          </w:rPr>
          <w:t>27</w:t>
        </w:r>
        <w:r w:rsidR="005D62AD">
          <w:rPr>
            <w:noProof/>
            <w:webHidden/>
          </w:rPr>
          <w:fldChar w:fldCharType="end"/>
        </w:r>
      </w:hyperlink>
    </w:p>
    <w:p w14:paraId="51C6E073"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3" w:history="1">
        <w:r w:rsidR="005D62AD" w:rsidRPr="00DD4630">
          <w:rPr>
            <w:rStyle w:val="Hyperlink"/>
            <w:noProof/>
            <w:lang w:eastAsia="it-IT"/>
          </w:rPr>
          <w:t>POST|PUT|PATCH|DELETE /api/</w:t>
        </w:r>
        <w:r w:rsidR="005D62AD" w:rsidRPr="00DD4630">
          <w:rPr>
            <w:rStyle w:val="Hyperlink"/>
            <w:noProof/>
          </w:rPr>
          <w:t>…</w:t>
        </w:r>
        <w:r w:rsidR="005D62AD" w:rsidRPr="00DD4630">
          <w:rPr>
            <w:rStyle w:val="Hyperlink"/>
            <w:noProof/>
            <w:lang w:eastAsia="it-IT"/>
          </w:rPr>
          <w:t>/monitor</w:t>
        </w:r>
        <w:r w:rsidR="005D62AD">
          <w:rPr>
            <w:noProof/>
            <w:webHidden/>
          </w:rPr>
          <w:tab/>
        </w:r>
        <w:r w:rsidR="005D62AD">
          <w:rPr>
            <w:noProof/>
            <w:webHidden/>
          </w:rPr>
          <w:fldChar w:fldCharType="begin"/>
        </w:r>
        <w:r w:rsidR="005D62AD">
          <w:rPr>
            <w:noProof/>
            <w:webHidden/>
          </w:rPr>
          <w:instrText xml:space="preserve"> PAGEREF _Toc437593143 \h </w:instrText>
        </w:r>
        <w:r w:rsidR="005D62AD">
          <w:rPr>
            <w:noProof/>
            <w:webHidden/>
          </w:rPr>
        </w:r>
        <w:r w:rsidR="005D62AD">
          <w:rPr>
            <w:noProof/>
            <w:webHidden/>
          </w:rPr>
          <w:fldChar w:fldCharType="separate"/>
        </w:r>
        <w:r w:rsidR="009413E2">
          <w:rPr>
            <w:noProof/>
            <w:webHidden/>
          </w:rPr>
          <w:t>28</w:t>
        </w:r>
        <w:r w:rsidR="005D62AD">
          <w:rPr>
            <w:noProof/>
            <w:webHidden/>
          </w:rPr>
          <w:fldChar w:fldCharType="end"/>
        </w:r>
      </w:hyperlink>
    </w:p>
    <w:p w14:paraId="559D8EF1"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4" w:history="1">
        <w:r w:rsidR="005D62AD" w:rsidRPr="00DD4630">
          <w:rPr>
            <w:rStyle w:val="Hyperlink"/>
            <w:noProof/>
          </w:rPr>
          <w:t>GET /api/monitor/{ID}</w:t>
        </w:r>
        <w:r w:rsidR="005D62AD">
          <w:rPr>
            <w:noProof/>
            <w:webHidden/>
          </w:rPr>
          <w:tab/>
        </w:r>
        <w:r w:rsidR="005D62AD">
          <w:rPr>
            <w:noProof/>
            <w:webHidden/>
          </w:rPr>
          <w:fldChar w:fldCharType="begin"/>
        </w:r>
        <w:r w:rsidR="005D62AD">
          <w:rPr>
            <w:noProof/>
            <w:webHidden/>
          </w:rPr>
          <w:instrText xml:space="preserve"> PAGEREF _Toc437593144 \h </w:instrText>
        </w:r>
        <w:r w:rsidR="005D62AD">
          <w:rPr>
            <w:noProof/>
            <w:webHidden/>
          </w:rPr>
        </w:r>
        <w:r w:rsidR="005D62AD">
          <w:rPr>
            <w:noProof/>
            <w:webHidden/>
          </w:rPr>
          <w:fldChar w:fldCharType="separate"/>
        </w:r>
        <w:r w:rsidR="009413E2">
          <w:rPr>
            <w:noProof/>
            <w:webHidden/>
          </w:rPr>
          <w:t>28</w:t>
        </w:r>
        <w:r w:rsidR="005D62AD">
          <w:rPr>
            <w:noProof/>
            <w:webHidden/>
          </w:rPr>
          <w:fldChar w:fldCharType="end"/>
        </w:r>
      </w:hyperlink>
    </w:p>
    <w:p w14:paraId="1881945C"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5" w:history="1">
        <w:r w:rsidR="005D62AD" w:rsidRPr="00DD4630">
          <w:rPr>
            <w:rStyle w:val="Hyperlink"/>
            <w:noProof/>
            <w:lang w:eastAsia="it-IT"/>
          </w:rPr>
          <w:t>HEAD /api/activation/MONITOR/{ID}</w:t>
        </w:r>
        <w:r w:rsidR="005D62AD">
          <w:rPr>
            <w:noProof/>
            <w:webHidden/>
          </w:rPr>
          <w:tab/>
        </w:r>
        <w:r w:rsidR="005D62AD">
          <w:rPr>
            <w:noProof/>
            <w:webHidden/>
          </w:rPr>
          <w:fldChar w:fldCharType="begin"/>
        </w:r>
        <w:r w:rsidR="005D62AD">
          <w:rPr>
            <w:noProof/>
            <w:webHidden/>
          </w:rPr>
          <w:instrText xml:space="preserve"> PAGEREF _Toc437593145 \h </w:instrText>
        </w:r>
        <w:r w:rsidR="005D62AD">
          <w:rPr>
            <w:noProof/>
            <w:webHidden/>
          </w:rPr>
        </w:r>
        <w:r w:rsidR="005D62AD">
          <w:rPr>
            <w:noProof/>
            <w:webHidden/>
          </w:rPr>
          <w:fldChar w:fldCharType="separate"/>
        </w:r>
        <w:r w:rsidR="009413E2">
          <w:rPr>
            <w:noProof/>
            <w:webHidden/>
          </w:rPr>
          <w:t>29</w:t>
        </w:r>
        <w:r w:rsidR="005D62AD">
          <w:rPr>
            <w:noProof/>
            <w:webHidden/>
          </w:rPr>
          <w:fldChar w:fldCharType="end"/>
        </w:r>
      </w:hyperlink>
    </w:p>
    <w:p w14:paraId="3E255AF9" w14:textId="77777777" w:rsidR="005D62AD" w:rsidRDefault="0060161D">
      <w:pPr>
        <w:pStyle w:val="TOC1"/>
        <w:rPr>
          <w:rFonts w:asciiTheme="minorHAnsi" w:eastAsiaTheme="minorEastAsia" w:hAnsiTheme="minorHAnsi" w:cstheme="minorBidi"/>
          <w:sz w:val="22"/>
          <w:szCs w:val="22"/>
        </w:rPr>
      </w:pPr>
      <w:hyperlink w:anchor="_Toc437593146" w:history="1">
        <w:r w:rsidR="005D62AD" w:rsidRPr="00DD4630">
          <w:rPr>
            <w:rStyle w:val="Hyperlink"/>
          </w:rPr>
          <w:t>API NOTIFICATION TEMPLATES</w:t>
        </w:r>
        <w:r w:rsidR="005D62AD">
          <w:rPr>
            <w:webHidden/>
          </w:rPr>
          <w:tab/>
        </w:r>
        <w:r w:rsidR="005D62AD">
          <w:rPr>
            <w:webHidden/>
          </w:rPr>
          <w:fldChar w:fldCharType="begin"/>
        </w:r>
        <w:r w:rsidR="005D62AD">
          <w:rPr>
            <w:webHidden/>
          </w:rPr>
          <w:instrText xml:space="preserve"> PAGEREF _Toc437593146 \h </w:instrText>
        </w:r>
        <w:r w:rsidR="005D62AD">
          <w:rPr>
            <w:webHidden/>
          </w:rPr>
        </w:r>
        <w:r w:rsidR="005D62AD">
          <w:rPr>
            <w:webHidden/>
          </w:rPr>
          <w:fldChar w:fldCharType="separate"/>
        </w:r>
        <w:r w:rsidR="009413E2">
          <w:rPr>
            <w:webHidden/>
          </w:rPr>
          <w:t>31</w:t>
        </w:r>
        <w:r w:rsidR="005D62AD">
          <w:rPr>
            <w:webHidden/>
          </w:rPr>
          <w:fldChar w:fldCharType="end"/>
        </w:r>
      </w:hyperlink>
    </w:p>
    <w:p w14:paraId="3A1FDC39"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7" w:history="1">
        <w:r w:rsidR="005D62AD" w:rsidRPr="00DD4630">
          <w:rPr>
            <w:rStyle w:val="Hyperlink"/>
            <w:noProof/>
          </w:rPr>
          <w:t>REGISTER LISTENER POST /hub</w:t>
        </w:r>
        <w:r w:rsidR="005D62AD">
          <w:rPr>
            <w:noProof/>
            <w:webHidden/>
          </w:rPr>
          <w:tab/>
        </w:r>
        <w:r w:rsidR="005D62AD">
          <w:rPr>
            <w:noProof/>
            <w:webHidden/>
          </w:rPr>
          <w:fldChar w:fldCharType="begin"/>
        </w:r>
        <w:r w:rsidR="005D62AD">
          <w:rPr>
            <w:noProof/>
            <w:webHidden/>
          </w:rPr>
          <w:instrText xml:space="preserve"> PAGEREF _Toc437593147 \h </w:instrText>
        </w:r>
        <w:r w:rsidR="005D62AD">
          <w:rPr>
            <w:noProof/>
            <w:webHidden/>
          </w:rPr>
        </w:r>
        <w:r w:rsidR="005D62AD">
          <w:rPr>
            <w:noProof/>
            <w:webHidden/>
          </w:rPr>
          <w:fldChar w:fldCharType="separate"/>
        </w:r>
        <w:r w:rsidR="009413E2">
          <w:rPr>
            <w:noProof/>
            <w:webHidden/>
          </w:rPr>
          <w:t>31</w:t>
        </w:r>
        <w:r w:rsidR="005D62AD">
          <w:rPr>
            <w:noProof/>
            <w:webHidden/>
          </w:rPr>
          <w:fldChar w:fldCharType="end"/>
        </w:r>
      </w:hyperlink>
    </w:p>
    <w:p w14:paraId="73504168"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8" w:history="1">
        <w:r w:rsidR="005D62AD" w:rsidRPr="00DD4630">
          <w:rPr>
            <w:rStyle w:val="Hyperlink"/>
            <w:noProof/>
          </w:rPr>
          <w:t>UNREGISTER LISTENER DELETE hub/{id}</w:t>
        </w:r>
        <w:r w:rsidR="005D62AD">
          <w:rPr>
            <w:noProof/>
            <w:webHidden/>
          </w:rPr>
          <w:tab/>
        </w:r>
        <w:r w:rsidR="005D62AD">
          <w:rPr>
            <w:noProof/>
            <w:webHidden/>
          </w:rPr>
          <w:fldChar w:fldCharType="begin"/>
        </w:r>
        <w:r w:rsidR="005D62AD">
          <w:rPr>
            <w:noProof/>
            <w:webHidden/>
          </w:rPr>
          <w:instrText xml:space="preserve"> PAGEREF _Toc437593148 \h </w:instrText>
        </w:r>
        <w:r w:rsidR="005D62AD">
          <w:rPr>
            <w:noProof/>
            <w:webHidden/>
          </w:rPr>
        </w:r>
        <w:r w:rsidR="005D62AD">
          <w:rPr>
            <w:noProof/>
            <w:webHidden/>
          </w:rPr>
          <w:fldChar w:fldCharType="separate"/>
        </w:r>
        <w:r w:rsidR="009413E2">
          <w:rPr>
            <w:noProof/>
            <w:webHidden/>
          </w:rPr>
          <w:t>32</w:t>
        </w:r>
        <w:r w:rsidR="005D62AD">
          <w:rPr>
            <w:noProof/>
            <w:webHidden/>
          </w:rPr>
          <w:fldChar w:fldCharType="end"/>
        </w:r>
      </w:hyperlink>
    </w:p>
    <w:p w14:paraId="68EA36A7"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49" w:history="1">
        <w:r w:rsidR="005D62AD" w:rsidRPr="00DD4630">
          <w:rPr>
            <w:rStyle w:val="Hyperlink"/>
            <w:noProof/>
          </w:rPr>
          <w:t>publish {EventTYPE} POST /listener</w:t>
        </w:r>
        <w:r w:rsidR="005D62AD">
          <w:rPr>
            <w:noProof/>
            <w:webHidden/>
          </w:rPr>
          <w:tab/>
        </w:r>
        <w:r w:rsidR="005D62AD">
          <w:rPr>
            <w:noProof/>
            <w:webHidden/>
          </w:rPr>
          <w:fldChar w:fldCharType="begin"/>
        </w:r>
        <w:r w:rsidR="005D62AD">
          <w:rPr>
            <w:noProof/>
            <w:webHidden/>
          </w:rPr>
          <w:instrText xml:space="preserve"> PAGEREF _Toc437593149 \h </w:instrText>
        </w:r>
        <w:r w:rsidR="005D62AD">
          <w:rPr>
            <w:noProof/>
            <w:webHidden/>
          </w:rPr>
        </w:r>
        <w:r w:rsidR="005D62AD">
          <w:rPr>
            <w:noProof/>
            <w:webHidden/>
          </w:rPr>
          <w:fldChar w:fldCharType="separate"/>
        </w:r>
        <w:r w:rsidR="009413E2">
          <w:rPr>
            <w:noProof/>
            <w:webHidden/>
          </w:rPr>
          <w:t>32</w:t>
        </w:r>
        <w:r w:rsidR="005D62AD">
          <w:rPr>
            <w:noProof/>
            <w:webHidden/>
          </w:rPr>
          <w:fldChar w:fldCharType="end"/>
        </w:r>
      </w:hyperlink>
    </w:p>
    <w:p w14:paraId="7C3F98E1"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50" w:history="1">
        <w:r w:rsidR="005D62AD" w:rsidRPr="00DD4630">
          <w:rPr>
            <w:rStyle w:val="Hyperlink"/>
            <w:noProof/>
          </w:rPr>
          <w:t>open items</w:t>
        </w:r>
        <w:r w:rsidR="005D62AD">
          <w:rPr>
            <w:noProof/>
            <w:webHidden/>
          </w:rPr>
          <w:tab/>
        </w:r>
        <w:r w:rsidR="005D62AD">
          <w:rPr>
            <w:noProof/>
            <w:webHidden/>
          </w:rPr>
          <w:fldChar w:fldCharType="begin"/>
        </w:r>
        <w:r w:rsidR="005D62AD">
          <w:rPr>
            <w:noProof/>
            <w:webHidden/>
          </w:rPr>
          <w:instrText xml:space="preserve"> PAGEREF _Toc437593150 \h </w:instrText>
        </w:r>
        <w:r w:rsidR="005D62AD">
          <w:rPr>
            <w:noProof/>
            <w:webHidden/>
          </w:rPr>
        </w:r>
        <w:r w:rsidR="005D62AD">
          <w:rPr>
            <w:noProof/>
            <w:webHidden/>
          </w:rPr>
          <w:fldChar w:fldCharType="separate"/>
        </w:r>
        <w:r w:rsidR="009413E2">
          <w:rPr>
            <w:noProof/>
            <w:webHidden/>
          </w:rPr>
          <w:t>33</w:t>
        </w:r>
        <w:r w:rsidR="005D62AD">
          <w:rPr>
            <w:noProof/>
            <w:webHidden/>
          </w:rPr>
          <w:fldChar w:fldCharType="end"/>
        </w:r>
      </w:hyperlink>
    </w:p>
    <w:p w14:paraId="2ED8E561" w14:textId="77777777" w:rsidR="005D62AD" w:rsidRDefault="0060161D">
      <w:pPr>
        <w:pStyle w:val="TOC1"/>
        <w:rPr>
          <w:rFonts w:asciiTheme="minorHAnsi" w:eastAsiaTheme="minorEastAsia" w:hAnsiTheme="minorHAnsi" w:cstheme="minorBidi"/>
          <w:sz w:val="22"/>
          <w:szCs w:val="22"/>
        </w:rPr>
      </w:pPr>
      <w:hyperlink w:anchor="_Toc437593151" w:history="1">
        <w:r w:rsidR="005D62AD" w:rsidRPr="00DD4630">
          <w:rPr>
            <w:rStyle w:val="Hyperlink"/>
            <w:lang w:eastAsia="it-IT"/>
          </w:rPr>
          <w:t>Administrative Appendix</w:t>
        </w:r>
        <w:r w:rsidR="005D62AD">
          <w:rPr>
            <w:webHidden/>
          </w:rPr>
          <w:tab/>
        </w:r>
        <w:r w:rsidR="005D62AD">
          <w:rPr>
            <w:webHidden/>
          </w:rPr>
          <w:fldChar w:fldCharType="begin"/>
        </w:r>
        <w:r w:rsidR="005D62AD">
          <w:rPr>
            <w:webHidden/>
          </w:rPr>
          <w:instrText xml:space="preserve"> PAGEREF _Toc437593151 \h </w:instrText>
        </w:r>
        <w:r w:rsidR="005D62AD">
          <w:rPr>
            <w:webHidden/>
          </w:rPr>
        </w:r>
        <w:r w:rsidR="005D62AD">
          <w:rPr>
            <w:webHidden/>
          </w:rPr>
          <w:fldChar w:fldCharType="separate"/>
        </w:r>
        <w:r w:rsidR="009413E2">
          <w:rPr>
            <w:webHidden/>
          </w:rPr>
          <w:t>34</w:t>
        </w:r>
        <w:r w:rsidR="005D62AD">
          <w:rPr>
            <w:webHidden/>
          </w:rPr>
          <w:fldChar w:fldCharType="end"/>
        </w:r>
      </w:hyperlink>
    </w:p>
    <w:p w14:paraId="51E4749B"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52" w:history="1">
        <w:r w:rsidR="005D62AD" w:rsidRPr="00DD4630">
          <w:rPr>
            <w:rStyle w:val="Hyperlink"/>
            <w:noProof/>
          </w:rPr>
          <w:t>VERSION HISTORY</w:t>
        </w:r>
        <w:r w:rsidR="005D62AD">
          <w:rPr>
            <w:noProof/>
            <w:webHidden/>
          </w:rPr>
          <w:tab/>
        </w:r>
        <w:r w:rsidR="005D62AD">
          <w:rPr>
            <w:noProof/>
            <w:webHidden/>
          </w:rPr>
          <w:fldChar w:fldCharType="begin"/>
        </w:r>
        <w:r w:rsidR="005D62AD">
          <w:rPr>
            <w:noProof/>
            <w:webHidden/>
          </w:rPr>
          <w:instrText xml:space="preserve"> PAGEREF _Toc437593152 \h </w:instrText>
        </w:r>
        <w:r w:rsidR="005D62AD">
          <w:rPr>
            <w:noProof/>
            <w:webHidden/>
          </w:rPr>
        </w:r>
        <w:r w:rsidR="005D62AD">
          <w:rPr>
            <w:noProof/>
            <w:webHidden/>
          </w:rPr>
          <w:fldChar w:fldCharType="separate"/>
        </w:r>
        <w:r w:rsidR="009413E2">
          <w:rPr>
            <w:noProof/>
            <w:webHidden/>
          </w:rPr>
          <w:t>34</w:t>
        </w:r>
        <w:r w:rsidR="005D62AD">
          <w:rPr>
            <w:noProof/>
            <w:webHidden/>
          </w:rPr>
          <w:fldChar w:fldCharType="end"/>
        </w:r>
      </w:hyperlink>
    </w:p>
    <w:p w14:paraId="445A4B41"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53" w:history="1">
        <w:r w:rsidR="005D62AD" w:rsidRPr="00DD4630">
          <w:rPr>
            <w:rStyle w:val="Hyperlink"/>
            <w:noProof/>
          </w:rPr>
          <w:t>Release historY</w:t>
        </w:r>
        <w:r w:rsidR="005D62AD">
          <w:rPr>
            <w:noProof/>
            <w:webHidden/>
          </w:rPr>
          <w:tab/>
        </w:r>
        <w:r w:rsidR="005D62AD">
          <w:rPr>
            <w:noProof/>
            <w:webHidden/>
          </w:rPr>
          <w:fldChar w:fldCharType="begin"/>
        </w:r>
        <w:r w:rsidR="005D62AD">
          <w:rPr>
            <w:noProof/>
            <w:webHidden/>
          </w:rPr>
          <w:instrText xml:space="preserve"> PAGEREF _Toc437593153 \h </w:instrText>
        </w:r>
        <w:r w:rsidR="005D62AD">
          <w:rPr>
            <w:noProof/>
            <w:webHidden/>
          </w:rPr>
        </w:r>
        <w:r w:rsidR="005D62AD">
          <w:rPr>
            <w:noProof/>
            <w:webHidden/>
          </w:rPr>
          <w:fldChar w:fldCharType="separate"/>
        </w:r>
        <w:r w:rsidR="009413E2">
          <w:rPr>
            <w:noProof/>
            <w:webHidden/>
          </w:rPr>
          <w:t>34</w:t>
        </w:r>
        <w:r w:rsidR="005D62AD">
          <w:rPr>
            <w:noProof/>
            <w:webHidden/>
          </w:rPr>
          <w:fldChar w:fldCharType="end"/>
        </w:r>
      </w:hyperlink>
    </w:p>
    <w:p w14:paraId="5705DA7F" w14:textId="77777777" w:rsidR="005D62AD" w:rsidRDefault="0060161D">
      <w:pPr>
        <w:pStyle w:val="TOC2"/>
        <w:tabs>
          <w:tab w:val="right" w:leader="dot" w:pos="9074"/>
        </w:tabs>
        <w:rPr>
          <w:rFonts w:asciiTheme="minorHAnsi" w:eastAsiaTheme="minorEastAsia" w:hAnsiTheme="minorHAnsi" w:cstheme="minorBidi"/>
          <w:noProof/>
          <w:sz w:val="22"/>
          <w:szCs w:val="22"/>
        </w:rPr>
      </w:pPr>
      <w:hyperlink w:anchor="_Toc437593154" w:history="1">
        <w:r w:rsidR="005D62AD" w:rsidRPr="00DD4630">
          <w:rPr>
            <w:rStyle w:val="Hyperlink"/>
            <w:noProof/>
          </w:rPr>
          <w:t>Acknowledgments</w:t>
        </w:r>
        <w:r w:rsidR="005D62AD">
          <w:rPr>
            <w:noProof/>
            <w:webHidden/>
          </w:rPr>
          <w:tab/>
        </w:r>
        <w:r w:rsidR="005D62AD">
          <w:rPr>
            <w:noProof/>
            <w:webHidden/>
          </w:rPr>
          <w:fldChar w:fldCharType="begin"/>
        </w:r>
        <w:r w:rsidR="005D62AD">
          <w:rPr>
            <w:noProof/>
            <w:webHidden/>
          </w:rPr>
          <w:instrText xml:space="preserve"> PAGEREF _Toc437593154 \h </w:instrText>
        </w:r>
        <w:r w:rsidR="005D62AD">
          <w:rPr>
            <w:noProof/>
            <w:webHidden/>
          </w:rPr>
        </w:r>
        <w:r w:rsidR="005D62AD">
          <w:rPr>
            <w:noProof/>
            <w:webHidden/>
          </w:rPr>
          <w:fldChar w:fldCharType="separate"/>
        </w:r>
        <w:r w:rsidR="009413E2">
          <w:rPr>
            <w:noProof/>
            <w:webHidden/>
          </w:rPr>
          <w:t>34</w:t>
        </w:r>
        <w:r w:rsidR="005D62AD">
          <w:rPr>
            <w:noProof/>
            <w:webHidden/>
          </w:rPr>
          <w:fldChar w:fldCharType="end"/>
        </w:r>
      </w:hyperlink>
    </w:p>
    <w:p w14:paraId="4DE25E5C" w14:textId="77777777" w:rsidR="00E41538" w:rsidRDefault="00016F9A"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rsidR="00E41538">
        <w:instrText xml:space="preserve"> TOC \o "1-1" \h \z \u </w:instrText>
      </w:r>
      <w:r>
        <w:fldChar w:fldCharType="separate"/>
      </w:r>
    </w:p>
    <w:p w14:paraId="004ABEC6" w14:textId="77777777" w:rsidR="00E41538" w:rsidRDefault="00E41538" w:rsidP="00B16765">
      <w:pPr>
        <w:pStyle w:val="TOC1"/>
      </w:pPr>
    </w:p>
    <w:p w14:paraId="4E85731E" w14:textId="77777777" w:rsidR="009750CF" w:rsidRDefault="00016F9A" w:rsidP="00B16765">
      <w:pPr>
        <w:pStyle w:val="TOC1"/>
      </w:pPr>
      <w:r>
        <w:fldChar w:fldCharType="end"/>
      </w:r>
    </w:p>
    <w:p w14:paraId="709E20C9" w14:textId="77777777" w:rsidR="00CA2BB0" w:rsidRPr="009E12C1" w:rsidRDefault="00CA2BB0" w:rsidP="004E3E77">
      <w:pPr>
        <w:pStyle w:val="Heading1"/>
        <w:rPr>
          <w:lang w:val="fr-FR"/>
        </w:rPr>
      </w:pPr>
      <w:bookmarkStart w:id="3" w:name="_Toc437593117"/>
      <w:r w:rsidRPr="009E12C1">
        <w:rPr>
          <w:lang w:val="fr-FR"/>
        </w:rPr>
        <w:t>List of Tables</w:t>
      </w:r>
      <w:bookmarkEnd w:id="3"/>
    </w:p>
    <w:p w14:paraId="7D5CB3E7" w14:textId="77777777" w:rsidR="00336F5F" w:rsidRPr="009E12C1" w:rsidRDefault="00336F5F" w:rsidP="00336F5F">
      <w:pPr>
        <w:rPr>
          <w:lang w:val="fr-FR"/>
        </w:rPr>
      </w:pPr>
    </w:p>
    <w:p w14:paraId="53CD58A3" w14:textId="53137AF3" w:rsidR="00CA2BB0" w:rsidRPr="009E12C1" w:rsidRDefault="007A1877" w:rsidP="00A92E1E">
      <w:pPr>
        <w:rPr>
          <w:lang w:val="fr-FR"/>
        </w:rPr>
      </w:pPr>
      <w:r>
        <w:rPr>
          <w:lang w:val="fr-FR"/>
        </w:rPr>
        <w:t>N/A</w:t>
      </w:r>
    </w:p>
    <w:p w14:paraId="07CE5802" w14:textId="77777777" w:rsidR="00CA2BB0" w:rsidRPr="006341A9" w:rsidRDefault="00A22311" w:rsidP="006341A9">
      <w:pPr>
        <w:pStyle w:val="Heading1"/>
      </w:pPr>
      <w:bookmarkStart w:id="4" w:name="_Toc437593118"/>
      <w:r w:rsidRPr="006341A9">
        <w:t>Introduction</w:t>
      </w:r>
      <w:bookmarkEnd w:id="4"/>
    </w:p>
    <w:p w14:paraId="0001084B" w14:textId="024C14F1" w:rsidR="007818DD" w:rsidRDefault="00CC629A" w:rsidP="001C3F58">
      <w:r w:rsidRPr="00BD7BB6">
        <w:t xml:space="preserve">The following document is </w:t>
      </w:r>
      <w:r w:rsidR="00FE62A5" w:rsidRPr="00BD7BB6">
        <w:t xml:space="preserve">intended to provide details of the REST API </w:t>
      </w:r>
      <w:r w:rsidR="009C274B">
        <w:t>for</w:t>
      </w:r>
      <w:r w:rsidR="007818DD">
        <w:t xml:space="preserve"> </w:t>
      </w:r>
      <w:r w:rsidR="00D8574B">
        <w:t>Activation</w:t>
      </w:r>
      <w:r w:rsidR="009C274B">
        <w:t xml:space="preserve"> and Configuration.</w:t>
      </w:r>
    </w:p>
    <w:p w14:paraId="3BCC157A" w14:textId="57D41B1A" w:rsidR="009C274B" w:rsidRDefault="009C274B" w:rsidP="001C3F58">
      <w:r>
        <w:t>Alt</w:t>
      </w:r>
      <w:r w:rsidR="00A05688">
        <w:t>h</w:t>
      </w:r>
      <w:r>
        <w:t>ough all the examples are relative to Services the same API can be used to Activate and Configure Services or Resources.</w:t>
      </w:r>
    </w:p>
    <w:p w14:paraId="6A008E8F" w14:textId="77777777" w:rsidR="00215A66" w:rsidRDefault="00215A66" w:rsidP="001C3F58"/>
    <w:p w14:paraId="4CE86160" w14:textId="77777777" w:rsidR="00215A66" w:rsidRDefault="00215A66" w:rsidP="001C3F58"/>
    <w:p w14:paraId="14A16E6E" w14:textId="77777777" w:rsidR="008B1B95" w:rsidRPr="006341A9" w:rsidRDefault="008B1B95" w:rsidP="008B1B95">
      <w:pPr>
        <w:pStyle w:val="Heading1"/>
      </w:pPr>
      <w:bookmarkStart w:id="5" w:name="_Toc437593119"/>
      <w:r>
        <w:t>RESOURCE MODEL</w:t>
      </w:r>
      <w:bookmarkEnd w:id="5"/>
    </w:p>
    <w:p w14:paraId="10163BB2" w14:textId="77777777" w:rsidR="008B1B95"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6" w:name="_Toc437593120"/>
      <w:r>
        <w:rPr>
          <w:rFonts w:ascii="Helvetica" w:eastAsia="Times New Roman" w:hAnsi="Helvetica" w:cs="Helvetica"/>
          <w:caps w:val="0"/>
          <w:spacing w:val="0"/>
          <w:sz w:val="24"/>
          <w:szCs w:val="24"/>
          <w:lang w:val="en-US" w:eastAsia="it-IT"/>
        </w:rPr>
        <w:t>Managed Entity and Task Resource Models</w:t>
      </w:r>
      <w:bookmarkEnd w:id="6"/>
    </w:p>
    <w:p w14:paraId="471717C5" w14:textId="77777777" w:rsidR="007818DD" w:rsidRPr="007818DD" w:rsidRDefault="007818DD" w:rsidP="007818DD">
      <w:pPr>
        <w:rPr>
          <w:lang w:eastAsia="it-IT"/>
        </w:rPr>
      </w:pPr>
    </w:p>
    <w:p w14:paraId="4212CBBA" w14:textId="54A902ED" w:rsidR="008B44E0" w:rsidRDefault="00FC22BC" w:rsidP="008B44E0">
      <w:pPr>
        <w:pStyle w:val="Heading2"/>
        <w:tabs>
          <w:tab w:val="left" w:pos="1008"/>
        </w:tabs>
        <w:rPr>
          <w:rFonts w:ascii="Helvetica" w:eastAsia="Times New Roman" w:hAnsi="Helvetica" w:cs="Helvetica"/>
          <w:caps w:val="0"/>
          <w:spacing w:val="0"/>
          <w:sz w:val="24"/>
          <w:szCs w:val="24"/>
          <w:lang w:val="en-US" w:eastAsia="it-IT"/>
        </w:rPr>
      </w:pPr>
      <w:bookmarkStart w:id="7" w:name="_Toc437593121"/>
      <w:r>
        <w:rPr>
          <w:rFonts w:ascii="Helvetica" w:eastAsia="Times New Roman" w:hAnsi="Helvetica" w:cs="Helvetica"/>
          <w:caps w:val="0"/>
          <w:spacing w:val="0"/>
          <w:sz w:val="24"/>
          <w:szCs w:val="24"/>
          <w:lang w:val="en-US" w:eastAsia="it-IT"/>
        </w:rPr>
        <w:t>Service</w:t>
      </w:r>
      <w:bookmarkEnd w:id="7"/>
    </w:p>
    <w:p w14:paraId="0019B6E6" w14:textId="77777777" w:rsidR="00EF1B61" w:rsidRPr="00883422" w:rsidRDefault="00EF1B61" w:rsidP="00206650">
      <w:pPr>
        <w:rPr>
          <w:rFonts w:cs="Arial"/>
          <w:sz w:val="22"/>
          <w:szCs w:val="22"/>
          <w:lang w:eastAsia="it-IT"/>
        </w:rPr>
      </w:pPr>
      <w:r w:rsidRPr="00883422">
        <w:rPr>
          <w:rFonts w:cs="Arial"/>
          <w:sz w:val="22"/>
          <w:szCs w:val="22"/>
          <w:lang w:eastAsia="it-IT"/>
        </w:rPr>
        <w:t>Services (CFS or RFS) may be activated or configured by the Activation and Configuration API.</w:t>
      </w:r>
    </w:p>
    <w:p w14:paraId="13E62B59" w14:textId="77777777" w:rsidR="00EF1B61" w:rsidRPr="00EF1B61" w:rsidRDefault="00EF1B61" w:rsidP="00EF1B61"/>
    <w:tbl>
      <w:tblPr>
        <w:tblW w:w="0" w:type="auto"/>
        <w:tblCellMar>
          <w:top w:w="115" w:type="dxa"/>
          <w:left w:w="115" w:type="dxa"/>
          <w:bottom w:w="115" w:type="dxa"/>
          <w:right w:w="115" w:type="dxa"/>
        </w:tblCellMar>
        <w:tblLook w:val="04A0" w:firstRow="1" w:lastRow="0" w:firstColumn="1" w:lastColumn="0" w:noHBand="0" w:noVBand="1"/>
      </w:tblPr>
      <w:tblGrid>
        <w:gridCol w:w="9314"/>
      </w:tblGrid>
      <w:tr w:rsidR="00552B59" w:rsidRPr="004A3159" w14:paraId="16AAD7F4" w14:textId="77777777" w:rsidTr="00AA10B1">
        <w:trPr>
          <w:trHeight w:val="79"/>
        </w:trPr>
        <w:tc>
          <w:tcPr>
            <w:tcW w:w="9590" w:type="dxa"/>
            <w:shd w:val="clear" w:color="auto" w:fill="D9D9D9" w:themeFill="background1" w:themeFillShade="D9"/>
          </w:tcPr>
          <w:p w14:paraId="0E63F91E" w14:textId="431266E6" w:rsidR="007818DD" w:rsidRPr="009C3F58" w:rsidRDefault="007818DD" w:rsidP="009E12C1">
            <w:pPr>
              <w:pStyle w:val="Source"/>
              <w:spacing w:before="120"/>
              <w:rPr>
                <w:sz w:val="22"/>
              </w:rPr>
            </w:pPr>
            <w:r w:rsidRPr="009C3F58">
              <w:rPr>
                <w:sz w:val="22"/>
              </w:rPr>
              <w:t>{         </w:t>
            </w:r>
          </w:p>
          <w:p w14:paraId="12A6ABD2" w14:textId="0B24DAC7" w:rsidR="00E72E45" w:rsidRDefault="009E12C1" w:rsidP="009E12C1">
            <w:pPr>
              <w:pStyle w:val="Source"/>
              <w:spacing w:before="120"/>
              <w:rPr>
                <w:sz w:val="22"/>
              </w:rPr>
            </w:pPr>
            <w:r w:rsidRPr="009C3F58">
              <w:rPr>
                <w:sz w:val="22"/>
              </w:rPr>
              <w:t>     "</w:t>
            </w:r>
            <w:r w:rsidR="00E72E45" w:rsidRPr="009C3F58">
              <w:rPr>
                <w:sz w:val="22"/>
              </w:rPr>
              <w:t>id</w:t>
            </w:r>
            <w:r w:rsidRPr="009C3F58">
              <w:rPr>
                <w:sz w:val="22"/>
              </w:rPr>
              <w:t>"</w:t>
            </w:r>
            <w:r w:rsidR="00E72E45" w:rsidRPr="009C3F58">
              <w:rPr>
                <w:sz w:val="22"/>
              </w:rPr>
              <w:t xml:space="preserve"> : </w:t>
            </w:r>
            <w:r w:rsidRPr="009C3F58">
              <w:rPr>
                <w:sz w:val="22"/>
              </w:rPr>
              <w:t>"</w:t>
            </w:r>
            <w:r w:rsidR="00E72E45" w:rsidRPr="009C3F58">
              <w:rPr>
                <w:sz w:val="22"/>
              </w:rPr>
              <w:t>id1234567890</w:t>
            </w:r>
            <w:r w:rsidRPr="009C3F58">
              <w:rPr>
                <w:sz w:val="22"/>
              </w:rPr>
              <w:t>"</w:t>
            </w:r>
            <w:r w:rsidR="00E72E45" w:rsidRPr="009C3F58">
              <w:rPr>
                <w:sz w:val="22"/>
              </w:rPr>
              <w:t>,</w:t>
            </w:r>
          </w:p>
          <w:p w14:paraId="5D086F18" w14:textId="1E4E7F44" w:rsidR="00324DE5" w:rsidRDefault="00324DE5" w:rsidP="00324DE5">
            <w:pPr>
              <w:pStyle w:val="Source"/>
              <w:spacing w:before="120"/>
              <w:rPr>
                <w:sz w:val="22"/>
              </w:rPr>
            </w:pPr>
            <w:r w:rsidRPr="009C3F58">
              <w:rPr>
                <w:sz w:val="22"/>
              </w:rPr>
              <w:t>     "</w:t>
            </w:r>
            <w:proofErr w:type="spellStart"/>
            <w:proofErr w:type="gramStart"/>
            <w:r>
              <w:rPr>
                <w:sz w:val="22"/>
              </w:rPr>
              <w:t>href</w:t>
            </w:r>
            <w:proofErr w:type="spellEnd"/>
            <w:proofErr w:type="gramEnd"/>
            <w:r w:rsidRPr="009C3F58">
              <w:rPr>
                <w:sz w:val="22"/>
              </w:rPr>
              <w:t>" : "</w:t>
            </w:r>
            <w:r>
              <w:rPr>
                <w:sz w:val="22"/>
              </w:rPr>
              <w:t>http//..</w:t>
            </w:r>
            <w:r w:rsidRPr="009C3F58">
              <w:rPr>
                <w:sz w:val="22"/>
              </w:rPr>
              <w:t>",</w:t>
            </w:r>
          </w:p>
          <w:p w14:paraId="4111FF2F" w14:textId="737C961F" w:rsidR="00E72E45" w:rsidRPr="009C3F58" w:rsidRDefault="00E72E45" w:rsidP="009E12C1">
            <w:pPr>
              <w:pStyle w:val="Source"/>
              <w:spacing w:before="120"/>
              <w:rPr>
                <w:sz w:val="22"/>
              </w:rPr>
            </w:pPr>
            <w:r w:rsidRPr="009C3F58">
              <w:rPr>
                <w:sz w:val="22"/>
              </w:rPr>
              <w:tab/>
            </w:r>
            <w:r w:rsidR="009E12C1" w:rsidRPr="009C3F58">
              <w:rPr>
                <w:sz w:val="22"/>
              </w:rPr>
              <w:t>"</w:t>
            </w:r>
            <w:r w:rsidRPr="009C3F58">
              <w:rPr>
                <w:sz w:val="22"/>
              </w:rPr>
              <w:t>state</w:t>
            </w:r>
            <w:r w:rsidR="009E12C1" w:rsidRPr="009C3F58">
              <w:rPr>
                <w:sz w:val="22"/>
              </w:rPr>
              <w:t>"</w:t>
            </w:r>
            <w:r w:rsidRPr="009C3F58">
              <w:rPr>
                <w:sz w:val="22"/>
              </w:rPr>
              <w:t xml:space="preserve"> : </w:t>
            </w:r>
            <w:r w:rsidR="009E12C1" w:rsidRPr="009C3F58">
              <w:rPr>
                <w:sz w:val="22"/>
              </w:rPr>
              <w:t>"</w:t>
            </w:r>
            <w:r w:rsidRPr="009C3F58">
              <w:rPr>
                <w:sz w:val="22"/>
              </w:rPr>
              <w:t>active</w:t>
            </w:r>
            <w:r w:rsidR="009E12C1" w:rsidRPr="009C3F58">
              <w:rPr>
                <w:sz w:val="22"/>
              </w:rPr>
              <w:t>"</w:t>
            </w:r>
            <w:r w:rsidRPr="009C3F58">
              <w:rPr>
                <w:sz w:val="22"/>
              </w:rPr>
              <w:t>,</w:t>
            </w:r>
          </w:p>
          <w:p w14:paraId="3F58D5EE" w14:textId="5251ABCE" w:rsidR="007818DD" w:rsidRPr="009C3F58" w:rsidRDefault="00E72E45" w:rsidP="009E12C1">
            <w:pPr>
              <w:pStyle w:val="Source"/>
              <w:spacing w:before="120"/>
              <w:rPr>
                <w:sz w:val="22"/>
              </w:rPr>
            </w:pPr>
            <w:r w:rsidRPr="009C3F58">
              <w:rPr>
                <w:sz w:val="22"/>
              </w:rPr>
              <w:tab/>
            </w:r>
            <w:r w:rsidR="007818DD" w:rsidRPr="009C3F58">
              <w:rPr>
                <w:sz w:val="22"/>
              </w:rPr>
              <w:t>"</w:t>
            </w:r>
            <w:proofErr w:type="spellStart"/>
            <w:r w:rsidR="007818DD" w:rsidRPr="009C3F58">
              <w:rPr>
                <w:sz w:val="22"/>
              </w:rPr>
              <w:t>serviceSpecification</w:t>
            </w:r>
            <w:proofErr w:type="spellEnd"/>
            <w:r w:rsidR="007818DD" w:rsidRPr="009C3F58">
              <w:rPr>
                <w:sz w:val="22"/>
              </w:rPr>
              <w:t>":{</w:t>
            </w:r>
            <w:r w:rsidR="007818DD" w:rsidRPr="009C3F58">
              <w:rPr>
                <w:sz w:val="22"/>
              </w:rPr>
              <w:br/>
              <w:t>     </w:t>
            </w:r>
            <w:r w:rsidR="009E12C1" w:rsidRPr="009C3F58">
              <w:rPr>
                <w:sz w:val="22"/>
              </w:rPr>
              <w:t xml:space="preserve">     </w:t>
            </w:r>
            <w:r w:rsidR="007818DD" w:rsidRPr="009C3F58">
              <w:rPr>
                <w:sz w:val="22"/>
              </w:rPr>
              <w:t>"id":"</w:t>
            </w:r>
            <w:proofErr w:type="spellStart"/>
            <w:r w:rsidR="007818DD" w:rsidRPr="009C3F58">
              <w:rPr>
                <w:sz w:val="22"/>
              </w:rPr>
              <w:t>conferenceBridgeEquipment</w:t>
            </w:r>
            <w:proofErr w:type="spellEnd"/>
            <w:r w:rsidR="007818DD" w:rsidRPr="009C3F58">
              <w:rPr>
                <w:sz w:val="22"/>
              </w:rPr>
              <w:t>",</w:t>
            </w:r>
            <w:r w:rsidR="007818DD" w:rsidRPr="009C3F58">
              <w:rPr>
                <w:sz w:val="22"/>
              </w:rPr>
              <w:br/>
              <w:t>     </w:t>
            </w:r>
            <w:r w:rsidR="009E12C1" w:rsidRPr="009C3F58">
              <w:rPr>
                <w:sz w:val="22"/>
              </w:rPr>
              <w:t xml:space="preserve">     </w:t>
            </w:r>
            <w:r w:rsidR="007818DD" w:rsidRPr="009C3F58">
              <w:rPr>
                <w:sz w:val="22"/>
              </w:rPr>
              <w:t>"href":"http: //</w:t>
            </w:r>
            <w:proofErr w:type="spellStart"/>
            <w:r w:rsidR="007818DD" w:rsidRPr="009C3F58">
              <w:rPr>
                <w:sz w:val="22"/>
              </w:rPr>
              <w:t>serverlocation:port</w:t>
            </w:r>
            <w:proofErr w:type="spellEnd"/>
            <w:r w:rsidR="007818DD" w:rsidRPr="009C3F58">
              <w:rPr>
                <w:sz w:val="22"/>
              </w:rPr>
              <w:t>/</w:t>
            </w:r>
            <w:proofErr w:type="spellStart"/>
            <w:r w:rsidR="007818DD" w:rsidRPr="009C3F58">
              <w:rPr>
                <w:sz w:val="22"/>
              </w:rPr>
              <w:t>catalogManagement</w:t>
            </w:r>
            <w:proofErr w:type="spellEnd"/>
            <w:r w:rsidR="007818DD" w:rsidRPr="009C3F58">
              <w:rPr>
                <w:sz w:val="22"/>
              </w:rPr>
              <w:t>/</w:t>
            </w:r>
            <w:proofErr w:type="spellStart"/>
            <w:r w:rsidR="007818DD" w:rsidRPr="009C3F58">
              <w:rPr>
                <w:sz w:val="22"/>
              </w:rPr>
              <w:t>serviceSpecification</w:t>
            </w:r>
            <w:proofErr w:type="spellEnd"/>
            <w:r w:rsidR="007818DD" w:rsidRPr="009C3F58">
              <w:rPr>
                <w:sz w:val="22"/>
              </w:rPr>
              <w:t xml:space="preserve"> /</w:t>
            </w:r>
            <w:proofErr w:type="spellStart"/>
            <w:r w:rsidR="007818DD" w:rsidRPr="009C3F58">
              <w:rPr>
                <w:sz w:val="22"/>
              </w:rPr>
              <w:t>conferenceBridgeEquipment</w:t>
            </w:r>
            <w:proofErr w:type="spellEnd"/>
            <w:r w:rsidR="007818DD" w:rsidRPr="009C3F58">
              <w:rPr>
                <w:sz w:val="22"/>
              </w:rPr>
              <w:t>"</w:t>
            </w:r>
            <w:r w:rsidR="007818DD" w:rsidRPr="009C3F58">
              <w:rPr>
                <w:sz w:val="22"/>
              </w:rPr>
              <w:br/>
              <w:t>     </w:t>
            </w:r>
            <w:r w:rsidR="009E12C1" w:rsidRPr="009C3F58">
              <w:rPr>
                <w:sz w:val="22"/>
              </w:rPr>
              <w:t>},</w:t>
            </w:r>
            <w:r w:rsidR="009E12C1" w:rsidRPr="009C3F58">
              <w:rPr>
                <w:sz w:val="22"/>
              </w:rPr>
              <w:br/>
              <w:t xml:space="preserve">     </w:t>
            </w:r>
            <w:r w:rsidR="007818DD" w:rsidRPr="009C3F58">
              <w:rPr>
                <w:sz w:val="22"/>
              </w:rPr>
              <w:t>"</w:t>
            </w:r>
            <w:proofErr w:type="spellStart"/>
            <w:r w:rsidR="007818DD" w:rsidRPr="009C3F58">
              <w:rPr>
                <w:sz w:val="22"/>
              </w:rPr>
              <w:t>serviceCharacteristic</w:t>
            </w:r>
            <w:proofErr w:type="spellEnd"/>
            <w:r w:rsidR="007818DD" w:rsidRPr="009C3F58">
              <w:rPr>
                <w:sz w:val="22"/>
              </w:rPr>
              <w:t>":[</w:t>
            </w:r>
            <w:r w:rsidR="007818DD" w:rsidRPr="009C3F58">
              <w:rPr>
                <w:sz w:val="22"/>
              </w:rPr>
              <w:br/>
              <w:t>     </w:t>
            </w:r>
            <w:r w:rsidR="009E12C1" w:rsidRPr="009C3F58">
              <w:rPr>
                <w:sz w:val="22"/>
              </w:rPr>
              <w:t xml:space="preserve">   </w:t>
            </w:r>
            <w:r w:rsidR="007818DD" w:rsidRPr="009C3F58">
              <w:rPr>
                <w:sz w:val="22"/>
              </w:rPr>
              <w:t>{</w:t>
            </w:r>
            <w:r w:rsidR="007818DD" w:rsidRPr="009C3F58">
              <w:rPr>
                <w:sz w:val="22"/>
              </w:rPr>
              <w:br/>
              <w:t>     </w:t>
            </w:r>
            <w:r w:rsidR="009E12C1" w:rsidRPr="009C3F58">
              <w:rPr>
                <w:sz w:val="22"/>
              </w:rPr>
              <w:t xml:space="preserve">     </w:t>
            </w:r>
            <w:r w:rsidR="007818DD" w:rsidRPr="009C3F58">
              <w:rPr>
                <w:sz w:val="22"/>
              </w:rPr>
              <w:t>"name":"numberOfVc500Units",</w:t>
            </w:r>
            <w:r w:rsidR="007818DD" w:rsidRPr="009C3F58">
              <w:rPr>
                <w:sz w:val="22"/>
              </w:rPr>
              <w:br/>
              <w:t>          "value":"1"</w:t>
            </w:r>
          </w:p>
          <w:p w14:paraId="4E13DA36" w14:textId="2238DEA5" w:rsidR="007818DD" w:rsidRPr="009C3F58" w:rsidRDefault="007818DD" w:rsidP="009E12C1">
            <w:pPr>
              <w:pStyle w:val="Source"/>
              <w:spacing w:before="120"/>
              <w:rPr>
                <w:sz w:val="22"/>
              </w:rPr>
            </w:pPr>
            <w:r w:rsidRPr="009C3F58">
              <w:rPr>
                <w:sz w:val="22"/>
              </w:rPr>
              <w:t xml:space="preserve">     </w:t>
            </w:r>
            <w:r w:rsidR="009E12C1" w:rsidRPr="009C3F58">
              <w:rPr>
                <w:sz w:val="22"/>
              </w:rPr>
              <w:t xml:space="preserve">   </w:t>
            </w:r>
            <w:r w:rsidRPr="009C3F58">
              <w:rPr>
                <w:sz w:val="22"/>
              </w:rPr>
              <w:t>},</w:t>
            </w:r>
          </w:p>
          <w:p w14:paraId="6AA71FC8" w14:textId="7AC22D7D" w:rsidR="007818DD" w:rsidRPr="009C3F58" w:rsidRDefault="007818DD" w:rsidP="009E12C1">
            <w:pPr>
              <w:pStyle w:val="Source"/>
              <w:spacing w:before="120"/>
              <w:rPr>
                <w:sz w:val="22"/>
              </w:rPr>
            </w:pPr>
            <w:r w:rsidRPr="009C3F58">
              <w:rPr>
                <w:sz w:val="22"/>
              </w:rPr>
              <w:t xml:space="preserve">     </w:t>
            </w:r>
            <w:r w:rsidR="009E12C1" w:rsidRPr="009C3F58">
              <w:rPr>
                <w:sz w:val="22"/>
              </w:rPr>
              <w:t xml:space="preserve">   </w:t>
            </w:r>
            <w:r w:rsidRPr="009C3F58">
              <w:rPr>
                <w:sz w:val="22"/>
              </w:rPr>
              <w:t>{</w:t>
            </w:r>
          </w:p>
          <w:p w14:paraId="287B3784" w14:textId="5B099C6B" w:rsidR="007818DD" w:rsidRPr="009C3F58" w:rsidRDefault="009E12C1" w:rsidP="009E12C1">
            <w:pPr>
              <w:pStyle w:val="Source"/>
              <w:spacing w:before="120"/>
              <w:rPr>
                <w:sz w:val="22"/>
              </w:rPr>
            </w:pPr>
            <w:r w:rsidRPr="009C3F58">
              <w:rPr>
                <w:sz w:val="22"/>
              </w:rPr>
              <w:t>          </w:t>
            </w:r>
            <w:r w:rsidR="007818DD" w:rsidRPr="009C3F58">
              <w:rPr>
                <w:sz w:val="22"/>
              </w:rPr>
              <w:t>"name":"</w:t>
            </w:r>
            <w:r w:rsidRPr="009C3F58">
              <w:rPr>
                <w:sz w:val="22"/>
              </w:rPr>
              <w:t>numberOfVc100Units",</w:t>
            </w:r>
            <w:r w:rsidRPr="009C3F58">
              <w:rPr>
                <w:sz w:val="22"/>
              </w:rPr>
              <w:br/>
              <w:t>          </w:t>
            </w:r>
            <w:r w:rsidR="007818DD" w:rsidRPr="009C3F58">
              <w:rPr>
                <w:sz w:val="22"/>
              </w:rPr>
              <w:t>"value":"2"</w:t>
            </w:r>
          </w:p>
          <w:p w14:paraId="1A0D8019" w14:textId="0658148B" w:rsidR="007818DD" w:rsidRPr="009C3F58" w:rsidRDefault="009E12C1" w:rsidP="009E12C1">
            <w:pPr>
              <w:pStyle w:val="Source"/>
              <w:spacing w:before="120"/>
              <w:rPr>
                <w:sz w:val="22"/>
              </w:rPr>
            </w:pPr>
            <w:r w:rsidRPr="009C3F58">
              <w:rPr>
                <w:sz w:val="22"/>
              </w:rPr>
              <w:t xml:space="preserve">        </w:t>
            </w:r>
            <w:r w:rsidR="007818DD" w:rsidRPr="009C3F58">
              <w:rPr>
                <w:sz w:val="22"/>
              </w:rPr>
              <w:t>},</w:t>
            </w:r>
          </w:p>
          <w:p w14:paraId="12F7FAF4" w14:textId="7C18BCD5" w:rsidR="007818DD" w:rsidRPr="009C3F58" w:rsidRDefault="009E12C1" w:rsidP="009E12C1">
            <w:pPr>
              <w:pStyle w:val="Source"/>
              <w:spacing w:before="120"/>
              <w:rPr>
                <w:sz w:val="22"/>
              </w:rPr>
            </w:pPr>
            <w:r w:rsidRPr="009C3F58">
              <w:rPr>
                <w:sz w:val="22"/>
              </w:rPr>
              <w:t xml:space="preserve">        </w:t>
            </w:r>
            <w:r w:rsidR="007818DD" w:rsidRPr="009C3F58">
              <w:rPr>
                <w:sz w:val="22"/>
              </w:rPr>
              <w:t>{</w:t>
            </w:r>
            <w:r w:rsidR="007818DD" w:rsidRPr="009C3F58">
              <w:rPr>
                <w:sz w:val="22"/>
              </w:rPr>
              <w:br/>
              <w:t>          "name":"</w:t>
            </w:r>
            <w:proofErr w:type="spellStart"/>
            <w:r w:rsidR="007818DD" w:rsidRPr="009C3F58">
              <w:rPr>
                <w:sz w:val="22"/>
              </w:rPr>
              <w:t>routerType</w:t>
            </w:r>
            <w:proofErr w:type="spellEnd"/>
            <w:r w:rsidR="007818DD" w:rsidRPr="009C3F58">
              <w:rPr>
                <w:sz w:val="22"/>
              </w:rPr>
              <w:t>",</w:t>
            </w:r>
            <w:r w:rsidR="007818DD" w:rsidRPr="009C3F58">
              <w:rPr>
                <w:sz w:val="22"/>
              </w:rPr>
              <w:br/>
              <w:t>          "value":"CiscoASR1000"</w:t>
            </w:r>
          </w:p>
          <w:p w14:paraId="4E631B23" w14:textId="5C113B40" w:rsidR="007818DD" w:rsidRPr="009C3F58" w:rsidRDefault="007818DD" w:rsidP="009E12C1">
            <w:pPr>
              <w:pStyle w:val="Source"/>
              <w:spacing w:before="120"/>
              <w:rPr>
                <w:sz w:val="22"/>
              </w:rPr>
            </w:pPr>
            <w:r w:rsidRPr="009C3F58">
              <w:rPr>
                <w:sz w:val="22"/>
              </w:rPr>
              <w:t xml:space="preserve">     </w:t>
            </w:r>
            <w:r w:rsidR="009E12C1" w:rsidRPr="009C3F58">
              <w:rPr>
                <w:sz w:val="22"/>
              </w:rPr>
              <w:t xml:space="preserve">   </w:t>
            </w:r>
            <w:r w:rsidRPr="009C3F58">
              <w:rPr>
                <w:sz w:val="22"/>
              </w:rPr>
              <w:t>},</w:t>
            </w:r>
          </w:p>
          <w:p w14:paraId="0B53C566" w14:textId="035A1373" w:rsidR="009E12C1" w:rsidRDefault="007818DD" w:rsidP="009E12C1">
            <w:pPr>
              <w:pStyle w:val="Source"/>
              <w:spacing w:before="120"/>
              <w:rPr>
                <w:sz w:val="22"/>
              </w:rPr>
            </w:pPr>
            <w:r w:rsidRPr="009C3F58">
              <w:rPr>
                <w:sz w:val="22"/>
              </w:rPr>
              <w:t xml:space="preserve">     </w:t>
            </w:r>
            <w:r w:rsidR="009E12C1" w:rsidRPr="009C3F58">
              <w:rPr>
                <w:sz w:val="22"/>
              </w:rPr>
              <w:t xml:space="preserve">   </w:t>
            </w:r>
            <w:r w:rsidRPr="009C3F58">
              <w:rPr>
                <w:sz w:val="22"/>
              </w:rPr>
              <w:t>{</w:t>
            </w:r>
            <w:r w:rsidRPr="009C3F58">
              <w:rPr>
                <w:sz w:val="22"/>
              </w:rPr>
              <w:br/>
              <w:t>          "name":"</w:t>
            </w:r>
            <w:proofErr w:type="spellStart"/>
            <w:r w:rsidRPr="009C3F58">
              <w:rPr>
                <w:sz w:val="22"/>
              </w:rPr>
              <w:t>powerSupply</w:t>
            </w:r>
            <w:proofErr w:type="spellEnd"/>
            <w:r w:rsidRPr="009C3F58">
              <w:rPr>
                <w:sz w:val="22"/>
              </w:rPr>
              <w:t>",</w:t>
            </w:r>
            <w:r w:rsidRPr="009C3F58">
              <w:rPr>
                <w:sz w:val="22"/>
              </w:rPr>
              <w:br/>
              <w:t>          "</w:t>
            </w:r>
            <w:proofErr w:type="spellStart"/>
            <w:r w:rsidRPr="009C3F58">
              <w:rPr>
                <w:sz w:val="22"/>
              </w:rPr>
              <w:t>value":"UK</w:t>
            </w:r>
            <w:proofErr w:type="spellEnd"/>
            <w:r w:rsidRPr="009C3F58">
              <w:rPr>
                <w:sz w:val="22"/>
              </w:rPr>
              <w:t>"</w:t>
            </w:r>
            <w:r w:rsidRPr="009C3F58">
              <w:rPr>
                <w:sz w:val="22"/>
              </w:rPr>
              <w:br/>
              <w:t>     </w:t>
            </w:r>
            <w:r w:rsidR="009E12C1" w:rsidRPr="009C3F58">
              <w:rPr>
                <w:sz w:val="22"/>
              </w:rPr>
              <w:t xml:space="preserve">   </w:t>
            </w:r>
            <w:r w:rsidRPr="009C3F58">
              <w:rPr>
                <w:sz w:val="22"/>
              </w:rPr>
              <w:t>}</w:t>
            </w:r>
            <w:r w:rsidRPr="009C3F58">
              <w:rPr>
                <w:sz w:val="22"/>
              </w:rPr>
              <w:br/>
              <w:t>     </w:t>
            </w:r>
            <w:r w:rsidR="009E12C1" w:rsidRPr="009C3F58">
              <w:rPr>
                <w:sz w:val="22"/>
              </w:rPr>
              <w:t>]</w:t>
            </w:r>
            <w:r w:rsidRPr="009C3F58">
              <w:rPr>
                <w:sz w:val="22"/>
              </w:rPr>
              <w:t>}</w:t>
            </w:r>
          </w:p>
          <w:p w14:paraId="5F196B05" w14:textId="77777777" w:rsidR="00EF1B61" w:rsidRPr="00EF1B61" w:rsidRDefault="00EF1B61" w:rsidP="00EF1B61">
            <w:pPr>
              <w:pStyle w:val="Source"/>
              <w:spacing w:before="120"/>
              <w:rPr>
                <w:sz w:val="22"/>
              </w:rPr>
            </w:pPr>
            <w:r>
              <w:rPr>
                <w:rFonts w:ascii="Times New Roman" w:hAnsi="Times New Roman"/>
                <w:color w:val="1E6496"/>
              </w:rPr>
              <w:t>"</w:t>
            </w:r>
            <w:proofErr w:type="spellStart"/>
            <w:r w:rsidRPr="00EF1B61">
              <w:rPr>
                <w:sz w:val="22"/>
              </w:rPr>
              <w:t>serviceRelationship</w:t>
            </w:r>
            <w:proofErr w:type="spellEnd"/>
            <w:r w:rsidRPr="00EF1B61">
              <w:rPr>
                <w:sz w:val="22"/>
              </w:rPr>
              <w:t>" : [{</w:t>
            </w:r>
          </w:p>
          <w:p w14:paraId="6D2B7761" w14:textId="77777777" w:rsidR="00EF1B61" w:rsidRPr="00EF1B61" w:rsidRDefault="00EF1B61" w:rsidP="00EF1B61">
            <w:pPr>
              <w:pStyle w:val="Source"/>
              <w:spacing w:before="120"/>
              <w:rPr>
                <w:sz w:val="22"/>
              </w:rPr>
            </w:pPr>
            <w:r w:rsidRPr="00EF1B61">
              <w:rPr>
                <w:sz w:val="22"/>
              </w:rPr>
              <w:t xml:space="preserve">           "type" : "contains",</w:t>
            </w:r>
          </w:p>
          <w:p w14:paraId="378FB8E7" w14:textId="77777777" w:rsidR="00EF1B61" w:rsidRPr="00EF1B61" w:rsidRDefault="00EF1B61" w:rsidP="00EF1B61">
            <w:pPr>
              <w:pStyle w:val="Source"/>
              <w:spacing w:before="120"/>
              <w:rPr>
                <w:sz w:val="22"/>
              </w:rPr>
            </w:pPr>
            <w:r w:rsidRPr="00EF1B61">
              <w:rPr>
                <w:sz w:val="22"/>
              </w:rPr>
              <w:t xml:space="preserve">           "service" : {</w:t>
            </w:r>
          </w:p>
          <w:p w14:paraId="1FB548B7" w14:textId="77777777" w:rsidR="00EF1B61" w:rsidRPr="00EF1B61" w:rsidRDefault="00EF1B61" w:rsidP="00EF1B61">
            <w:pPr>
              <w:pStyle w:val="Source"/>
              <w:spacing w:before="120"/>
              <w:rPr>
                <w:sz w:val="22"/>
              </w:rPr>
            </w:pPr>
            <w:r w:rsidRPr="00EF1B61">
              <w:rPr>
                <w:sz w:val="22"/>
              </w:rPr>
              <w:t xml:space="preserve">                “id”: “43”,</w:t>
            </w:r>
          </w:p>
          <w:p w14:paraId="08B3634F" w14:textId="77777777" w:rsidR="00EF1B61" w:rsidRPr="00EF1B61" w:rsidRDefault="00EF1B61" w:rsidP="00EF1B61">
            <w:pPr>
              <w:pStyle w:val="Source"/>
              <w:spacing w:before="120"/>
              <w:rPr>
                <w:sz w:val="22"/>
              </w:rPr>
            </w:pPr>
            <w:r w:rsidRPr="00EF1B61">
              <w:rPr>
                <w:sz w:val="22"/>
              </w:rPr>
              <w:t xml:space="preserve">                "</w:t>
            </w:r>
            <w:proofErr w:type="spellStart"/>
            <w:r w:rsidRPr="00EF1B61">
              <w:rPr>
                <w:sz w:val="22"/>
              </w:rPr>
              <w:t>href</w:t>
            </w:r>
            <w:proofErr w:type="spellEnd"/>
            <w:r w:rsidRPr="00EF1B61">
              <w:rPr>
                <w:sz w:val="22"/>
              </w:rPr>
              <w:t xml:space="preserve">" : " </w:t>
            </w:r>
            <w:hyperlink r:id="rId10" w:history="1">
              <w:r w:rsidRPr="00EF1B61">
                <w:rPr>
                  <w:sz w:val="22"/>
                </w:rPr>
                <w:t>http://server:port/inventoryApi/service/44</w:t>
              </w:r>
            </w:hyperlink>
            <w:r w:rsidRPr="00EF1B61">
              <w:rPr>
                <w:sz w:val="22"/>
              </w:rPr>
              <w:t>"</w:t>
            </w:r>
          </w:p>
          <w:p w14:paraId="64F58478" w14:textId="125E51B5" w:rsidR="00EF1B61" w:rsidRPr="00EF1B61" w:rsidRDefault="00EF1B61" w:rsidP="00EF1B61">
            <w:pPr>
              <w:pStyle w:val="Source"/>
              <w:spacing w:before="120"/>
              <w:rPr>
                <w:sz w:val="22"/>
              </w:rPr>
            </w:pPr>
            <w:r w:rsidRPr="00EF1B61">
              <w:rPr>
                <w:sz w:val="22"/>
              </w:rPr>
              <w:t xml:space="preserve">….May contain the fully </w:t>
            </w:r>
            <w:r w:rsidR="00AA03FB" w:rsidRPr="00EF1B61">
              <w:rPr>
                <w:sz w:val="22"/>
              </w:rPr>
              <w:t>embedded</w:t>
            </w:r>
            <w:r w:rsidRPr="00EF1B61">
              <w:rPr>
                <w:sz w:val="22"/>
              </w:rPr>
              <w:t xml:space="preserve"> service or only an hyperlink</w:t>
            </w:r>
          </w:p>
          <w:p w14:paraId="39E7E754" w14:textId="77777777" w:rsidR="00EF1B61" w:rsidRPr="00EF1B61" w:rsidRDefault="00EF1B61" w:rsidP="00EF1B61">
            <w:pPr>
              <w:pStyle w:val="Source"/>
              <w:spacing w:before="120"/>
              <w:rPr>
                <w:sz w:val="22"/>
              </w:rPr>
            </w:pPr>
          </w:p>
          <w:p w14:paraId="10A26566" w14:textId="77777777" w:rsidR="00EF1B61" w:rsidRPr="00EF1B61" w:rsidRDefault="00EF1B61" w:rsidP="00EF1B61">
            <w:pPr>
              <w:pStyle w:val="Source"/>
              <w:spacing w:before="120"/>
              <w:rPr>
                <w:sz w:val="22"/>
              </w:rPr>
            </w:pPr>
            <w:r w:rsidRPr="00EF1B61">
              <w:rPr>
                <w:sz w:val="22"/>
              </w:rPr>
              <w:t xml:space="preserve">           }</w:t>
            </w:r>
          </w:p>
          <w:p w14:paraId="4118B267" w14:textId="77777777" w:rsidR="00EF1B61" w:rsidRPr="00EF1B61" w:rsidRDefault="00EF1B61" w:rsidP="00EF1B61">
            <w:pPr>
              <w:pStyle w:val="Source"/>
              <w:spacing w:before="120"/>
              <w:rPr>
                <w:sz w:val="22"/>
              </w:rPr>
            </w:pPr>
            <w:r w:rsidRPr="00EF1B61">
              <w:rPr>
                <w:sz w:val="22"/>
              </w:rPr>
              <w:t xml:space="preserve">    }],</w:t>
            </w:r>
          </w:p>
          <w:p w14:paraId="6B80E3AB" w14:textId="77777777" w:rsidR="00EF1B61" w:rsidRPr="00EF1B61" w:rsidRDefault="00EF1B61" w:rsidP="00EF1B61">
            <w:pPr>
              <w:pStyle w:val="Source"/>
              <w:spacing w:before="120"/>
              <w:rPr>
                <w:sz w:val="22"/>
              </w:rPr>
            </w:pPr>
            <w:r w:rsidRPr="00EF1B61">
              <w:rPr>
                <w:sz w:val="22"/>
              </w:rPr>
              <w:t xml:space="preserve">    "</w:t>
            </w:r>
            <w:proofErr w:type="spellStart"/>
            <w:r w:rsidRPr="00EF1B61">
              <w:rPr>
                <w:sz w:val="22"/>
              </w:rPr>
              <w:t>supportingService</w:t>
            </w:r>
            <w:proofErr w:type="spellEnd"/>
            <w:r w:rsidRPr="00EF1B61">
              <w:rPr>
                <w:sz w:val="22"/>
              </w:rPr>
              <w:t xml:space="preserve">”:[   </w:t>
            </w:r>
          </w:p>
          <w:p w14:paraId="4AAB178C" w14:textId="77777777" w:rsidR="00EF1B61" w:rsidRPr="00EF1B61" w:rsidRDefault="00EF1B61" w:rsidP="00EF1B61">
            <w:pPr>
              <w:pStyle w:val="Source"/>
              <w:spacing w:before="120"/>
              <w:rPr>
                <w:sz w:val="22"/>
              </w:rPr>
            </w:pPr>
            <w:r w:rsidRPr="00EF1B61">
              <w:rPr>
                <w:sz w:val="22"/>
              </w:rPr>
              <w:t xml:space="preserve">     {   </w:t>
            </w:r>
          </w:p>
          <w:p w14:paraId="20B33C97" w14:textId="77777777" w:rsidR="00EF1B61" w:rsidRPr="00EF1B61" w:rsidRDefault="00EF1B61" w:rsidP="00EF1B61">
            <w:pPr>
              <w:pStyle w:val="Source"/>
              <w:spacing w:before="120"/>
              <w:rPr>
                <w:sz w:val="22"/>
              </w:rPr>
            </w:pPr>
            <w:r w:rsidRPr="00EF1B61">
              <w:rPr>
                <w:sz w:val="22"/>
              </w:rPr>
              <w:t xml:space="preserve">             “id”: “59”,</w:t>
            </w:r>
          </w:p>
          <w:p w14:paraId="17282175" w14:textId="77777777" w:rsidR="00EF1B61" w:rsidRPr="00EF1B61" w:rsidRDefault="00EF1B61" w:rsidP="00EF1B61">
            <w:pPr>
              <w:pStyle w:val="Source"/>
              <w:spacing w:before="120"/>
              <w:rPr>
                <w:sz w:val="22"/>
              </w:rPr>
            </w:pPr>
            <w:r w:rsidRPr="00EF1B61">
              <w:rPr>
                <w:sz w:val="22"/>
              </w:rPr>
              <w:t xml:space="preserve">             "</w:t>
            </w:r>
            <w:proofErr w:type="spellStart"/>
            <w:r w:rsidRPr="00EF1B61">
              <w:rPr>
                <w:sz w:val="22"/>
              </w:rPr>
              <w:t>href</w:t>
            </w:r>
            <w:proofErr w:type="spellEnd"/>
            <w:r w:rsidRPr="00EF1B61">
              <w:rPr>
                <w:sz w:val="22"/>
              </w:rPr>
              <w:t xml:space="preserve">":" </w:t>
            </w:r>
            <w:hyperlink r:id="rId11" w:history="1">
              <w:r w:rsidRPr="00EF1B61">
                <w:rPr>
                  <w:sz w:val="22"/>
                </w:rPr>
                <w:t>http://server:port/inventoryApi/service/59</w:t>
              </w:r>
            </w:hyperlink>
            <w:r w:rsidRPr="00EF1B61">
              <w:rPr>
                <w:sz w:val="22"/>
              </w:rPr>
              <w:t>"</w:t>
            </w:r>
          </w:p>
          <w:p w14:paraId="79984C9C" w14:textId="61F2E3FD" w:rsidR="00EF1B61" w:rsidRPr="00EF1B61" w:rsidRDefault="00EF1B61" w:rsidP="00EF1B61">
            <w:pPr>
              <w:pStyle w:val="Source"/>
              <w:spacing w:before="120"/>
              <w:rPr>
                <w:sz w:val="22"/>
              </w:rPr>
            </w:pPr>
            <w:r w:rsidRPr="00EF1B61">
              <w:rPr>
                <w:sz w:val="22"/>
              </w:rPr>
              <w:t xml:space="preserve">….     May contain the fully </w:t>
            </w:r>
            <w:r w:rsidR="00AA03FB" w:rsidRPr="00EF1B61">
              <w:rPr>
                <w:sz w:val="22"/>
              </w:rPr>
              <w:t>embedded</w:t>
            </w:r>
            <w:r w:rsidRPr="00EF1B61">
              <w:rPr>
                <w:sz w:val="22"/>
              </w:rPr>
              <w:t xml:space="preserve"> service or only an hyperlink</w:t>
            </w:r>
          </w:p>
          <w:p w14:paraId="62BFE4F8" w14:textId="77777777" w:rsidR="00EF1B61" w:rsidRPr="00EF1B61" w:rsidRDefault="00EF1B61" w:rsidP="00EF1B61">
            <w:pPr>
              <w:pStyle w:val="Source"/>
              <w:spacing w:before="120"/>
              <w:rPr>
                <w:sz w:val="22"/>
              </w:rPr>
            </w:pPr>
            <w:r w:rsidRPr="00EF1B61">
              <w:rPr>
                <w:sz w:val="22"/>
              </w:rPr>
              <w:t xml:space="preserve">     }],</w:t>
            </w:r>
          </w:p>
          <w:p w14:paraId="76BFF84C" w14:textId="77777777" w:rsidR="00EF1B61" w:rsidRPr="00EF1B61" w:rsidRDefault="00EF1B61" w:rsidP="00EF1B61">
            <w:pPr>
              <w:pStyle w:val="Source"/>
              <w:spacing w:before="120"/>
              <w:rPr>
                <w:sz w:val="22"/>
              </w:rPr>
            </w:pPr>
            <w:r w:rsidRPr="00EF1B61">
              <w:rPr>
                <w:sz w:val="22"/>
              </w:rPr>
              <w:t xml:space="preserve">    "</w:t>
            </w:r>
            <w:proofErr w:type="spellStart"/>
            <w:r w:rsidRPr="00EF1B61">
              <w:rPr>
                <w:sz w:val="22"/>
              </w:rPr>
              <w:t>supportingResource</w:t>
            </w:r>
            <w:proofErr w:type="spellEnd"/>
            <w:r w:rsidRPr="00EF1B61">
              <w:rPr>
                <w:sz w:val="22"/>
              </w:rPr>
              <w:t xml:space="preserve">":[   </w:t>
            </w:r>
          </w:p>
          <w:p w14:paraId="3DA585A1" w14:textId="77777777" w:rsidR="00EF1B61" w:rsidRPr="00EF1B61" w:rsidRDefault="00EF1B61" w:rsidP="00EF1B61">
            <w:pPr>
              <w:pStyle w:val="Source"/>
              <w:spacing w:before="120"/>
              <w:rPr>
                <w:sz w:val="22"/>
              </w:rPr>
            </w:pPr>
            <w:r w:rsidRPr="00EF1B61">
              <w:rPr>
                <w:sz w:val="22"/>
              </w:rPr>
              <w:t xml:space="preserve">     {   </w:t>
            </w:r>
          </w:p>
          <w:p w14:paraId="12043B72" w14:textId="77777777" w:rsidR="00EF1B61" w:rsidRPr="00EF1B61" w:rsidRDefault="00EF1B61" w:rsidP="00EF1B61">
            <w:pPr>
              <w:pStyle w:val="Source"/>
              <w:spacing w:before="120"/>
              <w:rPr>
                <w:sz w:val="22"/>
              </w:rPr>
            </w:pPr>
            <w:r w:rsidRPr="00EF1B61">
              <w:rPr>
                <w:sz w:val="22"/>
              </w:rPr>
              <w:t xml:space="preserve">          “id”: “46779”,</w:t>
            </w:r>
          </w:p>
          <w:p w14:paraId="4769429B" w14:textId="1CC07EF3" w:rsidR="00EF1B61" w:rsidRPr="00EF1B61" w:rsidRDefault="00EF1B61" w:rsidP="00EF1B61">
            <w:pPr>
              <w:pStyle w:val="Source"/>
              <w:spacing w:before="120"/>
              <w:rPr>
                <w:sz w:val="22"/>
              </w:rPr>
            </w:pPr>
            <w:r w:rsidRPr="00EF1B61">
              <w:rPr>
                <w:sz w:val="22"/>
              </w:rPr>
              <w:t xml:space="preserve">          "</w:t>
            </w:r>
            <w:proofErr w:type="spellStart"/>
            <w:r w:rsidR="00AA03FB" w:rsidRPr="00EF1B61">
              <w:rPr>
                <w:sz w:val="22"/>
              </w:rPr>
              <w:t>her</w:t>
            </w:r>
            <w:r w:rsidRPr="00EF1B61">
              <w:rPr>
                <w:sz w:val="22"/>
              </w:rPr>
              <w:t>":</w:t>
            </w:r>
            <w:hyperlink r:id="rId12" w:history="1">
              <w:r w:rsidRPr="00EF1B61">
                <w:rPr>
                  <w:sz w:val="22"/>
                </w:rPr>
                <w:t>http</w:t>
              </w:r>
              <w:proofErr w:type="spellEnd"/>
              <w:r w:rsidRPr="00EF1B61">
                <w:rPr>
                  <w:sz w:val="22"/>
                </w:rPr>
                <w:t>://</w:t>
              </w:r>
              <w:proofErr w:type="spellStart"/>
              <w:r w:rsidRPr="00EF1B61">
                <w:rPr>
                  <w:sz w:val="22"/>
                </w:rPr>
                <w:t>server:port</w:t>
              </w:r>
              <w:proofErr w:type="spellEnd"/>
              <w:r w:rsidRPr="00EF1B61">
                <w:rPr>
                  <w:sz w:val="22"/>
                </w:rPr>
                <w:t>/</w:t>
              </w:r>
              <w:proofErr w:type="spellStart"/>
              <w:r w:rsidRPr="00EF1B61">
                <w:rPr>
                  <w:sz w:val="22"/>
                </w:rPr>
                <w:t>inventoryApi</w:t>
              </w:r>
              <w:proofErr w:type="spellEnd"/>
              <w:r w:rsidRPr="00EF1B61">
                <w:rPr>
                  <w:sz w:val="22"/>
                </w:rPr>
                <w:t>/</w:t>
              </w:r>
              <w:proofErr w:type="spellStart"/>
              <w:r w:rsidRPr="00EF1B61">
                <w:rPr>
                  <w:sz w:val="22"/>
                </w:rPr>
                <w:t>logicalPort</w:t>
              </w:r>
              <w:proofErr w:type="spellEnd"/>
              <w:r w:rsidRPr="00EF1B61">
                <w:rPr>
                  <w:sz w:val="22"/>
                </w:rPr>
                <w:t>/46779</w:t>
              </w:r>
            </w:hyperlink>
          </w:p>
          <w:p w14:paraId="2C2D0502" w14:textId="7A1EC1C5" w:rsidR="00EF1B61" w:rsidRPr="00EF1B61" w:rsidRDefault="00EF1B61" w:rsidP="00EF1B61">
            <w:pPr>
              <w:pStyle w:val="Source"/>
              <w:spacing w:before="120"/>
              <w:rPr>
                <w:sz w:val="22"/>
              </w:rPr>
            </w:pPr>
            <w:r w:rsidRPr="00EF1B61">
              <w:rPr>
                <w:sz w:val="22"/>
              </w:rPr>
              <w:t xml:space="preserve">…. May contain the fully </w:t>
            </w:r>
            <w:r w:rsidR="00AA03FB" w:rsidRPr="00EF1B61">
              <w:rPr>
                <w:sz w:val="22"/>
              </w:rPr>
              <w:t>embedded</w:t>
            </w:r>
            <w:r w:rsidRPr="00EF1B61">
              <w:rPr>
                <w:sz w:val="22"/>
              </w:rPr>
              <w:t xml:space="preserve"> resource or only an hyperlink</w:t>
            </w:r>
          </w:p>
          <w:p w14:paraId="5625E941" w14:textId="77777777" w:rsidR="00EF1B61" w:rsidRPr="00EF1B61" w:rsidRDefault="00EF1B61" w:rsidP="00EF1B61">
            <w:pPr>
              <w:pStyle w:val="Source"/>
              <w:spacing w:before="120"/>
              <w:rPr>
                <w:sz w:val="22"/>
              </w:rPr>
            </w:pPr>
            <w:r w:rsidRPr="00EF1B61">
              <w:rPr>
                <w:sz w:val="22"/>
              </w:rPr>
              <w:t xml:space="preserve">     }],</w:t>
            </w:r>
          </w:p>
          <w:p w14:paraId="0772400D" w14:textId="77777777" w:rsidR="00EF1B61" w:rsidRPr="00EF1B61" w:rsidRDefault="00EF1B61" w:rsidP="00EF1B61">
            <w:pPr>
              <w:pStyle w:val="Source"/>
              <w:spacing w:before="120"/>
              <w:rPr>
                <w:sz w:val="22"/>
              </w:rPr>
            </w:pPr>
            <w:r w:rsidRPr="00EF1B61">
              <w:rPr>
                <w:sz w:val="22"/>
              </w:rPr>
              <w:t xml:space="preserve">    "</w:t>
            </w:r>
            <w:proofErr w:type="spellStart"/>
            <w:r w:rsidRPr="00EF1B61">
              <w:rPr>
                <w:sz w:val="22"/>
              </w:rPr>
              <w:t>relatedParty</w:t>
            </w:r>
            <w:proofErr w:type="spellEnd"/>
            <w:r w:rsidRPr="00EF1B61">
              <w:rPr>
                <w:sz w:val="22"/>
              </w:rPr>
              <w:t>": [</w:t>
            </w:r>
          </w:p>
          <w:p w14:paraId="450FF99B" w14:textId="77777777" w:rsidR="00EF1B61" w:rsidRPr="00EF1B61" w:rsidRDefault="00EF1B61" w:rsidP="00EF1B61">
            <w:pPr>
              <w:pStyle w:val="Source"/>
              <w:spacing w:before="120"/>
              <w:rPr>
                <w:sz w:val="22"/>
              </w:rPr>
            </w:pPr>
            <w:r w:rsidRPr="00EF1B61">
              <w:rPr>
                <w:sz w:val="22"/>
              </w:rPr>
              <w:t xml:space="preserve">    {</w:t>
            </w:r>
          </w:p>
          <w:p w14:paraId="10E782B5" w14:textId="77777777" w:rsidR="00EF1B61" w:rsidRPr="00EF1B61" w:rsidRDefault="00EF1B61" w:rsidP="00EF1B61">
            <w:pPr>
              <w:pStyle w:val="Source"/>
              <w:spacing w:before="120"/>
              <w:rPr>
                <w:sz w:val="22"/>
              </w:rPr>
            </w:pPr>
            <w:r w:rsidRPr="00EF1B61">
              <w:rPr>
                <w:sz w:val="22"/>
              </w:rPr>
              <w:t xml:space="preserve">               "role": "Owner",</w:t>
            </w:r>
            <w:r w:rsidRPr="00EF1B61">
              <w:rPr>
                <w:sz w:val="22"/>
              </w:rPr>
              <w:br/>
            </w:r>
            <w:r w:rsidRPr="00EF1B61">
              <w:rPr>
                <w:sz w:val="22"/>
              </w:rPr>
              <w:tab/>
              <w:t>"id": "1234",</w:t>
            </w:r>
            <w:r w:rsidRPr="00EF1B61">
              <w:rPr>
                <w:sz w:val="22"/>
              </w:rPr>
              <w:br/>
            </w:r>
            <w:r w:rsidRPr="00EF1B61">
              <w:rPr>
                <w:sz w:val="22"/>
              </w:rPr>
              <w:tab/>
              <w:t>"</w:t>
            </w:r>
            <w:proofErr w:type="spellStart"/>
            <w:r w:rsidRPr="00EF1B61">
              <w:rPr>
                <w:sz w:val="22"/>
              </w:rPr>
              <w:t>href</w:t>
            </w:r>
            <w:proofErr w:type="spellEnd"/>
            <w:r w:rsidRPr="00EF1B61">
              <w:rPr>
                <w:sz w:val="22"/>
              </w:rPr>
              <w:t>": "http ://</w:t>
            </w:r>
            <w:proofErr w:type="spellStart"/>
            <w:r w:rsidRPr="00EF1B61">
              <w:rPr>
                <w:sz w:val="22"/>
              </w:rPr>
              <w:t>serverLocation:port</w:t>
            </w:r>
            <w:proofErr w:type="spellEnd"/>
            <w:r w:rsidRPr="00EF1B61">
              <w:rPr>
                <w:sz w:val="22"/>
              </w:rPr>
              <w:t>/</w:t>
            </w:r>
            <w:proofErr w:type="spellStart"/>
            <w:r w:rsidRPr="00EF1B61">
              <w:rPr>
                <w:sz w:val="22"/>
              </w:rPr>
              <w:t>partyManagement</w:t>
            </w:r>
            <w:proofErr w:type="spellEnd"/>
            <w:r w:rsidRPr="00EF1B61">
              <w:rPr>
                <w:sz w:val="22"/>
              </w:rPr>
              <w:t>/</w:t>
            </w:r>
            <w:proofErr w:type="spellStart"/>
            <w:r w:rsidRPr="00EF1B61">
              <w:rPr>
                <w:sz w:val="22"/>
              </w:rPr>
              <w:t>partyRole</w:t>
            </w:r>
            <w:proofErr w:type="spellEnd"/>
            <w:r w:rsidRPr="00EF1B61">
              <w:rPr>
                <w:sz w:val="22"/>
              </w:rPr>
              <w:t>/1234"</w:t>
            </w:r>
          </w:p>
          <w:p w14:paraId="1C8E139A" w14:textId="77777777" w:rsidR="00EF1B61" w:rsidRPr="00EF1B61" w:rsidRDefault="00EF1B61" w:rsidP="00EF1B61">
            <w:pPr>
              <w:pStyle w:val="Source"/>
              <w:spacing w:before="120"/>
              <w:rPr>
                <w:sz w:val="22"/>
              </w:rPr>
            </w:pPr>
            <w:r w:rsidRPr="00EF1B61">
              <w:rPr>
                <w:sz w:val="22"/>
              </w:rPr>
              <w:t xml:space="preserve">    }]</w:t>
            </w:r>
          </w:p>
          <w:p w14:paraId="1192B71E" w14:textId="77777777" w:rsidR="00EF1B61" w:rsidRDefault="00EF1B61" w:rsidP="00EF1B61">
            <w:pPr>
              <w:pStyle w:val="Source"/>
              <w:spacing w:before="120"/>
              <w:rPr>
                <w:sz w:val="22"/>
              </w:rPr>
            </w:pPr>
          </w:p>
          <w:p w14:paraId="4487A7E8" w14:textId="77777777" w:rsidR="00EF1B61" w:rsidRPr="009C3F58" w:rsidRDefault="00EF1B61" w:rsidP="00EF1B61">
            <w:pPr>
              <w:pStyle w:val="Source"/>
              <w:spacing w:before="120"/>
              <w:rPr>
                <w:sz w:val="22"/>
              </w:rPr>
            </w:pPr>
          </w:p>
          <w:p w14:paraId="1FDC3CE9" w14:textId="234136FD" w:rsidR="00EF1B61" w:rsidRPr="009C3F58" w:rsidRDefault="00EF1B61" w:rsidP="00EF1B61">
            <w:pPr>
              <w:pStyle w:val="Source"/>
              <w:spacing w:before="120"/>
              <w:rPr>
                <w:sz w:val="22"/>
              </w:rPr>
            </w:pPr>
            <w:r w:rsidRPr="009C3F58">
              <w:rPr>
                <w:sz w:val="22"/>
              </w:rPr>
              <w:t> }</w:t>
            </w:r>
          </w:p>
          <w:p w14:paraId="394B3E89" w14:textId="27C88717" w:rsidR="00CA4C06" w:rsidRPr="009C3F58" w:rsidRDefault="007818DD" w:rsidP="009E12C1">
            <w:pPr>
              <w:pStyle w:val="Source"/>
              <w:spacing w:before="120"/>
              <w:rPr>
                <w:sz w:val="22"/>
              </w:rPr>
            </w:pPr>
            <w:r w:rsidRPr="009C3F58">
              <w:rPr>
                <w:sz w:val="22"/>
              </w:rPr>
              <w:t> }</w:t>
            </w:r>
          </w:p>
        </w:tc>
      </w:tr>
    </w:tbl>
    <w:p w14:paraId="332B5860" w14:textId="77777777" w:rsidR="0081445C" w:rsidRDefault="0081445C" w:rsidP="001C3F58">
      <w:pPr>
        <w:rPr>
          <w:rFonts w:ascii="Helvetica" w:hAnsi="Helvetica" w:cs="Helvetica"/>
          <w:sz w:val="24"/>
          <w:lang w:eastAsia="it-IT"/>
        </w:rPr>
      </w:pPr>
    </w:p>
    <w:p w14:paraId="1F7EC2F0" w14:textId="21A3BFAD" w:rsidR="00CB5F26" w:rsidRPr="00883422" w:rsidRDefault="00CB5F26" w:rsidP="00CB5F26">
      <w:pPr>
        <w:rPr>
          <w:rFonts w:cs="Helvetica"/>
          <w:sz w:val="22"/>
          <w:szCs w:val="22"/>
          <w:lang w:eastAsia="it-IT"/>
        </w:rPr>
      </w:pPr>
      <w:r w:rsidRPr="00883422">
        <w:rPr>
          <w:rFonts w:cs="Helvetica"/>
          <w:sz w:val="22"/>
          <w:szCs w:val="22"/>
          <w:lang w:eastAsia="it-IT"/>
        </w:rPr>
        <w:t>Service attributes description (t</w:t>
      </w:r>
      <w:r w:rsidR="00EF1B61" w:rsidRPr="00883422">
        <w:rPr>
          <w:rFonts w:cs="Helvetica"/>
          <w:sz w:val="22"/>
          <w:szCs w:val="22"/>
          <w:lang w:eastAsia="it-IT"/>
        </w:rPr>
        <w:t xml:space="preserve">hese are as per the Service </w:t>
      </w:r>
      <w:r w:rsidRPr="00883422">
        <w:rPr>
          <w:rFonts w:cs="Helvetica"/>
          <w:sz w:val="22"/>
          <w:szCs w:val="22"/>
          <w:lang w:eastAsia="it-IT"/>
        </w:rPr>
        <w:t>model as used in the Service Inventory specification:</w:t>
      </w:r>
    </w:p>
    <w:tbl>
      <w:tblPr>
        <w:tblStyle w:val="LightShading-Accent1"/>
        <w:tblW w:w="0" w:type="auto"/>
        <w:tblLook w:val="04A0" w:firstRow="1" w:lastRow="0" w:firstColumn="1" w:lastColumn="0" w:noHBand="0" w:noVBand="1"/>
      </w:tblPr>
      <w:tblGrid>
        <w:gridCol w:w="2610"/>
        <w:gridCol w:w="6690"/>
      </w:tblGrid>
      <w:tr w:rsidR="00CB5F26" w14:paraId="33123C63" w14:textId="77777777" w:rsidTr="00AA4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D092F9A" w14:textId="77777777" w:rsidR="00CB5F26" w:rsidRDefault="00CB5F26" w:rsidP="00AA4882">
            <w:pPr>
              <w:rPr>
                <w:rFonts w:cs="Helvetica"/>
                <w:sz w:val="24"/>
                <w:lang w:eastAsia="it-IT"/>
              </w:rPr>
            </w:pPr>
            <w:r>
              <w:rPr>
                <w:rFonts w:cs="Helvetica"/>
                <w:sz w:val="24"/>
                <w:lang w:eastAsia="it-IT"/>
              </w:rPr>
              <w:t>Field</w:t>
            </w:r>
          </w:p>
        </w:tc>
        <w:tc>
          <w:tcPr>
            <w:tcW w:w="7855" w:type="dxa"/>
          </w:tcPr>
          <w:p w14:paraId="44740C8C" w14:textId="77777777" w:rsidR="00CB5F26" w:rsidRDefault="00CB5F26" w:rsidP="00AA4882">
            <w:pPr>
              <w:cnfStyle w:val="100000000000" w:firstRow="1" w:lastRow="0" w:firstColumn="0" w:lastColumn="0" w:oddVBand="0" w:evenVBand="0" w:oddHBand="0" w:evenHBand="0" w:firstRowFirstColumn="0" w:firstRowLastColumn="0" w:lastRowFirstColumn="0" w:lastRowLastColumn="0"/>
              <w:rPr>
                <w:rFonts w:cs="Helvetica"/>
                <w:sz w:val="24"/>
                <w:lang w:eastAsia="it-IT"/>
              </w:rPr>
            </w:pPr>
            <w:r>
              <w:rPr>
                <w:rFonts w:cs="Helvetica"/>
                <w:sz w:val="24"/>
                <w:lang w:eastAsia="it-IT"/>
              </w:rPr>
              <w:t>Description</w:t>
            </w:r>
          </w:p>
        </w:tc>
      </w:tr>
      <w:tr w:rsidR="00CB5F26" w14:paraId="159DE6BB" w14:textId="77777777" w:rsidTr="00AA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DA38086" w14:textId="77777777" w:rsidR="00CB5F26" w:rsidRPr="00132156" w:rsidRDefault="00CB5F26" w:rsidP="00AA4882">
            <w:pPr>
              <w:rPr>
                <w:rFonts w:cs="Helvetica"/>
                <w:lang w:eastAsia="it-IT"/>
              </w:rPr>
            </w:pPr>
            <w:r w:rsidRPr="00F23018">
              <w:rPr>
                <w:rFonts w:cs="Helvetica"/>
                <w:lang w:eastAsia="it-IT"/>
              </w:rPr>
              <w:t>id</w:t>
            </w:r>
          </w:p>
        </w:tc>
        <w:tc>
          <w:tcPr>
            <w:tcW w:w="7855" w:type="dxa"/>
          </w:tcPr>
          <w:p w14:paraId="6486775C" w14:textId="2070B552" w:rsidR="00CB5F26" w:rsidRPr="00132156" w:rsidRDefault="00CB5F26" w:rsidP="00AA4882">
            <w:pPr>
              <w:cnfStyle w:val="000000100000" w:firstRow="0" w:lastRow="0" w:firstColumn="0" w:lastColumn="0" w:oddVBand="0" w:evenVBand="0" w:oddHBand="1" w:evenHBand="0" w:firstRowFirstColumn="0" w:firstRowLastColumn="0" w:lastRowFirstColumn="0" w:lastRowLastColumn="0"/>
              <w:rPr>
                <w:rFonts w:cs="Helvetica"/>
                <w:bCs/>
                <w:lang w:eastAsia="it-IT"/>
              </w:rPr>
            </w:pPr>
            <w:r w:rsidRPr="00CB5F26">
              <w:rPr>
                <w:rFonts w:ascii="Helvetica" w:hAnsi="Helvetica" w:cs="Helvetica"/>
                <w:bCs/>
                <w:lang w:eastAsia="it-IT"/>
              </w:rPr>
              <w:t>Identifier of a service instance. Required to be unique.  Used in URIs as the identifier of the service (for modify or delete use cases)</w:t>
            </w:r>
          </w:p>
        </w:tc>
      </w:tr>
      <w:tr w:rsidR="00CB5F26" w14:paraId="61CF51D2" w14:textId="77777777" w:rsidTr="00AA4882">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65A95365" w14:textId="77777777" w:rsidR="00CB5F26" w:rsidRPr="00132156" w:rsidRDefault="00CB5F26" w:rsidP="00AA4882">
            <w:pPr>
              <w:rPr>
                <w:rFonts w:cs="Helvetica"/>
                <w:lang w:eastAsia="it-IT"/>
              </w:rPr>
            </w:pPr>
            <w:proofErr w:type="spellStart"/>
            <w:r>
              <w:rPr>
                <w:rFonts w:cs="Helvetica"/>
                <w:lang w:eastAsia="it-IT"/>
              </w:rPr>
              <w:t>href</w:t>
            </w:r>
            <w:proofErr w:type="spellEnd"/>
          </w:p>
        </w:tc>
        <w:tc>
          <w:tcPr>
            <w:tcW w:w="7855" w:type="dxa"/>
          </w:tcPr>
          <w:p w14:paraId="2BF14420" w14:textId="77777777" w:rsidR="00CB5F26" w:rsidRPr="00132156" w:rsidRDefault="00CB5F26" w:rsidP="00AA488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Reference to the owned Service (useful for delete or modify command)</w:t>
            </w:r>
          </w:p>
        </w:tc>
      </w:tr>
      <w:tr w:rsidR="00CB5F26" w14:paraId="3DCBFE3E" w14:textId="77777777" w:rsidTr="00AA48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6" w:type="dxa"/>
          </w:tcPr>
          <w:p w14:paraId="6982C917" w14:textId="77777777" w:rsidR="00CB5F26" w:rsidRDefault="00CB5F26" w:rsidP="00AA4882">
            <w:pPr>
              <w:rPr>
                <w:rFonts w:cs="Helvetica"/>
                <w:lang w:eastAsia="it-IT"/>
              </w:rPr>
            </w:pPr>
            <w:r>
              <w:rPr>
                <w:rFonts w:cs="Helvetica"/>
                <w:lang w:eastAsia="it-IT"/>
              </w:rPr>
              <w:t>category</w:t>
            </w:r>
          </w:p>
        </w:tc>
        <w:tc>
          <w:tcPr>
            <w:tcW w:w="7855" w:type="dxa"/>
          </w:tcPr>
          <w:p w14:paraId="59697575" w14:textId="77777777" w:rsidR="00CB5F26" w:rsidRDefault="00CB5F26" w:rsidP="00AA488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 xml:space="preserve">The category of the service  (e.g. </w:t>
            </w:r>
            <w:r w:rsidRPr="008D6864">
              <w:rPr>
                <w:rFonts w:cs="Helvetica"/>
                <w:bCs/>
                <w:lang w:eastAsia="it-IT"/>
              </w:rPr>
              <w:t>CFS</w:t>
            </w:r>
            <w:r>
              <w:rPr>
                <w:rFonts w:cs="Helvetica"/>
                <w:bCs/>
                <w:lang w:eastAsia="it-IT"/>
              </w:rPr>
              <w:t xml:space="preserve">, </w:t>
            </w:r>
            <w:r w:rsidRPr="008D6864">
              <w:rPr>
                <w:rFonts w:cs="Helvetica"/>
                <w:bCs/>
                <w:lang w:eastAsia="it-IT"/>
              </w:rPr>
              <w:t>RFS</w:t>
            </w:r>
            <w:r>
              <w:rPr>
                <w:rFonts w:cs="Helvetica"/>
                <w:bCs/>
                <w:lang w:eastAsia="it-IT"/>
              </w:rPr>
              <w:t>)</w:t>
            </w:r>
          </w:p>
        </w:tc>
      </w:tr>
      <w:tr w:rsidR="00CB5F26" w14:paraId="7651E51C" w14:textId="77777777" w:rsidTr="00AA4882">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55E56A36" w14:textId="77777777" w:rsidR="00CB5F26" w:rsidRDefault="00CB5F26" w:rsidP="00AA4882">
            <w:pPr>
              <w:rPr>
                <w:rFonts w:cs="Helvetica"/>
                <w:lang w:eastAsia="it-IT"/>
              </w:rPr>
            </w:pPr>
            <w:r>
              <w:rPr>
                <w:rFonts w:cs="Helvetica"/>
                <w:lang w:eastAsia="it-IT"/>
              </w:rPr>
              <w:t>name</w:t>
            </w:r>
          </w:p>
        </w:tc>
        <w:tc>
          <w:tcPr>
            <w:tcW w:w="7855" w:type="dxa"/>
          </w:tcPr>
          <w:p w14:paraId="5D2883B7" w14:textId="77777777" w:rsidR="00CB5F26" w:rsidRDefault="00CB5F26" w:rsidP="00AA488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 xml:space="preserve">The name of the service </w:t>
            </w:r>
          </w:p>
        </w:tc>
      </w:tr>
      <w:tr w:rsidR="00CB5F26" w14:paraId="3445334A" w14:textId="77777777" w:rsidTr="00AA488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6" w:type="dxa"/>
          </w:tcPr>
          <w:p w14:paraId="3ECF5703" w14:textId="77777777" w:rsidR="00CB5F26" w:rsidRDefault="00CB5F26" w:rsidP="00AA4882">
            <w:pPr>
              <w:rPr>
                <w:rFonts w:cs="Helvetica"/>
                <w:lang w:eastAsia="it-IT"/>
              </w:rPr>
            </w:pPr>
            <w:r>
              <w:rPr>
                <w:rFonts w:cs="Helvetica"/>
                <w:lang w:eastAsia="it-IT"/>
              </w:rPr>
              <w:t>description</w:t>
            </w:r>
          </w:p>
        </w:tc>
        <w:tc>
          <w:tcPr>
            <w:tcW w:w="7855" w:type="dxa"/>
          </w:tcPr>
          <w:p w14:paraId="3349E0E3" w14:textId="77777777" w:rsidR="00CB5F26" w:rsidRDefault="00CB5F26" w:rsidP="00AA488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A description of the service (what it provides)</w:t>
            </w:r>
          </w:p>
        </w:tc>
      </w:tr>
      <w:tr w:rsidR="00CB5F26" w14:paraId="11AC5552" w14:textId="77777777" w:rsidTr="00AA4882">
        <w:trPr>
          <w:trHeight w:val="170"/>
        </w:trPr>
        <w:tc>
          <w:tcPr>
            <w:cnfStyle w:val="001000000000" w:firstRow="0" w:lastRow="0" w:firstColumn="1" w:lastColumn="0" w:oddVBand="0" w:evenVBand="0" w:oddHBand="0" w:evenHBand="0" w:firstRowFirstColumn="0" w:firstRowLastColumn="0" w:lastRowFirstColumn="0" w:lastRowLastColumn="0"/>
            <w:tcW w:w="2706" w:type="dxa"/>
          </w:tcPr>
          <w:p w14:paraId="5DCD7B04" w14:textId="77777777" w:rsidR="00CB5F26" w:rsidRDefault="00CB5F26" w:rsidP="00AA4882">
            <w:pPr>
              <w:rPr>
                <w:rFonts w:cs="Helvetica"/>
                <w:lang w:eastAsia="it-IT"/>
              </w:rPr>
            </w:pPr>
            <w:proofErr w:type="spellStart"/>
            <w:r>
              <w:rPr>
                <w:rFonts w:cs="Helvetica"/>
                <w:lang w:eastAsia="it-IT"/>
              </w:rPr>
              <w:t>serviceState</w:t>
            </w:r>
            <w:proofErr w:type="spellEnd"/>
          </w:p>
        </w:tc>
        <w:tc>
          <w:tcPr>
            <w:tcW w:w="7855" w:type="dxa"/>
          </w:tcPr>
          <w:p w14:paraId="2EF54031" w14:textId="77777777" w:rsidR="00CB5F26" w:rsidRDefault="00CB5F26" w:rsidP="00AA488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The lifecycle state of the service (as per state diagram below)</w:t>
            </w:r>
          </w:p>
        </w:tc>
      </w:tr>
      <w:tr w:rsidR="00CB5F26" w14:paraId="62D12728" w14:textId="77777777" w:rsidTr="00AA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1B51E323" w14:textId="77777777" w:rsidR="00CB5F26" w:rsidRPr="00B41888" w:rsidRDefault="00CB5F26" w:rsidP="00AA4882">
            <w:pPr>
              <w:rPr>
                <w:rFonts w:cs="Helvetica"/>
                <w:lang w:eastAsia="it-IT"/>
              </w:rPr>
            </w:pPr>
            <w:proofErr w:type="spellStart"/>
            <w:r w:rsidRPr="00B41888">
              <w:rPr>
                <w:rFonts w:cs="Helvetica"/>
                <w:lang w:eastAsia="it-IT"/>
              </w:rPr>
              <w:t>serviceSpecification</w:t>
            </w:r>
            <w:proofErr w:type="spellEnd"/>
          </w:p>
        </w:tc>
        <w:tc>
          <w:tcPr>
            <w:tcW w:w="7855" w:type="dxa"/>
          </w:tcPr>
          <w:p w14:paraId="2F837FF8" w14:textId="29BD97D5" w:rsidR="00CB5F26" w:rsidRPr="00B41888" w:rsidRDefault="00CB5F26" w:rsidP="00CB5F26">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ascii="Helvetica" w:hAnsi="Helvetica" w:cs="Helvetica"/>
                <w:bCs/>
                <w:lang w:eastAsia="it-IT"/>
              </w:rPr>
              <w:t>The service specification</w:t>
            </w:r>
            <w:r w:rsidRPr="00B41888">
              <w:rPr>
                <w:rFonts w:cs="Helvetica"/>
                <w:bCs/>
                <w:lang w:eastAsia="it-IT"/>
              </w:rPr>
              <w:t xml:space="preserve"> (default values, etc. are fetched from the catalogue)</w:t>
            </w:r>
          </w:p>
        </w:tc>
      </w:tr>
      <w:tr w:rsidR="00CB5F26" w14:paraId="7F8FA6DF" w14:textId="77777777" w:rsidTr="00AA4882">
        <w:tc>
          <w:tcPr>
            <w:cnfStyle w:val="001000000000" w:firstRow="0" w:lastRow="0" w:firstColumn="1" w:lastColumn="0" w:oddVBand="0" w:evenVBand="0" w:oddHBand="0" w:evenHBand="0" w:firstRowFirstColumn="0" w:firstRowLastColumn="0" w:lastRowFirstColumn="0" w:lastRowLastColumn="0"/>
            <w:tcW w:w="2706" w:type="dxa"/>
          </w:tcPr>
          <w:p w14:paraId="0CD8101D" w14:textId="77777777" w:rsidR="00CB5F26" w:rsidRPr="00B41888" w:rsidRDefault="00CB5F26" w:rsidP="00AA4882">
            <w:pPr>
              <w:rPr>
                <w:rFonts w:cs="Helvetica"/>
                <w:lang w:eastAsia="it-IT"/>
              </w:rPr>
            </w:pPr>
            <w:proofErr w:type="spellStart"/>
            <w:r w:rsidRPr="00B41888">
              <w:rPr>
                <w:rFonts w:cs="Helvetica"/>
                <w:lang w:eastAsia="it-IT"/>
              </w:rPr>
              <w:t>serviceConfigSpec</w:t>
            </w:r>
            <w:proofErr w:type="spellEnd"/>
          </w:p>
        </w:tc>
        <w:tc>
          <w:tcPr>
            <w:tcW w:w="7855" w:type="dxa"/>
          </w:tcPr>
          <w:p w14:paraId="57EECF32" w14:textId="697695CD" w:rsidR="00CB5F26" w:rsidRPr="00B41888" w:rsidRDefault="00CB5F26" w:rsidP="00CB5F26">
            <w:pPr>
              <w:cnfStyle w:val="000000000000" w:firstRow="0" w:lastRow="0" w:firstColumn="0" w:lastColumn="0" w:oddVBand="0" w:evenVBand="0" w:oddHBand="0" w:evenHBand="0" w:firstRowFirstColumn="0" w:firstRowLastColumn="0" w:lastRowFirstColumn="0" w:lastRowLastColumn="0"/>
              <w:rPr>
                <w:rFonts w:cs="Helvetica"/>
                <w:bCs/>
                <w:lang w:eastAsia="it-IT"/>
              </w:rPr>
            </w:pPr>
            <w:r w:rsidRPr="00B41888">
              <w:rPr>
                <w:rFonts w:cs="Helvetica"/>
                <w:bCs/>
                <w:lang w:eastAsia="it-IT"/>
              </w:rPr>
              <w:t xml:space="preserve">Ordered service </w:t>
            </w:r>
            <w:proofErr w:type="spellStart"/>
            <w:r w:rsidRPr="00B41888">
              <w:rPr>
                <w:rFonts w:cs="Helvetica"/>
                <w:bCs/>
                <w:lang w:eastAsia="it-IT"/>
              </w:rPr>
              <w:t>config</w:t>
            </w:r>
            <w:proofErr w:type="spellEnd"/>
            <w:r w:rsidRPr="00B41888">
              <w:rPr>
                <w:rFonts w:cs="Helvetica"/>
                <w:bCs/>
                <w:lang w:eastAsia="it-IT"/>
              </w:rPr>
              <w:t xml:space="preserve"> (default values, etc. are fetched from the catalogue)</w:t>
            </w:r>
          </w:p>
        </w:tc>
      </w:tr>
      <w:tr w:rsidR="00CB5F26" w14:paraId="614B460C" w14:textId="77777777" w:rsidTr="00AA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4501C6ED" w14:textId="77777777" w:rsidR="00CB5F26" w:rsidRDefault="00CB5F26" w:rsidP="00AA4882">
            <w:pPr>
              <w:rPr>
                <w:rFonts w:cs="Helvetica"/>
                <w:lang w:eastAsia="it-IT"/>
              </w:rPr>
            </w:pPr>
            <w:r>
              <w:rPr>
                <w:rFonts w:cs="Helvetica"/>
                <w:lang w:eastAsia="it-IT"/>
              </w:rPr>
              <w:t>policy</w:t>
            </w:r>
          </w:p>
        </w:tc>
        <w:tc>
          <w:tcPr>
            <w:tcW w:w="7855" w:type="dxa"/>
          </w:tcPr>
          <w:p w14:paraId="70394CFC" w14:textId="77777777" w:rsidR="00CB5F26" w:rsidRDefault="00CB5F26" w:rsidP="00AA4882">
            <w:pPr>
              <w:cnfStyle w:val="000000100000" w:firstRow="0" w:lastRow="0" w:firstColumn="0" w:lastColumn="0" w:oddVBand="0" w:evenVBand="0" w:oddHBand="1" w:evenHBand="0" w:firstRowFirstColumn="0" w:firstRowLastColumn="0" w:lastRowFirstColumn="0" w:lastRowLastColumn="0"/>
              <w:rPr>
                <w:rFonts w:cs="Helvetica"/>
                <w:bCs/>
                <w:lang w:eastAsia="it-IT"/>
              </w:rPr>
            </w:pPr>
          </w:p>
        </w:tc>
      </w:tr>
      <w:tr w:rsidR="00CB5F26" w14:paraId="1F74A4CE" w14:textId="77777777" w:rsidTr="00AA4882">
        <w:tc>
          <w:tcPr>
            <w:cnfStyle w:val="001000000000" w:firstRow="0" w:lastRow="0" w:firstColumn="1" w:lastColumn="0" w:oddVBand="0" w:evenVBand="0" w:oddHBand="0" w:evenHBand="0" w:firstRowFirstColumn="0" w:firstRowLastColumn="0" w:lastRowFirstColumn="0" w:lastRowLastColumn="0"/>
            <w:tcW w:w="2706" w:type="dxa"/>
          </w:tcPr>
          <w:p w14:paraId="1FCB26C8" w14:textId="77777777" w:rsidR="00CB5F26" w:rsidRPr="00F23018" w:rsidRDefault="00CB5F26" w:rsidP="00AA4882">
            <w:pPr>
              <w:rPr>
                <w:rFonts w:cs="Helvetica"/>
                <w:lang w:eastAsia="it-IT"/>
              </w:rPr>
            </w:pPr>
            <w:proofErr w:type="spellStart"/>
            <w:r>
              <w:rPr>
                <w:rFonts w:cs="Helvetica"/>
                <w:lang w:eastAsia="it-IT"/>
              </w:rPr>
              <w:t>serviceCharacteristic</w:t>
            </w:r>
            <w:proofErr w:type="spellEnd"/>
          </w:p>
        </w:tc>
        <w:tc>
          <w:tcPr>
            <w:tcW w:w="7855" w:type="dxa"/>
          </w:tcPr>
          <w:p w14:paraId="667D1E1C" w14:textId="77777777" w:rsidR="00CB5F26" w:rsidRDefault="00CB5F26" w:rsidP="00CB5F26">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A name/value pair list used to store instance specific values of attributes</w:t>
            </w:r>
          </w:p>
          <w:p w14:paraId="4F9B9A20" w14:textId="68F9003F" w:rsidR="00CB5F26" w:rsidRDefault="00CB5F26" w:rsidP="00CB5F26">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ascii="Helvetica" w:hAnsi="Helvetica" w:cs="Helvetica"/>
                <w:bCs/>
                <w:lang w:eastAsia="it-IT"/>
              </w:rPr>
              <w:t>The behavior is equivalent to a MAP data structure where only one entry for any given value of "name" can exist.</w:t>
            </w:r>
          </w:p>
        </w:tc>
      </w:tr>
      <w:tr w:rsidR="00CB5F26" w14:paraId="1C841786" w14:textId="77777777" w:rsidTr="00AA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58E32AE2" w14:textId="77777777" w:rsidR="00CB5F26" w:rsidRDefault="00CB5F26" w:rsidP="00AA4882">
            <w:pPr>
              <w:rPr>
                <w:rFonts w:cs="Helvetica"/>
                <w:lang w:eastAsia="it-IT"/>
              </w:rPr>
            </w:pPr>
            <w:proofErr w:type="spellStart"/>
            <w:r>
              <w:rPr>
                <w:rFonts w:cs="Helvetica"/>
                <w:lang w:eastAsia="it-IT"/>
              </w:rPr>
              <w:t>serviceRelationship</w:t>
            </w:r>
            <w:proofErr w:type="spellEnd"/>
          </w:p>
        </w:tc>
        <w:tc>
          <w:tcPr>
            <w:tcW w:w="7855" w:type="dxa"/>
          </w:tcPr>
          <w:p w14:paraId="1DF0F4D9" w14:textId="77777777" w:rsidR="00CB5F26" w:rsidRDefault="00CB5F26" w:rsidP="00AA4882">
            <w:pPr>
              <w:cnfStyle w:val="000000100000" w:firstRow="0" w:lastRow="0" w:firstColumn="0" w:lastColumn="0" w:oddVBand="0" w:evenVBand="0" w:oddHBand="1" w:evenHBand="0" w:firstRowFirstColumn="0" w:firstRowLastColumn="0" w:lastRowFirstColumn="0" w:lastRowLastColumn="0"/>
              <w:rPr>
                <w:rFonts w:cs="Helvetica"/>
                <w:bCs/>
                <w:lang w:eastAsia="it-IT"/>
              </w:rPr>
            </w:pPr>
            <w:r>
              <w:rPr>
                <w:rFonts w:cs="Helvetica"/>
                <w:bCs/>
                <w:lang w:eastAsia="it-IT"/>
              </w:rPr>
              <w:t>Linked Services to the one instantiate, it can be :</w:t>
            </w:r>
          </w:p>
          <w:p w14:paraId="3FEDED04" w14:textId="77777777" w:rsidR="00CB5F26" w:rsidRPr="009D40F4" w:rsidRDefault="00CB5F26" w:rsidP="00CB5F2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Helvetica"/>
                <w:bCs/>
                <w:lang w:val="en-GB"/>
              </w:rPr>
            </w:pPr>
            <w:r w:rsidRPr="009D40F4">
              <w:rPr>
                <w:rFonts w:cs="Helvetica"/>
                <w:bCs/>
                <w:lang w:val="en-GB"/>
              </w:rPr>
              <w:t>“</w:t>
            </w:r>
            <w:proofErr w:type="spellStart"/>
            <w:r w:rsidRPr="009D40F4">
              <w:rPr>
                <w:rFonts w:cs="Helvetica"/>
                <w:bCs/>
                <w:lang w:val="en-GB"/>
              </w:rPr>
              <w:t>reliesOn</w:t>
            </w:r>
            <w:proofErr w:type="spellEnd"/>
            <w:r w:rsidRPr="009D40F4">
              <w:rPr>
                <w:rFonts w:cs="Helvetica"/>
                <w:bCs/>
                <w:lang w:val="en-GB"/>
              </w:rPr>
              <w:t>” if the Service needs another already owned Service to rely on (e.g. an option on an already owned mobile access Service)</w:t>
            </w:r>
          </w:p>
          <w:p w14:paraId="25AA9789" w14:textId="77777777" w:rsidR="00CB5F26" w:rsidRPr="009D40F4" w:rsidRDefault="00CB5F26" w:rsidP="00CB5F26">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Helvetica"/>
                <w:bCs/>
                <w:lang w:val="en-GB"/>
              </w:rPr>
            </w:pPr>
            <w:r w:rsidRPr="009D40F4">
              <w:rPr>
                <w:rFonts w:cs="Helvetica"/>
                <w:bCs/>
                <w:lang w:val="en-GB"/>
              </w:rPr>
              <w:t>“targets” or “</w:t>
            </w:r>
            <w:proofErr w:type="spellStart"/>
            <w:r w:rsidRPr="009D40F4">
              <w:rPr>
                <w:rFonts w:cs="Helvetica"/>
                <w:bCs/>
                <w:lang w:val="en-GB"/>
              </w:rPr>
              <w:t>isTargeted</w:t>
            </w:r>
            <w:proofErr w:type="spellEnd"/>
            <w:r w:rsidRPr="009D40F4">
              <w:rPr>
                <w:rFonts w:cs="Helvetica"/>
                <w:bCs/>
                <w:lang w:val="en-GB"/>
              </w:rPr>
              <w:t xml:space="preserve">” (depending on the way of expressing the link) for any other kind of links that may be useful </w:t>
            </w:r>
          </w:p>
        </w:tc>
      </w:tr>
      <w:tr w:rsidR="00CB5F26" w14:paraId="18213648" w14:textId="77777777" w:rsidTr="00AA4882">
        <w:tc>
          <w:tcPr>
            <w:cnfStyle w:val="001000000000" w:firstRow="0" w:lastRow="0" w:firstColumn="1" w:lastColumn="0" w:oddVBand="0" w:evenVBand="0" w:oddHBand="0" w:evenHBand="0" w:firstRowFirstColumn="0" w:firstRowLastColumn="0" w:lastRowFirstColumn="0" w:lastRowLastColumn="0"/>
            <w:tcW w:w="2706" w:type="dxa"/>
          </w:tcPr>
          <w:p w14:paraId="12871E5D" w14:textId="77777777" w:rsidR="00CB5F26" w:rsidRDefault="00CB5F26" w:rsidP="00AA4882">
            <w:pPr>
              <w:rPr>
                <w:rFonts w:cs="Helvetica"/>
                <w:lang w:eastAsia="it-IT"/>
              </w:rPr>
            </w:pPr>
            <w:proofErr w:type="spellStart"/>
            <w:r>
              <w:rPr>
                <w:rFonts w:cs="Helvetica"/>
                <w:lang w:eastAsia="it-IT"/>
              </w:rPr>
              <w:t>relatedParty</w:t>
            </w:r>
            <w:proofErr w:type="spellEnd"/>
          </w:p>
        </w:tc>
        <w:tc>
          <w:tcPr>
            <w:tcW w:w="7855" w:type="dxa"/>
          </w:tcPr>
          <w:p w14:paraId="64A48F7A" w14:textId="77777777" w:rsidR="00CB5F26" w:rsidRDefault="00CB5F26" w:rsidP="00AA4882">
            <w:pPr>
              <w:cnfStyle w:val="000000000000" w:firstRow="0" w:lastRow="0" w:firstColumn="0" w:lastColumn="0" w:oddVBand="0" w:evenVBand="0" w:oddHBand="0" w:evenHBand="0" w:firstRowFirstColumn="0" w:firstRowLastColumn="0" w:lastRowFirstColumn="0" w:lastRowLastColumn="0"/>
              <w:rPr>
                <w:rFonts w:cs="Helvetica"/>
                <w:bCs/>
                <w:lang w:eastAsia="it-IT"/>
              </w:rPr>
            </w:pPr>
            <w:r>
              <w:rPr>
                <w:rFonts w:cs="Helvetica"/>
                <w:bCs/>
                <w:lang w:eastAsia="it-IT"/>
              </w:rPr>
              <w:t>Party linked at the Service level (it may be a User for example)</w:t>
            </w:r>
          </w:p>
        </w:tc>
      </w:tr>
      <w:tr w:rsidR="00CB5F26" w14:paraId="35E82706" w14:textId="77777777" w:rsidTr="00AA4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6" w:type="dxa"/>
          </w:tcPr>
          <w:p w14:paraId="4D2C1E67" w14:textId="77777777" w:rsidR="00CB5F26" w:rsidRDefault="00CB5F26" w:rsidP="00AA4882">
            <w:pPr>
              <w:rPr>
                <w:rFonts w:cs="Helvetica"/>
                <w:lang w:eastAsia="it-IT"/>
              </w:rPr>
            </w:pPr>
          </w:p>
        </w:tc>
        <w:tc>
          <w:tcPr>
            <w:tcW w:w="7855" w:type="dxa"/>
          </w:tcPr>
          <w:p w14:paraId="309742BD" w14:textId="77777777" w:rsidR="00CB5F26" w:rsidRDefault="00CB5F26" w:rsidP="00AA4882">
            <w:pPr>
              <w:cnfStyle w:val="000000100000" w:firstRow="0" w:lastRow="0" w:firstColumn="0" w:lastColumn="0" w:oddVBand="0" w:evenVBand="0" w:oddHBand="1" w:evenHBand="0" w:firstRowFirstColumn="0" w:firstRowLastColumn="0" w:lastRowFirstColumn="0" w:lastRowLastColumn="0"/>
              <w:rPr>
                <w:rFonts w:cs="Helvetica"/>
                <w:bCs/>
                <w:lang w:eastAsia="it-IT"/>
              </w:rPr>
            </w:pPr>
          </w:p>
        </w:tc>
      </w:tr>
    </w:tbl>
    <w:p w14:paraId="262DED45" w14:textId="77777777" w:rsidR="00CB5F26" w:rsidRPr="008D6864" w:rsidRDefault="00CB5F26" w:rsidP="00CB5F26">
      <w:pPr>
        <w:rPr>
          <w:lang w:eastAsia="it-IT"/>
        </w:rPr>
      </w:pPr>
    </w:p>
    <w:p w14:paraId="074A1564" w14:textId="77777777" w:rsidR="0035200C" w:rsidRDefault="0035200C" w:rsidP="001C3F58">
      <w:pPr>
        <w:rPr>
          <w:rFonts w:ascii="Helvetica" w:hAnsi="Helvetica" w:cs="Helvetica"/>
          <w:sz w:val="24"/>
          <w:lang w:eastAsia="it-IT"/>
        </w:rPr>
      </w:pPr>
    </w:p>
    <w:p w14:paraId="27F5B5BC" w14:textId="0B0C3D6B" w:rsidR="00526D09" w:rsidRDefault="00CB5F26" w:rsidP="001C3F58">
      <w:pPr>
        <w:rPr>
          <w:rFonts w:ascii="Helvetica" w:hAnsi="Helvetica" w:cs="Helvetica"/>
          <w:sz w:val="24"/>
          <w:lang w:eastAsia="it-IT"/>
        </w:rPr>
      </w:pPr>
      <w:r w:rsidRPr="00E80B97">
        <w:rPr>
          <w:noProof/>
        </w:rPr>
        <w:drawing>
          <wp:inline distT="0" distB="0" distL="0" distR="0" wp14:anchorId="6F9CF9CD" wp14:editId="0C27B7F4">
            <wp:extent cx="5768340" cy="3047908"/>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8340" cy="3047908"/>
                    </a:xfrm>
                    <a:prstGeom prst="rect">
                      <a:avLst/>
                    </a:prstGeom>
                  </pic:spPr>
                </pic:pic>
              </a:graphicData>
            </a:graphic>
          </wp:inline>
        </w:drawing>
      </w:r>
    </w:p>
    <w:p w14:paraId="080683DF" w14:textId="77777777" w:rsidR="00CB5F26" w:rsidRPr="00395322" w:rsidRDefault="00CB5F26" w:rsidP="00CB5F26">
      <w:pPr>
        <w:pStyle w:val="Caption"/>
        <w:rPr>
          <w:noProof/>
        </w:rPr>
      </w:pPr>
      <w:r w:rsidRPr="00395322">
        <w:t xml:space="preserve">Figure </w:t>
      </w:r>
      <w:r>
        <w:fldChar w:fldCharType="begin"/>
      </w:r>
      <w:r w:rsidRPr="00395322">
        <w:instrText xml:space="preserve"> SEQ Figure \* ARABIC </w:instrText>
      </w:r>
      <w:r>
        <w:fldChar w:fldCharType="separate"/>
      </w:r>
      <w:r w:rsidR="009413E2">
        <w:rPr>
          <w:noProof/>
        </w:rPr>
        <w:t>1</w:t>
      </w:r>
      <w:r>
        <w:fldChar w:fldCharType="end"/>
      </w:r>
      <w:r w:rsidRPr="00395322">
        <w:t xml:space="preserve"> </w:t>
      </w:r>
      <w:r>
        <w:t>–</w:t>
      </w:r>
      <w:r w:rsidRPr="00395322">
        <w:t xml:space="preserve"> </w:t>
      </w:r>
      <w:r>
        <w:t xml:space="preserve">Service State model </w:t>
      </w:r>
    </w:p>
    <w:p w14:paraId="43542DD5" w14:textId="77777777" w:rsidR="00EF1B61" w:rsidRDefault="00EF1B61" w:rsidP="00EF1B61">
      <w:pPr>
        <w:pStyle w:val="Heading2"/>
        <w:tabs>
          <w:tab w:val="left" w:pos="1008"/>
        </w:tabs>
        <w:rPr>
          <w:rFonts w:ascii="Helvetica" w:eastAsia="Times New Roman" w:hAnsi="Helvetica" w:cs="Helvetica"/>
          <w:caps w:val="0"/>
          <w:spacing w:val="0"/>
          <w:sz w:val="24"/>
          <w:szCs w:val="24"/>
          <w:lang w:val="en-US" w:eastAsia="it-IT"/>
        </w:rPr>
      </w:pPr>
      <w:bookmarkStart w:id="8" w:name="_Toc437593122"/>
      <w:r>
        <w:rPr>
          <w:rFonts w:ascii="Helvetica" w:eastAsia="Times New Roman" w:hAnsi="Helvetica" w:cs="Helvetica"/>
          <w:caps w:val="0"/>
          <w:spacing w:val="0"/>
          <w:sz w:val="24"/>
          <w:szCs w:val="24"/>
          <w:lang w:val="en-US" w:eastAsia="it-IT"/>
        </w:rPr>
        <w:t>Resource (Abstract)</w:t>
      </w:r>
      <w:bookmarkEnd w:id="8"/>
    </w:p>
    <w:p w14:paraId="0F6F12E8" w14:textId="77777777" w:rsidR="00EF1B61" w:rsidRPr="00883422" w:rsidRDefault="00EF1B61" w:rsidP="00EF1B61">
      <w:pPr>
        <w:rPr>
          <w:rFonts w:cs="Arial"/>
          <w:sz w:val="22"/>
          <w:szCs w:val="22"/>
          <w:lang w:eastAsia="it-IT"/>
        </w:rPr>
      </w:pPr>
      <w:r w:rsidRPr="00883422">
        <w:rPr>
          <w:rFonts w:cs="Arial"/>
          <w:sz w:val="22"/>
          <w:szCs w:val="22"/>
          <w:lang w:eastAsia="it-IT"/>
        </w:rPr>
        <w:t>Resources (Logical or Physical) may be configured by the Activation and Configuration API</w:t>
      </w:r>
    </w:p>
    <w:p w14:paraId="33350F8B" w14:textId="7C0947E8" w:rsidR="00EF1B61" w:rsidRPr="00883422" w:rsidRDefault="00EF1B61" w:rsidP="00EF1B61">
      <w:pPr>
        <w:rPr>
          <w:rFonts w:cs="Arial"/>
          <w:sz w:val="22"/>
          <w:szCs w:val="22"/>
          <w:lang w:eastAsia="it-IT"/>
        </w:rPr>
      </w:pPr>
      <w:r w:rsidRPr="00883422">
        <w:rPr>
          <w:rFonts w:cs="Arial"/>
          <w:sz w:val="22"/>
          <w:szCs w:val="22"/>
          <w:lang w:eastAsia="it-IT"/>
        </w:rPr>
        <w:t>Resource is an abstract resource</w:t>
      </w:r>
      <w:r w:rsidR="00706A24" w:rsidRPr="00883422">
        <w:rPr>
          <w:rFonts w:cs="Arial"/>
          <w:sz w:val="22"/>
          <w:szCs w:val="22"/>
          <w:lang w:eastAsia="it-IT"/>
        </w:rPr>
        <w:t>.</w:t>
      </w:r>
      <w:r w:rsidRPr="00883422">
        <w:rPr>
          <w:rFonts w:cs="Arial"/>
          <w:sz w:val="22"/>
          <w:szCs w:val="22"/>
          <w:lang w:eastAsia="it-IT"/>
        </w:rPr>
        <w:t xml:space="preserve"> The intent is to describe the common set of attributes shared by all concrete resource (e.g. cross-connect, shelf</w:t>
      </w:r>
      <w:r w:rsidR="00706A24" w:rsidRPr="00883422">
        <w:rPr>
          <w:rFonts w:cs="Arial"/>
          <w:sz w:val="22"/>
          <w:szCs w:val="22"/>
          <w:lang w:eastAsia="it-IT"/>
        </w:rPr>
        <w:t xml:space="preserve">). </w:t>
      </w:r>
      <w:r w:rsidRPr="00883422">
        <w:rPr>
          <w:rFonts w:cs="Arial"/>
          <w:sz w:val="22"/>
          <w:szCs w:val="22"/>
          <w:lang w:eastAsia="it-IT"/>
        </w:rPr>
        <w:t>The abstract Resource collection is a container or collection for all the “concrete” resources.</w:t>
      </w:r>
    </w:p>
    <w:p w14:paraId="15A2295B" w14:textId="77777777" w:rsidR="00EF1B61" w:rsidRPr="00883422" w:rsidRDefault="00EF1B61" w:rsidP="00EF1B61">
      <w:pPr>
        <w:rPr>
          <w:rFonts w:cs="Arial"/>
          <w:sz w:val="22"/>
          <w:szCs w:val="22"/>
          <w:lang w:eastAsia="it-IT"/>
        </w:rPr>
      </w:pPr>
      <w:r w:rsidRPr="00883422">
        <w:rPr>
          <w:rFonts w:cs="Arial"/>
          <w:sz w:val="22"/>
          <w:szCs w:val="22"/>
          <w:lang w:eastAsia="it-IT"/>
        </w:rPr>
        <w:t>The “type” attribute is meant to be implemented by all concrete resources and is a reserved attribute the value of is equal to the name of the resource.  For example a shelf resource has the type value equal to "shelf".</w:t>
      </w:r>
    </w:p>
    <w:p w14:paraId="09194414" w14:textId="77777777" w:rsidR="00EF1B61" w:rsidRPr="000E57F8" w:rsidRDefault="00EF1B61" w:rsidP="00EF1B61">
      <w:pPr>
        <w:rPr>
          <w:rFonts w:ascii="Helvetica" w:hAnsi="Helvetica" w:cs="Helvetica"/>
          <w:sz w:val="24"/>
          <w:lang w:eastAsia="it-IT"/>
        </w:rPr>
      </w:pPr>
    </w:p>
    <w:tbl>
      <w:tblPr>
        <w:tblW w:w="0" w:type="auto"/>
        <w:tblCellMar>
          <w:top w:w="115" w:type="dxa"/>
          <w:left w:w="115" w:type="dxa"/>
          <w:bottom w:w="115" w:type="dxa"/>
          <w:right w:w="115" w:type="dxa"/>
        </w:tblCellMar>
        <w:tblLook w:val="04A0" w:firstRow="1" w:lastRow="0" w:firstColumn="1" w:lastColumn="0" w:noHBand="0" w:noVBand="1"/>
      </w:tblPr>
      <w:tblGrid>
        <w:gridCol w:w="9314"/>
      </w:tblGrid>
      <w:tr w:rsidR="00EF1B61" w:rsidRPr="004A3159" w14:paraId="2F3248DF" w14:textId="77777777" w:rsidTr="00206650">
        <w:trPr>
          <w:trHeight w:val="79"/>
        </w:trPr>
        <w:tc>
          <w:tcPr>
            <w:tcW w:w="9590" w:type="dxa"/>
            <w:shd w:val="clear" w:color="auto" w:fill="D9D9D9" w:themeFill="background1" w:themeFillShade="D9"/>
          </w:tcPr>
          <w:p w14:paraId="295579B3" w14:textId="77777777" w:rsidR="00EF1B61" w:rsidRPr="009C3F58" w:rsidRDefault="00EF1B61" w:rsidP="00206650">
            <w:pPr>
              <w:pStyle w:val="Source"/>
              <w:spacing w:before="120"/>
              <w:rPr>
                <w:sz w:val="22"/>
              </w:rPr>
            </w:pPr>
            <w:r w:rsidRPr="009C3F58">
              <w:rPr>
                <w:sz w:val="22"/>
              </w:rPr>
              <w:t>{         </w:t>
            </w:r>
          </w:p>
          <w:p w14:paraId="4F2A97FA" w14:textId="77777777" w:rsidR="00EF1B61" w:rsidRDefault="00EF1B61" w:rsidP="00206650">
            <w:pPr>
              <w:pStyle w:val="Source"/>
              <w:spacing w:before="120"/>
              <w:rPr>
                <w:sz w:val="22"/>
              </w:rPr>
            </w:pPr>
            <w:r w:rsidRPr="009C3F58">
              <w:rPr>
                <w:sz w:val="22"/>
              </w:rPr>
              <w:t>     "id" : "id1234567890",</w:t>
            </w:r>
          </w:p>
          <w:p w14:paraId="30152465" w14:textId="77777777" w:rsidR="00EF1B61" w:rsidRDefault="00EF1B61" w:rsidP="00206650">
            <w:pPr>
              <w:pStyle w:val="Source"/>
              <w:spacing w:before="120"/>
              <w:rPr>
                <w:sz w:val="22"/>
              </w:rPr>
            </w:pPr>
            <w:r w:rsidRPr="009C3F58">
              <w:rPr>
                <w:sz w:val="22"/>
              </w:rPr>
              <w:t>     "</w:t>
            </w:r>
            <w:proofErr w:type="spellStart"/>
            <w:proofErr w:type="gramStart"/>
            <w:r>
              <w:rPr>
                <w:sz w:val="22"/>
              </w:rPr>
              <w:t>href</w:t>
            </w:r>
            <w:proofErr w:type="spellEnd"/>
            <w:proofErr w:type="gramEnd"/>
            <w:r w:rsidRPr="009C3F58">
              <w:rPr>
                <w:sz w:val="22"/>
              </w:rPr>
              <w:t>" : "</w:t>
            </w:r>
            <w:r>
              <w:rPr>
                <w:sz w:val="22"/>
              </w:rPr>
              <w:t>http//..</w:t>
            </w:r>
            <w:r w:rsidRPr="009C3F58">
              <w:rPr>
                <w:sz w:val="22"/>
              </w:rPr>
              <w:t>",</w:t>
            </w:r>
          </w:p>
          <w:p w14:paraId="3621F09D" w14:textId="59F609A0" w:rsidR="00EF1B61" w:rsidRDefault="00EF1B61" w:rsidP="00206650">
            <w:pPr>
              <w:pStyle w:val="Source"/>
              <w:spacing w:before="120"/>
              <w:rPr>
                <w:sz w:val="22"/>
              </w:rPr>
            </w:pPr>
            <w:r>
              <w:rPr>
                <w:sz w:val="22"/>
              </w:rPr>
              <w:t xml:space="preserve">      “type” : “</w:t>
            </w:r>
            <w:proofErr w:type="spellStart"/>
            <w:r>
              <w:rPr>
                <w:sz w:val="22"/>
              </w:rPr>
              <w:t>resourcetype</w:t>
            </w:r>
            <w:proofErr w:type="spellEnd"/>
            <w:r>
              <w:rPr>
                <w:sz w:val="22"/>
              </w:rPr>
              <w:t>”,</w:t>
            </w:r>
          </w:p>
          <w:p w14:paraId="4F187A2C" w14:textId="77777777" w:rsidR="00EF1B61" w:rsidRDefault="00EF1B61" w:rsidP="00206650">
            <w:pPr>
              <w:pStyle w:val="Source"/>
              <w:spacing w:before="120"/>
              <w:rPr>
                <w:sz w:val="22"/>
              </w:rPr>
            </w:pPr>
            <w:r w:rsidRPr="009C3F58">
              <w:rPr>
                <w:sz w:val="22"/>
              </w:rPr>
              <w:tab/>
              <w:t>"state" : "active",</w:t>
            </w:r>
          </w:p>
          <w:p w14:paraId="7913BA3B"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roofErr w:type="spellStart"/>
            <w:r w:rsidRPr="00863EA5">
              <w:rPr>
                <w:rFonts w:ascii="Courier New" w:hAnsi="Courier New" w:cs="Courier New"/>
                <w:sz w:val="22"/>
                <w:szCs w:val="20"/>
                <w:lang w:eastAsia="it-IT"/>
              </w:rPr>
              <w:t>commonName</w:t>
            </w:r>
            <w:proofErr w:type="spellEnd"/>
            <w:r w:rsidRPr="00863EA5">
              <w:rPr>
                <w:rFonts w:ascii="Courier New" w:hAnsi="Courier New" w:cs="Courier New"/>
                <w:sz w:val="22"/>
                <w:szCs w:val="20"/>
                <w:lang w:eastAsia="it-IT"/>
              </w:rPr>
              <w:t>": "&lt;&lt;value&gt;&gt;",</w:t>
            </w:r>
          </w:p>
          <w:p w14:paraId="04DC57E2"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roofErr w:type="spellStart"/>
            <w:r w:rsidRPr="00863EA5">
              <w:rPr>
                <w:rFonts w:ascii="Courier New" w:hAnsi="Courier New" w:cs="Courier New"/>
                <w:sz w:val="22"/>
                <w:szCs w:val="20"/>
                <w:lang w:eastAsia="it-IT"/>
              </w:rPr>
              <w:t>aliasNameList</w:t>
            </w:r>
            <w:proofErr w:type="spellEnd"/>
            <w:r w:rsidRPr="00863EA5">
              <w:rPr>
                <w:rFonts w:ascii="Courier New" w:hAnsi="Courier New" w:cs="Courier New"/>
                <w:sz w:val="22"/>
                <w:szCs w:val="20"/>
                <w:lang w:eastAsia="it-IT"/>
              </w:rPr>
              <w:t>": [</w:t>
            </w:r>
          </w:p>
          <w:p w14:paraId="142422B1"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 xml:space="preserve">    {</w:t>
            </w:r>
          </w:p>
          <w:p w14:paraId="49538C82"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 xml:space="preserve">        "name": "",</w:t>
            </w:r>
          </w:p>
          <w:p w14:paraId="25423783"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 xml:space="preserve">        "value": ""</w:t>
            </w:r>
          </w:p>
          <w:p w14:paraId="78585FB9"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 xml:space="preserve">    }</w:t>
            </w:r>
          </w:p>
          <w:p w14:paraId="715D32D1"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
          <w:p w14:paraId="1F736A73"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"description": "&lt;&lt;value&gt;&gt;",</w:t>
            </w:r>
          </w:p>
          <w:p w14:paraId="29C76E42"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roofErr w:type="spellStart"/>
            <w:r w:rsidRPr="00863EA5">
              <w:rPr>
                <w:rFonts w:ascii="Courier New" w:hAnsi="Courier New" w:cs="Courier New"/>
                <w:sz w:val="22"/>
                <w:szCs w:val="20"/>
                <w:lang w:eastAsia="it-IT"/>
              </w:rPr>
              <w:t>managementDomain</w:t>
            </w:r>
            <w:proofErr w:type="spellEnd"/>
            <w:r w:rsidRPr="00863EA5">
              <w:rPr>
                <w:rFonts w:ascii="Courier New" w:hAnsi="Courier New" w:cs="Courier New"/>
                <w:sz w:val="22"/>
                <w:szCs w:val="20"/>
                <w:lang w:eastAsia="it-IT"/>
              </w:rPr>
              <w:t>": "&lt;&lt;value&gt;&gt;",</w:t>
            </w:r>
          </w:p>
          <w:p w14:paraId="62DDA175"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roofErr w:type="spellStart"/>
            <w:r w:rsidRPr="00863EA5">
              <w:rPr>
                <w:rFonts w:ascii="Courier New" w:hAnsi="Courier New" w:cs="Courier New"/>
                <w:sz w:val="22"/>
                <w:szCs w:val="20"/>
                <w:lang w:eastAsia="it-IT"/>
              </w:rPr>
              <w:t>adminState</w:t>
            </w:r>
            <w:proofErr w:type="spellEnd"/>
            <w:r w:rsidRPr="00863EA5">
              <w:rPr>
                <w:rFonts w:ascii="Courier New" w:hAnsi="Courier New" w:cs="Courier New"/>
                <w:sz w:val="22"/>
                <w:szCs w:val="20"/>
                <w:lang w:eastAsia="it-IT"/>
              </w:rPr>
              <w:t>": "&lt;&lt;value&gt;&gt;",</w:t>
            </w:r>
          </w:p>
          <w:p w14:paraId="6B87EA48"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roofErr w:type="spellStart"/>
            <w:r w:rsidRPr="00863EA5">
              <w:rPr>
                <w:rFonts w:ascii="Courier New" w:hAnsi="Courier New" w:cs="Courier New"/>
                <w:sz w:val="22"/>
                <w:szCs w:val="20"/>
                <w:lang w:eastAsia="it-IT"/>
              </w:rPr>
              <w:t>operationalState</w:t>
            </w:r>
            <w:proofErr w:type="spellEnd"/>
            <w:r w:rsidRPr="00863EA5">
              <w:rPr>
                <w:rFonts w:ascii="Courier New" w:hAnsi="Courier New" w:cs="Courier New"/>
                <w:sz w:val="22"/>
                <w:szCs w:val="20"/>
                <w:lang w:eastAsia="it-IT"/>
              </w:rPr>
              <w:t>": "&lt;&lt;value&gt;&gt;",</w:t>
            </w:r>
          </w:p>
          <w:p w14:paraId="5833B1C2"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w:t>
            </w:r>
            <w:proofErr w:type="spellStart"/>
            <w:r w:rsidRPr="00863EA5">
              <w:rPr>
                <w:rFonts w:ascii="Courier New" w:hAnsi="Courier New" w:cs="Courier New"/>
                <w:sz w:val="22"/>
                <w:szCs w:val="20"/>
                <w:lang w:eastAsia="it-IT"/>
              </w:rPr>
              <w:t>usageState</w:t>
            </w:r>
            <w:proofErr w:type="spellEnd"/>
            <w:r w:rsidRPr="00863EA5">
              <w:rPr>
                <w:rFonts w:ascii="Courier New" w:hAnsi="Courier New" w:cs="Courier New"/>
                <w:sz w:val="22"/>
                <w:szCs w:val="20"/>
                <w:lang w:eastAsia="it-IT"/>
              </w:rPr>
              <w:t>": "&lt;&lt;value&gt;&gt;",</w:t>
            </w:r>
          </w:p>
          <w:p w14:paraId="52374501" w14:textId="77777777" w:rsidR="00EF1B61" w:rsidRPr="00863EA5" w:rsidRDefault="00EF1B61" w:rsidP="00206650">
            <w:pPr>
              <w:spacing w:after="0" w:line="240" w:lineRule="auto"/>
              <w:rPr>
                <w:rFonts w:ascii="Courier New" w:hAnsi="Courier New" w:cs="Courier New"/>
                <w:sz w:val="22"/>
                <w:szCs w:val="20"/>
                <w:lang w:eastAsia="it-IT"/>
              </w:rPr>
            </w:pPr>
            <w:r w:rsidRPr="00863EA5">
              <w:rPr>
                <w:rFonts w:ascii="Courier New" w:hAnsi="Courier New" w:cs="Courier New"/>
                <w:sz w:val="22"/>
                <w:szCs w:val="20"/>
                <w:lang w:eastAsia="it-IT"/>
              </w:rPr>
              <w:t>"version": "",</w:t>
            </w:r>
          </w:p>
          <w:p w14:paraId="2D5F15ED" w14:textId="77777777" w:rsidR="00EF1B61" w:rsidRPr="009C3F58" w:rsidRDefault="00EF1B61" w:rsidP="00206650">
            <w:pPr>
              <w:pStyle w:val="Source"/>
              <w:spacing w:before="120"/>
              <w:rPr>
                <w:sz w:val="22"/>
              </w:rPr>
            </w:pPr>
          </w:p>
          <w:p w14:paraId="33D8E16A" w14:textId="77777777" w:rsidR="00EF1B61" w:rsidRPr="009C3F58" w:rsidRDefault="00EF1B61" w:rsidP="00206650">
            <w:pPr>
              <w:pStyle w:val="Source"/>
              <w:spacing w:before="120"/>
              <w:rPr>
                <w:sz w:val="22"/>
              </w:rPr>
            </w:pPr>
            <w:r w:rsidRPr="009C3F58">
              <w:rPr>
                <w:sz w:val="22"/>
              </w:rPr>
              <w:tab/>
              <w:t>"</w:t>
            </w:r>
            <w:proofErr w:type="spellStart"/>
            <w:r>
              <w:rPr>
                <w:sz w:val="22"/>
              </w:rPr>
              <w:t>resource</w:t>
            </w:r>
            <w:r w:rsidRPr="009C3F58">
              <w:rPr>
                <w:sz w:val="22"/>
              </w:rPr>
              <w:t>Specification</w:t>
            </w:r>
            <w:proofErr w:type="spellEnd"/>
            <w:r w:rsidRPr="009C3F58">
              <w:rPr>
                <w:sz w:val="22"/>
              </w:rPr>
              <w:t>":{</w:t>
            </w:r>
            <w:r w:rsidRPr="009C3F58">
              <w:rPr>
                <w:sz w:val="22"/>
              </w:rPr>
              <w:br/>
              <w:t>          "id":"</w:t>
            </w:r>
            <w:proofErr w:type="spellStart"/>
            <w:r w:rsidRPr="009C3F58">
              <w:rPr>
                <w:sz w:val="22"/>
              </w:rPr>
              <w:t>conferenceBridgeEquipment</w:t>
            </w:r>
            <w:proofErr w:type="spellEnd"/>
            <w:r w:rsidRPr="009C3F58">
              <w:rPr>
                <w:sz w:val="22"/>
              </w:rPr>
              <w:t>",</w:t>
            </w:r>
            <w:r w:rsidRPr="009C3F58">
              <w:rPr>
                <w:sz w:val="22"/>
              </w:rPr>
              <w:br/>
              <w:t>          "href":"http: //serverlocation:port/catalogManagement/</w:t>
            </w:r>
            <w:r>
              <w:rPr>
                <w:sz w:val="22"/>
              </w:rPr>
              <w:t>resourceSpecification</w:t>
            </w:r>
            <w:r w:rsidRPr="009C3F58">
              <w:rPr>
                <w:sz w:val="22"/>
              </w:rPr>
              <w:t>/conferenceBridgeEquipment"</w:t>
            </w:r>
            <w:r w:rsidRPr="009C3F58">
              <w:rPr>
                <w:sz w:val="22"/>
              </w:rPr>
              <w:br/>
              <w:t>     },</w:t>
            </w:r>
            <w:r w:rsidRPr="009C3F58">
              <w:rPr>
                <w:sz w:val="22"/>
              </w:rPr>
              <w:br/>
              <w:t xml:space="preserve">     "</w:t>
            </w:r>
            <w:proofErr w:type="spellStart"/>
            <w:r>
              <w:rPr>
                <w:sz w:val="22"/>
              </w:rPr>
              <w:t>resource</w:t>
            </w:r>
            <w:r w:rsidRPr="009C3F58">
              <w:rPr>
                <w:sz w:val="22"/>
              </w:rPr>
              <w:t>Characteristic</w:t>
            </w:r>
            <w:proofErr w:type="spellEnd"/>
            <w:r w:rsidRPr="009C3F58">
              <w:rPr>
                <w:sz w:val="22"/>
              </w:rPr>
              <w:t>":[</w:t>
            </w:r>
            <w:r w:rsidRPr="009C3F58">
              <w:rPr>
                <w:sz w:val="22"/>
              </w:rPr>
              <w:br/>
              <w:t>        {</w:t>
            </w:r>
            <w:r w:rsidRPr="009C3F58">
              <w:rPr>
                <w:sz w:val="22"/>
              </w:rPr>
              <w:br/>
              <w:t>          "</w:t>
            </w:r>
            <w:proofErr w:type="spellStart"/>
            <w:r w:rsidRPr="009C3F58">
              <w:rPr>
                <w:sz w:val="22"/>
              </w:rPr>
              <w:t>name":"</w:t>
            </w:r>
            <w:r>
              <w:rPr>
                <w:sz w:val="22"/>
              </w:rPr>
              <w:t>x</w:t>
            </w:r>
            <w:proofErr w:type="spellEnd"/>
            <w:r w:rsidRPr="009C3F58">
              <w:rPr>
                <w:sz w:val="22"/>
              </w:rPr>
              <w:t>",</w:t>
            </w:r>
            <w:r w:rsidRPr="009C3F58">
              <w:rPr>
                <w:sz w:val="22"/>
              </w:rPr>
              <w:br/>
              <w:t>          "value":"1"</w:t>
            </w:r>
          </w:p>
          <w:p w14:paraId="224C81D1" w14:textId="77777777" w:rsidR="00EF1B61" w:rsidRPr="009C3F58" w:rsidRDefault="00EF1B61" w:rsidP="00206650">
            <w:pPr>
              <w:pStyle w:val="Source"/>
              <w:spacing w:before="120"/>
              <w:rPr>
                <w:sz w:val="22"/>
              </w:rPr>
            </w:pPr>
            <w:r w:rsidRPr="009C3F58">
              <w:rPr>
                <w:sz w:val="22"/>
              </w:rPr>
              <w:t xml:space="preserve">        },</w:t>
            </w:r>
          </w:p>
          <w:p w14:paraId="6C1CEE63" w14:textId="77777777" w:rsidR="00EF1B61" w:rsidRPr="009C3F58" w:rsidRDefault="00EF1B61" w:rsidP="00206650">
            <w:pPr>
              <w:pStyle w:val="Source"/>
              <w:spacing w:before="120"/>
              <w:rPr>
                <w:sz w:val="22"/>
              </w:rPr>
            </w:pPr>
            <w:r w:rsidRPr="009C3F58">
              <w:rPr>
                <w:sz w:val="22"/>
              </w:rPr>
              <w:t xml:space="preserve">        {</w:t>
            </w:r>
          </w:p>
          <w:p w14:paraId="2CF24666" w14:textId="77777777" w:rsidR="00EF1B61" w:rsidRPr="009C3F58" w:rsidRDefault="00EF1B61" w:rsidP="00206650">
            <w:pPr>
              <w:pStyle w:val="Source"/>
              <w:spacing w:before="120"/>
              <w:rPr>
                <w:sz w:val="22"/>
              </w:rPr>
            </w:pPr>
            <w:r w:rsidRPr="009C3F58">
              <w:rPr>
                <w:sz w:val="22"/>
              </w:rPr>
              <w:t>          "</w:t>
            </w:r>
            <w:proofErr w:type="spellStart"/>
            <w:r w:rsidRPr="009C3F58">
              <w:rPr>
                <w:sz w:val="22"/>
              </w:rPr>
              <w:t>name":"</w:t>
            </w:r>
            <w:r>
              <w:rPr>
                <w:sz w:val="22"/>
              </w:rPr>
              <w:t>y</w:t>
            </w:r>
            <w:proofErr w:type="spellEnd"/>
            <w:r w:rsidRPr="009C3F58">
              <w:rPr>
                <w:sz w:val="22"/>
              </w:rPr>
              <w:t>",</w:t>
            </w:r>
            <w:r w:rsidRPr="009C3F58">
              <w:rPr>
                <w:sz w:val="22"/>
              </w:rPr>
              <w:br/>
              <w:t>          "value":"2"</w:t>
            </w:r>
          </w:p>
          <w:p w14:paraId="65838966" w14:textId="77777777" w:rsidR="00EF1B61" w:rsidRPr="009C3F58" w:rsidRDefault="00EF1B61" w:rsidP="00206650">
            <w:pPr>
              <w:pStyle w:val="Source"/>
              <w:spacing w:before="120"/>
              <w:rPr>
                <w:sz w:val="22"/>
              </w:rPr>
            </w:pPr>
            <w:r w:rsidRPr="009C3F58">
              <w:rPr>
                <w:sz w:val="22"/>
              </w:rPr>
              <w:t xml:space="preserve">        },</w:t>
            </w:r>
          </w:p>
          <w:p w14:paraId="023AFFCD" w14:textId="77777777" w:rsidR="00EF1B61" w:rsidRPr="009C3F58" w:rsidRDefault="00EF1B61" w:rsidP="00206650">
            <w:pPr>
              <w:pStyle w:val="Source"/>
              <w:spacing w:before="120"/>
              <w:rPr>
                <w:sz w:val="22"/>
              </w:rPr>
            </w:pPr>
            <w:r w:rsidRPr="009C3F58">
              <w:rPr>
                <w:sz w:val="22"/>
              </w:rPr>
              <w:t>        {</w:t>
            </w:r>
            <w:r w:rsidRPr="009C3F58">
              <w:rPr>
                <w:sz w:val="22"/>
              </w:rPr>
              <w:br/>
              <w:t>          "</w:t>
            </w:r>
            <w:proofErr w:type="spellStart"/>
            <w:r w:rsidRPr="009C3F58">
              <w:rPr>
                <w:sz w:val="22"/>
              </w:rPr>
              <w:t>name":"</w:t>
            </w:r>
            <w:r>
              <w:rPr>
                <w:sz w:val="22"/>
              </w:rPr>
              <w:t>z</w:t>
            </w:r>
            <w:proofErr w:type="spellEnd"/>
            <w:r w:rsidRPr="009C3F58">
              <w:rPr>
                <w:sz w:val="22"/>
              </w:rPr>
              <w:t>",</w:t>
            </w:r>
            <w:r w:rsidRPr="009C3F58">
              <w:rPr>
                <w:sz w:val="22"/>
              </w:rPr>
              <w:br/>
              <w:t>          "value":"</w:t>
            </w:r>
            <w:r>
              <w:rPr>
                <w:sz w:val="22"/>
              </w:rPr>
              <w:t>3</w:t>
            </w:r>
            <w:r w:rsidRPr="009C3F58">
              <w:rPr>
                <w:sz w:val="22"/>
              </w:rPr>
              <w:t>"</w:t>
            </w:r>
          </w:p>
          <w:p w14:paraId="2C74049C" w14:textId="77777777" w:rsidR="00EF1B61" w:rsidRDefault="00EF1B61" w:rsidP="00206650">
            <w:pPr>
              <w:pStyle w:val="Source"/>
              <w:spacing w:before="120"/>
              <w:rPr>
                <w:sz w:val="22"/>
              </w:rPr>
            </w:pPr>
            <w:r w:rsidRPr="009C3F58">
              <w:rPr>
                <w:sz w:val="22"/>
              </w:rPr>
              <w:t xml:space="preserve">        }</w:t>
            </w:r>
            <w:r w:rsidRPr="009C3F58">
              <w:rPr>
                <w:sz w:val="22"/>
              </w:rPr>
              <w:br/>
              <w:t>     ]}</w:t>
            </w:r>
            <w:r>
              <w:rPr>
                <w:sz w:val="22"/>
              </w:rPr>
              <w:t>,</w:t>
            </w:r>
          </w:p>
          <w:p w14:paraId="79E1A3CC" w14:textId="77777777" w:rsidR="00EF1B61" w:rsidRPr="007064AA" w:rsidRDefault="00EF1B61" w:rsidP="00206650">
            <w:pPr>
              <w:spacing w:after="0" w:line="240" w:lineRule="auto"/>
              <w:rPr>
                <w:rFonts w:ascii="Courier New" w:hAnsi="Courier New" w:cs="Courier New"/>
                <w:sz w:val="22"/>
                <w:szCs w:val="20"/>
                <w:lang w:eastAsia="it-IT"/>
              </w:rPr>
            </w:pPr>
            <w:r>
              <w:rPr>
                <w:rFonts w:ascii="Times New Roman" w:hAnsi="Times New Roman"/>
                <w:color w:val="1E6496"/>
                <w:lang w:eastAsia="it-IT"/>
              </w:rPr>
              <w:t>"</w:t>
            </w:r>
            <w:proofErr w:type="spellStart"/>
            <w:r>
              <w:rPr>
                <w:rFonts w:ascii="Courier New" w:hAnsi="Courier New" w:cs="Courier New"/>
                <w:sz w:val="22"/>
                <w:szCs w:val="20"/>
                <w:lang w:eastAsia="it-IT"/>
              </w:rPr>
              <w:t>resource</w:t>
            </w:r>
            <w:r w:rsidRPr="007064AA">
              <w:rPr>
                <w:rFonts w:ascii="Courier New" w:hAnsi="Courier New" w:cs="Courier New"/>
                <w:sz w:val="22"/>
                <w:szCs w:val="20"/>
                <w:lang w:eastAsia="it-IT"/>
              </w:rPr>
              <w:t>Relationship</w:t>
            </w:r>
            <w:proofErr w:type="spellEnd"/>
            <w:r w:rsidRPr="007064AA">
              <w:rPr>
                <w:rFonts w:ascii="Courier New" w:hAnsi="Courier New" w:cs="Courier New"/>
                <w:sz w:val="22"/>
                <w:szCs w:val="20"/>
                <w:lang w:eastAsia="it-IT"/>
              </w:rPr>
              <w:t>" : [{</w:t>
            </w:r>
          </w:p>
          <w:p w14:paraId="6055B2C2"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"type" : "contains",</w:t>
            </w:r>
          </w:p>
          <w:p w14:paraId="52B79ACF"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r>
              <w:rPr>
                <w:rFonts w:ascii="Courier New" w:hAnsi="Courier New" w:cs="Courier New"/>
                <w:sz w:val="22"/>
                <w:szCs w:val="20"/>
                <w:lang w:eastAsia="it-IT"/>
              </w:rPr>
              <w:t>resource</w:t>
            </w:r>
            <w:r w:rsidRPr="007064AA">
              <w:rPr>
                <w:rFonts w:ascii="Courier New" w:hAnsi="Courier New" w:cs="Courier New"/>
                <w:sz w:val="22"/>
                <w:szCs w:val="20"/>
                <w:lang w:eastAsia="it-IT"/>
              </w:rPr>
              <w:t>" : {</w:t>
            </w:r>
          </w:p>
          <w:p w14:paraId="68BAEB56"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“id”: “43”,</w:t>
            </w:r>
          </w:p>
          <w:p w14:paraId="65E330E9"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roofErr w:type="spellStart"/>
            <w:proofErr w:type="gramStart"/>
            <w:r w:rsidRPr="007064AA">
              <w:rPr>
                <w:rFonts w:ascii="Courier New" w:hAnsi="Courier New" w:cs="Courier New"/>
                <w:sz w:val="22"/>
                <w:szCs w:val="20"/>
                <w:lang w:eastAsia="it-IT"/>
              </w:rPr>
              <w:t>href</w:t>
            </w:r>
            <w:proofErr w:type="spellEnd"/>
            <w:proofErr w:type="gramEnd"/>
            <w:r w:rsidRPr="007064AA">
              <w:rPr>
                <w:rFonts w:ascii="Courier New" w:hAnsi="Courier New" w:cs="Courier New"/>
                <w:sz w:val="22"/>
                <w:szCs w:val="20"/>
                <w:lang w:eastAsia="it-IT"/>
              </w:rPr>
              <w:t xml:space="preserve">" : </w:t>
            </w:r>
            <w:r>
              <w:rPr>
                <w:rFonts w:ascii="Courier New" w:hAnsi="Courier New" w:cs="Courier New"/>
                <w:sz w:val="22"/>
                <w:szCs w:val="20"/>
                <w:lang w:eastAsia="it-IT"/>
              </w:rPr>
              <w:t>“…”,</w:t>
            </w:r>
          </w:p>
          <w:p w14:paraId="57D83F59" w14:textId="601F842D"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….May contain the fully </w:t>
            </w:r>
            <w:r w:rsidR="00AA03FB" w:rsidRPr="007064AA">
              <w:rPr>
                <w:rFonts w:ascii="Courier New" w:hAnsi="Courier New" w:cs="Courier New"/>
                <w:sz w:val="22"/>
                <w:szCs w:val="20"/>
                <w:lang w:eastAsia="it-IT"/>
              </w:rPr>
              <w:t>embedded</w:t>
            </w:r>
            <w:r w:rsidRPr="007064AA">
              <w:rPr>
                <w:rFonts w:ascii="Courier New" w:hAnsi="Courier New" w:cs="Courier New"/>
                <w:sz w:val="22"/>
                <w:szCs w:val="20"/>
                <w:lang w:eastAsia="it-IT"/>
              </w:rPr>
              <w:t xml:space="preserve"> service or only an hyperlink</w:t>
            </w:r>
          </w:p>
          <w:p w14:paraId="1E0317F8" w14:textId="77777777" w:rsidR="00EF1B61" w:rsidRPr="007064AA" w:rsidRDefault="00EF1B61" w:rsidP="00206650">
            <w:pPr>
              <w:spacing w:after="0" w:line="240" w:lineRule="auto"/>
              <w:rPr>
                <w:rFonts w:ascii="Courier New" w:hAnsi="Courier New" w:cs="Courier New"/>
                <w:sz w:val="22"/>
                <w:szCs w:val="20"/>
                <w:lang w:eastAsia="it-IT"/>
              </w:rPr>
            </w:pPr>
          </w:p>
          <w:p w14:paraId="77BB4860"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
          <w:p w14:paraId="66D48F6C" w14:textId="77777777" w:rsidR="00EF1B61"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
          <w:p w14:paraId="038F0884" w14:textId="77777777" w:rsidR="00EF1B61" w:rsidRPr="007064AA" w:rsidRDefault="00EF1B61" w:rsidP="00206650">
            <w:pPr>
              <w:spacing w:after="0" w:line="240" w:lineRule="auto"/>
              <w:rPr>
                <w:rFonts w:ascii="Courier New" w:hAnsi="Courier New" w:cs="Courier New"/>
                <w:sz w:val="22"/>
                <w:szCs w:val="20"/>
                <w:lang w:eastAsia="it-IT"/>
              </w:rPr>
            </w:pPr>
          </w:p>
          <w:p w14:paraId="2146611C"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
          <w:p w14:paraId="240828A5"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roofErr w:type="spellStart"/>
            <w:r w:rsidRPr="007064AA">
              <w:rPr>
                <w:rFonts w:ascii="Courier New" w:hAnsi="Courier New" w:cs="Courier New"/>
                <w:sz w:val="22"/>
                <w:szCs w:val="20"/>
                <w:lang w:eastAsia="it-IT"/>
              </w:rPr>
              <w:t>relatedParty</w:t>
            </w:r>
            <w:proofErr w:type="spellEnd"/>
            <w:r w:rsidRPr="007064AA">
              <w:rPr>
                <w:rFonts w:ascii="Courier New" w:hAnsi="Courier New" w:cs="Courier New"/>
                <w:sz w:val="22"/>
                <w:szCs w:val="20"/>
                <w:lang w:eastAsia="it-IT"/>
              </w:rPr>
              <w:t>": [</w:t>
            </w:r>
          </w:p>
          <w:p w14:paraId="680C01A1"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
          <w:p w14:paraId="2FA76677"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"role": "Owner",</w:t>
            </w:r>
            <w:r w:rsidRPr="007064AA">
              <w:rPr>
                <w:rFonts w:ascii="Courier New" w:hAnsi="Courier New" w:cs="Courier New"/>
                <w:sz w:val="22"/>
                <w:szCs w:val="20"/>
                <w:lang w:eastAsia="it-IT"/>
              </w:rPr>
              <w:br/>
            </w:r>
            <w:r w:rsidRPr="007064AA">
              <w:rPr>
                <w:rFonts w:ascii="Courier New" w:hAnsi="Courier New" w:cs="Courier New"/>
                <w:sz w:val="22"/>
                <w:szCs w:val="20"/>
                <w:lang w:eastAsia="it-IT"/>
              </w:rPr>
              <w:tab/>
              <w:t>"id": "1234",</w:t>
            </w:r>
            <w:r w:rsidRPr="007064AA">
              <w:rPr>
                <w:rFonts w:ascii="Courier New" w:hAnsi="Courier New" w:cs="Courier New"/>
                <w:sz w:val="22"/>
                <w:szCs w:val="20"/>
                <w:lang w:eastAsia="it-IT"/>
              </w:rPr>
              <w:br/>
            </w:r>
            <w:r w:rsidRPr="007064AA">
              <w:rPr>
                <w:rFonts w:ascii="Courier New" w:hAnsi="Courier New" w:cs="Courier New"/>
                <w:sz w:val="22"/>
                <w:szCs w:val="20"/>
                <w:lang w:eastAsia="it-IT"/>
              </w:rPr>
              <w:tab/>
              <w:t>"</w:t>
            </w:r>
            <w:proofErr w:type="spellStart"/>
            <w:r w:rsidRPr="007064AA">
              <w:rPr>
                <w:rFonts w:ascii="Courier New" w:hAnsi="Courier New" w:cs="Courier New"/>
                <w:sz w:val="22"/>
                <w:szCs w:val="20"/>
                <w:lang w:eastAsia="it-IT"/>
              </w:rPr>
              <w:t>href</w:t>
            </w:r>
            <w:proofErr w:type="spellEnd"/>
            <w:r w:rsidRPr="007064AA">
              <w:rPr>
                <w:rFonts w:ascii="Courier New" w:hAnsi="Courier New" w:cs="Courier New"/>
                <w:sz w:val="22"/>
                <w:szCs w:val="20"/>
                <w:lang w:eastAsia="it-IT"/>
              </w:rPr>
              <w:t>": "http ://</w:t>
            </w:r>
            <w:proofErr w:type="spellStart"/>
            <w:r w:rsidRPr="007064AA">
              <w:rPr>
                <w:rFonts w:ascii="Courier New" w:hAnsi="Courier New" w:cs="Courier New"/>
                <w:sz w:val="22"/>
                <w:szCs w:val="20"/>
                <w:lang w:eastAsia="it-IT"/>
              </w:rPr>
              <w:t>serverLocation:port</w:t>
            </w:r>
            <w:proofErr w:type="spellEnd"/>
            <w:r w:rsidRPr="007064AA">
              <w:rPr>
                <w:rFonts w:ascii="Courier New" w:hAnsi="Courier New" w:cs="Courier New"/>
                <w:sz w:val="22"/>
                <w:szCs w:val="20"/>
                <w:lang w:eastAsia="it-IT"/>
              </w:rPr>
              <w:t>/</w:t>
            </w:r>
            <w:proofErr w:type="spellStart"/>
            <w:r w:rsidRPr="007064AA">
              <w:rPr>
                <w:rFonts w:ascii="Courier New" w:hAnsi="Courier New" w:cs="Courier New"/>
                <w:sz w:val="22"/>
                <w:szCs w:val="20"/>
                <w:lang w:eastAsia="it-IT"/>
              </w:rPr>
              <w:t>partyManagement</w:t>
            </w:r>
            <w:proofErr w:type="spellEnd"/>
            <w:r w:rsidRPr="007064AA">
              <w:rPr>
                <w:rFonts w:ascii="Courier New" w:hAnsi="Courier New" w:cs="Courier New"/>
                <w:sz w:val="22"/>
                <w:szCs w:val="20"/>
                <w:lang w:eastAsia="it-IT"/>
              </w:rPr>
              <w:t>/</w:t>
            </w:r>
            <w:proofErr w:type="spellStart"/>
            <w:r w:rsidRPr="007064AA">
              <w:rPr>
                <w:rFonts w:ascii="Courier New" w:hAnsi="Courier New" w:cs="Courier New"/>
                <w:sz w:val="22"/>
                <w:szCs w:val="20"/>
                <w:lang w:eastAsia="it-IT"/>
              </w:rPr>
              <w:t>partyRole</w:t>
            </w:r>
            <w:proofErr w:type="spellEnd"/>
            <w:r w:rsidRPr="007064AA">
              <w:rPr>
                <w:rFonts w:ascii="Courier New" w:hAnsi="Courier New" w:cs="Courier New"/>
                <w:sz w:val="22"/>
                <w:szCs w:val="20"/>
                <w:lang w:eastAsia="it-IT"/>
              </w:rPr>
              <w:t>/1234"</w:t>
            </w:r>
          </w:p>
          <w:p w14:paraId="4412A910" w14:textId="77777777" w:rsidR="00EF1B61" w:rsidRPr="007064AA" w:rsidRDefault="00EF1B61" w:rsidP="00206650">
            <w:pPr>
              <w:spacing w:after="0" w:line="240" w:lineRule="auto"/>
              <w:rPr>
                <w:rFonts w:ascii="Courier New" w:hAnsi="Courier New" w:cs="Courier New"/>
                <w:sz w:val="22"/>
                <w:szCs w:val="20"/>
                <w:lang w:eastAsia="it-IT"/>
              </w:rPr>
            </w:pPr>
            <w:r w:rsidRPr="007064AA">
              <w:rPr>
                <w:rFonts w:ascii="Courier New" w:hAnsi="Courier New" w:cs="Courier New"/>
                <w:sz w:val="22"/>
                <w:szCs w:val="20"/>
                <w:lang w:eastAsia="it-IT"/>
              </w:rPr>
              <w:t xml:space="preserve">    }]</w:t>
            </w:r>
          </w:p>
          <w:p w14:paraId="1AECAFBE" w14:textId="77777777" w:rsidR="00EF1B61" w:rsidRDefault="00EF1B61" w:rsidP="00206650">
            <w:pPr>
              <w:pStyle w:val="Source"/>
              <w:spacing w:before="120"/>
              <w:rPr>
                <w:sz w:val="22"/>
              </w:rPr>
            </w:pPr>
          </w:p>
          <w:p w14:paraId="051ED934" w14:textId="77777777" w:rsidR="00EF1B61" w:rsidRPr="009C3F58" w:rsidRDefault="00EF1B61" w:rsidP="00206650">
            <w:pPr>
              <w:pStyle w:val="Source"/>
              <w:spacing w:before="120"/>
              <w:rPr>
                <w:sz w:val="22"/>
              </w:rPr>
            </w:pPr>
          </w:p>
          <w:p w14:paraId="0B7F56D1" w14:textId="77777777" w:rsidR="00EF1B61" w:rsidRPr="009C3F58" w:rsidRDefault="00EF1B61" w:rsidP="00206650">
            <w:pPr>
              <w:pStyle w:val="Source"/>
              <w:spacing w:before="120"/>
              <w:rPr>
                <w:sz w:val="22"/>
              </w:rPr>
            </w:pPr>
            <w:r w:rsidRPr="009C3F58">
              <w:rPr>
                <w:sz w:val="22"/>
              </w:rPr>
              <w:t> }</w:t>
            </w:r>
          </w:p>
        </w:tc>
      </w:tr>
    </w:tbl>
    <w:p w14:paraId="6AC8CFAC" w14:textId="77777777" w:rsidR="00CB5F26" w:rsidRDefault="00CB5F26" w:rsidP="001C3F58">
      <w:pPr>
        <w:rPr>
          <w:rFonts w:ascii="Helvetica" w:hAnsi="Helvetica" w:cs="Helvetica"/>
          <w:sz w:val="24"/>
          <w:lang w:eastAsia="it-IT"/>
        </w:rPr>
      </w:pPr>
    </w:p>
    <w:p w14:paraId="517DC5E4" w14:textId="77777777" w:rsidR="0060236A" w:rsidRPr="008B44E0" w:rsidRDefault="0060236A" w:rsidP="0060236A">
      <w:pPr>
        <w:pStyle w:val="Heading2"/>
        <w:tabs>
          <w:tab w:val="left" w:pos="1008"/>
        </w:tabs>
        <w:rPr>
          <w:rFonts w:ascii="Helvetica" w:eastAsia="Times New Roman" w:hAnsi="Helvetica" w:cs="Helvetica"/>
          <w:caps w:val="0"/>
          <w:spacing w:val="0"/>
          <w:sz w:val="24"/>
          <w:szCs w:val="24"/>
          <w:lang w:val="en-US" w:eastAsia="it-IT"/>
        </w:rPr>
      </w:pPr>
      <w:bookmarkStart w:id="9" w:name="_Toc437593123"/>
      <w:r>
        <w:rPr>
          <w:rFonts w:ascii="Helvetica" w:eastAsia="Times New Roman" w:hAnsi="Helvetica" w:cs="Helvetica"/>
          <w:caps w:val="0"/>
          <w:spacing w:val="0"/>
          <w:sz w:val="24"/>
          <w:szCs w:val="24"/>
          <w:lang w:val="en-US" w:eastAsia="it-IT"/>
        </w:rPr>
        <w:t>Monitor</w:t>
      </w:r>
      <w:bookmarkEnd w:id="9"/>
    </w:p>
    <w:p w14:paraId="611DA04E" w14:textId="164272A7" w:rsidR="0060236A" w:rsidRPr="00883422" w:rsidRDefault="00113D0A" w:rsidP="0060236A">
      <w:pPr>
        <w:rPr>
          <w:rFonts w:cs="Arial"/>
          <w:sz w:val="22"/>
          <w:szCs w:val="22"/>
          <w:lang w:eastAsia="it-IT"/>
        </w:rPr>
      </w:pPr>
      <w:bookmarkStart w:id="10" w:name="_Hlk384990588"/>
      <w:r w:rsidRPr="00883422">
        <w:rPr>
          <w:rFonts w:cs="Arial"/>
          <w:sz w:val="22"/>
          <w:szCs w:val="22"/>
          <w:lang w:eastAsia="it-IT"/>
        </w:rPr>
        <w:t xml:space="preserve">The monitor resource is used to monitor </w:t>
      </w:r>
      <w:r w:rsidR="008613D0" w:rsidRPr="00883422">
        <w:rPr>
          <w:rFonts w:cs="Arial"/>
          <w:sz w:val="22"/>
          <w:szCs w:val="22"/>
          <w:lang w:eastAsia="it-IT"/>
        </w:rPr>
        <w:t xml:space="preserve">the execution of </w:t>
      </w:r>
      <w:proofErr w:type="spellStart"/>
      <w:r w:rsidR="008613D0" w:rsidRPr="00883422">
        <w:rPr>
          <w:rFonts w:cs="Arial"/>
          <w:sz w:val="22"/>
          <w:szCs w:val="22"/>
          <w:lang w:eastAsia="it-IT"/>
        </w:rPr>
        <w:t>async</w:t>
      </w:r>
      <w:proofErr w:type="spellEnd"/>
      <w:r w:rsidR="008613D0" w:rsidRPr="00883422">
        <w:rPr>
          <w:rFonts w:cs="Arial"/>
          <w:sz w:val="22"/>
          <w:szCs w:val="22"/>
          <w:lang w:eastAsia="it-IT"/>
        </w:rPr>
        <w:t xml:space="preserve"> requests on specific resource.</w:t>
      </w:r>
    </w:p>
    <w:tbl>
      <w:tblPr>
        <w:tblW w:w="0" w:type="auto"/>
        <w:tblCellMar>
          <w:top w:w="115" w:type="dxa"/>
          <w:left w:w="115" w:type="dxa"/>
          <w:bottom w:w="115" w:type="dxa"/>
          <w:right w:w="115" w:type="dxa"/>
        </w:tblCellMar>
        <w:tblLook w:val="04A0" w:firstRow="1" w:lastRow="0" w:firstColumn="1" w:lastColumn="0" w:noHBand="0" w:noVBand="1"/>
      </w:tblPr>
      <w:tblGrid>
        <w:gridCol w:w="9314"/>
      </w:tblGrid>
      <w:tr w:rsidR="0060236A" w:rsidRPr="004A3159" w14:paraId="46F020CE" w14:textId="77777777" w:rsidTr="0060236A">
        <w:trPr>
          <w:trHeight w:val="79"/>
        </w:trPr>
        <w:tc>
          <w:tcPr>
            <w:tcW w:w="9590" w:type="dxa"/>
            <w:shd w:val="clear" w:color="auto" w:fill="D9D9D9" w:themeFill="background1" w:themeFillShade="D9"/>
          </w:tcPr>
          <w:bookmarkEnd w:id="10"/>
          <w:p w14:paraId="489BC06E" w14:textId="77777777" w:rsidR="0060236A" w:rsidRDefault="0060236A" w:rsidP="0060236A">
            <w:pPr>
              <w:pStyle w:val="Source"/>
            </w:pPr>
            <w:r>
              <w:t>{</w:t>
            </w:r>
          </w:p>
          <w:p w14:paraId="1A320B9D" w14:textId="77777777" w:rsidR="0060236A" w:rsidRDefault="0060236A" w:rsidP="0060236A">
            <w:pPr>
              <w:pStyle w:val="Source"/>
            </w:pPr>
            <w:r>
              <w:t xml:space="preserve">    "id": "",</w:t>
            </w:r>
          </w:p>
          <w:p w14:paraId="0CF43CBC" w14:textId="2A1BCD5C" w:rsidR="0060236A" w:rsidRDefault="00113D0A" w:rsidP="0060236A">
            <w:pPr>
              <w:pStyle w:val="Source"/>
            </w:pPr>
            <w:r>
              <w:t xml:space="preserve">    </w:t>
            </w:r>
            <w:r w:rsidR="0060236A">
              <w:t>"state": "</w:t>
            </w:r>
            <w:proofErr w:type="spellStart"/>
            <w:r w:rsidR="0060236A">
              <w:t>MonitorState</w:t>
            </w:r>
            <w:proofErr w:type="spellEnd"/>
            <w:r w:rsidR="0060236A">
              <w:t>",</w:t>
            </w:r>
          </w:p>
          <w:p w14:paraId="1043FAFF" w14:textId="110C9735" w:rsidR="00141030" w:rsidRDefault="00141030" w:rsidP="0060236A">
            <w:pPr>
              <w:pStyle w:val="Source"/>
            </w:pPr>
            <w:r>
              <w:t xml:space="preserve">    “type”: “monitor”</w:t>
            </w:r>
          </w:p>
          <w:p w14:paraId="10CAC2B4" w14:textId="77777777" w:rsidR="0060236A" w:rsidRDefault="0060236A" w:rsidP="0060236A">
            <w:pPr>
              <w:pStyle w:val="Source"/>
            </w:pPr>
            <w:r>
              <w:t xml:space="preserve">    "request": {</w:t>
            </w:r>
          </w:p>
          <w:p w14:paraId="4D9C3507" w14:textId="77777777" w:rsidR="0060236A" w:rsidRDefault="0060236A" w:rsidP="0060236A">
            <w:pPr>
              <w:pStyle w:val="Source"/>
            </w:pPr>
            <w:r>
              <w:t xml:space="preserve">        "method": "",</w:t>
            </w:r>
          </w:p>
          <w:p w14:paraId="7CAB2BE0" w14:textId="77777777" w:rsidR="0060236A" w:rsidRDefault="0060236A" w:rsidP="0060236A">
            <w:pPr>
              <w:pStyle w:val="Source"/>
            </w:pPr>
            <w:r>
              <w:t xml:space="preserve">        "to": "",</w:t>
            </w:r>
          </w:p>
          <w:p w14:paraId="4DBF2483" w14:textId="77777777" w:rsidR="0060236A" w:rsidRDefault="0060236A" w:rsidP="0060236A">
            <w:pPr>
              <w:pStyle w:val="Source"/>
            </w:pPr>
            <w:r>
              <w:t xml:space="preserve">        "body": "",</w:t>
            </w:r>
          </w:p>
          <w:p w14:paraId="38E8A469" w14:textId="77777777" w:rsidR="0060236A" w:rsidRDefault="0060236A" w:rsidP="0060236A">
            <w:pPr>
              <w:pStyle w:val="Source"/>
            </w:pPr>
            <w:r>
              <w:t xml:space="preserve">        "header": [</w:t>
            </w:r>
          </w:p>
          <w:p w14:paraId="4FF81C6C" w14:textId="77777777" w:rsidR="0060236A" w:rsidRDefault="0060236A" w:rsidP="0060236A">
            <w:pPr>
              <w:pStyle w:val="Source"/>
            </w:pPr>
            <w:r>
              <w:t xml:space="preserve">            {</w:t>
            </w:r>
          </w:p>
          <w:p w14:paraId="7C6731A0" w14:textId="77777777" w:rsidR="0060236A" w:rsidRDefault="0060236A" w:rsidP="0060236A">
            <w:pPr>
              <w:pStyle w:val="Source"/>
            </w:pPr>
            <w:r>
              <w:t xml:space="preserve">                "name": "",</w:t>
            </w:r>
          </w:p>
          <w:p w14:paraId="1DE7B187" w14:textId="77777777" w:rsidR="0060236A" w:rsidRDefault="0060236A" w:rsidP="0060236A">
            <w:pPr>
              <w:pStyle w:val="Source"/>
            </w:pPr>
            <w:r>
              <w:t xml:space="preserve">                "value": ""</w:t>
            </w:r>
          </w:p>
          <w:p w14:paraId="5C9238D2" w14:textId="77777777" w:rsidR="0060236A" w:rsidRDefault="0060236A" w:rsidP="0060236A">
            <w:pPr>
              <w:pStyle w:val="Source"/>
            </w:pPr>
            <w:r>
              <w:t xml:space="preserve">            }</w:t>
            </w:r>
          </w:p>
          <w:p w14:paraId="709AB3A4" w14:textId="77777777" w:rsidR="0060236A" w:rsidRDefault="0060236A" w:rsidP="0060236A">
            <w:pPr>
              <w:pStyle w:val="Source"/>
            </w:pPr>
            <w:r>
              <w:t xml:space="preserve">        ]</w:t>
            </w:r>
          </w:p>
          <w:p w14:paraId="79EA953C" w14:textId="77777777" w:rsidR="0060236A" w:rsidRDefault="0060236A" w:rsidP="0060236A">
            <w:pPr>
              <w:pStyle w:val="Source"/>
            </w:pPr>
            <w:r>
              <w:t xml:space="preserve">    },</w:t>
            </w:r>
          </w:p>
          <w:p w14:paraId="376C05F9" w14:textId="77777777" w:rsidR="0060236A" w:rsidRDefault="0060236A" w:rsidP="0060236A">
            <w:pPr>
              <w:pStyle w:val="Source"/>
            </w:pPr>
            <w:r>
              <w:t xml:space="preserve">    "response": {</w:t>
            </w:r>
          </w:p>
          <w:p w14:paraId="462DFFF1" w14:textId="77777777" w:rsidR="0060236A" w:rsidRDefault="0060236A" w:rsidP="0060236A">
            <w:pPr>
              <w:pStyle w:val="Source"/>
            </w:pPr>
            <w:r>
              <w:t xml:space="preserve">        "</w:t>
            </w:r>
            <w:proofErr w:type="spellStart"/>
            <w:r>
              <w:t>statusCode</w:t>
            </w:r>
            <w:proofErr w:type="spellEnd"/>
            <w:r>
              <w:t>": "",</w:t>
            </w:r>
          </w:p>
          <w:p w14:paraId="6DC09C43" w14:textId="77777777" w:rsidR="0060236A" w:rsidRDefault="0060236A" w:rsidP="0060236A">
            <w:pPr>
              <w:pStyle w:val="Source"/>
            </w:pPr>
            <w:r>
              <w:t xml:space="preserve">        "body": "",</w:t>
            </w:r>
          </w:p>
          <w:p w14:paraId="11379CC5" w14:textId="77777777" w:rsidR="0060236A" w:rsidRDefault="0060236A" w:rsidP="0060236A">
            <w:pPr>
              <w:pStyle w:val="Source"/>
            </w:pPr>
            <w:r>
              <w:t xml:space="preserve">        "header": [</w:t>
            </w:r>
          </w:p>
          <w:p w14:paraId="1D85F0BC" w14:textId="77777777" w:rsidR="0060236A" w:rsidRDefault="0060236A" w:rsidP="0060236A">
            <w:pPr>
              <w:pStyle w:val="Source"/>
            </w:pPr>
            <w:r>
              <w:t xml:space="preserve">            {</w:t>
            </w:r>
          </w:p>
          <w:p w14:paraId="3671147E" w14:textId="77777777" w:rsidR="0060236A" w:rsidRDefault="0060236A" w:rsidP="0060236A">
            <w:pPr>
              <w:pStyle w:val="Source"/>
            </w:pPr>
            <w:r>
              <w:t xml:space="preserve">                "name": "",</w:t>
            </w:r>
          </w:p>
          <w:p w14:paraId="2B2C0875" w14:textId="77777777" w:rsidR="0060236A" w:rsidRDefault="0060236A" w:rsidP="0060236A">
            <w:pPr>
              <w:pStyle w:val="Source"/>
            </w:pPr>
            <w:r>
              <w:t xml:space="preserve">                "value": ""</w:t>
            </w:r>
          </w:p>
          <w:p w14:paraId="534D2C72" w14:textId="77777777" w:rsidR="0060236A" w:rsidRDefault="0060236A" w:rsidP="0060236A">
            <w:pPr>
              <w:pStyle w:val="Source"/>
            </w:pPr>
            <w:r>
              <w:t xml:space="preserve">            }</w:t>
            </w:r>
          </w:p>
          <w:p w14:paraId="52AEF73E" w14:textId="77777777" w:rsidR="0060236A" w:rsidRDefault="0060236A" w:rsidP="0060236A">
            <w:pPr>
              <w:pStyle w:val="Source"/>
            </w:pPr>
            <w:r>
              <w:t xml:space="preserve">        ]</w:t>
            </w:r>
          </w:p>
          <w:p w14:paraId="1D4FD998" w14:textId="77777777" w:rsidR="0060236A" w:rsidRDefault="0060236A" w:rsidP="0060236A">
            <w:pPr>
              <w:pStyle w:val="Source"/>
            </w:pPr>
            <w:r>
              <w:t xml:space="preserve">    },</w:t>
            </w:r>
          </w:p>
          <w:p w14:paraId="1B5B6E6B" w14:textId="6E8F7337" w:rsidR="0060236A" w:rsidRDefault="0060236A" w:rsidP="0060236A">
            <w:pPr>
              <w:pStyle w:val="Source"/>
            </w:pPr>
            <w:r>
              <w:t xml:space="preserve">    "</w:t>
            </w:r>
            <w:proofErr w:type="spellStart"/>
            <w:r>
              <w:t>href</w:t>
            </w:r>
            <w:proofErr w:type="spellEnd"/>
            <w:r>
              <w:t>": ""</w:t>
            </w:r>
            <w:r w:rsidR="00141030">
              <w:t>,</w:t>
            </w:r>
          </w:p>
          <w:p w14:paraId="458025BD" w14:textId="37DE8828" w:rsidR="00141030" w:rsidRDefault="00141030" w:rsidP="00141030">
            <w:pPr>
              <w:pStyle w:val="Source"/>
            </w:pPr>
            <w:r>
              <w:t xml:space="preserve">    "</w:t>
            </w:r>
            <w:proofErr w:type="spellStart"/>
            <w:proofErr w:type="gramStart"/>
            <w:r>
              <w:t>sourceHref</w:t>
            </w:r>
            <w:proofErr w:type="spellEnd"/>
            <w:proofErr w:type="gramEnd"/>
            <w:r>
              <w:t>": "</w:t>
            </w:r>
            <w:r w:rsidR="00324DE5">
              <w:rPr>
                <w:sz w:val="22"/>
              </w:rPr>
              <w:t>http//..</w:t>
            </w:r>
            <w:r>
              <w:t>"</w:t>
            </w:r>
          </w:p>
          <w:p w14:paraId="07A1FA8C" w14:textId="77777777" w:rsidR="00113D0A" w:rsidRDefault="00113D0A" w:rsidP="0060236A">
            <w:pPr>
              <w:pStyle w:val="Source"/>
            </w:pPr>
          </w:p>
          <w:p w14:paraId="1DA7BC51" w14:textId="77777777" w:rsidR="0060236A" w:rsidRPr="00FE4571" w:rsidRDefault="0060236A" w:rsidP="0060236A">
            <w:pPr>
              <w:pStyle w:val="Source"/>
            </w:pPr>
            <w:r>
              <w:t>}</w:t>
            </w:r>
          </w:p>
        </w:tc>
      </w:tr>
    </w:tbl>
    <w:p w14:paraId="05274D37" w14:textId="77777777" w:rsidR="0060236A" w:rsidRDefault="0060236A" w:rsidP="0060236A">
      <w:pPr>
        <w:rPr>
          <w:rFonts w:ascii="Helvetica" w:hAnsi="Helvetica" w:cs="Helvetica"/>
          <w:sz w:val="24"/>
          <w:lang w:eastAsia="it-IT"/>
        </w:rPr>
      </w:pPr>
    </w:p>
    <w:tbl>
      <w:tblPr>
        <w:tblStyle w:val="LightShading-Accent1"/>
        <w:tblW w:w="0" w:type="auto"/>
        <w:tblLook w:val="04A0" w:firstRow="1" w:lastRow="0" w:firstColumn="1" w:lastColumn="0" w:noHBand="0" w:noVBand="1"/>
      </w:tblPr>
      <w:tblGrid>
        <w:gridCol w:w="2624"/>
        <w:gridCol w:w="6676"/>
      </w:tblGrid>
      <w:tr w:rsidR="0060236A" w14:paraId="67342FF4" w14:textId="77777777" w:rsidTr="00141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4FC9EA4E" w14:textId="2B7D3FAB" w:rsidR="0060236A" w:rsidRDefault="00141030" w:rsidP="0060236A">
            <w:pPr>
              <w:rPr>
                <w:rFonts w:ascii="Helvetica" w:hAnsi="Helvetica" w:cs="Helvetica"/>
                <w:sz w:val="24"/>
                <w:lang w:eastAsia="it-IT"/>
              </w:rPr>
            </w:pPr>
            <w:r>
              <w:rPr>
                <w:rFonts w:ascii="Helvetica" w:hAnsi="Helvetica" w:cs="Helvetica"/>
                <w:sz w:val="24"/>
                <w:lang w:eastAsia="it-IT"/>
              </w:rPr>
              <w:t>Fields</w:t>
            </w:r>
          </w:p>
        </w:tc>
        <w:tc>
          <w:tcPr>
            <w:tcW w:w="6676" w:type="dxa"/>
          </w:tcPr>
          <w:p w14:paraId="102E9C70" w14:textId="77777777" w:rsidR="0060236A" w:rsidRDefault="0060236A" w:rsidP="0060236A">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Pr>
                <w:rFonts w:ascii="Helvetica" w:hAnsi="Helvetica" w:cs="Helvetica"/>
                <w:sz w:val="24"/>
                <w:lang w:eastAsia="it-IT"/>
              </w:rPr>
              <w:t>Description</w:t>
            </w:r>
          </w:p>
        </w:tc>
      </w:tr>
      <w:tr w:rsidR="0060236A" w14:paraId="03316983" w14:textId="77777777" w:rsidTr="0014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5820977B" w14:textId="77777777" w:rsidR="0060236A" w:rsidRPr="00132156" w:rsidRDefault="0060236A" w:rsidP="0060236A">
            <w:pPr>
              <w:rPr>
                <w:rFonts w:ascii="Helvetica" w:hAnsi="Helvetica" w:cs="Helvetica"/>
                <w:lang w:eastAsia="it-IT"/>
              </w:rPr>
            </w:pPr>
            <w:r>
              <w:rPr>
                <w:rFonts w:ascii="Helvetica" w:hAnsi="Helvetica" w:cs="Helvetica"/>
                <w:lang w:eastAsia="it-IT"/>
              </w:rPr>
              <w:t>id</w:t>
            </w:r>
          </w:p>
        </w:tc>
        <w:tc>
          <w:tcPr>
            <w:tcW w:w="6676" w:type="dxa"/>
          </w:tcPr>
          <w:p w14:paraId="75601C7A" w14:textId="01D08CF6" w:rsidR="0060236A" w:rsidRPr="00132156" w:rsidRDefault="0060236A" w:rsidP="00113D0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Identifier of an instance of the </w:t>
            </w:r>
            <w:r w:rsidR="00113D0A">
              <w:rPr>
                <w:rFonts w:ascii="Helvetica" w:hAnsi="Helvetica" w:cs="Helvetica"/>
                <w:bCs/>
                <w:lang w:eastAsia="it-IT"/>
              </w:rPr>
              <w:t>monitor</w:t>
            </w:r>
            <w:r>
              <w:rPr>
                <w:rFonts w:ascii="Helvetica" w:hAnsi="Helvetica" w:cs="Helvetica"/>
                <w:bCs/>
                <w:lang w:eastAsia="it-IT"/>
              </w:rPr>
              <w:t>. Required to be unique within the resource type.  Used in URIs as the identifier for specific instances of a type.</w:t>
            </w:r>
          </w:p>
        </w:tc>
      </w:tr>
      <w:tr w:rsidR="0060236A" w14:paraId="76CD3B69" w14:textId="77777777" w:rsidTr="00141030">
        <w:trPr>
          <w:trHeight w:val="170"/>
        </w:trPr>
        <w:tc>
          <w:tcPr>
            <w:cnfStyle w:val="001000000000" w:firstRow="0" w:lastRow="0" w:firstColumn="1" w:lastColumn="0" w:oddVBand="0" w:evenVBand="0" w:oddHBand="0" w:evenHBand="0" w:firstRowFirstColumn="0" w:firstRowLastColumn="0" w:lastRowFirstColumn="0" w:lastRowLastColumn="0"/>
            <w:tcW w:w="2624" w:type="dxa"/>
          </w:tcPr>
          <w:p w14:paraId="19A97D5D" w14:textId="77777777" w:rsidR="0060236A" w:rsidRPr="00132156" w:rsidRDefault="0060236A" w:rsidP="0060236A">
            <w:pPr>
              <w:rPr>
                <w:rFonts w:ascii="Helvetica" w:hAnsi="Helvetica" w:cs="Helvetica"/>
                <w:lang w:eastAsia="it-IT"/>
              </w:rPr>
            </w:pPr>
            <w:r>
              <w:rPr>
                <w:rFonts w:ascii="Helvetica" w:hAnsi="Helvetica" w:cs="Helvetica"/>
                <w:lang w:eastAsia="it-IT"/>
              </w:rPr>
              <w:t>type</w:t>
            </w:r>
          </w:p>
        </w:tc>
        <w:tc>
          <w:tcPr>
            <w:tcW w:w="6676" w:type="dxa"/>
          </w:tcPr>
          <w:p w14:paraId="163B2A2A" w14:textId="16765B28" w:rsidR="00141030" w:rsidRPr="00132156" w:rsidRDefault="0060236A" w:rsidP="0060236A">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Name</w:t>
            </w:r>
            <w:r w:rsidRPr="0057418B">
              <w:rPr>
                <w:rFonts w:ascii="Helvetica" w:hAnsi="Helvetica" w:cs="Helvetica"/>
                <w:bCs/>
                <w:lang w:eastAsia="it-IT"/>
              </w:rPr>
              <w:t xml:space="preserve"> of the resource</w:t>
            </w:r>
            <w:r>
              <w:rPr>
                <w:rFonts w:ascii="Helvetica" w:hAnsi="Helvetica" w:cs="Helvetica"/>
                <w:bCs/>
                <w:lang w:eastAsia="it-IT"/>
              </w:rPr>
              <w:t xml:space="preserve"> type</w:t>
            </w:r>
            <w:r w:rsidR="00141030">
              <w:rPr>
                <w:rFonts w:ascii="Helvetica" w:hAnsi="Helvetica" w:cs="Helvetica"/>
                <w:bCs/>
                <w:lang w:eastAsia="it-IT"/>
              </w:rPr>
              <w:t xml:space="preserve"> </w:t>
            </w:r>
            <w:proofErr w:type="spellStart"/>
            <w:r w:rsidR="00141030">
              <w:rPr>
                <w:rFonts w:ascii="Helvetica" w:hAnsi="Helvetica" w:cs="Helvetica"/>
                <w:bCs/>
                <w:lang w:eastAsia="it-IT"/>
              </w:rPr>
              <w:t>i.e</w:t>
            </w:r>
            <w:proofErr w:type="spellEnd"/>
            <w:r w:rsidR="00141030">
              <w:rPr>
                <w:rFonts w:ascii="Helvetica" w:hAnsi="Helvetica" w:cs="Helvetica"/>
                <w:bCs/>
                <w:lang w:eastAsia="it-IT"/>
              </w:rPr>
              <w:t xml:space="preserve"> monitor</w:t>
            </w:r>
          </w:p>
        </w:tc>
      </w:tr>
      <w:tr w:rsidR="0060236A" w14:paraId="438F00BF" w14:textId="77777777" w:rsidTr="0014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A6D2727" w14:textId="18EC5F25" w:rsidR="0060236A" w:rsidRPr="00132156" w:rsidRDefault="00113D0A" w:rsidP="0060236A">
            <w:pPr>
              <w:rPr>
                <w:rFonts w:ascii="Helvetica" w:hAnsi="Helvetica" w:cs="Helvetica"/>
                <w:lang w:eastAsia="it-IT"/>
              </w:rPr>
            </w:pPr>
            <w:r>
              <w:t>request</w:t>
            </w:r>
          </w:p>
        </w:tc>
        <w:tc>
          <w:tcPr>
            <w:tcW w:w="6676" w:type="dxa"/>
          </w:tcPr>
          <w:p w14:paraId="0883CE53" w14:textId="508A6660" w:rsidR="0060236A" w:rsidRPr="00132156" w:rsidRDefault="00113D0A" w:rsidP="0060236A">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Represent the request</w:t>
            </w:r>
          </w:p>
        </w:tc>
      </w:tr>
      <w:tr w:rsidR="0060236A" w14:paraId="6002A701" w14:textId="77777777" w:rsidTr="00141030">
        <w:tc>
          <w:tcPr>
            <w:cnfStyle w:val="001000000000" w:firstRow="0" w:lastRow="0" w:firstColumn="1" w:lastColumn="0" w:oddVBand="0" w:evenVBand="0" w:oddHBand="0" w:evenHBand="0" w:firstRowFirstColumn="0" w:firstRowLastColumn="0" w:lastRowFirstColumn="0" w:lastRowLastColumn="0"/>
            <w:tcW w:w="2624" w:type="dxa"/>
          </w:tcPr>
          <w:p w14:paraId="601C7ADF" w14:textId="2F7F9659" w:rsidR="0060236A" w:rsidRPr="00132156" w:rsidRDefault="00141030" w:rsidP="0060236A">
            <w:pPr>
              <w:rPr>
                <w:rFonts w:ascii="Helvetica" w:hAnsi="Helvetica" w:cs="Helvetica"/>
                <w:lang w:eastAsia="it-IT"/>
              </w:rPr>
            </w:pPr>
            <w:r>
              <w:rPr>
                <w:rFonts w:ascii="Helvetica" w:hAnsi="Helvetica" w:cs="Helvetica"/>
                <w:lang w:eastAsia="it-IT"/>
              </w:rPr>
              <w:t>response</w:t>
            </w:r>
          </w:p>
        </w:tc>
        <w:tc>
          <w:tcPr>
            <w:tcW w:w="6676" w:type="dxa"/>
          </w:tcPr>
          <w:p w14:paraId="3FA2B4E6" w14:textId="68CB12A0" w:rsidR="0060236A" w:rsidRPr="00132156" w:rsidRDefault="00141030" w:rsidP="0060236A">
            <w:pPr>
              <w:cnfStyle w:val="000000000000" w:firstRow="0" w:lastRow="0" w:firstColumn="0" w:lastColumn="0" w:oddVBand="0" w:evenVBand="0" w:oddHBand="0"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Represent the response</w:t>
            </w:r>
          </w:p>
        </w:tc>
      </w:tr>
      <w:tr w:rsidR="0060236A" w14:paraId="18F487A5" w14:textId="77777777" w:rsidTr="0014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60CDCE31" w14:textId="211DF2DD" w:rsidR="0060236A" w:rsidRPr="00132156" w:rsidRDefault="00141030" w:rsidP="0060236A">
            <w:pPr>
              <w:rPr>
                <w:rFonts w:ascii="Helvetica" w:hAnsi="Helvetica" w:cs="Helvetica"/>
                <w:lang w:eastAsia="it-IT"/>
              </w:rPr>
            </w:pPr>
            <w:r>
              <w:rPr>
                <w:rFonts w:ascii="Helvetica" w:hAnsi="Helvetica" w:cs="Helvetica"/>
                <w:lang w:eastAsia="it-IT"/>
              </w:rPr>
              <w:t>state</w:t>
            </w:r>
          </w:p>
        </w:tc>
        <w:tc>
          <w:tcPr>
            <w:tcW w:w="6676" w:type="dxa"/>
          </w:tcPr>
          <w:p w14:paraId="526C1F2B" w14:textId="2D78EB95" w:rsidR="0060236A" w:rsidRPr="0057418B" w:rsidRDefault="0060236A" w:rsidP="00141030">
            <w:pPr>
              <w:cnfStyle w:val="000000100000" w:firstRow="0" w:lastRow="0" w:firstColumn="0" w:lastColumn="0" w:oddVBand="0" w:evenVBand="0" w:oddHBand="1" w:evenHBand="0" w:firstRowFirstColumn="0" w:firstRowLastColumn="0" w:lastRowFirstColumn="0" w:lastRowLastColumn="0"/>
              <w:rPr>
                <w:rFonts w:ascii="Helvetica" w:hAnsi="Helvetica" w:cs="Helvetica"/>
                <w:bCs/>
                <w:lang w:eastAsia="it-IT"/>
              </w:rPr>
            </w:pPr>
            <w:r>
              <w:rPr>
                <w:rFonts w:ascii="Helvetica" w:hAnsi="Helvetica" w:cs="Helvetica"/>
                <w:bCs/>
                <w:lang w:eastAsia="it-IT"/>
              </w:rPr>
              <w:t xml:space="preserve">The </w:t>
            </w:r>
            <w:r w:rsidR="00141030">
              <w:rPr>
                <w:rFonts w:ascii="Helvetica" w:hAnsi="Helvetica" w:cs="Helvetica"/>
                <w:bCs/>
                <w:lang w:eastAsia="it-IT"/>
              </w:rPr>
              <w:t>Monitor</w:t>
            </w:r>
            <w:r>
              <w:rPr>
                <w:rFonts w:ascii="Helvetica" w:hAnsi="Helvetica" w:cs="Helvetica"/>
                <w:bCs/>
                <w:lang w:eastAsia="it-IT"/>
              </w:rPr>
              <w:t xml:space="preserve"> state of the resource.  </w:t>
            </w:r>
            <w:proofErr w:type="spellStart"/>
            <w:r w:rsidR="00141030">
              <w:rPr>
                <w:rFonts w:ascii="Helvetica" w:hAnsi="Helvetica" w:cs="Helvetica"/>
                <w:bCs/>
                <w:lang w:eastAsia="it-IT"/>
              </w:rPr>
              <w:t>InProgess</w:t>
            </w:r>
            <w:proofErr w:type="spellEnd"/>
            <w:r w:rsidR="00141030">
              <w:rPr>
                <w:rFonts w:ascii="Helvetica" w:hAnsi="Helvetica" w:cs="Helvetica"/>
                <w:bCs/>
                <w:lang w:eastAsia="it-IT"/>
              </w:rPr>
              <w:t xml:space="preserve">, </w:t>
            </w:r>
            <w:proofErr w:type="spellStart"/>
            <w:r w:rsidR="00141030">
              <w:rPr>
                <w:rFonts w:ascii="Helvetica" w:hAnsi="Helvetica" w:cs="Helvetica"/>
                <w:bCs/>
                <w:lang w:eastAsia="it-IT"/>
              </w:rPr>
              <w:t>InError</w:t>
            </w:r>
            <w:proofErr w:type="spellEnd"/>
            <w:r w:rsidR="00141030">
              <w:rPr>
                <w:rFonts w:ascii="Helvetica" w:hAnsi="Helvetica" w:cs="Helvetica"/>
                <w:bCs/>
                <w:lang w:eastAsia="it-IT"/>
              </w:rPr>
              <w:t>, Completed</w:t>
            </w:r>
          </w:p>
        </w:tc>
      </w:tr>
      <w:tr w:rsidR="0060236A" w14:paraId="21565594" w14:textId="77777777" w:rsidTr="00141030">
        <w:tc>
          <w:tcPr>
            <w:cnfStyle w:val="001000000000" w:firstRow="0" w:lastRow="0" w:firstColumn="1" w:lastColumn="0" w:oddVBand="0" w:evenVBand="0" w:oddHBand="0" w:evenHBand="0" w:firstRowFirstColumn="0" w:firstRowLastColumn="0" w:lastRowFirstColumn="0" w:lastRowLastColumn="0"/>
            <w:tcW w:w="2624" w:type="dxa"/>
          </w:tcPr>
          <w:p w14:paraId="4D5F0B1E" w14:textId="7C0BAF4D" w:rsidR="0060236A" w:rsidRDefault="00141030" w:rsidP="0060236A">
            <w:pPr>
              <w:rPr>
                <w:rFonts w:ascii="Helvetica" w:hAnsi="Helvetica" w:cs="Helvetica"/>
                <w:lang w:eastAsia="it-IT"/>
              </w:rPr>
            </w:pPr>
            <w:proofErr w:type="spellStart"/>
            <w:r>
              <w:rPr>
                <w:rFonts w:ascii="Helvetica" w:hAnsi="Helvetica" w:cs="Helvetica"/>
                <w:lang w:eastAsia="it-IT"/>
              </w:rPr>
              <w:t>href</w:t>
            </w:r>
            <w:proofErr w:type="spellEnd"/>
          </w:p>
        </w:tc>
        <w:tc>
          <w:tcPr>
            <w:tcW w:w="6676" w:type="dxa"/>
          </w:tcPr>
          <w:p w14:paraId="523A4AD9" w14:textId="2B32B79E" w:rsidR="0060236A" w:rsidRDefault="00141030" w:rsidP="0060236A">
            <w:pPr>
              <w:cnfStyle w:val="000000000000" w:firstRow="0" w:lastRow="0" w:firstColumn="0" w:lastColumn="0" w:oddVBand="0" w:evenVBand="0" w:oddHBand="0" w:evenHBand="0" w:firstRowFirstColumn="0" w:firstRowLastColumn="0" w:lastRowFirstColumn="0" w:lastRowLastColumn="0"/>
              <w:rPr>
                <w:rFonts w:ascii="Helvetica" w:hAnsi="Helvetica" w:cs="Helvetica"/>
                <w:lang w:eastAsia="it-IT"/>
              </w:rPr>
            </w:pPr>
            <w:r>
              <w:rPr>
                <w:rFonts w:ascii="Helvetica" w:hAnsi="Helvetica" w:cs="Helvetica"/>
                <w:lang w:eastAsia="it-IT"/>
              </w:rPr>
              <w:t>The self ref</w:t>
            </w:r>
          </w:p>
        </w:tc>
      </w:tr>
      <w:tr w:rsidR="0060236A" w14:paraId="55524788" w14:textId="77777777" w:rsidTr="00141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081DD414" w14:textId="1ED22D1E" w:rsidR="0060236A" w:rsidRDefault="00141030" w:rsidP="0060236A">
            <w:pPr>
              <w:rPr>
                <w:rFonts w:ascii="Helvetica" w:hAnsi="Helvetica" w:cs="Helvetica"/>
                <w:lang w:eastAsia="it-IT"/>
              </w:rPr>
            </w:pPr>
            <w:proofErr w:type="spellStart"/>
            <w:r>
              <w:rPr>
                <w:rFonts w:ascii="Helvetica" w:hAnsi="Helvetica" w:cs="Helvetica"/>
                <w:lang w:eastAsia="it-IT"/>
              </w:rPr>
              <w:t>sourceHref</w:t>
            </w:r>
            <w:proofErr w:type="spellEnd"/>
          </w:p>
        </w:tc>
        <w:tc>
          <w:tcPr>
            <w:tcW w:w="6676" w:type="dxa"/>
          </w:tcPr>
          <w:p w14:paraId="7B5DB76A" w14:textId="4082E909" w:rsidR="0060236A" w:rsidRDefault="0060236A" w:rsidP="00141030">
            <w:pPr>
              <w:cnfStyle w:val="000000100000" w:firstRow="0" w:lastRow="0" w:firstColumn="0" w:lastColumn="0" w:oddVBand="0" w:evenVBand="0" w:oddHBand="1" w:evenHBand="0" w:firstRowFirstColumn="0" w:firstRowLastColumn="0" w:lastRowFirstColumn="0" w:lastRowLastColumn="0"/>
              <w:rPr>
                <w:rFonts w:ascii="Helvetica" w:hAnsi="Helvetica" w:cs="Helvetica"/>
                <w:lang w:eastAsia="it-IT"/>
              </w:rPr>
            </w:pPr>
            <w:r>
              <w:rPr>
                <w:rFonts w:ascii="Helvetica" w:hAnsi="Helvetica" w:cs="Helvetica"/>
                <w:lang w:eastAsia="it-IT"/>
              </w:rPr>
              <w:t xml:space="preserve">The </w:t>
            </w:r>
            <w:r w:rsidR="00141030">
              <w:rPr>
                <w:rFonts w:ascii="Helvetica" w:hAnsi="Helvetica" w:cs="Helvetica"/>
                <w:lang w:eastAsia="it-IT"/>
              </w:rPr>
              <w:t xml:space="preserve">monitored resource </w:t>
            </w:r>
            <w:proofErr w:type="spellStart"/>
            <w:r w:rsidR="00141030">
              <w:rPr>
                <w:rFonts w:ascii="Helvetica" w:hAnsi="Helvetica" w:cs="Helvetica"/>
                <w:lang w:eastAsia="it-IT"/>
              </w:rPr>
              <w:t>href</w:t>
            </w:r>
            <w:proofErr w:type="spellEnd"/>
          </w:p>
        </w:tc>
      </w:tr>
    </w:tbl>
    <w:p w14:paraId="508F0725" w14:textId="77777777" w:rsidR="0060236A" w:rsidRDefault="0060236A" w:rsidP="0060236A">
      <w:pPr>
        <w:rPr>
          <w:rFonts w:ascii="Helvetica" w:hAnsi="Helvetica" w:cs="Helvetica"/>
          <w:sz w:val="24"/>
          <w:lang w:eastAsia="it-IT"/>
        </w:rPr>
      </w:pPr>
    </w:p>
    <w:p w14:paraId="3E655BC1" w14:textId="77777777" w:rsidR="0060236A" w:rsidRDefault="0060236A" w:rsidP="001C3F58">
      <w:pPr>
        <w:rPr>
          <w:rFonts w:ascii="Helvetica" w:hAnsi="Helvetica" w:cs="Helvetica"/>
          <w:sz w:val="24"/>
          <w:lang w:eastAsia="it-IT"/>
        </w:rPr>
      </w:pPr>
    </w:p>
    <w:p w14:paraId="3A83080B" w14:textId="77777777" w:rsidR="003F2191" w:rsidRDefault="003F2191" w:rsidP="003F2191">
      <w:pPr>
        <w:pStyle w:val="Heading2"/>
        <w:tabs>
          <w:tab w:val="left" w:pos="1008"/>
        </w:tabs>
        <w:rPr>
          <w:rFonts w:ascii="Helvetica" w:eastAsia="Times New Roman" w:hAnsi="Helvetica" w:cs="Helvetica"/>
          <w:caps w:val="0"/>
          <w:spacing w:val="0"/>
          <w:sz w:val="24"/>
          <w:szCs w:val="24"/>
          <w:lang w:val="en-US" w:eastAsia="it-IT"/>
        </w:rPr>
      </w:pPr>
      <w:bookmarkStart w:id="11" w:name="_Toc384905497"/>
      <w:bookmarkStart w:id="12" w:name="_Toc437593124"/>
      <w:r>
        <w:rPr>
          <w:rFonts w:ascii="Helvetica" w:eastAsia="Times New Roman" w:hAnsi="Helvetica" w:cs="Helvetica"/>
          <w:caps w:val="0"/>
          <w:spacing w:val="0"/>
          <w:sz w:val="24"/>
          <w:szCs w:val="24"/>
          <w:lang w:val="en-US" w:eastAsia="it-IT"/>
        </w:rPr>
        <w:t>Notification Resource Models</w:t>
      </w:r>
      <w:bookmarkEnd w:id="11"/>
      <w:bookmarkEnd w:id="12"/>
    </w:p>
    <w:p w14:paraId="4FD85733" w14:textId="0E7C27F2" w:rsidR="003F2191" w:rsidRDefault="009B7802" w:rsidP="003F2191">
      <w:pPr>
        <w:pStyle w:val="Heading3"/>
        <w:rPr>
          <w:caps w:val="0"/>
          <w:lang w:eastAsia="it-IT"/>
        </w:rPr>
      </w:pPr>
      <w:bookmarkStart w:id="13" w:name="_Toc437593125"/>
      <w:r>
        <w:rPr>
          <w:lang w:eastAsia="it-IT"/>
        </w:rPr>
        <w:t>Service</w:t>
      </w:r>
      <w:r w:rsidR="003F2191">
        <w:rPr>
          <w:lang w:eastAsia="it-IT"/>
        </w:rPr>
        <w:t>creationnotification</w:t>
      </w:r>
      <w:bookmarkEnd w:id="13"/>
    </w:p>
    <w:p w14:paraId="39962B20" w14:textId="5BCB901D" w:rsidR="003F2191" w:rsidRPr="00883422" w:rsidRDefault="003F2191" w:rsidP="003F2191">
      <w:pPr>
        <w:rPr>
          <w:sz w:val="22"/>
          <w:szCs w:val="22"/>
          <w:lang w:val="en-GB" w:eastAsia="it-IT"/>
        </w:rPr>
      </w:pPr>
      <w:r w:rsidRPr="00883422">
        <w:rPr>
          <w:sz w:val="22"/>
          <w:szCs w:val="22"/>
          <w:lang w:val="en-GB" w:eastAsia="it-IT"/>
        </w:rPr>
        <w:t xml:space="preserve">Used to notify that a </w:t>
      </w:r>
      <w:r w:rsidR="009E12C1" w:rsidRPr="00883422">
        <w:rPr>
          <w:sz w:val="22"/>
          <w:szCs w:val="22"/>
          <w:lang w:val="en-GB" w:eastAsia="it-IT"/>
        </w:rPr>
        <w:t>service has just been newly provisioned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F2191" w14:paraId="4DD00AF9" w14:textId="77777777" w:rsidTr="003F2191">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FAA458" w14:textId="77777777" w:rsidR="00E508C7" w:rsidRDefault="00E508C7" w:rsidP="00E508C7">
            <w:pPr>
              <w:pStyle w:val="Source"/>
            </w:pPr>
            <w:r>
              <w:t>{</w:t>
            </w:r>
          </w:p>
          <w:p w14:paraId="037F8396" w14:textId="77777777" w:rsidR="00E508C7" w:rsidRDefault="00E508C7" w:rsidP="00E508C7">
            <w:pPr>
              <w:pStyle w:val="Source"/>
            </w:pPr>
            <w:r>
              <w:t xml:space="preserve">    "event": {</w:t>
            </w:r>
          </w:p>
          <w:p w14:paraId="35952A3D" w14:textId="78097138" w:rsidR="009E12C1" w:rsidRPr="009E12C1" w:rsidRDefault="009E12C1" w:rsidP="009E12C1">
            <w:pPr>
              <w:pStyle w:val="Source"/>
            </w:pPr>
            <w:r w:rsidRPr="009E12C1">
              <w:tab/>
            </w:r>
            <w:r w:rsidRPr="009E12C1">
              <w:tab/>
              <w:t>"</w:t>
            </w:r>
            <w:r>
              <w:t>service</w:t>
            </w:r>
            <w:r w:rsidRPr="009E12C1">
              <w:t xml:space="preserve">": </w:t>
            </w:r>
          </w:p>
          <w:p w14:paraId="368243F9" w14:textId="77777777" w:rsidR="009E12C1" w:rsidRPr="009E12C1" w:rsidRDefault="009E12C1" w:rsidP="009E12C1">
            <w:pPr>
              <w:pStyle w:val="Source"/>
            </w:pPr>
            <w:r w:rsidRPr="009E12C1">
              <w:tab/>
            </w:r>
            <w:r w:rsidRPr="009E12C1">
              <w:tab/>
              <w:t>{</w:t>
            </w:r>
          </w:p>
          <w:p w14:paraId="3E766AD1" w14:textId="7871CDB3" w:rsidR="009E12C1" w:rsidRPr="009E12C1" w:rsidRDefault="009E12C1" w:rsidP="009E12C1">
            <w:pPr>
              <w:pStyle w:val="Source"/>
            </w:pPr>
            <w:r w:rsidRPr="009E12C1">
              <w:tab/>
            </w:r>
            <w:r w:rsidRPr="009E12C1">
              <w:tab/>
            </w:r>
            <w:r w:rsidRPr="009E12C1">
              <w:tab/>
              <w:t>"id": "</w:t>
            </w:r>
            <w:r>
              <w:t>42</w:t>
            </w:r>
            <w:r w:rsidRPr="009E12C1">
              <w:t>",</w:t>
            </w:r>
          </w:p>
          <w:p w14:paraId="5FECB914" w14:textId="4CFA611D" w:rsidR="009E12C1" w:rsidRPr="009E12C1" w:rsidRDefault="009E12C1" w:rsidP="009E12C1">
            <w:pPr>
              <w:pStyle w:val="Source"/>
            </w:pPr>
            <w:r w:rsidRPr="009E12C1">
              <w:t xml:space="preserve">            </w:t>
            </w:r>
            <w:r>
              <w:t xml:space="preserve">   // </w:t>
            </w:r>
            <w:r w:rsidRPr="009E12C1">
              <w:t xml:space="preserve">Following a whole representation of the </w:t>
            </w:r>
            <w:r>
              <w:t>Service</w:t>
            </w:r>
            <w:r w:rsidRPr="009E12C1">
              <w:t xml:space="preserve"> with all its attributes </w:t>
            </w:r>
            <w:r w:rsidRPr="009E12C1">
              <w:br/>
              <w:t xml:space="preserve">            See </w:t>
            </w:r>
            <w:r>
              <w:t>Service</w:t>
            </w:r>
            <w:r w:rsidRPr="009E12C1">
              <w:t xml:space="preserve"> Resource.</w:t>
            </w:r>
          </w:p>
          <w:p w14:paraId="0E0D76D9" w14:textId="3C6C86FA" w:rsidR="009E12C1" w:rsidRDefault="009E12C1" w:rsidP="00E508C7">
            <w:pPr>
              <w:pStyle w:val="Source"/>
            </w:pPr>
            <w:r w:rsidRPr="009E12C1">
              <w:tab/>
            </w:r>
            <w:r w:rsidRPr="009E12C1">
              <w:tab/>
              <w:t>}</w:t>
            </w:r>
          </w:p>
          <w:p w14:paraId="202DB369" w14:textId="77777777" w:rsidR="00E508C7" w:rsidRDefault="00E508C7" w:rsidP="00E508C7">
            <w:pPr>
              <w:pStyle w:val="Source"/>
            </w:pPr>
            <w:r>
              <w:t xml:space="preserve">    },</w:t>
            </w:r>
          </w:p>
          <w:p w14:paraId="144891D2" w14:textId="6857BD0D" w:rsidR="00E508C7" w:rsidRDefault="00E508C7" w:rsidP="00E508C7">
            <w:pPr>
              <w:pStyle w:val="Source"/>
            </w:pPr>
            <w:r>
              <w:t xml:space="preserve">    "</w:t>
            </w:r>
            <w:proofErr w:type="spellStart"/>
            <w:r>
              <w:t>eventType</w:t>
            </w:r>
            <w:proofErr w:type="spellEnd"/>
            <w:r>
              <w:t>": "</w:t>
            </w:r>
            <w:proofErr w:type="spellStart"/>
            <w:r w:rsidR="009B7802">
              <w:t>service</w:t>
            </w:r>
            <w:r>
              <w:t>CreationNotification</w:t>
            </w:r>
            <w:proofErr w:type="spellEnd"/>
            <w:r>
              <w:t>"</w:t>
            </w:r>
          </w:p>
          <w:p w14:paraId="15ADF656" w14:textId="3F0EF47D" w:rsidR="003F2191" w:rsidRDefault="00E508C7" w:rsidP="00E508C7">
            <w:pPr>
              <w:pStyle w:val="Source"/>
            </w:pPr>
            <w:r>
              <w:t>}</w:t>
            </w:r>
            <w:r w:rsidR="0015399A" w:rsidRPr="0015399A">
              <w:br/>
            </w:r>
          </w:p>
        </w:tc>
      </w:tr>
    </w:tbl>
    <w:p w14:paraId="4141C21B" w14:textId="77777777" w:rsidR="003F2191" w:rsidRDefault="003F2191" w:rsidP="003F2191">
      <w:pPr>
        <w:rPr>
          <w:rFonts w:ascii="Helvetica" w:hAnsi="Helvetica" w:cs="Helvetica"/>
          <w:sz w:val="24"/>
          <w:lang w:eastAsia="it-IT"/>
        </w:rPr>
      </w:pPr>
    </w:p>
    <w:p w14:paraId="12C062DF" w14:textId="25BAFAF5" w:rsidR="003F2191" w:rsidRDefault="009B7802" w:rsidP="003F2191">
      <w:pPr>
        <w:pStyle w:val="Heading3"/>
        <w:rPr>
          <w:lang w:eastAsia="it-IT"/>
        </w:rPr>
      </w:pPr>
      <w:bookmarkStart w:id="14" w:name="_Toc384905499"/>
      <w:bookmarkStart w:id="15" w:name="_Toc437593126"/>
      <w:r>
        <w:rPr>
          <w:lang w:eastAsia="it-IT"/>
        </w:rPr>
        <w:t>Service</w:t>
      </w:r>
      <w:r w:rsidR="003F2191">
        <w:rPr>
          <w:lang w:eastAsia="it-IT"/>
        </w:rPr>
        <w:t>ValueChangeNotification</w:t>
      </w:r>
      <w:bookmarkEnd w:id="14"/>
      <w:bookmarkEnd w:id="15"/>
    </w:p>
    <w:p w14:paraId="799DCF6A" w14:textId="2B649435" w:rsidR="003F2191" w:rsidRPr="00883422" w:rsidRDefault="003F2191" w:rsidP="003F2191">
      <w:pPr>
        <w:rPr>
          <w:sz w:val="22"/>
          <w:szCs w:val="22"/>
          <w:lang w:val="en-GB" w:eastAsia="it-IT"/>
        </w:rPr>
      </w:pPr>
      <w:r w:rsidRPr="00883422">
        <w:rPr>
          <w:sz w:val="22"/>
          <w:szCs w:val="22"/>
          <w:lang w:val="en-GB" w:eastAsia="it-IT"/>
        </w:rPr>
        <w:t xml:space="preserve">Used to notify that a </w:t>
      </w:r>
      <w:r w:rsidR="009E12C1" w:rsidRPr="00883422">
        <w:rPr>
          <w:sz w:val="22"/>
          <w:szCs w:val="22"/>
          <w:lang w:val="en-GB" w:eastAsia="it-IT"/>
        </w:rPr>
        <w:t xml:space="preserve">service has been re-provisioned (and some values changed)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F2191" w14:paraId="6367D10B" w14:textId="77777777" w:rsidTr="003F2191">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AFD82" w14:textId="77777777" w:rsidR="003F2191" w:rsidRPr="00783A2E" w:rsidRDefault="003F2191" w:rsidP="00515FDE">
            <w:pPr>
              <w:pStyle w:val="Source"/>
            </w:pPr>
            <w:r w:rsidRPr="00783A2E">
              <w:t>{</w:t>
            </w:r>
          </w:p>
          <w:p w14:paraId="51B3A6A9" w14:textId="18BB8339" w:rsidR="003F2191" w:rsidRDefault="003F2191" w:rsidP="009B7802">
            <w:pPr>
              <w:pStyle w:val="Source"/>
            </w:pPr>
            <w:r w:rsidRPr="00783A2E">
              <w:t xml:space="preserve">    "event": {</w:t>
            </w:r>
            <w:bookmarkStart w:id="16" w:name="_Hlk384991729"/>
          </w:p>
          <w:p w14:paraId="3E03C141" w14:textId="77777777" w:rsidR="009E12C1" w:rsidRPr="009E12C1" w:rsidRDefault="009E12C1" w:rsidP="009E12C1">
            <w:pPr>
              <w:pStyle w:val="Source"/>
            </w:pPr>
            <w:r w:rsidRPr="009E12C1">
              <w:tab/>
            </w:r>
            <w:r w:rsidRPr="009E12C1">
              <w:tab/>
              <w:t>"</w:t>
            </w:r>
            <w:r>
              <w:t>service</w:t>
            </w:r>
            <w:r w:rsidRPr="009E12C1">
              <w:t xml:space="preserve">": </w:t>
            </w:r>
          </w:p>
          <w:p w14:paraId="3119BE92" w14:textId="77777777" w:rsidR="009E12C1" w:rsidRPr="009E12C1" w:rsidRDefault="009E12C1" w:rsidP="009E12C1">
            <w:pPr>
              <w:pStyle w:val="Source"/>
            </w:pPr>
            <w:r w:rsidRPr="009E12C1">
              <w:tab/>
            </w:r>
            <w:r w:rsidRPr="009E12C1">
              <w:tab/>
              <w:t>{</w:t>
            </w:r>
          </w:p>
          <w:p w14:paraId="43B0A65B" w14:textId="77777777" w:rsidR="009E12C1" w:rsidRPr="009E12C1" w:rsidRDefault="009E12C1" w:rsidP="009E12C1">
            <w:pPr>
              <w:pStyle w:val="Source"/>
            </w:pPr>
            <w:r w:rsidRPr="009E12C1">
              <w:tab/>
            </w:r>
            <w:r w:rsidRPr="009E12C1">
              <w:tab/>
            </w:r>
            <w:r w:rsidRPr="009E12C1">
              <w:tab/>
              <w:t>"id": "</w:t>
            </w:r>
            <w:r>
              <w:t>42</w:t>
            </w:r>
            <w:r w:rsidRPr="009E12C1">
              <w:t>",</w:t>
            </w:r>
          </w:p>
          <w:p w14:paraId="6AEAB730" w14:textId="77777777" w:rsidR="009E12C1" w:rsidRPr="009E12C1" w:rsidRDefault="009E12C1" w:rsidP="009E12C1">
            <w:pPr>
              <w:pStyle w:val="Source"/>
            </w:pPr>
            <w:r w:rsidRPr="009E12C1">
              <w:t xml:space="preserve">            </w:t>
            </w:r>
            <w:r>
              <w:t xml:space="preserve">   // </w:t>
            </w:r>
            <w:r w:rsidRPr="009E12C1">
              <w:t xml:space="preserve">Following a whole representation of the </w:t>
            </w:r>
            <w:r>
              <w:t>Service</w:t>
            </w:r>
            <w:r w:rsidRPr="009E12C1">
              <w:t xml:space="preserve"> with all its attributes </w:t>
            </w:r>
            <w:r w:rsidRPr="009E12C1">
              <w:br/>
              <w:t xml:space="preserve">            See </w:t>
            </w:r>
            <w:r>
              <w:t>Service</w:t>
            </w:r>
            <w:r w:rsidRPr="009E12C1">
              <w:t xml:space="preserve"> Resource.</w:t>
            </w:r>
          </w:p>
          <w:p w14:paraId="32E72242" w14:textId="353CE04B" w:rsidR="009E12C1" w:rsidRPr="00783A2E" w:rsidRDefault="009E12C1" w:rsidP="009B7802">
            <w:pPr>
              <w:pStyle w:val="Source"/>
            </w:pPr>
            <w:r w:rsidRPr="009E12C1">
              <w:tab/>
            </w:r>
            <w:r w:rsidRPr="009E12C1">
              <w:tab/>
              <w:t>}</w:t>
            </w:r>
          </w:p>
          <w:bookmarkEnd w:id="16"/>
          <w:p w14:paraId="740D8618" w14:textId="77777777" w:rsidR="003F2191" w:rsidRPr="00783A2E" w:rsidRDefault="00783A2E" w:rsidP="00515FDE">
            <w:pPr>
              <w:pStyle w:val="Source"/>
            </w:pPr>
            <w:r w:rsidRPr="00783A2E">
              <w:t xml:space="preserve">    </w:t>
            </w:r>
            <w:r w:rsidR="003F2191" w:rsidRPr="00783A2E">
              <w:t>}</w:t>
            </w:r>
          </w:p>
          <w:p w14:paraId="45DE4BB7" w14:textId="66D519CC" w:rsidR="003F2191" w:rsidRPr="00783A2E" w:rsidRDefault="00783A2E" w:rsidP="00515FDE">
            <w:pPr>
              <w:pStyle w:val="Source"/>
            </w:pPr>
            <w:r w:rsidRPr="00783A2E">
              <w:t xml:space="preserve">    </w:t>
            </w:r>
            <w:r w:rsidR="009B7802">
              <w:t>"</w:t>
            </w:r>
            <w:proofErr w:type="spellStart"/>
            <w:r w:rsidR="009B7802">
              <w:t>eventType</w:t>
            </w:r>
            <w:proofErr w:type="spellEnd"/>
            <w:r w:rsidR="009B7802">
              <w:t>":  "</w:t>
            </w:r>
            <w:proofErr w:type="spellStart"/>
            <w:r w:rsidR="009B7802">
              <w:t>service</w:t>
            </w:r>
            <w:r w:rsidR="003F2191" w:rsidRPr="00783A2E">
              <w:t>ValueChangeNotification</w:t>
            </w:r>
            <w:proofErr w:type="spellEnd"/>
            <w:r w:rsidR="003F2191" w:rsidRPr="00783A2E">
              <w:t>"</w:t>
            </w:r>
          </w:p>
          <w:p w14:paraId="7C0B9533" w14:textId="77777777" w:rsidR="003F2191" w:rsidRDefault="003F2191" w:rsidP="00515FDE">
            <w:pPr>
              <w:pStyle w:val="Source"/>
              <w:rPr>
                <w:color w:val="960000"/>
              </w:rPr>
            </w:pPr>
            <w:r w:rsidRPr="00783A2E">
              <w:t>}</w:t>
            </w:r>
            <w:r>
              <w:rPr>
                <w:color w:val="000000"/>
              </w:rPr>
              <w:br/>
            </w:r>
          </w:p>
        </w:tc>
      </w:tr>
    </w:tbl>
    <w:p w14:paraId="20CB753B" w14:textId="6AE0BB3B" w:rsidR="003F2191" w:rsidRDefault="009B7802" w:rsidP="003F2191">
      <w:pPr>
        <w:pStyle w:val="Heading3"/>
        <w:rPr>
          <w:lang w:eastAsia="it-IT"/>
        </w:rPr>
      </w:pPr>
      <w:bookmarkStart w:id="17" w:name="_Toc384905500"/>
      <w:bookmarkStart w:id="18" w:name="_Toc437593127"/>
      <w:r>
        <w:rPr>
          <w:lang w:eastAsia="it-IT"/>
        </w:rPr>
        <w:t>Service</w:t>
      </w:r>
      <w:r w:rsidR="0042248F">
        <w:rPr>
          <w:lang w:eastAsia="it-IT"/>
        </w:rPr>
        <w:t>s</w:t>
      </w:r>
      <w:r w:rsidR="003F2191">
        <w:rPr>
          <w:lang w:eastAsia="it-IT"/>
        </w:rPr>
        <w:t>tateChangeNotification</w:t>
      </w:r>
      <w:bookmarkEnd w:id="17"/>
      <w:bookmarkEnd w:id="18"/>
    </w:p>
    <w:p w14:paraId="385D10EE" w14:textId="3B1157BC" w:rsidR="003F2191" w:rsidRPr="00883422" w:rsidRDefault="003F2191" w:rsidP="003F2191">
      <w:pPr>
        <w:rPr>
          <w:sz w:val="22"/>
          <w:szCs w:val="22"/>
          <w:lang w:val="en-GB" w:eastAsia="it-IT"/>
        </w:rPr>
      </w:pPr>
      <w:r w:rsidRPr="00883422">
        <w:rPr>
          <w:sz w:val="22"/>
          <w:szCs w:val="22"/>
          <w:lang w:val="en-GB" w:eastAsia="it-IT"/>
        </w:rPr>
        <w:t xml:space="preserve">Used to notify that a </w:t>
      </w:r>
      <w:r w:rsidR="009E12C1" w:rsidRPr="00883422">
        <w:rPr>
          <w:sz w:val="22"/>
          <w:szCs w:val="22"/>
          <w:lang w:val="en-GB" w:eastAsia="it-IT"/>
        </w:rPr>
        <w:t>service state has just changed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F2191" w14:paraId="1DECFE6B" w14:textId="77777777" w:rsidTr="003F2191">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F52A6" w14:textId="77777777" w:rsidR="003F2191" w:rsidRPr="00783A2E" w:rsidRDefault="003F2191" w:rsidP="00515FDE">
            <w:pPr>
              <w:pStyle w:val="Source"/>
            </w:pPr>
            <w:r w:rsidRPr="00783A2E">
              <w:t>{</w:t>
            </w:r>
          </w:p>
          <w:p w14:paraId="19CE24A5" w14:textId="34995396" w:rsidR="003F2191" w:rsidRDefault="003F2191" w:rsidP="009B7802">
            <w:pPr>
              <w:pStyle w:val="Source"/>
            </w:pPr>
            <w:r w:rsidRPr="00783A2E">
              <w:t xml:space="preserve">    "event": {</w:t>
            </w:r>
          </w:p>
          <w:p w14:paraId="606FA650" w14:textId="77777777" w:rsidR="009E12C1" w:rsidRPr="009E12C1" w:rsidRDefault="009E12C1" w:rsidP="009E12C1">
            <w:pPr>
              <w:pStyle w:val="Source"/>
            </w:pPr>
            <w:r w:rsidRPr="009E12C1">
              <w:tab/>
            </w:r>
            <w:r w:rsidRPr="009E12C1">
              <w:tab/>
              <w:t>"</w:t>
            </w:r>
            <w:r>
              <w:t>service</w:t>
            </w:r>
            <w:r w:rsidRPr="009E12C1">
              <w:t xml:space="preserve">": </w:t>
            </w:r>
          </w:p>
          <w:p w14:paraId="364C47D2" w14:textId="77777777" w:rsidR="009E12C1" w:rsidRPr="009E12C1" w:rsidRDefault="009E12C1" w:rsidP="009E12C1">
            <w:pPr>
              <w:pStyle w:val="Source"/>
            </w:pPr>
            <w:r w:rsidRPr="009E12C1">
              <w:tab/>
            </w:r>
            <w:r w:rsidRPr="009E12C1">
              <w:tab/>
              <w:t>{</w:t>
            </w:r>
          </w:p>
          <w:p w14:paraId="276C0753" w14:textId="77777777" w:rsidR="009E12C1" w:rsidRPr="009E12C1" w:rsidRDefault="009E12C1" w:rsidP="009E12C1">
            <w:pPr>
              <w:pStyle w:val="Source"/>
            </w:pPr>
            <w:r w:rsidRPr="009E12C1">
              <w:tab/>
            </w:r>
            <w:r w:rsidRPr="009E12C1">
              <w:tab/>
            </w:r>
            <w:r w:rsidRPr="009E12C1">
              <w:tab/>
              <w:t>"id": "</w:t>
            </w:r>
            <w:r>
              <w:t>42</w:t>
            </w:r>
            <w:r w:rsidRPr="009E12C1">
              <w:t>",</w:t>
            </w:r>
          </w:p>
          <w:p w14:paraId="7661D24A" w14:textId="757638FB" w:rsidR="009E12C1" w:rsidRPr="009E12C1" w:rsidRDefault="009E12C1" w:rsidP="009E12C1">
            <w:pPr>
              <w:pStyle w:val="Source"/>
            </w:pPr>
            <w:r w:rsidRPr="009E12C1">
              <w:t xml:space="preserve">            </w:t>
            </w:r>
            <w:r>
              <w:t xml:space="preserve">   </w:t>
            </w:r>
            <w:r w:rsidRPr="009E12C1">
              <w:t>"</w:t>
            </w:r>
            <w:r>
              <w:t>state</w:t>
            </w:r>
            <w:r w:rsidRPr="009E12C1">
              <w:t>": "</w:t>
            </w:r>
            <w:r>
              <w:t>Inactive</w:t>
            </w:r>
            <w:r w:rsidRPr="009E12C1">
              <w:t>"</w:t>
            </w:r>
          </w:p>
          <w:p w14:paraId="7B755CA2" w14:textId="607F6A3D" w:rsidR="009E12C1" w:rsidRPr="00783A2E" w:rsidRDefault="009E12C1" w:rsidP="009B7802">
            <w:pPr>
              <w:pStyle w:val="Source"/>
            </w:pPr>
            <w:r w:rsidRPr="009E12C1">
              <w:tab/>
            </w:r>
            <w:r w:rsidRPr="009E12C1">
              <w:tab/>
              <w:t>}</w:t>
            </w:r>
          </w:p>
          <w:p w14:paraId="14609A72" w14:textId="77777777" w:rsidR="003F2191" w:rsidRPr="00783A2E" w:rsidRDefault="003F2191" w:rsidP="00515FDE">
            <w:pPr>
              <w:pStyle w:val="Source"/>
            </w:pPr>
            <w:r w:rsidRPr="00783A2E">
              <w:t xml:space="preserve">   </w:t>
            </w:r>
            <w:r w:rsidR="00783A2E">
              <w:t xml:space="preserve">   </w:t>
            </w:r>
            <w:r w:rsidRPr="00783A2E">
              <w:t>},</w:t>
            </w:r>
          </w:p>
          <w:p w14:paraId="5911CC59" w14:textId="4EE71753" w:rsidR="003F2191" w:rsidRPr="00783A2E" w:rsidRDefault="003F2191" w:rsidP="00515FDE">
            <w:pPr>
              <w:pStyle w:val="Source"/>
            </w:pPr>
            <w:r w:rsidRPr="00783A2E">
              <w:t xml:space="preserve">      </w:t>
            </w:r>
            <w:r w:rsidR="009B7802">
              <w:t>"</w:t>
            </w:r>
            <w:proofErr w:type="spellStart"/>
            <w:r w:rsidR="009B7802">
              <w:t>eventType</w:t>
            </w:r>
            <w:proofErr w:type="spellEnd"/>
            <w:r w:rsidR="009B7802">
              <w:t>":  "</w:t>
            </w:r>
            <w:proofErr w:type="spellStart"/>
            <w:r w:rsidR="009B7802">
              <w:t>service</w:t>
            </w:r>
            <w:r w:rsidRPr="00783A2E">
              <w:t>StateChangeNotification</w:t>
            </w:r>
            <w:proofErr w:type="spellEnd"/>
            <w:r w:rsidRPr="00783A2E">
              <w:t>"</w:t>
            </w:r>
          </w:p>
          <w:p w14:paraId="1AD9505F" w14:textId="77777777" w:rsidR="003F2191" w:rsidRDefault="003F2191" w:rsidP="00515FDE">
            <w:pPr>
              <w:pStyle w:val="Source"/>
              <w:rPr>
                <w:color w:val="960000"/>
              </w:rPr>
            </w:pPr>
            <w:r w:rsidRPr="00783A2E">
              <w:t>}</w:t>
            </w:r>
            <w:r>
              <w:rPr>
                <w:color w:val="000000"/>
              </w:rPr>
              <w:br/>
            </w:r>
          </w:p>
        </w:tc>
      </w:tr>
    </w:tbl>
    <w:p w14:paraId="27E9014D" w14:textId="77777777" w:rsidR="003F2191" w:rsidRDefault="003F2191" w:rsidP="003F2191">
      <w:pPr>
        <w:rPr>
          <w:rFonts w:ascii="Helvetica" w:hAnsi="Helvetica" w:cs="Helvetica"/>
          <w:sz w:val="24"/>
          <w:lang w:eastAsia="it-IT"/>
        </w:rPr>
      </w:pPr>
    </w:p>
    <w:p w14:paraId="30E3A3D1" w14:textId="3D072280" w:rsidR="003F2191" w:rsidRDefault="009B7802" w:rsidP="003F2191">
      <w:pPr>
        <w:pStyle w:val="Heading3"/>
        <w:rPr>
          <w:lang w:eastAsia="it-IT"/>
        </w:rPr>
      </w:pPr>
      <w:bookmarkStart w:id="19" w:name="_Toc384905501"/>
      <w:bookmarkStart w:id="20" w:name="_Toc437593128"/>
      <w:r>
        <w:rPr>
          <w:lang w:eastAsia="it-IT"/>
        </w:rPr>
        <w:t>Service</w:t>
      </w:r>
      <w:r w:rsidR="003F2191">
        <w:rPr>
          <w:lang w:eastAsia="it-IT"/>
        </w:rPr>
        <w:t>DeletionNotification</w:t>
      </w:r>
      <w:bookmarkEnd w:id="19"/>
      <w:bookmarkEnd w:id="20"/>
    </w:p>
    <w:p w14:paraId="28104F49" w14:textId="0B5AA3AD" w:rsidR="003F2191" w:rsidRPr="00883422" w:rsidRDefault="003F2191" w:rsidP="003F2191">
      <w:pPr>
        <w:rPr>
          <w:sz w:val="22"/>
          <w:szCs w:val="22"/>
          <w:lang w:val="en-GB" w:eastAsia="it-IT"/>
        </w:rPr>
      </w:pPr>
      <w:r w:rsidRPr="00883422">
        <w:rPr>
          <w:sz w:val="22"/>
          <w:szCs w:val="22"/>
          <w:lang w:val="en-GB" w:eastAsia="it-IT"/>
        </w:rPr>
        <w:t>Use</w:t>
      </w:r>
      <w:r w:rsidR="00783A2E" w:rsidRPr="00883422">
        <w:rPr>
          <w:sz w:val="22"/>
          <w:szCs w:val="22"/>
          <w:lang w:val="en-GB" w:eastAsia="it-IT"/>
        </w:rPr>
        <w:t xml:space="preserve">d to notify that a </w:t>
      </w:r>
      <w:r w:rsidR="009E12C1" w:rsidRPr="00883422">
        <w:rPr>
          <w:sz w:val="22"/>
          <w:szCs w:val="22"/>
          <w:lang w:val="en-GB" w:eastAsia="it-IT"/>
        </w:rPr>
        <w:t>service has been deleted.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F2191" w14:paraId="29B2D4B6" w14:textId="77777777" w:rsidTr="00EF1B61">
        <w:tc>
          <w:tcPr>
            <w:tcW w:w="9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100918" w14:textId="77777777" w:rsidR="009E12C1" w:rsidRDefault="003F2191" w:rsidP="00515FDE">
            <w:pPr>
              <w:pStyle w:val="Source"/>
            </w:pPr>
            <w:r w:rsidRPr="00783A2E">
              <w:t>{</w:t>
            </w:r>
            <w:r w:rsidRPr="00783A2E">
              <w:br/>
              <w:t xml:space="preserve">    "event": {</w:t>
            </w:r>
          </w:p>
          <w:p w14:paraId="38935D73" w14:textId="77777777" w:rsidR="009E12C1" w:rsidRPr="009E12C1" w:rsidRDefault="009E12C1" w:rsidP="009E12C1">
            <w:pPr>
              <w:pStyle w:val="Source"/>
            </w:pPr>
            <w:r w:rsidRPr="009E12C1">
              <w:tab/>
            </w:r>
            <w:r w:rsidRPr="009E12C1">
              <w:tab/>
              <w:t>"</w:t>
            </w:r>
            <w:r>
              <w:t>service</w:t>
            </w:r>
            <w:r w:rsidRPr="009E12C1">
              <w:t xml:space="preserve">": </w:t>
            </w:r>
          </w:p>
          <w:p w14:paraId="0874E570" w14:textId="77777777" w:rsidR="009E12C1" w:rsidRPr="009E12C1" w:rsidRDefault="009E12C1" w:rsidP="009E12C1">
            <w:pPr>
              <w:pStyle w:val="Source"/>
            </w:pPr>
            <w:r w:rsidRPr="009E12C1">
              <w:tab/>
            </w:r>
            <w:r w:rsidRPr="009E12C1">
              <w:tab/>
              <w:t>{</w:t>
            </w:r>
          </w:p>
          <w:p w14:paraId="22DBA0FB" w14:textId="2EC7DDC4" w:rsidR="009E12C1" w:rsidRPr="009E12C1" w:rsidRDefault="009E12C1" w:rsidP="009E12C1">
            <w:pPr>
              <w:pStyle w:val="Source"/>
            </w:pPr>
            <w:r w:rsidRPr="009E12C1">
              <w:tab/>
            </w:r>
            <w:r w:rsidRPr="009E12C1">
              <w:tab/>
            </w:r>
            <w:r w:rsidRPr="009E12C1">
              <w:tab/>
              <w:t>"id": "</w:t>
            </w:r>
            <w:r>
              <w:t>42</w:t>
            </w:r>
            <w:r w:rsidRPr="009E12C1">
              <w:t>"</w:t>
            </w:r>
          </w:p>
          <w:p w14:paraId="5EBB8723" w14:textId="77777777" w:rsidR="009E12C1" w:rsidRPr="00783A2E" w:rsidRDefault="009E12C1" w:rsidP="009E12C1">
            <w:pPr>
              <w:pStyle w:val="Source"/>
            </w:pPr>
            <w:r w:rsidRPr="009E12C1">
              <w:tab/>
            </w:r>
            <w:r w:rsidRPr="009E12C1">
              <w:tab/>
              <w:t>}</w:t>
            </w:r>
          </w:p>
          <w:p w14:paraId="68554131" w14:textId="449373BB" w:rsidR="003F2191" w:rsidRPr="004852A8" w:rsidRDefault="003F2191" w:rsidP="00515FDE">
            <w:pPr>
              <w:pStyle w:val="Source"/>
            </w:pPr>
            <w:r w:rsidRPr="00783A2E">
              <w:t xml:space="preserve">     },</w:t>
            </w:r>
            <w:r w:rsidRPr="00783A2E">
              <w:br/>
              <w:t xml:space="preserve">    "</w:t>
            </w:r>
            <w:proofErr w:type="spellStart"/>
            <w:r w:rsidRPr="00783A2E">
              <w:t>eventType</w:t>
            </w:r>
            <w:proofErr w:type="spellEnd"/>
            <w:r w:rsidRPr="00783A2E">
              <w:t xml:space="preserve">": </w:t>
            </w:r>
            <w:r w:rsidR="009B7802">
              <w:t>"</w:t>
            </w:r>
            <w:proofErr w:type="spellStart"/>
            <w:r w:rsidR="009B7802">
              <w:t>service</w:t>
            </w:r>
            <w:r w:rsidRPr="00783A2E">
              <w:t>DeletionNotification</w:t>
            </w:r>
            <w:proofErr w:type="spellEnd"/>
            <w:r w:rsidRPr="00783A2E">
              <w:t>"</w:t>
            </w:r>
            <w:r w:rsidRPr="00783A2E">
              <w:br/>
              <w:t>}</w:t>
            </w:r>
          </w:p>
        </w:tc>
      </w:tr>
    </w:tbl>
    <w:p w14:paraId="56FEF54D" w14:textId="77777777" w:rsidR="00EF1B61" w:rsidRDefault="00EF1B61" w:rsidP="00EF1B61">
      <w:pPr>
        <w:pStyle w:val="Heading3"/>
        <w:rPr>
          <w:lang w:eastAsia="it-IT"/>
        </w:rPr>
      </w:pPr>
      <w:bookmarkStart w:id="21" w:name="_Toc437593129"/>
      <w:r>
        <w:rPr>
          <w:lang w:eastAsia="it-IT"/>
        </w:rPr>
        <w:t>RESOURCEValueChangeNotification</w:t>
      </w:r>
      <w:bookmarkEnd w:id="21"/>
    </w:p>
    <w:p w14:paraId="0E15784C" w14:textId="77777777" w:rsidR="00EF1B61" w:rsidRPr="00883422" w:rsidRDefault="00EF1B61" w:rsidP="00EF1B61">
      <w:pPr>
        <w:rPr>
          <w:sz w:val="22"/>
          <w:szCs w:val="22"/>
          <w:lang w:val="en-GB" w:eastAsia="it-IT"/>
        </w:rPr>
      </w:pPr>
      <w:r w:rsidRPr="00883422">
        <w:rPr>
          <w:sz w:val="22"/>
          <w:szCs w:val="22"/>
          <w:lang w:val="en-GB" w:eastAsia="it-IT"/>
        </w:rPr>
        <w:t xml:space="preserve">Used to notify that a service has been re-provisioned (and some values changed)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EF1B61" w14:paraId="09901FF8" w14:textId="77777777" w:rsidTr="0020665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B4AF9C" w14:textId="77777777" w:rsidR="00EF1B61" w:rsidRPr="00783A2E" w:rsidRDefault="00EF1B61" w:rsidP="00206650">
            <w:pPr>
              <w:pStyle w:val="Source"/>
            </w:pPr>
            <w:r w:rsidRPr="00783A2E">
              <w:t>{</w:t>
            </w:r>
          </w:p>
          <w:p w14:paraId="76C1CFC1" w14:textId="77777777" w:rsidR="00EF1B61" w:rsidRDefault="00EF1B61" w:rsidP="00206650">
            <w:pPr>
              <w:pStyle w:val="Source"/>
            </w:pPr>
            <w:r w:rsidRPr="00783A2E">
              <w:t xml:space="preserve">    "event": {</w:t>
            </w:r>
          </w:p>
          <w:p w14:paraId="044C2863" w14:textId="77777777" w:rsidR="00EF1B61" w:rsidRPr="009E12C1" w:rsidRDefault="00EF1B61" w:rsidP="00206650">
            <w:pPr>
              <w:pStyle w:val="Source"/>
            </w:pPr>
            <w:r w:rsidRPr="009E12C1">
              <w:tab/>
            </w:r>
            <w:r w:rsidRPr="009E12C1">
              <w:tab/>
              <w:t>"</w:t>
            </w:r>
            <w:r>
              <w:t>resource</w:t>
            </w:r>
            <w:r w:rsidRPr="009E12C1">
              <w:t xml:space="preserve">": </w:t>
            </w:r>
          </w:p>
          <w:p w14:paraId="78B60872" w14:textId="77777777" w:rsidR="00EF1B61" w:rsidRPr="009E12C1" w:rsidRDefault="00EF1B61" w:rsidP="00206650">
            <w:pPr>
              <w:pStyle w:val="Source"/>
            </w:pPr>
            <w:r w:rsidRPr="009E12C1">
              <w:tab/>
            </w:r>
            <w:r w:rsidRPr="009E12C1">
              <w:tab/>
              <w:t>{</w:t>
            </w:r>
          </w:p>
          <w:p w14:paraId="7A6EFD3D" w14:textId="77777777" w:rsidR="00EF1B61" w:rsidRPr="009E12C1" w:rsidRDefault="00EF1B61" w:rsidP="00206650">
            <w:pPr>
              <w:pStyle w:val="Source"/>
            </w:pPr>
            <w:r w:rsidRPr="009E12C1">
              <w:tab/>
            </w:r>
            <w:r w:rsidRPr="009E12C1">
              <w:tab/>
            </w:r>
            <w:r w:rsidRPr="009E12C1">
              <w:tab/>
              <w:t>"id": "</w:t>
            </w:r>
            <w:r>
              <w:t>42</w:t>
            </w:r>
            <w:r w:rsidRPr="009E12C1">
              <w:t>",</w:t>
            </w:r>
          </w:p>
          <w:p w14:paraId="0EF608DF" w14:textId="77777777" w:rsidR="00EF1B61" w:rsidRDefault="00EF1B61" w:rsidP="00206650">
            <w:pPr>
              <w:pStyle w:val="Source"/>
            </w:pPr>
            <w:r w:rsidRPr="009E12C1">
              <w:t xml:space="preserve">            </w:t>
            </w:r>
            <w:r>
              <w:t xml:space="preserve">   // </w:t>
            </w:r>
            <w:r w:rsidRPr="009E12C1">
              <w:t xml:space="preserve">Following a whole representation of the </w:t>
            </w:r>
            <w:r>
              <w:t>Resource</w:t>
            </w:r>
            <w:r w:rsidRPr="009E12C1">
              <w:t xml:space="preserve"> with all its </w:t>
            </w:r>
            <w:r>
              <w:t xml:space="preserve">changed </w:t>
            </w:r>
            <w:r w:rsidRPr="009E12C1">
              <w:t xml:space="preserve">attributes </w:t>
            </w:r>
          </w:p>
          <w:p w14:paraId="0FBF024B" w14:textId="77777777" w:rsidR="00EF1B61" w:rsidRPr="009E12C1" w:rsidRDefault="00EF1B61" w:rsidP="00206650">
            <w:pPr>
              <w:pStyle w:val="Source"/>
            </w:pPr>
            <w:r w:rsidRPr="009E12C1">
              <w:br/>
              <w:t xml:space="preserve">           </w:t>
            </w:r>
          </w:p>
          <w:p w14:paraId="2DC7C253" w14:textId="77777777" w:rsidR="00EF1B61" w:rsidRPr="00783A2E" w:rsidRDefault="00EF1B61" w:rsidP="00206650">
            <w:pPr>
              <w:pStyle w:val="Source"/>
            </w:pPr>
            <w:r w:rsidRPr="009E12C1">
              <w:tab/>
            </w:r>
            <w:r w:rsidRPr="009E12C1">
              <w:tab/>
              <w:t>}</w:t>
            </w:r>
          </w:p>
          <w:p w14:paraId="6376C424" w14:textId="77777777" w:rsidR="00EF1B61" w:rsidRPr="00783A2E" w:rsidRDefault="00EF1B61" w:rsidP="00206650">
            <w:pPr>
              <w:pStyle w:val="Source"/>
            </w:pPr>
            <w:r w:rsidRPr="00783A2E">
              <w:t xml:space="preserve">    }</w:t>
            </w:r>
          </w:p>
          <w:p w14:paraId="5E4F78AF" w14:textId="77777777" w:rsidR="00EF1B61" w:rsidRPr="00783A2E" w:rsidRDefault="00EF1B61" w:rsidP="00206650">
            <w:pPr>
              <w:pStyle w:val="Source"/>
            </w:pPr>
            <w:r w:rsidRPr="00783A2E">
              <w:t xml:space="preserve">    </w:t>
            </w:r>
            <w:r>
              <w:t>"</w:t>
            </w:r>
            <w:proofErr w:type="spellStart"/>
            <w:r>
              <w:t>eventType</w:t>
            </w:r>
            <w:proofErr w:type="spellEnd"/>
            <w:r>
              <w:t>":  "</w:t>
            </w:r>
            <w:proofErr w:type="spellStart"/>
            <w:r>
              <w:t>resource</w:t>
            </w:r>
            <w:r w:rsidRPr="00783A2E">
              <w:t>ValueChangeNotification</w:t>
            </w:r>
            <w:proofErr w:type="spellEnd"/>
            <w:r w:rsidRPr="00783A2E">
              <w:t>"</w:t>
            </w:r>
          </w:p>
          <w:p w14:paraId="29D5C916" w14:textId="77777777" w:rsidR="00EF1B61" w:rsidRDefault="00EF1B61" w:rsidP="00206650">
            <w:pPr>
              <w:pStyle w:val="Source"/>
              <w:rPr>
                <w:color w:val="960000"/>
              </w:rPr>
            </w:pPr>
            <w:r w:rsidRPr="00783A2E">
              <w:t>}</w:t>
            </w:r>
            <w:r>
              <w:rPr>
                <w:color w:val="000000"/>
              </w:rPr>
              <w:br/>
            </w:r>
          </w:p>
        </w:tc>
      </w:tr>
    </w:tbl>
    <w:p w14:paraId="792731CD" w14:textId="77777777" w:rsidR="00EF1B61" w:rsidRDefault="00EF1B61" w:rsidP="00EF1B61">
      <w:pPr>
        <w:pStyle w:val="Heading3"/>
        <w:rPr>
          <w:lang w:eastAsia="it-IT"/>
        </w:rPr>
      </w:pPr>
      <w:bookmarkStart w:id="22" w:name="_Toc437593130"/>
      <w:r>
        <w:rPr>
          <w:lang w:eastAsia="it-IT"/>
        </w:rPr>
        <w:t>RESOURCEstateChangeNotification</w:t>
      </w:r>
      <w:bookmarkEnd w:id="22"/>
    </w:p>
    <w:p w14:paraId="6FAE74F7" w14:textId="46AF8BFC" w:rsidR="00EF1B61" w:rsidRPr="00883422" w:rsidRDefault="00EF1B61" w:rsidP="00EF1B61">
      <w:pPr>
        <w:rPr>
          <w:sz w:val="22"/>
          <w:szCs w:val="22"/>
          <w:lang w:val="en-GB" w:eastAsia="it-IT"/>
        </w:rPr>
      </w:pPr>
      <w:r w:rsidRPr="00883422">
        <w:rPr>
          <w:sz w:val="22"/>
          <w:szCs w:val="22"/>
          <w:lang w:val="en-GB" w:eastAsia="it-IT"/>
        </w:rPr>
        <w:t>Used to notify that a resource state has just changed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EF1B61" w14:paraId="755542BD" w14:textId="77777777" w:rsidTr="0020665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CA0C5D" w14:textId="77777777" w:rsidR="00EF1B61" w:rsidRPr="00783A2E" w:rsidRDefault="00EF1B61" w:rsidP="00206650">
            <w:pPr>
              <w:pStyle w:val="Source"/>
            </w:pPr>
            <w:r w:rsidRPr="00783A2E">
              <w:t>{</w:t>
            </w:r>
          </w:p>
          <w:p w14:paraId="6C48FD29" w14:textId="77777777" w:rsidR="00EF1B61" w:rsidRDefault="00EF1B61" w:rsidP="00206650">
            <w:pPr>
              <w:pStyle w:val="Source"/>
            </w:pPr>
            <w:r w:rsidRPr="00783A2E">
              <w:t xml:space="preserve">    "event": {</w:t>
            </w:r>
          </w:p>
          <w:p w14:paraId="472502A2" w14:textId="77777777" w:rsidR="00EF1B61" w:rsidRPr="009E12C1" w:rsidRDefault="00EF1B61" w:rsidP="00206650">
            <w:pPr>
              <w:pStyle w:val="Source"/>
            </w:pPr>
            <w:r w:rsidRPr="009E12C1">
              <w:tab/>
            </w:r>
            <w:r w:rsidRPr="009E12C1">
              <w:tab/>
              <w:t>"</w:t>
            </w:r>
            <w:r>
              <w:t>resource</w:t>
            </w:r>
            <w:r w:rsidRPr="009E12C1">
              <w:t xml:space="preserve">": </w:t>
            </w:r>
          </w:p>
          <w:p w14:paraId="71E2DAB0" w14:textId="77777777" w:rsidR="00EF1B61" w:rsidRPr="009E12C1" w:rsidRDefault="00EF1B61" w:rsidP="00206650">
            <w:pPr>
              <w:pStyle w:val="Source"/>
            </w:pPr>
            <w:r w:rsidRPr="009E12C1">
              <w:tab/>
            </w:r>
            <w:r w:rsidRPr="009E12C1">
              <w:tab/>
              <w:t>{</w:t>
            </w:r>
          </w:p>
          <w:p w14:paraId="26EC89F9" w14:textId="77777777" w:rsidR="00EF1B61" w:rsidRPr="009E12C1" w:rsidRDefault="00EF1B61" w:rsidP="00206650">
            <w:pPr>
              <w:pStyle w:val="Source"/>
            </w:pPr>
            <w:r w:rsidRPr="009E12C1">
              <w:tab/>
            </w:r>
            <w:r w:rsidRPr="009E12C1">
              <w:tab/>
            </w:r>
            <w:r w:rsidRPr="009E12C1">
              <w:tab/>
              <w:t>"id": "</w:t>
            </w:r>
            <w:r>
              <w:t>42</w:t>
            </w:r>
            <w:r w:rsidRPr="009E12C1">
              <w:t>",</w:t>
            </w:r>
          </w:p>
          <w:p w14:paraId="5B75EEFF" w14:textId="65CDAF64" w:rsidR="00EF1B61" w:rsidRPr="009E12C1" w:rsidRDefault="00EF1B61" w:rsidP="00206650">
            <w:pPr>
              <w:pStyle w:val="Source"/>
            </w:pPr>
            <w:r w:rsidRPr="009E12C1">
              <w:t xml:space="preserve">            </w:t>
            </w:r>
            <w:r>
              <w:t xml:space="preserve">   </w:t>
            </w:r>
            <w:r w:rsidRPr="009E12C1">
              <w:t>"</w:t>
            </w:r>
            <w:proofErr w:type="spellStart"/>
            <w:r w:rsidRPr="00863EA5">
              <w:rPr>
                <w:sz w:val="22"/>
              </w:rPr>
              <w:t>adminState</w:t>
            </w:r>
            <w:proofErr w:type="spellEnd"/>
            <w:r w:rsidRPr="009E12C1">
              <w:t>": "</w:t>
            </w:r>
            <w:proofErr w:type="spellStart"/>
            <w:r>
              <w:t>newstate</w:t>
            </w:r>
            <w:proofErr w:type="spellEnd"/>
            <w:r w:rsidRPr="009E12C1">
              <w:t>"</w:t>
            </w:r>
          </w:p>
          <w:p w14:paraId="565E88CC" w14:textId="77777777" w:rsidR="00EF1B61" w:rsidRPr="00783A2E" w:rsidRDefault="00EF1B61" w:rsidP="00206650">
            <w:pPr>
              <w:pStyle w:val="Source"/>
            </w:pPr>
            <w:r w:rsidRPr="009E12C1">
              <w:tab/>
            </w:r>
            <w:r w:rsidRPr="009E12C1">
              <w:tab/>
              <w:t>}</w:t>
            </w:r>
          </w:p>
          <w:p w14:paraId="03B2E3FD" w14:textId="77777777" w:rsidR="00EF1B61" w:rsidRPr="00783A2E" w:rsidRDefault="00EF1B61" w:rsidP="00206650">
            <w:pPr>
              <w:pStyle w:val="Source"/>
            </w:pPr>
            <w:r w:rsidRPr="00783A2E">
              <w:t xml:space="preserve">   </w:t>
            </w:r>
            <w:r>
              <w:t xml:space="preserve">   </w:t>
            </w:r>
            <w:r w:rsidRPr="00783A2E">
              <w:t>},</w:t>
            </w:r>
          </w:p>
          <w:p w14:paraId="00E10747" w14:textId="77777777" w:rsidR="00EF1B61" w:rsidRPr="00783A2E" w:rsidRDefault="00EF1B61" w:rsidP="00206650">
            <w:pPr>
              <w:pStyle w:val="Source"/>
            </w:pPr>
            <w:r w:rsidRPr="00783A2E">
              <w:t xml:space="preserve">      </w:t>
            </w:r>
            <w:r>
              <w:t>"</w:t>
            </w:r>
            <w:proofErr w:type="spellStart"/>
            <w:r>
              <w:t>eventType</w:t>
            </w:r>
            <w:proofErr w:type="spellEnd"/>
            <w:r>
              <w:t>":  "</w:t>
            </w:r>
            <w:proofErr w:type="spellStart"/>
            <w:r>
              <w:t>resource</w:t>
            </w:r>
            <w:r w:rsidRPr="00783A2E">
              <w:t>StateChangeNotification</w:t>
            </w:r>
            <w:proofErr w:type="spellEnd"/>
            <w:r w:rsidRPr="00783A2E">
              <w:t>"</w:t>
            </w:r>
          </w:p>
          <w:p w14:paraId="53E0E245" w14:textId="77777777" w:rsidR="00EF1B61" w:rsidRDefault="00EF1B61" w:rsidP="00206650">
            <w:pPr>
              <w:pStyle w:val="Source"/>
              <w:rPr>
                <w:color w:val="960000"/>
              </w:rPr>
            </w:pPr>
            <w:r w:rsidRPr="00783A2E">
              <w:t>}</w:t>
            </w:r>
            <w:r>
              <w:rPr>
                <w:color w:val="000000"/>
              </w:rPr>
              <w:br/>
            </w:r>
          </w:p>
        </w:tc>
      </w:tr>
    </w:tbl>
    <w:p w14:paraId="62EE3183" w14:textId="77777777" w:rsidR="00EF1B61" w:rsidRDefault="00EF1B61" w:rsidP="00EF1B61">
      <w:pPr>
        <w:rPr>
          <w:rFonts w:ascii="Helvetica" w:hAnsi="Helvetica" w:cs="Helvetica"/>
          <w:sz w:val="24"/>
          <w:lang w:eastAsia="it-IT"/>
        </w:rPr>
      </w:pPr>
    </w:p>
    <w:p w14:paraId="66EE5B4F" w14:textId="77777777" w:rsidR="00EF1B61" w:rsidRDefault="00EF1B61" w:rsidP="00EF1B61">
      <w:pPr>
        <w:pStyle w:val="Heading3"/>
        <w:rPr>
          <w:lang w:eastAsia="it-IT"/>
        </w:rPr>
      </w:pPr>
      <w:bookmarkStart w:id="23" w:name="_Toc437593131"/>
      <w:r>
        <w:rPr>
          <w:lang w:eastAsia="it-IT"/>
        </w:rPr>
        <w:t>RESOURCEDeletionNotification</w:t>
      </w:r>
      <w:bookmarkEnd w:id="23"/>
    </w:p>
    <w:p w14:paraId="6131D50A" w14:textId="2496933D" w:rsidR="00EF1B61" w:rsidRPr="00883422" w:rsidRDefault="00EF1B61" w:rsidP="00EF1B61">
      <w:pPr>
        <w:rPr>
          <w:sz w:val="22"/>
          <w:szCs w:val="22"/>
          <w:lang w:val="en-GB" w:eastAsia="it-IT"/>
        </w:rPr>
      </w:pPr>
      <w:r w:rsidRPr="00883422">
        <w:rPr>
          <w:sz w:val="22"/>
          <w:szCs w:val="22"/>
          <w:lang w:val="en-GB" w:eastAsia="it-IT"/>
        </w:rPr>
        <w:t>Used to notify that a resource has been deleted.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EF1B61" w14:paraId="32B356A8" w14:textId="77777777" w:rsidTr="00EF1B61">
        <w:tc>
          <w:tcPr>
            <w:tcW w:w="93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6DDB0" w14:textId="77777777" w:rsidR="00EF1B61" w:rsidRDefault="00EF1B61" w:rsidP="00206650">
            <w:pPr>
              <w:pStyle w:val="Source"/>
            </w:pPr>
            <w:r w:rsidRPr="00783A2E">
              <w:t>{</w:t>
            </w:r>
            <w:r w:rsidRPr="00783A2E">
              <w:br/>
              <w:t xml:space="preserve">    "event": {</w:t>
            </w:r>
          </w:p>
          <w:p w14:paraId="1B3388D9" w14:textId="77777777" w:rsidR="00EF1B61" w:rsidRPr="009E12C1" w:rsidRDefault="00EF1B61" w:rsidP="00206650">
            <w:pPr>
              <w:pStyle w:val="Source"/>
            </w:pPr>
            <w:r w:rsidRPr="009E12C1">
              <w:tab/>
            </w:r>
            <w:r w:rsidRPr="009E12C1">
              <w:tab/>
              <w:t>"</w:t>
            </w:r>
            <w:r>
              <w:t>resource</w:t>
            </w:r>
            <w:r w:rsidRPr="009E12C1">
              <w:t xml:space="preserve">": </w:t>
            </w:r>
          </w:p>
          <w:p w14:paraId="2315B37E" w14:textId="77777777" w:rsidR="00EF1B61" w:rsidRPr="009E12C1" w:rsidRDefault="00EF1B61" w:rsidP="00206650">
            <w:pPr>
              <w:pStyle w:val="Source"/>
            </w:pPr>
            <w:r w:rsidRPr="009E12C1">
              <w:tab/>
            </w:r>
            <w:r w:rsidRPr="009E12C1">
              <w:tab/>
              <w:t>{</w:t>
            </w:r>
          </w:p>
          <w:p w14:paraId="1293A744" w14:textId="77777777" w:rsidR="00EF1B61" w:rsidRPr="009E12C1" w:rsidRDefault="00EF1B61" w:rsidP="00206650">
            <w:pPr>
              <w:pStyle w:val="Source"/>
            </w:pPr>
            <w:r w:rsidRPr="009E12C1">
              <w:tab/>
            </w:r>
            <w:r w:rsidRPr="009E12C1">
              <w:tab/>
            </w:r>
            <w:r w:rsidRPr="009E12C1">
              <w:tab/>
              <w:t>"id": "</w:t>
            </w:r>
            <w:r>
              <w:t>42</w:t>
            </w:r>
            <w:r w:rsidRPr="009E12C1">
              <w:t>"</w:t>
            </w:r>
          </w:p>
          <w:p w14:paraId="4584A1E9" w14:textId="77777777" w:rsidR="00EF1B61" w:rsidRPr="00783A2E" w:rsidRDefault="00EF1B61" w:rsidP="00206650">
            <w:pPr>
              <w:pStyle w:val="Source"/>
            </w:pPr>
            <w:r w:rsidRPr="009E12C1">
              <w:tab/>
            </w:r>
            <w:r w:rsidRPr="009E12C1">
              <w:tab/>
              <w:t>}</w:t>
            </w:r>
          </w:p>
          <w:p w14:paraId="0C44490E" w14:textId="77777777" w:rsidR="00EF1B61" w:rsidRPr="004852A8" w:rsidRDefault="00EF1B61" w:rsidP="00206650">
            <w:pPr>
              <w:pStyle w:val="Source"/>
            </w:pPr>
            <w:r w:rsidRPr="00783A2E">
              <w:t xml:space="preserve">     },</w:t>
            </w:r>
            <w:r w:rsidRPr="00783A2E">
              <w:br/>
              <w:t xml:space="preserve">    "</w:t>
            </w:r>
            <w:proofErr w:type="spellStart"/>
            <w:r w:rsidRPr="00783A2E">
              <w:t>eventType</w:t>
            </w:r>
            <w:proofErr w:type="spellEnd"/>
            <w:r w:rsidRPr="00783A2E">
              <w:t xml:space="preserve">": </w:t>
            </w:r>
            <w:r>
              <w:t>"</w:t>
            </w:r>
            <w:proofErr w:type="spellStart"/>
            <w:r>
              <w:t>resource</w:t>
            </w:r>
            <w:r w:rsidRPr="00783A2E">
              <w:t>DeletionNotification</w:t>
            </w:r>
            <w:proofErr w:type="spellEnd"/>
            <w:r w:rsidRPr="00783A2E">
              <w:t>"</w:t>
            </w:r>
            <w:r w:rsidRPr="00783A2E">
              <w:br/>
              <w:t>}</w:t>
            </w:r>
          </w:p>
        </w:tc>
      </w:tr>
    </w:tbl>
    <w:p w14:paraId="6910A3F2" w14:textId="49E8D5FE" w:rsidR="00EF1B61" w:rsidRDefault="00EF1B61" w:rsidP="00EF1B61">
      <w:pPr>
        <w:pStyle w:val="Heading3"/>
        <w:rPr>
          <w:lang w:eastAsia="it-IT"/>
        </w:rPr>
      </w:pPr>
      <w:bookmarkStart w:id="24" w:name="_Toc437593132"/>
      <w:r>
        <w:rPr>
          <w:lang w:eastAsia="it-IT"/>
        </w:rPr>
        <w:t>RESOURCECREATENotification</w:t>
      </w:r>
      <w:bookmarkEnd w:id="24"/>
    </w:p>
    <w:p w14:paraId="3E6E640A" w14:textId="5A2B3034" w:rsidR="00EF1B61" w:rsidRPr="00883422" w:rsidRDefault="00EF1B61" w:rsidP="00EF1B61">
      <w:pPr>
        <w:rPr>
          <w:sz w:val="22"/>
          <w:szCs w:val="22"/>
          <w:lang w:val="en-GB" w:eastAsia="it-IT"/>
        </w:rPr>
      </w:pPr>
      <w:r w:rsidRPr="00883422">
        <w:rPr>
          <w:sz w:val="22"/>
          <w:szCs w:val="22"/>
          <w:lang w:val="en-GB" w:eastAsia="it-IT"/>
        </w:rPr>
        <w:t xml:space="preserve">Used to notify that a resource has been created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EF1B61" w14:paraId="1809990D" w14:textId="77777777" w:rsidTr="00206650">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0A767" w14:textId="77777777" w:rsidR="00EF1B61" w:rsidRPr="00783A2E" w:rsidRDefault="00EF1B61" w:rsidP="00206650">
            <w:pPr>
              <w:pStyle w:val="Source"/>
            </w:pPr>
            <w:r w:rsidRPr="00783A2E">
              <w:t>{</w:t>
            </w:r>
          </w:p>
          <w:p w14:paraId="3022F71B" w14:textId="77777777" w:rsidR="00EF1B61" w:rsidRDefault="00EF1B61" w:rsidP="00206650">
            <w:pPr>
              <w:pStyle w:val="Source"/>
            </w:pPr>
            <w:r w:rsidRPr="00783A2E">
              <w:t xml:space="preserve">    "event": {</w:t>
            </w:r>
          </w:p>
          <w:p w14:paraId="486E94BC" w14:textId="77777777" w:rsidR="00EF1B61" w:rsidRPr="009E12C1" w:rsidRDefault="00EF1B61" w:rsidP="00206650">
            <w:pPr>
              <w:pStyle w:val="Source"/>
            </w:pPr>
            <w:r w:rsidRPr="009E12C1">
              <w:tab/>
            </w:r>
            <w:r w:rsidRPr="009E12C1">
              <w:tab/>
              <w:t>"</w:t>
            </w:r>
            <w:r>
              <w:t>resource</w:t>
            </w:r>
            <w:r w:rsidRPr="009E12C1">
              <w:t xml:space="preserve">": </w:t>
            </w:r>
          </w:p>
          <w:p w14:paraId="554CC68A" w14:textId="77777777" w:rsidR="00EF1B61" w:rsidRPr="009E12C1" w:rsidRDefault="00EF1B61" w:rsidP="00206650">
            <w:pPr>
              <w:pStyle w:val="Source"/>
            </w:pPr>
            <w:r w:rsidRPr="009E12C1">
              <w:tab/>
            </w:r>
            <w:r w:rsidRPr="009E12C1">
              <w:tab/>
              <w:t>{</w:t>
            </w:r>
          </w:p>
          <w:p w14:paraId="7D697897" w14:textId="77777777" w:rsidR="00EF1B61" w:rsidRPr="009E12C1" w:rsidRDefault="00EF1B61" w:rsidP="00206650">
            <w:pPr>
              <w:pStyle w:val="Source"/>
            </w:pPr>
            <w:r w:rsidRPr="009E12C1">
              <w:tab/>
            </w:r>
            <w:r w:rsidRPr="009E12C1">
              <w:tab/>
            </w:r>
            <w:r w:rsidRPr="009E12C1">
              <w:tab/>
              <w:t>"id": "</w:t>
            </w:r>
            <w:r>
              <w:t>42</w:t>
            </w:r>
            <w:r w:rsidRPr="009E12C1">
              <w:t>",</w:t>
            </w:r>
          </w:p>
          <w:p w14:paraId="52443E9A" w14:textId="77777777" w:rsidR="00EF1B61" w:rsidRDefault="00EF1B61" w:rsidP="00206650">
            <w:pPr>
              <w:pStyle w:val="Source"/>
            </w:pPr>
            <w:r w:rsidRPr="009E12C1">
              <w:t xml:space="preserve">            </w:t>
            </w:r>
            <w:r>
              <w:t xml:space="preserve">   // </w:t>
            </w:r>
            <w:r w:rsidRPr="009E12C1">
              <w:t xml:space="preserve">Following a whole representation of the </w:t>
            </w:r>
            <w:r>
              <w:t>Resource</w:t>
            </w:r>
            <w:r w:rsidRPr="009E12C1">
              <w:t xml:space="preserve"> with all its </w:t>
            </w:r>
            <w:r>
              <w:t xml:space="preserve">changed </w:t>
            </w:r>
            <w:r w:rsidRPr="009E12C1">
              <w:t xml:space="preserve">attributes </w:t>
            </w:r>
          </w:p>
          <w:p w14:paraId="1F227CA1" w14:textId="77777777" w:rsidR="00EF1B61" w:rsidRPr="009E12C1" w:rsidRDefault="00EF1B61" w:rsidP="00206650">
            <w:pPr>
              <w:pStyle w:val="Source"/>
            </w:pPr>
            <w:r w:rsidRPr="009E12C1">
              <w:br/>
              <w:t xml:space="preserve">           </w:t>
            </w:r>
          </w:p>
          <w:p w14:paraId="0913E86F" w14:textId="77777777" w:rsidR="00EF1B61" w:rsidRPr="00783A2E" w:rsidRDefault="00EF1B61" w:rsidP="00206650">
            <w:pPr>
              <w:pStyle w:val="Source"/>
            </w:pPr>
            <w:r w:rsidRPr="009E12C1">
              <w:tab/>
            </w:r>
            <w:r w:rsidRPr="009E12C1">
              <w:tab/>
              <w:t>}</w:t>
            </w:r>
          </w:p>
          <w:p w14:paraId="5BC8A9CA" w14:textId="77777777" w:rsidR="00EF1B61" w:rsidRPr="00783A2E" w:rsidRDefault="00EF1B61" w:rsidP="00206650">
            <w:pPr>
              <w:pStyle w:val="Source"/>
            </w:pPr>
            <w:r w:rsidRPr="00783A2E">
              <w:t xml:space="preserve">    }</w:t>
            </w:r>
          </w:p>
          <w:p w14:paraId="3C267E74" w14:textId="57E80DD4" w:rsidR="00EF1B61" w:rsidRPr="00783A2E" w:rsidRDefault="00EF1B61" w:rsidP="00206650">
            <w:pPr>
              <w:pStyle w:val="Source"/>
            </w:pPr>
            <w:r w:rsidRPr="00783A2E">
              <w:t xml:space="preserve">    </w:t>
            </w:r>
            <w:r>
              <w:t>"</w:t>
            </w:r>
            <w:proofErr w:type="spellStart"/>
            <w:r>
              <w:t>eventType</w:t>
            </w:r>
            <w:proofErr w:type="spellEnd"/>
            <w:r>
              <w:t>":  "</w:t>
            </w:r>
            <w:proofErr w:type="spellStart"/>
            <w:r>
              <w:t>resourceCreate</w:t>
            </w:r>
            <w:r w:rsidRPr="00783A2E">
              <w:t>Notification</w:t>
            </w:r>
            <w:proofErr w:type="spellEnd"/>
            <w:r w:rsidRPr="00783A2E">
              <w:t>"</w:t>
            </w:r>
          </w:p>
          <w:p w14:paraId="2BCDFA57" w14:textId="77777777" w:rsidR="00EF1B61" w:rsidRDefault="00EF1B61" w:rsidP="00206650">
            <w:pPr>
              <w:pStyle w:val="Source"/>
              <w:rPr>
                <w:color w:val="960000"/>
              </w:rPr>
            </w:pPr>
            <w:r w:rsidRPr="00783A2E">
              <w:t>}</w:t>
            </w:r>
            <w:r>
              <w:rPr>
                <w:color w:val="000000"/>
              </w:rPr>
              <w:br/>
            </w:r>
          </w:p>
        </w:tc>
      </w:tr>
    </w:tbl>
    <w:p w14:paraId="4C9710C6" w14:textId="77777777" w:rsidR="003F2191" w:rsidRDefault="003F2191" w:rsidP="003F2191">
      <w:pPr>
        <w:rPr>
          <w:rFonts w:ascii="Helvetica" w:hAnsi="Helvetica" w:cs="Helvetica"/>
          <w:sz w:val="24"/>
          <w:lang w:eastAsia="it-IT"/>
        </w:rPr>
      </w:pPr>
    </w:p>
    <w:p w14:paraId="17D5C385" w14:textId="77777777" w:rsidR="00324DE5" w:rsidRDefault="00324DE5" w:rsidP="00324DE5">
      <w:pPr>
        <w:pStyle w:val="Heading3"/>
        <w:rPr>
          <w:caps w:val="0"/>
          <w:lang w:eastAsia="it-IT"/>
        </w:rPr>
      </w:pPr>
      <w:bookmarkStart w:id="25" w:name="_Toc396683975"/>
      <w:bookmarkStart w:id="26" w:name="_Toc437593133"/>
      <w:r>
        <w:rPr>
          <w:lang w:eastAsia="it-IT"/>
        </w:rPr>
        <w:t>Monitorcreationnotification</w:t>
      </w:r>
      <w:bookmarkEnd w:id="25"/>
      <w:bookmarkEnd w:id="26"/>
    </w:p>
    <w:p w14:paraId="7EBA76EA" w14:textId="77777777" w:rsidR="00324DE5" w:rsidRPr="00883422" w:rsidRDefault="00324DE5" w:rsidP="00324DE5">
      <w:pPr>
        <w:rPr>
          <w:sz w:val="22"/>
          <w:szCs w:val="22"/>
          <w:lang w:val="en-GB" w:eastAsia="it-IT"/>
        </w:rPr>
      </w:pPr>
      <w:r w:rsidRPr="00883422">
        <w:rPr>
          <w:sz w:val="22"/>
          <w:szCs w:val="22"/>
          <w:lang w:val="en-GB" w:eastAsia="it-IT"/>
        </w:rPr>
        <w:t>Used to notify that a resource was created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24DE5" w14:paraId="724F39D9" w14:textId="77777777" w:rsidTr="00324DE5">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0F8A6" w14:textId="77777777" w:rsidR="00324DE5" w:rsidRDefault="00324DE5" w:rsidP="00324DE5">
            <w:pPr>
              <w:pStyle w:val="Source"/>
            </w:pPr>
            <w:r>
              <w:t>{</w:t>
            </w:r>
          </w:p>
          <w:p w14:paraId="52FFEC11" w14:textId="77777777" w:rsidR="00324DE5" w:rsidRDefault="00324DE5" w:rsidP="00324DE5">
            <w:pPr>
              <w:pStyle w:val="Source"/>
            </w:pPr>
            <w:r>
              <w:t xml:space="preserve">    "event": {</w:t>
            </w:r>
          </w:p>
          <w:p w14:paraId="3F103A5E" w14:textId="77777777" w:rsidR="00324DE5" w:rsidRDefault="00324DE5" w:rsidP="00324DE5">
            <w:pPr>
              <w:pStyle w:val="Source"/>
            </w:pPr>
            <w:r>
              <w:t xml:space="preserve">        "monitor": {</w:t>
            </w:r>
          </w:p>
          <w:p w14:paraId="6C9BFB17" w14:textId="77777777" w:rsidR="00324DE5" w:rsidRDefault="00324DE5" w:rsidP="00324DE5">
            <w:pPr>
              <w:pStyle w:val="Source"/>
            </w:pPr>
            <w:r>
              <w:t xml:space="preserve">            "id": "",</w:t>
            </w:r>
          </w:p>
          <w:p w14:paraId="36FCA47B" w14:textId="77777777" w:rsidR="00324DE5" w:rsidRDefault="00324DE5" w:rsidP="00324DE5">
            <w:pPr>
              <w:pStyle w:val="Source"/>
            </w:pPr>
            <w:r>
              <w:t xml:space="preserve">            "type": "monitor",</w:t>
            </w:r>
          </w:p>
          <w:p w14:paraId="153ED7BB" w14:textId="77777777" w:rsidR="00324DE5" w:rsidRDefault="00324DE5" w:rsidP="00324DE5">
            <w:pPr>
              <w:pStyle w:val="Source"/>
            </w:pPr>
            <w:r>
              <w:t xml:space="preserve">            "state": "</w:t>
            </w:r>
            <w:proofErr w:type="spellStart"/>
            <w:r>
              <w:t>MonitorState</w:t>
            </w:r>
            <w:proofErr w:type="spellEnd"/>
            <w:r>
              <w:t>",</w:t>
            </w:r>
          </w:p>
          <w:p w14:paraId="26E6DAA1" w14:textId="77777777" w:rsidR="00324DE5" w:rsidRDefault="00324DE5" w:rsidP="00324DE5">
            <w:pPr>
              <w:pStyle w:val="Source"/>
            </w:pPr>
            <w:r>
              <w:t xml:space="preserve">            "request": {</w:t>
            </w:r>
          </w:p>
          <w:p w14:paraId="015E2716" w14:textId="77777777" w:rsidR="00324DE5" w:rsidRDefault="00324DE5" w:rsidP="00324DE5">
            <w:pPr>
              <w:pStyle w:val="Source"/>
            </w:pPr>
            <w:r>
              <w:t xml:space="preserve">                "method": "",</w:t>
            </w:r>
          </w:p>
          <w:p w14:paraId="140E2D3E" w14:textId="77777777" w:rsidR="00324DE5" w:rsidRDefault="00324DE5" w:rsidP="00324DE5">
            <w:pPr>
              <w:pStyle w:val="Source"/>
            </w:pPr>
            <w:r>
              <w:t xml:space="preserve">                "to": "",</w:t>
            </w:r>
          </w:p>
          <w:p w14:paraId="7EEA6A7A" w14:textId="77777777" w:rsidR="00324DE5" w:rsidRDefault="00324DE5" w:rsidP="00324DE5">
            <w:pPr>
              <w:pStyle w:val="Source"/>
            </w:pPr>
            <w:r>
              <w:t xml:space="preserve">                "body": "",</w:t>
            </w:r>
          </w:p>
          <w:p w14:paraId="0203D68D" w14:textId="77777777" w:rsidR="00324DE5" w:rsidRDefault="00324DE5" w:rsidP="00324DE5">
            <w:pPr>
              <w:pStyle w:val="Source"/>
            </w:pPr>
            <w:r>
              <w:t xml:space="preserve">                "header": [</w:t>
            </w:r>
          </w:p>
          <w:p w14:paraId="684AA3A1" w14:textId="77777777" w:rsidR="00324DE5" w:rsidRDefault="00324DE5" w:rsidP="00324DE5">
            <w:pPr>
              <w:pStyle w:val="Source"/>
            </w:pPr>
            <w:r>
              <w:t xml:space="preserve">                    {</w:t>
            </w:r>
          </w:p>
          <w:p w14:paraId="1274517A" w14:textId="77777777" w:rsidR="00324DE5" w:rsidRDefault="00324DE5" w:rsidP="00324DE5">
            <w:pPr>
              <w:pStyle w:val="Source"/>
            </w:pPr>
            <w:r>
              <w:t xml:space="preserve">                        "name": "",</w:t>
            </w:r>
          </w:p>
          <w:p w14:paraId="136674B6" w14:textId="77777777" w:rsidR="00324DE5" w:rsidRDefault="00324DE5" w:rsidP="00324DE5">
            <w:pPr>
              <w:pStyle w:val="Source"/>
            </w:pPr>
            <w:r>
              <w:t xml:space="preserve">                        "value": ""</w:t>
            </w:r>
          </w:p>
          <w:p w14:paraId="5C983738" w14:textId="77777777" w:rsidR="00324DE5" w:rsidRDefault="00324DE5" w:rsidP="00324DE5">
            <w:pPr>
              <w:pStyle w:val="Source"/>
            </w:pPr>
            <w:r>
              <w:t xml:space="preserve">                    }</w:t>
            </w:r>
          </w:p>
          <w:p w14:paraId="568B35A9" w14:textId="77777777" w:rsidR="00324DE5" w:rsidRDefault="00324DE5" w:rsidP="00324DE5">
            <w:pPr>
              <w:pStyle w:val="Source"/>
            </w:pPr>
            <w:r>
              <w:t xml:space="preserve">                ]</w:t>
            </w:r>
          </w:p>
          <w:p w14:paraId="359677D3" w14:textId="77777777" w:rsidR="00324DE5" w:rsidRDefault="00324DE5" w:rsidP="00324DE5">
            <w:pPr>
              <w:pStyle w:val="Source"/>
            </w:pPr>
            <w:r>
              <w:t xml:space="preserve">            },</w:t>
            </w:r>
          </w:p>
          <w:p w14:paraId="687FB4EA" w14:textId="77777777" w:rsidR="00324DE5" w:rsidRDefault="00324DE5" w:rsidP="00324DE5">
            <w:pPr>
              <w:pStyle w:val="Source"/>
            </w:pPr>
            <w:r>
              <w:t xml:space="preserve">            "response": {</w:t>
            </w:r>
          </w:p>
          <w:p w14:paraId="064C57FE" w14:textId="77777777" w:rsidR="00324DE5" w:rsidRDefault="00324DE5" w:rsidP="00324DE5">
            <w:pPr>
              <w:pStyle w:val="Source"/>
            </w:pPr>
            <w:r>
              <w:t xml:space="preserve">                "body": "",</w:t>
            </w:r>
          </w:p>
          <w:p w14:paraId="39D85CBA" w14:textId="77777777" w:rsidR="00324DE5" w:rsidRDefault="00324DE5" w:rsidP="00324DE5">
            <w:pPr>
              <w:pStyle w:val="Source"/>
            </w:pPr>
            <w:r>
              <w:t xml:space="preserve">                "</w:t>
            </w:r>
            <w:proofErr w:type="spellStart"/>
            <w:r>
              <w:t>statusCode</w:t>
            </w:r>
            <w:proofErr w:type="spellEnd"/>
            <w:r>
              <w:t>": "",</w:t>
            </w:r>
          </w:p>
          <w:p w14:paraId="3C6A20EA" w14:textId="77777777" w:rsidR="00324DE5" w:rsidRDefault="00324DE5" w:rsidP="00324DE5">
            <w:pPr>
              <w:pStyle w:val="Source"/>
            </w:pPr>
            <w:r>
              <w:t xml:space="preserve">                "header": [</w:t>
            </w:r>
          </w:p>
          <w:p w14:paraId="4E7D8693" w14:textId="77777777" w:rsidR="00324DE5" w:rsidRDefault="00324DE5" w:rsidP="00324DE5">
            <w:pPr>
              <w:pStyle w:val="Source"/>
            </w:pPr>
            <w:r>
              <w:t xml:space="preserve">                    {</w:t>
            </w:r>
          </w:p>
          <w:p w14:paraId="40A09FE0" w14:textId="77777777" w:rsidR="00324DE5" w:rsidRDefault="00324DE5" w:rsidP="00324DE5">
            <w:pPr>
              <w:pStyle w:val="Source"/>
            </w:pPr>
            <w:r>
              <w:t xml:space="preserve">                        "name": "",</w:t>
            </w:r>
          </w:p>
          <w:p w14:paraId="6D22327C" w14:textId="77777777" w:rsidR="00324DE5" w:rsidRDefault="00324DE5" w:rsidP="00324DE5">
            <w:pPr>
              <w:pStyle w:val="Source"/>
            </w:pPr>
            <w:r>
              <w:t xml:space="preserve">                        "value": ""</w:t>
            </w:r>
          </w:p>
          <w:p w14:paraId="53F79E48" w14:textId="77777777" w:rsidR="00324DE5" w:rsidRDefault="00324DE5" w:rsidP="00324DE5">
            <w:pPr>
              <w:pStyle w:val="Source"/>
            </w:pPr>
            <w:r>
              <w:t xml:space="preserve">                    }</w:t>
            </w:r>
          </w:p>
          <w:p w14:paraId="5D8004E6" w14:textId="77777777" w:rsidR="00324DE5" w:rsidRDefault="00324DE5" w:rsidP="00324DE5">
            <w:pPr>
              <w:pStyle w:val="Source"/>
            </w:pPr>
            <w:r>
              <w:t xml:space="preserve">                ]</w:t>
            </w:r>
          </w:p>
          <w:p w14:paraId="1348D61B" w14:textId="77777777" w:rsidR="00324DE5" w:rsidRDefault="00324DE5" w:rsidP="00324DE5">
            <w:pPr>
              <w:pStyle w:val="Source"/>
            </w:pPr>
            <w:r>
              <w:t xml:space="preserve">            },</w:t>
            </w:r>
          </w:p>
          <w:p w14:paraId="6C4A8885" w14:textId="77777777" w:rsidR="00324DE5" w:rsidRDefault="00324DE5" w:rsidP="00324DE5">
            <w:pPr>
              <w:pStyle w:val="Source"/>
            </w:pPr>
            <w:r>
              <w:t xml:space="preserve">            "</w:t>
            </w:r>
            <w:proofErr w:type="spellStart"/>
            <w:r>
              <w:t>href</w:t>
            </w:r>
            <w:proofErr w:type="spellEnd"/>
            <w:r>
              <w:t>": ""</w:t>
            </w:r>
          </w:p>
          <w:p w14:paraId="026457CC" w14:textId="77777777" w:rsidR="00324DE5" w:rsidRDefault="00324DE5" w:rsidP="00324DE5">
            <w:pPr>
              <w:pStyle w:val="Source"/>
            </w:pPr>
            <w:r>
              <w:t xml:space="preserve">        }</w:t>
            </w:r>
          </w:p>
          <w:p w14:paraId="5E88DBCA" w14:textId="77777777" w:rsidR="00324DE5" w:rsidRDefault="00324DE5" w:rsidP="00324DE5">
            <w:pPr>
              <w:pStyle w:val="Source"/>
            </w:pPr>
            <w:r>
              <w:t xml:space="preserve">    },</w:t>
            </w:r>
          </w:p>
          <w:p w14:paraId="4364B471" w14:textId="77777777" w:rsidR="00324DE5" w:rsidRDefault="00324DE5" w:rsidP="00324DE5">
            <w:pPr>
              <w:pStyle w:val="Source"/>
            </w:pPr>
            <w:r>
              <w:t xml:space="preserve">    "</w:t>
            </w:r>
            <w:proofErr w:type="spellStart"/>
            <w:r>
              <w:t>eventType</w:t>
            </w:r>
            <w:proofErr w:type="spellEnd"/>
            <w:r>
              <w:t>": "</w:t>
            </w:r>
            <w:proofErr w:type="spellStart"/>
            <w:r>
              <w:t>monitorCreationNotification</w:t>
            </w:r>
            <w:proofErr w:type="spellEnd"/>
            <w:r>
              <w:t>"</w:t>
            </w:r>
          </w:p>
          <w:p w14:paraId="096B3EA7" w14:textId="77777777" w:rsidR="00324DE5" w:rsidRDefault="00324DE5" w:rsidP="00324DE5">
            <w:pPr>
              <w:pStyle w:val="Source"/>
            </w:pPr>
            <w:r>
              <w:t>}</w:t>
            </w:r>
            <w:r w:rsidRPr="0015399A">
              <w:br/>
            </w:r>
          </w:p>
        </w:tc>
      </w:tr>
    </w:tbl>
    <w:p w14:paraId="646B27FA" w14:textId="77777777" w:rsidR="00324DE5" w:rsidRDefault="00324DE5" w:rsidP="00324DE5">
      <w:pPr>
        <w:rPr>
          <w:rFonts w:ascii="Helvetica" w:hAnsi="Helvetica" w:cs="Helvetica"/>
          <w:sz w:val="24"/>
          <w:lang w:eastAsia="it-IT"/>
        </w:rPr>
      </w:pPr>
    </w:p>
    <w:p w14:paraId="7DE97C41" w14:textId="77777777" w:rsidR="00324DE5" w:rsidRDefault="00324DE5" w:rsidP="00324DE5">
      <w:pPr>
        <w:pStyle w:val="Heading3"/>
        <w:rPr>
          <w:lang w:eastAsia="it-IT"/>
        </w:rPr>
      </w:pPr>
      <w:bookmarkStart w:id="27" w:name="_Toc396683976"/>
      <w:bookmarkStart w:id="28" w:name="_Toc437593134"/>
      <w:r>
        <w:rPr>
          <w:lang w:eastAsia="it-IT"/>
        </w:rPr>
        <w:t>MonitorValueChangeNotification</w:t>
      </w:r>
      <w:bookmarkEnd w:id="27"/>
      <w:bookmarkEnd w:id="28"/>
    </w:p>
    <w:p w14:paraId="0150D309" w14:textId="77777777" w:rsidR="00324DE5" w:rsidRPr="00883422" w:rsidRDefault="00324DE5" w:rsidP="00324DE5">
      <w:pPr>
        <w:rPr>
          <w:sz w:val="22"/>
          <w:szCs w:val="22"/>
          <w:lang w:val="en-GB" w:eastAsia="it-IT"/>
        </w:rPr>
      </w:pPr>
      <w:r w:rsidRPr="00883422">
        <w:rPr>
          <w:sz w:val="22"/>
          <w:szCs w:val="22"/>
          <w:lang w:val="en-GB" w:eastAsia="it-IT"/>
        </w:rPr>
        <w:t>Used to notify that a resource value was modified in the inventory</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24DE5" w14:paraId="607B3961" w14:textId="77777777" w:rsidTr="00324DE5">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BCB8D8" w14:textId="77777777" w:rsidR="00324DE5" w:rsidRDefault="00324DE5" w:rsidP="00324DE5">
            <w:pPr>
              <w:pStyle w:val="Source"/>
            </w:pPr>
            <w:r>
              <w:t>{</w:t>
            </w:r>
          </w:p>
          <w:p w14:paraId="270BEF44" w14:textId="77777777" w:rsidR="00324DE5" w:rsidRDefault="00324DE5" w:rsidP="00324DE5">
            <w:pPr>
              <w:pStyle w:val="Source"/>
            </w:pPr>
            <w:r>
              <w:t xml:space="preserve">    "event": {</w:t>
            </w:r>
          </w:p>
          <w:p w14:paraId="0FE6DCE9" w14:textId="77777777" w:rsidR="00324DE5" w:rsidRDefault="00324DE5" w:rsidP="00324DE5">
            <w:pPr>
              <w:pStyle w:val="Source"/>
            </w:pPr>
            <w:r>
              <w:t xml:space="preserve">        "monitor": {</w:t>
            </w:r>
          </w:p>
          <w:p w14:paraId="26B58045" w14:textId="77777777" w:rsidR="00324DE5" w:rsidRDefault="00324DE5" w:rsidP="00324DE5">
            <w:pPr>
              <w:pStyle w:val="Source"/>
            </w:pPr>
            <w:r>
              <w:t xml:space="preserve">            "id": "",</w:t>
            </w:r>
          </w:p>
          <w:p w14:paraId="1C0699F1" w14:textId="77777777" w:rsidR="00324DE5" w:rsidRDefault="00324DE5" w:rsidP="00324DE5">
            <w:pPr>
              <w:pStyle w:val="Source"/>
            </w:pPr>
            <w:r>
              <w:t xml:space="preserve">            "type": "monitor",</w:t>
            </w:r>
          </w:p>
          <w:p w14:paraId="444C7D97" w14:textId="77777777" w:rsidR="00324DE5" w:rsidRDefault="00324DE5" w:rsidP="00324DE5">
            <w:pPr>
              <w:pStyle w:val="Source"/>
            </w:pPr>
            <w:r>
              <w:t xml:space="preserve">            "state": "</w:t>
            </w:r>
            <w:proofErr w:type="spellStart"/>
            <w:r>
              <w:t>MonitorState</w:t>
            </w:r>
            <w:proofErr w:type="spellEnd"/>
            <w:r>
              <w:t>",</w:t>
            </w:r>
          </w:p>
          <w:p w14:paraId="457AF38B" w14:textId="77777777" w:rsidR="00324DE5" w:rsidRDefault="00324DE5" w:rsidP="00324DE5">
            <w:pPr>
              <w:pStyle w:val="Source"/>
            </w:pPr>
            <w:r>
              <w:t xml:space="preserve">            "request": {</w:t>
            </w:r>
          </w:p>
          <w:p w14:paraId="18DDEA06" w14:textId="77777777" w:rsidR="00324DE5" w:rsidRDefault="00324DE5" w:rsidP="00324DE5">
            <w:pPr>
              <w:pStyle w:val="Source"/>
            </w:pPr>
            <w:r>
              <w:t xml:space="preserve">                "method": "",</w:t>
            </w:r>
          </w:p>
          <w:p w14:paraId="1467A972" w14:textId="77777777" w:rsidR="00324DE5" w:rsidRDefault="00324DE5" w:rsidP="00324DE5">
            <w:pPr>
              <w:pStyle w:val="Source"/>
            </w:pPr>
            <w:r>
              <w:t xml:space="preserve">                "to": "",</w:t>
            </w:r>
          </w:p>
          <w:p w14:paraId="67DC35E8" w14:textId="77777777" w:rsidR="00324DE5" w:rsidRDefault="00324DE5" w:rsidP="00324DE5">
            <w:pPr>
              <w:pStyle w:val="Source"/>
            </w:pPr>
            <w:r>
              <w:t xml:space="preserve">                "body": "",</w:t>
            </w:r>
          </w:p>
          <w:p w14:paraId="060CE7AA" w14:textId="77777777" w:rsidR="00324DE5" w:rsidRDefault="00324DE5" w:rsidP="00324DE5">
            <w:pPr>
              <w:pStyle w:val="Source"/>
            </w:pPr>
            <w:r>
              <w:t xml:space="preserve">                "header": [</w:t>
            </w:r>
          </w:p>
          <w:p w14:paraId="38202B31" w14:textId="77777777" w:rsidR="00324DE5" w:rsidRDefault="00324DE5" w:rsidP="00324DE5">
            <w:pPr>
              <w:pStyle w:val="Source"/>
            </w:pPr>
            <w:r>
              <w:t xml:space="preserve">                    {</w:t>
            </w:r>
          </w:p>
          <w:p w14:paraId="4525C6C0" w14:textId="77777777" w:rsidR="00324DE5" w:rsidRDefault="00324DE5" w:rsidP="00324DE5">
            <w:pPr>
              <w:pStyle w:val="Source"/>
            </w:pPr>
            <w:r>
              <w:t xml:space="preserve">                        "name": "",</w:t>
            </w:r>
          </w:p>
          <w:p w14:paraId="55468652" w14:textId="77777777" w:rsidR="00324DE5" w:rsidRDefault="00324DE5" w:rsidP="00324DE5">
            <w:pPr>
              <w:pStyle w:val="Source"/>
            </w:pPr>
            <w:r>
              <w:t xml:space="preserve">                        "value": ""</w:t>
            </w:r>
          </w:p>
          <w:p w14:paraId="0D9BD813" w14:textId="77777777" w:rsidR="00324DE5" w:rsidRDefault="00324DE5" w:rsidP="00324DE5">
            <w:pPr>
              <w:pStyle w:val="Source"/>
            </w:pPr>
            <w:r>
              <w:t xml:space="preserve">                    }</w:t>
            </w:r>
          </w:p>
          <w:p w14:paraId="2EBD140A" w14:textId="77777777" w:rsidR="00324DE5" w:rsidRDefault="00324DE5" w:rsidP="00324DE5">
            <w:pPr>
              <w:pStyle w:val="Source"/>
            </w:pPr>
            <w:r>
              <w:t xml:space="preserve">                ]</w:t>
            </w:r>
          </w:p>
          <w:p w14:paraId="26B693E2" w14:textId="77777777" w:rsidR="00324DE5" w:rsidRDefault="00324DE5" w:rsidP="00324DE5">
            <w:pPr>
              <w:pStyle w:val="Source"/>
            </w:pPr>
            <w:r>
              <w:t xml:space="preserve">            },</w:t>
            </w:r>
          </w:p>
          <w:p w14:paraId="45540D2F" w14:textId="77777777" w:rsidR="00324DE5" w:rsidRDefault="00324DE5" w:rsidP="00324DE5">
            <w:pPr>
              <w:pStyle w:val="Source"/>
            </w:pPr>
            <w:r>
              <w:t xml:space="preserve">            "response": {</w:t>
            </w:r>
          </w:p>
          <w:p w14:paraId="448A93DF" w14:textId="77777777" w:rsidR="00324DE5" w:rsidRDefault="00324DE5" w:rsidP="00324DE5">
            <w:pPr>
              <w:pStyle w:val="Source"/>
            </w:pPr>
            <w:r>
              <w:t xml:space="preserve">                "body": "",</w:t>
            </w:r>
          </w:p>
          <w:p w14:paraId="1357BD03" w14:textId="77777777" w:rsidR="00324DE5" w:rsidRDefault="00324DE5" w:rsidP="00324DE5">
            <w:pPr>
              <w:pStyle w:val="Source"/>
            </w:pPr>
            <w:r>
              <w:t xml:space="preserve">                "</w:t>
            </w:r>
            <w:proofErr w:type="spellStart"/>
            <w:r>
              <w:t>statusCode</w:t>
            </w:r>
            <w:proofErr w:type="spellEnd"/>
            <w:r>
              <w:t>": "",</w:t>
            </w:r>
          </w:p>
          <w:p w14:paraId="27FADE41" w14:textId="77777777" w:rsidR="00324DE5" w:rsidRDefault="00324DE5" w:rsidP="00324DE5">
            <w:pPr>
              <w:pStyle w:val="Source"/>
            </w:pPr>
            <w:r>
              <w:t xml:space="preserve">                "header": [</w:t>
            </w:r>
          </w:p>
          <w:p w14:paraId="5E2D2600" w14:textId="77777777" w:rsidR="00324DE5" w:rsidRDefault="00324DE5" w:rsidP="00324DE5">
            <w:pPr>
              <w:pStyle w:val="Source"/>
            </w:pPr>
            <w:r>
              <w:t xml:space="preserve">                    {</w:t>
            </w:r>
          </w:p>
          <w:p w14:paraId="0517A54C" w14:textId="77777777" w:rsidR="00324DE5" w:rsidRDefault="00324DE5" w:rsidP="00324DE5">
            <w:pPr>
              <w:pStyle w:val="Source"/>
            </w:pPr>
            <w:r>
              <w:t xml:space="preserve">                        "name": "",</w:t>
            </w:r>
          </w:p>
          <w:p w14:paraId="772CF92C" w14:textId="77777777" w:rsidR="00324DE5" w:rsidRDefault="00324DE5" w:rsidP="00324DE5">
            <w:pPr>
              <w:pStyle w:val="Source"/>
            </w:pPr>
            <w:r>
              <w:t xml:space="preserve">                        "value": ""</w:t>
            </w:r>
          </w:p>
          <w:p w14:paraId="135FFF67" w14:textId="77777777" w:rsidR="00324DE5" w:rsidRDefault="00324DE5" w:rsidP="00324DE5">
            <w:pPr>
              <w:pStyle w:val="Source"/>
            </w:pPr>
            <w:r>
              <w:t xml:space="preserve">                    }</w:t>
            </w:r>
          </w:p>
          <w:p w14:paraId="64D5D3FA" w14:textId="77777777" w:rsidR="00324DE5" w:rsidRDefault="00324DE5" w:rsidP="00324DE5">
            <w:pPr>
              <w:pStyle w:val="Source"/>
            </w:pPr>
            <w:r>
              <w:t xml:space="preserve">                ]</w:t>
            </w:r>
          </w:p>
          <w:p w14:paraId="7A321B8C" w14:textId="77777777" w:rsidR="00324DE5" w:rsidRDefault="00324DE5" w:rsidP="00324DE5">
            <w:pPr>
              <w:pStyle w:val="Source"/>
            </w:pPr>
            <w:r>
              <w:t xml:space="preserve">            },</w:t>
            </w:r>
          </w:p>
          <w:p w14:paraId="6F57C21E" w14:textId="77777777" w:rsidR="00324DE5" w:rsidRDefault="00324DE5" w:rsidP="00324DE5">
            <w:pPr>
              <w:pStyle w:val="Source"/>
            </w:pPr>
            <w:r>
              <w:t xml:space="preserve">            "</w:t>
            </w:r>
            <w:proofErr w:type="spellStart"/>
            <w:r>
              <w:t>href</w:t>
            </w:r>
            <w:proofErr w:type="spellEnd"/>
            <w:r>
              <w:t>": ""</w:t>
            </w:r>
          </w:p>
          <w:p w14:paraId="14BEE745" w14:textId="77777777" w:rsidR="00324DE5" w:rsidRDefault="00324DE5" w:rsidP="00324DE5">
            <w:pPr>
              <w:pStyle w:val="Source"/>
            </w:pPr>
            <w:r>
              <w:t xml:space="preserve">        }</w:t>
            </w:r>
          </w:p>
          <w:p w14:paraId="7ABB0AF8" w14:textId="77777777" w:rsidR="00324DE5" w:rsidRDefault="00324DE5" w:rsidP="00324DE5">
            <w:pPr>
              <w:pStyle w:val="Source"/>
            </w:pPr>
            <w:r>
              <w:t xml:space="preserve">    },</w:t>
            </w:r>
          </w:p>
          <w:p w14:paraId="74A0C22E" w14:textId="77777777" w:rsidR="00324DE5" w:rsidRDefault="00324DE5" w:rsidP="00324DE5">
            <w:pPr>
              <w:pStyle w:val="Source"/>
            </w:pPr>
            <w:r>
              <w:t xml:space="preserve">    "</w:t>
            </w:r>
            <w:proofErr w:type="spellStart"/>
            <w:r>
              <w:t>eventType</w:t>
            </w:r>
            <w:proofErr w:type="spellEnd"/>
            <w:r>
              <w:t>": "</w:t>
            </w:r>
            <w:proofErr w:type="spellStart"/>
            <w:r>
              <w:t>monitorValueChangeNotification</w:t>
            </w:r>
            <w:proofErr w:type="spellEnd"/>
            <w:r>
              <w:t>"</w:t>
            </w:r>
          </w:p>
          <w:p w14:paraId="564642BD" w14:textId="77777777" w:rsidR="00324DE5" w:rsidRDefault="00324DE5" w:rsidP="00324DE5">
            <w:pPr>
              <w:pStyle w:val="Source"/>
              <w:rPr>
                <w:color w:val="960000"/>
              </w:rPr>
            </w:pPr>
            <w:r>
              <w:t>}</w:t>
            </w:r>
            <w:r>
              <w:rPr>
                <w:color w:val="000000"/>
              </w:rPr>
              <w:br/>
            </w:r>
          </w:p>
        </w:tc>
      </w:tr>
    </w:tbl>
    <w:p w14:paraId="72552D94" w14:textId="77777777" w:rsidR="00324DE5" w:rsidRDefault="00324DE5" w:rsidP="00324DE5">
      <w:pPr>
        <w:pStyle w:val="Heading3"/>
        <w:rPr>
          <w:lang w:eastAsia="it-IT"/>
        </w:rPr>
      </w:pPr>
      <w:bookmarkStart w:id="29" w:name="_Toc396683977"/>
      <w:bookmarkStart w:id="30" w:name="_Toc437593135"/>
      <w:r>
        <w:rPr>
          <w:lang w:eastAsia="it-IT"/>
        </w:rPr>
        <w:t>MonitorstateChangeNotification</w:t>
      </w:r>
      <w:bookmarkEnd w:id="29"/>
      <w:bookmarkEnd w:id="30"/>
    </w:p>
    <w:p w14:paraId="48C283D2" w14:textId="77777777" w:rsidR="00324DE5" w:rsidRPr="00883422" w:rsidRDefault="00324DE5" w:rsidP="00324DE5">
      <w:pPr>
        <w:rPr>
          <w:sz w:val="22"/>
          <w:szCs w:val="22"/>
          <w:lang w:val="en-GB" w:eastAsia="it-IT"/>
        </w:rPr>
      </w:pPr>
      <w:r w:rsidRPr="00883422">
        <w:rPr>
          <w:sz w:val="22"/>
          <w:szCs w:val="22"/>
          <w:lang w:val="en-GB" w:eastAsia="it-IT"/>
        </w:rPr>
        <w:t xml:space="preserve">Used to notify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24DE5" w14:paraId="4808328D" w14:textId="77777777" w:rsidTr="00324DE5">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47EF45" w14:textId="77777777" w:rsidR="00324DE5" w:rsidRDefault="00324DE5" w:rsidP="00324DE5">
            <w:pPr>
              <w:pStyle w:val="Source"/>
            </w:pPr>
            <w:r>
              <w:t>{</w:t>
            </w:r>
          </w:p>
          <w:p w14:paraId="07B31E0F" w14:textId="77777777" w:rsidR="00324DE5" w:rsidRDefault="00324DE5" w:rsidP="00324DE5">
            <w:pPr>
              <w:pStyle w:val="Source"/>
            </w:pPr>
            <w:r>
              <w:t xml:space="preserve">    "event": {</w:t>
            </w:r>
          </w:p>
          <w:p w14:paraId="7D94DFD1" w14:textId="77777777" w:rsidR="00324DE5" w:rsidRDefault="00324DE5" w:rsidP="00324DE5">
            <w:pPr>
              <w:pStyle w:val="Source"/>
            </w:pPr>
            <w:r>
              <w:t xml:space="preserve">        "monitor": {</w:t>
            </w:r>
          </w:p>
          <w:p w14:paraId="535B41DF" w14:textId="77777777" w:rsidR="00324DE5" w:rsidRDefault="00324DE5" w:rsidP="00324DE5">
            <w:pPr>
              <w:pStyle w:val="Source"/>
            </w:pPr>
            <w:r>
              <w:t xml:space="preserve">            "id": "",</w:t>
            </w:r>
          </w:p>
          <w:p w14:paraId="6EFAE60B" w14:textId="77777777" w:rsidR="00324DE5" w:rsidRDefault="00324DE5" w:rsidP="00324DE5">
            <w:pPr>
              <w:pStyle w:val="Source"/>
            </w:pPr>
            <w:r>
              <w:t xml:space="preserve">            "type": "monitor",</w:t>
            </w:r>
          </w:p>
          <w:p w14:paraId="2A5832A0" w14:textId="77777777" w:rsidR="00324DE5" w:rsidRDefault="00324DE5" w:rsidP="00324DE5">
            <w:pPr>
              <w:pStyle w:val="Source"/>
            </w:pPr>
            <w:r>
              <w:t xml:space="preserve">            "state": "</w:t>
            </w:r>
            <w:proofErr w:type="spellStart"/>
            <w:r>
              <w:t>MonitorState</w:t>
            </w:r>
            <w:proofErr w:type="spellEnd"/>
            <w:r>
              <w:t>",</w:t>
            </w:r>
          </w:p>
          <w:p w14:paraId="149AFD11" w14:textId="77777777" w:rsidR="00324DE5" w:rsidRDefault="00324DE5" w:rsidP="00324DE5">
            <w:pPr>
              <w:pStyle w:val="Source"/>
            </w:pPr>
            <w:r>
              <w:t xml:space="preserve">            "request": {</w:t>
            </w:r>
          </w:p>
          <w:p w14:paraId="18EB3FF5" w14:textId="77777777" w:rsidR="00324DE5" w:rsidRDefault="00324DE5" w:rsidP="00324DE5">
            <w:pPr>
              <w:pStyle w:val="Source"/>
            </w:pPr>
            <w:r>
              <w:t xml:space="preserve">                "method": "",</w:t>
            </w:r>
          </w:p>
          <w:p w14:paraId="1401581F" w14:textId="77777777" w:rsidR="00324DE5" w:rsidRDefault="00324DE5" w:rsidP="00324DE5">
            <w:pPr>
              <w:pStyle w:val="Source"/>
            </w:pPr>
            <w:r>
              <w:t xml:space="preserve">                "to": "",</w:t>
            </w:r>
          </w:p>
          <w:p w14:paraId="129E66FF" w14:textId="77777777" w:rsidR="00324DE5" w:rsidRDefault="00324DE5" w:rsidP="00324DE5">
            <w:pPr>
              <w:pStyle w:val="Source"/>
            </w:pPr>
            <w:r>
              <w:t xml:space="preserve">                "body": "",</w:t>
            </w:r>
          </w:p>
          <w:p w14:paraId="61E1EDEC" w14:textId="77777777" w:rsidR="00324DE5" w:rsidRDefault="00324DE5" w:rsidP="00324DE5">
            <w:pPr>
              <w:pStyle w:val="Source"/>
            </w:pPr>
            <w:r>
              <w:t xml:space="preserve">                "header": [</w:t>
            </w:r>
          </w:p>
          <w:p w14:paraId="337153CC" w14:textId="77777777" w:rsidR="00324DE5" w:rsidRDefault="00324DE5" w:rsidP="00324DE5">
            <w:pPr>
              <w:pStyle w:val="Source"/>
            </w:pPr>
            <w:r>
              <w:t xml:space="preserve">                    {</w:t>
            </w:r>
          </w:p>
          <w:p w14:paraId="1DA88384" w14:textId="77777777" w:rsidR="00324DE5" w:rsidRDefault="00324DE5" w:rsidP="00324DE5">
            <w:pPr>
              <w:pStyle w:val="Source"/>
            </w:pPr>
            <w:r>
              <w:t xml:space="preserve">                        "name": "",</w:t>
            </w:r>
          </w:p>
          <w:p w14:paraId="64CA2097" w14:textId="77777777" w:rsidR="00324DE5" w:rsidRDefault="00324DE5" w:rsidP="00324DE5">
            <w:pPr>
              <w:pStyle w:val="Source"/>
            </w:pPr>
            <w:r>
              <w:t xml:space="preserve">                        "value": ""</w:t>
            </w:r>
          </w:p>
          <w:p w14:paraId="39511F31" w14:textId="77777777" w:rsidR="00324DE5" w:rsidRDefault="00324DE5" w:rsidP="00324DE5">
            <w:pPr>
              <w:pStyle w:val="Source"/>
            </w:pPr>
            <w:r>
              <w:t xml:space="preserve">                    }</w:t>
            </w:r>
          </w:p>
          <w:p w14:paraId="78266893" w14:textId="77777777" w:rsidR="00324DE5" w:rsidRDefault="00324DE5" w:rsidP="00324DE5">
            <w:pPr>
              <w:pStyle w:val="Source"/>
            </w:pPr>
            <w:r>
              <w:t xml:space="preserve">                ]</w:t>
            </w:r>
          </w:p>
          <w:p w14:paraId="7486BE12" w14:textId="77777777" w:rsidR="00324DE5" w:rsidRDefault="00324DE5" w:rsidP="00324DE5">
            <w:pPr>
              <w:pStyle w:val="Source"/>
            </w:pPr>
            <w:r>
              <w:t xml:space="preserve">            },</w:t>
            </w:r>
          </w:p>
          <w:p w14:paraId="70369D51" w14:textId="77777777" w:rsidR="00324DE5" w:rsidRDefault="00324DE5" w:rsidP="00324DE5">
            <w:pPr>
              <w:pStyle w:val="Source"/>
            </w:pPr>
            <w:r>
              <w:t xml:space="preserve">            "response": {</w:t>
            </w:r>
          </w:p>
          <w:p w14:paraId="7A3E121A" w14:textId="77777777" w:rsidR="00324DE5" w:rsidRDefault="00324DE5" w:rsidP="00324DE5">
            <w:pPr>
              <w:pStyle w:val="Source"/>
            </w:pPr>
            <w:r>
              <w:t xml:space="preserve">                "body": "",</w:t>
            </w:r>
          </w:p>
          <w:p w14:paraId="3A495C04" w14:textId="77777777" w:rsidR="00324DE5" w:rsidRDefault="00324DE5" w:rsidP="00324DE5">
            <w:pPr>
              <w:pStyle w:val="Source"/>
            </w:pPr>
            <w:r>
              <w:t xml:space="preserve">                "</w:t>
            </w:r>
            <w:proofErr w:type="spellStart"/>
            <w:r>
              <w:t>statusCode</w:t>
            </w:r>
            <w:proofErr w:type="spellEnd"/>
            <w:r>
              <w:t>": "",</w:t>
            </w:r>
          </w:p>
          <w:p w14:paraId="2B5BE6F0" w14:textId="77777777" w:rsidR="00324DE5" w:rsidRDefault="00324DE5" w:rsidP="00324DE5">
            <w:pPr>
              <w:pStyle w:val="Source"/>
            </w:pPr>
            <w:r>
              <w:t xml:space="preserve">                "header": [</w:t>
            </w:r>
          </w:p>
          <w:p w14:paraId="7FB744B9" w14:textId="77777777" w:rsidR="00324DE5" w:rsidRDefault="00324DE5" w:rsidP="00324DE5">
            <w:pPr>
              <w:pStyle w:val="Source"/>
            </w:pPr>
            <w:r>
              <w:t xml:space="preserve">                    {</w:t>
            </w:r>
          </w:p>
          <w:p w14:paraId="34D46E9C" w14:textId="77777777" w:rsidR="00324DE5" w:rsidRDefault="00324DE5" w:rsidP="00324DE5">
            <w:pPr>
              <w:pStyle w:val="Source"/>
            </w:pPr>
            <w:r>
              <w:t xml:space="preserve">                        "name": "",</w:t>
            </w:r>
          </w:p>
          <w:p w14:paraId="54A424D2" w14:textId="77777777" w:rsidR="00324DE5" w:rsidRDefault="00324DE5" w:rsidP="00324DE5">
            <w:pPr>
              <w:pStyle w:val="Source"/>
            </w:pPr>
            <w:r>
              <w:t xml:space="preserve">                        "value": ""</w:t>
            </w:r>
          </w:p>
          <w:p w14:paraId="38257770" w14:textId="77777777" w:rsidR="00324DE5" w:rsidRDefault="00324DE5" w:rsidP="00324DE5">
            <w:pPr>
              <w:pStyle w:val="Source"/>
            </w:pPr>
            <w:r>
              <w:t xml:space="preserve">                    }</w:t>
            </w:r>
          </w:p>
          <w:p w14:paraId="1063D3CA" w14:textId="77777777" w:rsidR="00324DE5" w:rsidRDefault="00324DE5" w:rsidP="00324DE5">
            <w:pPr>
              <w:pStyle w:val="Source"/>
            </w:pPr>
            <w:r>
              <w:t xml:space="preserve">                ]</w:t>
            </w:r>
          </w:p>
          <w:p w14:paraId="60C0A687" w14:textId="77777777" w:rsidR="00324DE5" w:rsidRDefault="00324DE5" w:rsidP="00324DE5">
            <w:pPr>
              <w:pStyle w:val="Source"/>
            </w:pPr>
            <w:r>
              <w:t xml:space="preserve">            },</w:t>
            </w:r>
          </w:p>
          <w:p w14:paraId="59C16115" w14:textId="77777777" w:rsidR="00324DE5" w:rsidRDefault="00324DE5" w:rsidP="00324DE5">
            <w:pPr>
              <w:pStyle w:val="Source"/>
            </w:pPr>
            <w:r>
              <w:t xml:space="preserve">            "</w:t>
            </w:r>
            <w:proofErr w:type="spellStart"/>
            <w:r>
              <w:t>href</w:t>
            </w:r>
            <w:proofErr w:type="spellEnd"/>
            <w:r>
              <w:t>": ""</w:t>
            </w:r>
          </w:p>
          <w:p w14:paraId="6AB64CE0" w14:textId="77777777" w:rsidR="00324DE5" w:rsidRDefault="00324DE5" w:rsidP="00324DE5">
            <w:pPr>
              <w:pStyle w:val="Source"/>
            </w:pPr>
            <w:r>
              <w:t xml:space="preserve">        }</w:t>
            </w:r>
          </w:p>
          <w:p w14:paraId="6EB01CF1" w14:textId="77777777" w:rsidR="00324DE5" w:rsidRDefault="00324DE5" w:rsidP="00324DE5">
            <w:pPr>
              <w:pStyle w:val="Source"/>
            </w:pPr>
            <w:r>
              <w:t xml:space="preserve">    },</w:t>
            </w:r>
          </w:p>
          <w:p w14:paraId="75533525" w14:textId="77777777" w:rsidR="00324DE5" w:rsidRDefault="00324DE5" w:rsidP="00324DE5">
            <w:pPr>
              <w:pStyle w:val="Source"/>
            </w:pPr>
            <w:r>
              <w:t xml:space="preserve">    "</w:t>
            </w:r>
            <w:proofErr w:type="spellStart"/>
            <w:r>
              <w:t>eventType</w:t>
            </w:r>
            <w:proofErr w:type="spellEnd"/>
            <w:r>
              <w:t>": "</w:t>
            </w:r>
            <w:proofErr w:type="spellStart"/>
            <w:r>
              <w:t>monitorStateChangeNotification</w:t>
            </w:r>
            <w:proofErr w:type="spellEnd"/>
            <w:r>
              <w:t>"</w:t>
            </w:r>
          </w:p>
          <w:p w14:paraId="142AC65A" w14:textId="77777777" w:rsidR="00324DE5" w:rsidRDefault="00324DE5" w:rsidP="00324DE5">
            <w:pPr>
              <w:pStyle w:val="Source"/>
              <w:rPr>
                <w:color w:val="960000"/>
              </w:rPr>
            </w:pPr>
            <w:r>
              <w:t>}</w:t>
            </w:r>
            <w:r>
              <w:rPr>
                <w:color w:val="000000"/>
              </w:rPr>
              <w:br/>
            </w:r>
          </w:p>
        </w:tc>
      </w:tr>
    </w:tbl>
    <w:p w14:paraId="7D882C7A" w14:textId="77777777" w:rsidR="00324DE5" w:rsidRDefault="00324DE5" w:rsidP="00324DE5">
      <w:pPr>
        <w:rPr>
          <w:rFonts w:ascii="Helvetica" w:hAnsi="Helvetica" w:cs="Helvetica"/>
          <w:sz w:val="24"/>
          <w:lang w:eastAsia="it-IT"/>
        </w:rPr>
      </w:pPr>
    </w:p>
    <w:p w14:paraId="6C1F3BAE" w14:textId="77777777" w:rsidR="00324DE5" w:rsidRDefault="00324DE5" w:rsidP="00324DE5">
      <w:pPr>
        <w:pStyle w:val="Heading3"/>
        <w:rPr>
          <w:lang w:eastAsia="it-IT"/>
        </w:rPr>
      </w:pPr>
      <w:bookmarkStart w:id="31" w:name="_Toc396683978"/>
      <w:bookmarkStart w:id="32" w:name="_Toc437593136"/>
      <w:r>
        <w:rPr>
          <w:lang w:eastAsia="it-IT"/>
        </w:rPr>
        <w:t>MonitoreDeletionNotification</w:t>
      </w:r>
      <w:bookmarkEnd w:id="31"/>
      <w:bookmarkEnd w:id="32"/>
    </w:p>
    <w:p w14:paraId="054169B1" w14:textId="77777777" w:rsidR="00324DE5" w:rsidRPr="00883422" w:rsidRDefault="00324DE5" w:rsidP="00324DE5">
      <w:pPr>
        <w:rPr>
          <w:sz w:val="22"/>
          <w:szCs w:val="22"/>
          <w:lang w:val="en-GB" w:eastAsia="it-IT"/>
        </w:rPr>
      </w:pPr>
      <w:r w:rsidRPr="00883422">
        <w:rPr>
          <w:sz w:val="22"/>
          <w:szCs w:val="22"/>
          <w:lang w:val="en-GB" w:eastAsia="it-IT"/>
        </w:rPr>
        <w:t xml:space="preserve">Used to notify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24DE5" w14:paraId="0BE0940E" w14:textId="77777777" w:rsidTr="00324DE5">
        <w:tc>
          <w:tcPr>
            <w:tcW w:w="9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8058EF" w14:textId="17A22162" w:rsidR="00324DE5" w:rsidRPr="004852A8" w:rsidRDefault="00324DE5" w:rsidP="00324DE5">
            <w:pPr>
              <w:pStyle w:val="Source"/>
            </w:pPr>
            <w:r w:rsidRPr="00783A2E">
              <w:t>{</w:t>
            </w:r>
            <w:r w:rsidRPr="00783A2E">
              <w:br/>
              <w:t xml:space="preserve">    "event": {</w:t>
            </w:r>
            <w:r w:rsidRPr="00783A2E">
              <w:br/>
              <w:t xml:space="preserve">    </w:t>
            </w:r>
            <w:r>
              <w:t xml:space="preserve">    "id</w:t>
            </w:r>
            <w:r w:rsidRPr="00783A2E">
              <w:t>": "http://server</w:t>
            </w:r>
            <w:r>
              <w:t>/api/activation/monitor/77"</w:t>
            </w:r>
            <w:r w:rsidRPr="00783A2E">
              <w:br/>
              <w:t xml:space="preserve">     },</w:t>
            </w:r>
            <w:r w:rsidRPr="00783A2E">
              <w:br/>
              <w:t xml:space="preserve">    "</w:t>
            </w:r>
            <w:proofErr w:type="spellStart"/>
            <w:r w:rsidRPr="00783A2E">
              <w:t>eventType</w:t>
            </w:r>
            <w:proofErr w:type="spellEnd"/>
            <w:r w:rsidRPr="00783A2E">
              <w:t>": "</w:t>
            </w:r>
            <w:proofErr w:type="spellStart"/>
            <w:r>
              <w:t>monitor</w:t>
            </w:r>
            <w:r w:rsidRPr="00783A2E">
              <w:t>DeletionNotification</w:t>
            </w:r>
            <w:proofErr w:type="spellEnd"/>
            <w:r w:rsidRPr="00783A2E">
              <w:t>"</w:t>
            </w:r>
            <w:r w:rsidRPr="00783A2E">
              <w:br/>
              <w:t>}</w:t>
            </w:r>
          </w:p>
        </w:tc>
      </w:tr>
    </w:tbl>
    <w:p w14:paraId="419C9EA6" w14:textId="77777777" w:rsidR="00324DE5" w:rsidRDefault="00324DE5" w:rsidP="00324DE5">
      <w:pPr>
        <w:pStyle w:val="ListBullet2"/>
        <w:rPr>
          <w:b/>
          <w:bCs/>
        </w:rPr>
      </w:pPr>
    </w:p>
    <w:p w14:paraId="5A6B60C8" w14:textId="77777777" w:rsidR="003F2191" w:rsidRDefault="003F2191" w:rsidP="003F2191">
      <w:pPr>
        <w:rPr>
          <w:rFonts w:ascii="Helvetica" w:hAnsi="Helvetica" w:cs="Helvetica"/>
          <w:sz w:val="24"/>
          <w:lang w:eastAsia="it-IT"/>
        </w:rPr>
      </w:pPr>
    </w:p>
    <w:p w14:paraId="646CC53A" w14:textId="77777777" w:rsidR="003F2191" w:rsidRDefault="003F2191" w:rsidP="003F2191">
      <w:pPr>
        <w:rPr>
          <w:rFonts w:ascii="Helvetica" w:hAnsi="Helvetica" w:cs="Helvetica"/>
          <w:sz w:val="24"/>
          <w:lang w:eastAsia="it-IT"/>
        </w:rPr>
      </w:pPr>
    </w:p>
    <w:p w14:paraId="0CF40E6D" w14:textId="101ACFD1" w:rsidR="00CA2BB0" w:rsidRDefault="004D2586" w:rsidP="006341A9">
      <w:pPr>
        <w:pStyle w:val="Heading1"/>
      </w:pPr>
      <w:bookmarkStart w:id="33" w:name="_Toc437593137"/>
      <w:bookmarkStart w:id="34" w:name="OLE_LINK4"/>
      <w:bookmarkStart w:id="35" w:name="_Toc203490678"/>
      <w:bookmarkStart w:id="36" w:name="_Toc223843133"/>
      <w:bookmarkStart w:id="37" w:name="_Toc225613409"/>
      <w:bookmarkStart w:id="38" w:name="_Ref225602564"/>
      <w:bookmarkStart w:id="39" w:name="_Ref225602608"/>
      <w:bookmarkStart w:id="40" w:name="_Toc225603198"/>
      <w:bookmarkStart w:id="41" w:name="_Ref226276288"/>
      <w:bookmarkStart w:id="42" w:name="_Ref226276315"/>
      <w:bookmarkStart w:id="43" w:name="_Ref226276328"/>
      <w:r>
        <w:t>API OPERATION TEMPLATES</w:t>
      </w:r>
      <w:bookmarkEnd w:id="33"/>
    </w:p>
    <w:p w14:paraId="09DA2F7C" w14:textId="77777777" w:rsidR="002B6E8C" w:rsidRPr="00883422" w:rsidRDefault="008B1B95" w:rsidP="002B6E8C">
      <w:pPr>
        <w:rPr>
          <w:rFonts w:cs="Arial"/>
          <w:sz w:val="22"/>
          <w:szCs w:val="22"/>
          <w:lang w:eastAsia="it-IT"/>
        </w:rPr>
      </w:pPr>
      <w:r w:rsidRPr="00883422">
        <w:rPr>
          <w:rFonts w:cs="Arial"/>
          <w:sz w:val="22"/>
          <w:szCs w:val="22"/>
          <w:lang w:eastAsia="it-IT"/>
        </w:rPr>
        <w:t xml:space="preserve">For every single </w:t>
      </w:r>
      <w:r w:rsidR="008B21DE" w:rsidRPr="00883422">
        <w:rPr>
          <w:rFonts w:cs="Arial"/>
          <w:sz w:val="22"/>
          <w:szCs w:val="22"/>
          <w:lang w:eastAsia="it-IT"/>
        </w:rPr>
        <w:t>of operation on the entities</w:t>
      </w:r>
      <w:r w:rsidR="00CC629A" w:rsidRPr="00883422">
        <w:rPr>
          <w:rFonts w:cs="Arial"/>
          <w:sz w:val="22"/>
          <w:szCs w:val="22"/>
          <w:lang w:eastAsia="it-IT"/>
        </w:rPr>
        <w:t xml:space="preserve"> </w:t>
      </w:r>
      <w:r w:rsidRPr="00883422">
        <w:rPr>
          <w:rFonts w:cs="Arial"/>
          <w:sz w:val="22"/>
          <w:szCs w:val="22"/>
          <w:lang w:eastAsia="it-IT"/>
        </w:rPr>
        <w:t>use the following template</w:t>
      </w:r>
      <w:r w:rsidR="004D2586" w:rsidRPr="00883422">
        <w:rPr>
          <w:rFonts w:cs="Arial"/>
          <w:sz w:val="22"/>
          <w:szCs w:val="22"/>
          <w:lang w:eastAsia="it-IT"/>
        </w:rPr>
        <w:t>s</w:t>
      </w:r>
      <w:r w:rsidRPr="00883422">
        <w:rPr>
          <w:rFonts w:cs="Arial"/>
          <w:sz w:val="22"/>
          <w:szCs w:val="22"/>
          <w:lang w:eastAsia="it-IT"/>
        </w:rPr>
        <w:t xml:space="preserve"> and </w:t>
      </w:r>
      <w:r w:rsidR="00CC629A" w:rsidRPr="00883422">
        <w:rPr>
          <w:rFonts w:cs="Arial"/>
          <w:sz w:val="22"/>
          <w:szCs w:val="22"/>
          <w:lang w:eastAsia="it-IT"/>
        </w:rPr>
        <w:t xml:space="preserve">provide sample </w:t>
      </w:r>
      <w:r w:rsidR="008B21DE" w:rsidRPr="00883422">
        <w:rPr>
          <w:rFonts w:cs="Arial"/>
          <w:sz w:val="22"/>
          <w:szCs w:val="22"/>
          <w:lang w:eastAsia="it-IT"/>
        </w:rPr>
        <w:t xml:space="preserve">REST </w:t>
      </w:r>
      <w:r w:rsidR="00CC629A" w:rsidRPr="00883422">
        <w:rPr>
          <w:rFonts w:cs="Arial"/>
          <w:sz w:val="22"/>
          <w:szCs w:val="22"/>
          <w:lang w:eastAsia="it-IT"/>
        </w:rPr>
        <w:t xml:space="preserve">requests and responses. </w:t>
      </w:r>
    </w:p>
    <w:p w14:paraId="125C7141" w14:textId="77777777" w:rsidR="004D2586" w:rsidRPr="00883422" w:rsidRDefault="004D2586" w:rsidP="002B6E8C">
      <w:pPr>
        <w:rPr>
          <w:rFonts w:cs="Arial"/>
          <w:sz w:val="22"/>
          <w:szCs w:val="22"/>
          <w:lang w:eastAsia="it-IT"/>
        </w:rPr>
      </w:pPr>
      <w:r w:rsidRPr="00883422">
        <w:rPr>
          <w:rFonts w:cs="Arial"/>
          <w:sz w:val="22"/>
          <w:szCs w:val="22"/>
          <w:lang w:eastAsia="it-IT"/>
        </w:rPr>
        <w:t xml:space="preserve">Remember that the following Uniform Contract rules must be </w:t>
      </w:r>
      <w:proofErr w:type="gramStart"/>
      <w:r w:rsidRPr="00883422">
        <w:rPr>
          <w:rFonts w:cs="Arial"/>
          <w:sz w:val="22"/>
          <w:szCs w:val="22"/>
          <w:lang w:eastAsia="it-IT"/>
        </w:rPr>
        <w:t>used :</w:t>
      </w:r>
      <w:proofErr w:type="gramEnd"/>
    </w:p>
    <w:p w14:paraId="7F718FD8"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2699"/>
        <w:gridCol w:w="2699"/>
        <w:gridCol w:w="2822"/>
      </w:tblGrid>
      <w:tr w:rsidR="004D2586" w:rsidRPr="00883422" w14:paraId="5D454CD1" w14:textId="77777777" w:rsidTr="00EF1B61">
        <w:tc>
          <w:tcPr>
            <w:tcW w:w="2699" w:type="dxa"/>
            <w:shd w:val="clear" w:color="auto" w:fill="B3B3B3"/>
          </w:tcPr>
          <w:p w14:paraId="42A84B61"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Operation on Entities</w:t>
            </w:r>
          </w:p>
        </w:tc>
        <w:tc>
          <w:tcPr>
            <w:tcW w:w="2699" w:type="dxa"/>
            <w:shd w:val="clear" w:color="auto" w:fill="B3B3B3"/>
          </w:tcPr>
          <w:p w14:paraId="4D609018"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Uniform API Operation</w:t>
            </w:r>
          </w:p>
        </w:tc>
        <w:tc>
          <w:tcPr>
            <w:tcW w:w="2822" w:type="dxa"/>
            <w:shd w:val="clear" w:color="auto" w:fill="B3B3B3"/>
          </w:tcPr>
          <w:p w14:paraId="0C84C9FB"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Description</w:t>
            </w:r>
          </w:p>
        </w:tc>
      </w:tr>
      <w:tr w:rsidR="004D2586" w:rsidRPr="00883422" w14:paraId="3255A658" w14:textId="77777777" w:rsidTr="00EF1B61">
        <w:tc>
          <w:tcPr>
            <w:tcW w:w="2699" w:type="dxa"/>
          </w:tcPr>
          <w:p w14:paraId="46A0D554"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Query Entities</w:t>
            </w:r>
          </w:p>
        </w:tc>
        <w:tc>
          <w:tcPr>
            <w:tcW w:w="2699" w:type="dxa"/>
          </w:tcPr>
          <w:p w14:paraId="7EE2F720" w14:textId="71E6977E" w:rsidR="004852A8" w:rsidRPr="00883422" w:rsidRDefault="004852A8" w:rsidP="009B7802">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GET </w:t>
            </w:r>
            <w:r w:rsidR="009B7802" w:rsidRPr="00883422">
              <w:rPr>
                <w:rFonts w:cs="Arial"/>
                <w:sz w:val="22"/>
                <w:szCs w:val="22"/>
                <w:lang w:eastAsia="it-IT"/>
              </w:rPr>
              <w:t>service</w:t>
            </w:r>
          </w:p>
        </w:tc>
        <w:tc>
          <w:tcPr>
            <w:tcW w:w="2822" w:type="dxa"/>
          </w:tcPr>
          <w:p w14:paraId="642F8780" w14:textId="41D74962" w:rsidR="004D2586" w:rsidRPr="00883422" w:rsidRDefault="004D2586" w:rsidP="004D2586">
            <w:pPr>
              <w:widowControl w:val="0"/>
              <w:autoSpaceDE w:val="0"/>
              <w:autoSpaceDN w:val="0"/>
              <w:adjustRightInd w:val="0"/>
              <w:spacing w:after="240" w:line="240" w:lineRule="auto"/>
              <w:rPr>
                <w:rFonts w:cs="Arial"/>
                <w:sz w:val="22"/>
                <w:szCs w:val="22"/>
                <w:lang w:eastAsia="it-IT"/>
              </w:rPr>
            </w:pPr>
            <w:r w:rsidRPr="00883422">
              <w:rPr>
                <w:rFonts w:cs="Arial"/>
                <w:sz w:val="22"/>
                <w:szCs w:val="22"/>
                <w:lang w:eastAsia="it-IT"/>
              </w:rPr>
              <w:t xml:space="preserve">GET must be used to retrieve a representation of a </w:t>
            </w:r>
            <w:r w:rsidR="009B7802" w:rsidRPr="00883422">
              <w:rPr>
                <w:rFonts w:cs="Arial"/>
                <w:sz w:val="22"/>
                <w:szCs w:val="22"/>
                <w:lang w:eastAsia="it-IT"/>
              </w:rPr>
              <w:t>service</w:t>
            </w:r>
            <w:r w:rsidRPr="00883422">
              <w:rPr>
                <w:rFonts w:cs="Arial"/>
                <w:sz w:val="22"/>
                <w:szCs w:val="22"/>
                <w:lang w:eastAsia="it-IT"/>
              </w:rPr>
              <w:t>.</w:t>
            </w:r>
          </w:p>
          <w:p w14:paraId="0E6E2387" w14:textId="77777777" w:rsidR="004D2586" w:rsidRPr="00883422" w:rsidRDefault="004D2586" w:rsidP="004D2586">
            <w:pPr>
              <w:widowControl w:val="0"/>
              <w:autoSpaceDE w:val="0"/>
              <w:autoSpaceDN w:val="0"/>
              <w:adjustRightInd w:val="0"/>
              <w:spacing w:after="240"/>
              <w:rPr>
                <w:rFonts w:cs="Arial"/>
                <w:sz w:val="22"/>
                <w:szCs w:val="22"/>
                <w:lang w:eastAsia="it-IT"/>
              </w:rPr>
            </w:pPr>
          </w:p>
        </w:tc>
      </w:tr>
      <w:tr w:rsidR="004D2586" w:rsidRPr="00883422" w14:paraId="3DFEBD1B" w14:textId="77777777" w:rsidTr="00EF1B61">
        <w:tc>
          <w:tcPr>
            <w:tcW w:w="2699" w:type="dxa"/>
          </w:tcPr>
          <w:p w14:paraId="1ADB4F91"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Create Entity</w:t>
            </w:r>
          </w:p>
        </w:tc>
        <w:tc>
          <w:tcPr>
            <w:tcW w:w="2699" w:type="dxa"/>
          </w:tcPr>
          <w:p w14:paraId="080FD16F" w14:textId="753E4ED3" w:rsidR="004852A8" w:rsidRPr="00883422" w:rsidRDefault="004852A8" w:rsidP="00A62CD0">
            <w:pPr>
              <w:widowControl w:val="0"/>
              <w:autoSpaceDE w:val="0"/>
              <w:autoSpaceDN w:val="0"/>
              <w:adjustRightInd w:val="0"/>
              <w:spacing w:after="240"/>
              <w:rPr>
                <w:rFonts w:cs="Arial"/>
                <w:sz w:val="22"/>
                <w:szCs w:val="22"/>
                <w:lang w:eastAsia="it-IT"/>
              </w:rPr>
            </w:pPr>
            <w:bookmarkStart w:id="44" w:name="_Hlk384992033"/>
            <w:r w:rsidRPr="00883422">
              <w:rPr>
                <w:rFonts w:cs="Arial"/>
                <w:sz w:val="22"/>
                <w:szCs w:val="22"/>
                <w:lang w:eastAsia="it-IT"/>
              </w:rPr>
              <w:t>POST</w:t>
            </w:r>
            <w:bookmarkEnd w:id="44"/>
            <w:r w:rsidR="009B7802" w:rsidRPr="00883422">
              <w:rPr>
                <w:rFonts w:cs="Arial"/>
                <w:sz w:val="22"/>
                <w:szCs w:val="22"/>
                <w:lang w:eastAsia="it-IT"/>
              </w:rPr>
              <w:t xml:space="preserve"> service</w:t>
            </w:r>
          </w:p>
        </w:tc>
        <w:tc>
          <w:tcPr>
            <w:tcW w:w="2822" w:type="dxa"/>
          </w:tcPr>
          <w:p w14:paraId="61E23456" w14:textId="247315F3"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POST must be used to create a new </w:t>
            </w:r>
            <w:r w:rsidR="009B7802" w:rsidRPr="00883422">
              <w:rPr>
                <w:rFonts w:cs="Arial"/>
                <w:sz w:val="22"/>
                <w:szCs w:val="22"/>
                <w:lang w:eastAsia="it-IT"/>
              </w:rPr>
              <w:t>service</w:t>
            </w:r>
          </w:p>
        </w:tc>
      </w:tr>
      <w:tr w:rsidR="004D2586" w:rsidRPr="00883422" w14:paraId="4554AA58" w14:textId="77777777" w:rsidTr="00EF1B61">
        <w:tc>
          <w:tcPr>
            <w:tcW w:w="2699" w:type="dxa"/>
          </w:tcPr>
          <w:p w14:paraId="70A983EE"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Partial Update of an Entity</w:t>
            </w:r>
          </w:p>
        </w:tc>
        <w:tc>
          <w:tcPr>
            <w:tcW w:w="2699" w:type="dxa"/>
          </w:tcPr>
          <w:p w14:paraId="0BCAF4EC" w14:textId="34052E7C" w:rsidR="004D2586" w:rsidRPr="00883422" w:rsidRDefault="001478FC" w:rsidP="00A62CD0">
            <w:pPr>
              <w:widowControl w:val="0"/>
              <w:autoSpaceDE w:val="0"/>
              <w:autoSpaceDN w:val="0"/>
              <w:adjustRightInd w:val="0"/>
              <w:spacing w:after="240"/>
              <w:rPr>
                <w:rFonts w:cs="Arial"/>
                <w:sz w:val="22"/>
                <w:szCs w:val="22"/>
                <w:lang w:eastAsia="it-IT"/>
              </w:rPr>
            </w:pPr>
            <w:r w:rsidRPr="00883422">
              <w:rPr>
                <w:rFonts w:cs="Arial"/>
                <w:sz w:val="22"/>
                <w:szCs w:val="22"/>
                <w:lang w:eastAsia="it-IT"/>
              </w:rPr>
              <w:t>PATCH</w:t>
            </w:r>
            <w:r w:rsidR="009B7802" w:rsidRPr="00883422">
              <w:rPr>
                <w:rFonts w:cs="Arial"/>
                <w:sz w:val="22"/>
                <w:szCs w:val="22"/>
                <w:lang w:eastAsia="it-IT"/>
              </w:rPr>
              <w:t xml:space="preserve"> service</w:t>
            </w:r>
          </w:p>
        </w:tc>
        <w:tc>
          <w:tcPr>
            <w:tcW w:w="2822" w:type="dxa"/>
          </w:tcPr>
          <w:p w14:paraId="0422C7B9" w14:textId="0825AD0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PATCH must be used to partially update a </w:t>
            </w:r>
            <w:r w:rsidR="009B7802" w:rsidRPr="00883422">
              <w:rPr>
                <w:rFonts w:cs="Arial"/>
                <w:sz w:val="22"/>
                <w:szCs w:val="22"/>
                <w:lang w:eastAsia="it-IT"/>
              </w:rPr>
              <w:t>service</w:t>
            </w:r>
          </w:p>
        </w:tc>
      </w:tr>
      <w:tr w:rsidR="004D2586" w:rsidRPr="00883422" w14:paraId="1DF1DB86" w14:textId="77777777" w:rsidTr="00EF1B61">
        <w:tc>
          <w:tcPr>
            <w:tcW w:w="2699" w:type="dxa"/>
          </w:tcPr>
          <w:p w14:paraId="13D48CD8"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Remove an Entity</w:t>
            </w:r>
          </w:p>
        </w:tc>
        <w:tc>
          <w:tcPr>
            <w:tcW w:w="2699" w:type="dxa"/>
          </w:tcPr>
          <w:p w14:paraId="1F8D2979" w14:textId="63D71A80" w:rsidR="004D2586" w:rsidRPr="00883422" w:rsidRDefault="001478FC" w:rsidP="00A62CD0">
            <w:pPr>
              <w:widowControl w:val="0"/>
              <w:autoSpaceDE w:val="0"/>
              <w:autoSpaceDN w:val="0"/>
              <w:adjustRightInd w:val="0"/>
              <w:spacing w:after="240"/>
              <w:rPr>
                <w:rFonts w:cs="Arial"/>
                <w:sz w:val="22"/>
                <w:szCs w:val="22"/>
                <w:lang w:eastAsia="it-IT"/>
              </w:rPr>
            </w:pPr>
            <w:r w:rsidRPr="00883422">
              <w:rPr>
                <w:rFonts w:cs="Arial"/>
                <w:sz w:val="22"/>
                <w:szCs w:val="22"/>
                <w:lang w:eastAsia="it-IT"/>
              </w:rPr>
              <w:t>DELETE</w:t>
            </w:r>
            <w:r w:rsidR="004852A8" w:rsidRPr="00883422">
              <w:rPr>
                <w:rFonts w:cs="Arial"/>
                <w:sz w:val="22"/>
                <w:szCs w:val="22"/>
                <w:lang w:eastAsia="it-IT"/>
              </w:rPr>
              <w:t xml:space="preserve"> </w:t>
            </w:r>
            <w:r w:rsidR="009B7802" w:rsidRPr="00883422">
              <w:rPr>
                <w:rFonts w:cs="Arial"/>
                <w:sz w:val="22"/>
                <w:szCs w:val="22"/>
                <w:lang w:eastAsia="it-IT"/>
              </w:rPr>
              <w:t>service</w:t>
            </w:r>
          </w:p>
        </w:tc>
        <w:tc>
          <w:tcPr>
            <w:tcW w:w="2822" w:type="dxa"/>
          </w:tcPr>
          <w:p w14:paraId="057CC082" w14:textId="0551CA85"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DELETE must be used to remove a </w:t>
            </w:r>
            <w:r w:rsidR="009B7802" w:rsidRPr="00883422">
              <w:rPr>
                <w:rFonts w:cs="Arial"/>
                <w:sz w:val="22"/>
                <w:szCs w:val="22"/>
                <w:lang w:eastAsia="it-IT"/>
              </w:rPr>
              <w:t>service</w:t>
            </w:r>
          </w:p>
        </w:tc>
      </w:tr>
      <w:tr w:rsidR="004D2586" w:rsidRPr="00883422" w14:paraId="4DB73999" w14:textId="77777777" w:rsidTr="00EF1B61">
        <w:tc>
          <w:tcPr>
            <w:tcW w:w="2699" w:type="dxa"/>
          </w:tcPr>
          <w:p w14:paraId="627F622B" w14:textId="77777777" w:rsidR="004D2586" w:rsidRPr="00883422" w:rsidRDefault="004D2586" w:rsidP="001478FC">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Execute </w:t>
            </w:r>
            <w:r w:rsidR="001478FC" w:rsidRPr="00883422">
              <w:rPr>
                <w:rFonts w:cs="Arial"/>
                <w:sz w:val="22"/>
                <w:szCs w:val="22"/>
                <w:lang w:eastAsia="it-IT"/>
              </w:rPr>
              <w:t>a Task</w:t>
            </w:r>
            <w:r w:rsidRPr="00883422">
              <w:rPr>
                <w:rFonts w:cs="Arial"/>
                <w:sz w:val="22"/>
                <w:szCs w:val="22"/>
                <w:lang w:eastAsia="it-IT"/>
              </w:rPr>
              <w:t xml:space="preserve"> </w:t>
            </w:r>
          </w:p>
        </w:tc>
        <w:tc>
          <w:tcPr>
            <w:tcW w:w="2699" w:type="dxa"/>
          </w:tcPr>
          <w:p w14:paraId="506F5135" w14:textId="7AA3046E" w:rsidR="004852A8" w:rsidRPr="00883422" w:rsidRDefault="004D2586" w:rsidP="004852A8">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POST </w:t>
            </w:r>
            <w:r w:rsidR="009B7802" w:rsidRPr="00883422">
              <w:rPr>
                <w:rFonts w:cs="Arial"/>
                <w:sz w:val="22"/>
                <w:szCs w:val="22"/>
                <w:lang w:eastAsia="it-IT"/>
              </w:rPr>
              <w:t>service</w:t>
            </w:r>
          </w:p>
        </w:tc>
        <w:tc>
          <w:tcPr>
            <w:tcW w:w="2822" w:type="dxa"/>
          </w:tcPr>
          <w:p w14:paraId="598B3D30"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POST must be used to execute Task Resources</w:t>
            </w:r>
          </w:p>
        </w:tc>
      </w:tr>
      <w:tr w:rsidR="004D2586" w:rsidRPr="00883422" w14:paraId="73EA48DC" w14:textId="77777777" w:rsidTr="00EF1B61">
        <w:tc>
          <w:tcPr>
            <w:tcW w:w="2699" w:type="dxa"/>
          </w:tcPr>
          <w:p w14:paraId="09297049" w14:textId="77777777" w:rsidR="004D2586" w:rsidRPr="00883422" w:rsidRDefault="004D2586"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Other Request Methods</w:t>
            </w:r>
          </w:p>
        </w:tc>
        <w:tc>
          <w:tcPr>
            <w:tcW w:w="2699" w:type="dxa"/>
          </w:tcPr>
          <w:p w14:paraId="15C561DC" w14:textId="1CE2E8CE" w:rsidR="004D2586" w:rsidRPr="00883422" w:rsidRDefault="004D2586" w:rsidP="004852A8">
            <w:pPr>
              <w:widowControl w:val="0"/>
              <w:autoSpaceDE w:val="0"/>
              <w:autoSpaceDN w:val="0"/>
              <w:adjustRightInd w:val="0"/>
              <w:spacing w:after="240"/>
              <w:rPr>
                <w:rFonts w:cs="Arial"/>
                <w:sz w:val="22"/>
                <w:szCs w:val="22"/>
                <w:lang w:eastAsia="it-IT"/>
              </w:rPr>
            </w:pPr>
            <w:r w:rsidRPr="00883422">
              <w:rPr>
                <w:rFonts w:cs="Arial"/>
                <w:sz w:val="22"/>
                <w:szCs w:val="22"/>
                <w:lang w:eastAsia="it-IT"/>
              </w:rPr>
              <w:t xml:space="preserve">POST </w:t>
            </w:r>
            <w:r w:rsidR="009B7802" w:rsidRPr="00883422">
              <w:rPr>
                <w:rFonts w:cs="Arial"/>
                <w:sz w:val="22"/>
                <w:szCs w:val="22"/>
                <w:lang w:eastAsia="it-IT"/>
              </w:rPr>
              <w:t>service</w:t>
            </w:r>
          </w:p>
        </w:tc>
        <w:tc>
          <w:tcPr>
            <w:tcW w:w="2822" w:type="dxa"/>
          </w:tcPr>
          <w:p w14:paraId="5047F762" w14:textId="77777777" w:rsidR="004D2586" w:rsidRPr="00883422" w:rsidRDefault="001478FC" w:rsidP="004D2586">
            <w:pPr>
              <w:widowControl w:val="0"/>
              <w:autoSpaceDE w:val="0"/>
              <w:autoSpaceDN w:val="0"/>
              <w:adjustRightInd w:val="0"/>
              <w:spacing w:after="240"/>
              <w:rPr>
                <w:rFonts w:cs="Arial"/>
                <w:sz w:val="22"/>
                <w:szCs w:val="22"/>
                <w:lang w:eastAsia="it-IT"/>
              </w:rPr>
            </w:pPr>
            <w:r w:rsidRPr="00883422">
              <w:rPr>
                <w:rFonts w:cs="Arial"/>
                <w:sz w:val="22"/>
                <w:szCs w:val="22"/>
                <w:lang w:eastAsia="it-IT"/>
              </w:rPr>
              <w:t>Creating a graph.</w:t>
            </w:r>
          </w:p>
        </w:tc>
      </w:tr>
    </w:tbl>
    <w:p w14:paraId="7DFA0D17" w14:textId="77777777" w:rsidR="004D2586" w:rsidRDefault="004D2586" w:rsidP="002B6E8C">
      <w:pPr>
        <w:rPr>
          <w:rFonts w:ascii="Times New Roman" w:hAnsi="Times New Roman"/>
          <w:color w:val="FF0000"/>
          <w:sz w:val="24"/>
          <w:lang w:eastAsia="it-IT"/>
        </w:rPr>
      </w:pPr>
    </w:p>
    <w:p w14:paraId="7CD51E38" w14:textId="77777777" w:rsidR="002E4573" w:rsidRPr="00883422" w:rsidRDefault="002E4573" w:rsidP="002B6E8C">
      <w:pPr>
        <w:rPr>
          <w:rFonts w:cs="Arial"/>
          <w:color w:val="FF0000"/>
          <w:sz w:val="22"/>
          <w:szCs w:val="22"/>
          <w:lang w:eastAsia="it-IT"/>
        </w:rPr>
      </w:pPr>
    </w:p>
    <w:p w14:paraId="16F535B8" w14:textId="77777777" w:rsidR="004D2586" w:rsidRPr="00883422" w:rsidRDefault="008B21DE" w:rsidP="002B6E8C">
      <w:pPr>
        <w:rPr>
          <w:rFonts w:cs="Arial"/>
          <w:sz w:val="22"/>
          <w:szCs w:val="22"/>
          <w:lang w:eastAsia="it-IT"/>
        </w:rPr>
      </w:pPr>
      <w:r w:rsidRPr="00883422">
        <w:rPr>
          <w:rFonts w:cs="Arial"/>
          <w:sz w:val="22"/>
          <w:szCs w:val="22"/>
          <w:lang w:eastAsia="it-IT"/>
        </w:rPr>
        <w:t>Filtering and attribute selection rules are described in the TMF REST Design Guidelines.</w:t>
      </w:r>
    </w:p>
    <w:p w14:paraId="460061DB" w14:textId="23AF8C43" w:rsidR="00CB374F" w:rsidRDefault="008B21DE">
      <w:pPr>
        <w:rPr>
          <w:rFonts w:ascii="Helvetica" w:hAnsi="Helvetica" w:cs="Helvetica"/>
          <w:sz w:val="24"/>
          <w:lang w:eastAsia="it-IT"/>
        </w:rPr>
      </w:pPr>
      <w:r w:rsidRPr="00883422">
        <w:rPr>
          <w:rFonts w:cs="Arial"/>
          <w:sz w:val="22"/>
          <w:szCs w:val="22"/>
          <w:lang w:eastAsia="it-IT"/>
        </w:rPr>
        <w:t xml:space="preserve">Notifications </w:t>
      </w:r>
      <w:r w:rsidR="001B7861" w:rsidRPr="00883422">
        <w:rPr>
          <w:rFonts w:cs="Arial"/>
          <w:sz w:val="22"/>
          <w:szCs w:val="22"/>
          <w:lang w:eastAsia="it-IT"/>
        </w:rPr>
        <w:t>are also</w:t>
      </w:r>
      <w:r w:rsidRPr="00883422">
        <w:rPr>
          <w:rFonts w:cs="Arial"/>
          <w:sz w:val="22"/>
          <w:szCs w:val="22"/>
          <w:lang w:eastAsia="it-IT"/>
        </w:rPr>
        <w:t xml:space="preserve"> described in a subsequent section</w:t>
      </w:r>
      <w:r>
        <w:rPr>
          <w:rFonts w:ascii="Helvetica" w:hAnsi="Helvetica" w:cs="Helvetica"/>
          <w:sz w:val="24"/>
          <w:lang w:eastAsia="it-IT"/>
        </w:rPr>
        <w:t>.</w:t>
      </w:r>
      <w:r w:rsidR="00CB374F">
        <w:rPr>
          <w:rFonts w:ascii="Helvetica" w:hAnsi="Helvetica" w:cs="Helvetica"/>
          <w:caps/>
          <w:sz w:val="24"/>
          <w:lang w:eastAsia="it-IT"/>
        </w:rPr>
        <w:br w:type="page"/>
      </w:r>
    </w:p>
    <w:p w14:paraId="438F9E6A" w14:textId="6108F56D" w:rsidR="00CE39C1" w:rsidRPr="00EF1B61" w:rsidRDefault="00CE39C1" w:rsidP="00CE39C1">
      <w:pPr>
        <w:pStyle w:val="Heading2"/>
        <w:tabs>
          <w:tab w:val="left" w:pos="1008"/>
        </w:tabs>
        <w:rPr>
          <w:lang w:val="en-US" w:eastAsia="it-IT"/>
        </w:rPr>
      </w:pPr>
      <w:bookmarkStart w:id="45" w:name="_Toc369265810"/>
      <w:bookmarkStart w:id="46" w:name="_Toc403753584"/>
      <w:bookmarkStart w:id="47" w:name="_Toc437593138"/>
      <w:r>
        <w:rPr>
          <w:rFonts w:ascii="Helvetica" w:eastAsia="Times New Roman" w:hAnsi="Helvetica"/>
          <w:caps w:val="0"/>
          <w:spacing w:val="0"/>
          <w:sz w:val="24"/>
          <w:szCs w:val="24"/>
          <w:lang w:val="en-US" w:eastAsia="it-IT"/>
        </w:rPr>
        <w:t xml:space="preserve">GET </w:t>
      </w:r>
      <w:r w:rsidRPr="00EF1B61">
        <w:rPr>
          <w:lang w:val="en-US" w:eastAsia="it-IT"/>
        </w:rPr>
        <w:t>/</w:t>
      </w:r>
      <w:r w:rsidR="00EF1B61">
        <w:rPr>
          <w:lang w:val="en-US" w:eastAsia="it-IT"/>
        </w:rPr>
        <w:t>API</w:t>
      </w:r>
      <w:r w:rsidRPr="00EF1B61">
        <w:rPr>
          <w:lang w:val="en-US" w:eastAsia="it-IT"/>
        </w:rPr>
        <w:t>/service</w:t>
      </w:r>
      <w:proofErr w:type="gramStart"/>
      <w:r w:rsidRPr="00EF1B61">
        <w:rPr>
          <w:lang w:val="en-US" w:eastAsia="it-IT"/>
        </w:rPr>
        <w:t>/{</w:t>
      </w:r>
      <w:proofErr w:type="gramEnd"/>
      <w:r w:rsidRPr="00EF1B61">
        <w:rPr>
          <w:lang w:val="en-US" w:eastAsia="it-IT"/>
        </w:rPr>
        <w:t>ID}</w:t>
      </w:r>
      <w:bookmarkEnd w:id="45"/>
      <w:bookmarkEnd w:id="46"/>
      <w:bookmarkEnd w:id="47"/>
    </w:p>
    <w:p w14:paraId="7B1718DD" w14:textId="30FC58F4" w:rsidR="00CE39C1" w:rsidRPr="00883422" w:rsidRDefault="001B7861" w:rsidP="002B6E8C">
      <w:pPr>
        <w:rPr>
          <w:rFonts w:cs="Arial"/>
          <w:sz w:val="22"/>
          <w:szCs w:val="22"/>
          <w:lang w:eastAsia="it-IT"/>
        </w:rPr>
      </w:pPr>
      <w:r w:rsidRPr="00883422">
        <w:rPr>
          <w:rFonts w:cs="Arial"/>
          <w:sz w:val="22"/>
          <w:szCs w:val="22"/>
          <w:lang w:eastAsia="it-IT"/>
        </w:rPr>
        <w:t xml:space="preserve">This operation is used to retrieve </w:t>
      </w:r>
      <w:r w:rsidR="00CE39C1" w:rsidRPr="00883422">
        <w:rPr>
          <w:rFonts w:cs="Arial"/>
          <w:sz w:val="22"/>
          <w:szCs w:val="22"/>
          <w:lang w:eastAsia="it-IT"/>
        </w:rPr>
        <w:t>service</w:t>
      </w:r>
      <w:r w:rsidR="00E12B6F" w:rsidRPr="00883422">
        <w:rPr>
          <w:rFonts w:cs="Arial"/>
          <w:sz w:val="22"/>
          <w:szCs w:val="22"/>
          <w:lang w:eastAsia="it-IT"/>
        </w:rPr>
        <w:t xml:space="preserve"> </w:t>
      </w:r>
      <w:r w:rsidR="009C274B" w:rsidRPr="00883422">
        <w:rPr>
          <w:rFonts w:cs="Arial"/>
          <w:sz w:val="22"/>
          <w:szCs w:val="22"/>
          <w:lang w:eastAsia="it-IT"/>
        </w:rPr>
        <w:t>items.</w:t>
      </w:r>
    </w:p>
    <w:p w14:paraId="183128F1" w14:textId="571655BF" w:rsidR="009C274B" w:rsidRPr="00883422" w:rsidRDefault="009C274B" w:rsidP="002B6E8C">
      <w:pPr>
        <w:rPr>
          <w:rFonts w:cs="Arial"/>
          <w:sz w:val="22"/>
          <w:szCs w:val="22"/>
          <w:lang w:eastAsia="it-IT"/>
        </w:rPr>
      </w:pPr>
      <w:r w:rsidRPr="00883422">
        <w:rPr>
          <w:rFonts w:cs="Arial"/>
          <w:sz w:val="22"/>
          <w:szCs w:val="22"/>
          <w:lang w:eastAsia="it-IT"/>
        </w:rPr>
        <w:t>The same API can be used for retrieving Resources (if the management scope of the controller is relative to Resources).</w:t>
      </w:r>
      <w:r w:rsidR="00E14409" w:rsidRPr="00883422">
        <w:rPr>
          <w:rFonts w:cs="Arial"/>
          <w:sz w:val="22"/>
          <w:szCs w:val="22"/>
          <w:lang w:eastAsia="it-IT"/>
        </w:rPr>
        <w:t xml:space="preserve"> </w:t>
      </w:r>
      <w:proofErr w:type="spellStart"/>
      <w:proofErr w:type="gramStart"/>
      <w:r w:rsidR="00E14409" w:rsidRPr="00883422">
        <w:rPr>
          <w:rFonts w:cs="Arial"/>
          <w:sz w:val="22"/>
          <w:szCs w:val="22"/>
          <w:lang w:eastAsia="it-IT"/>
        </w:rPr>
        <w:t>i.e</w:t>
      </w:r>
      <w:proofErr w:type="spellEnd"/>
      <w:proofErr w:type="gramEnd"/>
      <w:r w:rsidR="00E14409" w:rsidRPr="00883422">
        <w:rPr>
          <w:rFonts w:cs="Arial"/>
          <w:sz w:val="22"/>
          <w:szCs w:val="22"/>
          <w:lang w:eastAsia="it-IT"/>
        </w:rPr>
        <w:t xml:space="preserve"> </w:t>
      </w:r>
      <w:r w:rsidR="00E14409" w:rsidRPr="00883422">
        <w:rPr>
          <w:rFonts w:cs="Arial"/>
          <w:caps/>
          <w:sz w:val="22"/>
          <w:szCs w:val="22"/>
          <w:lang w:eastAsia="it-IT"/>
        </w:rPr>
        <w:t>GET /api/Resource/{ID}</w:t>
      </w:r>
    </w:p>
    <w:p w14:paraId="1677A73B" w14:textId="6C7F910C" w:rsidR="00CE39C1" w:rsidRPr="00883422" w:rsidRDefault="00CE39C1" w:rsidP="00CE39C1">
      <w:pPr>
        <w:rPr>
          <w:rFonts w:cs="Arial"/>
          <w:sz w:val="22"/>
          <w:szCs w:val="22"/>
          <w:lang w:eastAsia="it-IT"/>
        </w:rPr>
      </w:pPr>
      <w:r w:rsidRPr="00883422">
        <w:rPr>
          <w:rFonts w:cs="Arial"/>
          <w:sz w:val="22"/>
          <w:szCs w:val="22"/>
          <w:lang w:eastAsia="it-IT"/>
        </w:rPr>
        <w:t xml:space="preserve">Note that collections can be retrieved via </w:t>
      </w:r>
      <w:r w:rsidRPr="00883422">
        <w:rPr>
          <w:rFonts w:cs="Arial"/>
          <w:caps/>
          <w:sz w:val="22"/>
          <w:szCs w:val="22"/>
          <w:lang w:eastAsia="it-IT"/>
        </w:rPr>
        <w:t xml:space="preserve">GET </w:t>
      </w:r>
      <w:r w:rsidRPr="00883422">
        <w:rPr>
          <w:rFonts w:cs="Arial"/>
          <w:sz w:val="22"/>
          <w:szCs w:val="22"/>
          <w:lang w:eastAsia="it-IT"/>
        </w:rPr>
        <w:t>/</w:t>
      </w:r>
      <w:r w:rsidR="00E14409" w:rsidRPr="00883422">
        <w:rPr>
          <w:rFonts w:cs="Arial"/>
          <w:sz w:val="22"/>
          <w:szCs w:val="22"/>
          <w:lang w:eastAsia="it-IT"/>
        </w:rPr>
        <w:t>API</w:t>
      </w:r>
      <w:r w:rsidRPr="00883422">
        <w:rPr>
          <w:rFonts w:cs="Arial"/>
          <w:sz w:val="22"/>
          <w:szCs w:val="22"/>
          <w:lang w:eastAsia="it-IT"/>
        </w:rPr>
        <w:t>/service with no</w:t>
      </w:r>
      <w:r w:rsidRPr="00883422">
        <w:rPr>
          <w:rFonts w:cs="Arial"/>
          <w:caps/>
          <w:sz w:val="22"/>
          <w:szCs w:val="22"/>
          <w:lang w:eastAsia="it-IT"/>
        </w:rPr>
        <w:t xml:space="preserve"> {ID}</w:t>
      </w:r>
    </w:p>
    <w:p w14:paraId="20F2A7E3" w14:textId="77777777" w:rsidR="002B6E8C" w:rsidRPr="00883422" w:rsidRDefault="002B6E8C" w:rsidP="002B6E8C">
      <w:pPr>
        <w:rPr>
          <w:rFonts w:cs="Arial"/>
          <w:sz w:val="22"/>
          <w:szCs w:val="22"/>
          <w:lang w:eastAsia="it-IT"/>
        </w:rPr>
      </w:pPr>
      <w:proofErr w:type="gramStart"/>
      <w:r w:rsidRPr="00883422">
        <w:rPr>
          <w:rFonts w:cs="Arial"/>
          <w:sz w:val="22"/>
          <w:szCs w:val="22"/>
          <w:lang w:eastAsia="it-IT"/>
        </w:rPr>
        <w:t>Description :</w:t>
      </w:r>
      <w:proofErr w:type="gramEnd"/>
      <w:r w:rsidRPr="00883422">
        <w:rPr>
          <w:rFonts w:cs="Arial"/>
          <w:sz w:val="22"/>
          <w:szCs w:val="22"/>
          <w:lang w:eastAsia="it-IT"/>
        </w:rPr>
        <w:t xml:space="preserve"> </w:t>
      </w:r>
    </w:p>
    <w:p w14:paraId="2D357A63" w14:textId="4ECF1128" w:rsidR="00CE39C1" w:rsidRPr="00883422" w:rsidRDefault="00CE39C1" w:rsidP="00CE39C1">
      <w:pPr>
        <w:pStyle w:val="ListParagraph"/>
        <w:numPr>
          <w:ilvl w:val="0"/>
          <w:numId w:val="27"/>
        </w:numPr>
        <w:rPr>
          <w:rFonts w:ascii="Arial" w:hAnsi="Arial" w:cs="Arial"/>
        </w:rPr>
      </w:pPr>
      <w:r w:rsidRPr="00883422">
        <w:rPr>
          <w:rFonts w:ascii="Arial" w:hAnsi="Arial" w:cs="Arial"/>
        </w:rPr>
        <w:t>This operation is used to retrieve service information using the ID</w:t>
      </w:r>
    </w:p>
    <w:p w14:paraId="0116211D" w14:textId="7DBF416E" w:rsidR="00CE39C1" w:rsidRPr="00883422" w:rsidRDefault="00CE39C1" w:rsidP="00CE39C1">
      <w:pPr>
        <w:pStyle w:val="ListParagraph"/>
        <w:numPr>
          <w:ilvl w:val="0"/>
          <w:numId w:val="27"/>
        </w:numPr>
        <w:rPr>
          <w:rFonts w:ascii="Arial" w:hAnsi="Arial" w:cs="Arial"/>
        </w:rPr>
      </w:pPr>
      <w:r w:rsidRPr="00883422">
        <w:rPr>
          <w:rFonts w:ascii="Arial" w:hAnsi="Arial" w:cs="Arial"/>
        </w:rPr>
        <w:t>Attribute selection is enabled</w:t>
      </w:r>
    </w:p>
    <w:p w14:paraId="063AE708" w14:textId="77777777" w:rsidR="001B7861" w:rsidRPr="00883422" w:rsidRDefault="002B6E8C" w:rsidP="00E00F45">
      <w:pPr>
        <w:rPr>
          <w:rFonts w:cs="Arial"/>
          <w:sz w:val="22"/>
          <w:szCs w:val="22"/>
          <w:lang w:eastAsia="it-IT"/>
        </w:rPr>
      </w:pPr>
      <w:proofErr w:type="gramStart"/>
      <w:r w:rsidRPr="00883422">
        <w:rPr>
          <w:rFonts w:cs="Arial"/>
          <w:sz w:val="22"/>
          <w:szCs w:val="22"/>
          <w:lang w:eastAsia="it-IT"/>
        </w:rPr>
        <w:t>Behavior :</w:t>
      </w:r>
      <w:proofErr w:type="gramEnd"/>
      <w:r w:rsidRPr="00883422">
        <w:rPr>
          <w:rFonts w:cs="Arial"/>
          <w:sz w:val="22"/>
          <w:szCs w:val="22"/>
          <w:lang w:eastAsia="it-IT"/>
        </w:rPr>
        <w:t xml:space="preserve"> </w:t>
      </w:r>
    </w:p>
    <w:p w14:paraId="1CBDC865" w14:textId="0151D3D1" w:rsidR="000179B2" w:rsidRPr="00883422" w:rsidRDefault="00CE39C1" w:rsidP="002B6E8C">
      <w:pPr>
        <w:pStyle w:val="ListParagraph"/>
        <w:numPr>
          <w:ilvl w:val="0"/>
          <w:numId w:val="28"/>
        </w:numPr>
        <w:rPr>
          <w:rFonts w:ascii="Arial" w:hAnsi="Arial" w:cs="Arial"/>
        </w:rPr>
      </w:pPr>
      <w:r w:rsidRPr="00883422">
        <w:rPr>
          <w:rFonts w:ascii="Arial" w:hAnsi="Arial" w:cs="Arial"/>
        </w:rPr>
        <w:t>S</w:t>
      </w:r>
      <w:r w:rsidR="00682198" w:rsidRPr="00883422">
        <w:rPr>
          <w:rFonts w:ascii="Arial" w:hAnsi="Arial" w:cs="Arial"/>
        </w:rPr>
        <w:t>tatus code 20</w:t>
      </w:r>
      <w:r w:rsidRPr="00883422">
        <w:rPr>
          <w:rFonts w:ascii="Arial" w:hAnsi="Arial" w:cs="Arial"/>
        </w:rPr>
        <w:t>0 - if the request was successful</w:t>
      </w:r>
    </w:p>
    <w:p w14:paraId="036CF4F9" w14:textId="3B8F3E32" w:rsidR="00CE39C1" w:rsidRPr="00883422" w:rsidRDefault="00CE39C1" w:rsidP="00CE39C1">
      <w:pPr>
        <w:pStyle w:val="ListParagraph"/>
        <w:numPr>
          <w:ilvl w:val="0"/>
          <w:numId w:val="28"/>
        </w:numPr>
        <w:rPr>
          <w:rFonts w:ascii="Arial" w:hAnsi="Arial" w:cs="Arial"/>
        </w:rPr>
      </w:pPr>
      <w:r w:rsidRPr="00883422">
        <w:rPr>
          <w:rFonts w:ascii="Arial" w:hAnsi="Arial" w:cs="Arial"/>
        </w:rPr>
        <w:t>Status code 404 Not found - the supplied ID does not match a known Service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0179B2" w14:paraId="7B8FA9F0" w14:textId="77777777" w:rsidTr="007A0606">
        <w:tc>
          <w:tcPr>
            <w:tcW w:w="9720" w:type="dxa"/>
            <w:shd w:val="clear" w:color="auto" w:fill="FFFFFF" w:themeFill="background1"/>
          </w:tcPr>
          <w:p w14:paraId="37BD7DC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218767F6" w14:textId="77777777" w:rsidTr="007A0606">
        <w:tc>
          <w:tcPr>
            <w:tcW w:w="9720" w:type="dxa"/>
            <w:shd w:val="clear" w:color="auto" w:fill="D9D9D9" w:themeFill="background1" w:themeFillShade="D9"/>
          </w:tcPr>
          <w:p w14:paraId="1F822A87" w14:textId="78796C45" w:rsidR="000E1395" w:rsidRPr="006C4C66" w:rsidRDefault="00E00F45" w:rsidP="000E1395">
            <w:pPr>
              <w:pStyle w:val="Source"/>
              <w:rPr>
                <w:sz w:val="22"/>
              </w:rPr>
            </w:pPr>
            <w:r w:rsidRPr="006C4C66">
              <w:rPr>
                <w:sz w:val="22"/>
              </w:rPr>
              <w:t xml:space="preserve">GET </w:t>
            </w:r>
            <w:r w:rsidR="00B052F1" w:rsidRPr="006C4C66">
              <w:rPr>
                <w:sz w:val="22"/>
              </w:rPr>
              <w:t>/</w:t>
            </w:r>
            <w:proofErr w:type="spellStart"/>
            <w:r w:rsidR="00B052F1" w:rsidRPr="006C4C66">
              <w:rPr>
                <w:sz w:val="22"/>
              </w:rPr>
              <w:t>api</w:t>
            </w:r>
            <w:proofErr w:type="spellEnd"/>
            <w:r w:rsidR="00B052F1" w:rsidRPr="006C4C66">
              <w:rPr>
                <w:sz w:val="22"/>
              </w:rPr>
              <w:t>/</w:t>
            </w:r>
            <w:r w:rsidR="00D8574B">
              <w:rPr>
                <w:sz w:val="22"/>
              </w:rPr>
              <w:t>activation</w:t>
            </w:r>
            <w:r w:rsidR="009B7802" w:rsidRPr="006C4C66">
              <w:rPr>
                <w:sz w:val="22"/>
              </w:rPr>
              <w:t>/service</w:t>
            </w:r>
            <w:r w:rsidR="00CE39C1">
              <w:rPr>
                <w:sz w:val="22"/>
              </w:rPr>
              <w:t>/</w:t>
            </w:r>
            <w:r w:rsidR="00CE39C1" w:rsidRPr="009E12C1">
              <w:rPr>
                <w:sz w:val="22"/>
              </w:rPr>
              <w:t>id1234567890</w:t>
            </w:r>
          </w:p>
          <w:p w14:paraId="6865B96D" w14:textId="5FA6358A" w:rsidR="000179B2" w:rsidRPr="008C13B2" w:rsidRDefault="000179B2" w:rsidP="000E1395">
            <w:pPr>
              <w:pStyle w:val="Source"/>
            </w:pPr>
            <w:r w:rsidRPr="006C4C66">
              <w:rPr>
                <w:sz w:val="22"/>
              </w:rPr>
              <w:t>Accept: application/</w:t>
            </w:r>
            <w:proofErr w:type="spellStart"/>
            <w:r w:rsidRPr="006C4C66">
              <w:rPr>
                <w:sz w:val="22"/>
              </w:rPr>
              <w:t>json</w:t>
            </w:r>
            <w:proofErr w:type="spellEnd"/>
          </w:p>
        </w:tc>
      </w:tr>
      <w:tr w:rsidR="000179B2" w14:paraId="7CC689AB" w14:textId="77777777" w:rsidTr="007A0606">
        <w:tc>
          <w:tcPr>
            <w:tcW w:w="9720" w:type="dxa"/>
            <w:shd w:val="clear" w:color="auto" w:fill="FFFFFF" w:themeFill="background1"/>
          </w:tcPr>
          <w:p w14:paraId="62AC0847"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rsidRPr="00A62CD0" w14:paraId="2BAD89E4" w14:textId="77777777" w:rsidTr="007A0606">
        <w:tc>
          <w:tcPr>
            <w:tcW w:w="9720" w:type="dxa"/>
            <w:shd w:val="clear" w:color="auto" w:fill="D9D9D9" w:themeFill="background1" w:themeFillShade="D9"/>
          </w:tcPr>
          <w:p w14:paraId="679C6B51" w14:textId="4F73A604" w:rsidR="000179B2" w:rsidRPr="009E12C1" w:rsidRDefault="000179B2" w:rsidP="00515FDE">
            <w:pPr>
              <w:pStyle w:val="Source"/>
              <w:rPr>
                <w:sz w:val="22"/>
                <w:lang w:val="fr-FR"/>
              </w:rPr>
            </w:pPr>
            <w:r w:rsidRPr="009E12C1">
              <w:rPr>
                <w:sz w:val="22"/>
                <w:lang w:val="fr-FR"/>
              </w:rPr>
              <w:t>200</w:t>
            </w:r>
          </w:p>
          <w:p w14:paraId="76CDE88D" w14:textId="77777777" w:rsidR="000179B2" w:rsidRPr="009E12C1" w:rsidRDefault="000179B2" w:rsidP="00515FDE">
            <w:pPr>
              <w:pStyle w:val="Source"/>
              <w:rPr>
                <w:sz w:val="22"/>
                <w:lang w:val="fr-FR"/>
              </w:rPr>
            </w:pPr>
            <w:r w:rsidRPr="009E12C1">
              <w:rPr>
                <w:sz w:val="22"/>
                <w:lang w:val="fr-FR"/>
              </w:rPr>
              <w:t>Content-Type: application/</w:t>
            </w:r>
            <w:proofErr w:type="spellStart"/>
            <w:r w:rsidRPr="009E12C1">
              <w:rPr>
                <w:sz w:val="22"/>
                <w:lang w:val="fr-FR"/>
              </w:rPr>
              <w:t>json</w:t>
            </w:r>
            <w:proofErr w:type="spellEnd"/>
          </w:p>
          <w:p w14:paraId="4DA56EE9" w14:textId="41E77488" w:rsidR="009E12C1" w:rsidRPr="009E12C1" w:rsidRDefault="009E12C1" w:rsidP="009E12C1">
            <w:pPr>
              <w:pStyle w:val="Source"/>
              <w:rPr>
                <w:sz w:val="22"/>
              </w:rPr>
            </w:pPr>
            <w:r w:rsidRPr="009E12C1">
              <w:rPr>
                <w:sz w:val="22"/>
              </w:rPr>
              <w:t>{         </w:t>
            </w:r>
          </w:p>
          <w:p w14:paraId="5E9CC3FF" w14:textId="77777777" w:rsidR="009E12C1" w:rsidRPr="009E12C1" w:rsidRDefault="009E12C1" w:rsidP="009E12C1">
            <w:pPr>
              <w:pStyle w:val="Source"/>
              <w:rPr>
                <w:sz w:val="22"/>
              </w:rPr>
            </w:pPr>
            <w:r w:rsidRPr="009E12C1">
              <w:rPr>
                <w:sz w:val="22"/>
              </w:rPr>
              <w:t>     "id" : "id1234567890",</w:t>
            </w:r>
          </w:p>
          <w:p w14:paraId="3F18084B" w14:textId="0F74F29E" w:rsidR="009E12C1" w:rsidRPr="009E12C1" w:rsidRDefault="009E12C1" w:rsidP="009E12C1">
            <w:pPr>
              <w:pStyle w:val="Source"/>
              <w:rPr>
                <w:sz w:val="22"/>
              </w:rPr>
            </w:pPr>
            <w:r w:rsidRPr="009E12C1">
              <w:rPr>
                <w:sz w:val="22"/>
              </w:rPr>
              <w:tab/>
              <w:t>"state" : "</w:t>
            </w:r>
            <w:r w:rsidR="00FD1723">
              <w:rPr>
                <w:sz w:val="22"/>
              </w:rPr>
              <w:t>A</w:t>
            </w:r>
            <w:r w:rsidRPr="009E12C1">
              <w:rPr>
                <w:sz w:val="22"/>
              </w:rPr>
              <w:t>ctive",</w:t>
            </w:r>
          </w:p>
          <w:p w14:paraId="18030C5A" w14:textId="77777777" w:rsidR="009E12C1" w:rsidRPr="009E12C1" w:rsidRDefault="009E12C1" w:rsidP="009E12C1">
            <w:pPr>
              <w:pStyle w:val="Source"/>
              <w:rPr>
                <w:sz w:val="22"/>
              </w:rPr>
            </w:pPr>
            <w:r w:rsidRPr="009E12C1">
              <w:rPr>
                <w:sz w:val="22"/>
              </w:rPr>
              <w:tab/>
              <w:t>"</w:t>
            </w:r>
            <w:proofErr w:type="spellStart"/>
            <w:r w:rsidRPr="009E12C1">
              <w:rPr>
                <w:sz w:val="22"/>
              </w:rPr>
              <w:t>serviceSpecification</w:t>
            </w:r>
            <w:proofErr w:type="spellEnd"/>
            <w:r w:rsidRPr="009E12C1">
              <w:rPr>
                <w:sz w:val="22"/>
              </w:rPr>
              <w:t>":{</w:t>
            </w:r>
            <w:r w:rsidRPr="009E12C1">
              <w:rPr>
                <w:sz w:val="22"/>
              </w:rPr>
              <w:br/>
              <w:t>          "id":"</w:t>
            </w:r>
            <w:proofErr w:type="spellStart"/>
            <w:r w:rsidRPr="009E12C1">
              <w:rPr>
                <w:sz w:val="22"/>
              </w:rPr>
              <w:t>conferenceBridgeEquipment</w:t>
            </w:r>
            <w:proofErr w:type="spellEnd"/>
            <w:r w:rsidRPr="009E12C1">
              <w:rPr>
                <w:sz w:val="22"/>
              </w:rPr>
              <w:t>",</w:t>
            </w:r>
            <w:r w:rsidRPr="009E12C1">
              <w:rPr>
                <w:sz w:val="22"/>
              </w:rPr>
              <w:br/>
              <w:t>          "href":"http: //</w:t>
            </w:r>
            <w:proofErr w:type="spellStart"/>
            <w:r w:rsidRPr="009E12C1">
              <w:rPr>
                <w:sz w:val="22"/>
              </w:rPr>
              <w:t>serverlocation:port</w:t>
            </w:r>
            <w:proofErr w:type="spellEnd"/>
            <w:r w:rsidRPr="009E12C1">
              <w:rPr>
                <w:sz w:val="22"/>
              </w:rPr>
              <w:t>/</w:t>
            </w:r>
            <w:proofErr w:type="spellStart"/>
            <w:r w:rsidRPr="009E12C1">
              <w:rPr>
                <w:sz w:val="22"/>
              </w:rPr>
              <w:t>catalogManagement</w:t>
            </w:r>
            <w:proofErr w:type="spellEnd"/>
            <w:r w:rsidRPr="009E12C1">
              <w:rPr>
                <w:sz w:val="22"/>
              </w:rPr>
              <w:t>/</w:t>
            </w:r>
            <w:proofErr w:type="spellStart"/>
            <w:r w:rsidRPr="009E12C1">
              <w:rPr>
                <w:sz w:val="22"/>
              </w:rPr>
              <w:t>serviceSpecification</w:t>
            </w:r>
            <w:proofErr w:type="spellEnd"/>
            <w:r w:rsidRPr="009E12C1">
              <w:rPr>
                <w:sz w:val="22"/>
              </w:rPr>
              <w:t xml:space="preserve"> /</w:t>
            </w:r>
            <w:proofErr w:type="spellStart"/>
            <w:r w:rsidRPr="009E12C1">
              <w:rPr>
                <w:sz w:val="22"/>
              </w:rPr>
              <w:t>conferenceBridgeEquipment</w:t>
            </w:r>
            <w:proofErr w:type="spellEnd"/>
            <w:r w:rsidRPr="009E12C1">
              <w:rPr>
                <w:sz w:val="22"/>
              </w:rPr>
              <w:t>"</w:t>
            </w:r>
            <w:r w:rsidRPr="009E12C1">
              <w:rPr>
                <w:sz w:val="22"/>
              </w:rPr>
              <w:br/>
              <w:t>     },</w:t>
            </w:r>
            <w:r w:rsidRPr="009E12C1">
              <w:rPr>
                <w:sz w:val="22"/>
              </w:rPr>
              <w:br/>
              <w:t xml:space="preserve">     "</w:t>
            </w:r>
            <w:proofErr w:type="spellStart"/>
            <w:r w:rsidRPr="009E12C1">
              <w:rPr>
                <w:sz w:val="22"/>
              </w:rPr>
              <w:t>serviceCharacteristic</w:t>
            </w:r>
            <w:proofErr w:type="spellEnd"/>
            <w:r w:rsidRPr="009E12C1">
              <w:rPr>
                <w:sz w:val="22"/>
              </w:rPr>
              <w:t>":[</w:t>
            </w:r>
            <w:r w:rsidRPr="009E12C1">
              <w:rPr>
                <w:sz w:val="22"/>
              </w:rPr>
              <w:br/>
              <w:t>        {</w:t>
            </w:r>
            <w:r w:rsidRPr="009E12C1">
              <w:rPr>
                <w:sz w:val="22"/>
              </w:rPr>
              <w:br/>
              <w:t>          "name":"numberOfVc500Units",</w:t>
            </w:r>
            <w:r w:rsidRPr="009E12C1">
              <w:rPr>
                <w:sz w:val="22"/>
              </w:rPr>
              <w:br/>
              <w:t>          "value":"1"</w:t>
            </w:r>
          </w:p>
          <w:p w14:paraId="47FD89C6" w14:textId="77777777" w:rsidR="009E12C1" w:rsidRPr="009E12C1" w:rsidRDefault="009E12C1" w:rsidP="009E12C1">
            <w:pPr>
              <w:pStyle w:val="Source"/>
              <w:rPr>
                <w:sz w:val="22"/>
              </w:rPr>
            </w:pPr>
            <w:r w:rsidRPr="009E12C1">
              <w:rPr>
                <w:sz w:val="22"/>
              </w:rPr>
              <w:t xml:space="preserve">        },</w:t>
            </w:r>
          </w:p>
          <w:p w14:paraId="649B49CB" w14:textId="77777777" w:rsidR="009E12C1" w:rsidRPr="009E12C1" w:rsidRDefault="009E12C1" w:rsidP="009E12C1">
            <w:pPr>
              <w:pStyle w:val="Source"/>
              <w:rPr>
                <w:sz w:val="22"/>
              </w:rPr>
            </w:pPr>
            <w:r w:rsidRPr="009E12C1">
              <w:rPr>
                <w:sz w:val="22"/>
              </w:rPr>
              <w:t xml:space="preserve">        {</w:t>
            </w:r>
          </w:p>
          <w:p w14:paraId="346ADAEC" w14:textId="77777777" w:rsidR="009E12C1" w:rsidRPr="009E12C1" w:rsidRDefault="009E12C1" w:rsidP="009E12C1">
            <w:pPr>
              <w:pStyle w:val="Source"/>
              <w:rPr>
                <w:sz w:val="22"/>
              </w:rPr>
            </w:pPr>
            <w:r w:rsidRPr="009E12C1">
              <w:rPr>
                <w:sz w:val="22"/>
              </w:rPr>
              <w:t>          "name":"numberOfVc100Units",</w:t>
            </w:r>
            <w:r w:rsidRPr="009E12C1">
              <w:rPr>
                <w:sz w:val="22"/>
              </w:rPr>
              <w:br/>
              <w:t>          "value":"2"</w:t>
            </w:r>
          </w:p>
          <w:p w14:paraId="025D51FA" w14:textId="77777777" w:rsidR="009E12C1" w:rsidRPr="009E12C1" w:rsidRDefault="009E12C1" w:rsidP="009E12C1">
            <w:pPr>
              <w:pStyle w:val="Source"/>
              <w:rPr>
                <w:sz w:val="22"/>
              </w:rPr>
            </w:pPr>
            <w:r w:rsidRPr="009E12C1">
              <w:rPr>
                <w:sz w:val="22"/>
              </w:rPr>
              <w:t xml:space="preserve">        },</w:t>
            </w:r>
          </w:p>
          <w:p w14:paraId="511E86D0" w14:textId="77777777" w:rsidR="009E12C1" w:rsidRPr="009E12C1" w:rsidRDefault="009E12C1" w:rsidP="009E12C1">
            <w:pPr>
              <w:pStyle w:val="Source"/>
              <w:rPr>
                <w:sz w:val="22"/>
              </w:rPr>
            </w:pPr>
            <w:r w:rsidRPr="009E12C1">
              <w:rPr>
                <w:sz w:val="22"/>
              </w:rPr>
              <w:t>        {</w:t>
            </w:r>
            <w:r w:rsidRPr="009E12C1">
              <w:rPr>
                <w:sz w:val="22"/>
              </w:rPr>
              <w:br/>
              <w:t>          "name":"</w:t>
            </w:r>
            <w:proofErr w:type="spellStart"/>
            <w:r w:rsidRPr="009E12C1">
              <w:rPr>
                <w:sz w:val="22"/>
              </w:rPr>
              <w:t>routerType</w:t>
            </w:r>
            <w:proofErr w:type="spellEnd"/>
            <w:r w:rsidRPr="009E12C1">
              <w:rPr>
                <w:sz w:val="22"/>
              </w:rPr>
              <w:t>",</w:t>
            </w:r>
            <w:r w:rsidRPr="009E12C1">
              <w:rPr>
                <w:sz w:val="22"/>
              </w:rPr>
              <w:br/>
              <w:t>          "value":"CiscoASR1000"</w:t>
            </w:r>
          </w:p>
          <w:p w14:paraId="1B26ACBD" w14:textId="77777777" w:rsidR="009E12C1" w:rsidRPr="009E12C1" w:rsidRDefault="009E12C1" w:rsidP="009E12C1">
            <w:pPr>
              <w:pStyle w:val="Source"/>
              <w:rPr>
                <w:sz w:val="22"/>
              </w:rPr>
            </w:pPr>
            <w:r w:rsidRPr="009E12C1">
              <w:rPr>
                <w:sz w:val="22"/>
              </w:rPr>
              <w:t xml:space="preserve">        },</w:t>
            </w:r>
          </w:p>
          <w:p w14:paraId="35BD8A9B" w14:textId="77777777" w:rsidR="009E12C1" w:rsidRPr="009E12C1" w:rsidRDefault="009E12C1" w:rsidP="009E12C1">
            <w:pPr>
              <w:pStyle w:val="Source"/>
              <w:rPr>
                <w:sz w:val="22"/>
              </w:rPr>
            </w:pPr>
            <w:r w:rsidRPr="009E12C1">
              <w:rPr>
                <w:sz w:val="22"/>
              </w:rPr>
              <w:t xml:space="preserve">        {</w:t>
            </w:r>
            <w:r w:rsidRPr="009E12C1">
              <w:rPr>
                <w:sz w:val="22"/>
              </w:rPr>
              <w:br/>
              <w:t>          "name":"</w:t>
            </w:r>
            <w:proofErr w:type="spellStart"/>
            <w:r w:rsidRPr="009E12C1">
              <w:rPr>
                <w:sz w:val="22"/>
              </w:rPr>
              <w:t>powerSupply</w:t>
            </w:r>
            <w:proofErr w:type="spellEnd"/>
            <w:r w:rsidRPr="009E12C1">
              <w:rPr>
                <w:sz w:val="22"/>
              </w:rPr>
              <w:t>",</w:t>
            </w:r>
            <w:r w:rsidRPr="009E12C1">
              <w:rPr>
                <w:sz w:val="22"/>
              </w:rPr>
              <w:br/>
              <w:t>          "</w:t>
            </w:r>
            <w:proofErr w:type="spellStart"/>
            <w:r w:rsidRPr="009E12C1">
              <w:rPr>
                <w:sz w:val="22"/>
              </w:rPr>
              <w:t>value":"UK</w:t>
            </w:r>
            <w:proofErr w:type="spellEnd"/>
            <w:r w:rsidRPr="009E12C1">
              <w:rPr>
                <w:sz w:val="22"/>
              </w:rPr>
              <w:t>"</w:t>
            </w:r>
            <w:r w:rsidRPr="009E12C1">
              <w:rPr>
                <w:sz w:val="22"/>
              </w:rPr>
              <w:br/>
              <w:t>        }</w:t>
            </w:r>
            <w:r w:rsidRPr="009E12C1">
              <w:rPr>
                <w:sz w:val="22"/>
              </w:rPr>
              <w:br/>
              <w:t>     ]}</w:t>
            </w:r>
          </w:p>
          <w:p w14:paraId="676E6DA1" w14:textId="77777777" w:rsidR="00324DE5" w:rsidRDefault="009E12C1" w:rsidP="009E1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2"/>
                <w:szCs w:val="20"/>
                <w:lang w:eastAsia="it-IT"/>
              </w:rPr>
            </w:pPr>
            <w:r w:rsidRPr="009E12C1">
              <w:rPr>
                <w:rFonts w:ascii="Courier New" w:hAnsi="Courier New" w:cs="Courier New"/>
                <w:sz w:val="22"/>
                <w:szCs w:val="20"/>
                <w:lang w:eastAsia="it-IT"/>
              </w:rPr>
              <w:t>  }</w:t>
            </w:r>
          </w:p>
          <w:p w14:paraId="11921147" w14:textId="03E776C4" w:rsidR="00A62CD0" w:rsidRPr="009E12C1" w:rsidRDefault="00A62CD0" w:rsidP="009E1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2"/>
                <w:szCs w:val="20"/>
              </w:rPr>
            </w:pPr>
          </w:p>
        </w:tc>
      </w:tr>
    </w:tbl>
    <w:p w14:paraId="3B8FB30A" w14:textId="77777777" w:rsidR="000179B2" w:rsidRDefault="000179B2" w:rsidP="002B6E8C">
      <w:pPr>
        <w:rPr>
          <w:rFonts w:ascii="Helvetica" w:hAnsi="Helvetica" w:cs="Helvetica"/>
          <w:sz w:val="24"/>
          <w:lang w:eastAsia="it-IT"/>
        </w:rPr>
      </w:pPr>
    </w:p>
    <w:p w14:paraId="272EF950" w14:textId="426BE93E" w:rsidR="00283301" w:rsidRPr="001B7861" w:rsidRDefault="00B2332B" w:rsidP="00DA696E">
      <w:pPr>
        <w:pStyle w:val="Heading2"/>
        <w:rPr>
          <w:lang w:val="en-US" w:eastAsia="it-IT"/>
        </w:rPr>
      </w:pPr>
      <w:bookmarkStart w:id="48" w:name="_Toc437593139"/>
      <w:r>
        <w:rPr>
          <w:lang w:val="en-US" w:eastAsia="it-IT"/>
        </w:rPr>
        <w:t>POST</w:t>
      </w:r>
      <w:r w:rsidR="00283301" w:rsidRPr="000179B2">
        <w:rPr>
          <w:lang w:val="en-US" w:eastAsia="it-IT"/>
        </w:rPr>
        <w:t xml:space="preserve"> </w:t>
      </w:r>
      <w:r w:rsidR="00B052F1">
        <w:rPr>
          <w:lang w:val="en-US" w:eastAsia="it-IT"/>
        </w:rPr>
        <w:t>/api/</w:t>
      </w:r>
      <w:r w:rsidR="00D8574B">
        <w:t>activation</w:t>
      </w:r>
      <w:r w:rsidR="009B7802">
        <w:t>/service</w:t>
      </w:r>
      <w:bookmarkEnd w:id="48"/>
    </w:p>
    <w:p w14:paraId="501F3C9E" w14:textId="74C72B01" w:rsidR="00283301" w:rsidRPr="00883422" w:rsidRDefault="00B2332B" w:rsidP="00283301">
      <w:pPr>
        <w:rPr>
          <w:rFonts w:cs="Arial"/>
          <w:sz w:val="22"/>
          <w:szCs w:val="22"/>
          <w:lang w:eastAsia="it-IT"/>
        </w:rPr>
      </w:pPr>
      <w:r w:rsidRPr="00883422">
        <w:rPr>
          <w:rFonts w:cs="Arial"/>
          <w:sz w:val="22"/>
          <w:szCs w:val="22"/>
          <w:lang w:eastAsia="it-IT"/>
        </w:rPr>
        <w:t xml:space="preserve">POST operations </w:t>
      </w:r>
      <w:r w:rsidR="009B7802" w:rsidRPr="00883422">
        <w:rPr>
          <w:rFonts w:cs="Arial"/>
          <w:sz w:val="22"/>
          <w:szCs w:val="22"/>
          <w:lang w:eastAsia="it-IT"/>
        </w:rPr>
        <w:t>are used to create a service</w:t>
      </w:r>
      <w:r w:rsidRPr="00883422">
        <w:rPr>
          <w:rFonts w:cs="Arial"/>
          <w:sz w:val="22"/>
          <w:szCs w:val="22"/>
          <w:lang w:eastAsia="it-IT"/>
        </w:rPr>
        <w:t xml:space="preserve">.  </w:t>
      </w:r>
    </w:p>
    <w:p w14:paraId="54D4574E" w14:textId="5D70F912" w:rsidR="00BB5048" w:rsidRPr="00883422" w:rsidRDefault="00E14409" w:rsidP="00283301">
      <w:pPr>
        <w:rPr>
          <w:rFonts w:cs="Arial"/>
          <w:sz w:val="22"/>
          <w:szCs w:val="22"/>
          <w:lang w:eastAsia="it-IT"/>
        </w:rPr>
      </w:pPr>
      <w:r w:rsidRPr="00883422">
        <w:rPr>
          <w:rFonts w:cs="Arial"/>
          <w:sz w:val="22"/>
          <w:szCs w:val="22"/>
          <w:lang w:eastAsia="it-IT"/>
        </w:rPr>
        <w:t xml:space="preserve">The same API can be used for creating Resources (if the management scope of the controller is relative to Resources). </w:t>
      </w:r>
      <w:proofErr w:type="spellStart"/>
      <w:proofErr w:type="gramStart"/>
      <w:r w:rsidRPr="00883422">
        <w:rPr>
          <w:rFonts w:cs="Arial"/>
          <w:sz w:val="22"/>
          <w:szCs w:val="22"/>
          <w:lang w:eastAsia="it-IT"/>
        </w:rPr>
        <w:t>i.e</w:t>
      </w:r>
      <w:proofErr w:type="spellEnd"/>
      <w:proofErr w:type="gramEnd"/>
      <w:r w:rsidRPr="00883422">
        <w:rPr>
          <w:rFonts w:cs="Arial"/>
          <w:sz w:val="22"/>
          <w:szCs w:val="22"/>
          <w:lang w:eastAsia="it-IT"/>
        </w:rPr>
        <w:t xml:space="preserve"> </w:t>
      </w:r>
      <w:r w:rsidRPr="00883422">
        <w:rPr>
          <w:rFonts w:cs="Arial"/>
          <w:caps/>
          <w:sz w:val="22"/>
          <w:szCs w:val="22"/>
          <w:lang w:eastAsia="it-IT"/>
        </w:rPr>
        <w:t>POST /api/Resource/{ID}</w:t>
      </w:r>
    </w:p>
    <w:p w14:paraId="5EF44673" w14:textId="77777777" w:rsidR="00BB5048" w:rsidRPr="00883422" w:rsidRDefault="00BB5048" w:rsidP="00BB5048">
      <w:pPr>
        <w:rPr>
          <w:rFonts w:cs="Arial"/>
          <w:sz w:val="22"/>
          <w:szCs w:val="22"/>
          <w:lang w:eastAsia="it-IT"/>
        </w:rPr>
      </w:pPr>
      <w:r w:rsidRPr="00883422">
        <w:rPr>
          <w:rFonts w:cs="Arial"/>
          <w:sz w:val="22"/>
          <w:szCs w:val="22"/>
          <w:u w:val="single"/>
          <w:lang w:eastAsia="it-IT"/>
        </w:rPr>
        <w:t xml:space="preserve">Example </w:t>
      </w:r>
      <w:proofErr w:type="gramStart"/>
      <w:r w:rsidRPr="00883422">
        <w:rPr>
          <w:rFonts w:cs="Arial"/>
          <w:sz w:val="22"/>
          <w:szCs w:val="22"/>
          <w:u w:val="single"/>
          <w:lang w:eastAsia="it-IT"/>
        </w:rPr>
        <w:t>1</w:t>
      </w:r>
      <w:r w:rsidRPr="00883422">
        <w:rPr>
          <w:rFonts w:cs="Arial"/>
          <w:sz w:val="22"/>
          <w:szCs w:val="22"/>
          <w:lang w:eastAsia="it-IT"/>
        </w:rPr>
        <w:t xml:space="preserve"> :</w:t>
      </w:r>
      <w:proofErr w:type="gramEnd"/>
      <w:r w:rsidRPr="00883422">
        <w:rPr>
          <w:rFonts w:cs="Arial"/>
          <w:sz w:val="22"/>
          <w:szCs w:val="22"/>
          <w:lang w:eastAsia="it-IT"/>
        </w:rPr>
        <w:t xml:space="preserve"> The response of the operation cannot be sent back synchronously, a “monitor” resource hyperlink is given in the Response.</w:t>
      </w:r>
    </w:p>
    <w:p w14:paraId="5C3F96CC" w14:textId="0B189555" w:rsidR="00BB5048" w:rsidRPr="00883422" w:rsidRDefault="00BB5048" w:rsidP="00BB5048">
      <w:pPr>
        <w:rPr>
          <w:rFonts w:cs="Arial"/>
          <w:sz w:val="22"/>
          <w:szCs w:val="22"/>
          <w:lang w:eastAsia="it-IT"/>
        </w:rPr>
      </w:pPr>
      <w:r w:rsidRPr="00883422">
        <w:rPr>
          <w:rFonts w:cs="Arial"/>
          <w:sz w:val="22"/>
          <w:szCs w:val="22"/>
          <w:lang w:eastAsia="it-IT"/>
        </w:rPr>
        <w:t>See TM</w:t>
      </w:r>
      <w:r w:rsidR="00706A24" w:rsidRPr="00883422">
        <w:rPr>
          <w:rFonts w:cs="Arial"/>
          <w:sz w:val="22"/>
          <w:szCs w:val="22"/>
          <w:lang w:eastAsia="it-IT"/>
        </w:rPr>
        <w:t xml:space="preserve"> </w:t>
      </w:r>
      <w:r w:rsidRPr="00883422">
        <w:rPr>
          <w:rFonts w:cs="Arial"/>
          <w:sz w:val="22"/>
          <w:szCs w:val="22"/>
          <w:lang w:eastAsia="it-IT"/>
        </w:rPr>
        <w:t>Forum REST Design Guidelines for more information about asynchronous pattern and monitor resources.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BB5048" w14:paraId="372A6DF0" w14:textId="77777777" w:rsidTr="00BB5048">
        <w:tc>
          <w:tcPr>
            <w:tcW w:w="9720" w:type="dxa"/>
            <w:shd w:val="clear" w:color="auto" w:fill="FFFFFF" w:themeFill="background1"/>
          </w:tcPr>
          <w:p w14:paraId="0E88F4F7" w14:textId="77777777" w:rsidR="00BB5048" w:rsidRPr="008C13B2" w:rsidRDefault="00BB5048" w:rsidP="00BB5048">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B5048" w14:paraId="6CAFE2FF" w14:textId="77777777" w:rsidTr="00BB5048">
        <w:trPr>
          <w:trHeight w:val="582"/>
        </w:trPr>
        <w:tc>
          <w:tcPr>
            <w:tcW w:w="9720" w:type="dxa"/>
            <w:shd w:val="clear" w:color="auto" w:fill="D9D9D9" w:themeFill="background1" w:themeFillShade="D9"/>
          </w:tcPr>
          <w:p w14:paraId="71C87197" w14:textId="77777777" w:rsidR="00BB5048" w:rsidRPr="006C4C66" w:rsidRDefault="00BB5048" w:rsidP="00BB5048">
            <w:pPr>
              <w:pStyle w:val="Source"/>
              <w:rPr>
                <w:sz w:val="22"/>
              </w:rPr>
            </w:pPr>
            <w:r w:rsidRPr="006C4C66">
              <w:rPr>
                <w:sz w:val="22"/>
              </w:rPr>
              <w:t>POST /</w:t>
            </w:r>
            <w:proofErr w:type="spellStart"/>
            <w:r w:rsidRPr="006C4C66">
              <w:rPr>
                <w:sz w:val="22"/>
              </w:rPr>
              <w:t>api</w:t>
            </w:r>
            <w:proofErr w:type="spellEnd"/>
            <w:r w:rsidRPr="006C4C66">
              <w:rPr>
                <w:sz w:val="22"/>
              </w:rPr>
              <w:t>/</w:t>
            </w:r>
            <w:r>
              <w:rPr>
                <w:sz w:val="22"/>
              </w:rPr>
              <w:t>activation</w:t>
            </w:r>
            <w:r w:rsidRPr="006C4C66">
              <w:rPr>
                <w:sz w:val="22"/>
              </w:rPr>
              <w:t>/service</w:t>
            </w:r>
          </w:p>
          <w:p w14:paraId="31BAB327" w14:textId="77777777" w:rsidR="00BB5048" w:rsidRPr="006C4C66" w:rsidRDefault="00BB5048" w:rsidP="00BB5048">
            <w:pPr>
              <w:pStyle w:val="Source"/>
              <w:rPr>
                <w:sz w:val="22"/>
              </w:rPr>
            </w:pPr>
            <w:r w:rsidRPr="006C4C66">
              <w:rPr>
                <w:sz w:val="22"/>
              </w:rPr>
              <w:t>Accept: application/</w:t>
            </w:r>
            <w:proofErr w:type="spellStart"/>
            <w:r w:rsidRPr="006C4C66">
              <w:rPr>
                <w:sz w:val="22"/>
              </w:rPr>
              <w:t>json</w:t>
            </w:r>
            <w:proofErr w:type="spellEnd"/>
          </w:p>
          <w:p w14:paraId="6277BE66" w14:textId="77777777" w:rsidR="00BB5048" w:rsidRDefault="00BB5048" w:rsidP="00BB5048">
            <w:pPr>
              <w:pStyle w:val="Source"/>
            </w:pPr>
          </w:p>
          <w:p w14:paraId="26D04A17" w14:textId="77777777" w:rsidR="00BB5048" w:rsidRPr="009E12C1" w:rsidRDefault="00BB5048" w:rsidP="00BB5048">
            <w:pPr>
              <w:pStyle w:val="Source"/>
              <w:rPr>
                <w:sz w:val="22"/>
              </w:rPr>
            </w:pPr>
            <w:r w:rsidRPr="009E12C1">
              <w:rPr>
                <w:sz w:val="22"/>
              </w:rPr>
              <w:t xml:space="preserve">  {         </w:t>
            </w:r>
          </w:p>
          <w:p w14:paraId="1FB71193" w14:textId="77777777" w:rsidR="00BB5048" w:rsidRPr="009E12C1" w:rsidRDefault="00BB5048" w:rsidP="00BB5048">
            <w:pPr>
              <w:pStyle w:val="Source"/>
              <w:rPr>
                <w:sz w:val="22"/>
              </w:rPr>
            </w:pPr>
            <w:r w:rsidRPr="009E12C1">
              <w:rPr>
                <w:sz w:val="22"/>
              </w:rPr>
              <w:tab/>
              <w:t>"state" : "</w:t>
            </w:r>
            <w:r>
              <w:rPr>
                <w:sz w:val="22"/>
              </w:rPr>
              <w:t>Active</w:t>
            </w:r>
            <w:r w:rsidRPr="009E12C1">
              <w:rPr>
                <w:sz w:val="22"/>
              </w:rPr>
              <w:t>",</w:t>
            </w:r>
          </w:p>
          <w:p w14:paraId="4D29F73D" w14:textId="77777777" w:rsidR="00BB5048" w:rsidRPr="009E12C1" w:rsidRDefault="00BB5048" w:rsidP="00BB5048">
            <w:pPr>
              <w:pStyle w:val="Source"/>
              <w:rPr>
                <w:sz w:val="22"/>
              </w:rPr>
            </w:pPr>
            <w:r w:rsidRPr="009E12C1">
              <w:rPr>
                <w:sz w:val="22"/>
              </w:rPr>
              <w:tab/>
              <w:t>"</w:t>
            </w:r>
            <w:proofErr w:type="spellStart"/>
            <w:r w:rsidRPr="009E12C1">
              <w:rPr>
                <w:sz w:val="22"/>
              </w:rPr>
              <w:t>serviceSpecification</w:t>
            </w:r>
            <w:proofErr w:type="spellEnd"/>
            <w:r w:rsidRPr="009E12C1">
              <w:rPr>
                <w:sz w:val="22"/>
              </w:rPr>
              <w:t>":{</w:t>
            </w:r>
            <w:r w:rsidRPr="009E12C1">
              <w:rPr>
                <w:sz w:val="22"/>
              </w:rPr>
              <w:br/>
              <w:t>          "id":"</w:t>
            </w:r>
            <w:proofErr w:type="spellStart"/>
            <w:r w:rsidRPr="009E12C1">
              <w:rPr>
                <w:sz w:val="22"/>
              </w:rPr>
              <w:t>conferenceBridgeEquipment</w:t>
            </w:r>
            <w:proofErr w:type="spellEnd"/>
            <w:r w:rsidRPr="009E12C1">
              <w:rPr>
                <w:sz w:val="22"/>
              </w:rPr>
              <w:t>",</w:t>
            </w:r>
            <w:r w:rsidRPr="009E12C1">
              <w:rPr>
                <w:sz w:val="22"/>
              </w:rPr>
              <w:br/>
              <w:t>          "href":"http: //</w:t>
            </w:r>
            <w:proofErr w:type="spellStart"/>
            <w:r w:rsidRPr="009E12C1">
              <w:rPr>
                <w:sz w:val="22"/>
              </w:rPr>
              <w:t>serverlocation:port</w:t>
            </w:r>
            <w:proofErr w:type="spellEnd"/>
            <w:r w:rsidRPr="009E12C1">
              <w:rPr>
                <w:sz w:val="22"/>
              </w:rPr>
              <w:t>/</w:t>
            </w:r>
            <w:proofErr w:type="spellStart"/>
            <w:r w:rsidRPr="009E12C1">
              <w:rPr>
                <w:sz w:val="22"/>
              </w:rPr>
              <w:t>catalogManagement</w:t>
            </w:r>
            <w:proofErr w:type="spellEnd"/>
            <w:r w:rsidRPr="009E12C1">
              <w:rPr>
                <w:sz w:val="22"/>
              </w:rPr>
              <w:t>/</w:t>
            </w:r>
            <w:proofErr w:type="spellStart"/>
            <w:r w:rsidRPr="009E12C1">
              <w:rPr>
                <w:sz w:val="22"/>
              </w:rPr>
              <w:t>serviceSpecification</w:t>
            </w:r>
            <w:proofErr w:type="spellEnd"/>
            <w:r w:rsidRPr="009E12C1">
              <w:rPr>
                <w:sz w:val="22"/>
              </w:rPr>
              <w:t xml:space="preserve"> /</w:t>
            </w:r>
            <w:proofErr w:type="spellStart"/>
            <w:r w:rsidRPr="009E12C1">
              <w:rPr>
                <w:sz w:val="22"/>
              </w:rPr>
              <w:t>conferenceBridgeEquipment</w:t>
            </w:r>
            <w:proofErr w:type="spellEnd"/>
            <w:r w:rsidRPr="009E12C1">
              <w:rPr>
                <w:sz w:val="22"/>
              </w:rPr>
              <w:t>"</w:t>
            </w:r>
            <w:r w:rsidRPr="009E12C1">
              <w:rPr>
                <w:sz w:val="22"/>
              </w:rPr>
              <w:br/>
              <w:t>     },</w:t>
            </w:r>
            <w:r w:rsidRPr="009E12C1">
              <w:rPr>
                <w:sz w:val="22"/>
              </w:rPr>
              <w:br/>
              <w:t xml:space="preserve">     "</w:t>
            </w:r>
            <w:proofErr w:type="spellStart"/>
            <w:r w:rsidRPr="009E12C1">
              <w:rPr>
                <w:sz w:val="22"/>
              </w:rPr>
              <w:t>serviceCharacteristic</w:t>
            </w:r>
            <w:proofErr w:type="spellEnd"/>
            <w:r w:rsidRPr="009E12C1">
              <w:rPr>
                <w:sz w:val="22"/>
              </w:rPr>
              <w:t>":[</w:t>
            </w:r>
            <w:r w:rsidRPr="009E12C1">
              <w:rPr>
                <w:sz w:val="22"/>
              </w:rPr>
              <w:br/>
              <w:t>        {</w:t>
            </w:r>
            <w:r w:rsidRPr="009E12C1">
              <w:rPr>
                <w:sz w:val="22"/>
              </w:rPr>
              <w:br/>
              <w:t>          "name":"numberOfVc500Units",</w:t>
            </w:r>
            <w:r w:rsidRPr="009E12C1">
              <w:rPr>
                <w:sz w:val="22"/>
              </w:rPr>
              <w:br/>
              <w:t>          "value":"1"</w:t>
            </w:r>
          </w:p>
          <w:p w14:paraId="5DFEB9E6" w14:textId="77777777" w:rsidR="00BB5048" w:rsidRPr="009E12C1" w:rsidRDefault="00BB5048" w:rsidP="00BB5048">
            <w:pPr>
              <w:pStyle w:val="Source"/>
              <w:rPr>
                <w:sz w:val="22"/>
              </w:rPr>
            </w:pPr>
            <w:r w:rsidRPr="009E12C1">
              <w:rPr>
                <w:sz w:val="22"/>
              </w:rPr>
              <w:t xml:space="preserve">        },</w:t>
            </w:r>
          </w:p>
          <w:p w14:paraId="102E8520" w14:textId="77777777" w:rsidR="00BB5048" w:rsidRPr="009E12C1" w:rsidRDefault="00BB5048" w:rsidP="00BB5048">
            <w:pPr>
              <w:pStyle w:val="Source"/>
              <w:rPr>
                <w:sz w:val="22"/>
              </w:rPr>
            </w:pPr>
            <w:r w:rsidRPr="009E12C1">
              <w:rPr>
                <w:sz w:val="22"/>
              </w:rPr>
              <w:t xml:space="preserve">        {</w:t>
            </w:r>
          </w:p>
          <w:p w14:paraId="63B5C48F" w14:textId="77777777" w:rsidR="00BB5048" w:rsidRPr="009E12C1" w:rsidRDefault="00BB5048" w:rsidP="00BB5048">
            <w:pPr>
              <w:pStyle w:val="Source"/>
              <w:rPr>
                <w:sz w:val="22"/>
              </w:rPr>
            </w:pPr>
            <w:r w:rsidRPr="009E12C1">
              <w:rPr>
                <w:sz w:val="22"/>
              </w:rPr>
              <w:t>          "name":"numberOfVc100Units",</w:t>
            </w:r>
            <w:r w:rsidRPr="009E12C1">
              <w:rPr>
                <w:sz w:val="22"/>
              </w:rPr>
              <w:br/>
              <w:t>          "value":"2"</w:t>
            </w:r>
          </w:p>
          <w:p w14:paraId="4F429B08" w14:textId="77777777" w:rsidR="00BB5048" w:rsidRPr="009E12C1" w:rsidRDefault="00BB5048" w:rsidP="00BB5048">
            <w:pPr>
              <w:pStyle w:val="Source"/>
              <w:rPr>
                <w:sz w:val="22"/>
              </w:rPr>
            </w:pPr>
            <w:r w:rsidRPr="009E12C1">
              <w:rPr>
                <w:sz w:val="22"/>
              </w:rPr>
              <w:t xml:space="preserve">        },</w:t>
            </w:r>
          </w:p>
          <w:p w14:paraId="49427020" w14:textId="77777777" w:rsidR="00BB5048" w:rsidRPr="009E12C1" w:rsidRDefault="00BB5048" w:rsidP="00BB5048">
            <w:pPr>
              <w:pStyle w:val="Source"/>
              <w:rPr>
                <w:sz w:val="22"/>
              </w:rPr>
            </w:pPr>
            <w:r w:rsidRPr="009E12C1">
              <w:rPr>
                <w:sz w:val="22"/>
              </w:rPr>
              <w:t>        {</w:t>
            </w:r>
            <w:r w:rsidRPr="009E12C1">
              <w:rPr>
                <w:sz w:val="22"/>
              </w:rPr>
              <w:br/>
              <w:t>          "name":"</w:t>
            </w:r>
            <w:proofErr w:type="spellStart"/>
            <w:r w:rsidRPr="009E12C1">
              <w:rPr>
                <w:sz w:val="22"/>
              </w:rPr>
              <w:t>routerType</w:t>
            </w:r>
            <w:proofErr w:type="spellEnd"/>
            <w:r w:rsidRPr="009E12C1">
              <w:rPr>
                <w:sz w:val="22"/>
              </w:rPr>
              <w:t>",</w:t>
            </w:r>
            <w:r w:rsidRPr="009E12C1">
              <w:rPr>
                <w:sz w:val="22"/>
              </w:rPr>
              <w:br/>
              <w:t>          "value":"CiscoASR1000"</w:t>
            </w:r>
          </w:p>
          <w:p w14:paraId="14D45CE3" w14:textId="77777777" w:rsidR="00BB5048" w:rsidRPr="009E12C1" w:rsidRDefault="00BB5048" w:rsidP="00BB5048">
            <w:pPr>
              <w:pStyle w:val="Source"/>
              <w:rPr>
                <w:sz w:val="22"/>
              </w:rPr>
            </w:pPr>
            <w:r w:rsidRPr="009E12C1">
              <w:rPr>
                <w:sz w:val="22"/>
              </w:rPr>
              <w:t xml:space="preserve">        },</w:t>
            </w:r>
          </w:p>
          <w:p w14:paraId="31FC1B1A" w14:textId="77777777" w:rsidR="00BB5048" w:rsidRPr="009E12C1" w:rsidRDefault="00BB5048" w:rsidP="00BB5048">
            <w:pPr>
              <w:pStyle w:val="Source"/>
              <w:rPr>
                <w:sz w:val="22"/>
              </w:rPr>
            </w:pPr>
            <w:r w:rsidRPr="009E12C1">
              <w:rPr>
                <w:sz w:val="22"/>
              </w:rPr>
              <w:t xml:space="preserve">        {</w:t>
            </w:r>
            <w:r w:rsidRPr="009E12C1">
              <w:rPr>
                <w:sz w:val="22"/>
              </w:rPr>
              <w:br/>
              <w:t>          "name":"</w:t>
            </w:r>
            <w:proofErr w:type="spellStart"/>
            <w:r w:rsidRPr="009E12C1">
              <w:rPr>
                <w:sz w:val="22"/>
              </w:rPr>
              <w:t>powerSupply</w:t>
            </w:r>
            <w:proofErr w:type="spellEnd"/>
            <w:r w:rsidRPr="009E12C1">
              <w:rPr>
                <w:sz w:val="22"/>
              </w:rPr>
              <w:t>",</w:t>
            </w:r>
            <w:r w:rsidRPr="009E12C1">
              <w:rPr>
                <w:sz w:val="22"/>
              </w:rPr>
              <w:br/>
              <w:t>          "</w:t>
            </w:r>
            <w:proofErr w:type="spellStart"/>
            <w:r w:rsidRPr="009E12C1">
              <w:rPr>
                <w:sz w:val="22"/>
              </w:rPr>
              <w:t>value":"UK</w:t>
            </w:r>
            <w:proofErr w:type="spellEnd"/>
            <w:r w:rsidRPr="009E12C1">
              <w:rPr>
                <w:sz w:val="22"/>
              </w:rPr>
              <w:t>"</w:t>
            </w:r>
            <w:r w:rsidRPr="009E12C1">
              <w:rPr>
                <w:sz w:val="22"/>
              </w:rPr>
              <w:br/>
              <w:t>        }</w:t>
            </w:r>
            <w:r w:rsidRPr="009E12C1">
              <w:rPr>
                <w:sz w:val="22"/>
              </w:rPr>
              <w:br/>
              <w:t>     ]}</w:t>
            </w:r>
          </w:p>
          <w:p w14:paraId="2FA8757C" w14:textId="77777777" w:rsidR="00BB5048" w:rsidRPr="008C13B2" w:rsidRDefault="00BB5048" w:rsidP="00BB5048">
            <w:pPr>
              <w:pStyle w:val="Source"/>
              <w:rPr>
                <w:rFonts w:ascii="Helvetica" w:hAnsi="Helvetica"/>
              </w:rPr>
            </w:pPr>
            <w:r w:rsidRPr="006C4C66">
              <w:rPr>
                <w:sz w:val="22"/>
              </w:rPr>
              <w:t xml:space="preserve">   }</w:t>
            </w:r>
          </w:p>
        </w:tc>
      </w:tr>
      <w:tr w:rsidR="00BB5048" w14:paraId="6220580F" w14:textId="77777777" w:rsidTr="00BB5048">
        <w:tc>
          <w:tcPr>
            <w:tcW w:w="9720" w:type="dxa"/>
            <w:shd w:val="clear" w:color="auto" w:fill="FFFFFF" w:themeFill="background1"/>
          </w:tcPr>
          <w:p w14:paraId="32A43F62" w14:textId="77777777" w:rsidR="00BB5048" w:rsidRPr="008C13B2" w:rsidRDefault="00BB5048" w:rsidP="00BB5048">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B5048" w14:paraId="32B9B0F0" w14:textId="77777777" w:rsidTr="00BB5048">
        <w:tc>
          <w:tcPr>
            <w:tcW w:w="9720" w:type="dxa"/>
            <w:shd w:val="clear" w:color="auto" w:fill="D9D9D9" w:themeFill="background1" w:themeFillShade="D9"/>
          </w:tcPr>
          <w:p w14:paraId="0DDF1FE7" w14:textId="77777777" w:rsidR="00BB5048" w:rsidRPr="006C4C66" w:rsidRDefault="00BB5048" w:rsidP="00BB5048">
            <w:pPr>
              <w:pStyle w:val="Source"/>
              <w:rPr>
                <w:sz w:val="22"/>
              </w:rPr>
            </w:pPr>
            <w:r w:rsidRPr="006C4C66">
              <w:rPr>
                <w:sz w:val="22"/>
              </w:rPr>
              <w:t>202 Accepted</w:t>
            </w:r>
          </w:p>
          <w:p w14:paraId="43D79C56" w14:textId="77777777" w:rsidR="00BB5048" w:rsidRPr="006C4C66" w:rsidRDefault="00BB5048" w:rsidP="00BB5048">
            <w:pPr>
              <w:pStyle w:val="Source"/>
              <w:rPr>
                <w:sz w:val="22"/>
              </w:rPr>
            </w:pPr>
            <w:r w:rsidRPr="006C4C66">
              <w:rPr>
                <w:sz w:val="22"/>
              </w:rPr>
              <w:t>Content-Type: Application/JSON</w:t>
            </w:r>
          </w:p>
          <w:p w14:paraId="41956AA8" w14:textId="77777777" w:rsidR="00BB5048" w:rsidRPr="006C4C66" w:rsidRDefault="00BB5048" w:rsidP="00BB5048">
            <w:pPr>
              <w:pStyle w:val="Source"/>
              <w:rPr>
                <w:sz w:val="22"/>
              </w:rPr>
            </w:pPr>
            <w:r w:rsidRPr="006C4C66">
              <w:rPr>
                <w:sz w:val="22"/>
              </w:rPr>
              <w:t xml:space="preserve">Location: </w:t>
            </w:r>
            <w:hyperlink r:id="rId14" w:history="1">
              <w:r w:rsidRPr="006C4C66">
                <w:rPr>
                  <w:rStyle w:val="Hyperlink"/>
                  <w:rFonts w:cs="Courier New"/>
                  <w:sz w:val="22"/>
                </w:rPr>
                <w:t>http://server/api/</w:t>
              </w:r>
              <w:r>
                <w:rPr>
                  <w:rStyle w:val="Hyperlink"/>
                  <w:rFonts w:cs="Courier New"/>
                  <w:sz w:val="22"/>
                </w:rPr>
                <w:t>activation</w:t>
              </w:r>
              <w:r w:rsidRPr="006C4C66">
                <w:rPr>
                  <w:rStyle w:val="Hyperlink"/>
                  <w:rFonts w:cs="Courier New"/>
                  <w:sz w:val="22"/>
                </w:rPr>
                <w:t>/service/14</w:t>
              </w:r>
            </w:hyperlink>
          </w:p>
          <w:p w14:paraId="1C297996" w14:textId="77777777" w:rsidR="00BB5048" w:rsidRPr="006C4C66" w:rsidRDefault="00BB5048" w:rsidP="00BB5048">
            <w:pPr>
              <w:pStyle w:val="Source"/>
              <w:rPr>
                <w:sz w:val="22"/>
              </w:rPr>
            </w:pPr>
          </w:p>
          <w:p w14:paraId="7E2A3F10" w14:textId="77777777" w:rsidR="00BB5048" w:rsidRPr="006C4C66" w:rsidRDefault="00BB5048" w:rsidP="00BB5048">
            <w:pPr>
              <w:pStyle w:val="Source"/>
              <w:rPr>
                <w:sz w:val="22"/>
              </w:rPr>
            </w:pPr>
            <w:r w:rsidRPr="006C4C66">
              <w:rPr>
                <w:sz w:val="22"/>
              </w:rPr>
              <w:t>{</w:t>
            </w:r>
          </w:p>
          <w:p w14:paraId="35C24545" w14:textId="77777777" w:rsidR="00BB5048" w:rsidRPr="006C4C66" w:rsidRDefault="00BB5048" w:rsidP="00BB5048">
            <w:pPr>
              <w:pStyle w:val="Source"/>
              <w:rPr>
                <w:sz w:val="22"/>
              </w:rPr>
            </w:pPr>
            <w:r w:rsidRPr="006C4C66">
              <w:rPr>
                <w:sz w:val="22"/>
              </w:rPr>
              <w:t xml:space="preserve">// </w:t>
            </w:r>
            <w:r>
              <w:rPr>
                <w:sz w:val="22"/>
              </w:rPr>
              <w:t>same as in request</w:t>
            </w:r>
          </w:p>
          <w:p w14:paraId="78E836AA" w14:textId="77777777" w:rsidR="00BB5048" w:rsidRPr="006C4C66" w:rsidRDefault="00BB5048" w:rsidP="00BB5048">
            <w:pPr>
              <w:pStyle w:val="Source"/>
              <w:rPr>
                <w:sz w:val="22"/>
              </w:rPr>
            </w:pPr>
            <w:r w:rsidRPr="006C4C66">
              <w:rPr>
                <w:sz w:val="22"/>
              </w:rPr>
              <w:t>}</w:t>
            </w:r>
          </w:p>
          <w:p w14:paraId="7F860659" w14:textId="77777777" w:rsidR="00BB5048" w:rsidRPr="006C4C66" w:rsidRDefault="00BB5048" w:rsidP="00BB5048">
            <w:pPr>
              <w:pStyle w:val="Source"/>
              <w:rPr>
                <w:sz w:val="22"/>
              </w:rPr>
            </w:pPr>
          </w:p>
          <w:p w14:paraId="53AE886E" w14:textId="77777777" w:rsidR="00BB5048" w:rsidRPr="006C4C66" w:rsidRDefault="00BB5048" w:rsidP="00BB5048">
            <w:pPr>
              <w:pStyle w:val="Source"/>
              <w:rPr>
                <w:sz w:val="22"/>
              </w:rPr>
            </w:pPr>
            <w:r w:rsidRPr="006C4C66">
              <w:rPr>
                <w:sz w:val="22"/>
              </w:rPr>
              <w:t>Link: &lt;</w:t>
            </w:r>
            <w:hyperlink r:id="rId15" w:history="1">
              <w:r w:rsidRPr="00C2132E">
                <w:rPr>
                  <w:rStyle w:val="Hyperlink"/>
                  <w:rFonts w:cs="Courier New"/>
                  <w:b/>
                  <w:sz w:val="22"/>
                </w:rPr>
                <w:t>http://server/api/activation/monitor/1514</w:t>
              </w:r>
              <w:r w:rsidRPr="006C4C66">
                <w:rPr>
                  <w:rStyle w:val="Hyperlink"/>
                  <w:rFonts w:cs="Courier New"/>
                  <w:sz w:val="22"/>
                </w:rPr>
                <w:t>&gt;;rel=related;title=monitor</w:t>
              </w:r>
            </w:hyperlink>
            <w:r w:rsidRPr="006C4C66">
              <w:rPr>
                <w:sz w:val="22"/>
              </w:rPr>
              <w:t>,</w:t>
            </w:r>
          </w:p>
          <w:p w14:paraId="69B4C6CA" w14:textId="77777777" w:rsidR="00BB5048" w:rsidRPr="006C4C66" w:rsidRDefault="00BB5048" w:rsidP="00BB5048">
            <w:pPr>
              <w:pStyle w:val="Source"/>
              <w:rPr>
                <w:sz w:val="22"/>
              </w:rPr>
            </w:pPr>
            <w:r w:rsidRPr="006C4C66">
              <w:rPr>
                <w:sz w:val="22"/>
              </w:rPr>
              <w:t>&lt;</w:t>
            </w:r>
            <w:hyperlink r:id="rId16" w:history="1">
              <w:r w:rsidRPr="006C4C66">
                <w:rPr>
                  <w:rStyle w:val="Hyperlink"/>
                  <w:rFonts w:cs="Courier New"/>
                  <w:sz w:val="22"/>
                </w:rPr>
                <w:t>http://server/api/</w:t>
              </w:r>
              <w:r>
                <w:rPr>
                  <w:rStyle w:val="Hyperlink"/>
                  <w:rFonts w:cs="Courier New"/>
                  <w:sz w:val="22"/>
                </w:rPr>
                <w:t>activation</w:t>
              </w:r>
              <w:r w:rsidRPr="006C4C66">
                <w:rPr>
                  <w:rStyle w:val="Hyperlink"/>
                  <w:rFonts w:cs="Courier New"/>
                  <w:sz w:val="22"/>
                </w:rPr>
                <w:t>/service/14&gt;;rel=self</w:t>
              </w:r>
            </w:hyperlink>
            <w:r w:rsidRPr="006C4C66">
              <w:rPr>
                <w:sz w:val="22"/>
              </w:rPr>
              <w:t>,</w:t>
            </w:r>
          </w:p>
          <w:p w14:paraId="573B23A0" w14:textId="77777777" w:rsidR="00BB5048" w:rsidRPr="006C4C66" w:rsidRDefault="00BB5048" w:rsidP="00BB5048">
            <w:pPr>
              <w:pStyle w:val="Source"/>
              <w:rPr>
                <w:sz w:val="22"/>
              </w:rPr>
            </w:pPr>
            <w:r w:rsidRPr="006C4C66">
              <w:rPr>
                <w:sz w:val="22"/>
              </w:rPr>
              <w:t>&lt;</w:t>
            </w:r>
            <w:hyperlink r:id="rId17" w:history="1">
              <w:r w:rsidRPr="006C4C66">
                <w:rPr>
                  <w:rStyle w:val="Hyperlink"/>
                  <w:rFonts w:cs="Courier New"/>
                  <w:sz w:val="22"/>
                </w:rPr>
                <w:t>http://server/api/</w:t>
              </w:r>
              <w:r>
                <w:rPr>
                  <w:rStyle w:val="Hyperlink"/>
                  <w:rFonts w:cs="Courier New"/>
                  <w:sz w:val="22"/>
                </w:rPr>
                <w:t>activation</w:t>
              </w:r>
              <w:r w:rsidRPr="006C4C66">
                <w:rPr>
                  <w:rStyle w:val="Hyperlink"/>
                  <w:rFonts w:cs="Courier New"/>
                  <w:sz w:val="22"/>
                </w:rPr>
                <w:t>/service/14&gt;;rel=canonical</w:t>
              </w:r>
            </w:hyperlink>
          </w:p>
          <w:p w14:paraId="12D28EB7" w14:textId="77777777" w:rsidR="00BB5048" w:rsidRPr="006C4C66" w:rsidRDefault="00BB5048" w:rsidP="00BB5048">
            <w:pPr>
              <w:pStyle w:val="Source"/>
              <w:rPr>
                <w:sz w:val="22"/>
              </w:rPr>
            </w:pPr>
          </w:p>
        </w:tc>
      </w:tr>
    </w:tbl>
    <w:p w14:paraId="71262206" w14:textId="77777777" w:rsidR="00BB5048" w:rsidRPr="00883422" w:rsidRDefault="00BB5048" w:rsidP="00283301">
      <w:pPr>
        <w:rPr>
          <w:rFonts w:cs="Arial"/>
          <w:sz w:val="22"/>
          <w:szCs w:val="22"/>
          <w:lang w:eastAsia="it-IT"/>
        </w:rPr>
      </w:pPr>
    </w:p>
    <w:p w14:paraId="5662DDE3" w14:textId="3F2B4AD2" w:rsidR="00F97EB6" w:rsidRPr="00883422" w:rsidRDefault="00F97EB6" w:rsidP="00283301">
      <w:pPr>
        <w:rPr>
          <w:rFonts w:cs="Arial"/>
          <w:sz w:val="22"/>
          <w:szCs w:val="22"/>
          <w:lang w:eastAsia="it-IT"/>
        </w:rPr>
      </w:pPr>
      <w:r w:rsidRPr="00883422">
        <w:rPr>
          <w:rFonts w:cs="Arial"/>
          <w:sz w:val="22"/>
          <w:szCs w:val="22"/>
          <w:u w:val="single"/>
          <w:lang w:eastAsia="it-IT"/>
        </w:rPr>
        <w:t xml:space="preserve">Example </w:t>
      </w:r>
      <w:proofErr w:type="gramStart"/>
      <w:r w:rsidR="00BB5048" w:rsidRPr="00883422">
        <w:rPr>
          <w:rFonts w:cs="Arial"/>
          <w:sz w:val="22"/>
          <w:szCs w:val="22"/>
          <w:u w:val="single"/>
          <w:lang w:eastAsia="it-IT"/>
        </w:rPr>
        <w:t>2</w:t>
      </w:r>
      <w:r w:rsidRPr="00883422">
        <w:rPr>
          <w:rFonts w:cs="Arial"/>
          <w:sz w:val="22"/>
          <w:szCs w:val="22"/>
          <w:lang w:eastAsia="it-IT"/>
        </w:rPr>
        <w:t xml:space="preserve"> :</w:t>
      </w:r>
      <w:proofErr w:type="gramEnd"/>
      <w:r w:rsidRPr="00883422">
        <w:rPr>
          <w:rFonts w:cs="Arial"/>
          <w:sz w:val="22"/>
          <w:szCs w:val="22"/>
          <w:lang w:eastAsia="it-IT"/>
        </w:rPr>
        <w:t xml:space="preserve"> The response of the operation cannot be sent back synchronously, a “monitor” resource hyperlink is given in the </w:t>
      </w:r>
      <w:r w:rsidR="00706A24" w:rsidRPr="00883422">
        <w:rPr>
          <w:rFonts w:cs="Arial"/>
          <w:sz w:val="22"/>
          <w:szCs w:val="22"/>
          <w:lang w:eastAsia="it-IT"/>
        </w:rPr>
        <w:t>Response. This</w:t>
      </w:r>
      <w:r w:rsidR="005D5DDB" w:rsidRPr="00883422">
        <w:rPr>
          <w:rFonts w:cs="Arial"/>
          <w:sz w:val="22"/>
          <w:szCs w:val="22"/>
          <w:lang w:eastAsia="it-IT"/>
        </w:rPr>
        <w:t xml:space="preserve"> is done </w:t>
      </w:r>
      <w:r w:rsidR="00C2132E" w:rsidRPr="00883422">
        <w:rPr>
          <w:rFonts w:cs="Arial"/>
          <w:sz w:val="22"/>
          <w:szCs w:val="22"/>
          <w:lang w:eastAsia="it-IT"/>
        </w:rPr>
        <w:t>under the control of the client.</w:t>
      </w:r>
    </w:p>
    <w:p w14:paraId="5FA9F070" w14:textId="77777777" w:rsidR="005D5DDB" w:rsidRPr="00883422" w:rsidRDefault="005D5DDB" w:rsidP="00283301">
      <w:pPr>
        <w:rPr>
          <w:rFonts w:cs="Arial"/>
          <w:sz w:val="22"/>
          <w:szCs w:val="22"/>
          <w:lang w:eastAsia="it-IT"/>
        </w:rPr>
      </w:pPr>
    </w:p>
    <w:p w14:paraId="414EE820" w14:textId="77777777" w:rsidR="00C2132E" w:rsidRPr="00883422" w:rsidRDefault="00C2132E" w:rsidP="005D5DDB">
      <w:pPr>
        <w:widowControl w:val="0"/>
        <w:autoSpaceDE w:val="0"/>
        <w:autoSpaceDN w:val="0"/>
        <w:adjustRightInd w:val="0"/>
        <w:spacing w:after="0" w:line="240" w:lineRule="auto"/>
        <w:jc w:val="both"/>
        <w:rPr>
          <w:rFonts w:cs="Arial"/>
          <w:sz w:val="22"/>
          <w:szCs w:val="22"/>
          <w:lang w:eastAsia="it-IT"/>
        </w:rPr>
      </w:pPr>
      <w:r w:rsidRPr="00883422">
        <w:rPr>
          <w:rFonts w:cs="Arial"/>
          <w:sz w:val="22"/>
          <w:szCs w:val="22"/>
          <w:lang w:eastAsia="it-IT"/>
        </w:rPr>
        <w:t xml:space="preserve">A </w:t>
      </w:r>
      <w:r w:rsidR="005D5DDB" w:rsidRPr="00883422">
        <w:rPr>
          <w:rFonts w:cs="Arial"/>
          <w:sz w:val="22"/>
          <w:szCs w:val="22"/>
          <w:lang w:eastAsia="it-IT"/>
        </w:rPr>
        <w:t xml:space="preserve">client may request the server to modify its asynchronous behavior with the following “Expect” headers: </w:t>
      </w:r>
    </w:p>
    <w:p w14:paraId="5D906CB3" w14:textId="77777777" w:rsidR="00C2132E" w:rsidRPr="00883422" w:rsidRDefault="005D5DDB" w:rsidP="005D5DDB">
      <w:pPr>
        <w:pStyle w:val="ListParagraph"/>
        <w:widowControl w:val="0"/>
        <w:numPr>
          <w:ilvl w:val="0"/>
          <w:numId w:val="44"/>
        </w:numPr>
        <w:autoSpaceDE w:val="0"/>
        <w:autoSpaceDN w:val="0"/>
        <w:adjustRightInd w:val="0"/>
        <w:spacing w:after="0" w:line="240" w:lineRule="auto"/>
        <w:jc w:val="both"/>
        <w:rPr>
          <w:rFonts w:ascii="Arial" w:hAnsi="Arial" w:cs="Arial"/>
        </w:rPr>
      </w:pPr>
      <w:r w:rsidRPr="00883422">
        <w:rPr>
          <w:rFonts w:ascii="Arial" w:hAnsi="Arial" w:cs="Arial"/>
        </w:rPr>
        <w:t xml:space="preserve">“Expect: 200-ok/201-created/204-no-content” </w:t>
      </w:r>
      <w:r w:rsidRPr="00883422">
        <w:rPr>
          <w:rFonts w:ascii="Arial" w:hAnsi="Arial" w:cs="Arial"/>
          <w:b/>
        </w:rPr>
        <w:t>disables all asynchronous functionality</w:t>
      </w:r>
      <w:r w:rsidRPr="00883422">
        <w:rPr>
          <w:rFonts w:ascii="Arial" w:hAnsi="Arial" w:cs="Arial"/>
        </w:rPr>
        <w:t>. The server may return a “417 Expectation Failed” if it is not willing to wait for an operation to complete.</w:t>
      </w:r>
    </w:p>
    <w:p w14:paraId="0EA28560" w14:textId="08A6E6B2" w:rsidR="005D5DDB" w:rsidRPr="00883422" w:rsidRDefault="005D5DDB" w:rsidP="005D5DDB">
      <w:pPr>
        <w:pStyle w:val="ListParagraph"/>
        <w:widowControl w:val="0"/>
        <w:numPr>
          <w:ilvl w:val="0"/>
          <w:numId w:val="44"/>
        </w:numPr>
        <w:autoSpaceDE w:val="0"/>
        <w:autoSpaceDN w:val="0"/>
        <w:adjustRightInd w:val="0"/>
        <w:spacing w:after="0" w:line="240" w:lineRule="auto"/>
        <w:jc w:val="both"/>
        <w:rPr>
          <w:rFonts w:ascii="Arial" w:hAnsi="Arial" w:cs="Arial"/>
        </w:rPr>
      </w:pPr>
      <w:r w:rsidRPr="00883422">
        <w:rPr>
          <w:rFonts w:ascii="Arial" w:hAnsi="Arial" w:cs="Arial"/>
        </w:rPr>
        <w:t xml:space="preserve">“Expect: 202-accepted” </w:t>
      </w:r>
      <w:r w:rsidRPr="00883422">
        <w:rPr>
          <w:rFonts w:ascii="Arial" w:hAnsi="Arial" w:cs="Arial"/>
          <w:b/>
        </w:rPr>
        <w:t>explicitly request an asynchronous response</w:t>
      </w:r>
      <w:r w:rsidRPr="00883422">
        <w:rPr>
          <w:rFonts w:ascii="Arial" w:hAnsi="Arial" w:cs="Arial"/>
        </w:rPr>
        <w:t>. The server may return a “417 Expectation Failed” if it is not willing to perform the request asynchronously.</w:t>
      </w:r>
    </w:p>
    <w:p w14:paraId="16652FF0" w14:textId="77777777" w:rsidR="005D5DDB" w:rsidRPr="00883422" w:rsidRDefault="005D5DDB" w:rsidP="005D5DDB">
      <w:pPr>
        <w:widowControl w:val="0"/>
        <w:autoSpaceDE w:val="0"/>
        <w:autoSpaceDN w:val="0"/>
        <w:adjustRightInd w:val="0"/>
        <w:spacing w:after="0" w:line="240" w:lineRule="auto"/>
        <w:jc w:val="both"/>
        <w:rPr>
          <w:rFonts w:cs="Arial"/>
          <w:sz w:val="22"/>
          <w:szCs w:val="22"/>
          <w:lang w:eastAsia="it-IT"/>
        </w:rPr>
      </w:pPr>
    </w:p>
    <w:p w14:paraId="1579EC14" w14:textId="0BE36149" w:rsidR="005D5DDB" w:rsidRPr="00883422" w:rsidRDefault="005D5DDB" w:rsidP="005D5DDB">
      <w:pPr>
        <w:rPr>
          <w:rFonts w:cs="Arial"/>
          <w:sz w:val="22"/>
          <w:szCs w:val="22"/>
          <w:lang w:eastAsia="it-IT"/>
        </w:rPr>
      </w:pPr>
      <w:r w:rsidRPr="00883422">
        <w:rPr>
          <w:rFonts w:cs="Arial"/>
          <w:sz w:val="22"/>
          <w:szCs w:val="22"/>
          <w:lang w:eastAsia="it-IT"/>
        </w:rPr>
        <w:t>If no expectation is provided, client must be prepared to accept a 202 Accepted status for any request other than GET.</w:t>
      </w:r>
    </w:p>
    <w:p w14:paraId="4C608230" w14:textId="4BD742FF" w:rsidR="00F97EB6" w:rsidRPr="00883422" w:rsidRDefault="00F97EB6" w:rsidP="00283301">
      <w:pPr>
        <w:rPr>
          <w:rFonts w:cs="Arial"/>
          <w:sz w:val="22"/>
          <w:szCs w:val="22"/>
          <w:lang w:eastAsia="it-IT"/>
        </w:rPr>
      </w:pPr>
      <w:r w:rsidRPr="00883422">
        <w:rPr>
          <w:rFonts w:cs="Arial"/>
          <w:sz w:val="22"/>
          <w:szCs w:val="22"/>
          <w:lang w:eastAsia="it-IT"/>
        </w:rPr>
        <w:t xml:space="preserve">See </w:t>
      </w:r>
      <w:r w:rsidR="00706A24" w:rsidRPr="00883422">
        <w:rPr>
          <w:rFonts w:cs="Arial"/>
          <w:sz w:val="22"/>
          <w:szCs w:val="22"/>
          <w:lang w:eastAsia="it-IT"/>
        </w:rPr>
        <w:t>TM Forum</w:t>
      </w:r>
      <w:r w:rsidRPr="00883422">
        <w:rPr>
          <w:rFonts w:cs="Arial"/>
          <w:sz w:val="22"/>
          <w:szCs w:val="22"/>
          <w:lang w:eastAsia="it-IT"/>
        </w:rPr>
        <w:t xml:space="preserve"> REST Design Guidelines </w:t>
      </w:r>
      <w:r w:rsidR="005D5DDB" w:rsidRPr="00883422">
        <w:rPr>
          <w:rFonts w:cs="Arial"/>
          <w:sz w:val="22"/>
          <w:szCs w:val="22"/>
          <w:lang w:eastAsia="it-IT"/>
        </w:rPr>
        <w:t xml:space="preserve">V3 </w:t>
      </w:r>
      <w:r w:rsidRPr="00883422">
        <w:rPr>
          <w:rFonts w:cs="Arial"/>
          <w:sz w:val="22"/>
          <w:szCs w:val="22"/>
          <w:lang w:eastAsia="it-IT"/>
        </w:rPr>
        <w:t>for more information about asynchronous pattern and monitor resources.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283301" w14:paraId="1DAD4E8D" w14:textId="77777777" w:rsidTr="00B2332B">
        <w:tc>
          <w:tcPr>
            <w:tcW w:w="9720" w:type="dxa"/>
            <w:shd w:val="clear" w:color="auto" w:fill="FFFFFF" w:themeFill="background1"/>
          </w:tcPr>
          <w:p w14:paraId="596548F9" w14:textId="77777777" w:rsidR="00283301" w:rsidRPr="008C13B2" w:rsidRDefault="00283301" w:rsidP="00B2332B">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283301" w14:paraId="12978CF3" w14:textId="77777777" w:rsidTr="00B2332B">
        <w:trPr>
          <w:trHeight w:val="582"/>
        </w:trPr>
        <w:tc>
          <w:tcPr>
            <w:tcW w:w="9720" w:type="dxa"/>
            <w:shd w:val="clear" w:color="auto" w:fill="D9D9D9" w:themeFill="background1" w:themeFillShade="D9"/>
          </w:tcPr>
          <w:p w14:paraId="1CAB45C0" w14:textId="614028DB" w:rsidR="00B2332B" w:rsidRPr="006C4C66" w:rsidRDefault="00B2332B" w:rsidP="00515FDE">
            <w:pPr>
              <w:pStyle w:val="Source"/>
              <w:rPr>
                <w:sz w:val="22"/>
              </w:rPr>
            </w:pPr>
            <w:r w:rsidRPr="006C4C66">
              <w:rPr>
                <w:sz w:val="22"/>
              </w:rPr>
              <w:t>POST</w:t>
            </w:r>
            <w:r w:rsidR="00283301" w:rsidRPr="006C4C66">
              <w:rPr>
                <w:sz w:val="22"/>
              </w:rPr>
              <w:t xml:space="preserve"> </w:t>
            </w:r>
            <w:r w:rsidR="00B052F1" w:rsidRPr="006C4C66">
              <w:rPr>
                <w:sz w:val="22"/>
              </w:rPr>
              <w:t>/</w:t>
            </w:r>
            <w:proofErr w:type="spellStart"/>
            <w:r w:rsidR="00B052F1" w:rsidRPr="006C4C66">
              <w:rPr>
                <w:sz w:val="22"/>
              </w:rPr>
              <w:t>api</w:t>
            </w:r>
            <w:proofErr w:type="spellEnd"/>
            <w:r w:rsidR="00B052F1" w:rsidRPr="006C4C66">
              <w:rPr>
                <w:sz w:val="22"/>
              </w:rPr>
              <w:t>/</w:t>
            </w:r>
            <w:r w:rsidR="00D8574B">
              <w:rPr>
                <w:sz w:val="22"/>
              </w:rPr>
              <w:t>activation</w:t>
            </w:r>
            <w:r w:rsidR="009B7802" w:rsidRPr="006C4C66">
              <w:rPr>
                <w:sz w:val="22"/>
              </w:rPr>
              <w:t>/service</w:t>
            </w:r>
          </w:p>
          <w:p w14:paraId="003C4063" w14:textId="77777777" w:rsidR="00283301" w:rsidRDefault="00283301" w:rsidP="00515FDE">
            <w:pPr>
              <w:pStyle w:val="Source"/>
              <w:rPr>
                <w:sz w:val="22"/>
              </w:rPr>
            </w:pPr>
            <w:r w:rsidRPr="006C4C66">
              <w:rPr>
                <w:sz w:val="22"/>
              </w:rPr>
              <w:t>Accept: application/</w:t>
            </w:r>
            <w:proofErr w:type="spellStart"/>
            <w:r w:rsidRPr="006C4C66">
              <w:rPr>
                <w:sz w:val="22"/>
              </w:rPr>
              <w:t>json</w:t>
            </w:r>
            <w:proofErr w:type="spellEnd"/>
          </w:p>
          <w:p w14:paraId="05ED0213" w14:textId="2B542B0F" w:rsidR="00C2132E" w:rsidRPr="00C2132E" w:rsidRDefault="00C2132E" w:rsidP="00515FDE">
            <w:pPr>
              <w:pStyle w:val="Source"/>
              <w:rPr>
                <w:b/>
                <w:sz w:val="22"/>
              </w:rPr>
            </w:pPr>
            <w:r w:rsidRPr="00C2132E">
              <w:rPr>
                <w:b/>
                <w:sz w:val="22"/>
              </w:rPr>
              <w:t>Expect: 202-accepted</w:t>
            </w:r>
          </w:p>
          <w:p w14:paraId="227EC206" w14:textId="1FCF560E" w:rsidR="007A52B0" w:rsidRDefault="007A52B0" w:rsidP="00515FDE">
            <w:pPr>
              <w:pStyle w:val="Source"/>
            </w:pPr>
          </w:p>
          <w:p w14:paraId="690050F8" w14:textId="77777777" w:rsidR="006C4C66" w:rsidRPr="009E12C1" w:rsidRDefault="006C4C66" w:rsidP="006C4C66">
            <w:pPr>
              <w:pStyle w:val="Source"/>
              <w:rPr>
                <w:sz w:val="22"/>
              </w:rPr>
            </w:pPr>
            <w:r w:rsidRPr="009E12C1">
              <w:rPr>
                <w:sz w:val="22"/>
              </w:rPr>
              <w:t xml:space="preserve">  {         </w:t>
            </w:r>
          </w:p>
          <w:p w14:paraId="47868DB1" w14:textId="77A50137" w:rsidR="006C4C66" w:rsidRPr="009E12C1" w:rsidRDefault="006C4C66" w:rsidP="006C4C66">
            <w:pPr>
              <w:pStyle w:val="Source"/>
              <w:rPr>
                <w:sz w:val="22"/>
              </w:rPr>
            </w:pPr>
            <w:r w:rsidRPr="009E12C1">
              <w:rPr>
                <w:sz w:val="22"/>
              </w:rPr>
              <w:tab/>
              <w:t>"state" : "</w:t>
            </w:r>
            <w:r w:rsidR="00FD1723">
              <w:rPr>
                <w:sz w:val="22"/>
              </w:rPr>
              <w:t>A</w:t>
            </w:r>
            <w:r>
              <w:rPr>
                <w:sz w:val="22"/>
              </w:rPr>
              <w:t>ctive</w:t>
            </w:r>
            <w:r w:rsidRPr="009E12C1">
              <w:rPr>
                <w:sz w:val="22"/>
              </w:rPr>
              <w:t>",</w:t>
            </w:r>
          </w:p>
          <w:p w14:paraId="0FF69506" w14:textId="77777777" w:rsidR="006C4C66" w:rsidRPr="009E12C1" w:rsidRDefault="006C4C66" w:rsidP="006C4C66">
            <w:pPr>
              <w:pStyle w:val="Source"/>
              <w:rPr>
                <w:sz w:val="22"/>
              </w:rPr>
            </w:pPr>
            <w:r w:rsidRPr="009E12C1">
              <w:rPr>
                <w:sz w:val="22"/>
              </w:rPr>
              <w:tab/>
              <w:t>"</w:t>
            </w:r>
            <w:proofErr w:type="spellStart"/>
            <w:r w:rsidRPr="009E12C1">
              <w:rPr>
                <w:sz w:val="22"/>
              </w:rPr>
              <w:t>serviceSpecification</w:t>
            </w:r>
            <w:proofErr w:type="spellEnd"/>
            <w:r w:rsidRPr="009E12C1">
              <w:rPr>
                <w:sz w:val="22"/>
              </w:rPr>
              <w:t>":{</w:t>
            </w:r>
            <w:r w:rsidRPr="009E12C1">
              <w:rPr>
                <w:sz w:val="22"/>
              </w:rPr>
              <w:br/>
              <w:t>          "id":"</w:t>
            </w:r>
            <w:proofErr w:type="spellStart"/>
            <w:r w:rsidRPr="009E12C1">
              <w:rPr>
                <w:sz w:val="22"/>
              </w:rPr>
              <w:t>conferenceBridgeEquipment</w:t>
            </w:r>
            <w:proofErr w:type="spellEnd"/>
            <w:r w:rsidRPr="009E12C1">
              <w:rPr>
                <w:sz w:val="22"/>
              </w:rPr>
              <w:t>",</w:t>
            </w:r>
            <w:r w:rsidRPr="009E12C1">
              <w:rPr>
                <w:sz w:val="22"/>
              </w:rPr>
              <w:br/>
              <w:t>          "href":"http: //</w:t>
            </w:r>
            <w:proofErr w:type="spellStart"/>
            <w:r w:rsidRPr="009E12C1">
              <w:rPr>
                <w:sz w:val="22"/>
              </w:rPr>
              <w:t>serverlocation:port</w:t>
            </w:r>
            <w:proofErr w:type="spellEnd"/>
            <w:r w:rsidRPr="009E12C1">
              <w:rPr>
                <w:sz w:val="22"/>
              </w:rPr>
              <w:t>/</w:t>
            </w:r>
            <w:proofErr w:type="spellStart"/>
            <w:r w:rsidRPr="009E12C1">
              <w:rPr>
                <w:sz w:val="22"/>
              </w:rPr>
              <w:t>catalogManagement</w:t>
            </w:r>
            <w:proofErr w:type="spellEnd"/>
            <w:r w:rsidRPr="009E12C1">
              <w:rPr>
                <w:sz w:val="22"/>
              </w:rPr>
              <w:t>/</w:t>
            </w:r>
            <w:proofErr w:type="spellStart"/>
            <w:r w:rsidRPr="009E12C1">
              <w:rPr>
                <w:sz w:val="22"/>
              </w:rPr>
              <w:t>serviceSpecification</w:t>
            </w:r>
            <w:proofErr w:type="spellEnd"/>
            <w:r w:rsidRPr="009E12C1">
              <w:rPr>
                <w:sz w:val="22"/>
              </w:rPr>
              <w:t xml:space="preserve"> /</w:t>
            </w:r>
            <w:proofErr w:type="spellStart"/>
            <w:r w:rsidRPr="009E12C1">
              <w:rPr>
                <w:sz w:val="22"/>
              </w:rPr>
              <w:t>conferenceBridgeEquipment</w:t>
            </w:r>
            <w:proofErr w:type="spellEnd"/>
            <w:r w:rsidRPr="009E12C1">
              <w:rPr>
                <w:sz w:val="22"/>
              </w:rPr>
              <w:t>"</w:t>
            </w:r>
            <w:r w:rsidRPr="009E12C1">
              <w:rPr>
                <w:sz w:val="22"/>
              </w:rPr>
              <w:br/>
              <w:t>     },</w:t>
            </w:r>
            <w:r w:rsidRPr="009E12C1">
              <w:rPr>
                <w:sz w:val="22"/>
              </w:rPr>
              <w:br/>
              <w:t xml:space="preserve">     "</w:t>
            </w:r>
            <w:proofErr w:type="spellStart"/>
            <w:r w:rsidRPr="009E12C1">
              <w:rPr>
                <w:sz w:val="22"/>
              </w:rPr>
              <w:t>serviceCharacteristic</w:t>
            </w:r>
            <w:proofErr w:type="spellEnd"/>
            <w:r w:rsidRPr="009E12C1">
              <w:rPr>
                <w:sz w:val="22"/>
              </w:rPr>
              <w:t>":[</w:t>
            </w:r>
            <w:r w:rsidRPr="009E12C1">
              <w:rPr>
                <w:sz w:val="22"/>
              </w:rPr>
              <w:br/>
              <w:t>        {</w:t>
            </w:r>
            <w:r w:rsidRPr="009E12C1">
              <w:rPr>
                <w:sz w:val="22"/>
              </w:rPr>
              <w:br/>
              <w:t>          "name":"numberOfVc500Units",</w:t>
            </w:r>
            <w:r w:rsidRPr="009E12C1">
              <w:rPr>
                <w:sz w:val="22"/>
              </w:rPr>
              <w:br/>
              <w:t>          "value":"1"</w:t>
            </w:r>
          </w:p>
          <w:p w14:paraId="01BFB2DE" w14:textId="77777777" w:rsidR="006C4C66" w:rsidRPr="009E12C1" w:rsidRDefault="006C4C66" w:rsidP="006C4C66">
            <w:pPr>
              <w:pStyle w:val="Source"/>
              <w:rPr>
                <w:sz w:val="22"/>
              </w:rPr>
            </w:pPr>
            <w:r w:rsidRPr="009E12C1">
              <w:rPr>
                <w:sz w:val="22"/>
              </w:rPr>
              <w:t xml:space="preserve">        },</w:t>
            </w:r>
          </w:p>
          <w:p w14:paraId="323D9E27" w14:textId="77777777" w:rsidR="006C4C66" w:rsidRPr="009E12C1" w:rsidRDefault="006C4C66" w:rsidP="006C4C66">
            <w:pPr>
              <w:pStyle w:val="Source"/>
              <w:rPr>
                <w:sz w:val="22"/>
              </w:rPr>
            </w:pPr>
            <w:r w:rsidRPr="009E12C1">
              <w:rPr>
                <w:sz w:val="22"/>
              </w:rPr>
              <w:t xml:space="preserve">        {</w:t>
            </w:r>
          </w:p>
          <w:p w14:paraId="00E91E28" w14:textId="77777777" w:rsidR="006C4C66" w:rsidRPr="009E12C1" w:rsidRDefault="006C4C66" w:rsidP="006C4C66">
            <w:pPr>
              <w:pStyle w:val="Source"/>
              <w:rPr>
                <w:sz w:val="22"/>
              </w:rPr>
            </w:pPr>
            <w:r w:rsidRPr="009E12C1">
              <w:rPr>
                <w:sz w:val="22"/>
              </w:rPr>
              <w:t>          "name":"numberOfVc100Units",</w:t>
            </w:r>
            <w:r w:rsidRPr="009E12C1">
              <w:rPr>
                <w:sz w:val="22"/>
              </w:rPr>
              <w:br/>
              <w:t>          "value":"2"</w:t>
            </w:r>
          </w:p>
          <w:p w14:paraId="0A36A2CD" w14:textId="77777777" w:rsidR="006C4C66" w:rsidRPr="009E12C1" w:rsidRDefault="006C4C66" w:rsidP="006C4C66">
            <w:pPr>
              <w:pStyle w:val="Source"/>
              <w:rPr>
                <w:sz w:val="22"/>
              </w:rPr>
            </w:pPr>
            <w:r w:rsidRPr="009E12C1">
              <w:rPr>
                <w:sz w:val="22"/>
              </w:rPr>
              <w:t xml:space="preserve">        },</w:t>
            </w:r>
          </w:p>
          <w:p w14:paraId="6D1043C6" w14:textId="77777777" w:rsidR="006C4C66" w:rsidRPr="009E12C1" w:rsidRDefault="006C4C66" w:rsidP="006C4C66">
            <w:pPr>
              <w:pStyle w:val="Source"/>
              <w:rPr>
                <w:sz w:val="22"/>
              </w:rPr>
            </w:pPr>
            <w:r w:rsidRPr="009E12C1">
              <w:rPr>
                <w:sz w:val="22"/>
              </w:rPr>
              <w:t>        {</w:t>
            </w:r>
            <w:r w:rsidRPr="009E12C1">
              <w:rPr>
                <w:sz w:val="22"/>
              </w:rPr>
              <w:br/>
              <w:t>          "name":"</w:t>
            </w:r>
            <w:proofErr w:type="spellStart"/>
            <w:r w:rsidRPr="009E12C1">
              <w:rPr>
                <w:sz w:val="22"/>
              </w:rPr>
              <w:t>routerType</w:t>
            </w:r>
            <w:proofErr w:type="spellEnd"/>
            <w:r w:rsidRPr="009E12C1">
              <w:rPr>
                <w:sz w:val="22"/>
              </w:rPr>
              <w:t>",</w:t>
            </w:r>
            <w:r w:rsidRPr="009E12C1">
              <w:rPr>
                <w:sz w:val="22"/>
              </w:rPr>
              <w:br/>
              <w:t>          "value":"CiscoASR1000"</w:t>
            </w:r>
          </w:p>
          <w:p w14:paraId="2404FC34" w14:textId="77777777" w:rsidR="006C4C66" w:rsidRPr="009E12C1" w:rsidRDefault="006C4C66" w:rsidP="006C4C66">
            <w:pPr>
              <w:pStyle w:val="Source"/>
              <w:rPr>
                <w:sz w:val="22"/>
              </w:rPr>
            </w:pPr>
            <w:r w:rsidRPr="009E12C1">
              <w:rPr>
                <w:sz w:val="22"/>
              </w:rPr>
              <w:t xml:space="preserve">        },</w:t>
            </w:r>
          </w:p>
          <w:p w14:paraId="6E4C1CF2" w14:textId="77777777" w:rsidR="006C4C66" w:rsidRPr="009E12C1" w:rsidRDefault="006C4C66" w:rsidP="006C4C66">
            <w:pPr>
              <w:pStyle w:val="Source"/>
              <w:rPr>
                <w:sz w:val="22"/>
              </w:rPr>
            </w:pPr>
            <w:r w:rsidRPr="009E12C1">
              <w:rPr>
                <w:sz w:val="22"/>
              </w:rPr>
              <w:t xml:space="preserve">        {</w:t>
            </w:r>
            <w:r w:rsidRPr="009E12C1">
              <w:rPr>
                <w:sz w:val="22"/>
              </w:rPr>
              <w:br/>
              <w:t>          "name":"</w:t>
            </w:r>
            <w:proofErr w:type="spellStart"/>
            <w:r w:rsidRPr="009E12C1">
              <w:rPr>
                <w:sz w:val="22"/>
              </w:rPr>
              <w:t>powerSupply</w:t>
            </w:r>
            <w:proofErr w:type="spellEnd"/>
            <w:r w:rsidRPr="009E12C1">
              <w:rPr>
                <w:sz w:val="22"/>
              </w:rPr>
              <w:t>",</w:t>
            </w:r>
            <w:r w:rsidRPr="009E12C1">
              <w:rPr>
                <w:sz w:val="22"/>
              </w:rPr>
              <w:br/>
              <w:t>          "</w:t>
            </w:r>
            <w:proofErr w:type="spellStart"/>
            <w:r w:rsidRPr="009E12C1">
              <w:rPr>
                <w:sz w:val="22"/>
              </w:rPr>
              <w:t>value":"UK</w:t>
            </w:r>
            <w:proofErr w:type="spellEnd"/>
            <w:r w:rsidRPr="009E12C1">
              <w:rPr>
                <w:sz w:val="22"/>
              </w:rPr>
              <w:t>"</w:t>
            </w:r>
            <w:r w:rsidRPr="009E12C1">
              <w:rPr>
                <w:sz w:val="22"/>
              </w:rPr>
              <w:br/>
              <w:t>        }</w:t>
            </w:r>
            <w:r w:rsidRPr="009E12C1">
              <w:rPr>
                <w:sz w:val="22"/>
              </w:rPr>
              <w:br/>
              <w:t>     ]}</w:t>
            </w:r>
          </w:p>
          <w:p w14:paraId="719F9803" w14:textId="78FF69BF" w:rsidR="007A52B0" w:rsidRPr="008C13B2" w:rsidRDefault="006C4C66" w:rsidP="00515FDE">
            <w:pPr>
              <w:pStyle w:val="Source"/>
              <w:rPr>
                <w:rFonts w:ascii="Helvetica" w:hAnsi="Helvetica"/>
              </w:rPr>
            </w:pPr>
            <w:r w:rsidRPr="006C4C66">
              <w:rPr>
                <w:sz w:val="22"/>
              </w:rPr>
              <w:t xml:space="preserve">   }</w:t>
            </w:r>
          </w:p>
        </w:tc>
      </w:tr>
      <w:tr w:rsidR="00283301" w14:paraId="36F5A3C9" w14:textId="77777777" w:rsidTr="00B2332B">
        <w:tc>
          <w:tcPr>
            <w:tcW w:w="9720" w:type="dxa"/>
            <w:shd w:val="clear" w:color="auto" w:fill="FFFFFF" w:themeFill="background1"/>
          </w:tcPr>
          <w:p w14:paraId="5B070272" w14:textId="77777777" w:rsidR="00283301" w:rsidRPr="008C13B2" w:rsidRDefault="00283301" w:rsidP="00B2332B">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283301" w14:paraId="75163BE3" w14:textId="77777777" w:rsidTr="00B2332B">
        <w:tc>
          <w:tcPr>
            <w:tcW w:w="9720" w:type="dxa"/>
            <w:shd w:val="clear" w:color="auto" w:fill="D9D9D9" w:themeFill="background1" w:themeFillShade="D9"/>
          </w:tcPr>
          <w:p w14:paraId="1B2214F3" w14:textId="42DB6047" w:rsidR="00283301" w:rsidRPr="00C2132E" w:rsidRDefault="007A52B0" w:rsidP="00515FDE">
            <w:pPr>
              <w:pStyle w:val="Source"/>
              <w:rPr>
                <w:b/>
                <w:sz w:val="22"/>
              </w:rPr>
            </w:pPr>
            <w:r w:rsidRPr="00C2132E">
              <w:rPr>
                <w:b/>
                <w:sz w:val="22"/>
              </w:rPr>
              <w:t>202 Accepted</w:t>
            </w:r>
          </w:p>
          <w:p w14:paraId="30EFA815" w14:textId="017469DC" w:rsidR="00A9672B" w:rsidRPr="006C4C66" w:rsidRDefault="00A9672B" w:rsidP="00515FDE">
            <w:pPr>
              <w:pStyle w:val="Source"/>
              <w:rPr>
                <w:sz w:val="22"/>
              </w:rPr>
            </w:pPr>
            <w:r w:rsidRPr="006C4C66">
              <w:rPr>
                <w:sz w:val="22"/>
              </w:rPr>
              <w:t>Content-Type: Application/JSON</w:t>
            </w:r>
          </w:p>
          <w:p w14:paraId="058A76D0" w14:textId="56387C7B" w:rsidR="007A52B0" w:rsidRPr="006C4C66" w:rsidRDefault="007A52B0" w:rsidP="00515FDE">
            <w:pPr>
              <w:pStyle w:val="Source"/>
              <w:rPr>
                <w:sz w:val="22"/>
              </w:rPr>
            </w:pPr>
            <w:r w:rsidRPr="006C4C66">
              <w:rPr>
                <w:sz w:val="22"/>
              </w:rPr>
              <w:t xml:space="preserve">Location: </w:t>
            </w:r>
            <w:hyperlink r:id="rId18" w:history="1">
              <w:r w:rsidRPr="006C4C66">
                <w:rPr>
                  <w:rStyle w:val="Hyperlink"/>
                  <w:rFonts w:cs="Courier New"/>
                  <w:sz w:val="22"/>
                </w:rPr>
                <w:t>http://server/api/</w:t>
              </w:r>
              <w:r w:rsidR="00D8574B">
                <w:rPr>
                  <w:rStyle w:val="Hyperlink"/>
                  <w:rFonts w:cs="Courier New"/>
                  <w:sz w:val="22"/>
                </w:rPr>
                <w:t>activation</w:t>
              </w:r>
              <w:r w:rsidRPr="006C4C66">
                <w:rPr>
                  <w:rStyle w:val="Hyperlink"/>
                  <w:rFonts w:cs="Courier New"/>
                  <w:sz w:val="22"/>
                </w:rPr>
                <w:t>/service/14</w:t>
              </w:r>
            </w:hyperlink>
          </w:p>
          <w:p w14:paraId="5179E1A5" w14:textId="77777777" w:rsidR="007A52B0" w:rsidRPr="006C4C66" w:rsidRDefault="007A52B0" w:rsidP="007A52B0">
            <w:pPr>
              <w:pStyle w:val="Source"/>
              <w:rPr>
                <w:sz w:val="22"/>
              </w:rPr>
            </w:pPr>
          </w:p>
          <w:p w14:paraId="59B2FE87" w14:textId="77777777" w:rsidR="007A52B0" w:rsidRPr="006C4C66" w:rsidRDefault="007A52B0" w:rsidP="007A52B0">
            <w:pPr>
              <w:pStyle w:val="Source"/>
              <w:rPr>
                <w:sz w:val="22"/>
              </w:rPr>
            </w:pPr>
            <w:r w:rsidRPr="006C4C66">
              <w:rPr>
                <w:sz w:val="22"/>
              </w:rPr>
              <w:t>{</w:t>
            </w:r>
          </w:p>
          <w:p w14:paraId="02938A73" w14:textId="75C3765C" w:rsidR="007A52B0" w:rsidRPr="006C4C66" w:rsidRDefault="007A52B0" w:rsidP="007A52B0">
            <w:pPr>
              <w:pStyle w:val="Source"/>
              <w:rPr>
                <w:sz w:val="22"/>
              </w:rPr>
            </w:pPr>
            <w:r w:rsidRPr="006C4C66">
              <w:rPr>
                <w:sz w:val="22"/>
              </w:rPr>
              <w:t xml:space="preserve">// </w:t>
            </w:r>
            <w:r w:rsidR="006C4C66">
              <w:rPr>
                <w:sz w:val="22"/>
              </w:rPr>
              <w:t>same as in request</w:t>
            </w:r>
          </w:p>
          <w:p w14:paraId="341E25F8" w14:textId="77777777" w:rsidR="007A52B0" w:rsidRPr="006C4C66" w:rsidRDefault="007A52B0" w:rsidP="007A52B0">
            <w:pPr>
              <w:pStyle w:val="Source"/>
              <w:rPr>
                <w:sz w:val="22"/>
              </w:rPr>
            </w:pPr>
            <w:r w:rsidRPr="006C4C66">
              <w:rPr>
                <w:sz w:val="22"/>
              </w:rPr>
              <w:t>}</w:t>
            </w:r>
          </w:p>
          <w:p w14:paraId="03A3698C" w14:textId="77777777" w:rsidR="00A9672B" w:rsidRPr="006C4C66" w:rsidRDefault="00A9672B" w:rsidP="007A52B0">
            <w:pPr>
              <w:pStyle w:val="Source"/>
              <w:rPr>
                <w:sz w:val="22"/>
              </w:rPr>
            </w:pPr>
          </w:p>
          <w:p w14:paraId="2F14DA28" w14:textId="045E26FE" w:rsidR="00A9672B" w:rsidRPr="006C4C66" w:rsidRDefault="00A9672B" w:rsidP="00A9672B">
            <w:pPr>
              <w:pStyle w:val="Source"/>
              <w:rPr>
                <w:sz w:val="22"/>
              </w:rPr>
            </w:pPr>
            <w:r w:rsidRPr="006C4C66">
              <w:rPr>
                <w:sz w:val="22"/>
              </w:rPr>
              <w:t xml:space="preserve">Link: </w:t>
            </w:r>
            <w:r w:rsidR="00AF1BF1" w:rsidRPr="006C4C66">
              <w:rPr>
                <w:sz w:val="22"/>
              </w:rPr>
              <w:t>&lt;</w:t>
            </w:r>
            <w:hyperlink r:id="rId19" w:history="1">
              <w:r w:rsidR="00AF1BF1" w:rsidRPr="006C4C66">
                <w:rPr>
                  <w:rStyle w:val="Hyperlink"/>
                  <w:rFonts w:cs="Courier New"/>
                  <w:sz w:val="22"/>
                </w:rPr>
                <w:t>http://server/api/</w:t>
              </w:r>
              <w:r w:rsidR="00D8574B">
                <w:rPr>
                  <w:rStyle w:val="Hyperlink"/>
                  <w:rFonts w:cs="Courier New"/>
                  <w:sz w:val="22"/>
                </w:rPr>
                <w:t>activation</w:t>
              </w:r>
              <w:r w:rsidR="00AF1BF1" w:rsidRPr="006C4C66">
                <w:rPr>
                  <w:rStyle w:val="Hyperlink"/>
                  <w:rFonts w:cs="Courier New"/>
                  <w:sz w:val="22"/>
                </w:rPr>
                <w:t>/monitor/1514&gt;;rel=related;title=monitor</w:t>
              </w:r>
            </w:hyperlink>
            <w:r w:rsidR="00AF1BF1" w:rsidRPr="006C4C66">
              <w:rPr>
                <w:sz w:val="22"/>
              </w:rPr>
              <w:t>,</w:t>
            </w:r>
          </w:p>
          <w:p w14:paraId="4E01F025" w14:textId="50A5B77D" w:rsidR="00A9672B" w:rsidRPr="006C4C66" w:rsidRDefault="00AF1BF1" w:rsidP="00A9672B">
            <w:pPr>
              <w:pStyle w:val="Source"/>
              <w:rPr>
                <w:sz w:val="22"/>
              </w:rPr>
            </w:pPr>
            <w:r w:rsidRPr="006C4C66">
              <w:rPr>
                <w:sz w:val="22"/>
              </w:rPr>
              <w:t>&lt;</w:t>
            </w:r>
            <w:hyperlink r:id="rId20" w:history="1">
              <w:r w:rsidRPr="006C4C66">
                <w:rPr>
                  <w:rStyle w:val="Hyperlink"/>
                  <w:rFonts w:cs="Courier New"/>
                  <w:sz w:val="22"/>
                </w:rPr>
                <w:t>http://server/api/</w:t>
              </w:r>
              <w:r w:rsidR="00D8574B">
                <w:rPr>
                  <w:rStyle w:val="Hyperlink"/>
                  <w:rFonts w:cs="Courier New"/>
                  <w:sz w:val="22"/>
                </w:rPr>
                <w:t>activation</w:t>
              </w:r>
              <w:r w:rsidRPr="006C4C66">
                <w:rPr>
                  <w:rStyle w:val="Hyperlink"/>
                  <w:rFonts w:cs="Courier New"/>
                  <w:sz w:val="22"/>
                </w:rPr>
                <w:t>/service/14&gt;;rel=self</w:t>
              </w:r>
            </w:hyperlink>
            <w:r w:rsidRPr="006C4C66">
              <w:rPr>
                <w:sz w:val="22"/>
              </w:rPr>
              <w:t>,</w:t>
            </w:r>
          </w:p>
          <w:p w14:paraId="3B669D73" w14:textId="5A4F68A0" w:rsidR="00A9672B" w:rsidRPr="006C4C66" w:rsidRDefault="00AF1BF1" w:rsidP="00A9672B">
            <w:pPr>
              <w:pStyle w:val="Source"/>
              <w:rPr>
                <w:sz w:val="22"/>
              </w:rPr>
            </w:pPr>
            <w:r w:rsidRPr="006C4C66">
              <w:rPr>
                <w:sz w:val="22"/>
              </w:rPr>
              <w:t>&lt;</w:t>
            </w:r>
            <w:hyperlink r:id="rId21" w:history="1">
              <w:r w:rsidRPr="006C4C66">
                <w:rPr>
                  <w:rStyle w:val="Hyperlink"/>
                  <w:rFonts w:cs="Courier New"/>
                  <w:sz w:val="22"/>
                </w:rPr>
                <w:t>http://server/api/</w:t>
              </w:r>
              <w:r w:rsidR="00D8574B">
                <w:rPr>
                  <w:rStyle w:val="Hyperlink"/>
                  <w:rFonts w:cs="Courier New"/>
                  <w:sz w:val="22"/>
                </w:rPr>
                <w:t>activation</w:t>
              </w:r>
              <w:r w:rsidRPr="006C4C66">
                <w:rPr>
                  <w:rStyle w:val="Hyperlink"/>
                  <w:rFonts w:cs="Courier New"/>
                  <w:sz w:val="22"/>
                </w:rPr>
                <w:t>/service/14&gt;;rel=canonical</w:t>
              </w:r>
            </w:hyperlink>
          </w:p>
          <w:p w14:paraId="08991DBB" w14:textId="75095876" w:rsidR="00A9672B" w:rsidRPr="006C4C66" w:rsidRDefault="00A9672B" w:rsidP="007A52B0">
            <w:pPr>
              <w:pStyle w:val="Source"/>
              <w:rPr>
                <w:sz w:val="22"/>
              </w:rPr>
            </w:pPr>
          </w:p>
        </w:tc>
      </w:tr>
    </w:tbl>
    <w:p w14:paraId="71047311" w14:textId="77777777" w:rsidR="00283301" w:rsidRPr="00883422" w:rsidRDefault="00283301" w:rsidP="00283301">
      <w:pPr>
        <w:rPr>
          <w:rFonts w:cs="Arial"/>
          <w:sz w:val="22"/>
          <w:szCs w:val="22"/>
          <w:lang w:eastAsia="it-IT"/>
        </w:rPr>
      </w:pPr>
    </w:p>
    <w:p w14:paraId="649A8B53" w14:textId="23AEB1F7" w:rsidR="00F97EB6" w:rsidRPr="00AF3767" w:rsidRDefault="00F97EB6" w:rsidP="00283301">
      <w:pPr>
        <w:rPr>
          <w:rFonts w:ascii="Helvetica" w:hAnsi="Helvetica" w:cs="Helvetica"/>
          <w:sz w:val="24"/>
          <w:lang w:eastAsia="it-IT"/>
        </w:rPr>
      </w:pPr>
      <w:r w:rsidRPr="00883422">
        <w:rPr>
          <w:rFonts w:cs="Arial"/>
          <w:sz w:val="22"/>
          <w:szCs w:val="22"/>
          <w:u w:val="single"/>
          <w:lang w:eastAsia="it-IT"/>
        </w:rPr>
        <w:t xml:space="preserve">Example </w:t>
      </w:r>
      <w:r w:rsidR="00BB5048" w:rsidRPr="00883422">
        <w:rPr>
          <w:rFonts w:cs="Arial"/>
          <w:sz w:val="22"/>
          <w:szCs w:val="22"/>
          <w:u w:val="single"/>
          <w:lang w:eastAsia="it-IT"/>
        </w:rPr>
        <w:t>3</w:t>
      </w:r>
      <w:r w:rsidRPr="00883422">
        <w:rPr>
          <w:rFonts w:cs="Arial"/>
          <w:sz w:val="22"/>
          <w:szCs w:val="22"/>
          <w:lang w:eastAsia="it-IT"/>
        </w:rPr>
        <w:t xml:space="preserve">: the </w:t>
      </w:r>
      <w:r w:rsidR="00D8574B" w:rsidRPr="00883422">
        <w:rPr>
          <w:rFonts w:cs="Arial"/>
          <w:sz w:val="22"/>
          <w:szCs w:val="22"/>
          <w:lang w:eastAsia="it-IT"/>
        </w:rPr>
        <w:t>activation</w:t>
      </w:r>
      <w:r w:rsidRPr="00883422">
        <w:rPr>
          <w:rFonts w:cs="Arial"/>
          <w:sz w:val="22"/>
          <w:szCs w:val="22"/>
          <w:lang w:eastAsia="it-IT"/>
        </w:rPr>
        <w:t xml:space="preserve"> is realized immediately and a synchronous response is given to the caller</w:t>
      </w:r>
      <w:r>
        <w:rPr>
          <w:rFonts w:ascii="Helvetica" w:hAnsi="Helvetica" w:cs="Helvetica"/>
          <w:sz w:val="24"/>
          <w:lang w:eastAsia="it-IT"/>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A9672B" w14:paraId="36BB1C8B" w14:textId="77777777" w:rsidTr="00651545">
        <w:tc>
          <w:tcPr>
            <w:tcW w:w="9720" w:type="dxa"/>
            <w:shd w:val="clear" w:color="auto" w:fill="FFFFFF" w:themeFill="background1"/>
          </w:tcPr>
          <w:p w14:paraId="7AA56907" w14:textId="77777777" w:rsidR="00A9672B" w:rsidRPr="008C13B2" w:rsidRDefault="00A9672B" w:rsidP="00651545">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A9672B" w14:paraId="46FA3040" w14:textId="77777777" w:rsidTr="00651545">
        <w:trPr>
          <w:trHeight w:val="582"/>
        </w:trPr>
        <w:tc>
          <w:tcPr>
            <w:tcW w:w="9720" w:type="dxa"/>
            <w:shd w:val="clear" w:color="auto" w:fill="D9D9D9" w:themeFill="background1" w:themeFillShade="D9"/>
          </w:tcPr>
          <w:p w14:paraId="4342C2A8" w14:textId="7EFD37BC" w:rsidR="00A9672B" w:rsidRPr="006C4C66" w:rsidRDefault="00A9672B" w:rsidP="00651545">
            <w:pPr>
              <w:pStyle w:val="Source"/>
              <w:rPr>
                <w:sz w:val="22"/>
              </w:rPr>
            </w:pPr>
            <w:r w:rsidRPr="006C4C66">
              <w:rPr>
                <w:sz w:val="22"/>
              </w:rPr>
              <w:t>POST /</w:t>
            </w:r>
            <w:proofErr w:type="spellStart"/>
            <w:r w:rsidRPr="006C4C66">
              <w:rPr>
                <w:sz w:val="22"/>
              </w:rPr>
              <w:t>api</w:t>
            </w:r>
            <w:proofErr w:type="spellEnd"/>
            <w:r w:rsidRPr="006C4C66">
              <w:rPr>
                <w:sz w:val="22"/>
              </w:rPr>
              <w:t>/</w:t>
            </w:r>
            <w:r w:rsidR="00D8574B">
              <w:rPr>
                <w:sz w:val="22"/>
              </w:rPr>
              <w:t>activation</w:t>
            </w:r>
            <w:r w:rsidRPr="006C4C66">
              <w:rPr>
                <w:sz w:val="22"/>
              </w:rPr>
              <w:t>/service</w:t>
            </w:r>
          </w:p>
          <w:p w14:paraId="73328FC7" w14:textId="77777777" w:rsidR="00A9672B" w:rsidRPr="006C4C66" w:rsidRDefault="00A9672B" w:rsidP="00651545">
            <w:pPr>
              <w:pStyle w:val="Source"/>
              <w:rPr>
                <w:sz w:val="22"/>
              </w:rPr>
            </w:pPr>
            <w:r w:rsidRPr="006C4C66">
              <w:rPr>
                <w:sz w:val="22"/>
              </w:rPr>
              <w:t>Accept: application/</w:t>
            </w:r>
            <w:proofErr w:type="spellStart"/>
            <w:r w:rsidRPr="006C4C66">
              <w:rPr>
                <w:sz w:val="22"/>
              </w:rPr>
              <w:t>json</w:t>
            </w:r>
            <w:proofErr w:type="spellEnd"/>
          </w:p>
          <w:p w14:paraId="75C2C2F2" w14:textId="77777777" w:rsidR="00A9672B" w:rsidRPr="006C4C66" w:rsidRDefault="00A9672B" w:rsidP="00651545">
            <w:pPr>
              <w:pStyle w:val="Source"/>
              <w:rPr>
                <w:sz w:val="22"/>
              </w:rPr>
            </w:pPr>
          </w:p>
          <w:p w14:paraId="1831FC60" w14:textId="77777777" w:rsidR="006C4C66" w:rsidRPr="009E12C1" w:rsidRDefault="006C4C66" w:rsidP="006C4C66">
            <w:pPr>
              <w:pStyle w:val="Source"/>
              <w:rPr>
                <w:sz w:val="22"/>
              </w:rPr>
            </w:pPr>
            <w:r w:rsidRPr="009E12C1">
              <w:rPr>
                <w:sz w:val="22"/>
              </w:rPr>
              <w:t xml:space="preserve">  {         </w:t>
            </w:r>
          </w:p>
          <w:p w14:paraId="50AB9EC1" w14:textId="799B1B58" w:rsidR="006C4C66" w:rsidRPr="009E12C1" w:rsidRDefault="006C4C66" w:rsidP="006C4C66">
            <w:pPr>
              <w:pStyle w:val="Source"/>
              <w:rPr>
                <w:sz w:val="22"/>
              </w:rPr>
            </w:pPr>
            <w:r w:rsidRPr="009E12C1">
              <w:rPr>
                <w:sz w:val="22"/>
              </w:rPr>
              <w:tab/>
              <w:t>"state" : "</w:t>
            </w:r>
            <w:r w:rsidR="00FD1723">
              <w:rPr>
                <w:sz w:val="22"/>
              </w:rPr>
              <w:t>A</w:t>
            </w:r>
            <w:r>
              <w:rPr>
                <w:sz w:val="22"/>
              </w:rPr>
              <w:t>ctive</w:t>
            </w:r>
            <w:r w:rsidRPr="009E12C1">
              <w:rPr>
                <w:sz w:val="22"/>
              </w:rPr>
              <w:t>",</w:t>
            </w:r>
          </w:p>
          <w:p w14:paraId="62F62E93" w14:textId="77777777" w:rsidR="006C4C66" w:rsidRPr="009E12C1" w:rsidRDefault="006C4C66" w:rsidP="006C4C66">
            <w:pPr>
              <w:pStyle w:val="Source"/>
              <w:rPr>
                <w:sz w:val="22"/>
              </w:rPr>
            </w:pPr>
            <w:r w:rsidRPr="009E12C1">
              <w:rPr>
                <w:sz w:val="22"/>
              </w:rPr>
              <w:tab/>
              <w:t>"</w:t>
            </w:r>
            <w:proofErr w:type="spellStart"/>
            <w:r w:rsidRPr="009E12C1">
              <w:rPr>
                <w:sz w:val="22"/>
              </w:rPr>
              <w:t>serviceSpecification</w:t>
            </w:r>
            <w:proofErr w:type="spellEnd"/>
            <w:r w:rsidRPr="009E12C1">
              <w:rPr>
                <w:sz w:val="22"/>
              </w:rPr>
              <w:t>":{</w:t>
            </w:r>
            <w:r w:rsidRPr="009E12C1">
              <w:rPr>
                <w:sz w:val="22"/>
              </w:rPr>
              <w:br/>
              <w:t>          "id":"</w:t>
            </w:r>
            <w:proofErr w:type="spellStart"/>
            <w:r w:rsidRPr="009E12C1">
              <w:rPr>
                <w:sz w:val="22"/>
              </w:rPr>
              <w:t>conferenceBridgeEquipment</w:t>
            </w:r>
            <w:proofErr w:type="spellEnd"/>
            <w:r w:rsidRPr="009E12C1">
              <w:rPr>
                <w:sz w:val="22"/>
              </w:rPr>
              <w:t>",</w:t>
            </w:r>
            <w:r w:rsidRPr="009E12C1">
              <w:rPr>
                <w:sz w:val="22"/>
              </w:rPr>
              <w:br/>
              <w:t>          "href":"http: //</w:t>
            </w:r>
            <w:proofErr w:type="spellStart"/>
            <w:r w:rsidRPr="009E12C1">
              <w:rPr>
                <w:sz w:val="22"/>
              </w:rPr>
              <w:t>serverlocation:port</w:t>
            </w:r>
            <w:proofErr w:type="spellEnd"/>
            <w:r w:rsidRPr="009E12C1">
              <w:rPr>
                <w:sz w:val="22"/>
              </w:rPr>
              <w:t>/</w:t>
            </w:r>
            <w:proofErr w:type="spellStart"/>
            <w:r w:rsidRPr="009E12C1">
              <w:rPr>
                <w:sz w:val="22"/>
              </w:rPr>
              <w:t>catalogManagement</w:t>
            </w:r>
            <w:proofErr w:type="spellEnd"/>
            <w:r w:rsidRPr="009E12C1">
              <w:rPr>
                <w:sz w:val="22"/>
              </w:rPr>
              <w:t>/</w:t>
            </w:r>
            <w:proofErr w:type="spellStart"/>
            <w:r w:rsidRPr="009E12C1">
              <w:rPr>
                <w:sz w:val="22"/>
              </w:rPr>
              <w:t>serviceSpecification</w:t>
            </w:r>
            <w:proofErr w:type="spellEnd"/>
            <w:r w:rsidRPr="009E12C1">
              <w:rPr>
                <w:sz w:val="22"/>
              </w:rPr>
              <w:t xml:space="preserve"> /</w:t>
            </w:r>
            <w:proofErr w:type="spellStart"/>
            <w:r w:rsidRPr="009E12C1">
              <w:rPr>
                <w:sz w:val="22"/>
              </w:rPr>
              <w:t>conferenceBridgeEquipment</w:t>
            </w:r>
            <w:proofErr w:type="spellEnd"/>
            <w:r w:rsidRPr="009E12C1">
              <w:rPr>
                <w:sz w:val="22"/>
              </w:rPr>
              <w:t>"</w:t>
            </w:r>
            <w:r w:rsidRPr="009E12C1">
              <w:rPr>
                <w:sz w:val="22"/>
              </w:rPr>
              <w:br/>
              <w:t>     },</w:t>
            </w:r>
            <w:r w:rsidRPr="009E12C1">
              <w:rPr>
                <w:sz w:val="22"/>
              </w:rPr>
              <w:br/>
              <w:t xml:space="preserve">     "</w:t>
            </w:r>
            <w:proofErr w:type="spellStart"/>
            <w:r w:rsidRPr="009E12C1">
              <w:rPr>
                <w:sz w:val="22"/>
              </w:rPr>
              <w:t>serviceCharacteristic</w:t>
            </w:r>
            <w:proofErr w:type="spellEnd"/>
            <w:r w:rsidRPr="009E12C1">
              <w:rPr>
                <w:sz w:val="22"/>
              </w:rPr>
              <w:t>":[</w:t>
            </w:r>
            <w:r w:rsidRPr="009E12C1">
              <w:rPr>
                <w:sz w:val="22"/>
              </w:rPr>
              <w:br/>
              <w:t>        {</w:t>
            </w:r>
            <w:r w:rsidRPr="009E12C1">
              <w:rPr>
                <w:sz w:val="22"/>
              </w:rPr>
              <w:br/>
              <w:t>          "name":"numberOfVc500Units",</w:t>
            </w:r>
            <w:r w:rsidRPr="009E12C1">
              <w:rPr>
                <w:sz w:val="22"/>
              </w:rPr>
              <w:br/>
              <w:t>          "value":"1"</w:t>
            </w:r>
          </w:p>
          <w:p w14:paraId="19659CCA" w14:textId="77777777" w:rsidR="006C4C66" w:rsidRPr="009E12C1" w:rsidRDefault="006C4C66" w:rsidP="006C4C66">
            <w:pPr>
              <w:pStyle w:val="Source"/>
              <w:rPr>
                <w:sz w:val="22"/>
              </w:rPr>
            </w:pPr>
            <w:r w:rsidRPr="009E12C1">
              <w:rPr>
                <w:sz w:val="22"/>
              </w:rPr>
              <w:t xml:space="preserve">        },</w:t>
            </w:r>
          </w:p>
          <w:p w14:paraId="6A3CAD9F" w14:textId="77777777" w:rsidR="006C4C66" w:rsidRPr="009E12C1" w:rsidRDefault="006C4C66" w:rsidP="006C4C66">
            <w:pPr>
              <w:pStyle w:val="Source"/>
              <w:rPr>
                <w:sz w:val="22"/>
              </w:rPr>
            </w:pPr>
            <w:r w:rsidRPr="009E12C1">
              <w:rPr>
                <w:sz w:val="22"/>
              </w:rPr>
              <w:t xml:space="preserve">        {</w:t>
            </w:r>
          </w:p>
          <w:p w14:paraId="34DDAE77" w14:textId="77777777" w:rsidR="006C4C66" w:rsidRPr="009E12C1" w:rsidRDefault="006C4C66" w:rsidP="006C4C66">
            <w:pPr>
              <w:pStyle w:val="Source"/>
              <w:rPr>
                <w:sz w:val="22"/>
              </w:rPr>
            </w:pPr>
            <w:r w:rsidRPr="009E12C1">
              <w:rPr>
                <w:sz w:val="22"/>
              </w:rPr>
              <w:t>          "name":"numberOfVc100Units",</w:t>
            </w:r>
            <w:r w:rsidRPr="009E12C1">
              <w:rPr>
                <w:sz w:val="22"/>
              </w:rPr>
              <w:br/>
              <w:t>          "value":"2"</w:t>
            </w:r>
          </w:p>
          <w:p w14:paraId="377ACED1" w14:textId="77777777" w:rsidR="006C4C66" w:rsidRPr="009E12C1" w:rsidRDefault="006C4C66" w:rsidP="006C4C66">
            <w:pPr>
              <w:pStyle w:val="Source"/>
              <w:rPr>
                <w:sz w:val="22"/>
              </w:rPr>
            </w:pPr>
            <w:r w:rsidRPr="009E12C1">
              <w:rPr>
                <w:sz w:val="22"/>
              </w:rPr>
              <w:t xml:space="preserve">        },</w:t>
            </w:r>
          </w:p>
          <w:p w14:paraId="7D5CFB9E" w14:textId="77777777" w:rsidR="006C4C66" w:rsidRPr="009E12C1" w:rsidRDefault="006C4C66" w:rsidP="006C4C66">
            <w:pPr>
              <w:pStyle w:val="Source"/>
              <w:rPr>
                <w:sz w:val="22"/>
              </w:rPr>
            </w:pPr>
            <w:r w:rsidRPr="009E12C1">
              <w:rPr>
                <w:sz w:val="22"/>
              </w:rPr>
              <w:t>        {</w:t>
            </w:r>
            <w:r w:rsidRPr="009E12C1">
              <w:rPr>
                <w:sz w:val="22"/>
              </w:rPr>
              <w:br/>
              <w:t>          "name":"</w:t>
            </w:r>
            <w:proofErr w:type="spellStart"/>
            <w:r w:rsidRPr="009E12C1">
              <w:rPr>
                <w:sz w:val="22"/>
              </w:rPr>
              <w:t>routerType</w:t>
            </w:r>
            <w:proofErr w:type="spellEnd"/>
            <w:r w:rsidRPr="009E12C1">
              <w:rPr>
                <w:sz w:val="22"/>
              </w:rPr>
              <w:t>",</w:t>
            </w:r>
            <w:r w:rsidRPr="009E12C1">
              <w:rPr>
                <w:sz w:val="22"/>
              </w:rPr>
              <w:br/>
              <w:t>          "value":"CiscoASR1000"</w:t>
            </w:r>
          </w:p>
          <w:p w14:paraId="732DD87A" w14:textId="77777777" w:rsidR="006C4C66" w:rsidRPr="009E12C1" w:rsidRDefault="006C4C66" w:rsidP="006C4C66">
            <w:pPr>
              <w:pStyle w:val="Source"/>
              <w:rPr>
                <w:sz w:val="22"/>
              </w:rPr>
            </w:pPr>
            <w:r w:rsidRPr="009E12C1">
              <w:rPr>
                <w:sz w:val="22"/>
              </w:rPr>
              <w:t xml:space="preserve">        },</w:t>
            </w:r>
          </w:p>
          <w:p w14:paraId="40D6B8BB" w14:textId="77777777" w:rsidR="006C4C66" w:rsidRPr="009E12C1" w:rsidRDefault="006C4C66" w:rsidP="006C4C66">
            <w:pPr>
              <w:pStyle w:val="Source"/>
              <w:rPr>
                <w:sz w:val="22"/>
              </w:rPr>
            </w:pPr>
            <w:r w:rsidRPr="009E12C1">
              <w:rPr>
                <w:sz w:val="22"/>
              </w:rPr>
              <w:t xml:space="preserve">        {</w:t>
            </w:r>
            <w:r w:rsidRPr="009E12C1">
              <w:rPr>
                <w:sz w:val="22"/>
              </w:rPr>
              <w:br/>
              <w:t>          "name":"</w:t>
            </w:r>
            <w:proofErr w:type="spellStart"/>
            <w:r w:rsidRPr="009E12C1">
              <w:rPr>
                <w:sz w:val="22"/>
              </w:rPr>
              <w:t>powerSupply</w:t>
            </w:r>
            <w:proofErr w:type="spellEnd"/>
            <w:r w:rsidRPr="009E12C1">
              <w:rPr>
                <w:sz w:val="22"/>
              </w:rPr>
              <w:t>",</w:t>
            </w:r>
            <w:r w:rsidRPr="009E12C1">
              <w:rPr>
                <w:sz w:val="22"/>
              </w:rPr>
              <w:br/>
              <w:t>          "</w:t>
            </w:r>
            <w:proofErr w:type="spellStart"/>
            <w:r w:rsidRPr="009E12C1">
              <w:rPr>
                <w:sz w:val="22"/>
              </w:rPr>
              <w:t>value":"UK</w:t>
            </w:r>
            <w:proofErr w:type="spellEnd"/>
            <w:r w:rsidRPr="009E12C1">
              <w:rPr>
                <w:sz w:val="22"/>
              </w:rPr>
              <w:t>"</w:t>
            </w:r>
            <w:r w:rsidRPr="009E12C1">
              <w:rPr>
                <w:sz w:val="22"/>
              </w:rPr>
              <w:br/>
              <w:t>        }</w:t>
            </w:r>
            <w:r w:rsidRPr="009E12C1">
              <w:rPr>
                <w:sz w:val="22"/>
              </w:rPr>
              <w:br/>
              <w:t>     ]}</w:t>
            </w:r>
          </w:p>
          <w:p w14:paraId="4BBDAF48" w14:textId="6E7F8305" w:rsidR="00A9672B" w:rsidRPr="006C4C66" w:rsidRDefault="006C4C66" w:rsidP="006C4C66">
            <w:pPr>
              <w:pStyle w:val="Source"/>
              <w:rPr>
                <w:rFonts w:ascii="Helvetica" w:hAnsi="Helvetica"/>
                <w:sz w:val="22"/>
              </w:rPr>
            </w:pPr>
            <w:r>
              <w:rPr>
                <w:sz w:val="22"/>
              </w:rPr>
              <w:t xml:space="preserve">  </w:t>
            </w:r>
            <w:r w:rsidRPr="006C4C66">
              <w:rPr>
                <w:sz w:val="22"/>
              </w:rPr>
              <w:t>}</w:t>
            </w:r>
          </w:p>
        </w:tc>
      </w:tr>
      <w:tr w:rsidR="00A9672B" w14:paraId="0963C3EF" w14:textId="77777777" w:rsidTr="00651545">
        <w:tc>
          <w:tcPr>
            <w:tcW w:w="9720" w:type="dxa"/>
            <w:shd w:val="clear" w:color="auto" w:fill="FFFFFF" w:themeFill="background1"/>
          </w:tcPr>
          <w:p w14:paraId="0719F1F4" w14:textId="77777777" w:rsidR="00A9672B" w:rsidRPr="008C13B2" w:rsidRDefault="00A9672B" w:rsidP="00651545">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A9672B" w14:paraId="3F2F169C" w14:textId="77777777" w:rsidTr="00651545">
        <w:tc>
          <w:tcPr>
            <w:tcW w:w="9720" w:type="dxa"/>
            <w:shd w:val="clear" w:color="auto" w:fill="D9D9D9" w:themeFill="background1" w:themeFillShade="D9"/>
          </w:tcPr>
          <w:p w14:paraId="53605455" w14:textId="1178DD2F" w:rsidR="00A9672B" w:rsidRPr="006C4C66" w:rsidRDefault="00A9672B" w:rsidP="00651545">
            <w:pPr>
              <w:pStyle w:val="Source"/>
              <w:rPr>
                <w:sz w:val="22"/>
                <w:lang w:val="fr-FR"/>
              </w:rPr>
            </w:pPr>
            <w:r w:rsidRPr="006C4C66">
              <w:rPr>
                <w:sz w:val="22"/>
                <w:lang w:val="fr-FR"/>
              </w:rPr>
              <w:t>200 OK</w:t>
            </w:r>
          </w:p>
          <w:p w14:paraId="319016AC" w14:textId="77777777" w:rsidR="00A9672B" w:rsidRPr="006C4C66" w:rsidRDefault="00A9672B" w:rsidP="00651545">
            <w:pPr>
              <w:pStyle w:val="Source"/>
              <w:rPr>
                <w:sz w:val="22"/>
                <w:lang w:val="fr-FR"/>
              </w:rPr>
            </w:pPr>
            <w:r w:rsidRPr="006C4C66">
              <w:rPr>
                <w:sz w:val="22"/>
                <w:lang w:val="fr-FR"/>
              </w:rPr>
              <w:t>Content-Type: Application/JSON</w:t>
            </w:r>
          </w:p>
          <w:p w14:paraId="7FC29D7F" w14:textId="440E166C" w:rsidR="00A9672B" w:rsidRPr="006C4C66" w:rsidRDefault="00A9672B" w:rsidP="00651545">
            <w:pPr>
              <w:pStyle w:val="Source"/>
              <w:rPr>
                <w:sz w:val="22"/>
                <w:lang w:val="fr-FR"/>
              </w:rPr>
            </w:pPr>
            <w:r w:rsidRPr="006C4C66">
              <w:rPr>
                <w:sz w:val="22"/>
                <w:lang w:val="fr-FR"/>
              </w:rPr>
              <w:t xml:space="preserve">Location: </w:t>
            </w:r>
            <w:hyperlink r:id="rId22" w:history="1">
              <w:r w:rsidRPr="006C4C66">
                <w:rPr>
                  <w:rStyle w:val="Hyperlink"/>
                  <w:rFonts w:cs="Courier New"/>
                  <w:sz w:val="22"/>
                  <w:lang w:val="fr-FR"/>
                </w:rPr>
                <w:t>http://server/api/</w:t>
              </w:r>
              <w:r w:rsidR="00D8574B">
                <w:rPr>
                  <w:rStyle w:val="Hyperlink"/>
                  <w:rFonts w:cs="Courier New"/>
                  <w:sz w:val="22"/>
                  <w:lang w:val="fr-FR"/>
                </w:rPr>
                <w:t>activation</w:t>
              </w:r>
              <w:r w:rsidRPr="006C4C66">
                <w:rPr>
                  <w:rStyle w:val="Hyperlink"/>
                  <w:rFonts w:cs="Courier New"/>
                  <w:sz w:val="22"/>
                  <w:lang w:val="fr-FR"/>
                </w:rPr>
                <w:t>/service/14</w:t>
              </w:r>
            </w:hyperlink>
          </w:p>
          <w:p w14:paraId="6821093F" w14:textId="77777777" w:rsidR="00A9672B" w:rsidRPr="006C4C66" w:rsidRDefault="00A9672B" w:rsidP="00651545">
            <w:pPr>
              <w:pStyle w:val="Source"/>
              <w:rPr>
                <w:sz w:val="22"/>
                <w:lang w:val="fr-FR"/>
              </w:rPr>
            </w:pPr>
          </w:p>
          <w:p w14:paraId="0D169E39" w14:textId="1BB4AC17" w:rsidR="006C4C66" w:rsidRDefault="006C4C66" w:rsidP="006C4C66">
            <w:pPr>
              <w:pStyle w:val="Source"/>
              <w:ind w:firstLine="270"/>
              <w:rPr>
                <w:sz w:val="22"/>
              </w:rPr>
            </w:pPr>
            <w:r w:rsidRPr="009E12C1">
              <w:rPr>
                <w:sz w:val="22"/>
              </w:rPr>
              <w:t>{         </w:t>
            </w:r>
          </w:p>
          <w:p w14:paraId="7282B708" w14:textId="3AFE0EB4" w:rsidR="006C4C66" w:rsidRPr="009E12C1" w:rsidRDefault="006C4C66" w:rsidP="006C4C66">
            <w:pPr>
              <w:pStyle w:val="Source"/>
              <w:rPr>
                <w:sz w:val="22"/>
              </w:rPr>
            </w:pPr>
            <w:r w:rsidRPr="009E12C1">
              <w:rPr>
                <w:sz w:val="22"/>
              </w:rPr>
              <w:tab/>
              <w:t>"</w:t>
            </w:r>
            <w:r>
              <w:rPr>
                <w:sz w:val="22"/>
              </w:rPr>
              <w:t>id</w:t>
            </w:r>
            <w:r w:rsidRPr="009E12C1">
              <w:rPr>
                <w:sz w:val="22"/>
              </w:rPr>
              <w:t>" : "</w:t>
            </w:r>
            <w:r>
              <w:rPr>
                <w:sz w:val="22"/>
              </w:rPr>
              <w:t>14",</w:t>
            </w:r>
          </w:p>
          <w:p w14:paraId="37C0B08C" w14:textId="76C2BC68" w:rsidR="006C4C66" w:rsidRPr="009E12C1" w:rsidRDefault="006C4C66" w:rsidP="006C4C66">
            <w:pPr>
              <w:pStyle w:val="Source"/>
              <w:rPr>
                <w:sz w:val="22"/>
              </w:rPr>
            </w:pPr>
            <w:r w:rsidRPr="009E12C1">
              <w:rPr>
                <w:sz w:val="22"/>
              </w:rPr>
              <w:tab/>
              <w:t>"state" : "</w:t>
            </w:r>
            <w:r w:rsidR="00FD1723">
              <w:rPr>
                <w:sz w:val="22"/>
              </w:rPr>
              <w:t>A</w:t>
            </w:r>
            <w:r>
              <w:rPr>
                <w:sz w:val="22"/>
              </w:rPr>
              <w:t>ctive</w:t>
            </w:r>
            <w:r w:rsidRPr="009E12C1">
              <w:rPr>
                <w:sz w:val="22"/>
              </w:rPr>
              <w:t>",</w:t>
            </w:r>
          </w:p>
          <w:p w14:paraId="7641BB68" w14:textId="77777777" w:rsidR="006C4C66" w:rsidRPr="009E12C1" w:rsidRDefault="006C4C66" w:rsidP="006C4C66">
            <w:pPr>
              <w:pStyle w:val="Source"/>
              <w:rPr>
                <w:sz w:val="22"/>
              </w:rPr>
            </w:pPr>
            <w:r w:rsidRPr="009E12C1">
              <w:rPr>
                <w:sz w:val="22"/>
              </w:rPr>
              <w:tab/>
              <w:t>"</w:t>
            </w:r>
            <w:proofErr w:type="spellStart"/>
            <w:r w:rsidRPr="009E12C1">
              <w:rPr>
                <w:sz w:val="22"/>
              </w:rPr>
              <w:t>serviceSpecification</w:t>
            </w:r>
            <w:proofErr w:type="spellEnd"/>
            <w:r w:rsidRPr="009E12C1">
              <w:rPr>
                <w:sz w:val="22"/>
              </w:rPr>
              <w:t>":{</w:t>
            </w:r>
            <w:r w:rsidRPr="009E12C1">
              <w:rPr>
                <w:sz w:val="22"/>
              </w:rPr>
              <w:br/>
              <w:t>          "id":"</w:t>
            </w:r>
            <w:proofErr w:type="spellStart"/>
            <w:r w:rsidRPr="009E12C1">
              <w:rPr>
                <w:sz w:val="22"/>
              </w:rPr>
              <w:t>conferenceBridgeEquipment</w:t>
            </w:r>
            <w:proofErr w:type="spellEnd"/>
            <w:r w:rsidRPr="009E12C1">
              <w:rPr>
                <w:sz w:val="22"/>
              </w:rPr>
              <w:t>",</w:t>
            </w:r>
            <w:r w:rsidRPr="009E12C1">
              <w:rPr>
                <w:sz w:val="22"/>
              </w:rPr>
              <w:br/>
              <w:t>          "href":"http: //</w:t>
            </w:r>
            <w:proofErr w:type="spellStart"/>
            <w:r w:rsidRPr="009E12C1">
              <w:rPr>
                <w:sz w:val="22"/>
              </w:rPr>
              <w:t>serverlocation:port</w:t>
            </w:r>
            <w:proofErr w:type="spellEnd"/>
            <w:r w:rsidRPr="009E12C1">
              <w:rPr>
                <w:sz w:val="22"/>
              </w:rPr>
              <w:t>/</w:t>
            </w:r>
            <w:proofErr w:type="spellStart"/>
            <w:r w:rsidRPr="009E12C1">
              <w:rPr>
                <w:sz w:val="22"/>
              </w:rPr>
              <w:t>catalogManagement</w:t>
            </w:r>
            <w:proofErr w:type="spellEnd"/>
            <w:r w:rsidRPr="009E12C1">
              <w:rPr>
                <w:sz w:val="22"/>
              </w:rPr>
              <w:t>/</w:t>
            </w:r>
            <w:proofErr w:type="spellStart"/>
            <w:r w:rsidRPr="009E12C1">
              <w:rPr>
                <w:sz w:val="22"/>
              </w:rPr>
              <w:t>serviceSpecification</w:t>
            </w:r>
            <w:proofErr w:type="spellEnd"/>
            <w:r w:rsidRPr="009E12C1">
              <w:rPr>
                <w:sz w:val="22"/>
              </w:rPr>
              <w:t xml:space="preserve"> /</w:t>
            </w:r>
            <w:proofErr w:type="spellStart"/>
            <w:r w:rsidRPr="009E12C1">
              <w:rPr>
                <w:sz w:val="22"/>
              </w:rPr>
              <w:t>conferenceBridgeEquipment</w:t>
            </w:r>
            <w:proofErr w:type="spellEnd"/>
            <w:r w:rsidRPr="009E12C1">
              <w:rPr>
                <w:sz w:val="22"/>
              </w:rPr>
              <w:t>"</w:t>
            </w:r>
            <w:r w:rsidRPr="009E12C1">
              <w:rPr>
                <w:sz w:val="22"/>
              </w:rPr>
              <w:br/>
              <w:t>     },</w:t>
            </w:r>
            <w:r w:rsidRPr="009E12C1">
              <w:rPr>
                <w:sz w:val="22"/>
              </w:rPr>
              <w:br/>
              <w:t xml:space="preserve">     "</w:t>
            </w:r>
            <w:proofErr w:type="spellStart"/>
            <w:r w:rsidRPr="009E12C1">
              <w:rPr>
                <w:sz w:val="22"/>
              </w:rPr>
              <w:t>serviceCharacteristic</w:t>
            </w:r>
            <w:proofErr w:type="spellEnd"/>
            <w:r w:rsidRPr="009E12C1">
              <w:rPr>
                <w:sz w:val="22"/>
              </w:rPr>
              <w:t>":[</w:t>
            </w:r>
            <w:r w:rsidRPr="009E12C1">
              <w:rPr>
                <w:sz w:val="22"/>
              </w:rPr>
              <w:br/>
              <w:t>        {</w:t>
            </w:r>
            <w:r w:rsidRPr="009E12C1">
              <w:rPr>
                <w:sz w:val="22"/>
              </w:rPr>
              <w:br/>
              <w:t>          "name":"numberOfVc500Units",</w:t>
            </w:r>
            <w:r w:rsidRPr="009E12C1">
              <w:rPr>
                <w:sz w:val="22"/>
              </w:rPr>
              <w:br/>
              <w:t>          "value":"1"</w:t>
            </w:r>
          </w:p>
          <w:p w14:paraId="52BF68BC" w14:textId="77777777" w:rsidR="006C4C66" w:rsidRPr="009E12C1" w:rsidRDefault="006C4C66" w:rsidP="006C4C66">
            <w:pPr>
              <w:pStyle w:val="Source"/>
              <w:rPr>
                <w:sz w:val="22"/>
              </w:rPr>
            </w:pPr>
            <w:r w:rsidRPr="009E12C1">
              <w:rPr>
                <w:sz w:val="22"/>
              </w:rPr>
              <w:t xml:space="preserve">        },</w:t>
            </w:r>
          </w:p>
          <w:p w14:paraId="1421D9FA" w14:textId="77777777" w:rsidR="006C4C66" w:rsidRPr="009E12C1" w:rsidRDefault="006C4C66" w:rsidP="006C4C66">
            <w:pPr>
              <w:pStyle w:val="Source"/>
              <w:rPr>
                <w:sz w:val="22"/>
              </w:rPr>
            </w:pPr>
            <w:r w:rsidRPr="009E12C1">
              <w:rPr>
                <w:sz w:val="22"/>
              </w:rPr>
              <w:t xml:space="preserve">        {</w:t>
            </w:r>
          </w:p>
          <w:p w14:paraId="71B411F3" w14:textId="77777777" w:rsidR="006C4C66" w:rsidRPr="009E12C1" w:rsidRDefault="006C4C66" w:rsidP="006C4C66">
            <w:pPr>
              <w:pStyle w:val="Source"/>
              <w:rPr>
                <w:sz w:val="22"/>
              </w:rPr>
            </w:pPr>
            <w:r w:rsidRPr="009E12C1">
              <w:rPr>
                <w:sz w:val="22"/>
              </w:rPr>
              <w:t>          "name":"numberOfVc100Units",</w:t>
            </w:r>
            <w:r w:rsidRPr="009E12C1">
              <w:rPr>
                <w:sz w:val="22"/>
              </w:rPr>
              <w:br/>
              <w:t>          "value":"2"</w:t>
            </w:r>
          </w:p>
          <w:p w14:paraId="24219815" w14:textId="77777777" w:rsidR="006C4C66" w:rsidRPr="009E12C1" w:rsidRDefault="006C4C66" w:rsidP="006C4C66">
            <w:pPr>
              <w:pStyle w:val="Source"/>
              <w:rPr>
                <w:sz w:val="22"/>
              </w:rPr>
            </w:pPr>
            <w:r w:rsidRPr="009E12C1">
              <w:rPr>
                <w:sz w:val="22"/>
              </w:rPr>
              <w:t xml:space="preserve">        },</w:t>
            </w:r>
          </w:p>
          <w:p w14:paraId="37D41A66" w14:textId="77777777" w:rsidR="006C4C66" w:rsidRPr="009E12C1" w:rsidRDefault="006C4C66" w:rsidP="006C4C66">
            <w:pPr>
              <w:pStyle w:val="Source"/>
              <w:rPr>
                <w:sz w:val="22"/>
              </w:rPr>
            </w:pPr>
            <w:r w:rsidRPr="009E12C1">
              <w:rPr>
                <w:sz w:val="22"/>
              </w:rPr>
              <w:t>        {</w:t>
            </w:r>
            <w:r w:rsidRPr="009E12C1">
              <w:rPr>
                <w:sz w:val="22"/>
              </w:rPr>
              <w:br/>
              <w:t>          "name":"</w:t>
            </w:r>
            <w:proofErr w:type="spellStart"/>
            <w:r w:rsidRPr="009E12C1">
              <w:rPr>
                <w:sz w:val="22"/>
              </w:rPr>
              <w:t>routerType</w:t>
            </w:r>
            <w:proofErr w:type="spellEnd"/>
            <w:r w:rsidRPr="009E12C1">
              <w:rPr>
                <w:sz w:val="22"/>
              </w:rPr>
              <w:t>",</w:t>
            </w:r>
            <w:r w:rsidRPr="009E12C1">
              <w:rPr>
                <w:sz w:val="22"/>
              </w:rPr>
              <w:br/>
              <w:t>          "value":"CiscoASR1000"</w:t>
            </w:r>
          </w:p>
          <w:p w14:paraId="5F057A71" w14:textId="77777777" w:rsidR="006C4C66" w:rsidRPr="009E12C1" w:rsidRDefault="006C4C66" w:rsidP="006C4C66">
            <w:pPr>
              <w:pStyle w:val="Source"/>
              <w:rPr>
                <w:sz w:val="22"/>
              </w:rPr>
            </w:pPr>
            <w:r w:rsidRPr="009E12C1">
              <w:rPr>
                <w:sz w:val="22"/>
              </w:rPr>
              <w:t xml:space="preserve">        },</w:t>
            </w:r>
          </w:p>
          <w:p w14:paraId="70373483" w14:textId="77777777" w:rsidR="006C4C66" w:rsidRPr="009E12C1" w:rsidRDefault="006C4C66" w:rsidP="006C4C66">
            <w:pPr>
              <w:pStyle w:val="Source"/>
              <w:rPr>
                <w:sz w:val="22"/>
              </w:rPr>
            </w:pPr>
            <w:r w:rsidRPr="009E12C1">
              <w:rPr>
                <w:sz w:val="22"/>
              </w:rPr>
              <w:t xml:space="preserve">        {</w:t>
            </w:r>
            <w:r w:rsidRPr="009E12C1">
              <w:rPr>
                <w:sz w:val="22"/>
              </w:rPr>
              <w:br/>
              <w:t>          "name":"</w:t>
            </w:r>
            <w:proofErr w:type="spellStart"/>
            <w:r w:rsidRPr="009E12C1">
              <w:rPr>
                <w:sz w:val="22"/>
              </w:rPr>
              <w:t>powerSupply</w:t>
            </w:r>
            <w:proofErr w:type="spellEnd"/>
            <w:r w:rsidRPr="009E12C1">
              <w:rPr>
                <w:sz w:val="22"/>
              </w:rPr>
              <w:t>",</w:t>
            </w:r>
            <w:r w:rsidRPr="009E12C1">
              <w:rPr>
                <w:sz w:val="22"/>
              </w:rPr>
              <w:br/>
              <w:t>          "</w:t>
            </w:r>
            <w:proofErr w:type="spellStart"/>
            <w:r w:rsidRPr="009E12C1">
              <w:rPr>
                <w:sz w:val="22"/>
              </w:rPr>
              <w:t>value":"UK</w:t>
            </w:r>
            <w:proofErr w:type="spellEnd"/>
            <w:r w:rsidRPr="009E12C1">
              <w:rPr>
                <w:sz w:val="22"/>
              </w:rPr>
              <w:t>"</w:t>
            </w:r>
            <w:r w:rsidRPr="009E12C1">
              <w:rPr>
                <w:sz w:val="22"/>
              </w:rPr>
              <w:br/>
              <w:t>        }</w:t>
            </w:r>
            <w:r w:rsidRPr="009E12C1">
              <w:rPr>
                <w:sz w:val="22"/>
              </w:rPr>
              <w:br/>
              <w:t>     ]}</w:t>
            </w:r>
          </w:p>
          <w:p w14:paraId="271EEC14" w14:textId="10E68246" w:rsidR="00A9672B" w:rsidRPr="006C4C66" w:rsidRDefault="006C4C66" w:rsidP="006C4C66">
            <w:pPr>
              <w:pStyle w:val="Source"/>
              <w:rPr>
                <w:sz w:val="22"/>
              </w:rPr>
            </w:pPr>
            <w:r>
              <w:rPr>
                <w:sz w:val="22"/>
              </w:rPr>
              <w:t xml:space="preserve">  </w:t>
            </w:r>
            <w:r w:rsidRPr="006C4C66">
              <w:rPr>
                <w:sz w:val="22"/>
              </w:rPr>
              <w:t>}</w:t>
            </w:r>
          </w:p>
          <w:p w14:paraId="66FC9BF7" w14:textId="052ABF77" w:rsidR="00A9672B" w:rsidRPr="006C4C66" w:rsidRDefault="00A9672B" w:rsidP="00651545">
            <w:pPr>
              <w:pStyle w:val="Source"/>
              <w:rPr>
                <w:sz w:val="22"/>
              </w:rPr>
            </w:pPr>
            <w:r w:rsidRPr="006C4C66">
              <w:rPr>
                <w:sz w:val="22"/>
              </w:rPr>
              <w:t>Link: &lt;</w:t>
            </w:r>
            <w:hyperlink r:id="rId23" w:history="1">
              <w:r w:rsidRPr="006C4C66">
                <w:rPr>
                  <w:rStyle w:val="Hyperlink"/>
                  <w:rFonts w:cs="Courier New"/>
                  <w:sz w:val="22"/>
                </w:rPr>
                <w:t>http://server/api/</w:t>
              </w:r>
              <w:r w:rsidR="00D8574B">
                <w:rPr>
                  <w:rStyle w:val="Hyperlink"/>
                  <w:rFonts w:cs="Courier New"/>
                  <w:sz w:val="22"/>
                </w:rPr>
                <w:t>activation</w:t>
              </w:r>
              <w:r w:rsidRPr="006C4C66">
                <w:rPr>
                  <w:rStyle w:val="Hyperlink"/>
                  <w:rFonts w:cs="Courier New"/>
                  <w:sz w:val="22"/>
                </w:rPr>
                <w:t>/service/14&gt;;rel=self</w:t>
              </w:r>
            </w:hyperlink>
            <w:r w:rsidRPr="006C4C66">
              <w:rPr>
                <w:sz w:val="22"/>
              </w:rPr>
              <w:t>,</w:t>
            </w:r>
          </w:p>
          <w:p w14:paraId="03F83F01" w14:textId="19D4A985" w:rsidR="00A9672B" w:rsidRPr="006C4C66" w:rsidRDefault="00A9672B" w:rsidP="00651545">
            <w:pPr>
              <w:pStyle w:val="Source"/>
              <w:rPr>
                <w:sz w:val="22"/>
              </w:rPr>
            </w:pPr>
            <w:r w:rsidRPr="006C4C66">
              <w:rPr>
                <w:sz w:val="22"/>
              </w:rPr>
              <w:t>&lt;</w:t>
            </w:r>
            <w:hyperlink r:id="rId24" w:history="1">
              <w:r w:rsidR="0057435B" w:rsidRPr="006C4C66">
                <w:rPr>
                  <w:rStyle w:val="Hyperlink"/>
                  <w:rFonts w:cs="Courier New"/>
                  <w:sz w:val="22"/>
                </w:rPr>
                <w:t>http://server/api/</w:t>
              </w:r>
              <w:r w:rsidR="00D8574B">
                <w:rPr>
                  <w:rStyle w:val="Hyperlink"/>
                  <w:rFonts w:cs="Courier New"/>
                  <w:sz w:val="22"/>
                </w:rPr>
                <w:t>activation</w:t>
              </w:r>
              <w:r w:rsidR="0057435B" w:rsidRPr="006C4C66">
                <w:rPr>
                  <w:rStyle w:val="Hyperlink"/>
                  <w:rFonts w:cs="Courier New"/>
                  <w:sz w:val="22"/>
                </w:rPr>
                <w:t>/service/14&gt;;rel=canonical</w:t>
              </w:r>
            </w:hyperlink>
          </w:p>
          <w:p w14:paraId="6595CEE5" w14:textId="77777777" w:rsidR="00A9672B" w:rsidRPr="006C4C66" w:rsidRDefault="00A9672B" w:rsidP="00651545">
            <w:pPr>
              <w:pStyle w:val="Source"/>
              <w:rPr>
                <w:sz w:val="22"/>
              </w:rPr>
            </w:pPr>
          </w:p>
        </w:tc>
      </w:tr>
    </w:tbl>
    <w:p w14:paraId="5E53ECB5" w14:textId="3C6C83EC" w:rsidR="00CE6D28" w:rsidRDefault="00CE6D28" w:rsidP="00CE6D28">
      <w:pPr>
        <w:rPr>
          <w:rFonts w:ascii="Helvetica" w:hAnsi="Helvetica" w:cs="Helvetica"/>
          <w:caps/>
          <w:sz w:val="24"/>
          <w:lang w:eastAsia="it-IT"/>
        </w:rPr>
      </w:pPr>
    </w:p>
    <w:p w14:paraId="420E08CA" w14:textId="1616EFDD" w:rsidR="00BF17E1" w:rsidRPr="00883422" w:rsidRDefault="00BF17E1" w:rsidP="00CE6D28">
      <w:pPr>
        <w:tabs>
          <w:tab w:val="left" w:pos="1980"/>
        </w:tabs>
        <w:rPr>
          <w:rFonts w:eastAsia="Calibri" w:cs="Arial"/>
          <w:sz w:val="22"/>
          <w:szCs w:val="22"/>
          <w:lang w:val="it-IT" w:eastAsia="it-IT"/>
        </w:rPr>
      </w:pPr>
      <w:r w:rsidRPr="00883422">
        <w:rPr>
          <w:rFonts w:eastAsia="Calibri" w:cs="Arial"/>
          <w:sz w:val="22"/>
          <w:szCs w:val="22"/>
          <w:lang w:val="it-IT" w:eastAsia="it-IT"/>
        </w:rPr>
        <w:t>Example see TM</w:t>
      </w:r>
      <w:r w:rsidR="00883422">
        <w:rPr>
          <w:rFonts w:eastAsia="Calibri" w:cs="Arial"/>
          <w:sz w:val="22"/>
          <w:szCs w:val="22"/>
          <w:lang w:val="it-IT" w:eastAsia="it-IT"/>
        </w:rPr>
        <w:t xml:space="preserve"> </w:t>
      </w:r>
      <w:r w:rsidRPr="00883422">
        <w:rPr>
          <w:rFonts w:eastAsia="Calibri" w:cs="Arial"/>
          <w:sz w:val="22"/>
          <w:szCs w:val="22"/>
          <w:lang w:val="it-IT" w:eastAsia="it-IT"/>
        </w:rPr>
        <w:t>F</w:t>
      </w:r>
      <w:r w:rsidR="00883422">
        <w:rPr>
          <w:rFonts w:eastAsia="Calibri" w:cs="Arial"/>
          <w:sz w:val="22"/>
          <w:szCs w:val="22"/>
          <w:lang w:val="it-IT" w:eastAsia="it-IT"/>
        </w:rPr>
        <w:t>orum</w:t>
      </w:r>
      <w:r w:rsidRPr="00883422">
        <w:rPr>
          <w:rFonts w:eastAsia="Calibri" w:cs="Arial"/>
          <w:sz w:val="22"/>
          <w:szCs w:val="22"/>
          <w:lang w:val="it-IT" w:eastAsia="it-IT"/>
        </w:rPr>
        <w:t xml:space="preserve"> REST Design Guidelines.</w:t>
      </w:r>
    </w:p>
    <w:p w14:paraId="54ACCE8B" w14:textId="77777777" w:rsidR="00BF17E1" w:rsidRPr="009A7E65" w:rsidRDefault="00BF17E1" w:rsidP="00BF17E1">
      <w:pPr>
        <w:spacing w:after="0" w:line="240" w:lineRule="auto"/>
        <w:rPr>
          <w:rFonts w:ascii="Helvetica" w:eastAsia="Calibri" w:hAnsi="Helvetica" w:cs="Helvetica"/>
          <w:sz w:val="24"/>
          <w:szCs w:val="22"/>
          <w:lang w:val="it-IT" w:eastAsia="it-IT"/>
        </w:rPr>
      </w:pPr>
    </w:p>
    <w:p w14:paraId="7801F0D1" w14:textId="7E0190A5" w:rsidR="00B2332B" w:rsidRPr="00DA696E" w:rsidRDefault="00B2332B" w:rsidP="00DA696E">
      <w:pPr>
        <w:pStyle w:val="Heading2"/>
      </w:pPr>
      <w:bookmarkStart w:id="49" w:name="_Toc437593140"/>
      <w:r>
        <w:rPr>
          <w:lang w:val="en-US" w:eastAsia="it-IT"/>
        </w:rPr>
        <w:t>PATCH</w:t>
      </w:r>
      <w:r w:rsidRPr="000179B2">
        <w:rPr>
          <w:lang w:val="en-US" w:eastAsia="it-IT"/>
        </w:rPr>
        <w:t xml:space="preserve"> </w:t>
      </w:r>
      <w:r w:rsidR="00EF1B61">
        <w:rPr>
          <w:lang w:val="en-US" w:eastAsia="it-IT"/>
        </w:rPr>
        <w:t>/apI</w:t>
      </w:r>
      <w:r w:rsidR="009B7802">
        <w:rPr>
          <w:lang w:val="en-US" w:eastAsia="it-IT"/>
        </w:rPr>
        <w:t>/service</w:t>
      </w:r>
      <w:proofErr w:type="gramStart"/>
      <w:r w:rsidR="0057435B">
        <w:rPr>
          <w:lang w:val="en-US" w:eastAsia="it-IT"/>
        </w:rPr>
        <w:t>/{</w:t>
      </w:r>
      <w:proofErr w:type="gramEnd"/>
      <w:r w:rsidR="0057435B">
        <w:rPr>
          <w:lang w:val="en-US" w:eastAsia="it-IT"/>
        </w:rPr>
        <w:t>ID}</w:t>
      </w:r>
      <w:bookmarkEnd w:id="49"/>
    </w:p>
    <w:p w14:paraId="05D0742C" w14:textId="4B83990A" w:rsidR="009C274B" w:rsidRPr="00883422" w:rsidRDefault="009C274B" w:rsidP="009C274B">
      <w:pPr>
        <w:rPr>
          <w:rFonts w:cs="Arial"/>
          <w:sz w:val="22"/>
          <w:szCs w:val="22"/>
          <w:lang w:eastAsia="it-IT"/>
        </w:rPr>
      </w:pPr>
      <w:r w:rsidRPr="00883422">
        <w:rPr>
          <w:rFonts w:cs="Arial"/>
          <w:sz w:val="22"/>
          <w:szCs w:val="22"/>
          <w:lang w:eastAsia="it-IT"/>
        </w:rPr>
        <w:t xml:space="preserve">PATCH operations are used to update services.  </w:t>
      </w:r>
    </w:p>
    <w:p w14:paraId="64B32D08" w14:textId="1292E51C" w:rsidR="00FD1723" w:rsidRPr="00883422" w:rsidRDefault="009C274B" w:rsidP="00FD1723">
      <w:pPr>
        <w:rPr>
          <w:rFonts w:cs="Arial"/>
          <w:sz w:val="22"/>
          <w:szCs w:val="22"/>
          <w:lang w:eastAsia="it-IT"/>
        </w:rPr>
      </w:pPr>
      <w:r w:rsidRPr="00883422">
        <w:rPr>
          <w:rFonts w:cs="Arial"/>
          <w:sz w:val="22"/>
          <w:szCs w:val="22"/>
          <w:lang w:eastAsia="it-IT"/>
        </w:rPr>
        <w:t>The response of the operation can be sent back synchronously or not, in this case a “monitor” resource hyperlink is given in the Response.</w:t>
      </w:r>
    </w:p>
    <w:p w14:paraId="0725A693" w14:textId="22BA5FD7" w:rsidR="009C274B" w:rsidRPr="00883422" w:rsidRDefault="009C274B" w:rsidP="00FD1723">
      <w:pPr>
        <w:rPr>
          <w:rFonts w:cs="Arial"/>
          <w:sz w:val="22"/>
          <w:szCs w:val="22"/>
          <w:lang w:eastAsia="it-IT"/>
        </w:rPr>
      </w:pPr>
      <w:r w:rsidRPr="00883422">
        <w:rPr>
          <w:rFonts w:cs="Arial"/>
          <w:sz w:val="22"/>
          <w:szCs w:val="22"/>
          <w:lang w:eastAsia="it-IT"/>
        </w:rPr>
        <w:t xml:space="preserve">The same API can be used for updating Resources (if the management scope of the controller is relative to Resources). </w:t>
      </w:r>
      <w:proofErr w:type="spellStart"/>
      <w:proofErr w:type="gramStart"/>
      <w:r w:rsidRPr="00883422">
        <w:rPr>
          <w:rFonts w:cs="Arial"/>
          <w:sz w:val="22"/>
          <w:szCs w:val="22"/>
          <w:lang w:eastAsia="it-IT"/>
        </w:rPr>
        <w:t>i.e</w:t>
      </w:r>
      <w:proofErr w:type="spellEnd"/>
      <w:proofErr w:type="gramEnd"/>
      <w:r w:rsidRPr="00883422">
        <w:rPr>
          <w:rFonts w:cs="Arial"/>
          <w:sz w:val="22"/>
          <w:szCs w:val="22"/>
          <w:lang w:eastAsia="it-IT"/>
        </w:rPr>
        <w:t xml:space="preserve"> </w:t>
      </w:r>
      <w:r w:rsidRPr="00883422">
        <w:rPr>
          <w:rFonts w:cs="Arial"/>
          <w:caps/>
          <w:sz w:val="22"/>
          <w:szCs w:val="22"/>
          <w:lang w:eastAsia="it-IT"/>
        </w:rPr>
        <w:t>paTCH /api/Resource/{ID}</w:t>
      </w:r>
    </w:p>
    <w:p w14:paraId="3CD223C6" w14:textId="74EC603C" w:rsidR="00FD1723" w:rsidRPr="00883422" w:rsidRDefault="00FD1723" w:rsidP="00FD1723">
      <w:pPr>
        <w:rPr>
          <w:rFonts w:cs="Arial"/>
          <w:sz w:val="22"/>
          <w:szCs w:val="22"/>
          <w:lang w:eastAsia="it-IT"/>
        </w:rPr>
      </w:pPr>
      <w:r w:rsidRPr="00883422">
        <w:rPr>
          <w:rFonts w:cs="Arial"/>
          <w:sz w:val="22"/>
          <w:szCs w:val="22"/>
          <w:lang w:eastAsia="it-IT"/>
        </w:rPr>
        <w:t>See TM</w:t>
      </w:r>
      <w:r w:rsidR="009C274B" w:rsidRPr="00883422">
        <w:rPr>
          <w:rFonts w:cs="Arial"/>
          <w:sz w:val="22"/>
          <w:szCs w:val="22"/>
          <w:lang w:eastAsia="it-IT"/>
        </w:rPr>
        <w:t xml:space="preserve"> </w:t>
      </w:r>
      <w:r w:rsidRPr="00883422">
        <w:rPr>
          <w:rFonts w:cs="Arial"/>
          <w:sz w:val="22"/>
          <w:szCs w:val="22"/>
          <w:lang w:eastAsia="it-IT"/>
        </w:rPr>
        <w:t xml:space="preserve">Forum REST Design Guidelines </w:t>
      </w:r>
      <w:r w:rsidR="00E14409" w:rsidRPr="00883422">
        <w:rPr>
          <w:rFonts w:cs="Arial"/>
          <w:sz w:val="22"/>
          <w:szCs w:val="22"/>
          <w:lang w:eastAsia="it-IT"/>
        </w:rPr>
        <w:t xml:space="preserve">TMF 630-631 </w:t>
      </w:r>
      <w:r w:rsidRPr="00883422">
        <w:rPr>
          <w:rFonts w:cs="Arial"/>
          <w:sz w:val="22"/>
          <w:szCs w:val="22"/>
          <w:lang w:eastAsia="it-IT"/>
        </w:rPr>
        <w:t>for more information about asynchronous pattern and monitor resources.</w:t>
      </w:r>
    </w:p>
    <w:p w14:paraId="7D808678" w14:textId="54F0F64F" w:rsidR="00B2332B" w:rsidRDefault="00B2332B" w:rsidP="00B2332B">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B2332B" w14:paraId="7762F363" w14:textId="77777777" w:rsidTr="00B2332B">
        <w:tc>
          <w:tcPr>
            <w:tcW w:w="9720" w:type="dxa"/>
            <w:shd w:val="clear" w:color="auto" w:fill="FFFFFF" w:themeFill="background1"/>
          </w:tcPr>
          <w:p w14:paraId="46B3B63C" w14:textId="77777777" w:rsidR="00B2332B" w:rsidRPr="008C13B2" w:rsidRDefault="00B2332B" w:rsidP="00B2332B">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2332B" w14:paraId="316AF9B4" w14:textId="77777777" w:rsidTr="00B2332B">
        <w:trPr>
          <w:trHeight w:val="582"/>
        </w:trPr>
        <w:tc>
          <w:tcPr>
            <w:tcW w:w="9720" w:type="dxa"/>
            <w:shd w:val="clear" w:color="auto" w:fill="D9D9D9" w:themeFill="background1" w:themeFillShade="D9"/>
          </w:tcPr>
          <w:p w14:paraId="2A2003C5" w14:textId="2EFDEFD4" w:rsidR="00B2332B" w:rsidRPr="00FD1723" w:rsidRDefault="00B2332B" w:rsidP="00515FDE">
            <w:pPr>
              <w:pStyle w:val="Source"/>
              <w:rPr>
                <w:sz w:val="22"/>
                <w:szCs w:val="22"/>
              </w:rPr>
            </w:pPr>
            <w:r w:rsidRPr="00FD1723">
              <w:rPr>
                <w:sz w:val="22"/>
                <w:szCs w:val="22"/>
              </w:rPr>
              <w:t xml:space="preserve">PATCH </w:t>
            </w:r>
            <w:r w:rsidR="00B052F1" w:rsidRPr="00FD1723">
              <w:rPr>
                <w:sz w:val="22"/>
                <w:szCs w:val="22"/>
              </w:rPr>
              <w:t>/</w:t>
            </w:r>
            <w:proofErr w:type="spellStart"/>
            <w:r w:rsidR="00B052F1" w:rsidRPr="00FD1723">
              <w:rPr>
                <w:sz w:val="22"/>
                <w:szCs w:val="22"/>
              </w:rPr>
              <w:t>api</w:t>
            </w:r>
            <w:proofErr w:type="spellEnd"/>
            <w:r w:rsidR="00B052F1" w:rsidRPr="00FD1723">
              <w:rPr>
                <w:sz w:val="22"/>
                <w:szCs w:val="22"/>
              </w:rPr>
              <w:t>/</w:t>
            </w:r>
            <w:r w:rsidR="00D8574B">
              <w:rPr>
                <w:sz w:val="22"/>
                <w:szCs w:val="22"/>
              </w:rPr>
              <w:t>activation</w:t>
            </w:r>
            <w:r w:rsidR="009B7802" w:rsidRPr="00FD1723">
              <w:rPr>
                <w:sz w:val="22"/>
                <w:szCs w:val="22"/>
              </w:rPr>
              <w:t>/service</w:t>
            </w:r>
            <w:r w:rsidR="0057435B" w:rsidRPr="00FD1723">
              <w:rPr>
                <w:sz w:val="22"/>
                <w:szCs w:val="22"/>
              </w:rPr>
              <w:t>/14</w:t>
            </w:r>
          </w:p>
          <w:p w14:paraId="3620E9D2" w14:textId="77777777" w:rsidR="00B2332B" w:rsidRPr="00FD1723" w:rsidRDefault="00B2332B" w:rsidP="00515FDE">
            <w:pPr>
              <w:pStyle w:val="Source"/>
              <w:rPr>
                <w:sz w:val="22"/>
                <w:szCs w:val="22"/>
              </w:rPr>
            </w:pPr>
            <w:r w:rsidRPr="00FD1723">
              <w:rPr>
                <w:sz w:val="22"/>
                <w:szCs w:val="22"/>
              </w:rPr>
              <w:t>Accept: application/</w:t>
            </w:r>
            <w:proofErr w:type="spellStart"/>
            <w:r w:rsidRPr="00FD1723">
              <w:rPr>
                <w:sz w:val="22"/>
                <w:szCs w:val="22"/>
              </w:rPr>
              <w:t>json</w:t>
            </w:r>
            <w:proofErr w:type="spellEnd"/>
          </w:p>
          <w:p w14:paraId="27B6EEAA" w14:textId="77777777" w:rsidR="00AF1BF1" w:rsidRPr="00FD1723" w:rsidRDefault="00AF1BF1" w:rsidP="00515FDE">
            <w:pPr>
              <w:pStyle w:val="Source"/>
              <w:rPr>
                <w:sz w:val="22"/>
                <w:szCs w:val="22"/>
              </w:rPr>
            </w:pPr>
          </w:p>
          <w:p w14:paraId="2FEEAD46" w14:textId="77777777" w:rsidR="00AF1BF1" w:rsidRPr="00FD1723" w:rsidRDefault="00AF1BF1" w:rsidP="00515FDE">
            <w:pPr>
              <w:pStyle w:val="Source"/>
              <w:rPr>
                <w:sz w:val="22"/>
                <w:szCs w:val="22"/>
              </w:rPr>
            </w:pPr>
            <w:r w:rsidRPr="00FD1723">
              <w:rPr>
                <w:sz w:val="22"/>
                <w:szCs w:val="22"/>
              </w:rPr>
              <w:t>{</w:t>
            </w:r>
          </w:p>
          <w:p w14:paraId="638851FF" w14:textId="77777777" w:rsidR="00AF1BF1" w:rsidRPr="00FD1723" w:rsidRDefault="00AF1BF1" w:rsidP="00515FDE">
            <w:pPr>
              <w:pStyle w:val="Source"/>
              <w:rPr>
                <w:sz w:val="22"/>
                <w:szCs w:val="22"/>
              </w:rPr>
            </w:pPr>
            <w:r w:rsidRPr="00FD1723">
              <w:rPr>
                <w:sz w:val="22"/>
                <w:szCs w:val="22"/>
              </w:rPr>
              <w:t xml:space="preserve">    "state": "Active"</w:t>
            </w:r>
          </w:p>
          <w:p w14:paraId="293D5823" w14:textId="7FBE92E7" w:rsidR="00AF1BF1" w:rsidRPr="00FD1723" w:rsidRDefault="00AF1BF1" w:rsidP="00515FDE">
            <w:pPr>
              <w:pStyle w:val="Source"/>
              <w:rPr>
                <w:sz w:val="22"/>
                <w:szCs w:val="22"/>
              </w:rPr>
            </w:pPr>
            <w:r w:rsidRPr="00FD1723">
              <w:rPr>
                <w:sz w:val="22"/>
                <w:szCs w:val="22"/>
              </w:rPr>
              <w:t>}</w:t>
            </w:r>
          </w:p>
        </w:tc>
      </w:tr>
      <w:tr w:rsidR="00B2332B" w14:paraId="6C2B39B6" w14:textId="77777777" w:rsidTr="00B2332B">
        <w:tc>
          <w:tcPr>
            <w:tcW w:w="9720" w:type="dxa"/>
            <w:shd w:val="clear" w:color="auto" w:fill="FFFFFF" w:themeFill="background1"/>
          </w:tcPr>
          <w:p w14:paraId="6FFA30B3" w14:textId="77777777" w:rsidR="00B2332B" w:rsidRPr="008C13B2" w:rsidRDefault="00B2332B" w:rsidP="00B2332B">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2332B" w14:paraId="4F855D28" w14:textId="77777777" w:rsidTr="00B2332B">
        <w:tc>
          <w:tcPr>
            <w:tcW w:w="9720" w:type="dxa"/>
            <w:shd w:val="clear" w:color="auto" w:fill="D9D9D9" w:themeFill="background1" w:themeFillShade="D9"/>
          </w:tcPr>
          <w:p w14:paraId="5020A8F4" w14:textId="77777777" w:rsidR="00AF1BF1" w:rsidRPr="00FD1723" w:rsidRDefault="00AF1BF1" w:rsidP="00AF1BF1">
            <w:pPr>
              <w:pStyle w:val="Source"/>
              <w:rPr>
                <w:sz w:val="22"/>
                <w:szCs w:val="22"/>
              </w:rPr>
            </w:pPr>
            <w:r w:rsidRPr="00FD1723">
              <w:rPr>
                <w:sz w:val="22"/>
                <w:szCs w:val="22"/>
              </w:rPr>
              <w:t>202 Accepted</w:t>
            </w:r>
          </w:p>
          <w:p w14:paraId="0FFE7BA0" w14:textId="77777777" w:rsidR="00AF1BF1" w:rsidRPr="00FD1723" w:rsidRDefault="00AF1BF1" w:rsidP="00AF1BF1">
            <w:pPr>
              <w:pStyle w:val="Source"/>
              <w:rPr>
                <w:sz w:val="22"/>
                <w:szCs w:val="22"/>
              </w:rPr>
            </w:pPr>
            <w:r w:rsidRPr="00FD1723">
              <w:rPr>
                <w:sz w:val="22"/>
                <w:szCs w:val="22"/>
              </w:rPr>
              <w:t>Content-Type: Application/JSON</w:t>
            </w:r>
          </w:p>
          <w:p w14:paraId="2154C8BE" w14:textId="59402C17" w:rsidR="00AF1BF1" w:rsidRPr="00FD1723" w:rsidRDefault="00AF1BF1" w:rsidP="00AF1BF1">
            <w:pPr>
              <w:pStyle w:val="Source"/>
              <w:rPr>
                <w:sz w:val="22"/>
                <w:szCs w:val="22"/>
              </w:rPr>
            </w:pPr>
          </w:p>
          <w:p w14:paraId="27F8BCA3" w14:textId="77777777" w:rsidR="00FD1723" w:rsidRPr="00FD1723" w:rsidRDefault="00FD1723" w:rsidP="00FD1723">
            <w:pPr>
              <w:pStyle w:val="Source"/>
              <w:rPr>
                <w:sz w:val="22"/>
                <w:szCs w:val="22"/>
              </w:rPr>
            </w:pPr>
            <w:r w:rsidRPr="00FD1723">
              <w:rPr>
                <w:sz w:val="22"/>
                <w:szCs w:val="22"/>
              </w:rPr>
              <w:t>{         </w:t>
            </w:r>
          </w:p>
          <w:p w14:paraId="0C6971A4" w14:textId="1DF5F911" w:rsidR="00FD1723" w:rsidRPr="00FD1723" w:rsidRDefault="00FD1723" w:rsidP="00FD1723">
            <w:pPr>
              <w:pStyle w:val="Source"/>
              <w:rPr>
                <w:sz w:val="22"/>
                <w:szCs w:val="22"/>
              </w:rPr>
            </w:pPr>
            <w:r w:rsidRPr="00FD1723">
              <w:rPr>
                <w:sz w:val="22"/>
                <w:szCs w:val="22"/>
              </w:rPr>
              <w:t>     "id" : "14",</w:t>
            </w:r>
          </w:p>
          <w:p w14:paraId="44394B70" w14:textId="1BAB5D90" w:rsidR="00FD1723" w:rsidRPr="00FD1723" w:rsidRDefault="00FD1723" w:rsidP="00FD1723">
            <w:pPr>
              <w:pStyle w:val="Source"/>
              <w:rPr>
                <w:sz w:val="22"/>
                <w:szCs w:val="22"/>
              </w:rPr>
            </w:pPr>
            <w:r w:rsidRPr="00FD1723">
              <w:rPr>
                <w:sz w:val="22"/>
                <w:szCs w:val="22"/>
              </w:rPr>
              <w:tab/>
              <w:t>"state" : "</w:t>
            </w:r>
            <w:r>
              <w:rPr>
                <w:sz w:val="22"/>
                <w:szCs w:val="22"/>
              </w:rPr>
              <w:t>A</w:t>
            </w:r>
            <w:r w:rsidRPr="00FD1723">
              <w:rPr>
                <w:sz w:val="22"/>
                <w:szCs w:val="22"/>
              </w:rPr>
              <w:t>ctive",</w:t>
            </w:r>
          </w:p>
          <w:p w14:paraId="650FDDA1" w14:textId="77777777" w:rsidR="00FD1723" w:rsidRPr="00FD1723" w:rsidRDefault="00FD1723" w:rsidP="00FD1723">
            <w:pPr>
              <w:pStyle w:val="Source"/>
              <w:rPr>
                <w:sz w:val="22"/>
                <w:szCs w:val="22"/>
              </w:rPr>
            </w:pPr>
            <w:r w:rsidRPr="00FD1723">
              <w:rPr>
                <w:sz w:val="22"/>
                <w:szCs w:val="22"/>
              </w:rPr>
              <w:tab/>
              <w:t>"</w:t>
            </w:r>
            <w:proofErr w:type="spellStart"/>
            <w:r w:rsidRPr="00FD1723">
              <w:rPr>
                <w:sz w:val="22"/>
                <w:szCs w:val="22"/>
              </w:rPr>
              <w:t>serviceSpecification</w:t>
            </w:r>
            <w:proofErr w:type="spellEnd"/>
            <w:r w:rsidRPr="00FD1723">
              <w:rPr>
                <w:sz w:val="22"/>
                <w:szCs w:val="22"/>
              </w:rPr>
              <w:t>":{</w:t>
            </w:r>
            <w:r w:rsidRPr="00FD1723">
              <w:rPr>
                <w:sz w:val="22"/>
                <w:szCs w:val="22"/>
              </w:rPr>
              <w:br/>
              <w:t>          "id":"</w:t>
            </w:r>
            <w:proofErr w:type="spellStart"/>
            <w:r w:rsidRPr="00FD1723">
              <w:rPr>
                <w:sz w:val="22"/>
                <w:szCs w:val="22"/>
              </w:rPr>
              <w:t>conferenceBridgeEquipment</w:t>
            </w:r>
            <w:proofErr w:type="spellEnd"/>
            <w:r w:rsidRPr="00FD1723">
              <w:rPr>
                <w:sz w:val="22"/>
                <w:szCs w:val="22"/>
              </w:rPr>
              <w:t>",</w:t>
            </w:r>
            <w:r w:rsidRPr="00FD1723">
              <w:rPr>
                <w:sz w:val="22"/>
                <w:szCs w:val="22"/>
              </w:rPr>
              <w:br/>
              <w:t>          "href":"http: //</w:t>
            </w:r>
            <w:proofErr w:type="spellStart"/>
            <w:r w:rsidRPr="00FD1723">
              <w:rPr>
                <w:sz w:val="22"/>
                <w:szCs w:val="22"/>
              </w:rPr>
              <w:t>serverlocation:port</w:t>
            </w:r>
            <w:proofErr w:type="spellEnd"/>
            <w:r w:rsidRPr="00FD1723">
              <w:rPr>
                <w:sz w:val="22"/>
                <w:szCs w:val="22"/>
              </w:rPr>
              <w:t>/</w:t>
            </w:r>
            <w:proofErr w:type="spellStart"/>
            <w:r w:rsidRPr="00FD1723">
              <w:rPr>
                <w:sz w:val="22"/>
                <w:szCs w:val="22"/>
              </w:rPr>
              <w:t>catalogManagement</w:t>
            </w:r>
            <w:proofErr w:type="spellEnd"/>
            <w:r w:rsidRPr="00FD1723">
              <w:rPr>
                <w:sz w:val="22"/>
                <w:szCs w:val="22"/>
              </w:rPr>
              <w:t>/</w:t>
            </w:r>
            <w:proofErr w:type="spellStart"/>
            <w:r w:rsidRPr="00FD1723">
              <w:rPr>
                <w:sz w:val="22"/>
                <w:szCs w:val="22"/>
              </w:rPr>
              <w:t>serviceSpecification</w:t>
            </w:r>
            <w:proofErr w:type="spellEnd"/>
            <w:r w:rsidRPr="00FD1723">
              <w:rPr>
                <w:sz w:val="22"/>
                <w:szCs w:val="22"/>
              </w:rPr>
              <w:t xml:space="preserve"> /</w:t>
            </w:r>
            <w:proofErr w:type="spellStart"/>
            <w:r w:rsidRPr="00FD1723">
              <w:rPr>
                <w:sz w:val="22"/>
                <w:szCs w:val="22"/>
              </w:rPr>
              <w:t>conferenceBridgeEquipment</w:t>
            </w:r>
            <w:proofErr w:type="spellEnd"/>
            <w:r w:rsidRPr="00FD1723">
              <w:rPr>
                <w:sz w:val="22"/>
                <w:szCs w:val="22"/>
              </w:rPr>
              <w:t>"</w:t>
            </w:r>
            <w:r w:rsidRPr="00FD1723">
              <w:rPr>
                <w:sz w:val="22"/>
                <w:szCs w:val="22"/>
              </w:rPr>
              <w:br/>
              <w:t>     },</w:t>
            </w:r>
            <w:r w:rsidRPr="00FD1723">
              <w:rPr>
                <w:sz w:val="22"/>
                <w:szCs w:val="22"/>
              </w:rPr>
              <w:br/>
              <w:t xml:space="preserve">     "</w:t>
            </w:r>
            <w:proofErr w:type="spellStart"/>
            <w:r w:rsidRPr="00FD1723">
              <w:rPr>
                <w:sz w:val="22"/>
                <w:szCs w:val="22"/>
              </w:rPr>
              <w:t>serviceCharacteristic</w:t>
            </w:r>
            <w:proofErr w:type="spellEnd"/>
            <w:r w:rsidRPr="00FD1723">
              <w:rPr>
                <w:sz w:val="22"/>
                <w:szCs w:val="22"/>
              </w:rPr>
              <w:t>":[</w:t>
            </w:r>
            <w:r w:rsidRPr="00FD1723">
              <w:rPr>
                <w:sz w:val="22"/>
                <w:szCs w:val="22"/>
              </w:rPr>
              <w:br/>
              <w:t>        {</w:t>
            </w:r>
            <w:r w:rsidRPr="00FD1723">
              <w:rPr>
                <w:sz w:val="22"/>
                <w:szCs w:val="22"/>
              </w:rPr>
              <w:br/>
              <w:t>          "name":"numberOfVc500Units",</w:t>
            </w:r>
            <w:r w:rsidRPr="00FD1723">
              <w:rPr>
                <w:sz w:val="22"/>
                <w:szCs w:val="22"/>
              </w:rPr>
              <w:br/>
              <w:t>          "value":"1"</w:t>
            </w:r>
          </w:p>
          <w:p w14:paraId="2CB65071" w14:textId="77777777" w:rsidR="00FD1723" w:rsidRPr="00FD1723" w:rsidRDefault="00FD1723" w:rsidP="00FD1723">
            <w:pPr>
              <w:pStyle w:val="Source"/>
              <w:rPr>
                <w:sz w:val="22"/>
                <w:szCs w:val="22"/>
              </w:rPr>
            </w:pPr>
            <w:r w:rsidRPr="00FD1723">
              <w:rPr>
                <w:sz w:val="22"/>
                <w:szCs w:val="22"/>
              </w:rPr>
              <w:t xml:space="preserve">        },</w:t>
            </w:r>
          </w:p>
          <w:p w14:paraId="6938C88E" w14:textId="77777777" w:rsidR="00FD1723" w:rsidRPr="00FD1723" w:rsidRDefault="00FD1723" w:rsidP="00FD1723">
            <w:pPr>
              <w:pStyle w:val="Source"/>
              <w:rPr>
                <w:sz w:val="22"/>
                <w:szCs w:val="22"/>
              </w:rPr>
            </w:pPr>
            <w:r w:rsidRPr="00FD1723">
              <w:rPr>
                <w:sz w:val="22"/>
                <w:szCs w:val="22"/>
              </w:rPr>
              <w:t xml:space="preserve">        {</w:t>
            </w:r>
          </w:p>
          <w:p w14:paraId="4272D0B1" w14:textId="77777777" w:rsidR="00FD1723" w:rsidRPr="00FD1723" w:rsidRDefault="00FD1723" w:rsidP="00FD1723">
            <w:pPr>
              <w:pStyle w:val="Source"/>
              <w:rPr>
                <w:sz w:val="22"/>
                <w:szCs w:val="22"/>
              </w:rPr>
            </w:pPr>
            <w:r w:rsidRPr="00FD1723">
              <w:rPr>
                <w:sz w:val="22"/>
                <w:szCs w:val="22"/>
              </w:rPr>
              <w:t>          "name":"numberOfVc100Units",</w:t>
            </w:r>
            <w:r w:rsidRPr="00FD1723">
              <w:rPr>
                <w:sz w:val="22"/>
                <w:szCs w:val="22"/>
              </w:rPr>
              <w:br/>
              <w:t>          "value":"2"</w:t>
            </w:r>
          </w:p>
          <w:p w14:paraId="49BCFFBA" w14:textId="77777777" w:rsidR="00FD1723" w:rsidRPr="00FD1723" w:rsidRDefault="00FD1723" w:rsidP="00FD1723">
            <w:pPr>
              <w:pStyle w:val="Source"/>
              <w:rPr>
                <w:sz w:val="22"/>
                <w:szCs w:val="22"/>
              </w:rPr>
            </w:pPr>
            <w:r w:rsidRPr="00FD1723">
              <w:rPr>
                <w:sz w:val="22"/>
                <w:szCs w:val="22"/>
              </w:rPr>
              <w:t xml:space="preserve">        },</w:t>
            </w:r>
          </w:p>
          <w:p w14:paraId="72AB4BD9" w14:textId="77777777" w:rsidR="00FD1723" w:rsidRPr="00FD1723" w:rsidRDefault="00FD1723" w:rsidP="00FD1723">
            <w:pPr>
              <w:pStyle w:val="Source"/>
              <w:rPr>
                <w:sz w:val="22"/>
                <w:szCs w:val="22"/>
              </w:rPr>
            </w:pPr>
            <w:r w:rsidRPr="00FD1723">
              <w:rPr>
                <w:sz w:val="22"/>
                <w:szCs w:val="22"/>
              </w:rPr>
              <w:t>        {</w:t>
            </w:r>
            <w:r w:rsidRPr="00FD1723">
              <w:rPr>
                <w:sz w:val="22"/>
                <w:szCs w:val="22"/>
              </w:rPr>
              <w:br/>
              <w:t>          "name":"</w:t>
            </w:r>
            <w:proofErr w:type="spellStart"/>
            <w:r w:rsidRPr="00FD1723">
              <w:rPr>
                <w:sz w:val="22"/>
                <w:szCs w:val="22"/>
              </w:rPr>
              <w:t>routerType</w:t>
            </w:r>
            <w:proofErr w:type="spellEnd"/>
            <w:r w:rsidRPr="00FD1723">
              <w:rPr>
                <w:sz w:val="22"/>
                <w:szCs w:val="22"/>
              </w:rPr>
              <w:t>",</w:t>
            </w:r>
            <w:r w:rsidRPr="00FD1723">
              <w:rPr>
                <w:sz w:val="22"/>
                <w:szCs w:val="22"/>
              </w:rPr>
              <w:br/>
              <w:t>          "value":"CiscoASR1000"</w:t>
            </w:r>
          </w:p>
          <w:p w14:paraId="3089B666" w14:textId="77777777" w:rsidR="00FD1723" w:rsidRPr="00FD1723" w:rsidRDefault="00FD1723" w:rsidP="00FD1723">
            <w:pPr>
              <w:pStyle w:val="Source"/>
              <w:rPr>
                <w:sz w:val="22"/>
                <w:szCs w:val="22"/>
              </w:rPr>
            </w:pPr>
            <w:r w:rsidRPr="00FD1723">
              <w:rPr>
                <w:sz w:val="22"/>
                <w:szCs w:val="22"/>
              </w:rPr>
              <w:t xml:space="preserve">        },</w:t>
            </w:r>
          </w:p>
          <w:p w14:paraId="2E27368E" w14:textId="77777777" w:rsidR="00FD1723" w:rsidRPr="00FD1723" w:rsidRDefault="00FD1723" w:rsidP="00FD1723">
            <w:pPr>
              <w:pStyle w:val="Source"/>
              <w:rPr>
                <w:sz w:val="22"/>
                <w:szCs w:val="22"/>
              </w:rPr>
            </w:pPr>
            <w:r w:rsidRPr="00FD1723">
              <w:rPr>
                <w:sz w:val="22"/>
                <w:szCs w:val="22"/>
              </w:rPr>
              <w:t xml:space="preserve">        {</w:t>
            </w:r>
            <w:r w:rsidRPr="00FD1723">
              <w:rPr>
                <w:sz w:val="22"/>
                <w:szCs w:val="22"/>
              </w:rPr>
              <w:br/>
              <w:t>          "name":"</w:t>
            </w:r>
            <w:proofErr w:type="spellStart"/>
            <w:r w:rsidRPr="00FD1723">
              <w:rPr>
                <w:sz w:val="22"/>
                <w:szCs w:val="22"/>
              </w:rPr>
              <w:t>powerSupply</w:t>
            </w:r>
            <w:proofErr w:type="spellEnd"/>
            <w:r w:rsidRPr="00FD1723">
              <w:rPr>
                <w:sz w:val="22"/>
                <w:szCs w:val="22"/>
              </w:rPr>
              <w:t>",</w:t>
            </w:r>
            <w:r w:rsidRPr="00FD1723">
              <w:rPr>
                <w:sz w:val="22"/>
                <w:szCs w:val="22"/>
              </w:rPr>
              <w:br/>
              <w:t>          "</w:t>
            </w:r>
            <w:proofErr w:type="spellStart"/>
            <w:r w:rsidRPr="00FD1723">
              <w:rPr>
                <w:sz w:val="22"/>
                <w:szCs w:val="22"/>
              </w:rPr>
              <w:t>value":"UK</w:t>
            </w:r>
            <w:proofErr w:type="spellEnd"/>
            <w:r w:rsidRPr="00FD1723">
              <w:rPr>
                <w:sz w:val="22"/>
                <w:szCs w:val="22"/>
              </w:rPr>
              <w:t>"</w:t>
            </w:r>
            <w:r w:rsidRPr="00FD1723">
              <w:rPr>
                <w:sz w:val="22"/>
                <w:szCs w:val="22"/>
              </w:rPr>
              <w:br/>
              <w:t>        }</w:t>
            </w:r>
            <w:r w:rsidRPr="00FD1723">
              <w:rPr>
                <w:sz w:val="22"/>
                <w:szCs w:val="22"/>
              </w:rPr>
              <w:br/>
              <w:t>     ]}</w:t>
            </w:r>
          </w:p>
          <w:p w14:paraId="13542777" w14:textId="7F757CC2" w:rsidR="00AF1BF1" w:rsidRPr="00FD1723" w:rsidRDefault="00FD1723" w:rsidP="00FD1723">
            <w:pPr>
              <w:pStyle w:val="Source"/>
              <w:rPr>
                <w:sz w:val="22"/>
                <w:szCs w:val="22"/>
              </w:rPr>
            </w:pPr>
            <w:r w:rsidRPr="00FD1723">
              <w:rPr>
                <w:sz w:val="22"/>
                <w:szCs w:val="22"/>
              </w:rPr>
              <w:t> </w:t>
            </w:r>
            <w:r w:rsidR="00AF1BF1" w:rsidRPr="00FD1723">
              <w:rPr>
                <w:sz w:val="22"/>
                <w:szCs w:val="22"/>
              </w:rPr>
              <w:t>}</w:t>
            </w:r>
          </w:p>
          <w:p w14:paraId="5151F087" w14:textId="68A0A23A" w:rsidR="00AF1BF1" w:rsidRPr="00FD1723" w:rsidRDefault="00AF1BF1" w:rsidP="00FD1723">
            <w:pPr>
              <w:pStyle w:val="Source"/>
              <w:rPr>
                <w:sz w:val="22"/>
                <w:szCs w:val="22"/>
              </w:rPr>
            </w:pPr>
          </w:p>
        </w:tc>
      </w:tr>
    </w:tbl>
    <w:p w14:paraId="4A53B9DF" w14:textId="77777777" w:rsidR="00B2332B" w:rsidRPr="00AF3767" w:rsidRDefault="00B2332B" w:rsidP="00B2332B">
      <w:pPr>
        <w:rPr>
          <w:rFonts w:ascii="Helvetica" w:hAnsi="Helvetica" w:cs="Helvetica"/>
          <w:sz w:val="24"/>
          <w:lang w:eastAsia="it-IT"/>
        </w:rPr>
      </w:pPr>
    </w:p>
    <w:p w14:paraId="2F5B5FEB" w14:textId="452CE3F6" w:rsidR="00B2332B" w:rsidRPr="001B7861" w:rsidRDefault="00B2332B" w:rsidP="00DA696E">
      <w:pPr>
        <w:pStyle w:val="Heading2"/>
        <w:rPr>
          <w:lang w:val="en-US" w:eastAsia="it-IT"/>
        </w:rPr>
      </w:pPr>
      <w:bookmarkStart w:id="50" w:name="_Toc437593141"/>
      <w:r>
        <w:rPr>
          <w:lang w:val="en-US" w:eastAsia="it-IT"/>
        </w:rPr>
        <w:t>DELETE</w:t>
      </w:r>
      <w:r w:rsidRPr="000179B2">
        <w:rPr>
          <w:lang w:val="en-US" w:eastAsia="it-IT"/>
        </w:rPr>
        <w:t xml:space="preserve"> </w:t>
      </w:r>
      <w:r w:rsidR="00B052F1">
        <w:rPr>
          <w:lang w:val="en-US" w:eastAsia="it-IT"/>
        </w:rPr>
        <w:t>/api/</w:t>
      </w:r>
      <w:r w:rsidR="00D8574B">
        <w:rPr>
          <w:lang w:val="en-US" w:eastAsia="it-IT"/>
        </w:rPr>
        <w:t>activation</w:t>
      </w:r>
      <w:r w:rsidR="009B7802">
        <w:rPr>
          <w:lang w:val="en-US" w:eastAsia="it-IT"/>
        </w:rPr>
        <w:t>/service</w:t>
      </w:r>
      <w:proofErr w:type="gramStart"/>
      <w:r w:rsidR="00BF17E1">
        <w:rPr>
          <w:lang w:val="en-US" w:eastAsia="it-IT"/>
        </w:rPr>
        <w:t>/{</w:t>
      </w:r>
      <w:proofErr w:type="gramEnd"/>
      <w:r w:rsidR="00BF17E1">
        <w:rPr>
          <w:lang w:val="en-US" w:eastAsia="it-IT"/>
        </w:rPr>
        <w:t>ID}</w:t>
      </w:r>
      <w:bookmarkEnd w:id="50"/>
    </w:p>
    <w:p w14:paraId="15A9CEC2" w14:textId="6ABB959B" w:rsidR="009C274B" w:rsidRPr="00883422" w:rsidRDefault="009C274B" w:rsidP="009C274B">
      <w:pPr>
        <w:rPr>
          <w:rFonts w:cs="Arial"/>
          <w:sz w:val="22"/>
          <w:szCs w:val="22"/>
          <w:lang w:eastAsia="it-IT"/>
        </w:rPr>
      </w:pPr>
      <w:r w:rsidRPr="00883422">
        <w:rPr>
          <w:rFonts w:cs="Arial"/>
          <w:sz w:val="22"/>
          <w:szCs w:val="22"/>
          <w:lang w:eastAsia="it-IT"/>
        </w:rPr>
        <w:t xml:space="preserve">DELETE operations are used to delete services.  </w:t>
      </w:r>
    </w:p>
    <w:p w14:paraId="2E6DA4F2" w14:textId="77777777" w:rsidR="009C274B" w:rsidRPr="00883422" w:rsidRDefault="009C274B" w:rsidP="009C274B">
      <w:pPr>
        <w:rPr>
          <w:rFonts w:cs="Arial"/>
          <w:sz w:val="22"/>
          <w:szCs w:val="22"/>
          <w:lang w:eastAsia="it-IT"/>
        </w:rPr>
      </w:pPr>
      <w:r w:rsidRPr="00883422">
        <w:rPr>
          <w:rFonts w:cs="Arial"/>
          <w:sz w:val="22"/>
          <w:szCs w:val="22"/>
          <w:lang w:eastAsia="it-IT"/>
        </w:rPr>
        <w:t>The response of the operation can be sent back synchronously or not, in this case a “monitor” resource hyperlink is given in the Response.</w:t>
      </w:r>
    </w:p>
    <w:p w14:paraId="30EEC63D" w14:textId="77777777" w:rsidR="009C274B" w:rsidRPr="00883422" w:rsidRDefault="009C274B" w:rsidP="009C274B">
      <w:pPr>
        <w:rPr>
          <w:rFonts w:cs="Arial"/>
          <w:sz w:val="22"/>
          <w:szCs w:val="22"/>
          <w:lang w:eastAsia="it-IT"/>
        </w:rPr>
      </w:pPr>
      <w:r w:rsidRPr="00883422">
        <w:rPr>
          <w:rFonts w:cs="Arial"/>
          <w:sz w:val="22"/>
          <w:szCs w:val="22"/>
          <w:lang w:eastAsia="it-IT"/>
        </w:rPr>
        <w:t xml:space="preserve">The same API can be used for deleting Resources (if the management scope of the controller is relative to Resources) </w:t>
      </w:r>
      <w:proofErr w:type="spellStart"/>
      <w:r w:rsidRPr="00883422">
        <w:rPr>
          <w:rFonts w:cs="Arial"/>
          <w:sz w:val="22"/>
          <w:szCs w:val="22"/>
          <w:lang w:eastAsia="it-IT"/>
        </w:rPr>
        <w:t>i.e</w:t>
      </w:r>
      <w:proofErr w:type="spellEnd"/>
      <w:r w:rsidRPr="00883422">
        <w:rPr>
          <w:rFonts w:cs="Arial"/>
          <w:sz w:val="22"/>
          <w:szCs w:val="22"/>
          <w:lang w:eastAsia="it-IT"/>
        </w:rPr>
        <w:t xml:space="preserve"> </w:t>
      </w:r>
      <w:r w:rsidRPr="00883422">
        <w:rPr>
          <w:rFonts w:cs="Arial"/>
          <w:caps/>
          <w:sz w:val="22"/>
          <w:szCs w:val="22"/>
          <w:lang w:eastAsia="it-IT"/>
        </w:rPr>
        <w:t>delete /api/Resource</w:t>
      </w:r>
      <w:proofErr w:type="gramStart"/>
      <w:r w:rsidRPr="00883422">
        <w:rPr>
          <w:rFonts w:cs="Arial"/>
          <w:caps/>
          <w:sz w:val="22"/>
          <w:szCs w:val="22"/>
          <w:lang w:eastAsia="it-IT"/>
        </w:rPr>
        <w:t>/{</w:t>
      </w:r>
      <w:proofErr w:type="gramEnd"/>
      <w:r w:rsidRPr="00883422">
        <w:rPr>
          <w:rFonts w:cs="Arial"/>
          <w:caps/>
          <w:sz w:val="22"/>
          <w:szCs w:val="22"/>
          <w:lang w:eastAsia="it-IT"/>
        </w:rPr>
        <w:t>ID}</w:t>
      </w:r>
    </w:p>
    <w:p w14:paraId="728E649A" w14:textId="77777777" w:rsidR="00FD1723" w:rsidRPr="00883422" w:rsidRDefault="00FD1723" w:rsidP="00D961F6">
      <w:pPr>
        <w:rPr>
          <w:rFonts w:cs="Arial"/>
          <w:sz w:val="22"/>
          <w:szCs w:val="22"/>
          <w:lang w:eastAsia="it-IT"/>
        </w:rPr>
      </w:pPr>
      <w:r w:rsidRPr="00883422">
        <w:rPr>
          <w:rFonts w:cs="Arial"/>
          <w:sz w:val="22"/>
          <w:szCs w:val="22"/>
          <w:lang w:eastAsia="it-IT"/>
        </w:rPr>
        <w:t>The response of the operation can be sent back synchronously or not, in this case a “monitor” resource hyperlink is given in the Response.</w:t>
      </w:r>
    </w:p>
    <w:p w14:paraId="62FB80A3" w14:textId="77777777" w:rsidR="00E14409" w:rsidRPr="00883422" w:rsidRDefault="00E14409" w:rsidP="00E14409">
      <w:pPr>
        <w:rPr>
          <w:rFonts w:cs="Arial"/>
          <w:sz w:val="22"/>
          <w:szCs w:val="22"/>
          <w:lang w:eastAsia="it-IT"/>
        </w:rPr>
      </w:pPr>
      <w:r w:rsidRPr="00883422">
        <w:rPr>
          <w:rFonts w:cs="Arial"/>
          <w:sz w:val="22"/>
          <w:szCs w:val="22"/>
          <w:lang w:eastAsia="it-IT"/>
        </w:rPr>
        <w:t>See TM Forum REST Design Guidelines TMF 630-631 for more information about asynchronous pattern and monitor resources.</w:t>
      </w:r>
    </w:p>
    <w:p w14:paraId="77EED348" w14:textId="77777777" w:rsidR="00FD1723" w:rsidRPr="00883422" w:rsidRDefault="00FD1723" w:rsidP="00FD1723">
      <w:pPr>
        <w:rPr>
          <w:rFonts w:cs="Arial"/>
          <w:sz w:val="22"/>
          <w:szCs w:val="22"/>
          <w:lang w:eastAsia="it-IT"/>
        </w:rPr>
      </w:pPr>
    </w:p>
    <w:p w14:paraId="7413142E" w14:textId="46D57097" w:rsidR="00FD1723" w:rsidRPr="00883422" w:rsidRDefault="00FD1723">
      <w:pPr>
        <w:rPr>
          <w:rFonts w:cs="Arial"/>
          <w:sz w:val="22"/>
          <w:szCs w:val="22"/>
          <w:lang w:eastAsia="it-IT"/>
        </w:rPr>
      </w:pPr>
      <w:r w:rsidRPr="00883422">
        <w:rPr>
          <w:rFonts w:cs="Arial"/>
          <w:sz w:val="22"/>
          <w:szCs w:val="22"/>
          <w:u w:val="single"/>
          <w:lang w:eastAsia="it-IT"/>
        </w:rPr>
        <w:t xml:space="preserve">Example </w:t>
      </w:r>
      <w:proofErr w:type="gramStart"/>
      <w:r w:rsidRPr="00883422">
        <w:rPr>
          <w:rFonts w:cs="Arial"/>
          <w:sz w:val="22"/>
          <w:szCs w:val="22"/>
          <w:u w:val="single"/>
          <w:lang w:eastAsia="it-IT"/>
        </w:rPr>
        <w:t>1</w:t>
      </w:r>
      <w:r w:rsidRPr="00883422">
        <w:rPr>
          <w:rFonts w:cs="Arial"/>
          <w:sz w:val="22"/>
          <w:szCs w:val="22"/>
          <w:lang w:eastAsia="it-IT"/>
        </w:rPr>
        <w:t xml:space="preserve"> :</w:t>
      </w:r>
      <w:proofErr w:type="gramEnd"/>
      <w:r w:rsidRPr="00883422">
        <w:rPr>
          <w:rFonts w:cs="Arial"/>
          <w:sz w:val="22"/>
          <w:szCs w:val="22"/>
          <w:lang w:eastAsia="it-IT"/>
        </w:rPr>
        <w:t xml:space="preserve"> Monitor response for the DELETE directive, the deletion will be performed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CC09EF" w14:paraId="6F84C275" w14:textId="77777777" w:rsidTr="007818DD">
        <w:tc>
          <w:tcPr>
            <w:tcW w:w="9720" w:type="dxa"/>
            <w:shd w:val="clear" w:color="auto" w:fill="FFFFFF" w:themeFill="background1"/>
          </w:tcPr>
          <w:p w14:paraId="3F7B1295" w14:textId="77777777" w:rsidR="00CC09EF" w:rsidRPr="008C13B2" w:rsidRDefault="00CC09EF" w:rsidP="007818DD">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CC09EF" w14:paraId="42A82F93" w14:textId="77777777" w:rsidTr="007818DD">
        <w:trPr>
          <w:trHeight w:val="582"/>
        </w:trPr>
        <w:tc>
          <w:tcPr>
            <w:tcW w:w="9720" w:type="dxa"/>
            <w:shd w:val="clear" w:color="auto" w:fill="D9D9D9" w:themeFill="background1" w:themeFillShade="D9"/>
          </w:tcPr>
          <w:p w14:paraId="5324E4A9" w14:textId="2DE43BC6" w:rsidR="00CC09EF" w:rsidRPr="00FD1723" w:rsidRDefault="00FD1723" w:rsidP="007818DD">
            <w:pPr>
              <w:pStyle w:val="Source"/>
              <w:rPr>
                <w:sz w:val="22"/>
              </w:rPr>
            </w:pPr>
            <w:r w:rsidRPr="00FD1723">
              <w:rPr>
                <w:sz w:val="22"/>
              </w:rPr>
              <w:t>DELETE</w:t>
            </w:r>
            <w:r w:rsidR="00CC09EF" w:rsidRPr="00FD1723">
              <w:rPr>
                <w:sz w:val="22"/>
              </w:rPr>
              <w:t xml:space="preserve"> /</w:t>
            </w:r>
            <w:proofErr w:type="spellStart"/>
            <w:r w:rsidR="00CC09EF" w:rsidRPr="00FD1723">
              <w:rPr>
                <w:sz w:val="22"/>
              </w:rPr>
              <w:t>api</w:t>
            </w:r>
            <w:proofErr w:type="spellEnd"/>
            <w:r w:rsidR="00CC09EF" w:rsidRPr="00FD1723">
              <w:rPr>
                <w:sz w:val="22"/>
              </w:rPr>
              <w:t>/</w:t>
            </w:r>
            <w:r w:rsidR="00D8574B">
              <w:rPr>
                <w:sz w:val="22"/>
              </w:rPr>
              <w:t>activation</w:t>
            </w:r>
            <w:r w:rsidR="00CC09EF" w:rsidRPr="00FD1723">
              <w:rPr>
                <w:sz w:val="22"/>
              </w:rPr>
              <w:t>/service/47</w:t>
            </w:r>
          </w:p>
          <w:p w14:paraId="4964FF6F" w14:textId="77777777" w:rsidR="00CC09EF" w:rsidRPr="00FD1723" w:rsidRDefault="00CC09EF" w:rsidP="007818DD">
            <w:pPr>
              <w:pStyle w:val="Source"/>
              <w:rPr>
                <w:sz w:val="22"/>
              </w:rPr>
            </w:pPr>
            <w:r w:rsidRPr="00FD1723">
              <w:rPr>
                <w:sz w:val="22"/>
              </w:rPr>
              <w:t>Accept: application/</w:t>
            </w:r>
            <w:proofErr w:type="spellStart"/>
            <w:r w:rsidRPr="00FD1723">
              <w:rPr>
                <w:sz w:val="22"/>
              </w:rPr>
              <w:t>json</w:t>
            </w:r>
            <w:proofErr w:type="spellEnd"/>
          </w:p>
        </w:tc>
      </w:tr>
      <w:tr w:rsidR="00CC09EF" w14:paraId="33699CE8" w14:textId="77777777" w:rsidTr="007818DD">
        <w:tc>
          <w:tcPr>
            <w:tcW w:w="9720" w:type="dxa"/>
            <w:shd w:val="clear" w:color="auto" w:fill="FFFFFF" w:themeFill="background1"/>
          </w:tcPr>
          <w:p w14:paraId="4935E39B" w14:textId="77777777" w:rsidR="00CC09EF" w:rsidRPr="008C13B2" w:rsidRDefault="00CC09EF" w:rsidP="007818DD">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CC09EF" w14:paraId="45F7E3CC" w14:textId="77777777" w:rsidTr="007818DD">
        <w:tc>
          <w:tcPr>
            <w:tcW w:w="9720" w:type="dxa"/>
            <w:shd w:val="clear" w:color="auto" w:fill="D9D9D9" w:themeFill="background1" w:themeFillShade="D9"/>
          </w:tcPr>
          <w:p w14:paraId="180DC42B" w14:textId="77777777" w:rsidR="00CC09EF" w:rsidRPr="00FD1723" w:rsidRDefault="00CC09EF" w:rsidP="00CC09EF">
            <w:pPr>
              <w:pStyle w:val="Source"/>
              <w:rPr>
                <w:sz w:val="22"/>
              </w:rPr>
            </w:pPr>
            <w:r w:rsidRPr="00FD1723">
              <w:rPr>
                <w:sz w:val="22"/>
              </w:rPr>
              <w:t>202 Accepted</w:t>
            </w:r>
          </w:p>
          <w:p w14:paraId="632B5C2B" w14:textId="77777777" w:rsidR="00CC09EF" w:rsidRPr="00FD1723" w:rsidRDefault="00CC09EF" w:rsidP="00CC09EF">
            <w:pPr>
              <w:pStyle w:val="Source"/>
              <w:rPr>
                <w:sz w:val="22"/>
              </w:rPr>
            </w:pPr>
            <w:r w:rsidRPr="00FD1723">
              <w:rPr>
                <w:sz w:val="22"/>
              </w:rPr>
              <w:t>Content-Type: Application/JSON</w:t>
            </w:r>
          </w:p>
          <w:p w14:paraId="024A8451" w14:textId="77777777" w:rsidR="00CC09EF" w:rsidRPr="00FD1723" w:rsidRDefault="00CC09EF" w:rsidP="00CC09EF">
            <w:pPr>
              <w:pStyle w:val="Source"/>
              <w:rPr>
                <w:sz w:val="22"/>
              </w:rPr>
            </w:pPr>
          </w:p>
          <w:p w14:paraId="7FC2D204" w14:textId="5261A62C" w:rsidR="00CC09EF" w:rsidRPr="00FD1723" w:rsidRDefault="00CC09EF" w:rsidP="00CC09EF">
            <w:pPr>
              <w:pStyle w:val="Source"/>
              <w:rPr>
                <w:sz w:val="22"/>
              </w:rPr>
            </w:pPr>
            <w:r w:rsidRPr="00FD1723">
              <w:rPr>
                <w:sz w:val="22"/>
              </w:rPr>
              <w:t>Link: &lt;</w:t>
            </w:r>
            <w:hyperlink r:id="rId25" w:history="1">
              <w:r w:rsidRPr="00FD1723">
                <w:rPr>
                  <w:rStyle w:val="Hyperlink"/>
                  <w:rFonts w:cs="Courier New"/>
                  <w:sz w:val="22"/>
                </w:rPr>
                <w:t>http://server/api/</w:t>
              </w:r>
              <w:r w:rsidR="00D8574B">
                <w:rPr>
                  <w:rStyle w:val="Hyperlink"/>
                  <w:rFonts w:cs="Courier New"/>
                  <w:sz w:val="22"/>
                </w:rPr>
                <w:t>activation</w:t>
              </w:r>
              <w:r w:rsidRPr="00FD1723">
                <w:rPr>
                  <w:rStyle w:val="Hyperlink"/>
                  <w:rFonts w:cs="Courier New"/>
                  <w:sz w:val="22"/>
                </w:rPr>
                <w:t>/monitor/1545&gt;;rel=related;title=monitor</w:t>
              </w:r>
            </w:hyperlink>
            <w:r w:rsidRPr="00FD1723">
              <w:rPr>
                <w:sz w:val="22"/>
              </w:rPr>
              <w:t>,</w:t>
            </w:r>
          </w:p>
          <w:p w14:paraId="6FFFE54E" w14:textId="77FBE820" w:rsidR="00CC09EF" w:rsidRPr="00FD1723" w:rsidRDefault="00CC09EF" w:rsidP="00CC09EF">
            <w:pPr>
              <w:pStyle w:val="Source"/>
              <w:rPr>
                <w:sz w:val="22"/>
              </w:rPr>
            </w:pPr>
            <w:r w:rsidRPr="00FD1723">
              <w:rPr>
                <w:sz w:val="22"/>
              </w:rPr>
              <w:t>&lt;</w:t>
            </w:r>
            <w:hyperlink r:id="rId26" w:history="1">
              <w:r w:rsidR="00FD1723" w:rsidRPr="00BF7F1F">
                <w:rPr>
                  <w:rStyle w:val="Hyperlink"/>
                  <w:rFonts w:cs="Courier New"/>
                  <w:sz w:val="22"/>
                </w:rPr>
                <w:t>http://server/api/</w:t>
              </w:r>
              <w:r w:rsidR="00D8574B">
                <w:rPr>
                  <w:rStyle w:val="Hyperlink"/>
                  <w:rFonts w:cs="Courier New"/>
                  <w:sz w:val="22"/>
                </w:rPr>
                <w:t>activation</w:t>
              </w:r>
              <w:r w:rsidR="00FD1723" w:rsidRPr="00BF7F1F">
                <w:rPr>
                  <w:rStyle w:val="Hyperlink"/>
                  <w:rFonts w:cs="Courier New"/>
                  <w:sz w:val="22"/>
                </w:rPr>
                <w:t>/service/47&gt;;rel=self</w:t>
              </w:r>
            </w:hyperlink>
            <w:r w:rsidRPr="00FD1723">
              <w:rPr>
                <w:sz w:val="22"/>
              </w:rPr>
              <w:t>,</w:t>
            </w:r>
          </w:p>
          <w:p w14:paraId="470CC9DC" w14:textId="5C777685" w:rsidR="00CC09EF" w:rsidRPr="00FD1723" w:rsidRDefault="00CC09EF" w:rsidP="00CC09EF">
            <w:pPr>
              <w:pStyle w:val="Source"/>
              <w:rPr>
                <w:sz w:val="22"/>
              </w:rPr>
            </w:pPr>
            <w:r w:rsidRPr="00FD1723">
              <w:rPr>
                <w:sz w:val="22"/>
              </w:rPr>
              <w:t>&lt;</w:t>
            </w:r>
            <w:hyperlink r:id="rId27" w:history="1">
              <w:r w:rsidR="00FD1723" w:rsidRPr="00BF7F1F">
                <w:rPr>
                  <w:rStyle w:val="Hyperlink"/>
                  <w:rFonts w:cs="Courier New"/>
                  <w:sz w:val="22"/>
                </w:rPr>
                <w:t>http://server/api/</w:t>
              </w:r>
              <w:r w:rsidR="00D8574B">
                <w:rPr>
                  <w:rStyle w:val="Hyperlink"/>
                  <w:rFonts w:cs="Courier New"/>
                  <w:sz w:val="22"/>
                </w:rPr>
                <w:t>activation</w:t>
              </w:r>
              <w:r w:rsidR="00FD1723" w:rsidRPr="00BF7F1F">
                <w:rPr>
                  <w:rStyle w:val="Hyperlink"/>
                  <w:rFonts w:cs="Courier New"/>
                  <w:sz w:val="22"/>
                </w:rPr>
                <w:t>/service/47&gt;;rel=canonical</w:t>
              </w:r>
            </w:hyperlink>
          </w:p>
          <w:p w14:paraId="75B543D3" w14:textId="62B01475" w:rsidR="00CC09EF" w:rsidRPr="00FD1723" w:rsidRDefault="00CC09EF" w:rsidP="007818DD">
            <w:pPr>
              <w:pStyle w:val="Source"/>
              <w:rPr>
                <w:sz w:val="22"/>
              </w:rPr>
            </w:pPr>
          </w:p>
        </w:tc>
      </w:tr>
    </w:tbl>
    <w:p w14:paraId="10F5D492" w14:textId="77777777" w:rsidR="00FD1723" w:rsidRPr="00883422" w:rsidRDefault="00FD1723">
      <w:pPr>
        <w:rPr>
          <w:rFonts w:cs="Arial"/>
          <w:sz w:val="22"/>
          <w:szCs w:val="22"/>
          <w:lang w:eastAsia="it-IT"/>
        </w:rPr>
      </w:pPr>
    </w:p>
    <w:p w14:paraId="149A0155" w14:textId="77777777" w:rsidR="00FD1723" w:rsidRPr="00883422" w:rsidRDefault="00FD1723" w:rsidP="00FD1723">
      <w:pPr>
        <w:rPr>
          <w:rFonts w:cs="Arial"/>
          <w:sz w:val="22"/>
          <w:szCs w:val="22"/>
          <w:lang w:eastAsia="it-IT"/>
        </w:rPr>
      </w:pPr>
      <w:r w:rsidRPr="00883422">
        <w:rPr>
          <w:rFonts w:cs="Arial"/>
          <w:sz w:val="22"/>
          <w:szCs w:val="22"/>
          <w:u w:val="single"/>
          <w:lang w:eastAsia="it-IT"/>
        </w:rPr>
        <w:t xml:space="preserve">Example </w:t>
      </w:r>
      <w:proofErr w:type="gramStart"/>
      <w:r w:rsidRPr="00883422">
        <w:rPr>
          <w:rFonts w:cs="Arial"/>
          <w:sz w:val="22"/>
          <w:szCs w:val="22"/>
          <w:u w:val="single"/>
          <w:lang w:eastAsia="it-IT"/>
        </w:rPr>
        <w:t>2</w:t>
      </w:r>
      <w:r w:rsidRPr="00883422">
        <w:rPr>
          <w:rFonts w:cs="Arial"/>
          <w:sz w:val="22"/>
          <w:szCs w:val="22"/>
          <w:lang w:eastAsia="it-IT"/>
        </w:rPr>
        <w:t xml:space="preserve"> :</w:t>
      </w:r>
      <w:proofErr w:type="gramEnd"/>
      <w:r w:rsidRPr="00883422">
        <w:rPr>
          <w:rFonts w:cs="Arial"/>
          <w:sz w:val="22"/>
          <w:szCs w:val="22"/>
          <w:lang w:eastAsia="it-IT"/>
        </w:rPr>
        <w:t xml:space="preserve"> Error performing the DELETE operation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FD1723" w14:paraId="5B3ACFBA" w14:textId="77777777" w:rsidTr="00D961F6">
        <w:tc>
          <w:tcPr>
            <w:tcW w:w="9720" w:type="dxa"/>
            <w:shd w:val="clear" w:color="auto" w:fill="FFFFFF" w:themeFill="background1"/>
          </w:tcPr>
          <w:p w14:paraId="7331DEBC" w14:textId="77777777" w:rsidR="00FD1723" w:rsidRPr="008C13B2" w:rsidRDefault="00FD1723" w:rsidP="00D961F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FD1723" w14:paraId="183FC09A" w14:textId="77777777" w:rsidTr="00D961F6">
        <w:trPr>
          <w:trHeight w:val="582"/>
        </w:trPr>
        <w:tc>
          <w:tcPr>
            <w:tcW w:w="9720" w:type="dxa"/>
            <w:shd w:val="clear" w:color="auto" w:fill="D9D9D9" w:themeFill="background1" w:themeFillShade="D9"/>
          </w:tcPr>
          <w:p w14:paraId="7A3FEEF4" w14:textId="2A7833FD" w:rsidR="00FD1723" w:rsidRDefault="00FD1723" w:rsidP="00D961F6">
            <w:pPr>
              <w:pStyle w:val="Source"/>
            </w:pPr>
            <w:r>
              <w:t>DELETE /</w:t>
            </w:r>
            <w:proofErr w:type="spellStart"/>
            <w:r>
              <w:t>api</w:t>
            </w:r>
            <w:proofErr w:type="spellEnd"/>
            <w:r>
              <w:t>/</w:t>
            </w:r>
            <w:r w:rsidR="00D8574B">
              <w:t>activation</w:t>
            </w:r>
            <w:r>
              <w:t>/service/47</w:t>
            </w:r>
          </w:p>
          <w:p w14:paraId="01BF056C" w14:textId="77777777" w:rsidR="00FD1723" w:rsidRPr="008C13B2" w:rsidRDefault="00FD1723" w:rsidP="00D961F6">
            <w:pPr>
              <w:pStyle w:val="Source"/>
            </w:pPr>
            <w:r w:rsidRPr="00682198">
              <w:t>Accept: application/</w:t>
            </w:r>
            <w:proofErr w:type="spellStart"/>
            <w:r w:rsidRPr="00682198">
              <w:t>json</w:t>
            </w:r>
            <w:proofErr w:type="spellEnd"/>
          </w:p>
        </w:tc>
      </w:tr>
      <w:tr w:rsidR="00FD1723" w14:paraId="219F40F9" w14:textId="77777777" w:rsidTr="00D961F6">
        <w:tc>
          <w:tcPr>
            <w:tcW w:w="9720" w:type="dxa"/>
            <w:shd w:val="clear" w:color="auto" w:fill="FFFFFF" w:themeFill="background1"/>
          </w:tcPr>
          <w:p w14:paraId="60CC888C" w14:textId="77777777" w:rsidR="00FD1723" w:rsidRPr="008C13B2" w:rsidRDefault="00FD1723" w:rsidP="00D961F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FD1723" w14:paraId="21E5F030" w14:textId="77777777" w:rsidTr="00D961F6">
        <w:tc>
          <w:tcPr>
            <w:tcW w:w="9720" w:type="dxa"/>
            <w:shd w:val="clear" w:color="auto" w:fill="D9D9D9" w:themeFill="background1" w:themeFillShade="D9"/>
          </w:tcPr>
          <w:p w14:paraId="758C4953" w14:textId="77777777" w:rsidR="00FD1723" w:rsidRPr="00B2332B" w:rsidRDefault="00FD1723" w:rsidP="00D961F6">
            <w:pPr>
              <w:pStyle w:val="Source"/>
            </w:pPr>
            <w:r>
              <w:t>204 No Content</w:t>
            </w:r>
          </w:p>
        </w:tc>
      </w:tr>
    </w:tbl>
    <w:p w14:paraId="41E8A1F5" w14:textId="77777777" w:rsidR="00FD1723" w:rsidRDefault="00FD1723">
      <w:pPr>
        <w:rPr>
          <w:lang w:eastAsia="it-IT"/>
        </w:rPr>
      </w:pPr>
    </w:p>
    <w:p w14:paraId="6186C3BB" w14:textId="3D75D787" w:rsidR="000744D1" w:rsidRDefault="000744D1">
      <w:pPr>
        <w:rPr>
          <w:rFonts w:asciiTheme="minorHAnsi" w:eastAsiaTheme="minorEastAsia" w:hAnsiTheme="minorHAnsi" w:cstheme="minorBidi"/>
          <w:caps/>
          <w:spacing w:val="15"/>
          <w:sz w:val="28"/>
          <w:szCs w:val="28"/>
          <w:lang w:eastAsia="it-IT"/>
        </w:rPr>
      </w:pPr>
    </w:p>
    <w:p w14:paraId="32842C66" w14:textId="2D31075D" w:rsidR="000744D1" w:rsidRPr="001B7861" w:rsidRDefault="000744D1" w:rsidP="000744D1">
      <w:pPr>
        <w:pStyle w:val="Heading2"/>
        <w:rPr>
          <w:lang w:val="en-US" w:eastAsia="it-IT"/>
        </w:rPr>
      </w:pPr>
      <w:bookmarkStart w:id="51" w:name="_Toc437593142"/>
      <w:r>
        <w:rPr>
          <w:lang w:val="en-US" w:eastAsia="it-IT"/>
        </w:rPr>
        <w:t>HEAD</w:t>
      </w:r>
      <w:r w:rsidRPr="000179B2">
        <w:rPr>
          <w:lang w:val="en-US" w:eastAsia="it-IT"/>
        </w:rPr>
        <w:t xml:space="preserve"> </w:t>
      </w:r>
      <w:r>
        <w:rPr>
          <w:lang w:val="en-US" w:eastAsia="it-IT"/>
        </w:rPr>
        <w:t>/api/</w:t>
      </w:r>
      <w:r w:rsidR="00D8574B">
        <w:rPr>
          <w:lang w:val="en-US" w:eastAsia="it-IT"/>
        </w:rPr>
        <w:t>activation</w:t>
      </w:r>
      <w:r w:rsidR="009B7802">
        <w:rPr>
          <w:lang w:val="en-US" w:eastAsia="it-IT"/>
        </w:rPr>
        <w:t>/service</w:t>
      </w:r>
      <w:proofErr w:type="gramStart"/>
      <w:r w:rsidR="00E13096">
        <w:rPr>
          <w:lang w:val="en-US" w:eastAsia="it-IT"/>
        </w:rPr>
        <w:t>/</w:t>
      </w:r>
      <w:r w:rsidR="00CC09EF">
        <w:rPr>
          <w:lang w:val="en-US" w:eastAsia="it-IT"/>
        </w:rPr>
        <w:t>{</w:t>
      </w:r>
      <w:proofErr w:type="gramEnd"/>
      <w:r w:rsidR="00E13096">
        <w:rPr>
          <w:lang w:val="en-US" w:eastAsia="it-IT"/>
        </w:rPr>
        <w:t>ID}</w:t>
      </w:r>
      <w:bookmarkEnd w:id="51"/>
    </w:p>
    <w:p w14:paraId="68571083" w14:textId="60F4E4F7" w:rsidR="00E14409" w:rsidRPr="00883422" w:rsidRDefault="000744D1" w:rsidP="00FF68AF">
      <w:pPr>
        <w:rPr>
          <w:rFonts w:cs="Arial"/>
          <w:sz w:val="22"/>
          <w:szCs w:val="22"/>
          <w:lang w:eastAsia="it-IT"/>
        </w:rPr>
      </w:pPr>
      <w:r w:rsidRPr="00883422">
        <w:rPr>
          <w:rFonts w:cs="Arial"/>
          <w:sz w:val="22"/>
          <w:szCs w:val="22"/>
          <w:lang w:eastAsia="it-IT"/>
        </w:rPr>
        <w:t>This Uniform Contract operation is used to retrieve the header information that would be retrieved by the GET operation without retrieving the actual data.</w:t>
      </w:r>
    </w:p>
    <w:p w14:paraId="2E00C74D" w14:textId="1688B743" w:rsidR="00E14409" w:rsidRPr="00883422" w:rsidRDefault="00E14409" w:rsidP="00FF68AF">
      <w:pPr>
        <w:rPr>
          <w:rFonts w:cs="Arial"/>
          <w:sz w:val="22"/>
          <w:szCs w:val="22"/>
          <w:lang w:eastAsia="it-IT"/>
        </w:rPr>
      </w:pPr>
      <w:r w:rsidRPr="00883422">
        <w:rPr>
          <w:rFonts w:cs="Arial"/>
          <w:sz w:val="22"/>
          <w:szCs w:val="22"/>
          <w:lang w:eastAsia="it-IT"/>
        </w:rPr>
        <w:t xml:space="preserve">The Header information provides information about the possible action and next state transitions. </w:t>
      </w:r>
    </w:p>
    <w:p w14:paraId="6BA24945" w14:textId="6A6C02C4" w:rsidR="00E14409" w:rsidRPr="00883422" w:rsidRDefault="00E14409" w:rsidP="00E14409">
      <w:pPr>
        <w:rPr>
          <w:rFonts w:cs="Arial"/>
          <w:sz w:val="22"/>
          <w:szCs w:val="22"/>
          <w:lang w:eastAsia="it-IT"/>
        </w:rPr>
      </w:pPr>
      <w:r w:rsidRPr="00883422">
        <w:rPr>
          <w:rFonts w:cs="Arial"/>
          <w:sz w:val="22"/>
          <w:szCs w:val="22"/>
          <w:lang w:eastAsia="it-IT"/>
        </w:rPr>
        <w:t xml:space="preserve">The same API can be used for getting Resources (if the management scope of the controller is relative to Resources). </w:t>
      </w:r>
      <w:proofErr w:type="spellStart"/>
      <w:proofErr w:type="gramStart"/>
      <w:r w:rsidRPr="00883422">
        <w:rPr>
          <w:rFonts w:cs="Arial"/>
          <w:sz w:val="22"/>
          <w:szCs w:val="22"/>
          <w:lang w:eastAsia="it-IT"/>
        </w:rPr>
        <w:t>i.e</w:t>
      </w:r>
      <w:proofErr w:type="spellEnd"/>
      <w:proofErr w:type="gramEnd"/>
      <w:r w:rsidRPr="00883422">
        <w:rPr>
          <w:rFonts w:cs="Arial"/>
          <w:sz w:val="22"/>
          <w:szCs w:val="22"/>
          <w:lang w:eastAsia="it-IT"/>
        </w:rPr>
        <w:t xml:space="preserve"> </w:t>
      </w:r>
      <w:r w:rsidRPr="00883422">
        <w:rPr>
          <w:rFonts w:cs="Arial"/>
          <w:caps/>
          <w:sz w:val="22"/>
          <w:szCs w:val="22"/>
          <w:lang w:eastAsia="it-IT"/>
        </w:rPr>
        <w:t>HEAD/api/Resource/{ID}</w:t>
      </w:r>
    </w:p>
    <w:p w14:paraId="1257F3AD" w14:textId="77777777" w:rsidR="000744D1" w:rsidRPr="00883422" w:rsidRDefault="000744D1" w:rsidP="00FF68AF">
      <w:pPr>
        <w:rPr>
          <w:rFonts w:cs="Arial"/>
          <w:sz w:val="22"/>
          <w:szCs w:val="22"/>
          <w:lang w:eastAsia="it-IT"/>
        </w:rPr>
      </w:pPr>
      <w:proofErr w:type="gramStart"/>
      <w:r w:rsidRPr="00883422">
        <w:rPr>
          <w:rFonts w:cs="Arial"/>
          <w:sz w:val="22"/>
          <w:szCs w:val="22"/>
          <w:lang w:eastAsia="it-IT"/>
        </w:rPr>
        <w:t>Behavior :</w:t>
      </w:r>
      <w:proofErr w:type="gramEnd"/>
      <w:r w:rsidRPr="00883422">
        <w:rPr>
          <w:rFonts w:cs="Arial"/>
          <w:sz w:val="22"/>
          <w:szCs w:val="22"/>
          <w:lang w:eastAsia="it-IT"/>
        </w:rPr>
        <w:t xml:space="preserve"> </w:t>
      </w:r>
    </w:p>
    <w:p w14:paraId="532BDD95" w14:textId="77777777" w:rsidR="000744D1" w:rsidRPr="00883422" w:rsidRDefault="000744D1" w:rsidP="000744D1">
      <w:pPr>
        <w:pStyle w:val="ListParagraph"/>
        <w:numPr>
          <w:ilvl w:val="0"/>
          <w:numId w:val="28"/>
        </w:numPr>
        <w:rPr>
          <w:rFonts w:ascii="Arial" w:hAnsi="Arial" w:cs="Arial"/>
        </w:rPr>
      </w:pPr>
      <w:r w:rsidRPr="00883422">
        <w:rPr>
          <w:rFonts w:ascii="Arial" w:hAnsi="Arial" w:cs="Arial"/>
        </w:rPr>
        <w:t>Returns HTTP/1.1 status code 200 if the request was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0744D1" w14:paraId="700D579D" w14:textId="77777777" w:rsidTr="00FF68AF">
        <w:tc>
          <w:tcPr>
            <w:tcW w:w="9720" w:type="dxa"/>
            <w:shd w:val="clear" w:color="auto" w:fill="FFFFFF" w:themeFill="background1"/>
          </w:tcPr>
          <w:p w14:paraId="2FD095BE" w14:textId="77777777" w:rsidR="000744D1" w:rsidRPr="008C13B2" w:rsidRDefault="000744D1" w:rsidP="00FF68AF">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744D1" w14:paraId="08BCEA59" w14:textId="77777777" w:rsidTr="00FF68AF">
        <w:trPr>
          <w:trHeight w:val="582"/>
        </w:trPr>
        <w:tc>
          <w:tcPr>
            <w:tcW w:w="9720" w:type="dxa"/>
            <w:shd w:val="clear" w:color="auto" w:fill="D9D9D9" w:themeFill="background1" w:themeFillShade="D9"/>
          </w:tcPr>
          <w:p w14:paraId="4AE707B6" w14:textId="01481DDA" w:rsidR="000744D1" w:rsidRDefault="000744D1" w:rsidP="00FF68AF">
            <w:pPr>
              <w:pStyle w:val="Source"/>
            </w:pPr>
            <w:r>
              <w:t>HEAD /</w:t>
            </w:r>
            <w:proofErr w:type="spellStart"/>
            <w:r>
              <w:t>api</w:t>
            </w:r>
            <w:proofErr w:type="spellEnd"/>
            <w:r>
              <w:t>/</w:t>
            </w:r>
            <w:r w:rsidR="00D8574B">
              <w:t>activation</w:t>
            </w:r>
            <w:r w:rsidR="009B7802">
              <w:t>/service</w:t>
            </w:r>
            <w:r w:rsidR="00E13096">
              <w:t>/14</w:t>
            </w:r>
          </w:p>
          <w:p w14:paraId="1C1FBDB1" w14:textId="77777777" w:rsidR="000744D1" w:rsidRPr="008C13B2" w:rsidRDefault="000744D1" w:rsidP="00FF68AF">
            <w:pPr>
              <w:pStyle w:val="Source"/>
            </w:pPr>
            <w:r w:rsidRPr="00682198">
              <w:t>Accept: application/</w:t>
            </w:r>
            <w:proofErr w:type="spellStart"/>
            <w:r w:rsidRPr="00682198">
              <w:t>json</w:t>
            </w:r>
            <w:proofErr w:type="spellEnd"/>
          </w:p>
        </w:tc>
      </w:tr>
      <w:tr w:rsidR="000744D1" w14:paraId="3CD04D14" w14:textId="77777777" w:rsidTr="00FF68AF">
        <w:tc>
          <w:tcPr>
            <w:tcW w:w="9720" w:type="dxa"/>
            <w:shd w:val="clear" w:color="auto" w:fill="FFFFFF" w:themeFill="background1"/>
          </w:tcPr>
          <w:p w14:paraId="527710E7" w14:textId="77777777" w:rsidR="000744D1" w:rsidRPr="008C13B2" w:rsidRDefault="000744D1" w:rsidP="00FF68AF">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744D1" w14:paraId="439C7C6E" w14:textId="77777777" w:rsidTr="00FF68AF">
        <w:tc>
          <w:tcPr>
            <w:tcW w:w="9720" w:type="dxa"/>
            <w:shd w:val="clear" w:color="auto" w:fill="D9D9D9" w:themeFill="background1" w:themeFillShade="D9"/>
          </w:tcPr>
          <w:p w14:paraId="4A90B7A4" w14:textId="7358CEA0" w:rsidR="00E14409" w:rsidRPr="006C4C66" w:rsidRDefault="00E14409" w:rsidP="00E14409">
            <w:pPr>
              <w:pStyle w:val="Source"/>
              <w:rPr>
                <w:sz w:val="22"/>
              </w:rPr>
            </w:pPr>
            <w:r>
              <w:rPr>
                <w:sz w:val="22"/>
              </w:rPr>
              <w:t xml:space="preserve">LINK: </w:t>
            </w:r>
            <w:r w:rsidRPr="006C4C66">
              <w:rPr>
                <w:sz w:val="22"/>
              </w:rPr>
              <w:t>&lt;</w:t>
            </w:r>
            <w:hyperlink r:id="rId28" w:history="1">
              <w:r w:rsidRPr="006C4C66">
                <w:rPr>
                  <w:rStyle w:val="Hyperlink"/>
                  <w:rFonts w:cs="Courier New"/>
                  <w:sz w:val="22"/>
                </w:rPr>
                <w:t>http://server/api/</w:t>
              </w:r>
              <w:r>
                <w:rPr>
                  <w:rStyle w:val="Hyperlink"/>
                  <w:rFonts w:cs="Courier New"/>
                  <w:sz w:val="22"/>
                </w:rPr>
                <w:t>activation</w:t>
              </w:r>
              <w:r w:rsidRPr="006C4C66">
                <w:rPr>
                  <w:rStyle w:val="Hyperlink"/>
                  <w:rFonts w:cs="Courier New"/>
                  <w:sz w:val="22"/>
                </w:rPr>
                <w:t>/service/14&gt;;rel=self</w:t>
              </w:r>
            </w:hyperlink>
            <w:r w:rsidRPr="006C4C66">
              <w:rPr>
                <w:sz w:val="22"/>
              </w:rPr>
              <w:t>,</w:t>
            </w:r>
          </w:p>
          <w:p w14:paraId="1E29C5F8" w14:textId="2CE1F3F5" w:rsidR="000744D1" w:rsidRPr="00B2332B" w:rsidRDefault="00E14409" w:rsidP="00E14409">
            <w:pPr>
              <w:pStyle w:val="Source"/>
            </w:pPr>
            <w:r w:rsidRPr="006C4C66">
              <w:rPr>
                <w:sz w:val="22"/>
              </w:rPr>
              <w:t>&lt;</w:t>
            </w:r>
            <w:hyperlink r:id="rId29" w:history="1">
              <w:r w:rsidRPr="006C4C66">
                <w:rPr>
                  <w:rStyle w:val="Hyperlink"/>
                  <w:rFonts w:cs="Courier New"/>
                  <w:sz w:val="22"/>
                </w:rPr>
                <w:t>http://server/api/</w:t>
              </w:r>
              <w:r>
                <w:rPr>
                  <w:rStyle w:val="Hyperlink"/>
                  <w:rFonts w:cs="Courier New"/>
                  <w:sz w:val="22"/>
                </w:rPr>
                <w:t>activation</w:t>
              </w:r>
              <w:r w:rsidRPr="006C4C66">
                <w:rPr>
                  <w:rStyle w:val="Hyperlink"/>
                  <w:rFonts w:cs="Courier New"/>
                  <w:sz w:val="22"/>
                </w:rPr>
                <w:t>/service/14&gt;;rel=canonical</w:t>
              </w:r>
            </w:hyperlink>
          </w:p>
        </w:tc>
      </w:tr>
    </w:tbl>
    <w:p w14:paraId="468B9473" w14:textId="77777777" w:rsidR="00DC0536" w:rsidRDefault="00DC0536" w:rsidP="00DC0536">
      <w:pPr>
        <w:rPr>
          <w:rFonts w:ascii="Times New Roman" w:hAnsi="Times New Roman"/>
          <w:color w:val="FF0000"/>
          <w:sz w:val="24"/>
          <w:lang w:eastAsia="it-IT"/>
        </w:rPr>
      </w:pPr>
      <w:bookmarkStart w:id="52" w:name="_Ref234978967"/>
      <w:bookmarkStart w:id="53" w:name="_Toc235288517"/>
      <w:bookmarkStart w:id="54" w:name="_Toc236554611"/>
      <w:bookmarkStart w:id="55" w:name="_Toc236554912"/>
      <w:bookmarkStart w:id="56" w:name="_Toc236555375"/>
      <w:bookmarkStart w:id="57" w:name="_Toc225613455"/>
      <w:bookmarkStart w:id="58" w:name="_Toc225603244"/>
      <w:bookmarkStart w:id="59" w:name="_Ref226733430"/>
      <w:bookmarkStart w:id="60" w:name="_Ref230885009"/>
      <w:bookmarkStart w:id="61" w:name="_Ref231980155"/>
      <w:bookmarkStart w:id="62" w:name="_Ref232940733"/>
      <w:bookmarkStart w:id="63" w:name="_Ref232940829"/>
      <w:bookmarkEnd w:id="34"/>
      <w:bookmarkEnd w:id="35"/>
      <w:bookmarkEnd w:id="36"/>
      <w:bookmarkEnd w:id="37"/>
      <w:bookmarkEnd w:id="38"/>
      <w:bookmarkEnd w:id="39"/>
      <w:bookmarkEnd w:id="40"/>
      <w:bookmarkEnd w:id="41"/>
      <w:bookmarkEnd w:id="42"/>
      <w:bookmarkEnd w:id="43"/>
    </w:p>
    <w:p w14:paraId="377561A0" w14:textId="77777777" w:rsidR="00324DE5" w:rsidRDefault="00324DE5" w:rsidP="00324DE5">
      <w:pPr>
        <w:rPr>
          <w:rFonts w:ascii="Times New Roman" w:hAnsi="Times New Roman"/>
          <w:color w:val="FF0000"/>
          <w:sz w:val="24"/>
          <w:lang w:eastAsia="it-IT"/>
        </w:rPr>
      </w:pPr>
      <w:bookmarkStart w:id="64" w:name="_Hlk384988859"/>
    </w:p>
    <w:p w14:paraId="12BBDEA7" w14:textId="77777777" w:rsidR="00315C15" w:rsidRPr="001B7861" w:rsidRDefault="00315C15" w:rsidP="00315C15">
      <w:pPr>
        <w:pStyle w:val="Heading2"/>
        <w:rPr>
          <w:lang w:val="en-US" w:eastAsia="it-IT"/>
        </w:rPr>
      </w:pPr>
      <w:bookmarkStart w:id="65" w:name="_Toc396683983"/>
      <w:bookmarkStart w:id="66" w:name="_Toc437593143"/>
      <w:r>
        <w:rPr>
          <w:lang w:val="en-US" w:eastAsia="it-IT"/>
        </w:rPr>
        <w:t>POST|PUT|PATCH|DELETE</w:t>
      </w:r>
      <w:r w:rsidRPr="000179B2">
        <w:rPr>
          <w:lang w:val="en-US" w:eastAsia="it-IT"/>
        </w:rPr>
        <w:t xml:space="preserve"> </w:t>
      </w:r>
      <w:r>
        <w:rPr>
          <w:lang w:val="en-US" w:eastAsia="it-IT"/>
        </w:rPr>
        <w:t>/api/</w:t>
      </w:r>
      <w:r>
        <w:t>…</w:t>
      </w:r>
      <w:r>
        <w:rPr>
          <w:lang w:val="en-US" w:eastAsia="it-IT"/>
        </w:rPr>
        <w:t>/</w:t>
      </w:r>
      <w:bookmarkEnd w:id="65"/>
      <w:r>
        <w:rPr>
          <w:lang w:val="en-US" w:eastAsia="it-IT"/>
        </w:rPr>
        <w:t>monitor</w:t>
      </w:r>
      <w:bookmarkEnd w:id="66"/>
    </w:p>
    <w:p w14:paraId="4C595820" w14:textId="77777777" w:rsidR="00315C15" w:rsidRDefault="00315C15" w:rsidP="00315C15">
      <w:pPr>
        <w:rPr>
          <w:rFonts w:ascii="Helvetica" w:hAnsi="Helvetica" w:cs="Helvetica"/>
          <w:sz w:val="24"/>
          <w:lang w:eastAsia="it-IT"/>
        </w:rPr>
      </w:pPr>
      <w:r w:rsidRPr="00883422">
        <w:rPr>
          <w:rFonts w:cs="Arial"/>
          <w:sz w:val="22"/>
          <w:szCs w:val="22"/>
          <w:lang w:eastAsia="it-IT"/>
        </w:rPr>
        <w:t xml:space="preserve">PUT|POST|PATCH|DELETE operations are not supported against </w:t>
      </w:r>
      <w:r w:rsidRPr="00883422">
        <w:rPr>
          <w:rFonts w:cs="Arial"/>
          <w:caps/>
          <w:sz w:val="22"/>
          <w:szCs w:val="22"/>
          <w:lang w:eastAsia="it-IT"/>
        </w:rPr>
        <w:t>/api/…/monitor</w:t>
      </w:r>
      <w:r>
        <w:rPr>
          <w:rFonts w:ascii="Helvetica" w:hAnsi="Helvetica" w:cs="Helvetica"/>
          <w:sz w:val="24"/>
          <w:lang w:eastAsia="it-IT"/>
        </w:rPr>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15C15" w14:paraId="212918A0" w14:textId="77777777" w:rsidTr="00315C15">
        <w:tc>
          <w:tcPr>
            <w:tcW w:w="9720" w:type="dxa"/>
            <w:shd w:val="clear" w:color="auto" w:fill="FFFFFF" w:themeFill="background1"/>
          </w:tcPr>
          <w:p w14:paraId="1A96AAF4" w14:textId="77777777" w:rsidR="00315C15" w:rsidRPr="008C13B2" w:rsidRDefault="00315C15" w:rsidP="00315C15">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15C15" w14:paraId="2A1D2C45" w14:textId="77777777" w:rsidTr="00315C15">
        <w:trPr>
          <w:trHeight w:val="582"/>
        </w:trPr>
        <w:tc>
          <w:tcPr>
            <w:tcW w:w="9720" w:type="dxa"/>
            <w:shd w:val="clear" w:color="auto" w:fill="D9D9D9" w:themeFill="background1" w:themeFillShade="D9"/>
          </w:tcPr>
          <w:p w14:paraId="40A27EA1" w14:textId="77777777" w:rsidR="00315C15" w:rsidRPr="00B052F1" w:rsidRDefault="00315C15" w:rsidP="00315C15">
            <w:pPr>
              <w:pStyle w:val="Source"/>
            </w:pPr>
            <w:r>
              <w:t>PUT|</w:t>
            </w:r>
            <w:r w:rsidRPr="00B052F1">
              <w:t>POST</w:t>
            </w:r>
            <w:r>
              <w:t>|PATCH|DELETE</w:t>
            </w:r>
            <w:r w:rsidRPr="00B052F1">
              <w:t xml:space="preserve"> </w:t>
            </w:r>
            <w:r>
              <w:t>/</w:t>
            </w:r>
            <w:proofErr w:type="spellStart"/>
            <w:r>
              <w:t>api</w:t>
            </w:r>
            <w:proofErr w:type="spellEnd"/>
            <w:r>
              <w:t>/…</w:t>
            </w:r>
            <w:r w:rsidRPr="00B052F1">
              <w:t>/</w:t>
            </w:r>
            <w:r>
              <w:t>monitor</w:t>
            </w:r>
          </w:p>
          <w:p w14:paraId="34E0AB6C" w14:textId="77777777" w:rsidR="00315C15" w:rsidRPr="008C13B2" w:rsidRDefault="00315C15" w:rsidP="00315C15">
            <w:pPr>
              <w:pStyle w:val="Source"/>
              <w:rPr>
                <w:rFonts w:ascii="Helvetica" w:hAnsi="Helvetica"/>
              </w:rPr>
            </w:pPr>
            <w:r w:rsidRPr="00B052F1">
              <w:t>Accept: application/</w:t>
            </w:r>
            <w:proofErr w:type="spellStart"/>
            <w:r w:rsidRPr="00B052F1">
              <w:t>json</w:t>
            </w:r>
            <w:proofErr w:type="spellEnd"/>
          </w:p>
        </w:tc>
      </w:tr>
      <w:tr w:rsidR="00315C15" w14:paraId="51E334AB" w14:textId="77777777" w:rsidTr="00315C15">
        <w:tc>
          <w:tcPr>
            <w:tcW w:w="9720" w:type="dxa"/>
            <w:shd w:val="clear" w:color="auto" w:fill="FFFFFF" w:themeFill="background1"/>
          </w:tcPr>
          <w:p w14:paraId="3C382B55" w14:textId="77777777" w:rsidR="00315C15" w:rsidRPr="008C13B2" w:rsidRDefault="00315C15" w:rsidP="00315C15">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15C15" w14:paraId="0450C7E1" w14:textId="77777777" w:rsidTr="00315C15">
        <w:tc>
          <w:tcPr>
            <w:tcW w:w="9720" w:type="dxa"/>
            <w:shd w:val="clear" w:color="auto" w:fill="D9D9D9" w:themeFill="background1" w:themeFillShade="D9"/>
          </w:tcPr>
          <w:p w14:paraId="14686754" w14:textId="77777777" w:rsidR="00315C15" w:rsidRPr="00B052F1" w:rsidRDefault="00315C15" w:rsidP="00315C15">
            <w:pPr>
              <w:pStyle w:val="Source"/>
            </w:pPr>
            <w:r w:rsidRPr="00B052F1">
              <w:t>405 Method Not Allowed</w:t>
            </w:r>
          </w:p>
        </w:tc>
      </w:tr>
    </w:tbl>
    <w:p w14:paraId="2A10A55B" w14:textId="77777777" w:rsidR="00315C15" w:rsidRPr="00AF3767" w:rsidRDefault="00315C15" w:rsidP="00315C15">
      <w:pPr>
        <w:rPr>
          <w:rFonts w:ascii="Helvetica" w:hAnsi="Helvetica" w:cs="Helvetica"/>
          <w:sz w:val="24"/>
          <w:lang w:eastAsia="it-IT"/>
        </w:rPr>
      </w:pPr>
    </w:p>
    <w:p w14:paraId="5BA46AC0" w14:textId="17E17FB5" w:rsidR="00315C15" w:rsidRDefault="00EF1B61" w:rsidP="00315C15">
      <w:pPr>
        <w:pStyle w:val="Heading2"/>
      </w:pPr>
      <w:bookmarkStart w:id="67" w:name="_Toc396683989"/>
      <w:bookmarkStart w:id="68" w:name="_Toc437593144"/>
      <w:r>
        <w:t>GET /api/</w:t>
      </w:r>
      <w:r w:rsidR="00315C15">
        <w:t>monitor</w:t>
      </w:r>
      <w:proofErr w:type="gramStart"/>
      <w:r w:rsidR="00315C15">
        <w:t>/{</w:t>
      </w:r>
      <w:proofErr w:type="gramEnd"/>
      <w:r w:rsidR="00315C15">
        <w:t>ID}</w:t>
      </w:r>
      <w:bookmarkEnd w:id="67"/>
      <w:bookmarkEnd w:id="68"/>
    </w:p>
    <w:p w14:paraId="4DA027A8" w14:textId="3ACCB409" w:rsidR="00315C15" w:rsidRPr="00883422" w:rsidRDefault="00315C15" w:rsidP="00315C15">
      <w:pPr>
        <w:rPr>
          <w:rFonts w:cs="Arial"/>
          <w:sz w:val="22"/>
          <w:szCs w:val="22"/>
          <w:lang w:eastAsia="it-IT"/>
        </w:rPr>
      </w:pPr>
      <w:r w:rsidRPr="00883422">
        <w:rPr>
          <w:rFonts w:cs="Arial"/>
          <w:sz w:val="22"/>
          <w:szCs w:val="22"/>
          <w:lang w:eastAsia="it-IT"/>
        </w:rPr>
        <w:t>This Uniform Contract operation is used to get a Monitor.</w:t>
      </w:r>
      <w:r w:rsidR="00510884" w:rsidRPr="00883422">
        <w:rPr>
          <w:rFonts w:cs="Arial"/>
          <w:sz w:val="22"/>
          <w:szCs w:val="22"/>
          <w:lang w:eastAsia="it-IT"/>
        </w:rPr>
        <w:t xml:space="preserve"> Monitors can be </w:t>
      </w:r>
      <w:r w:rsidR="00AA03FB" w:rsidRPr="00883422">
        <w:rPr>
          <w:rFonts w:cs="Arial"/>
          <w:sz w:val="22"/>
          <w:szCs w:val="22"/>
          <w:lang w:eastAsia="it-IT"/>
        </w:rPr>
        <w:t>accessed</w:t>
      </w:r>
      <w:r w:rsidR="00510884" w:rsidRPr="00883422">
        <w:rPr>
          <w:rFonts w:cs="Arial"/>
          <w:sz w:val="22"/>
          <w:szCs w:val="22"/>
          <w:lang w:eastAsia="it-IT"/>
        </w:rPr>
        <w:t xml:space="preserve"> via the Monitor collection or a singleton under their source for example </w:t>
      </w:r>
      <w:proofErr w:type="spellStart"/>
      <w:r w:rsidR="00510884" w:rsidRPr="00883422">
        <w:rPr>
          <w:rFonts w:cs="Arial"/>
          <w:sz w:val="22"/>
          <w:szCs w:val="22"/>
          <w:lang w:eastAsia="it-IT"/>
        </w:rPr>
        <w:t>api</w:t>
      </w:r>
      <w:proofErr w:type="spellEnd"/>
      <w:r w:rsidR="00510884" w:rsidRPr="00883422">
        <w:rPr>
          <w:rFonts w:cs="Arial"/>
          <w:sz w:val="22"/>
          <w:szCs w:val="22"/>
          <w:lang w:eastAsia="it-IT"/>
        </w:rPr>
        <w:t>/activation/service/47/monitor.</w:t>
      </w:r>
    </w:p>
    <w:p w14:paraId="14C4CC81" w14:textId="77777777" w:rsidR="00315C15" w:rsidRPr="00883422" w:rsidRDefault="00315C15" w:rsidP="00315C15">
      <w:pPr>
        <w:rPr>
          <w:rFonts w:cs="Arial"/>
          <w:sz w:val="22"/>
          <w:szCs w:val="22"/>
          <w:lang w:eastAsia="it-IT"/>
        </w:rPr>
      </w:pPr>
      <w:proofErr w:type="gramStart"/>
      <w:r w:rsidRPr="00883422">
        <w:rPr>
          <w:rFonts w:cs="Arial"/>
          <w:sz w:val="22"/>
          <w:szCs w:val="22"/>
          <w:lang w:eastAsia="it-IT"/>
        </w:rPr>
        <w:t>Behavior :</w:t>
      </w:r>
      <w:proofErr w:type="gramEnd"/>
      <w:r w:rsidRPr="00883422">
        <w:rPr>
          <w:rFonts w:cs="Arial"/>
          <w:sz w:val="22"/>
          <w:szCs w:val="22"/>
          <w:lang w:eastAsia="it-IT"/>
        </w:rPr>
        <w:t xml:space="preserve"> </w:t>
      </w:r>
    </w:p>
    <w:p w14:paraId="5CE63E90" w14:textId="77777777" w:rsidR="00315C15" w:rsidRPr="00883422" w:rsidRDefault="00315C15" w:rsidP="00315C15">
      <w:pPr>
        <w:pStyle w:val="ListParagraph"/>
        <w:numPr>
          <w:ilvl w:val="0"/>
          <w:numId w:val="28"/>
        </w:numPr>
        <w:rPr>
          <w:rFonts w:ascii="Arial" w:hAnsi="Arial" w:cs="Arial"/>
        </w:rPr>
      </w:pPr>
      <w:r w:rsidRPr="00883422">
        <w:rPr>
          <w:rFonts w:ascii="Arial" w:hAnsi="Arial" w:cs="Arial"/>
        </w:rPr>
        <w:t>What status and exception codes are returned.</w:t>
      </w:r>
    </w:p>
    <w:p w14:paraId="07FB0204" w14:textId="77777777" w:rsidR="00315C15" w:rsidRPr="00883422" w:rsidRDefault="00315C15" w:rsidP="00315C15">
      <w:pPr>
        <w:pStyle w:val="ListParagraph"/>
        <w:numPr>
          <w:ilvl w:val="0"/>
          <w:numId w:val="28"/>
        </w:numPr>
        <w:rPr>
          <w:rFonts w:ascii="Arial" w:hAnsi="Arial" w:cs="Arial"/>
        </w:rPr>
      </w:pPr>
      <w:r w:rsidRPr="00883422">
        <w:rPr>
          <w:rFonts w:ascii="Arial" w:hAnsi="Arial" w:cs="Arial"/>
        </w:rPr>
        <w:t>Returns HTTP/1.1 status code 200 if the request was successful.</w:t>
      </w:r>
    </w:p>
    <w:p w14:paraId="438915EA" w14:textId="77777777" w:rsidR="00315C15" w:rsidRPr="00883422" w:rsidRDefault="00315C15" w:rsidP="00315C15">
      <w:pPr>
        <w:pStyle w:val="ListParagraph"/>
        <w:numPr>
          <w:ilvl w:val="0"/>
          <w:numId w:val="28"/>
        </w:numPr>
        <w:rPr>
          <w:rFonts w:ascii="Arial" w:hAnsi="Arial" w:cs="Arial"/>
        </w:rPr>
      </w:pPr>
      <w:r w:rsidRPr="00883422">
        <w:rPr>
          <w:rFonts w:ascii="Arial" w:hAnsi="Arial" w:cs="Arial"/>
        </w:rPr>
        <w:t>Any other special return and/or exception codes.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15C15" w:rsidRPr="008C13B2" w14:paraId="7F1D6DDF" w14:textId="77777777" w:rsidTr="00315C15">
        <w:tc>
          <w:tcPr>
            <w:tcW w:w="9720" w:type="dxa"/>
            <w:shd w:val="clear" w:color="auto" w:fill="FFFFFF" w:themeFill="background1"/>
          </w:tcPr>
          <w:p w14:paraId="7D1A9044" w14:textId="77777777" w:rsidR="00315C15" w:rsidRPr="008C13B2" w:rsidRDefault="00315C15" w:rsidP="00315C15">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15C15" w:rsidRPr="008C13B2" w14:paraId="263FB664" w14:textId="77777777" w:rsidTr="00315C15">
        <w:tc>
          <w:tcPr>
            <w:tcW w:w="9720" w:type="dxa"/>
            <w:shd w:val="clear" w:color="auto" w:fill="D9D9D9" w:themeFill="background1" w:themeFillShade="D9"/>
          </w:tcPr>
          <w:p w14:paraId="270CF6E1" w14:textId="1B22E1DC" w:rsidR="00315C15" w:rsidRPr="00B052F1" w:rsidRDefault="00315C15" w:rsidP="00315C15">
            <w:pPr>
              <w:pStyle w:val="Source"/>
            </w:pPr>
            <w:r w:rsidRPr="00B052F1">
              <w:t xml:space="preserve">GET </w:t>
            </w:r>
            <w:r w:rsidR="00987582">
              <w:t>/</w:t>
            </w:r>
            <w:proofErr w:type="spellStart"/>
            <w:r w:rsidR="00987582">
              <w:t>api</w:t>
            </w:r>
            <w:proofErr w:type="spellEnd"/>
            <w:r w:rsidR="00987582">
              <w:t>/activation/monitor/14</w:t>
            </w:r>
          </w:p>
          <w:p w14:paraId="3767DAC0" w14:textId="77777777" w:rsidR="00315C15" w:rsidRPr="008C13B2" w:rsidRDefault="00315C15" w:rsidP="00315C15">
            <w:pPr>
              <w:pStyle w:val="Source"/>
              <w:rPr>
                <w:rFonts w:ascii="Helvetica" w:hAnsi="Helvetica"/>
              </w:rPr>
            </w:pPr>
            <w:r w:rsidRPr="00B052F1">
              <w:t>Content-type: application/</w:t>
            </w:r>
            <w:proofErr w:type="spellStart"/>
            <w:r w:rsidRPr="00B052F1">
              <w:t>json</w:t>
            </w:r>
            <w:proofErr w:type="spellEnd"/>
          </w:p>
        </w:tc>
      </w:tr>
      <w:tr w:rsidR="00315C15" w:rsidRPr="008C13B2" w14:paraId="707D711E" w14:textId="77777777" w:rsidTr="00315C15">
        <w:tc>
          <w:tcPr>
            <w:tcW w:w="9720" w:type="dxa"/>
            <w:shd w:val="clear" w:color="auto" w:fill="FFFFFF" w:themeFill="background1"/>
          </w:tcPr>
          <w:p w14:paraId="7544EE78" w14:textId="77777777" w:rsidR="00315C15" w:rsidRPr="008C13B2" w:rsidRDefault="00315C15" w:rsidP="00315C15">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15C15" w:rsidRPr="00260C4A" w14:paraId="4D90A7C2" w14:textId="77777777" w:rsidTr="00315C15">
        <w:tc>
          <w:tcPr>
            <w:tcW w:w="9720" w:type="dxa"/>
            <w:shd w:val="clear" w:color="auto" w:fill="D9D9D9" w:themeFill="background1" w:themeFillShade="D9"/>
          </w:tcPr>
          <w:p w14:paraId="17699219" w14:textId="77777777" w:rsidR="00315C15" w:rsidRPr="00CB374F" w:rsidRDefault="00315C15" w:rsidP="00315C15">
            <w:pPr>
              <w:pStyle w:val="Source"/>
            </w:pPr>
            <w:r w:rsidRPr="00CB374F">
              <w:t>200</w:t>
            </w:r>
          </w:p>
          <w:p w14:paraId="481688D9" w14:textId="77777777" w:rsidR="00315C15" w:rsidRPr="00CB374F" w:rsidRDefault="00315C15" w:rsidP="00315C15">
            <w:pPr>
              <w:pStyle w:val="Source"/>
            </w:pPr>
            <w:r w:rsidRPr="00CB374F">
              <w:t>Content-Type: application/</w:t>
            </w:r>
            <w:proofErr w:type="spellStart"/>
            <w:r w:rsidRPr="00CB374F">
              <w:t>json</w:t>
            </w:r>
            <w:proofErr w:type="spellEnd"/>
          </w:p>
          <w:p w14:paraId="238CB66A" w14:textId="77777777" w:rsidR="00315C15" w:rsidRPr="00CB374F" w:rsidRDefault="00315C15" w:rsidP="00315C15">
            <w:pPr>
              <w:pStyle w:val="Source"/>
            </w:pPr>
          </w:p>
          <w:p w14:paraId="247AD070" w14:textId="77777777" w:rsidR="00987582" w:rsidRDefault="00987582" w:rsidP="00987582">
            <w:pPr>
              <w:pStyle w:val="Source"/>
            </w:pPr>
            <w:r>
              <w:t xml:space="preserve">    "id": "",</w:t>
            </w:r>
          </w:p>
          <w:p w14:paraId="169B26FE" w14:textId="77777777" w:rsidR="00987582" w:rsidRDefault="00987582" w:rsidP="00987582">
            <w:pPr>
              <w:pStyle w:val="Source"/>
            </w:pPr>
            <w:r>
              <w:t xml:space="preserve">    "state": "</w:t>
            </w:r>
            <w:proofErr w:type="spellStart"/>
            <w:r>
              <w:t>MonitorState</w:t>
            </w:r>
            <w:proofErr w:type="spellEnd"/>
            <w:r>
              <w:t>",</w:t>
            </w:r>
          </w:p>
          <w:p w14:paraId="59338AA1" w14:textId="77777777" w:rsidR="00987582" w:rsidRDefault="00987582" w:rsidP="00987582">
            <w:pPr>
              <w:pStyle w:val="Source"/>
            </w:pPr>
            <w:r>
              <w:t xml:space="preserve">    “type”: “monitor”</w:t>
            </w:r>
          </w:p>
          <w:p w14:paraId="295A30B6" w14:textId="77777777" w:rsidR="00987582" w:rsidRDefault="00987582" w:rsidP="00987582">
            <w:pPr>
              <w:pStyle w:val="Source"/>
            </w:pPr>
            <w:r>
              <w:t xml:space="preserve">    "request": {</w:t>
            </w:r>
          </w:p>
          <w:p w14:paraId="040B7104" w14:textId="77777777" w:rsidR="00987582" w:rsidRDefault="00987582" w:rsidP="00987582">
            <w:pPr>
              <w:pStyle w:val="Source"/>
            </w:pPr>
            <w:r>
              <w:t xml:space="preserve">        "method": "",</w:t>
            </w:r>
          </w:p>
          <w:p w14:paraId="45FB5116" w14:textId="77777777" w:rsidR="00987582" w:rsidRDefault="00987582" w:rsidP="00987582">
            <w:pPr>
              <w:pStyle w:val="Source"/>
            </w:pPr>
            <w:r>
              <w:t xml:space="preserve">        "to": "",</w:t>
            </w:r>
          </w:p>
          <w:p w14:paraId="5562A064" w14:textId="77777777" w:rsidR="00987582" w:rsidRDefault="00987582" w:rsidP="00987582">
            <w:pPr>
              <w:pStyle w:val="Source"/>
            </w:pPr>
            <w:r>
              <w:t xml:space="preserve">        "body": "",</w:t>
            </w:r>
          </w:p>
          <w:p w14:paraId="43B00FA5" w14:textId="77777777" w:rsidR="00987582" w:rsidRDefault="00987582" w:rsidP="00987582">
            <w:pPr>
              <w:pStyle w:val="Source"/>
            </w:pPr>
            <w:r>
              <w:t xml:space="preserve">        "header": [</w:t>
            </w:r>
          </w:p>
          <w:p w14:paraId="5454F552" w14:textId="77777777" w:rsidR="00987582" w:rsidRDefault="00987582" w:rsidP="00987582">
            <w:pPr>
              <w:pStyle w:val="Source"/>
            </w:pPr>
            <w:r>
              <w:t xml:space="preserve">            {</w:t>
            </w:r>
          </w:p>
          <w:p w14:paraId="5A543676" w14:textId="77777777" w:rsidR="00987582" w:rsidRDefault="00987582" w:rsidP="00987582">
            <w:pPr>
              <w:pStyle w:val="Source"/>
            </w:pPr>
            <w:r>
              <w:t xml:space="preserve">                "name": "",</w:t>
            </w:r>
          </w:p>
          <w:p w14:paraId="6BBA2761" w14:textId="77777777" w:rsidR="00987582" w:rsidRDefault="00987582" w:rsidP="00987582">
            <w:pPr>
              <w:pStyle w:val="Source"/>
            </w:pPr>
            <w:r>
              <w:t xml:space="preserve">                "value": ""</w:t>
            </w:r>
          </w:p>
          <w:p w14:paraId="5F859E43" w14:textId="77777777" w:rsidR="00987582" w:rsidRDefault="00987582" w:rsidP="00987582">
            <w:pPr>
              <w:pStyle w:val="Source"/>
            </w:pPr>
            <w:r>
              <w:t xml:space="preserve">            }</w:t>
            </w:r>
          </w:p>
          <w:p w14:paraId="24154B14" w14:textId="77777777" w:rsidR="00987582" w:rsidRDefault="00987582" w:rsidP="00987582">
            <w:pPr>
              <w:pStyle w:val="Source"/>
            </w:pPr>
            <w:r>
              <w:t xml:space="preserve">        ]</w:t>
            </w:r>
          </w:p>
          <w:p w14:paraId="5FEE16D4" w14:textId="77777777" w:rsidR="00987582" w:rsidRDefault="00987582" w:rsidP="00987582">
            <w:pPr>
              <w:pStyle w:val="Source"/>
            </w:pPr>
            <w:r>
              <w:t xml:space="preserve">    },</w:t>
            </w:r>
          </w:p>
          <w:p w14:paraId="4BEEB7AE" w14:textId="77777777" w:rsidR="00987582" w:rsidRDefault="00987582" w:rsidP="00987582">
            <w:pPr>
              <w:pStyle w:val="Source"/>
            </w:pPr>
            <w:r>
              <w:t xml:space="preserve">    "response": {</w:t>
            </w:r>
          </w:p>
          <w:p w14:paraId="200960EF" w14:textId="77777777" w:rsidR="00987582" w:rsidRDefault="00987582" w:rsidP="00987582">
            <w:pPr>
              <w:pStyle w:val="Source"/>
            </w:pPr>
            <w:r>
              <w:t xml:space="preserve">        "</w:t>
            </w:r>
            <w:proofErr w:type="spellStart"/>
            <w:r>
              <w:t>statusCode</w:t>
            </w:r>
            <w:proofErr w:type="spellEnd"/>
            <w:r>
              <w:t>": "",</w:t>
            </w:r>
          </w:p>
          <w:p w14:paraId="22D878AF" w14:textId="77777777" w:rsidR="00987582" w:rsidRDefault="00987582" w:rsidP="00987582">
            <w:pPr>
              <w:pStyle w:val="Source"/>
            </w:pPr>
            <w:r>
              <w:t xml:space="preserve">        "body": "",</w:t>
            </w:r>
          </w:p>
          <w:p w14:paraId="659A8C77" w14:textId="77777777" w:rsidR="00987582" w:rsidRDefault="00987582" w:rsidP="00987582">
            <w:pPr>
              <w:pStyle w:val="Source"/>
            </w:pPr>
            <w:r>
              <w:t xml:space="preserve">        "header": [</w:t>
            </w:r>
          </w:p>
          <w:p w14:paraId="750BA897" w14:textId="77777777" w:rsidR="00987582" w:rsidRDefault="00987582" w:rsidP="00987582">
            <w:pPr>
              <w:pStyle w:val="Source"/>
            </w:pPr>
            <w:r>
              <w:t xml:space="preserve">            {</w:t>
            </w:r>
          </w:p>
          <w:p w14:paraId="5B4F9041" w14:textId="77777777" w:rsidR="00987582" w:rsidRDefault="00987582" w:rsidP="00987582">
            <w:pPr>
              <w:pStyle w:val="Source"/>
            </w:pPr>
            <w:r>
              <w:t xml:space="preserve">                "name": "",</w:t>
            </w:r>
          </w:p>
          <w:p w14:paraId="165E00EE" w14:textId="77777777" w:rsidR="00987582" w:rsidRDefault="00987582" w:rsidP="00987582">
            <w:pPr>
              <w:pStyle w:val="Source"/>
            </w:pPr>
            <w:r>
              <w:t xml:space="preserve">                "value": ""</w:t>
            </w:r>
          </w:p>
          <w:p w14:paraId="2F5672D8" w14:textId="77777777" w:rsidR="00987582" w:rsidRDefault="00987582" w:rsidP="00987582">
            <w:pPr>
              <w:pStyle w:val="Source"/>
            </w:pPr>
            <w:r>
              <w:t xml:space="preserve">            }</w:t>
            </w:r>
          </w:p>
          <w:p w14:paraId="22808DC8" w14:textId="77777777" w:rsidR="00987582" w:rsidRDefault="00987582" w:rsidP="00987582">
            <w:pPr>
              <w:pStyle w:val="Source"/>
            </w:pPr>
            <w:r>
              <w:t xml:space="preserve">        ]</w:t>
            </w:r>
          </w:p>
          <w:p w14:paraId="38CBE5CF" w14:textId="77777777" w:rsidR="00987582" w:rsidRDefault="00987582" w:rsidP="00987582">
            <w:pPr>
              <w:pStyle w:val="Source"/>
            </w:pPr>
            <w:r>
              <w:t xml:space="preserve">    },</w:t>
            </w:r>
          </w:p>
          <w:p w14:paraId="013BF9DD" w14:textId="77777777" w:rsidR="00987582" w:rsidRDefault="00987582" w:rsidP="00987582">
            <w:pPr>
              <w:pStyle w:val="Source"/>
            </w:pPr>
            <w:r>
              <w:t xml:space="preserve">    "</w:t>
            </w:r>
            <w:proofErr w:type="spellStart"/>
            <w:r>
              <w:t>href</w:t>
            </w:r>
            <w:proofErr w:type="spellEnd"/>
            <w:r>
              <w:t>": "",</w:t>
            </w:r>
          </w:p>
          <w:p w14:paraId="74ED4795" w14:textId="77777777" w:rsidR="00987582" w:rsidRDefault="00987582" w:rsidP="00987582">
            <w:pPr>
              <w:pStyle w:val="Source"/>
            </w:pPr>
            <w:r>
              <w:t xml:space="preserve">    "</w:t>
            </w:r>
            <w:proofErr w:type="spellStart"/>
            <w:proofErr w:type="gramStart"/>
            <w:r>
              <w:t>sourceHref</w:t>
            </w:r>
            <w:proofErr w:type="spellEnd"/>
            <w:proofErr w:type="gramEnd"/>
            <w:r>
              <w:t>": "</w:t>
            </w:r>
            <w:r>
              <w:rPr>
                <w:sz w:val="22"/>
              </w:rPr>
              <w:t>http//..</w:t>
            </w:r>
            <w:r>
              <w:t>"</w:t>
            </w:r>
          </w:p>
          <w:p w14:paraId="4DE01717" w14:textId="77777777" w:rsidR="00987582" w:rsidRDefault="00987582" w:rsidP="00987582">
            <w:pPr>
              <w:pStyle w:val="Source"/>
            </w:pPr>
          </w:p>
          <w:p w14:paraId="71B1D04A" w14:textId="28E2AB64" w:rsidR="00315C15" w:rsidRPr="00260C4A" w:rsidRDefault="00987582" w:rsidP="00987582">
            <w:pPr>
              <w:pStyle w:val="Source"/>
              <w:rPr>
                <w:rFonts w:ascii="Helvetica" w:hAnsi="Helvetica"/>
              </w:rPr>
            </w:pPr>
            <w:r>
              <w:t>}</w:t>
            </w:r>
          </w:p>
        </w:tc>
      </w:tr>
    </w:tbl>
    <w:p w14:paraId="4180A780" w14:textId="77777777" w:rsidR="00315C15" w:rsidRDefault="00315C15" w:rsidP="00315C15">
      <w:pPr>
        <w:rPr>
          <w:rFonts w:ascii="Helvetica" w:hAnsi="Helvetica" w:cs="Helvetica"/>
          <w:sz w:val="24"/>
          <w:lang w:eastAsia="it-IT"/>
        </w:rPr>
      </w:pPr>
    </w:p>
    <w:p w14:paraId="7FA6B429" w14:textId="458F6A17" w:rsidR="00315C15" w:rsidRPr="00883422" w:rsidRDefault="00315C15" w:rsidP="00315C15">
      <w:pPr>
        <w:spacing w:after="0" w:line="240" w:lineRule="auto"/>
        <w:rPr>
          <w:rFonts w:eastAsia="Calibri" w:cs="Arial"/>
          <w:sz w:val="22"/>
          <w:szCs w:val="22"/>
          <w:lang w:val="it-IT" w:eastAsia="it-IT"/>
        </w:rPr>
      </w:pPr>
      <w:r w:rsidRPr="00883422">
        <w:rPr>
          <w:rFonts w:eastAsia="Calibri" w:cs="Arial"/>
          <w:sz w:val="22"/>
          <w:szCs w:val="22"/>
          <w:lang w:val="it-IT" w:eastAsia="it-IT"/>
        </w:rPr>
        <w:t>Example see TM</w:t>
      </w:r>
      <w:r w:rsidR="00706A24" w:rsidRPr="00883422">
        <w:rPr>
          <w:rFonts w:eastAsia="Calibri" w:cs="Arial"/>
          <w:sz w:val="22"/>
          <w:szCs w:val="22"/>
          <w:lang w:val="it-IT" w:eastAsia="it-IT"/>
        </w:rPr>
        <w:t xml:space="preserve"> </w:t>
      </w:r>
      <w:r w:rsidRPr="00883422">
        <w:rPr>
          <w:rFonts w:eastAsia="Calibri" w:cs="Arial"/>
          <w:sz w:val="22"/>
          <w:szCs w:val="22"/>
          <w:lang w:val="it-IT" w:eastAsia="it-IT"/>
        </w:rPr>
        <w:t>F</w:t>
      </w:r>
      <w:r w:rsidR="00706A24" w:rsidRPr="00883422">
        <w:rPr>
          <w:rFonts w:eastAsia="Calibri" w:cs="Arial"/>
          <w:sz w:val="22"/>
          <w:szCs w:val="22"/>
          <w:lang w:val="it-IT" w:eastAsia="it-IT"/>
        </w:rPr>
        <w:t>orum</w:t>
      </w:r>
      <w:r w:rsidRPr="00883422">
        <w:rPr>
          <w:rFonts w:eastAsia="Calibri" w:cs="Arial"/>
          <w:sz w:val="22"/>
          <w:szCs w:val="22"/>
          <w:lang w:val="it-IT" w:eastAsia="it-IT"/>
        </w:rPr>
        <w:t xml:space="preserve"> REST Design Guidelines.</w:t>
      </w:r>
    </w:p>
    <w:p w14:paraId="395A80DB" w14:textId="77777777" w:rsidR="00315C15" w:rsidRPr="009A7E65" w:rsidRDefault="00315C15" w:rsidP="00315C15">
      <w:pPr>
        <w:spacing w:after="0" w:line="240" w:lineRule="auto"/>
        <w:rPr>
          <w:rFonts w:ascii="Helvetica" w:eastAsia="Calibri" w:hAnsi="Helvetica" w:cs="Helvetica"/>
          <w:sz w:val="24"/>
          <w:szCs w:val="22"/>
          <w:lang w:val="it-IT" w:eastAsia="it-IT"/>
        </w:rPr>
      </w:pPr>
    </w:p>
    <w:p w14:paraId="600E240E" w14:textId="77777777" w:rsidR="00315C15" w:rsidRDefault="00315C15" w:rsidP="00315C15">
      <w:pPr>
        <w:rPr>
          <w:rFonts w:ascii="Times New Roman" w:hAnsi="Times New Roman"/>
          <w:color w:val="FF0000"/>
          <w:sz w:val="24"/>
          <w:lang w:eastAsia="it-IT"/>
        </w:rPr>
      </w:pPr>
    </w:p>
    <w:p w14:paraId="4AF9728F" w14:textId="43754A17" w:rsidR="00315C15" w:rsidRPr="001B7861" w:rsidRDefault="00315C15" w:rsidP="00315C15">
      <w:pPr>
        <w:pStyle w:val="Heading2"/>
        <w:rPr>
          <w:lang w:val="en-US" w:eastAsia="it-IT"/>
        </w:rPr>
      </w:pPr>
      <w:bookmarkStart w:id="69" w:name="_Toc437593145"/>
      <w:r>
        <w:rPr>
          <w:lang w:val="en-US" w:eastAsia="it-IT"/>
        </w:rPr>
        <w:t>HEAD</w:t>
      </w:r>
      <w:r w:rsidRPr="000179B2">
        <w:rPr>
          <w:lang w:val="en-US" w:eastAsia="it-IT"/>
        </w:rPr>
        <w:t xml:space="preserve"> </w:t>
      </w:r>
      <w:r>
        <w:rPr>
          <w:lang w:val="en-US" w:eastAsia="it-IT"/>
        </w:rPr>
        <w:t>/api/activation/MONITOR</w:t>
      </w:r>
      <w:proofErr w:type="gramStart"/>
      <w:r>
        <w:rPr>
          <w:lang w:val="en-US" w:eastAsia="it-IT"/>
        </w:rPr>
        <w:t>/{</w:t>
      </w:r>
      <w:proofErr w:type="gramEnd"/>
      <w:r>
        <w:rPr>
          <w:lang w:val="en-US" w:eastAsia="it-IT"/>
        </w:rPr>
        <w:t>ID}</w:t>
      </w:r>
      <w:bookmarkEnd w:id="69"/>
    </w:p>
    <w:p w14:paraId="5EACC0EA" w14:textId="0C65BEB7" w:rsidR="00315C15" w:rsidRPr="00855F93" w:rsidRDefault="00315C15" w:rsidP="00315C15">
      <w:pPr>
        <w:rPr>
          <w:rFonts w:cs="Arial"/>
          <w:sz w:val="22"/>
          <w:szCs w:val="22"/>
          <w:lang w:eastAsia="it-IT"/>
        </w:rPr>
      </w:pPr>
      <w:r w:rsidRPr="00855F93">
        <w:rPr>
          <w:rFonts w:cs="Arial"/>
          <w:sz w:val="22"/>
          <w:szCs w:val="22"/>
          <w:lang w:eastAsia="it-IT"/>
        </w:rPr>
        <w:t>This Uniform Contract operation is used to retrieve the header information that would be retrieved by the GET operation without retrieving the actual data. Useful to know if an operation is still in progress on a resource for example.</w:t>
      </w:r>
    </w:p>
    <w:p w14:paraId="2471ADEC" w14:textId="77777777" w:rsidR="00315C15" w:rsidRPr="00855F93" w:rsidRDefault="00315C15" w:rsidP="00315C15">
      <w:pPr>
        <w:rPr>
          <w:rFonts w:cs="Arial"/>
          <w:sz w:val="22"/>
          <w:szCs w:val="22"/>
          <w:lang w:eastAsia="it-IT"/>
        </w:rPr>
      </w:pPr>
      <w:proofErr w:type="gramStart"/>
      <w:r w:rsidRPr="00855F93">
        <w:rPr>
          <w:rFonts w:cs="Arial"/>
          <w:sz w:val="22"/>
          <w:szCs w:val="22"/>
          <w:lang w:eastAsia="it-IT"/>
        </w:rPr>
        <w:t>Behavior :</w:t>
      </w:r>
      <w:proofErr w:type="gramEnd"/>
      <w:r w:rsidRPr="00855F93">
        <w:rPr>
          <w:rFonts w:cs="Arial"/>
          <w:sz w:val="22"/>
          <w:szCs w:val="22"/>
          <w:lang w:eastAsia="it-IT"/>
        </w:rPr>
        <w:t xml:space="preserve"> </w:t>
      </w:r>
    </w:p>
    <w:p w14:paraId="3829F334" w14:textId="77777777" w:rsidR="00315C15" w:rsidRPr="00855F93" w:rsidRDefault="00315C15" w:rsidP="00315C15">
      <w:pPr>
        <w:pStyle w:val="ListParagraph"/>
        <w:numPr>
          <w:ilvl w:val="0"/>
          <w:numId w:val="28"/>
        </w:numPr>
        <w:rPr>
          <w:rFonts w:ascii="Arial" w:hAnsi="Arial" w:cs="Arial"/>
        </w:rPr>
      </w:pPr>
      <w:r w:rsidRPr="00855F93">
        <w:rPr>
          <w:rFonts w:ascii="Arial" w:hAnsi="Arial" w:cs="Arial"/>
        </w:rPr>
        <w:t>Returns HTTP/1.1 status code 200 if the request was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315C15" w14:paraId="5DF2F226" w14:textId="77777777" w:rsidTr="00315C15">
        <w:tc>
          <w:tcPr>
            <w:tcW w:w="9720" w:type="dxa"/>
            <w:shd w:val="clear" w:color="auto" w:fill="FFFFFF" w:themeFill="background1"/>
          </w:tcPr>
          <w:p w14:paraId="3C63DBC5" w14:textId="77777777" w:rsidR="00315C15" w:rsidRPr="008C13B2" w:rsidRDefault="00315C15" w:rsidP="00315C15">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315C15" w14:paraId="7ACCCDC4" w14:textId="77777777" w:rsidTr="00315C15">
        <w:trPr>
          <w:trHeight w:val="582"/>
        </w:trPr>
        <w:tc>
          <w:tcPr>
            <w:tcW w:w="9720" w:type="dxa"/>
            <w:shd w:val="clear" w:color="auto" w:fill="D9D9D9" w:themeFill="background1" w:themeFillShade="D9"/>
          </w:tcPr>
          <w:p w14:paraId="4C4096FD" w14:textId="77777777" w:rsidR="00315C15" w:rsidRDefault="00315C15" w:rsidP="00315C15">
            <w:pPr>
              <w:pStyle w:val="Source"/>
            </w:pPr>
            <w:r>
              <w:t>HEAD /</w:t>
            </w:r>
            <w:proofErr w:type="spellStart"/>
            <w:r>
              <w:t>api</w:t>
            </w:r>
            <w:proofErr w:type="spellEnd"/>
            <w:r>
              <w:t>/activation/monitor/14</w:t>
            </w:r>
          </w:p>
          <w:p w14:paraId="64ED3310" w14:textId="77777777" w:rsidR="00315C15" w:rsidRPr="008C13B2" w:rsidRDefault="00315C15" w:rsidP="00315C15">
            <w:pPr>
              <w:pStyle w:val="Source"/>
            </w:pPr>
            <w:r w:rsidRPr="00682198">
              <w:t>Accept: application/</w:t>
            </w:r>
            <w:proofErr w:type="spellStart"/>
            <w:r w:rsidRPr="00682198">
              <w:t>json</w:t>
            </w:r>
            <w:proofErr w:type="spellEnd"/>
          </w:p>
        </w:tc>
      </w:tr>
      <w:tr w:rsidR="00315C15" w14:paraId="55001CAF" w14:textId="77777777" w:rsidTr="00315C15">
        <w:tc>
          <w:tcPr>
            <w:tcW w:w="9720" w:type="dxa"/>
            <w:shd w:val="clear" w:color="auto" w:fill="FFFFFF" w:themeFill="background1"/>
          </w:tcPr>
          <w:p w14:paraId="1DFEDA0E" w14:textId="77777777" w:rsidR="00315C15" w:rsidRPr="008C13B2" w:rsidRDefault="00315C15" w:rsidP="00315C15">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315C15" w14:paraId="79C603FB" w14:textId="77777777" w:rsidTr="00315C15">
        <w:tc>
          <w:tcPr>
            <w:tcW w:w="9720" w:type="dxa"/>
            <w:shd w:val="clear" w:color="auto" w:fill="D9D9D9" w:themeFill="background1" w:themeFillShade="D9"/>
          </w:tcPr>
          <w:p w14:paraId="00593800" w14:textId="77777777" w:rsidR="00315C15" w:rsidRPr="00B2332B" w:rsidRDefault="00315C15" w:rsidP="00315C15">
            <w:pPr>
              <w:pStyle w:val="Source"/>
            </w:pPr>
            <w:r>
              <w:t>E-tag: "</w:t>
            </w:r>
            <w:proofErr w:type="spellStart"/>
            <w:r>
              <w:t>adlkjaljadfljal</w:t>
            </w:r>
            <w:proofErr w:type="spellEnd"/>
            <w:r>
              <w:t>"</w:t>
            </w:r>
          </w:p>
        </w:tc>
      </w:tr>
    </w:tbl>
    <w:p w14:paraId="198A0667" w14:textId="77777777" w:rsidR="00315C15" w:rsidRDefault="00315C15" w:rsidP="00315C15">
      <w:pPr>
        <w:rPr>
          <w:rFonts w:asciiTheme="minorHAnsi" w:eastAsiaTheme="minorEastAsia" w:hAnsiTheme="minorHAnsi" w:cstheme="minorBidi"/>
          <w:caps/>
          <w:spacing w:val="15"/>
          <w:sz w:val="28"/>
          <w:szCs w:val="28"/>
          <w:lang w:val="en-GB"/>
        </w:rPr>
      </w:pPr>
    </w:p>
    <w:p w14:paraId="16F41EAC" w14:textId="6C43878F" w:rsidR="004D2586" w:rsidRDefault="004D2586" w:rsidP="004D2586">
      <w:pPr>
        <w:pStyle w:val="Heading1"/>
      </w:pPr>
      <w:bookmarkStart w:id="70" w:name="_Toc437593146"/>
      <w:bookmarkEnd w:id="64"/>
      <w:r>
        <w:t>API NOTIFICATIO</w:t>
      </w:r>
      <w:r w:rsidR="00316491">
        <w:t>N</w:t>
      </w:r>
      <w:r>
        <w:t xml:space="preserve"> TEMPLATES</w:t>
      </w:r>
      <w:bookmarkEnd w:id="70"/>
    </w:p>
    <w:p w14:paraId="2E4961C3" w14:textId="77777777" w:rsidR="0073239B" w:rsidRPr="00855F93" w:rsidRDefault="0073239B" w:rsidP="0073239B">
      <w:pPr>
        <w:rPr>
          <w:rFonts w:cs="Arial"/>
          <w:sz w:val="22"/>
          <w:szCs w:val="22"/>
          <w:lang w:eastAsia="it-IT"/>
        </w:rPr>
      </w:pPr>
      <w:r w:rsidRPr="00855F93">
        <w:rPr>
          <w:rFonts w:cs="Arial"/>
          <w:sz w:val="22"/>
          <w:szCs w:val="22"/>
          <w:lang w:eastAsia="it-IT"/>
        </w:rPr>
        <w:t>For every single of operation on the entities use the following templates and provide sample REST notification POST calls.</w:t>
      </w:r>
    </w:p>
    <w:p w14:paraId="50382EEF" w14:textId="77777777" w:rsidR="0073239B" w:rsidRPr="004D2586" w:rsidRDefault="0073239B" w:rsidP="0073239B">
      <w:pPr>
        <w:rPr>
          <w:rFonts w:ascii="Helvetica" w:hAnsi="Helvetica" w:cs="Helvetica"/>
          <w:sz w:val="24"/>
          <w:lang w:eastAsia="it-IT"/>
        </w:rPr>
      </w:pPr>
      <w:r w:rsidRPr="00855F93">
        <w:rPr>
          <w:rFonts w:cs="Arial"/>
          <w:sz w:val="22"/>
          <w:szCs w:val="22"/>
          <w:lang w:eastAsia="it-IT"/>
        </w:rPr>
        <w:t xml:space="preserve">It is assumed that the Pub/Sub uses the Register and </w:t>
      </w:r>
      <w:proofErr w:type="spellStart"/>
      <w:r w:rsidRPr="00855F93">
        <w:rPr>
          <w:rFonts w:cs="Arial"/>
          <w:sz w:val="22"/>
          <w:szCs w:val="22"/>
          <w:lang w:eastAsia="it-IT"/>
        </w:rPr>
        <w:t>UnRegister</w:t>
      </w:r>
      <w:proofErr w:type="spellEnd"/>
      <w:r w:rsidRPr="00855F93">
        <w:rPr>
          <w:rFonts w:cs="Arial"/>
          <w:sz w:val="22"/>
          <w:szCs w:val="22"/>
          <w:lang w:eastAsia="it-IT"/>
        </w:rPr>
        <w:t xml:space="preserve"> mechanisms described in the REST Guidelines reproduced below</w:t>
      </w:r>
      <w:r>
        <w:rPr>
          <w:rFonts w:ascii="Helvetica" w:hAnsi="Helvetica" w:cs="Helvetica"/>
          <w:sz w:val="24"/>
          <w:lang w:eastAsia="it-IT"/>
        </w:rPr>
        <w:t>.</w:t>
      </w:r>
    </w:p>
    <w:p w14:paraId="7F7DD045" w14:textId="77777777" w:rsidR="004D2586" w:rsidRPr="00AF3767" w:rsidRDefault="004D2586" w:rsidP="000136A0">
      <w:pPr>
        <w:rPr>
          <w:rFonts w:ascii="Helvetica" w:hAnsi="Helvetica" w:cs="Helvetica"/>
          <w:sz w:val="24"/>
          <w:lang w:eastAsia="it-IT"/>
        </w:rPr>
      </w:pPr>
    </w:p>
    <w:p w14:paraId="18ABD164" w14:textId="77777777" w:rsidR="000136A0" w:rsidRDefault="00BE6F0C" w:rsidP="000136A0">
      <w:pPr>
        <w:pStyle w:val="Heading2"/>
      </w:pPr>
      <w:r>
        <w:t xml:space="preserve"> </w:t>
      </w:r>
      <w:bookmarkStart w:id="71" w:name="_Toc437593147"/>
      <w:r w:rsidR="00063871">
        <w:t xml:space="preserve">REGISTER LISTENER </w:t>
      </w:r>
      <w:r w:rsidR="00E007E9">
        <w:t>POST /</w:t>
      </w:r>
      <w:r w:rsidR="00B14A92">
        <w:t>hub</w:t>
      </w:r>
      <w:bookmarkEnd w:id="71"/>
    </w:p>
    <w:p w14:paraId="128CB994" w14:textId="77777777" w:rsidR="000136A0" w:rsidRPr="00855F93" w:rsidRDefault="000136A0" w:rsidP="000136A0">
      <w:pPr>
        <w:rPr>
          <w:rFonts w:cs="Arial"/>
          <w:sz w:val="22"/>
          <w:szCs w:val="22"/>
          <w:lang w:eastAsia="it-IT"/>
        </w:rPr>
      </w:pPr>
      <w:proofErr w:type="gramStart"/>
      <w:r w:rsidRPr="00855F93">
        <w:rPr>
          <w:rFonts w:cs="Arial"/>
          <w:sz w:val="22"/>
          <w:szCs w:val="22"/>
          <w:lang w:eastAsia="it-IT"/>
        </w:rPr>
        <w:t>Description :</w:t>
      </w:r>
      <w:proofErr w:type="gramEnd"/>
      <w:r w:rsidRPr="00855F93">
        <w:rPr>
          <w:rFonts w:cs="Arial"/>
          <w:sz w:val="22"/>
          <w:szCs w:val="22"/>
          <w:lang w:eastAsia="it-IT"/>
        </w:rPr>
        <w:t xml:space="preserve"> </w:t>
      </w:r>
    </w:p>
    <w:p w14:paraId="3BB82AD9" w14:textId="77777777" w:rsidR="00E007E9" w:rsidRPr="00855F93" w:rsidRDefault="00E007E9" w:rsidP="000136A0">
      <w:pPr>
        <w:rPr>
          <w:rFonts w:cs="Arial"/>
          <w:color w:val="2F3339"/>
          <w:sz w:val="22"/>
          <w:szCs w:val="22"/>
          <w:lang w:eastAsia="it-IT"/>
        </w:rPr>
      </w:pPr>
      <w:r w:rsidRPr="00855F93">
        <w:rPr>
          <w:rFonts w:cs="Arial"/>
          <w:color w:val="2F3339"/>
          <w:sz w:val="22"/>
          <w:szCs w:val="22"/>
          <w:lang w:eastAsia="it-IT"/>
        </w:rPr>
        <w:t>Sets the communication endpoint address the service instance must use to deliver information about its health state, execution state, failures and metrics. Subsequent POST calls will be rejected by the service if it does not support multiple listeners. In this case DELETE /</w:t>
      </w:r>
      <w:proofErr w:type="spellStart"/>
      <w:r w:rsidRPr="00855F93">
        <w:rPr>
          <w:rFonts w:cs="Arial"/>
          <w:color w:val="2F3339"/>
          <w:sz w:val="22"/>
          <w:szCs w:val="22"/>
          <w:lang w:eastAsia="it-IT"/>
        </w:rPr>
        <w:t>api</w:t>
      </w:r>
      <w:proofErr w:type="spellEnd"/>
      <w:r w:rsidRPr="00855F93">
        <w:rPr>
          <w:rFonts w:cs="Arial"/>
          <w:color w:val="2F3339"/>
          <w:sz w:val="22"/>
          <w:szCs w:val="22"/>
          <w:lang w:eastAsia="it-IT"/>
        </w:rPr>
        <w:t>/hub</w:t>
      </w:r>
      <w:proofErr w:type="gramStart"/>
      <w:r w:rsidRPr="00855F93">
        <w:rPr>
          <w:rFonts w:cs="Arial"/>
          <w:color w:val="2F3339"/>
          <w:sz w:val="22"/>
          <w:szCs w:val="22"/>
          <w:lang w:eastAsia="it-IT"/>
        </w:rPr>
        <w:t>/{</w:t>
      </w:r>
      <w:proofErr w:type="gramEnd"/>
      <w:r w:rsidRPr="00855F93">
        <w:rPr>
          <w:rFonts w:cs="Arial"/>
          <w:color w:val="2F3339"/>
          <w:sz w:val="22"/>
          <w:szCs w:val="22"/>
          <w:lang w:eastAsia="it-IT"/>
        </w:rPr>
        <w:t>id} must be called before an endpoint can be created again.</w:t>
      </w:r>
    </w:p>
    <w:p w14:paraId="235096A2" w14:textId="77777777" w:rsidR="000136A0" w:rsidRPr="00855F93" w:rsidRDefault="000136A0" w:rsidP="000136A0">
      <w:pPr>
        <w:rPr>
          <w:rFonts w:cs="Arial"/>
          <w:sz w:val="22"/>
          <w:szCs w:val="22"/>
          <w:lang w:eastAsia="it-IT"/>
        </w:rPr>
      </w:pPr>
      <w:proofErr w:type="gramStart"/>
      <w:r w:rsidRPr="00855F93">
        <w:rPr>
          <w:rFonts w:cs="Arial"/>
          <w:sz w:val="22"/>
          <w:szCs w:val="22"/>
          <w:lang w:eastAsia="it-IT"/>
        </w:rPr>
        <w:t>Behavior :</w:t>
      </w:r>
      <w:proofErr w:type="gramEnd"/>
      <w:r w:rsidRPr="00855F93">
        <w:rPr>
          <w:rFonts w:cs="Arial"/>
          <w:sz w:val="22"/>
          <w:szCs w:val="22"/>
          <w:lang w:eastAsia="it-IT"/>
        </w:rPr>
        <w:t xml:space="preserve"> </w:t>
      </w:r>
    </w:p>
    <w:p w14:paraId="65AF897C" w14:textId="77777777" w:rsidR="00BE53E3" w:rsidRPr="00855F93" w:rsidRDefault="00BE53E3" w:rsidP="00BE53E3">
      <w:pPr>
        <w:widowControl w:val="0"/>
        <w:autoSpaceDE w:val="0"/>
        <w:autoSpaceDN w:val="0"/>
        <w:adjustRightInd w:val="0"/>
        <w:spacing w:after="0" w:line="240" w:lineRule="auto"/>
        <w:rPr>
          <w:rFonts w:cs="Arial"/>
          <w:color w:val="2F3339"/>
          <w:sz w:val="22"/>
          <w:szCs w:val="22"/>
          <w:lang w:eastAsia="it-IT"/>
        </w:rPr>
      </w:pPr>
      <w:r w:rsidRPr="00855F93">
        <w:rPr>
          <w:rFonts w:cs="Arial"/>
          <w:color w:val="2F3339"/>
          <w:sz w:val="22"/>
          <w:szCs w:val="22"/>
          <w:lang w:eastAsia="it-IT"/>
        </w:rPr>
        <w:t>Returns HTTP/1.1 status code 204 if the request was successful.</w:t>
      </w:r>
    </w:p>
    <w:p w14:paraId="1A3A4293" w14:textId="77777777" w:rsidR="00BE53E3" w:rsidRPr="00855F93" w:rsidRDefault="00BE53E3" w:rsidP="00BE53E3">
      <w:pPr>
        <w:widowControl w:val="0"/>
        <w:autoSpaceDE w:val="0"/>
        <w:autoSpaceDN w:val="0"/>
        <w:adjustRightInd w:val="0"/>
        <w:spacing w:after="0" w:line="240" w:lineRule="auto"/>
        <w:rPr>
          <w:rFonts w:cs="Arial"/>
          <w:color w:val="2F3339"/>
          <w:sz w:val="22"/>
          <w:szCs w:val="22"/>
          <w:lang w:eastAsia="it-IT"/>
        </w:rPr>
      </w:pPr>
    </w:p>
    <w:p w14:paraId="4818C3CA" w14:textId="77777777" w:rsidR="000136A0" w:rsidRPr="00855F93" w:rsidRDefault="00BE53E3" w:rsidP="00BE53E3">
      <w:pPr>
        <w:rPr>
          <w:rFonts w:cs="Arial"/>
          <w:color w:val="2F3339"/>
          <w:sz w:val="22"/>
          <w:szCs w:val="22"/>
          <w:lang w:eastAsia="it-IT"/>
        </w:rPr>
      </w:pPr>
      <w:r w:rsidRPr="00855F93">
        <w:rPr>
          <w:rFonts w:cs="Arial"/>
          <w:color w:val="2F3339"/>
          <w:sz w:val="22"/>
          <w:szCs w:val="22"/>
          <w:lang w:eastAsia="it-IT"/>
        </w:rPr>
        <w:t>Returns HTTP/1.1 status code 409 if request is not successful.</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0136A0" w14:paraId="405FFEC7" w14:textId="77777777" w:rsidTr="000136A0">
        <w:tc>
          <w:tcPr>
            <w:tcW w:w="9720" w:type="dxa"/>
            <w:shd w:val="clear" w:color="auto" w:fill="FFFFFF" w:themeFill="background1"/>
          </w:tcPr>
          <w:p w14:paraId="791BF3AC"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74DB3125" w14:textId="77777777" w:rsidTr="000136A0">
        <w:tc>
          <w:tcPr>
            <w:tcW w:w="9720" w:type="dxa"/>
            <w:shd w:val="clear" w:color="auto" w:fill="D9D9D9" w:themeFill="background1" w:themeFillShade="D9"/>
          </w:tcPr>
          <w:p w14:paraId="3DBDE458" w14:textId="77777777" w:rsidR="000136A0" w:rsidRPr="00705BA9" w:rsidRDefault="000136A0" w:rsidP="00515FDE">
            <w:pPr>
              <w:pStyle w:val="Source"/>
            </w:pPr>
            <w:r w:rsidRPr="00705BA9">
              <w:t>POST /</w:t>
            </w:r>
            <w:proofErr w:type="spellStart"/>
            <w:r w:rsidRPr="00705BA9">
              <w:t>api</w:t>
            </w:r>
            <w:proofErr w:type="spellEnd"/>
            <w:r w:rsidRPr="00705BA9">
              <w:t>/</w:t>
            </w:r>
            <w:r w:rsidR="00E007E9" w:rsidRPr="00705BA9">
              <w:t>hub</w:t>
            </w:r>
          </w:p>
          <w:p w14:paraId="38EDEBD2" w14:textId="77777777" w:rsidR="000136A0" w:rsidRPr="00705BA9" w:rsidRDefault="000136A0" w:rsidP="00515FDE">
            <w:pPr>
              <w:pStyle w:val="Source"/>
            </w:pPr>
            <w:r w:rsidRPr="00705BA9">
              <w:t>Accept: application/</w:t>
            </w:r>
            <w:proofErr w:type="spellStart"/>
            <w:r w:rsidRPr="00705BA9">
              <w:t>json</w:t>
            </w:r>
            <w:proofErr w:type="spellEnd"/>
          </w:p>
          <w:p w14:paraId="1A7CA7B1" w14:textId="77777777" w:rsidR="000136A0" w:rsidRPr="00705BA9" w:rsidRDefault="000136A0" w:rsidP="00515FDE">
            <w:pPr>
              <w:pStyle w:val="Source"/>
            </w:pPr>
          </w:p>
          <w:p w14:paraId="3B39E0F5" w14:textId="77777777" w:rsidR="00705BA9" w:rsidRPr="00705BA9" w:rsidRDefault="00705BA9" w:rsidP="00515FDE">
            <w:pPr>
              <w:pStyle w:val="Source"/>
            </w:pPr>
            <w:r w:rsidRPr="00705BA9">
              <w:t>{</w:t>
            </w:r>
          </w:p>
          <w:p w14:paraId="3677DE90" w14:textId="77777777" w:rsidR="00705BA9" w:rsidRPr="00705BA9" w:rsidRDefault="00705BA9" w:rsidP="00515FDE">
            <w:pPr>
              <w:pStyle w:val="Source"/>
            </w:pPr>
            <w:r w:rsidRPr="00705BA9">
              <w:t xml:space="preserve">    "callback": "http://in.listener.com"</w:t>
            </w:r>
          </w:p>
          <w:p w14:paraId="2FA1FFB3" w14:textId="77777777" w:rsidR="000136A0" w:rsidRPr="008C13B2" w:rsidRDefault="00705BA9" w:rsidP="00515FDE">
            <w:pPr>
              <w:pStyle w:val="Source"/>
              <w:rPr>
                <w:rFonts w:ascii="Helvetica" w:hAnsi="Helvetica"/>
              </w:rPr>
            </w:pPr>
            <w:r w:rsidRPr="00705BA9">
              <w:t>}</w:t>
            </w:r>
          </w:p>
        </w:tc>
      </w:tr>
      <w:tr w:rsidR="000136A0" w14:paraId="4FD99102" w14:textId="77777777" w:rsidTr="000136A0">
        <w:tc>
          <w:tcPr>
            <w:tcW w:w="9720" w:type="dxa"/>
            <w:shd w:val="clear" w:color="auto" w:fill="FFFFFF" w:themeFill="background1"/>
          </w:tcPr>
          <w:p w14:paraId="17F93E5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6F7E53D6" w14:textId="77777777" w:rsidTr="000136A0">
        <w:tc>
          <w:tcPr>
            <w:tcW w:w="9720" w:type="dxa"/>
            <w:shd w:val="clear" w:color="auto" w:fill="D9D9D9" w:themeFill="background1" w:themeFillShade="D9"/>
          </w:tcPr>
          <w:p w14:paraId="689CC7CD" w14:textId="77777777" w:rsidR="000136A0" w:rsidRPr="007818DD" w:rsidRDefault="00943A87" w:rsidP="00515FDE">
            <w:pPr>
              <w:pStyle w:val="Source"/>
              <w:rPr>
                <w:lang w:val="fr-FR"/>
              </w:rPr>
            </w:pPr>
            <w:r w:rsidRPr="007818DD">
              <w:rPr>
                <w:lang w:val="fr-FR"/>
              </w:rPr>
              <w:t>201</w:t>
            </w:r>
          </w:p>
          <w:p w14:paraId="61A9E7A6" w14:textId="77777777" w:rsidR="000136A0" w:rsidRPr="007818DD" w:rsidRDefault="000136A0" w:rsidP="00515FDE">
            <w:pPr>
              <w:pStyle w:val="Source"/>
              <w:rPr>
                <w:lang w:val="fr-FR"/>
              </w:rPr>
            </w:pPr>
            <w:r w:rsidRPr="007818DD">
              <w:rPr>
                <w:lang w:val="fr-FR"/>
              </w:rPr>
              <w:t>Content-Type: application/</w:t>
            </w:r>
            <w:proofErr w:type="spellStart"/>
            <w:r w:rsidRPr="007818DD">
              <w:rPr>
                <w:lang w:val="fr-FR"/>
              </w:rPr>
              <w:t>json</w:t>
            </w:r>
            <w:proofErr w:type="spellEnd"/>
          </w:p>
          <w:p w14:paraId="4E28C5E3" w14:textId="77777777" w:rsidR="00943A87" w:rsidRPr="007818DD" w:rsidRDefault="00943A87" w:rsidP="00515FDE">
            <w:pPr>
              <w:pStyle w:val="Source"/>
              <w:rPr>
                <w:lang w:val="fr-FR"/>
              </w:rPr>
            </w:pPr>
            <w:r w:rsidRPr="007818DD">
              <w:rPr>
                <w:lang w:val="fr-FR"/>
              </w:rPr>
              <w:t>Location: /api/hub/42</w:t>
            </w:r>
          </w:p>
          <w:p w14:paraId="0D3C759A" w14:textId="77777777" w:rsidR="000136A0" w:rsidRPr="007818DD" w:rsidRDefault="000136A0" w:rsidP="00515FDE">
            <w:pPr>
              <w:pStyle w:val="Source"/>
              <w:rPr>
                <w:lang w:val="fr-FR"/>
              </w:rPr>
            </w:pPr>
          </w:p>
          <w:p w14:paraId="63784A24" w14:textId="77777777" w:rsidR="00601440" w:rsidRPr="00601440" w:rsidRDefault="00601440" w:rsidP="00515FDE">
            <w:pPr>
              <w:pStyle w:val="Source"/>
            </w:pPr>
            <w:r w:rsidRPr="00601440">
              <w:t>{</w:t>
            </w:r>
          </w:p>
          <w:p w14:paraId="18C145EF" w14:textId="77777777" w:rsidR="00601440" w:rsidRPr="00601440" w:rsidRDefault="00601440" w:rsidP="00515FDE">
            <w:pPr>
              <w:pStyle w:val="Source"/>
            </w:pPr>
            <w:r w:rsidRPr="00601440">
              <w:t xml:space="preserve">    "id": "42",</w:t>
            </w:r>
          </w:p>
          <w:p w14:paraId="49A4A928" w14:textId="77777777" w:rsidR="00601440" w:rsidRPr="00601440" w:rsidRDefault="00601440" w:rsidP="00515FDE">
            <w:pPr>
              <w:pStyle w:val="Source"/>
            </w:pPr>
            <w:r w:rsidRPr="00601440">
              <w:t xml:space="preserve">    "callback": "http://in.listener.com",</w:t>
            </w:r>
          </w:p>
          <w:p w14:paraId="4CFA3A5F" w14:textId="77777777" w:rsidR="00601440" w:rsidRPr="00601440" w:rsidRDefault="00601440" w:rsidP="00515FDE">
            <w:pPr>
              <w:pStyle w:val="Source"/>
            </w:pPr>
            <w:r w:rsidRPr="00601440">
              <w:t xml:space="preserve">    "query": null</w:t>
            </w:r>
          </w:p>
          <w:p w14:paraId="369E3C5C" w14:textId="77777777" w:rsidR="000136A0" w:rsidRPr="00260C4A" w:rsidRDefault="00601440" w:rsidP="00515FDE">
            <w:pPr>
              <w:pStyle w:val="Source"/>
              <w:rPr>
                <w:rFonts w:ascii="Helvetica" w:hAnsi="Helvetica"/>
              </w:rPr>
            </w:pPr>
            <w:r w:rsidRPr="00601440">
              <w:t>}</w:t>
            </w:r>
          </w:p>
        </w:tc>
      </w:tr>
    </w:tbl>
    <w:p w14:paraId="5C631E58" w14:textId="77777777" w:rsidR="000136A0" w:rsidRDefault="000136A0" w:rsidP="000136A0">
      <w:pPr>
        <w:rPr>
          <w:rFonts w:ascii="Helvetica" w:hAnsi="Helvetica" w:cs="Helvetica"/>
          <w:sz w:val="24"/>
          <w:lang w:eastAsia="it-IT"/>
        </w:rPr>
      </w:pPr>
    </w:p>
    <w:p w14:paraId="5D3D3058" w14:textId="77777777" w:rsidR="000136A0" w:rsidRDefault="00063871" w:rsidP="000136A0">
      <w:pPr>
        <w:pStyle w:val="Heading2"/>
      </w:pPr>
      <w:bookmarkStart w:id="72" w:name="_Toc437593148"/>
      <w:r>
        <w:t xml:space="preserve">UNREGISTER LISTENER </w:t>
      </w:r>
      <w:r w:rsidR="00943A87">
        <w:t xml:space="preserve">DELETE </w:t>
      </w:r>
      <w:r w:rsidR="00350096">
        <w:t>hub</w:t>
      </w:r>
      <w:proofErr w:type="gramStart"/>
      <w:r w:rsidR="00943A87">
        <w:t>/{</w:t>
      </w:r>
      <w:proofErr w:type="gramEnd"/>
      <w:r w:rsidR="00943A87">
        <w:t>id}</w:t>
      </w:r>
      <w:bookmarkEnd w:id="72"/>
    </w:p>
    <w:p w14:paraId="0F74825A" w14:textId="77777777" w:rsidR="000136A0" w:rsidRPr="00855F93" w:rsidRDefault="000136A0" w:rsidP="000136A0">
      <w:pPr>
        <w:rPr>
          <w:rFonts w:cs="Arial"/>
          <w:sz w:val="22"/>
          <w:szCs w:val="22"/>
          <w:lang w:eastAsia="it-IT"/>
        </w:rPr>
      </w:pPr>
      <w:proofErr w:type="gramStart"/>
      <w:r w:rsidRPr="00855F93">
        <w:rPr>
          <w:rFonts w:cs="Arial"/>
          <w:sz w:val="22"/>
          <w:szCs w:val="22"/>
          <w:lang w:eastAsia="it-IT"/>
        </w:rPr>
        <w:t>Description :</w:t>
      </w:r>
      <w:proofErr w:type="gramEnd"/>
      <w:r w:rsidRPr="00855F93">
        <w:rPr>
          <w:rFonts w:cs="Arial"/>
          <w:sz w:val="22"/>
          <w:szCs w:val="22"/>
          <w:lang w:eastAsia="it-IT"/>
        </w:rPr>
        <w:t xml:space="preserve"> </w:t>
      </w:r>
    </w:p>
    <w:p w14:paraId="03B97D22" w14:textId="77777777" w:rsidR="00943A87" w:rsidRPr="00855F93" w:rsidRDefault="00943A87" w:rsidP="000136A0">
      <w:pPr>
        <w:rPr>
          <w:rFonts w:cs="Arial"/>
          <w:sz w:val="22"/>
          <w:szCs w:val="22"/>
          <w:lang w:eastAsia="it-IT"/>
        </w:rPr>
      </w:pPr>
      <w:r w:rsidRPr="00855F93">
        <w:rPr>
          <w:rFonts w:cs="Arial"/>
          <w:sz w:val="22"/>
          <w:szCs w:val="22"/>
          <w:lang w:eastAsia="it-IT"/>
        </w:rPr>
        <w:t>Clears the communication endpoint address that was set by creating the Hub.</w:t>
      </w:r>
    </w:p>
    <w:p w14:paraId="7E022AEF" w14:textId="77777777" w:rsidR="000136A0" w:rsidRPr="00855F93" w:rsidRDefault="000136A0" w:rsidP="000136A0">
      <w:pPr>
        <w:rPr>
          <w:rFonts w:cs="Arial"/>
          <w:sz w:val="22"/>
          <w:szCs w:val="22"/>
          <w:lang w:eastAsia="it-IT"/>
        </w:rPr>
      </w:pPr>
      <w:proofErr w:type="gramStart"/>
      <w:r w:rsidRPr="00855F93">
        <w:rPr>
          <w:rFonts w:cs="Arial"/>
          <w:sz w:val="22"/>
          <w:szCs w:val="22"/>
          <w:lang w:eastAsia="it-IT"/>
        </w:rPr>
        <w:t>Behavior :</w:t>
      </w:r>
      <w:proofErr w:type="gramEnd"/>
      <w:r w:rsidRPr="00855F93">
        <w:rPr>
          <w:rFonts w:cs="Arial"/>
          <w:sz w:val="22"/>
          <w:szCs w:val="22"/>
          <w:lang w:eastAsia="it-IT"/>
        </w:rPr>
        <w:t xml:space="preserve"> </w:t>
      </w:r>
    </w:p>
    <w:p w14:paraId="34360BC2" w14:textId="77777777" w:rsidR="00943A87" w:rsidRPr="00855F93" w:rsidRDefault="00943A87" w:rsidP="00943A87">
      <w:pPr>
        <w:widowControl w:val="0"/>
        <w:autoSpaceDE w:val="0"/>
        <w:autoSpaceDN w:val="0"/>
        <w:adjustRightInd w:val="0"/>
        <w:spacing w:after="0" w:line="240" w:lineRule="auto"/>
        <w:rPr>
          <w:rFonts w:cs="Arial"/>
          <w:sz w:val="22"/>
          <w:szCs w:val="22"/>
          <w:lang w:eastAsia="it-IT"/>
        </w:rPr>
      </w:pPr>
      <w:r w:rsidRPr="00855F93">
        <w:rPr>
          <w:rFonts w:cs="Arial"/>
          <w:sz w:val="22"/>
          <w:szCs w:val="22"/>
          <w:lang w:eastAsia="it-IT"/>
        </w:rPr>
        <w:t>Returns HTTP/1.1 status code 204 if the request was successful.</w:t>
      </w:r>
    </w:p>
    <w:p w14:paraId="186DF1E9" w14:textId="77777777" w:rsidR="00943A87" w:rsidRPr="00855F93" w:rsidRDefault="00943A87" w:rsidP="00943A87">
      <w:pPr>
        <w:widowControl w:val="0"/>
        <w:autoSpaceDE w:val="0"/>
        <w:autoSpaceDN w:val="0"/>
        <w:adjustRightInd w:val="0"/>
        <w:spacing w:after="0" w:line="240" w:lineRule="auto"/>
        <w:rPr>
          <w:rFonts w:cs="Arial"/>
          <w:sz w:val="22"/>
          <w:szCs w:val="22"/>
          <w:lang w:eastAsia="it-IT"/>
        </w:rPr>
      </w:pPr>
    </w:p>
    <w:p w14:paraId="4CE648B7" w14:textId="77777777" w:rsidR="000136A0" w:rsidRPr="00855F93" w:rsidRDefault="00943A87" w:rsidP="00943A87">
      <w:pPr>
        <w:rPr>
          <w:rFonts w:cs="Arial"/>
          <w:sz w:val="22"/>
          <w:szCs w:val="22"/>
          <w:lang w:eastAsia="it-IT"/>
        </w:rPr>
      </w:pPr>
      <w:r w:rsidRPr="00855F93">
        <w:rPr>
          <w:rFonts w:cs="Arial"/>
          <w:sz w:val="22"/>
          <w:szCs w:val="22"/>
          <w:lang w:eastAsia="it-IT"/>
        </w:rPr>
        <w:t>Returns HTTP/1.1 status code 404 if</w:t>
      </w:r>
      <w:r w:rsidR="00D41A13" w:rsidRPr="00855F93">
        <w:rPr>
          <w:rFonts w:cs="Arial"/>
          <w:sz w:val="22"/>
          <w:szCs w:val="22"/>
          <w:lang w:eastAsia="it-IT"/>
        </w:rPr>
        <w:t xml:space="preserve"> the resource is not found</w:t>
      </w:r>
      <w:r w:rsidRPr="00855F93">
        <w:rPr>
          <w:rFonts w:cs="Arial"/>
          <w:sz w:val="22"/>
          <w:szCs w:val="22"/>
          <w:lang w:eastAsia="it-IT"/>
        </w:rPr>
        <w: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0136A0" w14:paraId="1228AE07" w14:textId="77777777" w:rsidTr="000136A0">
        <w:tc>
          <w:tcPr>
            <w:tcW w:w="9720" w:type="dxa"/>
            <w:shd w:val="clear" w:color="auto" w:fill="FFFFFF" w:themeFill="background1"/>
          </w:tcPr>
          <w:p w14:paraId="398082DA"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3575EB49" w14:textId="77777777" w:rsidTr="000136A0">
        <w:tc>
          <w:tcPr>
            <w:tcW w:w="9720" w:type="dxa"/>
            <w:shd w:val="clear" w:color="auto" w:fill="D9D9D9" w:themeFill="background1" w:themeFillShade="D9"/>
          </w:tcPr>
          <w:p w14:paraId="3DA90B4C" w14:textId="77777777" w:rsidR="000136A0" w:rsidRPr="00705BA9" w:rsidRDefault="00BE53E3" w:rsidP="00515FDE">
            <w:pPr>
              <w:pStyle w:val="Source"/>
            </w:pPr>
            <w:r w:rsidRPr="00705BA9">
              <w:t>DELETE</w:t>
            </w:r>
            <w:r w:rsidR="000136A0" w:rsidRPr="00705BA9">
              <w:t xml:space="preserve"> /</w:t>
            </w:r>
            <w:proofErr w:type="spellStart"/>
            <w:r w:rsidR="000136A0" w:rsidRPr="00705BA9">
              <w:t>api</w:t>
            </w:r>
            <w:proofErr w:type="spellEnd"/>
            <w:r w:rsidR="000136A0" w:rsidRPr="00705BA9">
              <w:t>/</w:t>
            </w:r>
            <w:r w:rsidRPr="00705BA9">
              <w:t>hub/{id}</w:t>
            </w:r>
          </w:p>
          <w:p w14:paraId="19234AC3" w14:textId="77777777" w:rsidR="000136A0" w:rsidRPr="00705BA9" w:rsidRDefault="000136A0" w:rsidP="00515FDE">
            <w:pPr>
              <w:pStyle w:val="Source"/>
            </w:pPr>
            <w:r w:rsidRPr="00705BA9">
              <w:t>Accept: application/</w:t>
            </w:r>
            <w:proofErr w:type="spellStart"/>
            <w:r w:rsidRPr="00705BA9">
              <w:t>json</w:t>
            </w:r>
            <w:proofErr w:type="spellEnd"/>
          </w:p>
          <w:p w14:paraId="79F7E0BF" w14:textId="77777777" w:rsidR="000136A0" w:rsidRPr="008C13B2" w:rsidRDefault="000136A0" w:rsidP="000136A0">
            <w:pPr>
              <w:spacing w:before="0" w:after="0" w:line="240" w:lineRule="auto"/>
              <w:rPr>
                <w:rFonts w:ascii="Helvetica" w:hAnsi="Helvetica"/>
                <w:szCs w:val="20"/>
                <w:lang w:eastAsia="it-IT"/>
              </w:rPr>
            </w:pPr>
          </w:p>
        </w:tc>
      </w:tr>
      <w:tr w:rsidR="000136A0" w14:paraId="554B9D10" w14:textId="77777777" w:rsidTr="000136A0">
        <w:tc>
          <w:tcPr>
            <w:tcW w:w="9720" w:type="dxa"/>
            <w:shd w:val="clear" w:color="auto" w:fill="FFFFFF" w:themeFill="background1"/>
          </w:tcPr>
          <w:p w14:paraId="07D01894"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219BBCFB" w14:textId="77777777" w:rsidTr="000136A0">
        <w:tc>
          <w:tcPr>
            <w:tcW w:w="9720" w:type="dxa"/>
            <w:shd w:val="clear" w:color="auto" w:fill="D9D9D9" w:themeFill="background1" w:themeFillShade="D9"/>
          </w:tcPr>
          <w:p w14:paraId="50D54A99" w14:textId="77777777" w:rsidR="000136A0" w:rsidRPr="00705BA9" w:rsidRDefault="000136A0" w:rsidP="00515FDE">
            <w:pPr>
              <w:pStyle w:val="Source"/>
            </w:pPr>
            <w:r w:rsidRPr="00705BA9">
              <w:t>20</w:t>
            </w:r>
            <w:r w:rsidR="00BE53E3" w:rsidRPr="00705BA9">
              <w:t>4</w:t>
            </w:r>
          </w:p>
        </w:tc>
      </w:tr>
    </w:tbl>
    <w:p w14:paraId="6EADA426" w14:textId="77777777" w:rsidR="000136A0" w:rsidRDefault="000136A0" w:rsidP="000136A0">
      <w:pPr>
        <w:rPr>
          <w:rFonts w:ascii="Helvetica" w:hAnsi="Helvetica" w:cs="Helvetica"/>
          <w:sz w:val="24"/>
          <w:lang w:eastAsia="it-IT"/>
        </w:rPr>
      </w:pPr>
    </w:p>
    <w:p w14:paraId="167F4423" w14:textId="77777777" w:rsidR="00FD0BBF" w:rsidRPr="00AF3767" w:rsidRDefault="00FD0BBF" w:rsidP="000136A0">
      <w:pPr>
        <w:rPr>
          <w:rFonts w:ascii="Helvetica" w:hAnsi="Helvetica" w:cs="Helvetica"/>
          <w:sz w:val="24"/>
          <w:lang w:eastAsia="it-IT"/>
        </w:rPr>
      </w:pPr>
    </w:p>
    <w:p w14:paraId="2B65AFC8" w14:textId="77777777" w:rsidR="000136A0" w:rsidRDefault="00722B80" w:rsidP="000136A0">
      <w:pPr>
        <w:pStyle w:val="Heading2"/>
      </w:pPr>
      <w:bookmarkStart w:id="73" w:name="_Toc437593149"/>
      <w:r>
        <w:t>publish</w:t>
      </w:r>
      <w:r w:rsidR="00063871">
        <w:t xml:space="preserve"> </w:t>
      </w:r>
      <w:r w:rsidR="0073239B">
        <w:t>{EventTYPE}</w:t>
      </w:r>
      <w:r w:rsidR="00063871">
        <w:t xml:space="preserve"> </w:t>
      </w:r>
      <w:r w:rsidR="00FD0BBF">
        <w:t>POST</w:t>
      </w:r>
      <w:r>
        <w:t xml:space="preserve"> /</w:t>
      </w:r>
      <w:r w:rsidR="00FD0BBF">
        <w:t>listener</w:t>
      </w:r>
      <w:bookmarkEnd w:id="73"/>
    </w:p>
    <w:p w14:paraId="771566EA" w14:textId="77777777" w:rsidR="000136A0" w:rsidRPr="00855F93" w:rsidRDefault="000136A0" w:rsidP="000136A0">
      <w:pPr>
        <w:rPr>
          <w:rFonts w:cs="Arial"/>
          <w:sz w:val="22"/>
          <w:szCs w:val="22"/>
          <w:lang w:eastAsia="it-IT"/>
        </w:rPr>
      </w:pPr>
      <w:proofErr w:type="gramStart"/>
      <w:r w:rsidRPr="00855F93">
        <w:rPr>
          <w:rFonts w:cs="Arial"/>
          <w:sz w:val="22"/>
          <w:szCs w:val="22"/>
          <w:lang w:eastAsia="it-IT"/>
        </w:rPr>
        <w:t>Description :</w:t>
      </w:r>
      <w:proofErr w:type="gramEnd"/>
      <w:r w:rsidRPr="00855F93">
        <w:rPr>
          <w:rFonts w:cs="Arial"/>
          <w:sz w:val="22"/>
          <w:szCs w:val="22"/>
          <w:lang w:eastAsia="it-IT"/>
        </w:rPr>
        <w:t xml:space="preserve"> </w:t>
      </w:r>
    </w:p>
    <w:p w14:paraId="0B1A285B" w14:textId="77777777" w:rsidR="00FD0BBF" w:rsidRPr="00855F93" w:rsidRDefault="0073239B" w:rsidP="000136A0">
      <w:pPr>
        <w:rPr>
          <w:rFonts w:cs="Arial"/>
          <w:sz w:val="22"/>
          <w:szCs w:val="22"/>
          <w:lang w:eastAsia="it-IT"/>
        </w:rPr>
      </w:pPr>
      <w:r w:rsidRPr="00855F93">
        <w:rPr>
          <w:rFonts w:cs="Arial"/>
          <w:sz w:val="22"/>
          <w:szCs w:val="22"/>
          <w:lang w:eastAsia="it-IT"/>
        </w:rPr>
        <w:t>Provide the Event description</w:t>
      </w:r>
    </w:p>
    <w:p w14:paraId="058ADC97" w14:textId="77777777" w:rsidR="000136A0" w:rsidRPr="00855F93" w:rsidRDefault="000136A0" w:rsidP="000136A0">
      <w:pPr>
        <w:rPr>
          <w:rFonts w:cs="Arial"/>
          <w:sz w:val="22"/>
          <w:szCs w:val="22"/>
          <w:lang w:eastAsia="it-IT"/>
        </w:rPr>
      </w:pPr>
      <w:proofErr w:type="gramStart"/>
      <w:r w:rsidRPr="00855F93">
        <w:rPr>
          <w:rFonts w:cs="Arial"/>
          <w:sz w:val="22"/>
          <w:szCs w:val="22"/>
          <w:lang w:eastAsia="it-IT"/>
        </w:rPr>
        <w:t>Behavior :</w:t>
      </w:r>
      <w:proofErr w:type="gramEnd"/>
      <w:r w:rsidRPr="00855F93">
        <w:rPr>
          <w:rFonts w:cs="Arial"/>
          <w:sz w:val="22"/>
          <w:szCs w:val="22"/>
          <w:lang w:eastAsia="it-IT"/>
        </w:rPr>
        <w:t xml:space="preserve"> </w:t>
      </w:r>
    </w:p>
    <w:p w14:paraId="3B3D42CE" w14:textId="77777777" w:rsidR="000136A0" w:rsidRPr="00855F93" w:rsidRDefault="000136A0" w:rsidP="000136A0">
      <w:pPr>
        <w:rPr>
          <w:rFonts w:cs="Arial"/>
          <w:sz w:val="22"/>
          <w:szCs w:val="22"/>
          <w:lang w:eastAsia="it-IT"/>
        </w:rPr>
      </w:pPr>
      <w:r w:rsidRPr="00855F93">
        <w:rPr>
          <w:rFonts w:cs="Arial"/>
          <w:sz w:val="22"/>
          <w:szCs w:val="22"/>
          <w:lang w:eastAsia="it-IT"/>
        </w:rPr>
        <w:t xml:space="preserve">Returns HTTP/1.1 status code </w:t>
      </w:r>
      <w:r w:rsidR="00D41A13" w:rsidRPr="00855F93">
        <w:rPr>
          <w:rFonts w:cs="Arial"/>
          <w:sz w:val="22"/>
          <w:szCs w:val="22"/>
          <w:lang w:eastAsia="it-IT"/>
        </w:rPr>
        <w:t>201</w:t>
      </w:r>
      <w:r w:rsidRPr="00855F93">
        <w:rPr>
          <w:rFonts w:cs="Arial"/>
          <w:sz w:val="22"/>
          <w:szCs w:val="22"/>
          <w:lang w:eastAsia="it-IT"/>
        </w:rPr>
        <w:t xml:space="preserve"> if the service is able to set the configuration.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314"/>
      </w:tblGrid>
      <w:tr w:rsidR="000136A0" w14:paraId="70E97700" w14:textId="77777777" w:rsidTr="000136A0">
        <w:tc>
          <w:tcPr>
            <w:tcW w:w="9720" w:type="dxa"/>
            <w:shd w:val="clear" w:color="auto" w:fill="FFFFFF" w:themeFill="background1"/>
          </w:tcPr>
          <w:p w14:paraId="3838AA49"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36A0" w14:paraId="14A24A0C" w14:textId="77777777" w:rsidTr="000136A0">
        <w:tc>
          <w:tcPr>
            <w:tcW w:w="9720" w:type="dxa"/>
            <w:shd w:val="clear" w:color="auto" w:fill="D9D9D9" w:themeFill="background1" w:themeFillShade="D9"/>
          </w:tcPr>
          <w:p w14:paraId="47873BF4" w14:textId="77777777" w:rsidR="000136A0" w:rsidRPr="007818DD" w:rsidRDefault="009361BA" w:rsidP="00515FDE">
            <w:pPr>
              <w:pStyle w:val="Source"/>
              <w:rPr>
                <w:lang w:val="fr-FR"/>
              </w:rPr>
            </w:pPr>
            <w:r w:rsidRPr="007818DD">
              <w:rPr>
                <w:lang w:val="fr-FR"/>
              </w:rPr>
              <w:t>POST /client</w:t>
            </w:r>
            <w:r w:rsidR="000136A0" w:rsidRPr="007818DD">
              <w:rPr>
                <w:lang w:val="fr-FR"/>
              </w:rPr>
              <w:t>/</w:t>
            </w:r>
            <w:proofErr w:type="spellStart"/>
            <w:r w:rsidRPr="007818DD">
              <w:rPr>
                <w:lang w:val="fr-FR"/>
              </w:rPr>
              <w:t>listener</w:t>
            </w:r>
            <w:proofErr w:type="spellEnd"/>
          </w:p>
          <w:p w14:paraId="2A13CA59" w14:textId="77777777" w:rsidR="000136A0" w:rsidRPr="007818DD" w:rsidRDefault="000136A0" w:rsidP="00515FDE">
            <w:pPr>
              <w:pStyle w:val="Source"/>
              <w:rPr>
                <w:lang w:val="fr-FR"/>
              </w:rPr>
            </w:pPr>
            <w:proofErr w:type="spellStart"/>
            <w:r w:rsidRPr="007818DD">
              <w:rPr>
                <w:lang w:val="fr-FR"/>
              </w:rPr>
              <w:t>Accept</w:t>
            </w:r>
            <w:proofErr w:type="spellEnd"/>
            <w:r w:rsidRPr="007818DD">
              <w:rPr>
                <w:lang w:val="fr-FR"/>
              </w:rPr>
              <w:t>: application/</w:t>
            </w:r>
            <w:proofErr w:type="spellStart"/>
            <w:r w:rsidRPr="007818DD">
              <w:rPr>
                <w:lang w:val="fr-FR"/>
              </w:rPr>
              <w:t>json</w:t>
            </w:r>
            <w:proofErr w:type="spellEnd"/>
          </w:p>
          <w:p w14:paraId="6A575EDF" w14:textId="77777777" w:rsidR="00515FDE" w:rsidRPr="007818DD" w:rsidRDefault="00515FDE" w:rsidP="00515FDE">
            <w:pPr>
              <w:pStyle w:val="Source"/>
              <w:rPr>
                <w:lang w:val="fr-FR"/>
              </w:rPr>
            </w:pPr>
          </w:p>
          <w:p w14:paraId="54466F7A" w14:textId="77777777" w:rsidR="0073239B" w:rsidRPr="00515FDE" w:rsidRDefault="00A8484E" w:rsidP="00515FDE">
            <w:pPr>
              <w:pStyle w:val="Source"/>
            </w:pPr>
            <w:r w:rsidRPr="00515FDE">
              <w:t>{</w:t>
            </w:r>
            <w:r w:rsidRPr="00515FDE">
              <w:br/>
              <w:t xml:space="preserve">    </w:t>
            </w:r>
            <w:r w:rsidR="0073239B" w:rsidRPr="00515FDE">
              <w:br/>
              <w:t xml:space="preserve">    </w:t>
            </w:r>
            <w:r w:rsidR="001F3B2C" w:rsidRPr="00515FDE">
              <w:t>"</w:t>
            </w:r>
            <w:r w:rsidR="0073239B" w:rsidRPr="00515FDE">
              <w:t>event</w:t>
            </w:r>
            <w:r w:rsidR="001F3B2C" w:rsidRPr="00515FDE">
              <w:t>"</w:t>
            </w:r>
            <w:r w:rsidR="0073239B" w:rsidRPr="00515FDE">
              <w:t>: {</w:t>
            </w:r>
          </w:p>
          <w:p w14:paraId="2D2F8F89" w14:textId="77777777" w:rsidR="000136A0" w:rsidRPr="0073239B" w:rsidRDefault="00502A35" w:rsidP="00515FDE">
            <w:pPr>
              <w:pStyle w:val="Source"/>
              <w:rPr>
                <w:rFonts w:ascii="Times New Roman" w:hAnsi="Times New Roman"/>
                <w:color w:val="960000"/>
              </w:rPr>
            </w:pPr>
            <w:r w:rsidRPr="00515FDE">
              <w:t xml:space="preserve">        </w:t>
            </w:r>
            <w:r w:rsidR="0042248F" w:rsidRPr="00515FDE">
              <w:t xml:space="preserve">EVENT BODY </w:t>
            </w:r>
            <w:r w:rsidR="0042248F" w:rsidRPr="00515FDE">
              <w:br/>
              <w:t xml:space="preserve">    </w:t>
            </w:r>
            <w:r w:rsidR="0073239B" w:rsidRPr="00515FDE">
              <w:t>},</w:t>
            </w:r>
            <w:r w:rsidR="0073239B" w:rsidRPr="00515FDE">
              <w:br/>
              <w:t xml:space="preserve">    </w:t>
            </w:r>
            <w:r w:rsidR="001F3B2C" w:rsidRPr="00515FDE">
              <w:t>"</w:t>
            </w:r>
            <w:proofErr w:type="spellStart"/>
            <w:r w:rsidR="0073239B" w:rsidRPr="00515FDE">
              <w:t>eventType</w:t>
            </w:r>
            <w:proofErr w:type="spellEnd"/>
            <w:r w:rsidR="001F3B2C" w:rsidRPr="00515FDE">
              <w:t>"</w:t>
            </w:r>
            <w:r w:rsidR="0073239B" w:rsidRPr="00515FDE">
              <w:t xml:space="preserve">: </w:t>
            </w:r>
            <w:r w:rsidR="001F3B2C" w:rsidRPr="00515FDE">
              <w:t>"</w:t>
            </w:r>
            <w:proofErr w:type="spellStart"/>
            <w:r w:rsidR="0073239B" w:rsidRPr="00515FDE">
              <w:t>eventType</w:t>
            </w:r>
            <w:proofErr w:type="spellEnd"/>
            <w:r w:rsidR="001F3B2C" w:rsidRPr="00515FDE">
              <w:t>"</w:t>
            </w:r>
            <w:r w:rsidR="0073239B" w:rsidRPr="00515FDE">
              <w:br/>
              <w:t>}</w:t>
            </w:r>
          </w:p>
        </w:tc>
      </w:tr>
      <w:tr w:rsidR="000136A0" w14:paraId="515BD4C6" w14:textId="77777777" w:rsidTr="000136A0">
        <w:tc>
          <w:tcPr>
            <w:tcW w:w="9720" w:type="dxa"/>
            <w:shd w:val="clear" w:color="auto" w:fill="FFFFFF" w:themeFill="background1"/>
          </w:tcPr>
          <w:p w14:paraId="30FF6894" w14:textId="77777777" w:rsidR="000136A0" w:rsidRPr="008C13B2" w:rsidRDefault="000136A0" w:rsidP="000136A0">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36A0" w14:paraId="0F0A35B4" w14:textId="77777777" w:rsidTr="000136A0">
        <w:tc>
          <w:tcPr>
            <w:tcW w:w="9720" w:type="dxa"/>
            <w:shd w:val="clear" w:color="auto" w:fill="D9D9D9" w:themeFill="background1" w:themeFillShade="D9"/>
          </w:tcPr>
          <w:p w14:paraId="4AFE960E" w14:textId="77777777" w:rsidR="000136A0" w:rsidRPr="00502A35" w:rsidRDefault="00D41A13" w:rsidP="00515FDE">
            <w:pPr>
              <w:pStyle w:val="Source"/>
            </w:pPr>
            <w:r w:rsidRPr="00502A35">
              <w:t>201</w:t>
            </w:r>
          </w:p>
          <w:p w14:paraId="6B7BFF9E" w14:textId="34DF859A" w:rsidR="000136A0" w:rsidRPr="00515FDE" w:rsidRDefault="000136A0" w:rsidP="00515FDE">
            <w:pPr>
              <w:pStyle w:val="Source"/>
            </w:pPr>
            <w:r w:rsidRPr="00502A35">
              <w:t>Content-Type: application/</w:t>
            </w:r>
            <w:proofErr w:type="spellStart"/>
            <w:r w:rsidRPr="00502A35">
              <w:t>json</w:t>
            </w:r>
            <w:proofErr w:type="spellEnd"/>
          </w:p>
        </w:tc>
      </w:tr>
    </w:tbl>
    <w:p w14:paraId="15BB040C" w14:textId="77777777" w:rsidR="000136A0" w:rsidRPr="00AF3767" w:rsidRDefault="000136A0" w:rsidP="000136A0">
      <w:pPr>
        <w:rPr>
          <w:rFonts w:ascii="Helvetica" w:hAnsi="Helvetica" w:cs="Helvetica"/>
          <w:sz w:val="24"/>
          <w:lang w:eastAsia="it-IT"/>
        </w:rPr>
      </w:pPr>
    </w:p>
    <w:p w14:paraId="4297090A" w14:textId="77777777" w:rsidR="000136A0" w:rsidRPr="00855F93" w:rsidRDefault="000136A0" w:rsidP="000136A0">
      <w:pPr>
        <w:rPr>
          <w:rFonts w:cs="Arial"/>
          <w:sz w:val="22"/>
          <w:szCs w:val="22"/>
          <w:lang w:eastAsia="it-IT"/>
        </w:rPr>
      </w:pPr>
    </w:p>
    <w:p w14:paraId="3742A5D1" w14:textId="1D1C0E15" w:rsidR="0073239B" w:rsidRPr="00855F93" w:rsidRDefault="0073239B" w:rsidP="0073239B">
      <w:pPr>
        <w:spacing w:after="0" w:line="240" w:lineRule="auto"/>
        <w:rPr>
          <w:rFonts w:eastAsia="Calibri" w:cs="Arial"/>
          <w:sz w:val="22"/>
          <w:szCs w:val="22"/>
          <w:lang w:val="it-IT" w:eastAsia="it-IT"/>
        </w:rPr>
      </w:pPr>
      <w:r w:rsidRPr="00855F93">
        <w:rPr>
          <w:rFonts w:eastAsia="Calibri" w:cs="Arial"/>
          <w:sz w:val="22"/>
          <w:szCs w:val="22"/>
          <w:lang w:val="it-IT" w:eastAsia="it-IT"/>
        </w:rPr>
        <w:t>Example see TM</w:t>
      </w:r>
      <w:r w:rsidR="00855F93" w:rsidRPr="00855F93">
        <w:rPr>
          <w:rFonts w:eastAsia="Calibri" w:cs="Arial"/>
          <w:sz w:val="22"/>
          <w:szCs w:val="22"/>
          <w:lang w:val="it-IT" w:eastAsia="it-IT"/>
        </w:rPr>
        <w:t xml:space="preserve"> </w:t>
      </w:r>
      <w:r w:rsidRPr="00855F93">
        <w:rPr>
          <w:rFonts w:eastAsia="Calibri" w:cs="Arial"/>
          <w:sz w:val="22"/>
          <w:szCs w:val="22"/>
          <w:lang w:val="it-IT" w:eastAsia="it-IT"/>
        </w:rPr>
        <w:t>F</w:t>
      </w:r>
      <w:r w:rsidR="00855F93" w:rsidRPr="00855F93">
        <w:rPr>
          <w:rFonts w:eastAsia="Calibri" w:cs="Arial"/>
          <w:sz w:val="22"/>
          <w:szCs w:val="22"/>
          <w:lang w:val="it-IT" w:eastAsia="it-IT"/>
        </w:rPr>
        <w:t>orum</w:t>
      </w:r>
      <w:r w:rsidRPr="00855F93">
        <w:rPr>
          <w:rFonts w:eastAsia="Calibri" w:cs="Arial"/>
          <w:sz w:val="22"/>
          <w:szCs w:val="22"/>
          <w:lang w:val="it-IT" w:eastAsia="it-IT"/>
        </w:rPr>
        <w:t xml:space="preserve"> REST Design Guidelines.</w:t>
      </w:r>
    </w:p>
    <w:p w14:paraId="12E00CF5" w14:textId="77777777" w:rsidR="0073239B" w:rsidRPr="009A7E65" w:rsidRDefault="0073239B" w:rsidP="0073239B">
      <w:pPr>
        <w:spacing w:after="0" w:line="240" w:lineRule="auto"/>
        <w:rPr>
          <w:rFonts w:ascii="Helvetica" w:eastAsia="Calibri" w:hAnsi="Helvetica" w:cs="Helvetica"/>
          <w:sz w:val="24"/>
          <w:szCs w:val="22"/>
          <w:lang w:val="it-IT" w:eastAsia="it-IT"/>
        </w:rPr>
      </w:pPr>
    </w:p>
    <w:bookmarkEnd w:id="52"/>
    <w:bookmarkEnd w:id="53"/>
    <w:bookmarkEnd w:id="54"/>
    <w:bookmarkEnd w:id="55"/>
    <w:bookmarkEnd w:id="56"/>
    <w:bookmarkEnd w:id="57"/>
    <w:bookmarkEnd w:id="58"/>
    <w:bookmarkEnd w:id="59"/>
    <w:bookmarkEnd w:id="60"/>
    <w:bookmarkEnd w:id="61"/>
    <w:bookmarkEnd w:id="62"/>
    <w:bookmarkEnd w:id="63"/>
    <w:p w14:paraId="033A8FD7" w14:textId="0926C5E2" w:rsidR="00741D9D" w:rsidRDefault="00741D9D">
      <w:pPr>
        <w:rPr>
          <w:rFonts w:asciiTheme="minorHAnsi" w:eastAsiaTheme="minorEastAsia" w:hAnsiTheme="minorHAnsi" w:cstheme="minorBidi"/>
          <w:caps/>
          <w:spacing w:val="15"/>
          <w:sz w:val="28"/>
          <w:szCs w:val="28"/>
          <w:lang w:val="en-GB"/>
        </w:rPr>
      </w:pPr>
    </w:p>
    <w:p w14:paraId="78ACD0A4" w14:textId="77777777" w:rsidR="00741D9D" w:rsidRDefault="00741D9D" w:rsidP="00741D9D">
      <w:pPr>
        <w:pStyle w:val="Heading2"/>
      </w:pPr>
      <w:bookmarkStart w:id="74" w:name="_Toc437593150"/>
      <w:r>
        <w:t>open items</w:t>
      </w:r>
      <w:bookmarkEnd w:id="74"/>
    </w:p>
    <w:p w14:paraId="18CD23DC" w14:textId="77777777" w:rsidR="00741D9D" w:rsidRDefault="00741D9D" w:rsidP="00741D9D"/>
    <w:tbl>
      <w:tblPr>
        <w:tblW w:w="8647" w:type="dxa"/>
        <w:tblInd w:w="108" w:type="dxa"/>
        <w:tblLayout w:type="fixed"/>
        <w:tblLook w:val="0000" w:firstRow="0" w:lastRow="0" w:firstColumn="0" w:lastColumn="0" w:noHBand="0" w:noVBand="0"/>
      </w:tblPr>
      <w:tblGrid>
        <w:gridCol w:w="1630"/>
        <w:gridCol w:w="3612"/>
        <w:gridCol w:w="3405"/>
      </w:tblGrid>
      <w:tr w:rsidR="00741D9D" w14:paraId="04A552CE" w14:textId="77777777" w:rsidTr="00BB2D48">
        <w:tc>
          <w:tcPr>
            <w:tcW w:w="1630" w:type="dxa"/>
            <w:tcBorders>
              <w:top w:val="single" w:sz="4" w:space="0" w:color="000000"/>
              <w:left w:val="single" w:sz="4" w:space="0" w:color="000000"/>
              <w:bottom w:val="single" w:sz="4" w:space="0" w:color="000000"/>
            </w:tcBorders>
            <w:shd w:val="clear" w:color="auto" w:fill="F3F3F3"/>
          </w:tcPr>
          <w:p w14:paraId="10E57848" w14:textId="77777777" w:rsidR="00741D9D" w:rsidRDefault="00741D9D" w:rsidP="00BB2D48">
            <w:pPr>
              <w:snapToGrid w:val="0"/>
              <w:rPr>
                <w:b/>
                <w:bCs/>
              </w:rPr>
            </w:pPr>
            <w:r>
              <w:rPr>
                <w:b/>
                <w:bCs/>
              </w:rPr>
              <w:t>Item Number</w:t>
            </w:r>
          </w:p>
        </w:tc>
        <w:tc>
          <w:tcPr>
            <w:tcW w:w="3612" w:type="dxa"/>
            <w:tcBorders>
              <w:top w:val="single" w:sz="4" w:space="0" w:color="000000"/>
              <w:left w:val="single" w:sz="4" w:space="0" w:color="000000"/>
              <w:bottom w:val="single" w:sz="4" w:space="0" w:color="000000"/>
            </w:tcBorders>
            <w:shd w:val="clear" w:color="auto" w:fill="F3F3F3"/>
          </w:tcPr>
          <w:p w14:paraId="4E440EF6" w14:textId="77777777" w:rsidR="00741D9D" w:rsidRDefault="00741D9D" w:rsidP="00BB2D48">
            <w:pPr>
              <w:snapToGrid w:val="0"/>
              <w:rPr>
                <w:b/>
                <w:bCs/>
              </w:rPr>
            </w:pPr>
            <w:r>
              <w:rPr>
                <w:b/>
                <w:bCs/>
              </w:rPr>
              <w:t>Description</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23FEE509" w14:textId="77777777" w:rsidR="00741D9D" w:rsidRDefault="00741D9D" w:rsidP="00BB2D48">
            <w:pPr>
              <w:snapToGrid w:val="0"/>
              <w:rPr>
                <w:b/>
                <w:bCs/>
              </w:rPr>
            </w:pPr>
            <w:proofErr w:type="spellStart"/>
            <w:r>
              <w:rPr>
                <w:b/>
                <w:bCs/>
              </w:rPr>
              <w:t>Resoultion</w:t>
            </w:r>
            <w:proofErr w:type="spellEnd"/>
          </w:p>
        </w:tc>
      </w:tr>
      <w:tr w:rsidR="00741D9D" w14:paraId="72BFD389" w14:textId="77777777" w:rsidTr="00BB2D48">
        <w:tc>
          <w:tcPr>
            <w:tcW w:w="1630" w:type="dxa"/>
            <w:tcBorders>
              <w:left w:val="single" w:sz="4" w:space="0" w:color="000000"/>
              <w:bottom w:val="single" w:sz="4" w:space="0" w:color="auto"/>
            </w:tcBorders>
          </w:tcPr>
          <w:p w14:paraId="556655B8" w14:textId="77777777" w:rsidR="00BB2D48" w:rsidRDefault="007F18EC">
            <w:pPr>
              <w:snapToGrid w:val="0"/>
              <w:jc w:val="center"/>
            </w:pPr>
            <w:r>
              <w:t>1</w:t>
            </w:r>
          </w:p>
        </w:tc>
        <w:tc>
          <w:tcPr>
            <w:tcW w:w="3612" w:type="dxa"/>
            <w:tcBorders>
              <w:left w:val="single" w:sz="4" w:space="0" w:color="000000"/>
              <w:bottom w:val="single" w:sz="4" w:space="0" w:color="auto"/>
            </w:tcBorders>
          </w:tcPr>
          <w:p w14:paraId="7CD5B14E" w14:textId="0BE89BFF" w:rsidR="00BB2D48" w:rsidRDefault="00BB2D48"/>
        </w:tc>
        <w:tc>
          <w:tcPr>
            <w:tcW w:w="3405" w:type="dxa"/>
            <w:tcBorders>
              <w:left w:val="single" w:sz="4" w:space="0" w:color="000000"/>
              <w:bottom w:val="single" w:sz="4" w:space="0" w:color="auto"/>
              <w:right w:val="single" w:sz="4" w:space="0" w:color="000000"/>
            </w:tcBorders>
          </w:tcPr>
          <w:p w14:paraId="2CFFF752" w14:textId="77777777" w:rsidR="00741D9D" w:rsidRDefault="00741D9D" w:rsidP="00BB2D48">
            <w:pPr>
              <w:snapToGrid w:val="0"/>
            </w:pPr>
          </w:p>
        </w:tc>
      </w:tr>
      <w:tr w:rsidR="00741D9D" w14:paraId="5B4AC48F" w14:textId="77777777" w:rsidTr="00BB2D48">
        <w:tc>
          <w:tcPr>
            <w:tcW w:w="1630" w:type="dxa"/>
            <w:tcBorders>
              <w:top w:val="single" w:sz="4" w:space="0" w:color="auto"/>
              <w:left w:val="single" w:sz="4" w:space="0" w:color="auto"/>
              <w:bottom w:val="single" w:sz="4" w:space="0" w:color="auto"/>
              <w:right w:val="single" w:sz="4" w:space="0" w:color="auto"/>
            </w:tcBorders>
          </w:tcPr>
          <w:p w14:paraId="44232B4D" w14:textId="77777777" w:rsidR="00BB2D48" w:rsidRDefault="007F18EC">
            <w:pPr>
              <w:snapToGrid w:val="0"/>
              <w:jc w:val="center"/>
            </w:pPr>
            <w:r>
              <w:t>2</w:t>
            </w:r>
          </w:p>
        </w:tc>
        <w:tc>
          <w:tcPr>
            <w:tcW w:w="3612" w:type="dxa"/>
            <w:tcBorders>
              <w:top w:val="single" w:sz="4" w:space="0" w:color="auto"/>
              <w:left w:val="single" w:sz="4" w:space="0" w:color="auto"/>
              <w:bottom w:val="single" w:sz="4" w:space="0" w:color="auto"/>
              <w:right w:val="single" w:sz="4" w:space="0" w:color="auto"/>
            </w:tcBorders>
          </w:tcPr>
          <w:p w14:paraId="41FB45E9" w14:textId="75B52BC6" w:rsidR="00741D9D" w:rsidRDefault="00741D9D" w:rsidP="007F18EC">
            <w:pPr>
              <w:snapToGrid w:val="0"/>
            </w:pPr>
          </w:p>
        </w:tc>
        <w:tc>
          <w:tcPr>
            <w:tcW w:w="3405" w:type="dxa"/>
            <w:tcBorders>
              <w:top w:val="single" w:sz="4" w:space="0" w:color="auto"/>
              <w:left w:val="single" w:sz="4" w:space="0" w:color="auto"/>
              <w:bottom w:val="single" w:sz="4" w:space="0" w:color="auto"/>
              <w:right w:val="single" w:sz="4" w:space="0" w:color="auto"/>
            </w:tcBorders>
          </w:tcPr>
          <w:p w14:paraId="5FB5C4C6" w14:textId="77777777" w:rsidR="00741D9D" w:rsidRDefault="00741D9D" w:rsidP="00BB2D48">
            <w:pPr>
              <w:snapToGrid w:val="0"/>
            </w:pPr>
          </w:p>
        </w:tc>
      </w:tr>
      <w:tr w:rsidR="008F3677" w14:paraId="06AD60AB" w14:textId="77777777" w:rsidTr="00BB2D48">
        <w:tc>
          <w:tcPr>
            <w:tcW w:w="1630" w:type="dxa"/>
            <w:tcBorders>
              <w:top w:val="single" w:sz="4" w:space="0" w:color="auto"/>
              <w:left w:val="single" w:sz="4" w:space="0" w:color="auto"/>
              <w:bottom w:val="single" w:sz="4" w:space="0" w:color="auto"/>
              <w:right w:val="single" w:sz="4" w:space="0" w:color="auto"/>
            </w:tcBorders>
          </w:tcPr>
          <w:p w14:paraId="5E63799D" w14:textId="77777777" w:rsidR="00BB2D48" w:rsidRDefault="008F3677">
            <w:pPr>
              <w:snapToGrid w:val="0"/>
              <w:jc w:val="center"/>
            </w:pPr>
            <w:r>
              <w:t>3</w:t>
            </w:r>
          </w:p>
        </w:tc>
        <w:tc>
          <w:tcPr>
            <w:tcW w:w="3612" w:type="dxa"/>
            <w:tcBorders>
              <w:top w:val="single" w:sz="4" w:space="0" w:color="auto"/>
              <w:left w:val="single" w:sz="4" w:space="0" w:color="auto"/>
              <w:bottom w:val="single" w:sz="4" w:space="0" w:color="auto"/>
              <w:right w:val="single" w:sz="4" w:space="0" w:color="auto"/>
            </w:tcBorders>
          </w:tcPr>
          <w:p w14:paraId="293D69CF" w14:textId="425D363A" w:rsidR="008F3677" w:rsidRDefault="008F3677" w:rsidP="007F18EC">
            <w:pPr>
              <w:snapToGrid w:val="0"/>
            </w:pPr>
          </w:p>
        </w:tc>
        <w:tc>
          <w:tcPr>
            <w:tcW w:w="3405" w:type="dxa"/>
            <w:tcBorders>
              <w:top w:val="single" w:sz="4" w:space="0" w:color="auto"/>
              <w:left w:val="single" w:sz="4" w:space="0" w:color="auto"/>
              <w:bottom w:val="single" w:sz="4" w:space="0" w:color="auto"/>
              <w:right w:val="single" w:sz="4" w:space="0" w:color="auto"/>
            </w:tcBorders>
          </w:tcPr>
          <w:p w14:paraId="3410E1A6" w14:textId="77777777" w:rsidR="008F3677" w:rsidDel="007F18EC" w:rsidRDefault="008F3677" w:rsidP="00BB2D48">
            <w:pPr>
              <w:snapToGrid w:val="0"/>
            </w:pPr>
          </w:p>
        </w:tc>
      </w:tr>
      <w:tr w:rsidR="008F3677" w14:paraId="09861436" w14:textId="77777777" w:rsidTr="00BB2D48">
        <w:tc>
          <w:tcPr>
            <w:tcW w:w="1630" w:type="dxa"/>
            <w:tcBorders>
              <w:top w:val="single" w:sz="4" w:space="0" w:color="auto"/>
              <w:left w:val="single" w:sz="4" w:space="0" w:color="auto"/>
              <w:bottom w:val="single" w:sz="4" w:space="0" w:color="auto"/>
              <w:right w:val="single" w:sz="4" w:space="0" w:color="auto"/>
            </w:tcBorders>
          </w:tcPr>
          <w:p w14:paraId="44623EE9" w14:textId="77777777" w:rsidR="00BB2D48" w:rsidRDefault="008F3677">
            <w:pPr>
              <w:snapToGrid w:val="0"/>
              <w:jc w:val="center"/>
            </w:pPr>
            <w:r>
              <w:t>4</w:t>
            </w:r>
          </w:p>
        </w:tc>
        <w:tc>
          <w:tcPr>
            <w:tcW w:w="3612" w:type="dxa"/>
            <w:tcBorders>
              <w:top w:val="single" w:sz="4" w:space="0" w:color="auto"/>
              <w:left w:val="single" w:sz="4" w:space="0" w:color="auto"/>
              <w:bottom w:val="single" w:sz="4" w:space="0" w:color="auto"/>
              <w:right w:val="single" w:sz="4" w:space="0" w:color="auto"/>
            </w:tcBorders>
          </w:tcPr>
          <w:p w14:paraId="081452BB" w14:textId="5C43236D" w:rsidR="008F3677" w:rsidRDefault="008F3677" w:rsidP="007F18EC">
            <w:pPr>
              <w:snapToGrid w:val="0"/>
            </w:pPr>
          </w:p>
        </w:tc>
        <w:tc>
          <w:tcPr>
            <w:tcW w:w="3405" w:type="dxa"/>
            <w:tcBorders>
              <w:top w:val="single" w:sz="4" w:space="0" w:color="auto"/>
              <w:left w:val="single" w:sz="4" w:space="0" w:color="auto"/>
              <w:bottom w:val="single" w:sz="4" w:space="0" w:color="auto"/>
              <w:right w:val="single" w:sz="4" w:space="0" w:color="auto"/>
            </w:tcBorders>
          </w:tcPr>
          <w:p w14:paraId="0EB67A7F" w14:textId="629A8091" w:rsidR="008F3677" w:rsidDel="007F18EC" w:rsidRDefault="008F3677" w:rsidP="007F06A0">
            <w:pPr>
              <w:snapToGrid w:val="0"/>
            </w:pPr>
          </w:p>
        </w:tc>
      </w:tr>
      <w:tr w:rsidR="008F3677" w14:paraId="57AC7F37" w14:textId="77777777" w:rsidTr="00BB2D48">
        <w:tc>
          <w:tcPr>
            <w:tcW w:w="1630" w:type="dxa"/>
            <w:tcBorders>
              <w:top w:val="single" w:sz="4" w:space="0" w:color="auto"/>
              <w:left w:val="single" w:sz="4" w:space="0" w:color="auto"/>
              <w:bottom w:val="single" w:sz="4" w:space="0" w:color="auto"/>
              <w:right w:val="single" w:sz="4" w:space="0" w:color="auto"/>
            </w:tcBorders>
          </w:tcPr>
          <w:p w14:paraId="77C20653" w14:textId="77777777" w:rsidR="00BB2D48" w:rsidRDefault="008F3677">
            <w:pPr>
              <w:snapToGrid w:val="0"/>
              <w:jc w:val="center"/>
            </w:pPr>
            <w:r>
              <w:t>5</w:t>
            </w:r>
          </w:p>
        </w:tc>
        <w:tc>
          <w:tcPr>
            <w:tcW w:w="3612" w:type="dxa"/>
            <w:tcBorders>
              <w:top w:val="single" w:sz="4" w:space="0" w:color="auto"/>
              <w:left w:val="single" w:sz="4" w:space="0" w:color="auto"/>
              <w:bottom w:val="single" w:sz="4" w:space="0" w:color="auto"/>
              <w:right w:val="single" w:sz="4" w:space="0" w:color="auto"/>
            </w:tcBorders>
          </w:tcPr>
          <w:p w14:paraId="69798C85" w14:textId="0CF62D1C" w:rsidR="008F3677" w:rsidRDefault="008F3677" w:rsidP="007F18EC">
            <w:pPr>
              <w:snapToGrid w:val="0"/>
            </w:pPr>
          </w:p>
        </w:tc>
        <w:tc>
          <w:tcPr>
            <w:tcW w:w="3405" w:type="dxa"/>
            <w:tcBorders>
              <w:top w:val="single" w:sz="4" w:space="0" w:color="auto"/>
              <w:left w:val="single" w:sz="4" w:space="0" w:color="auto"/>
              <w:bottom w:val="single" w:sz="4" w:space="0" w:color="auto"/>
              <w:right w:val="single" w:sz="4" w:space="0" w:color="auto"/>
            </w:tcBorders>
          </w:tcPr>
          <w:p w14:paraId="7710B995" w14:textId="77777777" w:rsidR="008F3677" w:rsidDel="007F18EC" w:rsidRDefault="008F3677" w:rsidP="00BB2D48">
            <w:pPr>
              <w:snapToGrid w:val="0"/>
            </w:pPr>
          </w:p>
        </w:tc>
      </w:tr>
    </w:tbl>
    <w:p w14:paraId="0F994503" w14:textId="77777777" w:rsidR="00741D9D" w:rsidRDefault="00741D9D" w:rsidP="00741D9D"/>
    <w:p w14:paraId="023985E6" w14:textId="712A3F14" w:rsidR="008407E5" w:rsidRPr="00706A24" w:rsidRDefault="00741D9D" w:rsidP="008407E5">
      <w:pPr>
        <w:rPr>
          <w:rFonts w:asciiTheme="minorHAnsi" w:eastAsiaTheme="minorEastAsia" w:hAnsiTheme="minorHAnsi" w:cstheme="minorBidi"/>
          <w:caps/>
          <w:spacing w:val="15"/>
          <w:sz w:val="28"/>
          <w:szCs w:val="28"/>
          <w:lang w:val="en-GB"/>
        </w:rPr>
      </w:pPr>
      <w:bookmarkStart w:id="75" w:name="_Toc203490686"/>
      <w:bookmarkStart w:id="76" w:name="_Toc225613461"/>
      <w:bookmarkStart w:id="77" w:name="_Toc225603250"/>
      <w:bookmarkStart w:id="78" w:name="_Toc235288526"/>
      <w:r>
        <w:br w:type="page"/>
      </w:r>
      <w:bookmarkEnd w:id="75"/>
      <w:bookmarkEnd w:id="76"/>
      <w:bookmarkEnd w:id="77"/>
      <w:bookmarkEnd w:id="78"/>
    </w:p>
    <w:p w14:paraId="6BECA188" w14:textId="10AA4DAD" w:rsidR="00EC3D04" w:rsidRDefault="009B2BC6" w:rsidP="009B2BC6">
      <w:pPr>
        <w:pStyle w:val="Heading1"/>
        <w:rPr>
          <w:lang w:eastAsia="it-IT"/>
        </w:rPr>
      </w:pPr>
      <w:bookmarkStart w:id="79" w:name="_Toc437593151"/>
      <w:r>
        <w:rPr>
          <w:lang w:eastAsia="it-IT"/>
        </w:rPr>
        <w:t>Administrative Appendix</w:t>
      </w:r>
      <w:bookmarkEnd w:id="79"/>
    </w:p>
    <w:p w14:paraId="786A9D67" w14:textId="38E745A2" w:rsidR="00C36508" w:rsidRPr="00B508C1" w:rsidRDefault="00C36508" w:rsidP="00B508C1">
      <w:pPr>
        <w:pStyle w:val="Heading2"/>
      </w:pPr>
      <w:bookmarkStart w:id="80" w:name="_Toc437593152"/>
      <w:r w:rsidRPr="00B508C1">
        <w:t>VERSION HISTORY</w:t>
      </w:r>
      <w:bookmarkEnd w:id="80"/>
    </w:p>
    <w:tbl>
      <w:tblPr>
        <w:tblpPr w:leftFromText="180" w:rightFromText="180" w:vertAnchor="text" w:horzAnchor="margin" w:tblpY="589"/>
        <w:tblW w:w="8658" w:type="dxa"/>
        <w:tblLayout w:type="fixed"/>
        <w:tblLook w:val="0000" w:firstRow="0" w:lastRow="0" w:firstColumn="0" w:lastColumn="0" w:noHBand="0" w:noVBand="0"/>
      </w:tblPr>
      <w:tblGrid>
        <w:gridCol w:w="1612"/>
        <w:gridCol w:w="1376"/>
        <w:gridCol w:w="90"/>
        <w:gridCol w:w="2146"/>
        <w:gridCol w:w="3434"/>
      </w:tblGrid>
      <w:tr w:rsidR="00041330" w14:paraId="6031381A" w14:textId="77777777" w:rsidTr="0039167B">
        <w:tc>
          <w:tcPr>
            <w:tcW w:w="1612" w:type="dxa"/>
            <w:tcBorders>
              <w:top w:val="single" w:sz="4" w:space="0" w:color="000000"/>
              <w:left w:val="single" w:sz="4" w:space="0" w:color="000000"/>
              <w:bottom w:val="single" w:sz="4" w:space="0" w:color="000000"/>
            </w:tcBorders>
            <w:shd w:val="clear" w:color="auto" w:fill="F3F3F3"/>
          </w:tcPr>
          <w:p w14:paraId="76454F3E" w14:textId="77777777" w:rsidR="00041330" w:rsidRDefault="00041330" w:rsidP="00AA03FB">
            <w:pPr>
              <w:snapToGrid w:val="0"/>
              <w:rPr>
                <w:b/>
                <w:bCs/>
              </w:rPr>
            </w:pPr>
            <w:r>
              <w:rPr>
                <w:b/>
                <w:bCs/>
              </w:rPr>
              <w:t>Version Number</w:t>
            </w:r>
          </w:p>
        </w:tc>
        <w:tc>
          <w:tcPr>
            <w:tcW w:w="1466" w:type="dxa"/>
            <w:gridSpan w:val="2"/>
            <w:tcBorders>
              <w:top w:val="single" w:sz="4" w:space="0" w:color="000000"/>
              <w:left w:val="single" w:sz="4" w:space="0" w:color="000000"/>
              <w:bottom w:val="single" w:sz="4" w:space="0" w:color="000000"/>
            </w:tcBorders>
            <w:shd w:val="clear" w:color="auto" w:fill="F3F3F3"/>
          </w:tcPr>
          <w:p w14:paraId="5BFDF4CF" w14:textId="77777777" w:rsidR="00041330" w:rsidRDefault="00041330" w:rsidP="00AA03FB">
            <w:pPr>
              <w:snapToGrid w:val="0"/>
              <w:rPr>
                <w:b/>
                <w:bCs/>
              </w:rPr>
            </w:pPr>
            <w:r>
              <w:rPr>
                <w:b/>
                <w:bCs/>
              </w:rPr>
              <w:t xml:space="preserve">Date </w:t>
            </w:r>
          </w:p>
        </w:tc>
        <w:tc>
          <w:tcPr>
            <w:tcW w:w="2146" w:type="dxa"/>
            <w:tcBorders>
              <w:top w:val="single" w:sz="4" w:space="0" w:color="000000"/>
              <w:left w:val="single" w:sz="4" w:space="0" w:color="000000"/>
              <w:bottom w:val="single" w:sz="4" w:space="0" w:color="000000"/>
            </w:tcBorders>
            <w:shd w:val="clear" w:color="auto" w:fill="F3F3F3"/>
          </w:tcPr>
          <w:p w14:paraId="38A589A2" w14:textId="77777777" w:rsidR="00041330" w:rsidRDefault="00041330" w:rsidP="00AA03FB">
            <w:pPr>
              <w:snapToGrid w:val="0"/>
              <w:rPr>
                <w:b/>
                <w:bCs/>
              </w:rPr>
            </w:pPr>
            <w:r>
              <w:rPr>
                <w:b/>
                <w:bCs/>
              </w:rPr>
              <w:t>Modified by</w:t>
            </w:r>
          </w:p>
        </w:tc>
        <w:tc>
          <w:tcPr>
            <w:tcW w:w="3434" w:type="dxa"/>
            <w:tcBorders>
              <w:top w:val="single" w:sz="4" w:space="0" w:color="000000"/>
              <w:left w:val="single" w:sz="4" w:space="0" w:color="000000"/>
              <w:bottom w:val="single" w:sz="4" w:space="0" w:color="000000"/>
              <w:right w:val="single" w:sz="4" w:space="0" w:color="000000"/>
            </w:tcBorders>
            <w:shd w:val="clear" w:color="auto" w:fill="F3F3F3"/>
          </w:tcPr>
          <w:p w14:paraId="419DDCED" w14:textId="77777777" w:rsidR="00041330" w:rsidRDefault="00041330" w:rsidP="00AA03FB">
            <w:pPr>
              <w:snapToGrid w:val="0"/>
              <w:rPr>
                <w:b/>
                <w:bCs/>
              </w:rPr>
            </w:pPr>
            <w:r>
              <w:rPr>
                <w:b/>
                <w:bCs/>
              </w:rPr>
              <w:t xml:space="preserve">Description </w:t>
            </w:r>
          </w:p>
        </w:tc>
      </w:tr>
      <w:tr w:rsidR="00041330" w14:paraId="591B9BEC" w14:textId="77777777" w:rsidTr="0039167B">
        <w:tc>
          <w:tcPr>
            <w:tcW w:w="1612" w:type="dxa"/>
            <w:tcBorders>
              <w:top w:val="single" w:sz="4" w:space="0" w:color="auto"/>
              <w:left w:val="single" w:sz="4" w:space="0" w:color="auto"/>
              <w:bottom w:val="single" w:sz="4" w:space="0" w:color="auto"/>
              <w:right w:val="single" w:sz="4" w:space="0" w:color="auto"/>
            </w:tcBorders>
          </w:tcPr>
          <w:p w14:paraId="5B422CA3" w14:textId="77777777" w:rsidR="00041330" w:rsidRDefault="00041330" w:rsidP="00AA03FB">
            <w:pPr>
              <w:snapToGrid w:val="0"/>
            </w:pPr>
            <w:r>
              <w:t>Version 1.0.0</w:t>
            </w:r>
          </w:p>
        </w:tc>
        <w:tc>
          <w:tcPr>
            <w:tcW w:w="1376" w:type="dxa"/>
            <w:tcBorders>
              <w:top w:val="single" w:sz="4" w:space="0" w:color="auto"/>
              <w:left w:val="single" w:sz="4" w:space="0" w:color="auto"/>
              <w:bottom w:val="single" w:sz="4" w:space="0" w:color="auto"/>
              <w:right w:val="single" w:sz="4" w:space="0" w:color="auto"/>
            </w:tcBorders>
          </w:tcPr>
          <w:p w14:paraId="14B75856" w14:textId="2B5C30A8" w:rsidR="00041330" w:rsidRDefault="0039167B" w:rsidP="00AA03FB">
            <w:pPr>
              <w:snapToGrid w:val="0"/>
            </w:pPr>
            <w:r>
              <w:t xml:space="preserve">12 </w:t>
            </w:r>
            <w:r w:rsidR="00041330">
              <w:t>Nov 2015</w:t>
            </w:r>
          </w:p>
        </w:tc>
        <w:tc>
          <w:tcPr>
            <w:tcW w:w="2236" w:type="dxa"/>
            <w:gridSpan w:val="2"/>
            <w:tcBorders>
              <w:top w:val="single" w:sz="4" w:space="0" w:color="auto"/>
              <w:left w:val="single" w:sz="4" w:space="0" w:color="auto"/>
              <w:bottom w:val="single" w:sz="4" w:space="0" w:color="auto"/>
              <w:right w:val="single" w:sz="4" w:space="0" w:color="auto"/>
            </w:tcBorders>
          </w:tcPr>
          <w:p w14:paraId="58C49D07" w14:textId="77777777" w:rsidR="00041330" w:rsidRDefault="00041330" w:rsidP="00AA03FB">
            <w:pPr>
              <w:spacing w:line="240" w:lineRule="auto"/>
            </w:pPr>
            <w:r>
              <w:t>Pierre Gauthier</w:t>
            </w:r>
          </w:p>
          <w:p w14:paraId="09C901D1" w14:textId="77777777" w:rsidR="00041330" w:rsidRPr="004126DF" w:rsidRDefault="00041330" w:rsidP="00AA03FB">
            <w:pPr>
              <w:spacing w:line="240" w:lineRule="auto"/>
              <w:rPr>
                <w:sz w:val="14"/>
              </w:rPr>
            </w:pPr>
            <w:r>
              <w:t>TM Forum</w:t>
            </w:r>
          </w:p>
        </w:tc>
        <w:tc>
          <w:tcPr>
            <w:tcW w:w="3434" w:type="dxa"/>
            <w:tcBorders>
              <w:top w:val="single" w:sz="4" w:space="0" w:color="auto"/>
              <w:left w:val="single" w:sz="4" w:space="0" w:color="auto"/>
              <w:bottom w:val="single" w:sz="4" w:space="0" w:color="auto"/>
              <w:right w:val="single" w:sz="4" w:space="0" w:color="auto"/>
            </w:tcBorders>
          </w:tcPr>
          <w:p w14:paraId="7F577475" w14:textId="77777777" w:rsidR="00041330" w:rsidRDefault="00041330" w:rsidP="00AA03FB">
            <w:pPr>
              <w:snapToGrid w:val="0"/>
            </w:pPr>
            <w:r>
              <w:t>Submitted for Fx15.5</w:t>
            </w:r>
          </w:p>
        </w:tc>
      </w:tr>
      <w:tr w:rsidR="00041330" w14:paraId="6821163A" w14:textId="77777777" w:rsidTr="0039167B">
        <w:tc>
          <w:tcPr>
            <w:tcW w:w="1612" w:type="dxa"/>
            <w:tcBorders>
              <w:top w:val="single" w:sz="4" w:space="0" w:color="auto"/>
              <w:left w:val="single" w:sz="4" w:space="0" w:color="auto"/>
              <w:bottom w:val="single" w:sz="4" w:space="0" w:color="auto"/>
              <w:right w:val="single" w:sz="4" w:space="0" w:color="auto"/>
            </w:tcBorders>
          </w:tcPr>
          <w:p w14:paraId="13398A79" w14:textId="77777777" w:rsidR="00041330" w:rsidRDefault="00041330" w:rsidP="00AA03FB">
            <w:pPr>
              <w:snapToGrid w:val="0"/>
            </w:pPr>
            <w:r>
              <w:t>Version 1.0.1</w:t>
            </w:r>
          </w:p>
        </w:tc>
        <w:tc>
          <w:tcPr>
            <w:tcW w:w="1376" w:type="dxa"/>
            <w:tcBorders>
              <w:top w:val="single" w:sz="4" w:space="0" w:color="auto"/>
              <w:left w:val="single" w:sz="4" w:space="0" w:color="auto"/>
              <w:bottom w:val="single" w:sz="4" w:space="0" w:color="auto"/>
              <w:right w:val="single" w:sz="4" w:space="0" w:color="auto"/>
            </w:tcBorders>
          </w:tcPr>
          <w:p w14:paraId="2182005A" w14:textId="13269D1A" w:rsidR="00041330" w:rsidRDefault="0039167B" w:rsidP="00AA03FB">
            <w:pPr>
              <w:snapToGrid w:val="0"/>
            </w:pPr>
            <w:r>
              <w:t xml:space="preserve">12 </w:t>
            </w:r>
            <w:r w:rsidR="00041330">
              <w:t>Nov 2015</w:t>
            </w:r>
          </w:p>
        </w:tc>
        <w:tc>
          <w:tcPr>
            <w:tcW w:w="2236" w:type="dxa"/>
            <w:gridSpan w:val="2"/>
            <w:tcBorders>
              <w:top w:val="single" w:sz="4" w:space="0" w:color="auto"/>
              <w:left w:val="single" w:sz="4" w:space="0" w:color="auto"/>
              <w:bottom w:val="single" w:sz="4" w:space="0" w:color="auto"/>
              <w:right w:val="single" w:sz="4" w:space="0" w:color="auto"/>
            </w:tcBorders>
          </w:tcPr>
          <w:p w14:paraId="13543F9C" w14:textId="77777777" w:rsidR="00041330" w:rsidRDefault="00041330" w:rsidP="00AA03FB">
            <w:pPr>
              <w:spacing w:line="240" w:lineRule="auto"/>
            </w:pPr>
            <w:r>
              <w:t>Alicja Kawecki</w:t>
            </w:r>
          </w:p>
          <w:p w14:paraId="2218FF04" w14:textId="77777777" w:rsidR="00041330" w:rsidRDefault="00041330" w:rsidP="00AA03FB">
            <w:pPr>
              <w:spacing w:line="240" w:lineRule="auto"/>
            </w:pPr>
            <w:r>
              <w:t>TM Forum</w:t>
            </w:r>
          </w:p>
        </w:tc>
        <w:tc>
          <w:tcPr>
            <w:tcW w:w="3434" w:type="dxa"/>
            <w:tcBorders>
              <w:top w:val="single" w:sz="4" w:space="0" w:color="auto"/>
              <w:left w:val="single" w:sz="4" w:space="0" w:color="auto"/>
              <w:bottom w:val="single" w:sz="4" w:space="0" w:color="auto"/>
              <w:right w:val="single" w:sz="4" w:space="0" w:color="auto"/>
            </w:tcBorders>
          </w:tcPr>
          <w:p w14:paraId="33FC10E6" w14:textId="77777777" w:rsidR="00041330" w:rsidRDefault="00041330" w:rsidP="00AA03FB">
            <w:pPr>
              <w:snapToGrid w:val="0"/>
            </w:pPr>
            <w:r>
              <w:t>Updated cover, header; minor formatting/style corrections prior to publishing</w:t>
            </w:r>
          </w:p>
        </w:tc>
      </w:tr>
      <w:tr w:rsidR="0040651F" w14:paraId="7A46D908" w14:textId="77777777" w:rsidTr="0039167B">
        <w:tc>
          <w:tcPr>
            <w:tcW w:w="1612" w:type="dxa"/>
            <w:tcBorders>
              <w:top w:val="single" w:sz="4" w:space="0" w:color="auto"/>
              <w:left w:val="single" w:sz="4" w:space="0" w:color="auto"/>
              <w:bottom w:val="single" w:sz="4" w:space="0" w:color="auto"/>
              <w:right w:val="single" w:sz="4" w:space="0" w:color="auto"/>
            </w:tcBorders>
          </w:tcPr>
          <w:p w14:paraId="0174A2C1" w14:textId="0B00FB60" w:rsidR="0040651F" w:rsidRDefault="0040651F" w:rsidP="00AA03FB">
            <w:pPr>
              <w:snapToGrid w:val="0"/>
            </w:pPr>
            <w:r>
              <w:t>Version 1.0.2</w:t>
            </w:r>
          </w:p>
        </w:tc>
        <w:tc>
          <w:tcPr>
            <w:tcW w:w="1376" w:type="dxa"/>
            <w:tcBorders>
              <w:top w:val="single" w:sz="4" w:space="0" w:color="auto"/>
              <w:left w:val="single" w:sz="4" w:space="0" w:color="auto"/>
              <w:bottom w:val="single" w:sz="4" w:space="0" w:color="auto"/>
              <w:right w:val="single" w:sz="4" w:space="0" w:color="auto"/>
            </w:tcBorders>
          </w:tcPr>
          <w:p w14:paraId="72947D1C" w14:textId="3FB841E8" w:rsidR="0040651F" w:rsidRDefault="0040651F" w:rsidP="00AA03FB">
            <w:pPr>
              <w:snapToGrid w:val="0"/>
            </w:pPr>
            <w:r>
              <w:t>2 May 2016</w:t>
            </w:r>
          </w:p>
        </w:tc>
        <w:tc>
          <w:tcPr>
            <w:tcW w:w="2236" w:type="dxa"/>
            <w:gridSpan w:val="2"/>
            <w:tcBorders>
              <w:top w:val="single" w:sz="4" w:space="0" w:color="auto"/>
              <w:left w:val="single" w:sz="4" w:space="0" w:color="auto"/>
              <w:bottom w:val="single" w:sz="4" w:space="0" w:color="auto"/>
              <w:right w:val="single" w:sz="4" w:space="0" w:color="auto"/>
            </w:tcBorders>
          </w:tcPr>
          <w:p w14:paraId="18356B92" w14:textId="77777777" w:rsidR="0040651F" w:rsidRDefault="0040651F" w:rsidP="00AA03FB">
            <w:pPr>
              <w:spacing w:line="240" w:lineRule="auto"/>
            </w:pPr>
            <w:r>
              <w:t>Alicja Kawecki,</w:t>
            </w:r>
          </w:p>
          <w:p w14:paraId="45908173" w14:textId="61057033" w:rsidR="0040651F" w:rsidRDefault="0040651F" w:rsidP="00AA03FB">
            <w:pPr>
              <w:spacing w:line="240" w:lineRule="auto"/>
            </w:pPr>
            <w:r>
              <w:t>TM Forum</w:t>
            </w:r>
          </w:p>
        </w:tc>
        <w:tc>
          <w:tcPr>
            <w:tcW w:w="3434" w:type="dxa"/>
            <w:tcBorders>
              <w:top w:val="single" w:sz="4" w:space="0" w:color="auto"/>
              <w:left w:val="single" w:sz="4" w:space="0" w:color="auto"/>
              <w:bottom w:val="single" w:sz="4" w:space="0" w:color="auto"/>
              <w:right w:val="single" w:sz="4" w:space="0" w:color="auto"/>
            </w:tcBorders>
          </w:tcPr>
          <w:p w14:paraId="53C2FBE8" w14:textId="28AE3BA1" w:rsidR="0040651F" w:rsidRDefault="0040651F" w:rsidP="00AA03FB">
            <w:pPr>
              <w:snapToGrid w:val="0"/>
            </w:pPr>
            <w:r>
              <w:t>Updated cover, footer, Notice to reflect TM Forum Approved status</w:t>
            </w:r>
          </w:p>
        </w:tc>
      </w:tr>
    </w:tbl>
    <w:p w14:paraId="663668AB" w14:textId="546C7D08" w:rsidR="00A82A51" w:rsidRPr="00B508C1" w:rsidRDefault="00C36508" w:rsidP="00B508C1">
      <w:pPr>
        <w:pStyle w:val="Heading2"/>
      </w:pPr>
      <w:bookmarkStart w:id="81" w:name="_Toc437593153"/>
      <w:r w:rsidRPr="00B508C1">
        <w:t>Release historY</w:t>
      </w:r>
      <w:bookmarkEnd w:id="81"/>
    </w:p>
    <w:tbl>
      <w:tblPr>
        <w:tblW w:w="8647" w:type="dxa"/>
        <w:tblInd w:w="108" w:type="dxa"/>
        <w:tblLayout w:type="fixed"/>
        <w:tblLook w:val="0000" w:firstRow="0" w:lastRow="0" w:firstColumn="0" w:lastColumn="0" w:noHBand="0" w:noVBand="0"/>
      </w:tblPr>
      <w:tblGrid>
        <w:gridCol w:w="1630"/>
        <w:gridCol w:w="1430"/>
        <w:gridCol w:w="2894"/>
        <w:gridCol w:w="2693"/>
      </w:tblGrid>
      <w:tr w:rsidR="0039167B" w14:paraId="7FCB0B1A" w14:textId="77777777" w:rsidTr="0039167B">
        <w:tc>
          <w:tcPr>
            <w:tcW w:w="1630" w:type="dxa"/>
            <w:tcBorders>
              <w:top w:val="single" w:sz="4" w:space="0" w:color="000000"/>
              <w:left w:val="single" w:sz="4" w:space="0" w:color="000000"/>
              <w:bottom w:val="single" w:sz="4" w:space="0" w:color="000000"/>
            </w:tcBorders>
            <w:shd w:val="clear" w:color="auto" w:fill="F3F3F3"/>
          </w:tcPr>
          <w:p w14:paraId="501690C9" w14:textId="77777777" w:rsidR="0039167B" w:rsidRDefault="0039167B" w:rsidP="00AA03FB">
            <w:pPr>
              <w:snapToGrid w:val="0"/>
              <w:rPr>
                <w:b/>
                <w:bCs/>
              </w:rPr>
            </w:pPr>
            <w:r>
              <w:rPr>
                <w:b/>
                <w:bCs/>
              </w:rPr>
              <w:t>Release Number</w:t>
            </w:r>
          </w:p>
        </w:tc>
        <w:tc>
          <w:tcPr>
            <w:tcW w:w="1430" w:type="dxa"/>
            <w:tcBorders>
              <w:top w:val="single" w:sz="4" w:space="0" w:color="000000"/>
              <w:left w:val="single" w:sz="4" w:space="0" w:color="000000"/>
              <w:bottom w:val="single" w:sz="4" w:space="0" w:color="000000"/>
            </w:tcBorders>
            <w:shd w:val="clear" w:color="auto" w:fill="F3F3F3"/>
          </w:tcPr>
          <w:p w14:paraId="0CBD3E39" w14:textId="77777777" w:rsidR="0039167B" w:rsidRDefault="0039167B" w:rsidP="00AA03FB">
            <w:pPr>
              <w:snapToGrid w:val="0"/>
              <w:rPr>
                <w:b/>
                <w:bCs/>
              </w:rPr>
            </w:pPr>
            <w:r>
              <w:rPr>
                <w:b/>
                <w:bCs/>
              </w:rPr>
              <w:t xml:space="preserve">Date </w:t>
            </w:r>
          </w:p>
        </w:tc>
        <w:tc>
          <w:tcPr>
            <w:tcW w:w="2894" w:type="dxa"/>
            <w:tcBorders>
              <w:top w:val="single" w:sz="4" w:space="0" w:color="000000"/>
              <w:left w:val="single" w:sz="4" w:space="0" w:color="000000"/>
              <w:bottom w:val="single" w:sz="4" w:space="0" w:color="000000"/>
            </w:tcBorders>
            <w:shd w:val="clear" w:color="auto" w:fill="F3F3F3"/>
          </w:tcPr>
          <w:p w14:paraId="5308C3F5" w14:textId="77777777" w:rsidR="0039167B" w:rsidRDefault="0039167B" w:rsidP="00AA03FB">
            <w:pPr>
              <w:snapToGrid w:val="0"/>
              <w:rPr>
                <w:b/>
                <w:bCs/>
              </w:rPr>
            </w:pPr>
            <w:r>
              <w:rPr>
                <w:b/>
                <w:bCs/>
              </w:rPr>
              <w:t>Release led by:</w:t>
            </w:r>
          </w:p>
        </w:tc>
        <w:tc>
          <w:tcPr>
            <w:tcW w:w="2693" w:type="dxa"/>
            <w:tcBorders>
              <w:top w:val="single" w:sz="4" w:space="0" w:color="000000"/>
              <w:left w:val="single" w:sz="4" w:space="0" w:color="000000"/>
              <w:bottom w:val="single" w:sz="4" w:space="0" w:color="000000"/>
              <w:right w:val="single" w:sz="4" w:space="0" w:color="000000"/>
            </w:tcBorders>
            <w:shd w:val="clear" w:color="auto" w:fill="F3F3F3"/>
          </w:tcPr>
          <w:p w14:paraId="12527123" w14:textId="77777777" w:rsidR="0039167B" w:rsidRDefault="0039167B" w:rsidP="00AA03FB">
            <w:pPr>
              <w:snapToGrid w:val="0"/>
              <w:rPr>
                <w:b/>
                <w:bCs/>
              </w:rPr>
            </w:pPr>
            <w:r>
              <w:rPr>
                <w:b/>
                <w:bCs/>
              </w:rPr>
              <w:t xml:space="preserve">Description </w:t>
            </w:r>
          </w:p>
        </w:tc>
      </w:tr>
      <w:tr w:rsidR="0039167B" w14:paraId="1072C171" w14:textId="77777777" w:rsidTr="0039167B">
        <w:tc>
          <w:tcPr>
            <w:tcW w:w="1630" w:type="dxa"/>
            <w:tcBorders>
              <w:left w:val="single" w:sz="4" w:space="0" w:color="000000"/>
              <w:bottom w:val="single" w:sz="4" w:space="0" w:color="auto"/>
            </w:tcBorders>
          </w:tcPr>
          <w:p w14:paraId="2B75D7E9" w14:textId="77777777" w:rsidR="0039167B" w:rsidRDefault="0039167B" w:rsidP="00AA03FB">
            <w:pPr>
              <w:snapToGrid w:val="0"/>
            </w:pPr>
            <w:r>
              <w:t>2.0</w:t>
            </w:r>
          </w:p>
        </w:tc>
        <w:tc>
          <w:tcPr>
            <w:tcW w:w="1430" w:type="dxa"/>
            <w:tcBorders>
              <w:left w:val="single" w:sz="4" w:space="0" w:color="000000"/>
              <w:bottom w:val="single" w:sz="4" w:space="0" w:color="auto"/>
            </w:tcBorders>
          </w:tcPr>
          <w:p w14:paraId="62E8DC09" w14:textId="51312EB2" w:rsidR="0039167B" w:rsidRDefault="0039167B" w:rsidP="00AA03FB">
            <w:pPr>
              <w:snapToGrid w:val="0"/>
            </w:pPr>
            <w:r>
              <w:t>12 Nov 2015</w:t>
            </w:r>
          </w:p>
        </w:tc>
        <w:tc>
          <w:tcPr>
            <w:tcW w:w="2894" w:type="dxa"/>
            <w:tcBorders>
              <w:left w:val="single" w:sz="4" w:space="0" w:color="000000"/>
              <w:bottom w:val="single" w:sz="4" w:space="0" w:color="auto"/>
            </w:tcBorders>
          </w:tcPr>
          <w:p w14:paraId="1A4E2FAC" w14:textId="77777777" w:rsidR="0039167B" w:rsidRDefault="0039167B" w:rsidP="00AA03FB">
            <w:pPr>
              <w:snapToGrid w:val="0"/>
            </w:pPr>
            <w:r>
              <w:t xml:space="preserve">Pierre Gauthier </w:t>
            </w:r>
          </w:p>
          <w:p w14:paraId="44878A43" w14:textId="77777777" w:rsidR="0039167B" w:rsidRDefault="0060161D" w:rsidP="00AA03FB">
            <w:pPr>
              <w:snapToGrid w:val="0"/>
            </w:pPr>
            <w:hyperlink r:id="rId30" w:history="1">
              <w:r w:rsidR="0039167B" w:rsidRPr="00251B51">
                <w:rPr>
                  <w:rStyle w:val="Hyperlink"/>
                </w:rPr>
                <w:t>pgauthier@tmforum.org</w:t>
              </w:r>
            </w:hyperlink>
          </w:p>
          <w:p w14:paraId="1ED00FB2" w14:textId="77777777" w:rsidR="0039167B" w:rsidRDefault="0039167B" w:rsidP="00AA03FB">
            <w:pPr>
              <w:snapToGrid w:val="0"/>
            </w:pPr>
          </w:p>
          <w:p w14:paraId="2EF6F3F6" w14:textId="77777777" w:rsidR="0039167B" w:rsidRDefault="0039167B" w:rsidP="00AA03FB">
            <w:pPr>
              <w:snapToGrid w:val="0"/>
            </w:pPr>
            <w:r>
              <w:t xml:space="preserve">Andrew Forth </w:t>
            </w:r>
          </w:p>
          <w:p w14:paraId="52F9E51B" w14:textId="77777777" w:rsidR="0039167B" w:rsidRDefault="0060161D" w:rsidP="00AA03FB">
            <w:pPr>
              <w:snapToGrid w:val="0"/>
            </w:pPr>
            <w:hyperlink r:id="rId31" w:history="1">
              <w:r w:rsidR="0039167B" w:rsidRPr="00251B51">
                <w:rPr>
                  <w:rStyle w:val="Hyperlink"/>
                </w:rPr>
                <w:t>aforth@amdocs.com</w:t>
              </w:r>
            </w:hyperlink>
          </w:p>
          <w:p w14:paraId="57D71440" w14:textId="77777777" w:rsidR="0039167B" w:rsidRDefault="0039167B" w:rsidP="00AA03FB">
            <w:pPr>
              <w:snapToGrid w:val="0"/>
            </w:pPr>
          </w:p>
          <w:p w14:paraId="7130B41D" w14:textId="77777777" w:rsidR="0039167B" w:rsidRDefault="0039167B" w:rsidP="00AA03FB">
            <w:pPr>
              <w:snapToGrid w:val="0"/>
            </w:pPr>
            <w:r w:rsidRPr="00C03725">
              <w:t xml:space="preserve">August-Wilhelm </w:t>
            </w:r>
            <w:proofErr w:type="spellStart"/>
            <w:r w:rsidRPr="00C03725">
              <w:t>Jagau</w:t>
            </w:r>
            <w:proofErr w:type="spellEnd"/>
          </w:p>
          <w:p w14:paraId="747AA6B5" w14:textId="28D1C95C" w:rsidR="0039167B" w:rsidRDefault="0060161D" w:rsidP="00AA03FB">
            <w:pPr>
              <w:snapToGrid w:val="0"/>
            </w:pPr>
            <w:hyperlink r:id="rId32" w:history="1">
              <w:r w:rsidR="0039167B" w:rsidRPr="001B358E">
                <w:rPr>
                  <w:rStyle w:val="Hyperlink"/>
                </w:rPr>
                <w:t>August-wilhelm.jagau@ericsson.com</w:t>
              </w:r>
            </w:hyperlink>
            <w:r w:rsidR="0039167B">
              <w:t xml:space="preserve"> </w:t>
            </w:r>
          </w:p>
          <w:p w14:paraId="205A566E" w14:textId="77777777" w:rsidR="0039167B" w:rsidRDefault="0039167B" w:rsidP="00AA03FB">
            <w:pPr>
              <w:snapToGrid w:val="0"/>
            </w:pPr>
          </w:p>
        </w:tc>
        <w:tc>
          <w:tcPr>
            <w:tcW w:w="2693" w:type="dxa"/>
            <w:tcBorders>
              <w:left w:val="single" w:sz="4" w:space="0" w:color="000000"/>
              <w:bottom w:val="single" w:sz="4" w:space="0" w:color="auto"/>
              <w:right w:val="single" w:sz="4" w:space="0" w:color="000000"/>
            </w:tcBorders>
          </w:tcPr>
          <w:p w14:paraId="44B28A5C" w14:textId="77777777" w:rsidR="0039167B" w:rsidRDefault="0039167B" w:rsidP="00AA03FB">
            <w:pPr>
              <w:snapToGrid w:val="0"/>
            </w:pPr>
            <w:r>
              <w:t>Final release of specification with additional comments on Resource usage</w:t>
            </w:r>
          </w:p>
        </w:tc>
      </w:tr>
    </w:tbl>
    <w:p w14:paraId="123DB5C1" w14:textId="77777777" w:rsidR="00C36508" w:rsidRDefault="00C36508" w:rsidP="004B6F3A">
      <w:pPr>
        <w:rPr>
          <w:lang w:val="en-GB"/>
        </w:rPr>
      </w:pPr>
    </w:p>
    <w:p w14:paraId="3735B225" w14:textId="42AABCB1" w:rsidR="00C36508" w:rsidRPr="00B508C1" w:rsidRDefault="00C36508" w:rsidP="00B508C1">
      <w:pPr>
        <w:pStyle w:val="Heading2"/>
      </w:pPr>
      <w:bookmarkStart w:id="82" w:name="_Toc437593154"/>
      <w:r w:rsidRPr="00B508C1">
        <w:t>Acknowledgments</w:t>
      </w:r>
      <w:bookmarkEnd w:id="82"/>
    </w:p>
    <w:p w14:paraId="52232860" w14:textId="2F249E46" w:rsidR="00BB5048" w:rsidRPr="0039167B" w:rsidRDefault="00C36508" w:rsidP="0039167B">
      <w:pPr>
        <w:rPr>
          <w:lang w:val="en-GB"/>
        </w:rPr>
      </w:pPr>
      <w:r w:rsidRPr="00C36508">
        <w:t xml:space="preserve">This document was prepared by members of the </w:t>
      </w:r>
      <w:r w:rsidR="0039167B">
        <w:t>TM Forum API Program team.</w:t>
      </w:r>
    </w:p>
    <w:p w14:paraId="7BE0CE1E" w14:textId="25EA1AD4" w:rsidR="00CA2BB0" w:rsidRPr="000A4B24" w:rsidRDefault="00BB5048" w:rsidP="00AD228F">
      <w:pPr>
        <w:rPr>
          <w:lang w:val="en-GB"/>
        </w:rPr>
      </w:pPr>
      <w:r>
        <w:rPr>
          <w:rFonts w:ascii="Calibri" w:eastAsia="MS PGothic" w:hAnsi="Calibri" w:cs="Calibri"/>
          <w:color w:val="18376A"/>
          <w:sz w:val="30"/>
          <w:szCs w:val="30"/>
          <w:lang w:eastAsia="it-IT"/>
        </w:rPr>
        <w:t> </w:t>
      </w:r>
      <w:bookmarkStart w:id="83" w:name="_GoBack"/>
      <w:bookmarkEnd w:id="83"/>
    </w:p>
    <w:sectPr w:rsidR="00CA2BB0" w:rsidRPr="000A4B24" w:rsidSect="000D47E2">
      <w:headerReference w:type="default" r:id="rId33"/>
      <w:footerReference w:type="default" r:id="rId34"/>
      <w:headerReference w:type="first" r:id="rId35"/>
      <w:footerReference w:type="first" r:id="rId36"/>
      <w:type w:val="continuous"/>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25F50" w14:textId="77777777" w:rsidR="0036300C" w:rsidRDefault="0036300C">
      <w:r>
        <w:separator/>
      </w:r>
    </w:p>
  </w:endnote>
  <w:endnote w:type="continuationSeparator" w:id="0">
    <w:p w14:paraId="7A0AA58C" w14:textId="77777777" w:rsidR="0036300C" w:rsidRDefault="0036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MS PGothic">
    <w:altName w:val="ＭＳ Ｐゴシック"/>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A021" w14:textId="5C928925" w:rsidR="0036300C" w:rsidRPr="004E3E77" w:rsidRDefault="0036300C" w:rsidP="004E3E77">
    <w:pPr>
      <w:pStyle w:val="Footer"/>
      <w:tabs>
        <w:tab w:val="left" w:pos="3828"/>
      </w:tabs>
      <w:ind w:left="-993"/>
      <w:rPr>
        <w:color w:val="262626"/>
      </w:rPr>
    </w:pPr>
    <w:r>
      <w:rPr>
        <w:color w:val="262626"/>
      </w:rPr>
      <w:t xml:space="preserve">                                            </w:t>
    </w:r>
    <w:r w:rsidR="0012511E">
      <w:rPr>
        <w:color w:val="262626"/>
      </w:rPr>
      <w:t xml:space="preserve">                 © TM Forum 2016.</w:t>
    </w:r>
    <w:r>
      <w:rPr>
        <w:color w:val="262626"/>
      </w:rPr>
      <w:t xml:space="preserve">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60161D">
      <w:rPr>
        <w:rStyle w:val="PageNumber"/>
        <w:noProof/>
        <w:color w:val="262626"/>
      </w:rPr>
      <w:t>21</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18E2B" w14:textId="52AE5E3E" w:rsidR="0036300C" w:rsidRPr="004E3E77" w:rsidRDefault="0036300C" w:rsidP="004E3E77">
    <w:pPr>
      <w:pStyle w:val="Covercopyright"/>
      <w:rPr>
        <w:sz w:val="18"/>
        <w:szCs w:val="18"/>
      </w:rPr>
    </w:pPr>
    <w:r w:rsidRPr="00FC455C">
      <w:rPr>
        <w:sz w:val="18"/>
        <w:szCs w:val="18"/>
      </w:rPr>
      <w:sym w:font="Symbol" w:char="F0E3"/>
    </w:r>
    <w:r w:rsidR="0012511E">
      <w:rPr>
        <w:sz w:val="18"/>
        <w:szCs w:val="18"/>
      </w:rPr>
      <w:t>TM Forum 2016</w:t>
    </w:r>
    <w:r>
      <w:rPr>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11BF2" w14:textId="77777777" w:rsidR="0036300C" w:rsidRDefault="0036300C">
      <w:r>
        <w:separator/>
      </w:r>
    </w:p>
  </w:footnote>
  <w:footnote w:type="continuationSeparator" w:id="0">
    <w:p w14:paraId="1202FC60" w14:textId="77777777" w:rsidR="0036300C" w:rsidRDefault="003630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BABA" w14:textId="302A29CE" w:rsidR="0036300C" w:rsidRDefault="0036300C" w:rsidP="004E3E77">
    <w:pPr>
      <w:pStyle w:val="Header"/>
    </w:pPr>
    <w:r>
      <w:t>Activation and Configuration API REST Specification</w:t>
    </w:r>
    <w:r>
      <w:rPr>
        <w:noProof/>
      </w:rPr>
      <w:t xml:space="preserve">                            </w:t>
    </w:r>
    <w:r w:rsidR="0012511E">
      <w:rPr>
        <w:noProof/>
      </w:rPr>
      <w:t>.</w:t>
    </w:r>
    <w:r>
      <w:rPr>
        <w:noProof/>
      </w:rPr>
      <w:drawing>
        <wp:inline distT="0" distB="0" distL="0" distR="0" wp14:anchorId="57F81798" wp14:editId="63AE159B">
          <wp:extent cx="1448435" cy="328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r>
      <w:rPr>
        <w:noProof/>
      </w:rPr>
      <w:t xml:space="preserve">                                                              </w:t>
    </w:r>
  </w:p>
  <w:p w14:paraId="0B0B60B1" w14:textId="4CEF30ED" w:rsidR="0036300C" w:rsidRPr="004E3E77" w:rsidRDefault="0036300C" w:rsidP="004E3E77">
    <w:pPr>
      <w:pStyle w:val="Header"/>
      <w:ind w:left="-993"/>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F5B7F" w14:textId="77777777" w:rsidR="0036300C" w:rsidRDefault="0036300C">
    <w:pPr>
      <w:pStyle w:val="Header"/>
    </w:pPr>
    <w:r>
      <w:rPr>
        <w:noProof/>
      </w:rPr>
      <w:drawing>
        <wp:anchor distT="0" distB="0" distL="114300" distR="114300" simplePos="0" relativeHeight="251663872" behindDoc="1" locked="0" layoutInCell="1" allowOverlap="1" wp14:anchorId="7711308F" wp14:editId="6980C4D3">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6BE64C1"/>
    <w:multiLevelType w:val="hybridMultilevel"/>
    <w:tmpl w:val="0F267ACE"/>
    <w:lvl w:ilvl="0" w:tplc="618A51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5456D9"/>
    <w:multiLevelType w:val="hybridMultilevel"/>
    <w:tmpl w:val="8AE4E3B0"/>
    <w:lvl w:ilvl="0" w:tplc="09D467B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DF32235"/>
    <w:multiLevelType w:val="hybridMultilevel"/>
    <w:tmpl w:val="9A60E602"/>
    <w:lvl w:ilvl="0" w:tplc="E25EE32E">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4AF1391"/>
    <w:multiLevelType w:val="hybridMultilevel"/>
    <w:tmpl w:val="C7583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ED4F44"/>
    <w:multiLevelType w:val="hybridMultilevel"/>
    <w:tmpl w:val="5434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FDC4B45"/>
    <w:multiLevelType w:val="hybridMultilevel"/>
    <w:tmpl w:val="BD76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6" w15:restartNumberingAfterBreak="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8"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9" w15:restartNumberingAfterBreak="0">
    <w:nsid w:val="53D66D65"/>
    <w:multiLevelType w:val="hybridMultilevel"/>
    <w:tmpl w:val="2630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1" w15:restartNumberingAfterBreak="0">
    <w:nsid w:val="56CB03F1"/>
    <w:multiLevelType w:val="hybridMultilevel"/>
    <w:tmpl w:val="A1FA7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66F340E3"/>
    <w:multiLevelType w:val="hybridMultilevel"/>
    <w:tmpl w:val="EFBA4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7" w15:restartNumberingAfterBreak="0">
    <w:nsid w:val="6F3C274C"/>
    <w:multiLevelType w:val="hybridMultilevel"/>
    <w:tmpl w:val="FFC8244C"/>
    <w:lvl w:ilvl="0" w:tplc="C50E2D6C">
      <w:start w:val="1"/>
      <w:numFmt w:val="bullet"/>
      <w:lvlText w:val="-"/>
      <w:lvlJc w:val="left"/>
      <w:pPr>
        <w:ind w:left="1500" w:hanging="360"/>
      </w:pPr>
      <w:rPr>
        <w:rFonts w:ascii="Helvetica" w:eastAsia="Times New Roman" w:hAnsi="Helvetica" w:cs="Helvetica"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15:restartNumberingAfterBreak="0">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42571CB"/>
    <w:multiLevelType w:val="singleLevel"/>
    <w:tmpl w:val="57E45806"/>
    <w:lvl w:ilvl="0">
      <w:numFmt w:val="decimal"/>
      <w:pStyle w:val="HeaderLeft"/>
      <w:lvlText w:val="*"/>
      <w:lvlJc w:val="left"/>
      <w:rPr>
        <w:rFonts w:cs="Times New Roman"/>
      </w:rPr>
    </w:lvl>
  </w:abstractNum>
  <w:abstractNum w:abstractNumId="41" w15:restartNumberingAfterBreak="0">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F4B2D33"/>
    <w:multiLevelType w:val="hybridMultilevel"/>
    <w:tmpl w:val="75E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D096E"/>
    <w:multiLevelType w:val="hybridMultilevel"/>
    <w:tmpl w:val="CD68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0"/>
  </w:num>
  <w:num w:numId="5">
    <w:abstractNumId w:val="28"/>
  </w:num>
  <w:num w:numId="6">
    <w:abstractNumId w:val="40"/>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6"/>
  </w:num>
  <w:num w:numId="8">
    <w:abstractNumId w:val="3"/>
  </w:num>
  <w:num w:numId="9">
    <w:abstractNumId w:val="25"/>
  </w:num>
  <w:num w:numId="10">
    <w:abstractNumId w:val="9"/>
  </w:num>
  <w:num w:numId="11">
    <w:abstractNumId w:val="16"/>
  </w:num>
  <w:num w:numId="12">
    <w:abstractNumId w:val="11"/>
  </w:num>
  <w:num w:numId="13">
    <w:abstractNumId w:val="21"/>
  </w:num>
  <w:num w:numId="14">
    <w:abstractNumId w:val="8"/>
  </w:num>
  <w:num w:numId="15">
    <w:abstractNumId w:val="33"/>
  </w:num>
  <w:num w:numId="16">
    <w:abstractNumId w:val="24"/>
  </w:num>
  <w:num w:numId="17">
    <w:abstractNumId w:val="32"/>
  </w:num>
  <w:num w:numId="18">
    <w:abstractNumId w:val="22"/>
  </w:num>
  <w:num w:numId="19">
    <w:abstractNumId w:val="38"/>
  </w:num>
  <w:num w:numId="20">
    <w:abstractNumId w:val="14"/>
  </w:num>
  <w:num w:numId="21">
    <w:abstractNumId w:val="30"/>
  </w:num>
  <w:num w:numId="22">
    <w:abstractNumId w:val="27"/>
  </w:num>
  <w:num w:numId="23">
    <w:abstractNumId w:val="39"/>
  </w:num>
  <w:num w:numId="24">
    <w:abstractNumId w:val="6"/>
  </w:num>
  <w:num w:numId="25">
    <w:abstractNumId w:val="41"/>
  </w:num>
  <w:num w:numId="26">
    <w:abstractNumId w:val="18"/>
  </w:num>
  <w:num w:numId="27">
    <w:abstractNumId w:val="23"/>
  </w:num>
  <w:num w:numId="28">
    <w:abstractNumId w:val="19"/>
  </w:num>
  <w:num w:numId="29">
    <w:abstractNumId w:val="26"/>
  </w:num>
  <w:num w:numId="30">
    <w:abstractNumId w:val="23"/>
  </w:num>
  <w:num w:numId="31">
    <w:abstractNumId w:val="19"/>
  </w:num>
  <w:num w:numId="32">
    <w:abstractNumId w:val="5"/>
  </w:num>
  <w:num w:numId="33">
    <w:abstractNumId w:val="13"/>
  </w:num>
  <w:num w:numId="34">
    <w:abstractNumId w:val="12"/>
  </w:num>
  <w:num w:numId="35">
    <w:abstractNumId w:val="10"/>
  </w:num>
  <w:num w:numId="36">
    <w:abstractNumId w:val="42"/>
  </w:num>
  <w:num w:numId="37">
    <w:abstractNumId w:val="37"/>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43"/>
  </w:num>
  <w:num w:numId="41">
    <w:abstractNumId w:val="34"/>
  </w:num>
  <w:num w:numId="42">
    <w:abstractNumId w:val="15"/>
  </w:num>
  <w:num w:numId="43">
    <w:abstractNumId w:val="29"/>
  </w:num>
  <w:num w:numId="44">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E8A"/>
    <w:rsid w:val="00014F3B"/>
    <w:rsid w:val="000156BE"/>
    <w:rsid w:val="00015C54"/>
    <w:rsid w:val="0001656C"/>
    <w:rsid w:val="00016981"/>
    <w:rsid w:val="00016F9A"/>
    <w:rsid w:val="000178BB"/>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2CE8"/>
    <w:rsid w:val="00035069"/>
    <w:rsid w:val="00040C31"/>
    <w:rsid w:val="00041330"/>
    <w:rsid w:val="00041418"/>
    <w:rsid w:val="00041693"/>
    <w:rsid w:val="00041C17"/>
    <w:rsid w:val="000420BF"/>
    <w:rsid w:val="00043FDB"/>
    <w:rsid w:val="00044637"/>
    <w:rsid w:val="000448A2"/>
    <w:rsid w:val="000452D2"/>
    <w:rsid w:val="00046C6A"/>
    <w:rsid w:val="00046E20"/>
    <w:rsid w:val="00053A75"/>
    <w:rsid w:val="0005719D"/>
    <w:rsid w:val="00062A01"/>
    <w:rsid w:val="00063871"/>
    <w:rsid w:val="00065268"/>
    <w:rsid w:val="00065AF2"/>
    <w:rsid w:val="000663A1"/>
    <w:rsid w:val="00066EED"/>
    <w:rsid w:val="00073740"/>
    <w:rsid w:val="00073B42"/>
    <w:rsid w:val="000744D1"/>
    <w:rsid w:val="000758BE"/>
    <w:rsid w:val="00076949"/>
    <w:rsid w:val="00076FBD"/>
    <w:rsid w:val="00081639"/>
    <w:rsid w:val="00081F36"/>
    <w:rsid w:val="000828DA"/>
    <w:rsid w:val="00083F5D"/>
    <w:rsid w:val="00083F8B"/>
    <w:rsid w:val="000857AF"/>
    <w:rsid w:val="00086932"/>
    <w:rsid w:val="000876D8"/>
    <w:rsid w:val="00090BB5"/>
    <w:rsid w:val="000928BE"/>
    <w:rsid w:val="00092935"/>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4B24"/>
    <w:rsid w:val="000A654C"/>
    <w:rsid w:val="000A7167"/>
    <w:rsid w:val="000B00A4"/>
    <w:rsid w:val="000B0D6A"/>
    <w:rsid w:val="000B0F1C"/>
    <w:rsid w:val="000B27CA"/>
    <w:rsid w:val="000B4828"/>
    <w:rsid w:val="000C0AD7"/>
    <w:rsid w:val="000C0F15"/>
    <w:rsid w:val="000C151F"/>
    <w:rsid w:val="000C33EE"/>
    <w:rsid w:val="000C357C"/>
    <w:rsid w:val="000C42AC"/>
    <w:rsid w:val="000C5AF2"/>
    <w:rsid w:val="000C76D7"/>
    <w:rsid w:val="000D02D7"/>
    <w:rsid w:val="000D0BE9"/>
    <w:rsid w:val="000D114D"/>
    <w:rsid w:val="000D2A03"/>
    <w:rsid w:val="000D382A"/>
    <w:rsid w:val="000D429B"/>
    <w:rsid w:val="000D47E2"/>
    <w:rsid w:val="000D4CE3"/>
    <w:rsid w:val="000D5E53"/>
    <w:rsid w:val="000D6918"/>
    <w:rsid w:val="000D79E0"/>
    <w:rsid w:val="000E1395"/>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3A4B"/>
    <w:rsid w:val="00104694"/>
    <w:rsid w:val="00105299"/>
    <w:rsid w:val="00105550"/>
    <w:rsid w:val="001056B1"/>
    <w:rsid w:val="00107C1B"/>
    <w:rsid w:val="00110DDC"/>
    <w:rsid w:val="00110EAF"/>
    <w:rsid w:val="001111EF"/>
    <w:rsid w:val="00111666"/>
    <w:rsid w:val="00112D72"/>
    <w:rsid w:val="00113D0A"/>
    <w:rsid w:val="00115257"/>
    <w:rsid w:val="00115BCD"/>
    <w:rsid w:val="00117D60"/>
    <w:rsid w:val="00122082"/>
    <w:rsid w:val="001221C9"/>
    <w:rsid w:val="00122530"/>
    <w:rsid w:val="00123358"/>
    <w:rsid w:val="0012511E"/>
    <w:rsid w:val="001253B4"/>
    <w:rsid w:val="00125908"/>
    <w:rsid w:val="0012646B"/>
    <w:rsid w:val="001264D3"/>
    <w:rsid w:val="00130CD5"/>
    <w:rsid w:val="00130E0C"/>
    <w:rsid w:val="00132147"/>
    <w:rsid w:val="0013297A"/>
    <w:rsid w:val="00133801"/>
    <w:rsid w:val="001344A1"/>
    <w:rsid w:val="001345E2"/>
    <w:rsid w:val="001348A8"/>
    <w:rsid w:val="001362E8"/>
    <w:rsid w:val="0013707B"/>
    <w:rsid w:val="00137738"/>
    <w:rsid w:val="0014055F"/>
    <w:rsid w:val="00140ED8"/>
    <w:rsid w:val="00141030"/>
    <w:rsid w:val="0014110E"/>
    <w:rsid w:val="00141BCD"/>
    <w:rsid w:val="00142068"/>
    <w:rsid w:val="00142629"/>
    <w:rsid w:val="00144754"/>
    <w:rsid w:val="00144E78"/>
    <w:rsid w:val="00145063"/>
    <w:rsid w:val="00146422"/>
    <w:rsid w:val="001470DE"/>
    <w:rsid w:val="00147258"/>
    <w:rsid w:val="001478FC"/>
    <w:rsid w:val="00147FD4"/>
    <w:rsid w:val="00150B65"/>
    <w:rsid w:val="001517E6"/>
    <w:rsid w:val="00153783"/>
    <w:rsid w:val="0015399A"/>
    <w:rsid w:val="00153ED3"/>
    <w:rsid w:val="00154CE0"/>
    <w:rsid w:val="00155598"/>
    <w:rsid w:val="001559B3"/>
    <w:rsid w:val="0015757E"/>
    <w:rsid w:val="00162240"/>
    <w:rsid w:val="001622AB"/>
    <w:rsid w:val="001625DA"/>
    <w:rsid w:val="0016392C"/>
    <w:rsid w:val="0016626C"/>
    <w:rsid w:val="00170764"/>
    <w:rsid w:val="00171407"/>
    <w:rsid w:val="00172AFD"/>
    <w:rsid w:val="00172EB7"/>
    <w:rsid w:val="00172F28"/>
    <w:rsid w:val="00173337"/>
    <w:rsid w:val="00173F49"/>
    <w:rsid w:val="001749D9"/>
    <w:rsid w:val="00174AD6"/>
    <w:rsid w:val="001751A5"/>
    <w:rsid w:val="0017520F"/>
    <w:rsid w:val="001756EB"/>
    <w:rsid w:val="00175DE5"/>
    <w:rsid w:val="00175E2C"/>
    <w:rsid w:val="00176BD6"/>
    <w:rsid w:val="00180020"/>
    <w:rsid w:val="0018068D"/>
    <w:rsid w:val="00181AAC"/>
    <w:rsid w:val="00182195"/>
    <w:rsid w:val="00182A5E"/>
    <w:rsid w:val="0018346A"/>
    <w:rsid w:val="0018384E"/>
    <w:rsid w:val="0018458E"/>
    <w:rsid w:val="00184AB2"/>
    <w:rsid w:val="00185035"/>
    <w:rsid w:val="00186EEE"/>
    <w:rsid w:val="00187123"/>
    <w:rsid w:val="0019130E"/>
    <w:rsid w:val="0019200C"/>
    <w:rsid w:val="0019234A"/>
    <w:rsid w:val="001926D0"/>
    <w:rsid w:val="00192B14"/>
    <w:rsid w:val="001934BF"/>
    <w:rsid w:val="0019362C"/>
    <w:rsid w:val="00194C56"/>
    <w:rsid w:val="00194CE0"/>
    <w:rsid w:val="001955D0"/>
    <w:rsid w:val="001957CF"/>
    <w:rsid w:val="00196067"/>
    <w:rsid w:val="001968F6"/>
    <w:rsid w:val="00196B34"/>
    <w:rsid w:val="001974B5"/>
    <w:rsid w:val="001A09FC"/>
    <w:rsid w:val="001A156B"/>
    <w:rsid w:val="001A2C69"/>
    <w:rsid w:val="001A348F"/>
    <w:rsid w:val="001A5771"/>
    <w:rsid w:val="001A6AEC"/>
    <w:rsid w:val="001A6CE3"/>
    <w:rsid w:val="001A6D11"/>
    <w:rsid w:val="001A7F4B"/>
    <w:rsid w:val="001B1C89"/>
    <w:rsid w:val="001B317B"/>
    <w:rsid w:val="001B35BF"/>
    <w:rsid w:val="001B3665"/>
    <w:rsid w:val="001B3DB9"/>
    <w:rsid w:val="001B3DF4"/>
    <w:rsid w:val="001B5EA5"/>
    <w:rsid w:val="001B7861"/>
    <w:rsid w:val="001C0565"/>
    <w:rsid w:val="001C0769"/>
    <w:rsid w:val="001C0C8D"/>
    <w:rsid w:val="001C1AF5"/>
    <w:rsid w:val="001C1B1D"/>
    <w:rsid w:val="001C1D58"/>
    <w:rsid w:val="001C3F58"/>
    <w:rsid w:val="001C4706"/>
    <w:rsid w:val="001C4E08"/>
    <w:rsid w:val="001C542C"/>
    <w:rsid w:val="001C6401"/>
    <w:rsid w:val="001C6F04"/>
    <w:rsid w:val="001D087D"/>
    <w:rsid w:val="001D1412"/>
    <w:rsid w:val="001D2D64"/>
    <w:rsid w:val="001D355E"/>
    <w:rsid w:val="001D4731"/>
    <w:rsid w:val="001D5329"/>
    <w:rsid w:val="001D553E"/>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116"/>
    <w:rsid w:val="001F0295"/>
    <w:rsid w:val="001F03E3"/>
    <w:rsid w:val="001F1051"/>
    <w:rsid w:val="001F1325"/>
    <w:rsid w:val="001F1A4B"/>
    <w:rsid w:val="001F21AE"/>
    <w:rsid w:val="001F267C"/>
    <w:rsid w:val="001F2B4B"/>
    <w:rsid w:val="001F2C9D"/>
    <w:rsid w:val="001F3B2C"/>
    <w:rsid w:val="001F5B40"/>
    <w:rsid w:val="001F5C00"/>
    <w:rsid w:val="001F65DA"/>
    <w:rsid w:val="001F69D3"/>
    <w:rsid w:val="001F73A8"/>
    <w:rsid w:val="002028F0"/>
    <w:rsid w:val="0020345B"/>
    <w:rsid w:val="002041C7"/>
    <w:rsid w:val="00205512"/>
    <w:rsid w:val="002058AB"/>
    <w:rsid w:val="00206650"/>
    <w:rsid w:val="00207566"/>
    <w:rsid w:val="00207976"/>
    <w:rsid w:val="002079D3"/>
    <w:rsid w:val="002079FA"/>
    <w:rsid w:val="002102F0"/>
    <w:rsid w:val="00210903"/>
    <w:rsid w:val="002113BE"/>
    <w:rsid w:val="00215808"/>
    <w:rsid w:val="002158D6"/>
    <w:rsid w:val="00215A66"/>
    <w:rsid w:val="00215B9B"/>
    <w:rsid w:val="00215FA3"/>
    <w:rsid w:val="00216741"/>
    <w:rsid w:val="0021681A"/>
    <w:rsid w:val="00216A97"/>
    <w:rsid w:val="00216CE2"/>
    <w:rsid w:val="00221DE5"/>
    <w:rsid w:val="00221EED"/>
    <w:rsid w:val="00222105"/>
    <w:rsid w:val="00223A52"/>
    <w:rsid w:val="002243D1"/>
    <w:rsid w:val="002249CC"/>
    <w:rsid w:val="00224BD4"/>
    <w:rsid w:val="002254F8"/>
    <w:rsid w:val="002266B4"/>
    <w:rsid w:val="00227383"/>
    <w:rsid w:val="00233975"/>
    <w:rsid w:val="00235522"/>
    <w:rsid w:val="0023590F"/>
    <w:rsid w:val="00236072"/>
    <w:rsid w:val="002360E3"/>
    <w:rsid w:val="00236A8D"/>
    <w:rsid w:val="00236D6A"/>
    <w:rsid w:val="00237AD3"/>
    <w:rsid w:val="00237B54"/>
    <w:rsid w:val="00240ADB"/>
    <w:rsid w:val="00240E2E"/>
    <w:rsid w:val="0024233C"/>
    <w:rsid w:val="00245A0A"/>
    <w:rsid w:val="00245F7D"/>
    <w:rsid w:val="0024793B"/>
    <w:rsid w:val="0025024D"/>
    <w:rsid w:val="002513CA"/>
    <w:rsid w:val="0025321A"/>
    <w:rsid w:val="00254CAE"/>
    <w:rsid w:val="0025515C"/>
    <w:rsid w:val="00257D03"/>
    <w:rsid w:val="00260C4A"/>
    <w:rsid w:val="00261DDD"/>
    <w:rsid w:val="0026205D"/>
    <w:rsid w:val="002621B8"/>
    <w:rsid w:val="002626E4"/>
    <w:rsid w:val="002633F6"/>
    <w:rsid w:val="0026377B"/>
    <w:rsid w:val="002639D4"/>
    <w:rsid w:val="00263C4D"/>
    <w:rsid w:val="00263F4F"/>
    <w:rsid w:val="002640F4"/>
    <w:rsid w:val="0026527E"/>
    <w:rsid w:val="0027010B"/>
    <w:rsid w:val="00271F71"/>
    <w:rsid w:val="00274F13"/>
    <w:rsid w:val="00281347"/>
    <w:rsid w:val="00282039"/>
    <w:rsid w:val="00283301"/>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54D9"/>
    <w:rsid w:val="002960C4"/>
    <w:rsid w:val="0029742B"/>
    <w:rsid w:val="002A030D"/>
    <w:rsid w:val="002A0DB3"/>
    <w:rsid w:val="002A18AB"/>
    <w:rsid w:val="002A1FC5"/>
    <w:rsid w:val="002A491E"/>
    <w:rsid w:val="002A5354"/>
    <w:rsid w:val="002A6E40"/>
    <w:rsid w:val="002B10FE"/>
    <w:rsid w:val="002B212B"/>
    <w:rsid w:val="002B235C"/>
    <w:rsid w:val="002B2F73"/>
    <w:rsid w:val="002B308B"/>
    <w:rsid w:val="002B3FE4"/>
    <w:rsid w:val="002B4979"/>
    <w:rsid w:val="002B51E3"/>
    <w:rsid w:val="002B6108"/>
    <w:rsid w:val="002B6E8C"/>
    <w:rsid w:val="002B7681"/>
    <w:rsid w:val="002C0FA0"/>
    <w:rsid w:val="002C1793"/>
    <w:rsid w:val="002C1DC7"/>
    <w:rsid w:val="002C3D91"/>
    <w:rsid w:val="002C488C"/>
    <w:rsid w:val="002C5389"/>
    <w:rsid w:val="002C57F3"/>
    <w:rsid w:val="002C6205"/>
    <w:rsid w:val="002C6EB4"/>
    <w:rsid w:val="002C76B5"/>
    <w:rsid w:val="002C7FF7"/>
    <w:rsid w:val="002D0535"/>
    <w:rsid w:val="002D0F09"/>
    <w:rsid w:val="002D1FD5"/>
    <w:rsid w:val="002D233E"/>
    <w:rsid w:val="002D2DBF"/>
    <w:rsid w:val="002D2F81"/>
    <w:rsid w:val="002D3B09"/>
    <w:rsid w:val="002D3F28"/>
    <w:rsid w:val="002D44AC"/>
    <w:rsid w:val="002D4928"/>
    <w:rsid w:val="002D4D0D"/>
    <w:rsid w:val="002D5E89"/>
    <w:rsid w:val="002D676F"/>
    <w:rsid w:val="002D79C2"/>
    <w:rsid w:val="002D7AD6"/>
    <w:rsid w:val="002E011B"/>
    <w:rsid w:val="002E01BA"/>
    <w:rsid w:val="002E0B91"/>
    <w:rsid w:val="002E193E"/>
    <w:rsid w:val="002E26CD"/>
    <w:rsid w:val="002E4573"/>
    <w:rsid w:val="002E461C"/>
    <w:rsid w:val="002E5403"/>
    <w:rsid w:val="002E7A58"/>
    <w:rsid w:val="002F05F5"/>
    <w:rsid w:val="002F0877"/>
    <w:rsid w:val="002F262A"/>
    <w:rsid w:val="002F31F9"/>
    <w:rsid w:val="002F3764"/>
    <w:rsid w:val="002F6321"/>
    <w:rsid w:val="002F7BB5"/>
    <w:rsid w:val="0030015D"/>
    <w:rsid w:val="0030055D"/>
    <w:rsid w:val="003008EB"/>
    <w:rsid w:val="0030149F"/>
    <w:rsid w:val="003016B5"/>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5C15"/>
    <w:rsid w:val="00316270"/>
    <w:rsid w:val="00316375"/>
    <w:rsid w:val="00316491"/>
    <w:rsid w:val="0031762B"/>
    <w:rsid w:val="00320521"/>
    <w:rsid w:val="00320E42"/>
    <w:rsid w:val="003235CD"/>
    <w:rsid w:val="003240EB"/>
    <w:rsid w:val="00324DE5"/>
    <w:rsid w:val="00324E29"/>
    <w:rsid w:val="00327231"/>
    <w:rsid w:val="003312D0"/>
    <w:rsid w:val="00331575"/>
    <w:rsid w:val="00332FB4"/>
    <w:rsid w:val="00332FF2"/>
    <w:rsid w:val="003347DE"/>
    <w:rsid w:val="0033500A"/>
    <w:rsid w:val="0033601C"/>
    <w:rsid w:val="0033650C"/>
    <w:rsid w:val="00336D55"/>
    <w:rsid w:val="00336DFE"/>
    <w:rsid w:val="00336F5F"/>
    <w:rsid w:val="0033709C"/>
    <w:rsid w:val="003417B3"/>
    <w:rsid w:val="00341BEF"/>
    <w:rsid w:val="00342866"/>
    <w:rsid w:val="00342FC5"/>
    <w:rsid w:val="003431AD"/>
    <w:rsid w:val="00343376"/>
    <w:rsid w:val="00343641"/>
    <w:rsid w:val="00343BCB"/>
    <w:rsid w:val="0034419B"/>
    <w:rsid w:val="00344476"/>
    <w:rsid w:val="00345E9D"/>
    <w:rsid w:val="00347A0C"/>
    <w:rsid w:val="00347B5B"/>
    <w:rsid w:val="00347C07"/>
    <w:rsid w:val="00350096"/>
    <w:rsid w:val="00350421"/>
    <w:rsid w:val="00350AA2"/>
    <w:rsid w:val="00351C72"/>
    <w:rsid w:val="0035200A"/>
    <w:rsid w:val="0035200C"/>
    <w:rsid w:val="00352AD2"/>
    <w:rsid w:val="00352B0E"/>
    <w:rsid w:val="0035303C"/>
    <w:rsid w:val="003536C6"/>
    <w:rsid w:val="003538F2"/>
    <w:rsid w:val="00353F6A"/>
    <w:rsid w:val="0035609B"/>
    <w:rsid w:val="003561C3"/>
    <w:rsid w:val="00356AA3"/>
    <w:rsid w:val="00360E0F"/>
    <w:rsid w:val="00361786"/>
    <w:rsid w:val="00361C47"/>
    <w:rsid w:val="003621E8"/>
    <w:rsid w:val="00362C39"/>
    <w:rsid w:val="0036300C"/>
    <w:rsid w:val="003632FD"/>
    <w:rsid w:val="00364426"/>
    <w:rsid w:val="00364F59"/>
    <w:rsid w:val="00365898"/>
    <w:rsid w:val="00367D40"/>
    <w:rsid w:val="00367FEF"/>
    <w:rsid w:val="00370B73"/>
    <w:rsid w:val="00371110"/>
    <w:rsid w:val="0037125B"/>
    <w:rsid w:val="00371E47"/>
    <w:rsid w:val="003745AA"/>
    <w:rsid w:val="00375F50"/>
    <w:rsid w:val="003779CE"/>
    <w:rsid w:val="00380B10"/>
    <w:rsid w:val="00380E6B"/>
    <w:rsid w:val="00382568"/>
    <w:rsid w:val="00382EAA"/>
    <w:rsid w:val="003831E2"/>
    <w:rsid w:val="00385490"/>
    <w:rsid w:val="0038596E"/>
    <w:rsid w:val="00386904"/>
    <w:rsid w:val="00386F28"/>
    <w:rsid w:val="00386FF1"/>
    <w:rsid w:val="0039167B"/>
    <w:rsid w:val="00392578"/>
    <w:rsid w:val="00392A09"/>
    <w:rsid w:val="0039321B"/>
    <w:rsid w:val="00393EFC"/>
    <w:rsid w:val="0039652D"/>
    <w:rsid w:val="0039746A"/>
    <w:rsid w:val="003A0205"/>
    <w:rsid w:val="003A0A57"/>
    <w:rsid w:val="003A1FA8"/>
    <w:rsid w:val="003A2DC3"/>
    <w:rsid w:val="003A45E0"/>
    <w:rsid w:val="003A4EF6"/>
    <w:rsid w:val="003A5136"/>
    <w:rsid w:val="003A53D9"/>
    <w:rsid w:val="003A63DD"/>
    <w:rsid w:val="003A7CE7"/>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A3C"/>
    <w:rsid w:val="003D3E53"/>
    <w:rsid w:val="003D43DA"/>
    <w:rsid w:val="003D5A60"/>
    <w:rsid w:val="003D7665"/>
    <w:rsid w:val="003E0265"/>
    <w:rsid w:val="003E0D94"/>
    <w:rsid w:val="003E2ACA"/>
    <w:rsid w:val="003E2BE8"/>
    <w:rsid w:val="003E2E60"/>
    <w:rsid w:val="003E37A4"/>
    <w:rsid w:val="003E41FD"/>
    <w:rsid w:val="003E4A2F"/>
    <w:rsid w:val="003E598A"/>
    <w:rsid w:val="003E65EF"/>
    <w:rsid w:val="003E77FE"/>
    <w:rsid w:val="003E7DED"/>
    <w:rsid w:val="003F2191"/>
    <w:rsid w:val="003F2482"/>
    <w:rsid w:val="003F28ED"/>
    <w:rsid w:val="003F3E24"/>
    <w:rsid w:val="003F46B5"/>
    <w:rsid w:val="003F4FE9"/>
    <w:rsid w:val="003F5F30"/>
    <w:rsid w:val="003F7529"/>
    <w:rsid w:val="0040145A"/>
    <w:rsid w:val="004014CC"/>
    <w:rsid w:val="0040299E"/>
    <w:rsid w:val="00402F38"/>
    <w:rsid w:val="00403442"/>
    <w:rsid w:val="00403605"/>
    <w:rsid w:val="00403744"/>
    <w:rsid w:val="00403B1E"/>
    <w:rsid w:val="00404BE3"/>
    <w:rsid w:val="00404D54"/>
    <w:rsid w:val="00405B5B"/>
    <w:rsid w:val="00406000"/>
    <w:rsid w:val="004064A0"/>
    <w:rsid w:val="0040651F"/>
    <w:rsid w:val="00407086"/>
    <w:rsid w:val="00410F79"/>
    <w:rsid w:val="00411228"/>
    <w:rsid w:val="00412E5D"/>
    <w:rsid w:val="004143D4"/>
    <w:rsid w:val="00415757"/>
    <w:rsid w:val="00415DF5"/>
    <w:rsid w:val="004163AA"/>
    <w:rsid w:val="004171DA"/>
    <w:rsid w:val="0042032D"/>
    <w:rsid w:val="00420BC6"/>
    <w:rsid w:val="00421CC3"/>
    <w:rsid w:val="00422328"/>
    <w:rsid w:val="0042248F"/>
    <w:rsid w:val="0042291F"/>
    <w:rsid w:val="004235FB"/>
    <w:rsid w:val="004237A7"/>
    <w:rsid w:val="0042390B"/>
    <w:rsid w:val="00423E7F"/>
    <w:rsid w:val="00423EBA"/>
    <w:rsid w:val="0042458F"/>
    <w:rsid w:val="0042521C"/>
    <w:rsid w:val="004259A3"/>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68D7"/>
    <w:rsid w:val="00446C6F"/>
    <w:rsid w:val="0044793C"/>
    <w:rsid w:val="004523DA"/>
    <w:rsid w:val="004528D1"/>
    <w:rsid w:val="00452DF8"/>
    <w:rsid w:val="00461E65"/>
    <w:rsid w:val="0046362A"/>
    <w:rsid w:val="00463BAB"/>
    <w:rsid w:val="00464EEF"/>
    <w:rsid w:val="00464F7A"/>
    <w:rsid w:val="00465023"/>
    <w:rsid w:val="00466755"/>
    <w:rsid w:val="00467EDE"/>
    <w:rsid w:val="00470233"/>
    <w:rsid w:val="004705E1"/>
    <w:rsid w:val="00470F12"/>
    <w:rsid w:val="00471638"/>
    <w:rsid w:val="004719C0"/>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2A8"/>
    <w:rsid w:val="00485A6E"/>
    <w:rsid w:val="0048674E"/>
    <w:rsid w:val="0048686B"/>
    <w:rsid w:val="004872AD"/>
    <w:rsid w:val="004873CD"/>
    <w:rsid w:val="00491CD9"/>
    <w:rsid w:val="00492294"/>
    <w:rsid w:val="00493D39"/>
    <w:rsid w:val="004949F5"/>
    <w:rsid w:val="00495DF1"/>
    <w:rsid w:val="00496C7F"/>
    <w:rsid w:val="004979EC"/>
    <w:rsid w:val="00497AA1"/>
    <w:rsid w:val="004A0E1D"/>
    <w:rsid w:val="004A2F1D"/>
    <w:rsid w:val="004A308A"/>
    <w:rsid w:val="004A31CC"/>
    <w:rsid w:val="004A32AF"/>
    <w:rsid w:val="004A51BC"/>
    <w:rsid w:val="004A53E5"/>
    <w:rsid w:val="004A5EB2"/>
    <w:rsid w:val="004A78F1"/>
    <w:rsid w:val="004B0C8F"/>
    <w:rsid w:val="004B18C7"/>
    <w:rsid w:val="004B1F18"/>
    <w:rsid w:val="004B2339"/>
    <w:rsid w:val="004B2745"/>
    <w:rsid w:val="004B292C"/>
    <w:rsid w:val="004B2E72"/>
    <w:rsid w:val="004B4C3D"/>
    <w:rsid w:val="004B5D7C"/>
    <w:rsid w:val="004B602D"/>
    <w:rsid w:val="004B6350"/>
    <w:rsid w:val="004B6F3A"/>
    <w:rsid w:val="004C105A"/>
    <w:rsid w:val="004C11B5"/>
    <w:rsid w:val="004C11CC"/>
    <w:rsid w:val="004C1D8B"/>
    <w:rsid w:val="004C1EDC"/>
    <w:rsid w:val="004C202E"/>
    <w:rsid w:val="004C2353"/>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69A0"/>
    <w:rsid w:val="004D6CFE"/>
    <w:rsid w:val="004D6F6E"/>
    <w:rsid w:val="004D7009"/>
    <w:rsid w:val="004E02CC"/>
    <w:rsid w:val="004E0B91"/>
    <w:rsid w:val="004E0EB1"/>
    <w:rsid w:val="004E1BC2"/>
    <w:rsid w:val="004E297E"/>
    <w:rsid w:val="004E2D67"/>
    <w:rsid w:val="004E31DC"/>
    <w:rsid w:val="004E3DE3"/>
    <w:rsid w:val="004E3E77"/>
    <w:rsid w:val="004E3F7C"/>
    <w:rsid w:val="004E40BD"/>
    <w:rsid w:val="004E4176"/>
    <w:rsid w:val="004E5FE0"/>
    <w:rsid w:val="004E61C2"/>
    <w:rsid w:val="004E6D5D"/>
    <w:rsid w:val="004E754F"/>
    <w:rsid w:val="004E7B7E"/>
    <w:rsid w:val="004F1287"/>
    <w:rsid w:val="004F13E1"/>
    <w:rsid w:val="004F1C84"/>
    <w:rsid w:val="004F1D12"/>
    <w:rsid w:val="004F2320"/>
    <w:rsid w:val="004F34C3"/>
    <w:rsid w:val="004F3AE1"/>
    <w:rsid w:val="004F542A"/>
    <w:rsid w:val="004F6D54"/>
    <w:rsid w:val="0050031A"/>
    <w:rsid w:val="00501E9F"/>
    <w:rsid w:val="00502A35"/>
    <w:rsid w:val="00502E46"/>
    <w:rsid w:val="00503528"/>
    <w:rsid w:val="005036F4"/>
    <w:rsid w:val="00503F0C"/>
    <w:rsid w:val="00507CDB"/>
    <w:rsid w:val="005102F8"/>
    <w:rsid w:val="00510725"/>
    <w:rsid w:val="00510884"/>
    <w:rsid w:val="00510A5C"/>
    <w:rsid w:val="00511077"/>
    <w:rsid w:val="00511A37"/>
    <w:rsid w:val="00511BE7"/>
    <w:rsid w:val="00511C39"/>
    <w:rsid w:val="00512358"/>
    <w:rsid w:val="0051366D"/>
    <w:rsid w:val="00513EB1"/>
    <w:rsid w:val="00514A9D"/>
    <w:rsid w:val="00514FC2"/>
    <w:rsid w:val="005150F9"/>
    <w:rsid w:val="005155B7"/>
    <w:rsid w:val="00515FDE"/>
    <w:rsid w:val="00516A8E"/>
    <w:rsid w:val="00517D88"/>
    <w:rsid w:val="00521324"/>
    <w:rsid w:val="0052371E"/>
    <w:rsid w:val="005246D0"/>
    <w:rsid w:val="00524F9B"/>
    <w:rsid w:val="00526D09"/>
    <w:rsid w:val="00527122"/>
    <w:rsid w:val="00527659"/>
    <w:rsid w:val="00530325"/>
    <w:rsid w:val="005311F0"/>
    <w:rsid w:val="00532843"/>
    <w:rsid w:val="005345FD"/>
    <w:rsid w:val="0053479F"/>
    <w:rsid w:val="00535032"/>
    <w:rsid w:val="00536FC1"/>
    <w:rsid w:val="005374F5"/>
    <w:rsid w:val="00537AF1"/>
    <w:rsid w:val="005402FA"/>
    <w:rsid w:val="00540A19"/>
    <w:rsid w:val="005412E8"/>
    <w:rsid w:val="00541AF6"/>
    <w:rsid w:val="00544D36"/>
    <w:rsid w:val="00545A7F"/>
    <w:rsid w:val="00546664"/>
    <w:rsid w:val="00547E37"/>
    <w:rsid w:val="00550AE1"/>
    <w:rsid w:val="005518BB"/>
    <w:rsid w:val="00551CF7"/>
    <w:rsid w:val="00552B59"/>
    <w:rsid w:val="00553A3E"/>
    <w:rsid w:val="00556D0D"/>
    <w:rsid w:val="005577FB"/>
    <w:rsid w:val="00560109"/>
    <w:rsid w:val="005648B2"/>
    <w:rsid w:val="00566B83"/>
    <w:rsid w:val="005673C7"/>
    <w:rsid w:val="00567450"/>
    <w:rsid w:val="005718B2"/>
    <w:rsid w:val="00571BD7"/>
    <w:rsid w:val="00572C93"/>
    <w:rsid w:val="00572F30"/>
    <w:rsid w:val="0057396A"/>
    <w:rsid w:val="0057418B"/>
    <w:rsid w:val="0057435B"/>
    <w:rsid w:val="00574C00"/>
    <w:rsid w:val="00576378"/>
    <w:rsid w:val="005775CA"/>
    <w:rsid w:val="005816E0"/>
    <w:rsid w:val="00581B8F"/>
    <w:rsid w:val="00581D49"/>
    <w:rsid w:val="005842EB"/>
    <w:rsid w:val="00584599"/>
    <w:rsid w:val="00585998"/>
    <w:rsid w:val="005861B5"/>
    <w:rsid w:val="0058623F"/>
    <w:rsid w:val="005865AF"/>
    <w:rsid w:val="00586891"/>
    <w:rsid w:val="0058691B"/>
    <w:rsid w:val="00587248"/>
    <w:rsid w:val="0059317B"/>
    <w:rsid w:val="00594BB7"/>
    <w:rsid w:val="00594F9C"/>
    <w:rsid w:val="0059537B"/>
    <w:rsid w:val="00595D7F"/>
    <w:rsid w:val="00596B50"/>
    <w:rsid w:val="00596C5D"/>
    <w:rsid w:val="00596ED4"/>
    <w:rsid w:val="005972E1"/>
    <w:rsid w:val="0059733C"/>
    <w:rsid w:val="005978AD"/>
    <w:rsid w:val="005A02F4"/>
    <w:rsid w:val="005A0B14"/>
    <w:rsid w:val="005A0B8A"/>
    <w:rsid w:val="005A1E71"/>
    <w:rsid w:val="005A2D8F"/>
    <w:rsid w:val="005A3532"/>
    <w:rsid w:val="005A3F57"/>
    <w:rsid w:val="005A3FBF"/>
    <w:rsid w:val="005A4DF7"/>
    <w:rsid w:val="005A4E09"/>
    <w:rsid w:val="005A75A8"/>
    <w:rsid w:val="005A7728"/>
    <w:rsid w:val="005A7A86"/>
    <w:rsid w:val="005B0255"/>
    <w:rsid w:val="005B0ADE"/>
    <w:rsid w:val="005B0F08"/>
    <w:rsid w:val="005B2176"/>
    <w:rsid w:val="005B7246"/>
    <w:rsid w:val="005B77DF"/>
    <w:rsid w:val="005B7C25"/>
    <w:rsid w:val="005C0176"/>
    <w:rsid w:val="005C06C6"/>
    <w:rsid w:val="005C0BDB"/>
    <w:rsid w:val="005C0CE6"/>
    <w:rsid w:val="005C1033"/>
    <w:rsid w:val="005C25B6"/>
    <w:rsid w:val="005C3F18"/>
    <w:rsid w:val="005C4655"/>
    <w:rsid w:val="005C4922"/>
    <w:rsid w:val="005C5D6C"/>
    <w:rsid w:val="005C5DBB"/>
    <w:rsid w:val="005C71F1"/>
    <w:rsid w:val="005C7328"/>
    <w:rsid w:val="005C75C1"/>
    <w:rsid w:val="005C7792"/>
    <w:rsid w:val="005D0454"/>
    <w:rsid w:val="005D13C4"/>
    <w:rsid w:val="005D29B5"/>
    <w:rsid w:val="005D36C0"/>
    <w:rsid w:val="005D446E"/>
    <w:rsid w:val="005D5DDB"/>
    <w:rsid w:val="005D62AD"/>
    <w:rsid w:val="005D710B"/>
    <w:rsid w:val="005D7727"/>
    <w:rsid w:val="005E082D"/>
    <w:rsid w:val="005E0BA2"/>
    <w:rsid w:val="005E34D3"/>
    <w:rsid w:val="005E4100"/>
    <w:rsid w:val="005E49D9"/>
    <w:rsid w:val="005E4D0F"/>
    <w:rsid w:val="005E60E1"/>
    <w:rsid w:val="005E6A91"/>
    <w:rsid w:val="005F0CCA"/>
    <w:rsid w:val="005F10E8"/>
    <w:rsid w:val="005F10FB"/>
    <w:rsid w:val="005F2E9B"/>
    <w:rsid w:val="005F6927"/>
    <w:rsid w:val="005F7281"/>
    <w:rsid w:val="005F7E53"/>
    <w:rsid w:val="00601440"/>
    <w:rsid w:val="0060161D"/>
    <w:rsid w:val="0060236A"/>
    <w:rsid w:val="00602B88"/>
    <w:rsid w:val="00603FDB"/>
    <w:rsid w:val="0060491E"/>
    <w:rsid w:val="00604FEA"/>
    <w:rsid w:val="00606541"/>
    <w:rsid w:val="00607111"/>
    <w:rsid w:val="006071C0"/>
    <w:rsid w:val="00610183"/>
    <w:rsid w:val="006105FA"/>
    <w:rsid w:val="00615174"/>
    <w:rsid w:val="00615ABC"/>
    <w:rsid w:val="00615D2A"/>
    <w:rsid w:val="00616697"/>
    <w:rsid w:val="00620EA7"/>
    <w:rsid w:val="00621C01"/>
    <w:rsid w:val="00621D31"/>
    <w:rsid w:val="0062374C"/>
    <w:rsid w:val="00626369"/>
    <w:rsid w:val="00627109"/>
    <w:rsid w:val="006309B2"/>
    <w:rsid w:val="0063112A"/>
    <w:rsid w:val="00631DCD"/>
    <w:rsid w:val="00631F93"/>
    <w:rsid w:val="00632F03"/>
    <w:rsid w:val="00633444"/>
    <w:rsid w:val="006334DD"/>
    <w:rsid w:val="006341A9"/>
    <w:rsid w:val="00634486"/>
    <w:rsid w:val="00637266"/>
    <w:rsid w:val="00637AF1"/>
    <w:rsid w:val="006416B1"/>
    <w:rsid w:val="00642FE3"/>
    <w:rsid w:val="0064387C"/>
    <w:rsid w:val="0064503A"/>
    <w:rsid w:val="00645356"/>
    <w:rsid w:val="006461BD"/>
    <w:rsid w:val="00646445"/>
    <w:rsid w:val="00646B5E"/>
    <w:rsid w:val="00646E27"/>
    <w:rsid w:val="006477B2"/>
    <w:rsid w:val="00647914"/>
    <w:rsid w:val="006479CA"/>
    <w:rsid w:val="00647ACA"/>
    <w:rsid w:val="00650B8B"/>
    <w:rsid w:val="00651545"/>
    <w:rsid w:val="00651616"/>
    <w:rsid w:val="0065191E"/>
    <w:rsid w:val="006519D3"/>
    <w:rsid w:val="0065435B"/>
    <w:rsid w:val="00654BBE"/>
    <w:rsid w:val="00661703"/>
    <w:rsid w:val="00662935"/>
    <w:rsid w:val="00664056"/>
    <w:rsid w:val="00664A72"/>
    <w:rsid w:val="006651BC"/>
    <w:rsid w:val="00671A66"/>
    <w:rsid w:val="00671C94"/>
    <w:rsid w:val="006739C3"/>
    <w:rsid w:val="0067432A"/>
    <w:rsid w:val="0067503E"/>
    <w:rsid w:val="006756D0"/>
    <w:rsid w:val="00675B82"/>
    <w:rsid w:val="00677AC8"/>
    <w:rsid w:val="00677BB5"/>
    <w:rsid w:val="00677D3B"/>
    <w:rsid w:val="0068037E"/>
    <w:rsid w:val="00680674"/>
    <w:rsid w:val="00680C95"/>
    <w:rsid w:val="0068186D"/>
    <w:rsid w:val="00682198"/>
    <w:rsid w:val="00682BBF"/>
    <w:rsid w:val="00682E91"/>
    <w:rsid w:val="00683025"/>
    <w:rsid w:val="0068406A"/>
    <w:rsid w:val="006846A1"/>
    <w:rsid w:val="00686F44"/>
    <w:rsid w:val="00687B07"/>
    <w:rsid w:val="00690D1F"/>
    <w:rsid w:val="00691278"/>
    <w:rsid w:val="00691F81"/>
    <w:rsid w:val="006934E8"/>
    <w:rsid w:val="0069393D"/>
    <w:rsid w:val="00693B16"/>
    <w:rsid w:val="00693C93"/>
    <w:rsid w:val="006947D0"/>
    <w:rsid w:val="00694A7F"/>
    <w:rsid w:val="00694C5A"/>
    <w:rsid w:val="006967DF"/>
    <w:rsid w:val="00697FB8"/>
    <w:rsid w:val="006A1334"/>
    <w:rsid w:val="006A1D6B"/>
    <w:rsid w:val="006A1E6C"/>
    <w:rsid w:val="006A2411"/>
    <w:rsid w:val="006A2A84"/>
    <w:rsid w:val="006A2C9B"/>
    <w:rsid w:val="006A3432"/>
    <w:rsid w:val="006A572B"/>
    <w:rsid w:val="006A6E17"/>
    <w:rsid w:val="006A708A"/>
    <w:rsid w:val="006A70F4"/>
    <w:rsid w:val="006A73B4"/>
    <w:rsid w:val="006B072F"/>
    <w:rsid w:val="006B1F3F"/>
    <w:rsid w:val="006B2733"/>
    <w:rsid w:val="006B3C26"/>
    <w:rsid w:val="006B4613"/>
    <w:rsid w:val="006B6070"/>
    <w:rsid w:val="006B6550"/>
    <w:rsid w:val="006B720C"/>
    <w:rsid w:val="006C195A"/>
    <w:rsid w:val="006C20B6"/>
    <w:rsid w:val="006C280A"/>
    <w:rsid w:val="006C2D80"/>
    <w:rsid w:val="006C3AFF"/>
    <w:rsid w:val="006C4854"/>
    <w:rsid w:val="006C4C66"/>
    <w:rsid w:val="006C6E6C"/>
    <w:rsid w:val="006D00DF"/>
    <w:rsid w:val="006D3DD0"/>
    <w:rsid w:val="006D4EBC"/>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3D73"/>
    <w:rsid w:val="006F3E08"/>
    <w:rsid w:val="006F5203"/>
    <w:rsid w:val="006F65E4"/>
    <w:rsid w:val="006F6899"/>
    <w:rsid w:val="006F77E0"/>
    <w:rsid w:val="00700CA7"/>
    <w:rsid w:val="00701036"/>
    <w:rsid w:val="0070111E"/>
    <w:rsid w:val="00701155"/>
    <w:rsid w:val="0070234A"/>
    <w:rsid w:val="00703B5D"/>
    <w:rsid w:val="00703BEA"/>
    <w:rsid w:val="00704575"/>
    <w:rsid w:val="00704F26"/>
    <w:rsid w:val="00705BA9"/>
    <w:rsid w:val="00706479"/>
    <w:rsid w:val="00706A24"/>
    <w:rsid w:val="00706D39"/>
    <w:rsid w:val="007074CD"/>
    <w:rsid w:val="00711620"/>
    <w:rsid w:val="007150B5"/>
    <w:rsid w:val="0071528C"/>
    <w:rsid w:val="007152EF"/>
    <w:rsid w:val="00716F36"/>
    <w:rsid w:val="00720044"/>
    <w:rsid w:val="007202DF"/>
    <w:rsid w:val="007211FA"/>
    <w:rsid w:val="007220A1"/>
    <w:rsid w:val="00722B80"/>
    <w:rsid w:val="00722F0B"/>
    <w:rsid w:val="007247DE"/>
    <w:rsid w:val="00724975"/>
    <w:rsid w:val="007250BF"/>
    <w:rsid w:val="007304BA"/>
    <w:rsid w:val="00730C56"/>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1D9D"/>
    <w:rsid w:val="007421B6"/>
    <w:rsid w:val="00742913"/>
    <w:rsid w:val="00742E82"/>
    <w:rsid w:val="00743EFF"/>
    <w:rsid w:val="0074419D"/>
    <w:rsid w:val="007446F0"/>
    <w:rsid w:val="00744A6F"/>
    <w:rsid w:val="00744D8F"/>
    <w:rsid w:val="00745014"/>
    <w:rsid w:val="007500AF"/>
    <w:rsid w:val="00750FEE"/>
    <w:rsid w:val="00752114"/>
    <w:rsid w:val="0075249D"/>
    <w:rsid w:val="00752E17"/>
    <w:rsid w:val="00754547"/>
    <w:rsid w:val="007561FC"/>
    <w:rsid w:val="00756ACC"/>
    <w:rsid w:val="00756B59"/>
    <w:rsid w:val="00757C0D"/>
    <w:rsid w:val="00760E58"/>
    <w:rsid w:val="0076130D"/>
    <w:rsid w:val="007613A9"/>
    <w:rsid w:val="00762AC5"/>
    <w:rsid w:val="00763F62"/>
    <w:rsid w:val="00763FFF"/>
    <w:rsid w:val="00764261"/>
    <w:rsid w:val="00765CBF"/>
    <w:rsid w:val="007670DD"/>
    <w:rsid w:val="00771950"/>
    <w:rsid w:val="00774182"/>
    <w:rsid w:val="00775068"/>
    <w:rsid w:val="0077515C"/>
    <w:rsid w:val="00775DE3"/>
    <w:rsid w:val="00776739"/>
    <w:rsid w:val="007772BF"/>
    <w:rsid w:val="007773A3"/>
    <w:rsid w:val="00777EBC"/>
    <w:rsid w:val="007804F7"/>
    <w:rsid w:val="0078168D"/>
    <w:rsid w:val="007818DD"/>
    <w:rsid w:val="00782C2C"/>
    <w:rsid w:val="00782C8A"/>
    <w:rsid w:val="0078376B"/>
    <w:rsid w:val="00783A2E"/>
    <w:rsid w:val="00783E59"/>
    <w:rsid w:val="0078485D"/>
    <w:rsid w:val="007851CC"/>
    <w:rsid w:val="00787FB1"/>
    <w:rsid w:val="007916E7"/>
    <w:rsid w:val="00791CC5"/>
    <w:rsid w:val="007929FD"/>
    <w:rsid w:val="007939AC"/>
    <w:rsid w:val="007952CB"/>
    <w:rsid w:val="007969A2"/>
    <w:rsid w:val="0079776E"/>
    <w:rsid w:val="00797972"/>
    <w:rsid w:val="00797B27"/>
    <w:rsid w:val="007A0606"/>
    <w:rsid w:val="007A1491"/>
    <w:rsid w:val="007A14C8"/>
    <w:rsid w:val="007A1877"/>
    <w:rsid w:val="007A2203"/>
    <w:rsid w:val="007A3CCA"/>
    <w:rsid w:val="007A3FE9"/>
    <w:rsid w:val="007A44DE"/>
    <w:rsid w:val="007A44E7"/>
    <w:rsid w:val="007A4A9B"/>
    <w:rsid w:val="007A52B0"/>
    <w:rsid w:val="007A53BF"/>
    <w:rsid w:val="007A557B"/>
    <w:rsid w:val="007A7279"/>
    <w:rsid w:val="007A7FBF"/>
    <w:rsid w:val="007A7FE1"/>
    <w:rsid w:val="007B295E"/>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799"/>
    <w:rsid w:val="007C5ED8"/>
    <w:rsid w:val="007C5F20"/>
    <w:rsid w:val="007C6D2C"/>
    <w:rsid w:val="007C739D"/>
    <w:rsid w:val="007D1211"/>
    <w:rsid w:val="007D1313"/>
    <w:rsid w:val="007D1719"/>
    <w:rsid w:val="007D1990"/>
    <w:rsid w:val="007D2490"/>
    <w:rsid w:val="007D2E1A"/>
    <w:rsid w:val="007D30F3"/>
    <w:rsid w:val="007D3E04"/>
    <w:rsid w:val="007D522F"/>
    <w:rsid w:val="007D62B3"/>
    <w:rsid w:val="007D63E1"/>
    <w:rsid w:val="007E0F39"/>
    <w:rsid w:val="007E16D6"/>
    <w:rsid w:val="007E2FA7"/>
    <w:rsid w:val="007E352F"/>
    <w:rsid w:val="007E3AA2"/>
    <w:rsid w:val="007E43C1"/>
    <w:rsid w:val="007E4437"/>
    <w:rsid w:val="007E583F"/>
    <w:rsid w:val="007F055A"/>
    <w:rsid w:val="007F06A0"/>
    <w:rsid w:val="007F17EC"/>
    <w:rsid w:val="007F18EC"/>
    <w:rsid w:val="007F265C"/>
    <w:rsid w:val="007F3CEE"/>
    <w:rsid w:val="007F42AC"/>
    <w:rsid w:val="007F51FA"/>
    <w:rsid w:val="007F524B"/>
    <w:rsid w:val="007F5317"/>
    <w:rsid w:val="007F5D16"/>
    <w:rsid w:val="007F635D"/>
    <w:rsid w:val="007F6D07"/>
    <w:rsid w:val="007F7C56"/>
    <w:rsid w:val="008006E0"/>
    <w:rsid w:val="008007EB"/>
    <w:rsid w:val="00800C22"/>
    <w:rsid w:val="00801BF9"/>
    <w:rsid w:val="008030E0"/>
    <w:rsid w:val="00804220"/>
    <w:rsid w:val="008042A7"/>
    <w:rsid w:val="0080512C"/>
    <w:rsid w:val="00807D8D"/>
    <w:rsid w:val="00810C84"/>
    <w:rsid w:val="00812005"/>
    <w:rsid w:val="008139E3"/>
    <w:rsid w:val="0081445C"/>
    <w:rsid w:val="0081475F"/>
    <w:rsid w:val="0081529A"/>
    <w:rsid w:val="008161FD"/>
    <w:rsid w:val="008162CA"/>
    <w:rsid w:val="0081673E"/>
    <w:rsid w:val="008168A8"/>
    <w:rsid w:val="00816FCE"/>
    <w:rsid w:val="00817407"/>
    <w:rsid w:val="008178FE"/>
    <w:rsid w:val="008223FD"/>
    <w:rsid w:val="00822416"/>
    <w:rsid w:val="008230E5"/>
    <w:rsid w:val="0082331C"/>
    <w:rsid w:val="008240F4"/>
    <w:rsid w:val="00824C51"/>
    <w:rsid w:val="00825F12"/>
    <w:rsid w:val="0082621C"/>
    <w:rsid w:val="008272C8"/>
    <w:rsid w:val="00827B99"/>
    <w:rsid w:val="00831864"/>
    <w:rsid w:val="00831E10"/>
    <w:rsid w:val="00833957"/>
    <w:rsid w:val="00833C98"/>
    <w:rsid w:val="00834D8B"/>
    <w:rsid w:val="00835BA0"/>
    <w:rsid w:val="00836047"/>
    <w:rsid w:val="008360E7"/>
    <w:rsid w:val="00836C6F"/>
    <w:rsid w:val="00836F8D"/>
    <w:rsid w:val="008378AC"/>
    <w:rsid w:val="008407BB"/>
    <w:rsid w:val="008407E5"/>
    <w:rsid w:val="00841066"/>
    <w:rsid w:val="00842D56"/>
    <w:rsid w:val="00843DEA"/>
    <w:rsid w:val="008443B3"/>
    <w:rsid w:val="008456E7"/>
    <w:rsid w:val="00845B8A"/>
    <w:rsid w:val="008463A0"/>
    <w:rsid w:val="008471AA"/>
    <w:rsid w:val="00851236"/>
    <w:rsid w:val="008517E3"/>
    <w:rsid w:val="00851C66"/>
    <w:rsid w:val="00852DBA"/>
    <w:rsid w:val="008530F4"/>
    <w:rsid w:val="00854696"/>
    <w:rsid w:val="00854BA6"/>
    <w:rsid w:val="00855202"/>
    <w:rsid w:val="00855F93"/>
    <w:rsid w:val="00856615"/>
    <w:rsid w:val="00856D71"/>
    <w:rsid w:val="00860993"/>
    <w:rsid w:val="008613D0"/>
    <w:rsid w:val="0086299F"/>
    <w:rsid w:val="00862DFC"/>
    <w:rsid w:val="00863173"/>
    <w:rsid w:val="008633CA"/>
    <w:rsid w:val="00863DE7"/>
    <w:rsid w:val="0086472C"/>
    <w:rsid w:val="008649D0"/>
    <w:rsid w:val="00865478"/>
    <w:rsid w:val="00865D3F"/>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1B84"/>
    <w:rsid w:val="00882B78"/>
    <w:rsid w:val="00883422"/>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46AE"/>
    <w:rsid w:val="00896451"/>
    <w:rsid w:val="00896566"/>
    <w:rsid w:val="008A00D1"/>
    <w:rsid w:val="008A0969"/>
    <w:rsid w:val="008A0ED7"/>
    <w:rsid w:val="008A2E70"/>
    <w:rsid w:val="008A34C3"/>
    <w:rsid w:val="008A3C02"/>
    <w:rsid w:val="008A407B"/>
    <w:rsid w:val="008A55A1"/>
    <w:rsid w:val="008A6119"/>
    <w:rsid w:val="008A6B11"/>
    <w:rsid w:val="008A7050"/>
    <w:rsid w:val="008A7404"/>
    <w:rsid w:val="008A763E"/>
    <w:rsid w:val="008B1B95"/>
    <w:rsid w:val="008B20E8"/>
    <w:rsid w:val="008B21DE"/>
    <w:rsid w:val="008B2AC5"/>
    <w:rsid w:val="008B362C"/>
    <w:rsid w:val="008B3AFF"/>
    <w:rsid w:val="008B44E0"/>
    <w:rsid w:val="008B5532"/>
    <w:rsid w:val="008B61B9"/>
    <w:rsid w:val="008B6699"/>
    <w:rsid w:val="008B6E4C"/>
    <w:rsid w:val="008C13B2"/>
    <w:rsid w:val="008C1D96"/>
    <w:rsid w:val="008C1E42"/>
    <w:rsid w:val="008C22CA"/>
    <w:rsid w:val="008C3B0E"/>
    <w:rsid w:val="008C4F96"/>
    <w:rsid w:val="008C5902"/>
    <w:rsid w:val="008C5BA6"/>
    <w:rsid w:val="008C5C1A"/>
    <w:rsid w:val="008C7E0C"/>
    <w:rsid w:val="008D0D4F"/>
    <w:rsid w:val="008D250A"/>
    <w:rsid w:val="008D2A50"/>
    <w:rsid w:val="008D474D"/>
    <w:rsid w:val="008D4A75"/>
    <w:rsid w:val="008D5147"/>
    <w:rsid w:val="008D637D"/>
    <w:rsid w:val="008D66CB"/>
    <w:rsid w:val="008D7754"/>
    <w:rsid w:val="008D7F0D"/>
    <w:rsid w:val="008E18BC"/>
    <w:rsid w:val="008E1EEE"/>
    <w:rsid w:val="008E2477"/>
    <w:rsid w:val="008E3AF1"/>
    <w:rsid w:val="008E4155"/>
    <w:rsid w:val="008E439E"/>
    <w:rsid w:val="008E5B17"/>
    <w:rsid w:val="008E5C53"/>
    <w:rsid w:val="008E5FA7"/>
    <w:rsid w:val="008E654F"/>
    <w:rsid w:val="008E6F39"/>
    <w:rsid w:val="008E7A9E"/>
    <w:rsid w:val="008E7F36"/>
    <w:rsid w:val="008F0642"/>
    <w:rsid w:val="008F0C02"/>
    <w:rsid w:val="008F1997"/>
    <w:rsid w:val="008F1BD6"/>
    <w:rsid w:val="008F1E92"/>
    <w:rsid w:val="008F251F"/>
    <w:rsid w:val="008F2DEB"/>
    <w:rsid w:val="008F2FA5"/>
    <w:rsid w:val="008F3677"/>
    <w:rsid w:val="008F3C7D"/>
    <w:rsid w:val="008F3EA8"/>
    <w:rsid w:val="008F4BD7"/>
    <w:rsid w:val="008F562C"/>
    <w:rsid w:val="008F569A"/>
    <w:rsid w:val="008F5759"/>
    <w:rsid w:val="008F5B20"/>
    <w:rsid w:val="008F620E"/>
    <w:rsid w:val="008F719B"/>
    <w:rsid w:val="008F7645"/>
    <w:rsid w:val="00900749"/>
    <w:rsid w:val="00900AC6"/>
    <w:rsid w:val="009014BD"/>
    <w:rsid w:val="00901B63"/>
    <w:rsid w:val="00901BF7"/>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130"/>
    <w:rsid w:val="00935623"/>
    <w:rsid w:val="009361BA"/>
    <w:rsid w:val="00940708"/>
    <w:rsid w:val="009413E2"/>
    <w:rsid w:val="00941A4F"/>
    <w:rsid w:val="00941CC6"/>
    <w:rsid w:val="00942196"/>
    <w:rsid w:val="00943A87"/>
    <w:rsid w:val="00943C76"/>
    <w:rsid w:val="00944225"/>
    <w:rsid w:val="00944B04"/>
    <w:rsid w:val="00950650"/>
    <w:rsid w:val="00950811"/>
    <w:rsid w:val="00950EDF"/>
    <w:rsid w:val="00951195"/>
    <w:rsid w:val="00951263"/>
    <w:rsid w:val="009519E5"/>
    <w:rsid w:val="009523DE"/>
    <w:rsid w:val="00952690"/>
    <w:rsid w:val="00952E55"/>
    <w:rsid w:val="0095331B"/>
    <w:rsid w:val="00954BFA"/>
    <w:rsid w:val="009563CF"/>
    <w:rsid w:val="00956D54"/>
    <w:rsid w:val="00956E89"/>
    <w:rsid w:val="0095752B"/>
    <w:rsid w:val="009577DB"/>
    <w:rsid w:val="009622D4"/>
    <w:rsid w:val="00964624"/>
    <w:rsid w:val="0096684B"/>
    <w:rsid w:val="00966C62"/>
    <w:rsid w:val="00967C36"/>
    <w:rsid w:val="009703A7"/>
    <w:rsid w:val="00971700"/>
    <w:rsid w:val="00971C04"/>
    <w:rsid w:val="009723B3"/>
    <w:rsid w:val="00974357"/>
    <w:rsid w:val="00974ED0"/>
    <w:rsid w:val="009750CF"/>
    <w:rsid w:val="00975EAA"/>
    <w:rsid w:val="00977089"/>
    <w:rsid w:val="00980696"/>
    <w:rsid w:val="009809C1"/>
    <w:rsid w:val="00980BED"/>
    <w:rsid w:val="009811FB"/>
    <w:rsid w:val="009818A0"/>
    <w:rsid w:val="009829EC"/>
    <w:rsid w:val="0098510D"/>
    <w:rsid w:val="00986E20"/>
    <w:rsid w:val="00987582"/>
    <w:rsid w:val="009875D9"/>
    <w:rsid w:val="0098761B"/>
    <w:rsid w:val="00992DA5"/>
    <w:rsid w:val="009930C6"/>
    <w:rsid w:val="00994295"/>
    <w:rsid w:val="009962D0"/>
    <w:rsid w:val="009A0058"/>
    <w:rsid w:val="009A0343"/>
    <w:rsid w:val="009A108A"/>
    <w:rsid w:val="009A117B"/>
    <w:rsid w:val="009A146D"/>
    <w:rsid w:val="009A17C7"/>
    <w:rsid w:val="009A1EC4"/>
    <w:rsid w:val="009A4DE0"/>
    <w:rsid w:val="009A5C1E"/>
    <w:rsid w:val="009A7134"/>
    <w:rsid w:val="009A78AB"/>
    <w:rsid w:val="009A794D"/>
    <w:rsid w:val="009A7E65"/>
    <w:rsid w:val="009B13F4"/>
    <w:rsid w:val="009B2BC6"/>
    <w:rsid w:val="009B6301"/>
    <w:rsid w:val="009B65D4"/>
    <w:rsid w:val="009B7802"/>
    <w:rsid w:val="009C112F"/>
    <w:rsid w:val="009C245D"/>
    <w:rsid w:val="009C274B"/>
    <w:rsid w:val="009C2F8C"/>
    <w:rsid w:val="009C3C2D"/>
    <w:rsid w:val="009C3E81"/>
    <w:rsid w:val="009C3F58"/>
    <w:rsid w:val="009C478A"/>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0E8C"/>
    <w:rsid w:val="009E1095"/>
    <w:rsid w:val="009E12C1"/>
    <w:rsid w:val="009E184D"/>
    <w:rsid w:val="009E2C23"/>
    <w:rsid w:val="009E4CF1"/>
    <w:rsid w:val="009E673E"/>
    <w:rsid w:val="009E6DD3"/>
    <w:rsid w:val="009E7068"/>
    <w:rsid w:val="009E71C9"/>
    <w:rsid w:val="009E74E1"/>
    <w:rsid w:val="009E7961"/>
    <w:rsid w:val="009F0084"/>
    <w:rsid w:val="009F2501"/>
    <w:rsid w:val="009F344F"/>
    <w:rsid w:val="009F3720"/>
    <w:rsid w:val="009F45F3"/>
    <w:rsid w:val="009F4BBB"/>
    <w:rsid w:val="009F5FB1"/>
    <w:rsid w:val="009F72D8"/>
    <w:rsid w:val="009F72DF"/>
    <w:rsid w:val="009F7C0B"/>
    <w:rsid w:val="00A0000A"/>
    <w:rsid w:val="00A008A0"/>
    <w:rsid w:val="00A02756"/>
    <w:rsid w:val="00A034C3"/>
    <w:rsid w:val="00A0443B"/>
    <w:rsid w:val="00A05688"/>
    <w:rsid w:val="00A058AC"/>
    <w:rsid w:val="00A07463"/>
    <w:rsid w:val="00A07594"/>
    <w:rsid w:val="00A1185A"/>
    <w:rsid w:val="00A12866"/>
    <w:rsid w:val="00A14108"/>
    <w:rsid w:val="00A14B7A"/>
    <w:rsid w:val="00A15A47"/>
    <w:rsid w:val="00A15AFE"/>
    <w:rsid w:val="00A1661D"/>
    <w:rsid w:val="00A17BE8"/>
    <w:rsid w:val="00A17D32"/>
    <w:rsid w:val="00A21B3F"/>
    <w:rsid w:val="00A21D47"/>
    <w:rsid w:val="00A22103"/>
    <w:rsid w:val="00A22311"/>
    <w:rsid w:val="00A231F6"/>
    <w:rsid w:val="00A23DAD"/>
    <w:rsid w:val="00A249B9"/>
    <w:rsid w:val="00A252CD"/>
    <w:rsid w:val="00A2668C"/>
    <w:rsid w:val="00A30C43"/>
    <w:rsid w:val="00A31254"/>
    <w:rsid w:val="00A3227D"/>
    <w:rsid w:val="00A32EA5"/>
    <w:rsid w:val="00A34BF1"/>
    <w:rsid w:val="00A35CCB"/>
    <w:rsid w:val="00A360EF"/>
    <w:rsid w:val="00A36272"/>
    <w:rsid w:val="00A36F51"/>
    <w:rsid w:val="00A3718D"/>
    <w:rsid w:val="00A4091A"/>
    <w:rsid w:val="00A41813"/>
    <w:rsid w:val="00A41BAD"/>
    <w:rsid w:val="00A43ED6"/>
    <w:rsid w:val="00A4507F"/>
    <w:rsid w:val="00A451A7"/>
    <w:rsid w:val="00A46886"/>
    <w:rsid w:val="00A47894"/>
    <w:rsid w:val="00A5098B"/>
    <w:rsid w:val="00A50C0F"/>
    <w:rsid w:val="00A50CFA"/>
    <w:rsid w:val="00A524F5"/>
    <w:rsid w:val="00A542C1"/>
    <w:rsid w:val="00A54EB3"/>
    <w:rsid w:val="00A54EC3"/>
    <w:rsid w:val="00A55A05"/>
    <w:rsid w:val="00A55B07"/>
    <w:rsid w:val="00A569D2"/>
    <w:rsid w:val="00A57245"/>
    <w:rsid w:val="00A60536"/>
    <w:rsid w:val="00A60623"/>
    <w:rsid w:val="00A62541"/>
    <w:rsid w:val="00A62CD0"/>
    <w:rsid w:val="00A631C4"/>
    <w:rsid w:val="00A6434D"/>
    <w:rsid w:val="00A6597C"/>
    <w:rsid w:val="00A659D0"/>
    <w:rsid w:val="00A6611F"/>
    <w:rsid w:val="00A6719F"/>
    <w:rsid w:val="00A671CA"/>
    <w:rsid w:val="00A7170F"/>
    <w:rsid w:val="00A72C33"/>
    <w:rsid w:val="00A73560"/>
    <w:rsid w:val="00A738AA"/>
    <w:rsid w:val="00A74736"/>
    <w:rsid w:val="00A759A0"/>
    <w:rsid w:val="00A75E1D"/>
    <w:rsid w:val="00A76F0C"/>
    <w:rsid w:val="00A771F7"/>
    <w:rsid w:val="00A80A90"/>
    <w:rsid w:val="00A814AE"/>
    <w:rsid w:val="00A82A51"/>
    <w:rsid w:val="00A8389C"/>
    <w:rsid w:val="00A8396C"/>
    <w:rsid w:val="00A841F6"/>
    <w:rsid w:val="00A8484E"/>
    <w:rsid w:val="00A85D37"/>
    <w:rsid w:val="00A864AA"/>
    <w:rsid w:val="00A90291"/>
    <w:rsid w:val="00A92542"/>
    <w:rsid w:val="00A92925"/>
    <w:rsid w:val="00A92E1E"/>
    <w:rsid w:val="00A92E98"/>
    <w:rsid w:val="00A94594"/>
    <w:rsid w:val="00A94836"/>
    <w:rsid w:val="00A952ED"/>
    <w:rsid w:val="00A9672B"/>
    <w:rsid w:val="00AA0156"/>
    <w:rsid w:val="00AA01B5"/>
    <w:rsid w:val="00AA01D0"/>
    <w:rsid w:val="00AA01FA"/>
    <w:rsid w:val="00AA02B7"/>
    <w:rsid w:val="00AA03FB"/>
    <w:rsid w:val="00AA065A"/>
    <w:rsid w:val="00AA10B1"/>
    <w:rsid w:val="00AA3148"/>
    <w:rsid w:val="00AA4882"/>
    <w:rsid w:val="00AA548E"/>
    <w:rsid w:val="00AA5EE3"/>
    <w:rsid w:val="00AA6869"/>
    <w:rsid w:val="00AA77A7"/>
    <w:rsid w:val="00AB2460"/>
    <w:rsid w:val="00AB2B51"/>
    <w:rsid w:val="00AB2C67"/>
    <w:rsid w:val="00AB524F"/>
    <w:rsid w:val="00AB5F41"/>
    <w:rsid w:val="00AB6CBD"/>
    <w:rsid w:val="00AB7326"/>
    <w:rsid w:val="00AB796B"/>
    <w:rsid w:val="00AC071E"/>
    <w:rsid w:val="00AC142B"/>
    <w:rsid w:val="00AC2822"/>
    <w:rsid w:val="00AC348C"/>
    <w:rsid w:val="00AC34BD"/>
    <w:rsid w:val="00AC3C07"/>
    <w:rsid w:val="00AC4395"/>
    <w:rsid w:val="00AC45E3"/>
    <w:rsid w:val="00AC46BD"/>
    <w:rsid w:val="00AC5796"/>
    <w:rsid w:val="00AC5E93"/>
    <w:rsid w:val="00AC6924"/>
    <w:rsid w:val="00AC6CAF"/>
    <w:rsid w:val="00AD0361"/>
    <w:rsid w:val="00AD04E5"/>
    <w:rsid w:val="00AD0BA5"/>
    <w:rsid w:val="00AD1582"/>
    <w:rsid w:val="00AD1583"/>
    <w:rsid w:val="00AD228F"/>
    <w:rsid w:val="00AD2ED0"/>
    <w:rsid w:val="00AD34D5"/>
    <w:rsid w:val="00AD4A52"/>
    <w:rsid w:val="00AD5181"/>
    <w:rsid w:val="00AD5B53"/>
    <w:rsid w:val="00AD799A"/>
    <w:rsid w:val="00AE13EC"/>
    <w:rsid w:val="00AE3070"/>
    <w:rsid w:val="00AE3A30"/>
    <w:rsid w:val="00AE4556"/>
    <w:rsid w:val="00AE4690"/>
    <w:rsid w:val="00AE46D6"/>
    <w:rsid w:val="00AE5182"/>
    <w:rsid w:val="00AE51C2"/>
    <w:rsid w:val="00AE57E1"/>
    <w:rsid w:val="00AE764E"/>
    <w:rsid w:val="00AE76FE"/>
    <w:rsid w:val="00AE787F"/>
    <w:rsid w:val="00AF0950"/>
    <w:rsid w:val="00AF0DD7"/>
    <w:rsid w:val="00AF1BF1"/>
    <w:rsid w:val="00AF21DA"/>
    <w:rsid w:val="00AF3767"/>
    <w:rsid w:val="00AF6B81"/>
    <w:rsid w:val="00B002CB"/>
    <w:rsid w:val="00B00304"/>
    <w:rsid w:val="00B00598"/>
    <w:rsid w:val="00B00BA9"/>
    <w:rsid w:val="00B013B3"/>
    <w:rsid w:val="00B02BC0"/>
    <w:rsid w:val="00B03466"/>
    <w:rsid w:val="00B04E01"/>
    <w:rsid w:val="00B052A4"/>
    <w:rsid w:val="00B052F1"/>
    <w:rsid w:val="00B055F4"/>
    <w:rsid w:val="00B05AB0"/>
    <w:rsid w:val="00B0644B"/>
    <w:rsid w:val="00B06733"/>
    <w:rsid w:val="00B070A9"/>
    <w:rsid w:val="00B074A6"/>
    <w:rsid w:val="00B10D6C"/>
    <w:rsid w:val="00B10E27"/>
    <w:rsid w:val="00B10FD6"/>
    <w:rsid w:val="00B11900"/>
    <w:rsid w:val="00B11B36"/>
    <w:rsid w:val="00B129A0"/>
    <w:rsid w:val="00B13219"/>
    <w:rsid w:val="00B14A92"/>
    <w:rsid w:val="00B14B2F"/>
    <w:rsid w:val="00B150BA"/>
    <w:rsid w:val="00B16089"/>
    <w:rsid w:val="00B16765"/>
    <w:rsid w:val="00B179D7"/>
    <w:rsid w:val="00B206E0"/>
    <w:rsid w:val="00B211CD"/>
    <w:rsid w:val="00B2332B"/>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56C6"/>
    <w:rsid w:val="00B370D3"/>
    <w:rsid w:val="00B377F0"/>
    <w:rsid w:val="00B400B9"/>
    <w:rsid w:val="00B40170"/>
    <w:rsid w:val="00B4051A"/>
    <w:rsid w:val="00B41039"/>
    <w:rsid w:val="00B42396"/>
    <w:rsid w:val="00B426B6"/>
    <w:rsid w:val="00B508C1"/>
    <w:rsid w:val="00B51DD9"/>
    <w:rsid w:val="00B52AFD"/>
    <w:rsid w:val="00B53074"/>
    <w:rsid w:val="00B53D0E"/>
    <w:rsid w:val="00B5492D"/>
    <w:rsid w:val="00B56E77"/>
    <w:rsid w:val="00B61045"/>
    <w:rsid w:val="00B62AE9"/>
    <w:rsid w:val="00B640CB"/>
    <w:rsid w:val="00B6427F"/>
    <w:rsid w:val="00B6616D"/>
    <w:rsid w:val="00B6713D"/>
    <w:rsid w:val="00B67C95"/>
    <w:rsid w:val="00B705A3"/>
    <w:rsid w:val="00B73E1B"/>
    <w:rsid w:val="00B74438"/>
    <w:rsid w:val="00B74605"/>
    <w:rsid w:val="00B7531E"/>
    <w:rsid w:val="00B75783"/>
    <w:rsid w:val="00B80AB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4FE"/>
    <w:rsid w:val="00B95D01"/>
    <w:rsid w:val="00B96C8D"/>
    <w:rsid w:val="00B971BE"/>
    <w:rsid w:val="00B97FAF"/>
    <w:rsid w:val="00B97FBE"/>
    <w:rsid w:val="00BA007D"/>
    <w:rsid w:val="00BA17AA"/>
    <w:rsid w:val="00BA2A72"/>
    <w:rsid w:val="00BA35DA"/>
    <w:rsid w:val="00BA42F2"/>
    <w:rsid w:val="00BA48FC"/>
    <w:rsid w:val="00BA4E74"/>
    <w:rsid w:val="00BA5B33"/>
    <w:rsid w:val="00BA5C99"/>
    <w:rsid w:val="00BA7289"/>
    <w:rsid w:val="00BA7D49"/>
    <w:rsid w:val="00BB06C7"/>
    <w:rsid w:val="00BB1CA0"/>
    <w:rsid w:val="00BB2D48"/>
    <w:rsid w:val="00BB349D"/>
    <w:rsid w:val="00BB3864"/>
    <w:rsid w:val="00BB42C6"/>
    <w:rsid w:val="00BB4AAB"/>
    <w:rsid w:val="00BB5048"/>
    <w:rsid w:val="00BB6007"/>
    <w:rsid w:val="00BB62BA"/>
    <w:rsid w:val="00BB6D8B"/>
    <w:rsid w:val="00BB76CF"/>
    <w:rsid w:val="00BB7924"/>
    <w:rsid w:val="00BC0240"/>
    <w:rsid w:val="00BC0D53"/>
    <w:rsid w:val="00BC0F2A"/>
    <w:rsid w:val="00BC0FC6"/>
    <w:rsid w:val="00BC2870"/>
    <w:rsid w:val="00BC2AE4"/>
    <w:rsid w:val="00BC3AB4"/>
    <w:rsid w:val="00BD058E"/>
    <w:rsid w:val="00BD0C80"/>
    <w:rsid w:val="00BD110E"/>
    <w:rsid w:val="00BD160F"/>
    <w:rsid w:val="00BD1926"/>
    <w:rsid w:val="00BD2159"/>
    <w:rsid w:val="00BD3CE1"/>
    <w:rsid w:val="00BD3E3F"/>
    <w:rsid w:val="00BD4442"/>
    <w:rsid w:val="00BD4F58"/>
    <w:rsid w:val="00BD5BCC"/>
    <w:rsid w:val="00BD66F2"/>
    <w:rsid w:val="00BD7032"/>
    <w:rsid w:val="00BD7BB6"/>
    <w:rsid w:val="00BE1395"/>
    <w:rsid w:val="00BE28EC"/>
    <w:rsid w:val="00BE537B"/>
    <w:rsid w:val="00BE53E3"/>
    <w:rsid w:val="00BE6997"/>
    <w:rsid w:val="00BE6F0C"/>
    <w:rsid w:val="00BE7EF9"/>
    <w:rsid w:val="00BF17E1"/>
    <w:rsid w:val="00BF3093"/>
    <w:rsid w:val="00BF3280"/>
    <w:rsid w:val="00BF4535"/>
    <w:rsid w:val="00BF4C6B"/>
    <w:rsid w:val="00BF59B8"/>
    <w:rsid w:val="00BF59E8"/>
    <w:rsid w:val="00BF60C0"/>
    <w:rsid w:val="00BF795B"/>
    <w:rsid w:val="00BF7A8E"/>
    <w:rsid w:val="00C001F1"/>
    <w:rsid w:val="00C03725"/>
    <w:rsid w:val="00C06562"/>
    <w:rsid w:val="00C116EA"/>
    <w:rsid w:val="00C12CEB"/>
    <w:rsid w:val="00C12ED6"/>
    <w:rsid w:val="00C13591"/>
    <w:rsid w:val="00C145DD"/>
    <w:rsid w:val="00C14FEB"/>
    <w:rsid w:val="00C156A1"/>
    <w:rsid w:val="00C15A7C"/>
    <w:rsid w:val="00C15D8A"/>
    <w:rsid w:val="00C1614F"/>
    <w:rsid w:val="00C17328"/>
    <w:rsid w:val="00C17564"/>
    <w:rsid w:val="00C20909"/>
    <w:rsid w:val="00C2118F"/>
    <w:rsid w:val="00C2132E"/>
    <w:rsid w:val="00C216C3"/>
    <w:rsid w:val="00C21DF6"/>
    <w:rsid w:val="00C21DF8"/>
    <w:rsid w:val="00C22542"/>
    <w:rsid w:val="00C23CA3"/>
    <w:rsid w:val="00C23E98"/>
    <w:rsid w:val="00C253F2"/>
    <w:rsid w:val="00C25FCC"/>
    <w:rsid w:val="00C264CC"/>
    <w:rsid w:val="00C26AA2"/>
    <w:rsid w:val="00C27888"/>
    <w:rsid w:val="00C27AFF"/>
    <w:rsid w:val="00C3075D"/>
    <w:rsid w:val="00C31100"/>
    <w:rsid w:val="00C31779"/>
    <w:rsid w:val="00C3243E"/>
    <w:rsid w:val="00C3397C"/>
    <w:rsid w:val="00C34A89"/>
    <w:rsid w:val="00C3546C"/>
    <w:rsid w:val="00C35BC7"/>
    <w:rsid w:val="00C36508"/>
    <w:rsid w:val="00C3786F"/>
    <w:rsid w:val="00C37C35"/>
    <w:rsid w:val="00C40473"/>
    <w:rsid w:val="00C417BD"/>
    <w:rsid w:val="00C42CC1"/>
    <w:rsid w:val="00C43A22"/>
    <w:rsid w:val="00C43A2F"/>
    <w:rsid w:val="00C44EA5"/>
    <w:rsid w:val="00C45830"/>
    <w:rsid w:val="00C45DEA"/>
    <w:rsid w:val="00C47614"/>
    <w:rsid w:val="00C50290"/>
    <w:rsid w:val="00C50D3C"/>
    <w:rsid w:val="00C50D9B"/>
    <w:rsid w:val="00C52362"/>
    <w:rsid w:val="00C53214"/>
    <w:rsid w:val="00C53BC8"/>
    <w:rsid w:val="00C55344"/>
    <w:rsid w:val="00C55474"/>
    <w:rsid w:val="00C55D72"/>
    <w:rsid w:val="00C60B6F"/>
    <w:rsid w:val="00C616C5"/>
    <w:rsid w:val="00C627A0"/>
    <w:rsid w:val="00C62A4F"/>
    <w:rsid w:val="00C64613"/>
    <w:rsid w:val="00C64E35"/>
    <w:rsid w:val="00C65BB1"/>
    <w:rsid w:val="00C65C8D"/>
    <w:rsid w:val="00C6683A"/>
    <w:rsid w:val="00C67468"/>
    <w:rsid w:val="00C718DB"/>
    <w:rsid w:val="00C71B20"/>
    <w:rsid w:val="00C72F40"/>
    <w:rsid w:val="00C73673"/>
    <w:rsid w:val="00C76817"/>
    <w:rsid w:val="00C77BE8"/>
    <w:rsid w:val="00C80685"/>
    <w:rsid w:val="00C80EE5"/>
    <w:rsid w:val="00C81B09"/>
    <w:rsid w:val="00C81F76"/>
    <w:rsid w:val="00C82131"/>
    <w:rsid w:val="00C8259F"/>
    <w:rsid w:val="00C82924"/>
    <w:rsid w:val="00C86466"/>
    <w:rsid w:val="00C86B97"/>
    <w:rsid w:val="00C87F4A"/>
    <w:rsid w:val="00C90F31"/>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4C06"/>
    <w:rsid w:val="00CA4C45"/>
    <w:rsid w:val="00CA4FF8"/>
    <w:rsid w:val="00CA5FEC"/>
    <w:rsid w:val="00CA73DC"/>
    <w:rsid w:val="00CB0B4D"/>
    <w:rsid w:val="00CB0C7F"/>
    <w:rsid w:val="00CB0E4D"/>
    <w:rsid w:val="00CB17EB"/>
    <w:rsid w:val="00CB20D3"/>
    <w:rsid w:val="00CB24E6"/>
    <w:rsid w:val="00CB374F"/>
    <w:rsid w:val="00CB395E"/>
    <w:rsid w:val="00CB3C88"/>
    <w:rsid w:val="00CB4613"/>
    <w:rsid w:val="00CB5F26"/>
    <w:rsid w:val="00CB6504"/>
    <w:rsid w:val="00CB69D2"/>
    <w:rsid w:val="00CB73FB"/>
    <w:rsid w:val="00CB7B07"/>
    <w:rsid w:val="00CC09EF"/>
    <w:rsid w:val="00CC09FC"/>
    <w:rsid w:val="00CC0EFF"/>
    <w:rsid w:val="00CC108C"/>
    <w:rsid w:val="00CC1990"/>
    <w:rsid w:val="00CC52BF"/>
    <w:rsid w:val="00CC573E"/>
    <w:rsid w:val="00CC57EC"/>
    <w:rsid w:val="00CC61D1"/>
    <w:rsid w:val="00CC629A"/>
    <w:rsid w:val="00CC63FC"/>
    <w:rsid w:val="00CC66FA"/>
    <w:rsid w:val="00CC7B50"/>
    <w:rsid w:val="00CD0A18"/>
    <w:rsid w:val="00CD2A8E"/>
    <w:rsid w:val="00CD313C"/>
    <w:rsid w:val="00CD3918"/>
    <w:rsid w:val="00CD397D"/>
    <w:rsid w:val="00CD4F39"/>
    <w:rsid w:val="00CD523C"/>
    <w:rsid w:val="00CD526A"/>
    <w:rsid w:val="00CD5EA1"/>
    <w:rsid w:val="00CD7A23"/>
    <w:rsid w:val="00CE2A6B"/>
    <w:rsid w:val="00CE39C1"/>
    <w:rsid w:val="00CE3CE9"/>
    <w:rsid w:val="00CE47E8"/>
    <w:rsid w:val="00CE651A"/>
    <w:rsid w:val="00CE6D28"/>
    <w:rsid w:val="00CE7BD1"/>
    <w:rsid w:val="00CF1261"/>
    <w:rsid w:val="00CF2312"/>
    <w:rsid w:val="00CF2788"/>
    <w:rsid w:val="00CF2BE5"/>
    <w:rsid w:val="00CF2DFA"/>
    <w:rsid w:val="00CF3F38"/>
    <w:rsid w:val="00CF4363"/>
    <w:rsid w:val="00CF4DEB"/>
    <w:rsid w:val="00CF585B"/>
    <w:rsid w:val="00CF75B2"/>
    <w:rsid w:val="00CF7954"/>
    <w:rsid w:val="00D000C1"/>
    <w:rsid w:val="00D006D0"/>
    <w:rsid w:val="00D015F1"/>
    <w:rsid w:val="00D018A1"/>
    <w:rsid w:val="00D037EB"/>
    <w:rsid w:val="00D058C7"/>
    <w:rsid w:val="00D07245"/>
    <w:rsid w:val="00D1019F"/>
    <w:rsid w:val="00D12427"/>
    <w:rsid w:val="00D12F79"/>
    <w:rsid w:val="00D1411A"/>
    <w:rsid w:val="00D149AA"/>
    <w:rsid w:val="00D15105"/>
    <w:rsid w:val="00D17136"/>
    <w:rsid w:val="00D174CF"/>
    <w:rsid w:val="00D207E6"/>
    <w:rsid w:val="00D213E4"/>
    <w:rsid w:val="00D21E0F"/>
    <w:rsid w:val="00D221EA"/>
    <w:rsid w:val="00D22C37"/>
    <w:rsid w:val="00D25E3E"/>
    <w:rsid w:val="00D25FEF"/>
    <w:rsid w:val="00D2678B"/>
    <w:rsid w:val="00D26EEB"/>
    <w:rsid w:val="00D27193"/>
    <w:rsid w:val="00D27C57"/>
    <w:rsid w:val="00D303C0"/>
    <w:rsid w:val="00D3086C"/>
    <w:rsid w:val="00D31DFB"/>
    <w:rsid w:val="00D32499"/>
    <w:rsid w:val="00D32E8D"/>
    <w:rsid w:val="00D3394D"/>
    <w:rsid w:val="00D357B4"/>
    <w:rsid w:val="00D35D32"/>
    <w:rsid w:val="00D36641"/>
    <w:rsid w:val="00D36F82"/>
    <w:rsid w:val="00D37174"/>
    <w:rsid w:val="00D37B2F"/>
    <w:rsid w:val="00D401A1"/>
    <w:rsid w:val="00D4124B"/>
    <w:rsid w:val="00D413E0"/>
    <w:rsid w:val="00D41A13"/>
    <w:rsid w:val="00D45636"/>
    <w:rsid w:val="00D4564B"/>
    <w:rsid w:val="00D5056E"/>
    <w:rsid w:val="00D5161C"/>
    <w:rsid w:val="00D51691"/>
    <w:rsid w:val="00D52703"/>
    <w:rsid w:val="00D52BED"/>
    <w:rsid w:val="00D53E89"/>
    <w:rsid w:val="00D54813"/>
    <w:rsid w:val="00D55B18"/>
    <w:rsid w:val="00D55D76"/>
    <w:rsid w:val="00D56DEB"/>
    <w:rsid w:val="00D62327"/>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AB7"/>
    <w:rsid w:val="00D77F7A"/>
    <w:rsid w:val="00D804F3"/>
    <w:rsid w:val="00D807C3"/>
    <w:rsid w:val="00D80ED3"/>
    <w:rsid w:val="00D81738"/>
    <w:rsid w:val="00D820BC"/>
    <w:rsid w:val="00D820E2"/>
    <w:rsid w:val="00D83B9F"/>
    <w:rsid w:val="00D83D98"/>
    <w:rsid w:val="00D8418F"/>
    <w:rsid w:val="00D8574B"/>
    <w:rsid w:val="00D859E7"/>
    <w:rsid w:val="00D861AA"/>
    <w:rsid w:val="00D8676B"/>
    <w:rsid w:val="00D874A6"/>
    <w:rsid w:val="00D87C0A"/>
    <w:rsid w:val="00D914B0"/>
    <w:rsid w:val="00D92475"/>
    <w:rsid w:val="00D92CBA"/>
    <w:rsid w:val="00D92F50"/>
    <w:rsid w:val="00D930CA"/>
    <w:rsid w:val="00D961F6"/>
    <w:rsid w:val="00D974C0"/>
    <w:rsid w:val="00D97AA3"/>
    <w:rsid w:val="00DA17C8"/>
    <w:rsid w:val="00DA4ED1"/>
    <w:rsid w:val="00DA569D"/>
    <w:rsid w:val="00DA5C01"/>
    <w:rsid w:val="00DA60C6"/>
    <w:rsid w:val="00DA60ED"/>
    <w:rsid w:val="00DA6279"/>
    <w:rsid w:val="00DA6284"/>
    <w:rsid w:val="00DA696E"/>
    <w:rsid w:val="00DA6BDA"/>
    <w:rsid w:val="00DA6C03"/>
    <w:rsid w:val="00DA706A"/>
    <w:rsid w:val="00DA7A33"/>
    <w:rsid w:val="00DA7D63"/>
    <w:rsid w:val="00DB06C9"/>
    <w:rsid w:val="00DB0B61"/>
    <w:rsid w:val="00DB11CC"/>
    <w:rsid w:val="00DB4279"/>
    <w:rsid w:val="00DB5C34"/>
    <w:rsid w:val="00DB5F36"/>
    <w:rsid w:val="00DB7C45"/>
    <w:rsid w:val="00DC0536"/>
    <w:rsid w:val="00DC064C"/>
    <w:rsid w:val="00DC205F"/>
    <w:rsid w:val="00DC2F2F"/>
    <w:rsid w:val="00DC3761"/>
    <w:rsid w:val="00DC4C14"/>
    <w:rsid w:val="00DC5AC5"/>
    <w:rsid w:val="00DC7452"/>
    <w:rsid w:val="00DC750C"/>
    <w:rsid w:val="00DD03F7"/>
    <w:rsid w:val="00DD123A"/>
    <w:rsid w:val="00DD1910"/>
    <w:rsid w:val="00DD1B79"/>
    <w:rsid w:val="00DD1C7C"/>
    <w:rsid w:val="00DD1F6B"/>
    <w:rsid w:val="00DD29A6"/>
    <w:rsid w:val="00DD3F4F"/>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4048"/>
    <w:rsid w:val="00DF45E9"/>
    <w:rsid w:val="00DF5131"/>
    <w:rsid w:val="00DF6E24"/>
    <w:rsid w:val="00DF71F3"/>
    <w:rsid w:val="00DF7850"/>
    <w:rsid w:val="00DF7E7F"/>
    <w:rsid w:val="00DF7EBC"/>
    <w:rsid w:val="00E004B4"/>
    <w:rsid w:val="00E007E9"/>
    <w:rsid w:val="00E00BC9"/>
    <w:rsid w:val="00E00F45"/>
    <w:rsid w:val="00E01ECE"/>
    <w:rsid w:val="00E02088"/>
    <w:rsid w:val="00E028AB"/>
    <w:rsid w:val="00E037C9"/>
    <w:rsid w:val="00E03CA1"/>
    <w:rsid w:val="00E04160"/>
    <w:rsid w:val="00E04829"/>
    <w:rsid w:val="00E07012"/>
    <w:rsid w:val="00E0724E"/>
    <w:rsid w:val="00E10E4C"/>
    <w:rsid w:val="00E12B6F"/>
    <w:rsid w:val="00E13096"/>
    <w:rsid w:val="00E13A7B"/>
    <w:rsid w:val="00E14409"/>
    <w:rsid w:val="00E149AA"/>
    <w:rsid w:val="00E14CCD"/>
    <w:rsid w:val="00E1577F"/>
    <w:rsid w:val="00E16034"/>
    <w:rsid w:val="00E16E74"/>
    <w:rsid w:val="00E17CA2"/>
    <w:rsid w:val="00E17E0D"/>
    <w:rsid w:val="00E2037A"/>
    <w:rsid w:val="00E205A4"/>
    <w:rsid w:val="00E21DD2"/>
    <w:rsid w:val="00E22E0A"/>
    <w:rsid w:val="00E233BA"/>
    <w:rsid w:val="00E2395E"/>
    <w:rsid w:val="00E240F1"/>
    <w:rsid w:val="00E241E6"/>
    <w:rsid w:val="00E247DC"/>
    <w:rsid w:val="00E24A58"/>
    <w:rsid w:val="00E254D1"/>
    <w:rsid w:val="00E263D0"/>
    <w:rsid w:val="00E27843"/>
    <w:rsid w:val="00E317C0"/>
    <w:rsid w:val="00E31B77"/>
    <w:rsid w:val="00E32A36"/>
    <w:rsid w:val="00E32D79"/>
    <w:rsid w:val="00E345CF"/>
    <w:rsid w:val="00E34A32"/>
    <w:rsid w:val="00E34B8A"/>
    <w:rsid w:val="00E36423"/>
    <w:rsid w:val="00E37777"/>
    <w:rsid w:val="00E40D95"/>
    <w:rsid w:val="00E41538"/>
    <w:rsid w:val="00E41F82"/>
    <w:rsid w:val="00E42391"/>
    <w:rsid w:val="00E4291C"/>
    <w:rsid w:val="00E43CAA"/>
    <w:rsid w:val="00E4440D"/>
    <w:rsid w:val="00E5014A"/>
    <w:rsid w:val="00E508C7"/>
    <w:rsid w:val="00E51F9B"/>
    <w:rsid w:val="00E526E1"/>
    <w:rsid w:val="00E52719"/>
    <w:rsid w:val="00E52BBA"/>
    <w:rsid w:val="00E534F4"/>
    <w:rsid w:val="00E53F9E"/>
    <w:rsid w:val="00E54B37"/>
    <w:rsid w:val="00E55144"/>
    <w:rsid w:val="00E5528F"/>
    <w:rsid w:val="00E5597C"/>
    <w:rsid w:val="00E56073"/>
    <w:rsid w:val="00E609B1"/>
    <w:rsid w:val="00E61E42"/>
    <w:rsid w:val="00E622A1"/>
    <w:rsid w:val="00E62309"/>
    <w:rsid w:val="00E62B7A"/>
    <w:rsid w:val="00E633BF"/>
    <w:rsid w:val="00E661D0"/>
    <w:rsid w:val="00E664AE"/>
    <w:rsid w:val="00E6670D"/>
    <w:rsid w:val="00E66811"/>
    <w:rsid w:val="00E67B15"/>
    <w:rsid w:val="00E67B81"/>
    <w:rsid w:val="00E7095B"/>
    <w:rsid w:val="00E711BB"/>
    <w:rsid w:val="00E71B85"/>
    <w:rsid w:val="00E72181"/>
    <w:rsid w:val="00E727B8"/>
    <w:rsid w:val="00E72E45"/>
    <w:rsid w:val="00E7394C"/>
    <w:rsid w:val="00E73B9E"/>
    <w:rsid w:val="00E74F9C"/>
    <w:rsid w:val="00E7576A"/>
    <w:rsid w:val="00E76C60"/>
    <w:rsid w:val="00E76D88"/>
    <w:rsid w:val="00E77201"/>
    <w:rsid w:val="00E818F6"/>
    <w:rsid w:val="00E81B5F"/>
    <w:rsid w:val="00E81CE4"/>
    <w:rsid w:val="00E8244D"/>
    <w:rsid w:val="00E848FF"/>
    <w:rsid w:val="00E849F7"/>
    <w:rsid w:val="00E84DA5"/>
    <w:rsid w:val="00E85BD3"/>
    <w:rsid w:val="00E85CB8"/>
    <w:rsid w:val="00E86CDE"/>
    <w:rsid w:val="00E876F9"/>
    <w:rsid w:val="00E923E4"/>
    <w:rsid w:val="00E9360A"/>
    <w:rsid w:val="00E939AF"/>
    <w:rsid w:val="00E95564"/>
    <w:rsid w:val="00E97027"/>
    <w:rsid w:val="00EA073E"/>
    <w:rsid w:val="00EA1AD3"/>
    <w:rsid w:val="00EA31BE"/>
    <w:rsid w:val="00EA3B00"/>
    <w:rsid w:val="00EA44DC"/>
    <w:rsid w:val="00EA61E6"/>
    <w:rsid w:val="00EA6E21"/>
    <w:rsid w:val="00EA71D8"/>
    <w:rsid w:val="00EA7D58"/>
    <w:rsid w:val="00EB00DD"/>
    <w:rsid w:val="00EB3060"/>
    <w:rsid w:val="00EB32B4"/>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3D04"/>
    <w:rsid w:val="00EC5B00"/>
    <w:rsid w:val="00EC6594"/>
    <w:rsid w:val="00EC732B"/>
    <w:rsid w:val="00EC7F1F"/>
    <w:rsid w:val="00ED12F3"/>
    <w:rsid w:val="00ED3259"/>
    <w:rsid w:val="00ED3A94"/>
    <w:rsid w:val="00ED4D85"/>
    <w:rsid w:val="00ED5A6E"/>
    <w:rsid w:val="00ED676A"/>
    <w:rsid w:val="00ED727C"/>
    <w:rsid w:val="00EE083E"/>
    <w:rsid w:val="00EE0D87"/>
    <w:rsid w:val="00EE1D93"/>
    <w:rsid w:val="00EE2033"/>
    <w:rsid w:val="00EE2268"/>
    <w:rsid w:val="00EE473A"/>
    <w:rsid w:val="00EE57FD"/>
    <w:rsid w:val="00EE58E4"/>
    <w:rsid w:val="00EE675D"/>
    <w:rsid w:val="00EE6A53"/>
    <w:rsid w:val="00EE7C83"/>
    <w:rsid w:val="00EF1B61"/>
    <w:rsid w:val="00EF2E9A"/>
    <w:rsid w:val="00EF2FBA"/>
    <w:rsid w:val="00EF3E4F"/>
    <w:rsid w:val="00EF4255"/>
    <w:rsid w:val="00EF44B0"/>
    <w:rsid w:val="00EF5056"/>
    <w:rsid w:val="00EF5A10"/>
    <w:rsid w:val="00EF70C0"/>
    <w:rsid w:val="00EF7872"/>
    <w:rsid w:val="00EF7D8F"/>
    <w:rsid w:val="00F00A13"/>
    <w:rsid w:val="00F00AE2"/>
    <w:rsid w:val="00F00D1C"/>
    <w:rsid w:val="00F01A1F"/>
    <w:rsid w:val="00F028E5"/>
    <w:rsid w:val="00F02EA2"/>
    <w:rsid w:val="00F037C3"/>
    <w:rsid w:val="00F04A39"/>
    <w:rsid w:val="00F053E3"/>
    <w:rsid w:val="00F0726E"/>
    <w:rsid w:val="00F101C8"/>
    <w:rsid w:val="00F11E8E"/>
    <w:rsid w:val="00F12086"/>
    <w:rsid w:val="00F12B3C"/>
    <w:rsid w:val="00F12C6E"/>
    <w:rsid w:val="00F14AA2"/>
    <w:rsid w:val="00F1518C"/>
    <w:rsid w:val="00F151BD"/>
    <w:rsid w:val="00F1656B"/>
    <w:rsid w:val="00F167A0"/>
    <w:rsid w:val="00F16C94"/>
    <w:rsid w:val="00F17832"/>
    <w:rsid w:val="00F17A43"/>
    <w:rsid w:val="00F17D22"/>
    <w:rsid w:val="00F17D3C"/>
    <w:rsid w:val="00F20169"/>
    <w:rsid w:val="00F2086B"/>
    <w:rsid w:val="00F208DE"/>
    <w:rsid w:val="00F20F85"/>
    <w:rsid w:val="00F21CEB"/>
    <w:rsid w:val="00F21F55"/>
    <w:rsid w:val="00F231FD"/>
    <w:rsid w:val="00F23F3C"/>
    <w:rsid w:val="00F2439F"/>
    <w:rsid w:val="00F24D35"/>
    <w:rsid w:val="00F24F4D"/>
    <w:rsid w:val="00F25977"/>
    <w:rsid w:val="00F2637B"/>
    <w:rsid w:val="00F27F11"/>
    <w:rsid w:val="00F316E7"/>
    <w:rsid w:val="00F32001"/>
    <w:rsid w:val="00F32129"/>
    <w:rsid w:val="00F33F99"/>
    <w:rsid w:val="00F34477"/>
    <w:rsid w:val="00F36C86"/>
    <w:rsid w:val="00F36D5A"/>
    <w:rsid w:val="00F41207"/>
    <w:rsid w:val="00F419C1"/>
    <w:rsid w:val="00F41B0B"/>
    <w:rsid w:val="00F41B9A"/>
    <w:rsid w:val="00F4266A"/>
    <w:rsid w:val="00F42DBD"/>
    <w:rsid w:val="00F438DB"/>
    <w:rsid w:val="00F43F80"/>
    <w:rsid w:val="00F440B5"/>
    <w:rsid w:val="00F444E6"/>
    <w:rsid w:val="00F459C3"/>
    <w:rsid w:val="00F46FC5"/>
    <w:rsid w:val="00F46FF7"/>
    <w:rsid w:val="00F47070"/>
    <w:rsid w:val="00F47562"/>
    <w:rsid w:val="00F504C0"/>
    <w:rsid w:val="00F5179B"/>
    <w:rsid w:val="00F51DBF"/>
    <w:rsid w:val="00F52AFD"/>
    <w:rsid w:val="00F53843"/>
    <w:rsid w:val="00F55325"/>
    <w:rsid w:val="00F56092"/>
    <w:rsid w:val="00F561BB"/>
    <w:rsid w:val="00F566B5"/>
    <w:rsid w:val="00F6130E"/>
    <w:rsid w:val="00F63650"/>
    <w:rsid w:val="00F649F1"/>
    <w:rsid w:val="00F64E53"/>
    <w:rsid w:val="00F656A3"/>
    <w:rsid w:val="00F669BB"/>
    <w:rsid w:val="00F6761E"/>
    <w:rsid w:val="00F73376"/>
    <w:rsid w:val="00F747CB"/>
    <w:rsid w:val="00F76168"/>
    <w:rsid w:val="00F76589"/>
    <w:rsid w:val="00F776EA"/>
    <w:rsid w:val="00F81A69"/>
    <w:rsid w:val="00F83AB6"/>
    <w:rsid w:val="00F83D5E"/>
    <w:rsid w:val="00F8433D"/>
    <w:rsid w:val="00F843E8"/>
    <w:rsid w:val="00F84522"/>
    <w:rsid w:val="00F85DD4"/>
    <w:rsid w:val="00F87F0C"/>
    <w:rsid w:val="00F913BB"/>
    <w:rsid w:val="00F93751"/>
    <w:rsid w:val="00F95215"/>
    <w:rsid w:val="00F95DB8"/>
    <w:rsid w:val="00F97EB6"/>
    <w:rsid w:val="00FA1DBB"/>
    <w:rsid w:val="00FA32D6"/>
    <w:rsid w:val="00FA34F8"/>
    <w:rsid w:val="00FA656C"/>
    <w:rsid w:val="00FA6A7C"/>
    <w:rsid w:val="00FB124E"/>
    <w:rsid w:val="00FB2916"/>
    <w:rsid w:val="00FB33CC"/>
    <w:rsid w:val="00FB6718"/>
    <w:rsid w:val="00FB6EDB"/>
    <w:rsid w:val="00FB6FE7"/>
    <w:rsid w:val="00FB73D5"/>
    <w:rsid w:val="00FB7740"/>
    <w:rsid w:val="00FC078A"/>
    <w:rsid w:val="00FC1E19"/>
    <w:rsid w:val="00FC1EDD"/>
    <w:rsid w:val="00FC22BC"/>
    <w:rsid w:val="00FC3446"/>
    <w:rsid w:val="00FD0BBF"/>
    <w:rsid w:val="00FD1723"/>
    <w:rsid w:val="00FD2FEE"/>
    <w:rsid w:val="00FD3107"/>
    <w:rsid w:val="00FD423F"/>
    <w:rsid w:val="00FD6DE4"/>
    <w:rsid w:val="00FD7249"/>
    <w:rsid w:val="00FD779F"/>
    <w:rsid w:val="00FD7D1A"/>
    <w:rsid w:val="00FE03FE"/>
    <w:rsid w:val="00FE1A83"/>
    <w:rsid w:val="00FE1B75"/>
    <w:rsid w:val="00FE2783"/>
    <w:rsid w:val="00FE2B07"/>
    <w:rsid w:val="00FE2B12"/>
    <w:rsid w:val="00FE2E24"/>
    <w:rsid w:val="00FE4571"/>
    <w:rsid w:val="00FE5637"/>
    <w:rsid w:val="00FE62A5"/>
    <w:rsid w:val="00FE76AC"/>
    <w:rsid w:val="00FF0785"/>
    <w:rsid w:val="00FF0EEF"/>
    <w:rsid w:val="00FF10AA"/>
    <w:rsid w:val="00FF2C27"/>
    <w:rsid w:val="00FF2F3E"/>
    <w:rsid w:val="00FF3173"/>
    <w:rsid w:val="00FF33EE"/>
    <w:rsid w:val="00FF34C7"/>
    <w:rsid w:val="00FF374A"/>
    <w:rsid w:val="00FF3CDC"/>
    <w:rsid w:val="00FF457E"/>
    <w:rsid w:val="00FF484F"/>
    <w:rsid w:val="00FF523D"/>
    <w:rsid w:val="00FF5502"/>
    <w:rsid w:val="00FF5837"/>
    <w:rsid w:val="00FF60F7"/>
    <w:rsid w:val="00FF68AF"/>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3929D552"/>
  <w15:docId w15:val="{3A9D67AD-A684-4C24-B7B4-F0D0EF6B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7E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uiPriority w:val="59"/>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uiPriority w:val="99"/>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uiPriority w:val="99"/>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uiPriority w:val="99"/>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paragraph" w:customStyle="1" w:styleId="Source">
    <w:name w:val="Source"/>
    <w:basedOn w:val="Normal"/>
    <w:link w:val="SourceChar"/>
    <w:qFormat/>
    <w:rsid w:val="00515FDE"/>
    <w:pPr>
      <w:spacing w:after="0" w:line="240" w:lineRule="auto"/>
      <w:contextualSpacing/>
    </w:pPr>
    <w:rPr>
      <w:rFonts w:ascii="Courier New" w:hAnsi="Courier New" w:cs="Courier New"/>
      <w:sz w:val="24"/>
      <w:szCs w:val="20"/>
      <w:lang w:eastAsia="it-IT"/>
    </w:rPr>
  </w:style>
  <w:style w:type="character" w:customStyle="1" w:styleId="SourceChar">
    <w:name w:val="Source Char"/>
    <w:basedOn w:val="DefaultParagraphFont"/>
    <w:link w:val="Source"/>
    <w:rsid w:val="00515FDE"/>
    <w:rPr>
      <w:rFonts w:ascii="Courier New" w:hAnsi="Courier New" w:cs="Courier New"/>
      <w:sz w:val="24"/>
      <w:lang w:val="en-US"/>
    </w:rPr>
  </w:style>
  <w:style w:type="table" w:styleId="LightShading-Accent1">
    <w:name w:val="Light Shading Accent 1"/>
    <w:basedOn w:val="TableNormal"/>
    <w:uiPriority w:val="60"/>
    <w:rsid w:val="003520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ode">
    <w:name w:val="HTML Code"/>
    <w:basedOn w:val="DefaultParagraphFont"/>
    <w:uiPriority w:val="99"/>
    <w:unhideWhenUsed/>
    <w:locked/>
    <w:rsid w:val="000E1395"/>
    <w:rPr>
      <w:rFonts w:ascii="Courier New" w:eastAsia="Times New Roman" w:hAnsi="Courier New" w:cs="Courier New"/>
      <w:sz w:val="20"/>
      <w:szCs w:val="20"/>
    </w:rPr>
  </w:style>
  <w:style w:type="character" w:customStyle="1" w:styleId="attribute">
    <w:name w:val="attribute"/>
    <w:basedOn w:val="DefaultParagraphFont"/>
    <w:rsid w:val="000E1395"/>
  </w:style>
  <w:style w:type="character" w:customStyle="1" w:styleId="value">
    <w:name w:val="value"/>
    <w:basedOn w:val="DefaultParagraphFont"/>
    <w:rsid w:val="000E1395"/>
  </w:style>
  <w:style w:type="character" w:customStyle="1" w:styleId="string">
    <w:name w:val="string"/>
    <w:basedOn w:val="DefaultParagraphFont"/>
    <w:rsid w:val="000E1395"/>
  </w:style>
  <w:style w:type="character" w:customStyle="1" w:styleId="literal">
    <w:name w:val="literal"/>
    <w:basedOn w:val="DefaultParagraphFont"/>
    <w:rsid w:val="000E1395"/>
  </w:style>
  <w:style w:type="character" w:customStyle="1" w:styleId="sbrace">
    <w:name w:val="sbrace"/>
    <w:basedOn w:val="DefaultParagraphFont"/>
    <w:rsid w:val="008407E5"/>
  </w:style>
  <w:style w:type="character" w:customStyle="1" w:styleId="sobjectk">
    <w:name w:val="sobjectk"/>
    <w:basedOn w:val="DefaultParagraphFont"/>
    <w:rsid w:val="008407E5"/>
  </w:style>
  <w:style w:type="character" w:customStyle="1" w:styleId="scolon">
    <w:name w:val="scolon"/>
    <w:basedOn w:val="DefaultParagraphFont"/>
    <w:rsid w:val="008407E5"/>
  </w:style>
  <w:style w:type="character" w:customStyle="1" w:styleId="sobjectv">
    <w:name w:val="sobjectv"/>
    <w:basedOn w:val="DefaultParagraphFont"/>
    <w:rsid w:val="008407E5"/>
  </w:style>
  <w:style w:type="character" w:customStyle="1" w:styleId="scomma">
    <w:name w:val="scomma"/>
    <w:basedOn w:val="DefaultParagraphFont"/>
    <w:rsid w:val="008407E5"/>
  </w:style>
  <w:style w:type="character" w:customStyle="1" w:styleId="sbracket">
    <w:name w:val="sbracket"/>
    <w:basedOn w:val="DefaultParagraphFont"/>
    <w:rsid w:val="008407E5"/>
  </w:style>
  <w:style w:type="table" w:customStyle="1" w:styleId="TableGrid1">
    <w:name w:val="Table Grid1"/>
    <w:basedOn w:val="TableNormal"/>
    <w:next w:val="TableGrid"/>
    <w:uiPriority w:val="59"/>
    <w:rsid w:val="00510725"/>
    <w:pPr>
      <w:spacing w:after="0" w:line="240" w:lineRule="auto"/>
    </w:pPr>
    <w:rPr>
      <w:rFonts w:eastAsia="SimSun"/>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67C36"/>
    <w:pPr>
      <w:spacing w:after="0" w:line="240" w:lineRule="auto"/>
    </w:pPr>
    <w:rPr>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05552">
      <w:bodyDiv w:val="1"/>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35131667">
      <w:bodyDiv w:val="1"/>
      <w:marLeft w:val="0"/>
      <w:marRight w:val="0"/>
      <w:marTop w:val="0"/>
      <w:marBottom w:val="0"/>
      <w:divBdr>
        <w:top w:val="none" w:sz="0" w:space="0" w:color="auto"/>
        <w:left w:val="none" w:sz="0" w:space="0" w:color="auto"/>
        <w:bottom w:val="none" w:sz="0" w:space="0" w:color="auto"/>
        <w:right w:val="none" w:sz="0" w:space="0" w:color="auto"/>
      </w:divBdr>
    </w:div>
    <w:div w:id="53701557">
      <w:bodyDiv w:val="1"/>
      <w:marLeft w:val="0"/>
      <w:marRight w:val="0"/>
      <w:marTop w:val="0"/>
      <w:marBottom w:val="0"/>
      <w:divBdr>
        <w:top w:val="none" w:sz="0" w:space="0" w:color="auto"/>
        <w:left w:val="none" w:sz="0" w:space="0" w:color="auto"/>
        <w:bottom w:val="none" w:sz="0" w:space="0" w:color="auto"/>
        <w:right w:val="none" w:sz="0" w:space="0" w:color="auto"/>
      </w:divBdr>
    </w:div>
    <w:div w:id="150567547">
      <w:bodyDiv w:val="1"/>
      <w:marLeft w:val="0"/>
      <w:marRight w:val="0"/>
      <w:marTop w:val="0"/>
      <w:marBottom w:val="0"/>
      <w:divBdr>
        <w:top w:val="none" w:sz="0" w:space="0" w:color="auto"/>
        <w:left w:val="none" w:sz="0" w:space="0" w:color="auto"/>
        <w:bottom w:val="none" w:sz="0" w:space="0" w:color="auto"/>
        <w:right w:val="none" w:sz="0" w:space="0" w:color="auto"/>
      </w:divBdr>
    </w:div>
    <w:div w:id="225990382">
      <w:bodyDiv w:val="1"/>
      <w:marLeft w:val="0"/>
      <w:marRight w:val="0"/>
      <w:marTop w:val="0"/>
      <w:marBottom w:val="0"/>
      <w:divBdr>
        <w:top w:val="none" w:sz="0" w:space="0" w:color="auto"/>
        <w:left w:val="none" w:sz="0" w:space="0" w:color="auto"/>
        <w:bottom w:val="none" w:sz="0" w:space="0" w:color="auto"/>
        <w:right w:val="none" w:sz="0" w:space="0" w:color="auto"/>
      </w:divBdr>
    </w:div>
    <w:div w:id="252130985">
      <w:bodyDiv w:val="1"/>
      <w:marLeft w:val="0"/>
      <w:marRight w:val="0"/>
      <w:marTop w:val="0"/>
      <w:marBottom w:val="0"/>
      <w:divBdr>
        <w:top w:val="none" w:sz="0" w:space="0" w:color="auto"/>
        <w:left w:val="none" w:sz="0" w:space="0" w:color="auto"/>
        <w:bottom w:val="none" w:sz="0" w:space="0" w:color="auto"/>
        <w:right w:val="none" w:sz="0" w:space="0" w:color="auto"/>
      </w:divBdr>
    </w:div>
    <w:div w:id="287207114">
      <w:bodyDiv w:val="1"/>
      <w:marLeft w:val="0"/>
      <w:marRight w:val="0"/>
      <w:marTop w:val="0"/>
      <w:marBottom w:val="0"/>
      <w:divBdr>
        <w:top w:val="none" w:sz="0" w:space="0" w:color="auto"/>
        <w:left w:val="none" w:sz="0" w:space="0" w:color="auto"/>
        <w:bottom w:val="none" w:sz="0" w:space="0" w:color="auto"/>
        <w:right w:val="none" w:sz="0" w:space="0" w:color="auto"/>
      </w:divBdr>
    </w:div>
    <w:div w:id="325400036">
      <w:bodyDiv w:val="1"/>
      <w:marLeft w:val="0"/>
      <w:marRight w:val="0"/>
      <w:marTop w:val="0"/>
      <w:marBottom w:val="0"/>
      <w:divBdr>
        <w:top w:val="none" w:sz="0" w:space="0" w:color="auto"/>
        <w:left w:val="none" w:sz="0" w:space="0" w:color="auto"/>
        <w:bottom w:val="none" w:sz="0" w:space="0" w:color="auto"/>
        <w:right w:val="none" w:sz="0" w:space="0" w:color="auto"/>
      </w:divBdr>
    </w:div>
    <w:div w:id="334069552">
      <w:bodyDiv w:val="1"/>
      <w:marLeft w:val="0"/>
      <w:marRight w:val="0"/>
      <w:marTop w:val="0"/>
      <w:marBottom w:val="0"/>
      <w:divBdr>
        <w:top w:val="none" w:sz="0" w:space="0" w:color="auto"/>
        <w:left w:val="none" w:sz="0" w:space="0" w:color="auto"/>
        <w:bottom w:val="none" w:sz="0" w:space="0" w:color="auto"/>
        <w:right w:val="none" w:sz="0" w:space="0" w:color="auto"/>
      </w:divBdr>
    </w:div>
    <w:div w:id="358242953">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86678449">
      <w:bodyDiv w:val="1"/>
      <w:marLeft w:val="0"/>
      <w:marRight w:val="0"/>
      <w:marTop w:val="0"/>
      <w:marBottom w:val="0"/>
      <w:divBdr>
        <w:top w:val="none" w:sz="0" w:space="0" w:color="auto"/>
        <w:left w:val="none" w:sz="0" w:space="0" w:color="auto"/>
        <w:bottom w:val="none" w:sz="0" w:space="0" w:color="auto"/>
        <w:right w:val="none" w:sz="0" w:space="0" w:color="auto"/>
      </w:divBdr>
    </w:div>
    <w:div w:id="552278976">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31269072">
      <w:bodyDiv w:val="1"/>
      <w:marLeft w:val="0"/>
      <w:marRight w:val="0"/>
      <w:marTop w:val="0"/>
      <w:marBottom w:val="0"/>
      <w:divBdr>
        <w:top w:val="none" w:sz="0" w:space="0" w:color="auto"/>
        <w:left w:val="none" w:sz="0" w:space="0" w:color="auto"/>
        <w:bottom w:val="none" w:sz="0" w:space="0" w:color="auto"/>
        <w:right w:val="none" w:sz="0" w:space="0" w:color="auto"/>
      </w:divBdr>
    </w:div>
    <w:div w:id="745997161">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52895271">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940063443">
      <w:bodyDiv w:val="1"/>
      <w:marLeft w:val="0"/>
      <w:marRight w:val="0"/>
      <w:marTop w:val="0"/>
      <w:marBottom w:val="0"/>
      <w:divBdr>
        <w:top w:val="none" w:sz="0" w:space="0" w:color="auto"/>
        <w:left w:val="none" w:sz="0" w:space="0" w:color="auto"/>
        <w:bottom w:val="none" w:sz="0" w:space="0" w:color="auto"/>
        <w:right w:val="none" w:sz="0" w:space="0" w:color="auto"/>
      </w:divBdr>
    </w:div>
    <w:div w:id="1004744900">
      <w:bodyDiv w:val="1"/>
      <w:marLeft w:val="0"/>
      <w:marRight w:val="0"/>
      <w:marTop w:val="0"/>
      <w:marBottom w:val="0"/>
      <w:divBdr>
        <w:top w:val="none" w:sz="0" w:space="0" w:color="auto"/>
        <w:left w:val="none" w:sz="0" w:space="0" w:color="auto"/>
        <w:bottom w:val="none" w:sz="0" w:space="0" w:color="auto"/>
        <w:right w:val="none" w:sz="0" w:space="0" w:color="auto"/>
      </w:divBdr>
    </w:div>
    <w:div w:id="1063020731">
      <w:bodyDiv w:val="1"/>
      <w:marLeft w:val="0"/>
      <w:marRight w:val="0"/>
      <w:marTop w:val="0"/>
      <w:marBottom w:val="0"/>
      <w:divBdr>
        <w:top w:val="none" w:sz="0" w:space="0" w:color="auto"/>
        <w:left w:val="none" w:sz="0" w:space="0" w:color="auto"/>
        <w:bottom w:val="none" w:sz="0" w:space="0" w:color="auto"/>
        <w:right w:val="none" w:sz="0" w:space="0" w:color="auto"/>
      </w:divBdr>
    </w:div>
    <w:div w:id="1092048896">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239899726">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336422771">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467704279">
      <w:bodyDiv w:val="1"/>
      <w:marLeft w:val="0"/>
      <w:marRight w:val="0"/>
      <w:marTop w:val="0"/>
      <w:marBottom w:val="0"/>
      <w:divBdr>
        <w:top w:val="none" w:sz="0" w:space="0" w:color="auto"/>
        <w:left w:val="none" w:sz="0" w:space="0" w:color="auto"/>
        <w:bottom w:val="none" w:sz="0" w:space="0" w:color="auto"/>
        <w:right w:val="none" w:sz="0" w:space="0" w:color="auto"/>
      </w:divBdr>
    </w:div>
    <w:div w:id="1484155127">
      <w:bodyDiv w:val="1"/>
      <w:marLeft w:val="0"/>
      <w:marRight w:val="0"/>
      <w:marTop w:val="0"/>
      <w:marBottom w:val="0"/>
      <w:divBdr>
        <w:top w:val="none" w:sz="0" w:space="0" w:color="auto"/>
        <w:left w:val="none" w:sz="0" w:space="0" w:color="auto"/>
        <w:bottom w:val="none" w:sz="0" w:space="0" w:color="auto"/>
        <w:right w:val="none" w:sz="0" w:space="0" w:color="auto"/>
      </w:divBdr>
    </w:div>
    <w:div w:id="1493326252">
      <w:bodyDiv w:val="1"/>
      <w:marLeft w:val="0"/>
      <w:marRight w:val="0"/>
      <w:marTop w:val="0"/>
      <w:marBottom w:val="0"/>
      <w:divBdr>
        <w:top w:val="none" w:sz="0" w:space="0" w:color="auto"/>
        <w:left w:val="none" w:sz="0" w:space="0" w:color="auto"/>
        <w:bottom w:val="none" w:sz="0" w:space="0" w:color="auto"/>
        <w:right w:val="none" w:sz="0" w:space="0" w:color="auto"/>
      </w:divBdr>
    </w:div>
    <w:div w:id="1506438456">
      <w:bodyDiv w:val="1"/>
      <w:marLeft w:val="0"/>
      <w:marRight w:val="0"/>
      <w:marTop w:val="0"/>
      <w:marBottom w:val="0"/>
      <w:divBdr>
        <w:top w:val="none" w:sz="0" w:space="0" w:color="auto"/>
        <w:left w:val="none" w:sz="0" w:space="0" w:color="auto"/>
        <w:bottom w:val="none" w:sz="0" w:space="0" w:color="auto"/>
        <w:right w:val="none" w:sz="0" w:space="0" w:color="auto"/>
      </w:divBdr>
    </w:div>
    <w:div w:id="1554778610">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59963050">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689798204">
      <w:bodyDiv w:val="1"/>
      <w:marLeft w:val="0"/>
      <w:marRight w:val="0"/>
      <w:marTop w:val="0"/>
      <w:marBottom w:val="0"/>
      <w:divBdr>
        <w:top w:val="none" w:sz="0" w:space="0" w:color="auto"/>
        <w:left w:val="none" w:sz="0" w:space="0" w:color="auto"/>
        <w:bottom w:val="none" w:sz="0" w:space="0" w:color="auto"/>
        <w:right w:val="none" w:sz="0" w:space="0" w:color="auto"/>
      </w:divBdr>
    </w:div>
    <w:div w:id="1741639031">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46606011">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874809182">
      <w:bodyDiv w:val="1"/>
      <w:marLeft w:val="0"/>
      <w:marRight w:val="0"/>
      <w:marTop w:val="0"/>
      <w:marBottom w:val="0"/>
      <w:divBdr>
        <w:top w:val="none" w:sz="0" w:space="0" w:color="auto"/>
        <w:left w:val="none" w:sz="0" w:space="0" w:color="auto"/>
        <w:bottom w:val="none" w:sz="0" w:space="0" w:color="auto"/>
        <w:right w:val="none" w:sz="0" w:space="0" w:color="auto"/>
      </w:divBdr>
    </w:div>
    <w:div w:id="1981031700">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3283">
      <w:bodyDiv w:val="1"/>
      <w:marLeft w:val="0"/>
      <w:marRight w:val="0"/>
      <w:marTop w:val="0"/>
      <w:marBottom w:val="0"/>
      <w:divBdr>
        <w:top w:val="none" w:sz="0" w:space="0" w:color="auto"/>
        <w:left w:val="none" w:sz="0" w:space="0" w:color="auto"/>
        <w:bottom w:val="none" w:sz="0" w:space="0" w:color="auto"/>
        <w:right w:val="none" w:sz="0" w:space="0" w:color="auto"/>
      </w:divBdr>
    </w:div>
    <w:div w:id="208610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erver/api/provisioning/service/14" TargetMode="External"/><Relationship Id="rId26" Type="http://schemas.openxmlformats.org/officeDocument/2006/relationships/hyperlink" Target="http://server/api/provisioning/service/47%3e;rel=self" TargetMode="External"/><Relationship Id="rId3" Type="http://schemas.openxmlformats.org/officeDocument/2006/relationships/numbering" Target="numbering.xml"/><Relationship Id="rId21" Type="http://schemas.openxmlformats.org/officeDocument/2006/relationships/hyperlink" Target="http://server/api/provisioning/service/14%3e;rel=canonica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rver:port/inventoryApi/logicalPort/46779" TargetMode="External"/><Relationship Id="rId17" Type="http://schemas.openxmlformats.org/officeDocument/2006/relationships/hyperlink" Target="http://server/api/provisioning/service/14%3e;rel=canonical" TargetMode="External"/><Relationship Id="rId25" Type="http://schemas.openxmlformats.org/officeDocument/2006/relationships/hyperlink" Target="http://server/api/provisioning/monitor/1545%3e;rel=related;title=monitor"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erver/api/provisioning/service/14%3e;rel=self" TargetMode="External"/><Relationship Id="rId20" Type="http://schemas.openxmlformats.org/officeDocument/2006/relationships/hyperlink" Target="http://server/api/provisioning/service/14%3e;rel=self" TargetMode="External"/><Relationship Id="rId29" Type="http://schemas.openxmlformats.org/officeDocument/2006/relationships/hyperlink" Target="http://server/api/provisioning/service/14%3e;rel=canonica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rver:port/inventoryApi/service/59" TargetMode="External"/><Relationship Id="rId24" Type="http://schemas.openxmlformats.org/officeDocument/2006/relationships/hyperlink" Target="http://server/api/provisioning/service/14%3e;rel=canonical" TargetMode="External"/><Relationship Id="rId32" Type="http://schemas.openxmlformats.org/officeDocument/2006/relationships/hyperlink" Target="mailto:August-wilhelm.jagau@ericsson.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rver/api/provisioning/monitor/1514%3e;rel=related;title=monitor" TargetMode="External"/><Relationship Id="rId23" Type="http://schemas.openxmlformats.org/officeDocument/2006/relationships/hyperlink" Target="http://server/api/provisioning/service/14%3e;rel=self" TargetMode="External"/><Relationship Id="rId28" Type="http://schemas.openxmlformats.org/officeDocument/2006/relationships/hyperlink" Target="http://server/api/provisioning/service/14%3e;rel=self" TargetMode="External"/><Relationship Id="rId36" Type="http://schemas.openxmlformats.org/officeDocument/2006/relationships/footer" Target="footer2.xml"/><Relationship Id="rId10" Type="http://schemas.openxmlformats.org/officeDocument/2006/relationships/hyperlink" Target="http://server:port/inventoryApi/service/44" TargetMode="External"/><Relationship Id="rId19" Type="http://schemas.openxmlformats.org/officeDocument/2006/relationships/hyperlink" Target="http://server/api/provisioning/monitor/1514%3e;rel=related;title=monitor" TargetMode="External"/><Relationship Id="rId31" Type="http://schemas.openxmlformats.org/officeDocument/2006/relationships/hyperlink" Target="mailto:aforth@amdocs.com"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hyperlink" Target="http://server/api/provisioning/service/14" TargetMode="External"/><Relationship Id="rId22" Type="http://schemas.openxmlformats.org/officeDocument/2006/relationships/hyperlink" Target="http://server/api/provisioning/service/14" TargetMode="External"/><Relationship Id="rId27" Type="http://schemas.openxmlformats.org/officeDocument/2006/relationships/hyperlink" Target="http://server/api/provisioning/service/47%3e;rel=canonical" TargetMode="External"/><Relationship Id="rId30" Type="http://schemas.openxmlformats.org/officeDocument/2006/relationships/hyperlink" Target="mailto:pgauthier@tmforum.org" TargetMode="External"/><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DF9C5-7166-4C98-AADC-9C2DC54E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5213</Words>
  <Characters>29720</Characters>
  <Application>Microsoft Office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34864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Alicja Kawecki</cp:lastModifiedBy>
  <cp:revision>12</cp:revision>
  <cp:lastPrinted>2016-05-02T19:46:00Z</cp:lastPrinted>
  <dcterms:created xsi:type="dcterms:W3CDTF">2016-05-02T19:41:00Z</dcterms:created>
  <dcterms:modified xsi:type="dcterms:W3CDTF">2016-05-02T19:52:00Z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y fmtid="{D5CDD505-2E9C-101B-9397-08002B2CF9AE}" pid="8" name="_NewReviewCycle">
    <vt:lpwstr/>
  </property>
</Properties>
</file>