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D03" w:rsidRDefault="00851D03" w:rsidP="00851D03">
      <w:pPr>
        <w:rPr>
          <w:b/>
        </w:rPr>
      </w:pPr>
      <w:r>
        <w:rPr>
          <w:b/>
        </w:rPr>
        <w:t>Instance with port 8080 (home)</w:t>
      </w:r>
    </w:p>
    <w:p w:rsidR="00851D03" w:rsidRDefault="00851D03" w:rsidP="00851D03">
      <w:pPr>
        <w:rPr>
          <w:b/>
        </w:rPr>
      </w:pPr>
      <w:r>
        <w:rPr>
          <w:noProof/>
        </w:rPr>
        <w:drawing>
          <wp:inline distT="0" distB="0" distL="0" distR="0" wp14:anchorId="07484E57" wp14:editId="7BF208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03" w:rsidRDefault="00851D03" w:rsidP="00851D03">
      <w:pPr>
        <w:rPr>
          <w:b/>
        </w:rPr>
      </w:pPr>
      <w:r>
        <w:rPr>
          <w:b/>
        </w:rPr>
        <w:t>Instance with port 8080 (About)</w:t>
      </w:r>
    </w:p>
    <w:p w:rsidR="00851D03" w:rsidRPr="008958EB" w:rsidRDefault="00851D03" w:rsidP="00851D03">
      <w:pPr>
        <w:rPr>
          <w:b/>
        </w:rPr>
      </w:pPr>
      <w:r>
        <w:rPr>
          <w:noProof/>
        </w:rPr>
        <w:drawing>
          <wp:inline distT="0" distB="0" distL="0" distR="0" wp14:anchorId="0F407069" wp14:editId="362520D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1B" w:rsidRDefault="00851D03">
      <w:bookmarkStart w:id="0" w:name="_GoBack"/>
      <w:bookmarkEnd w:id="0"/>
    </w:p>
    <w:sectPr w:rsidR="00D02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03"/>
    <w:rsid w:val="005023EB"/>
    <w:rsid w:val="00851D03"/>
    <w:rsid w:val="008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29127-4388-4E25-96B2-44842912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1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University of West Georgia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Abrea  Abrain</dc:creator>
  <cp:keywords/>
  <dc:description/>
  <cp:lastModifiedBy>Abrea  Abrain</cp:lastModifiedBy>
  <cp:revision>1</cp:revision>
  <dcterms:created xsi:type="dcterms:W3CDTF">2024-04-28T18:52:00Z</dcterms:created>
  <dcterms:modified xsi:type="dcterms:W3CDTF">2024-04-28T18:52:00Z</dcterms:modified>
</cp:coreProperties>
</file>