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184" w:rsidRDefault="00CC4164">
      <w:pPr>
        <w:spacing w:after="0"/>
        <w:jc w:val="both"/>
      </w:pPr>
      <w:r>
        <w:rPr>
          <w:rFonts w:ascii="Times New Roman" w:hAnsi="Times New Roman" w:cs="Times New Roman"/>
          <w:sz w:val="24"/>
          <w:szCs w:val="24"/>
        </w:rPr>
        <w:t>Universidad Simón Bolívar</w:t>
      </w:r>
    </w:p>
    <w:p w:rsidR="00121184" w:rsidRDefault="00CC4164">
      <w:pPr>
        <w:spacing w:after="0"/>
        <w:jc w:val="both"/>
      </w:pPr>
      <w:r>
        <w:rPr>
          <w:rFonts w:ascii="Times New Roman" w:hAnsi="Times New Roman" w:cs="Times New Roman"/>
          <w:sz w:val="24"/>
          <w:szCs w:val="24"/>
        </w:rPr>
        <w:t>Departamento de Computación</w:t>
      </w:r>
    </w:p>
    <w:p w:rsidR="00121184" w:rsidRDefault="00CC4164">
      <w:pPr>
        <w:spacing w:after="0"/>
        <w:jc w:val="both"/>
      </w:pPr>
      <w:r>
        <w:rPr>
          <w:rFonts w:ascii="Times New Roman" w:hAnsi="Times New Roman" w:cs="Times New Roman"/>
          <w:sz w:val="24"/>
          <w:szCs w:val="24"/>
        </w:rPr>
        <w:t>Redes de Computadores I</w:t>
      </w:r>
    </w:p>
    <w:p w:rsidR="00121184" w:rsidRDefault="00CC4164">
      <w:pPr>
        <w:spacing w:after="0"/>
        <w:jc w:val="both"/>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Wilmer</w:t>
      </w:r>
      <w:proofErr w:type="spellEnd"/>
      <w:r>
        <w:rPr>
          <w:rFonts w:ascii="Times New Roman" w:hAnsi="Times New Roman" w:cs="Times New Roman"/>
          <w:sz w:val="24"/>
          <w:szCs w:val="24"/>
        </w:rPr>
        <w:t xml:space="preserve"> Pereira</w:t>
      </w:r>
    </w:p>
    <w:p w:rsidR="00121184" w:rsidRDefault="00121184">
      <w:pPr>
        <w:spacing w:after="0"/>
        <w:jc w:val="both"/>
        <w:rPr>
          <w:rFonts w:ascii="Times New Roman" w:hAnsi="Times New Roman" w:cs="Times New Roman"/>
        </w:rPr>
      </w:pPr>
    </w:p>
    <w:p w:rsidR="00121184" w:rsidRDefault="00CC4164">
      <w:pPr>
        <w:spacing w:after="0"/>
        <w:jc w:val="center"/>
      </w:pPr>
      <w:r>
        <w:rPr>
          <w:rFonts w:ascii="Times New Roman" w:hAnsi="Times New Roman" w:cs="Times New Roman"/>
          <w:sz w:val="36"/>
          <w:szCs w:val="36"/>
        </w:rPr>
        <w:t>Proyecto II (15</w:t>
      </w:r>
      <w:r>
        <w:rPr>
          <w:rFonts w:ascii="Times New Roman" w:hAnsi="Times New Roman" w:cs="Times New Roman"/>
          <w:sz w:val="36"/>
          <w:szCs w:val="36"/>
        </w:rPr>
        <w:t>%)</w:t>
      </w:r>
    </w:p>
    <w:p w:rsidR="00121184" w:rsidRDefault="00121184">
      <w:pPr>
        <w:spacing w:after="0"/>
        <w:jc w:val="both"/>
      </w:pPr>
    </w:p>
    <w:p w:rsidR="00917FED" w:rsidRDefault="00917FED">
      <w:pPr>
        <w:spacing w:after="0"/>
        <w:jc w:val="both"/>
      </w:pPr>
    </w:p>
    <w:p w:rsidR="00121184" w:rsidRDefault="00CC4164">
      <w:pPr>
        <w:pStyle w:val="Prrafodelista"/>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Motivación</w:t>
      </w:r>
    </w:p>
    <w:p w:rsidR="00121184" w:rsidRDefault="00121184">
      <w:pPr>
        <w:spacing w:after="0"/>
        <w:jc w:val="both"/>
        <w:rPr>
          <w:rFonts w:ascii="Times New Roman" w:hAnsi="Times New Roman" w:cs="Times New Roman"/>
          <w:sz w:val="24"/>
          <w:szCs w:val="24"/>
        </w:rPr>
      </w:pPr>
    </w:p>
    <w:p w:rsidR="00121184" w:rsidRDefault="00CC4164">
      <w:pPr>
        <w:spacing w:after="0"/>
        <w:jc w:val="both"/>
      </w:pPr>
      <w:r>
        <w:rPr>
          <w:rFonts w:ascii="Times New Roman" w:hAnsi="Times New Roman" w:cs="Times New Roman"/>
          <w:sz w:val="24"/>
          <w:szCs w:val="24"/>
        </w:rPr>
        <w:t xml:space="preserve">Se desea que Ud. realice una aplicación cliente/servidor a tres niveles, usando la filosofía de </w:t>
      </w:r>
      <w:proofErr w:type="spellStart"/>
      <w:r>
        <w:rPr>
          <w:rFonts w:ascii="Times New Roman" w:hAnsi="Times New Roman" w:cs="Times New Roman"/>
          <w:sz w:val="24"/>
          <w:szCs w:val="24"/>
        </w:rPr>
        <w:t>procemientos</w:t>
      </w:r>
      <w:proofErr w:type="spellEnd"/>
      <w:r>
        <w:rPr>
          <w:rFonts w:ascii="Times New Roman" w:hAnsi="Times New Roman" w:cs="Times New Roman"/>
          <w:sz w:val="24"/>
          <w:szCs w:val="24"/>
        </w:rPr>
        <w:t xml:space="preserve"> remotos (RPC en </w:t>
      </w:r>
      <w:r>
        <w:rPr>
          <w:rFonts w:ascii="Times New Roman" w:hAnsi="Times New Roman" w:cs="Times New Roman"/>
          <w:sz w:val="24"/>
          <w:szCs w:val="24"/>
        </w:rPr>
        <w:t xml:space="preserve">C, RMI en Java o RPC-XML en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con los siguientes actores:</w:t>
      </w:r>
    </w:p>
    <w:p w:rsidR="00121184" w:rsidRDefault="00CC416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121184" w:rsidRDefault="00CC4164">
      <w:pPr>
        <w:pStyle w:val="Prrafodelista"/>
        <w:numPr>
          <w:ilvl w:val="0"/>
          <w:numId w:val="2"/>
        </w:numPr>
        <w:spacing w:after="0"/>
        <w:jc w:val="both"/>
      </w:pPr>
      <w:r>
        <w:rPr>
          <w:rFonts w:ascii="Times New Roman" w:hAnsi="Times New Roman" w:cs="Times New Roman"/>
          <w:sz w:val="24"/>
          <w:szCs w:val="24"/>
        </w:rPr>
        <w:t xml:space="preserve">Un servidor central de control de descargas, inscripción del cliente y </w:t>
      </w:r>
      <w:proofErr w:type="spellStart"/>
      <w:r>
        <w:rPr>
          <w:rFonts w:ascii="Times New Roman" w:hAnsi="Times New Roman" w:cs="Times New Roman"/>
          <w:sz w:val="24"/>
          <w:szCs w:val="24"/>
        </w:rPr>
        <w:t>sumarización</w:t>
      </w:r>
      <w:proofErr w:type="spellEnd"/>
      <w:r>
        <w:rPr>
          <w:rFonts w:ascii="Times New Roman" w:hAnsi="Times New Roman" w:cs="Times New Roman"/>
          <w:sz w:val="24"/>
          <w:szCs w:val="24"/>
        </w:rPr>
        <w:t xml:space="preserve"> de estadísticas </w:t>
      </w:r>
    </w:p>
    <w:p w:rsidR="00121184" w:rsidRDefault="00CC4164">
      <w:pPr>
        <w:pStyle w:val="Prrafodelista"/>
        <w:numPr>
          <w:ilvl w:val="0"/>
          <w:numId w:val="2"/>
        </w:numPr>
        <w:spacing w:after="0"/>
        <w:jc w:val="both"/>
      </w:pPr>
      <w:r>
        <w:rPr>
          <w:rFonts w:ascii="Times New Roman" w:hAnsi="Times New Roman" w:cs="Times New Roman"/>
          <w:sz w:val="24"/>
          <w:szCs w:val="24"/>
        </w:rPr>
        <w:t xml:space="preserve">Tres servidores de descarga que satisfacen las peticiones de los clientes </w:t>
      </w:r>
    </w:p>
    <w:p w:rsidR="00121184" w:rsidRDefault="00CC4164">
      <w:pPr>
        <w:pStyle w:val="Prrafodelista"/>
        <w:numPr>
          <w:ilvl w:val="0"/>
          <w:numId w:val="2"/>
        </w:numPr>
        <w:spacing w:after="0"/>
        <w:jc w:val="both"/>
      </w:pPr>
      <w:r>
        <w:rPr>
          <w:rFonts w:ascii="Times New Roman" w:hAnsi="Times New Roman" w:cs="Times New Roman"/>
          <w:sz w:val="24"/>
          <w:szCs w:val="24"/>
        </w:rPr>
        <w:t xml:space="preserve">Clientes que </w:t>
      </w:r>
      <w:r>
        <w:rPr>
          <w:rFonts w:ascii="Times New Roman" w:hAnsi="Times New Roman" w:cs="Times New Roman"/>
          <w:sz w:val="24"/>
          <w:szCs w:val="24"/>
        </w:rPr>
        <w:t xml:space="preserve">se inscriben y solicitan libros en formato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w:t>
      </w:r>
    </w:p>
    <w:p w:rsidR="00121184" w:rsidRDefault="00121184">
      <w:pPr>
        <w:spacing w:after="0"/>
        <w:jc w:val="both"/>
        <w:rPr>
          <w:rFonts w:ascii="Times New Roman" w:hAnsi="Times New Roman" w:cs="Times New Roman"/>
          <w:sz w:val="24"/>
          <w:szCs w:val="24"/>
        </w:rPr>
      </w:pPr>
    </w:p>
    <w:p w:rsidR="00121184" w:rsidRDefault="00CC4164">
      <w:pPr>
        <w:spacing w:after="0"/>
        <w:jc w:val="both"/>
      </w:pPr>
      <w:r>
        <w:rPr>
          <w:rFonts w:ascii="Times New Roman" w:hAnsi="Times New Roman" w:cs="Times New Roman"/>
          <w:sz w:val="24"/>
          <w:szCs w:val="24"/>
        </w:rPr>
        <w:t xml:space="preserve">Un factor importante del proyecto es definir los protocolos de comunicación: Servidor-Central/Servidor-Descarga, Servidor-Descarga/Cliente y Servidor-Central/Cliente que </w:t>
      </w:r>
      <w:proofErr w:type="gramStart"/>
      <w:r>
        <w:rPr>
          <w:rFonts w:ascii="Times New Roman" w:hAnsi="Times New Roman" w:cs="Times New Roman"/>
          <w:sz w:val="24"/>
          <w:szCs w:val="24"/>
        </w:rPr>
        <w:t>permita</w:t>
      </w:r>
      <w:proofErr w:type="gramEnd"/>
      <w:r>
        <w:rPr>
          <w:rFonts w:ascii="Times New Roman" w:hAnsi="Times New Roman" w:cs="Times New Roman"/>
          <w:sz w:val="24"/>
          <w:szCs w:val="24"/>
        </w:rPr>
        <w:t xml:space="preserve"> descargar de libros desde va</w:t>
      </w:r>
      <w:r>
        <w:rPr>
          <w:rFonts w:ascii="Times New Roman" w:hAnsi="Times New Roman" w:cs="Times New Roman"/>
          <w:sz w:val="24"/>
          <w:szCs w:val="24"/>
        </w:rPr>
        <w:t xml:space="preserve">rios servidores, manejando la concurrencia y cuidando la exclusión mutua de regiones críticas. </w:t>
      </w:r>
    </w:p>
    <w:p w:rsidR="00121184" w:rsidRDefault="00121184">
      <w:pPr>
        <w:pStyle w:val="Prrafodelista"/>
        <w:spacing w:after="0"/>
        <w:jc w:val="both"/>
        <w:rPr>
          <w:rFonts w:ascii="Times New Roman" w:hAnsi="Times New Roman" w:cs="Times New Roman"/>
          <w:sz w:val="24"/>
          <w:szCs w:val="24"/>
        </w:rPr>
      </w:pPr>
    </w:p>
    <w:p w:rsidR="00121184" w:rsidRDefault="00CC4164">
      <w:pPr>
        <w:spacing w:after="0"/>
        <w:jc w:val="both"/>
      </w:pPr>
      <w:r>
        <w:rPr>
          <w:rFonts w:ascii="Times New Roman" w:hAnsi="Times New Roman" w:cs="Times New Roman"/>
          <w:sz w:val="24"/>
          <w:szCs w:val="24"/>
        </w:rPr>
        <w:t xml:space="preserve">Todos los actores disponen de una ventana de interacción donde se pueden colocar los comandos y dan </w:t>
      </w:r>
      <w:proofErr w:type="spellStart"/>
      <w:r>
        <w:rPr>
          <w:rFonts w:ascii="Times New Roman" w:hAnsi="Times New Roman" w:cs="Times New Roman"/>
          <w:i/>
          <w:sz w:val="24"/>
          <w:szCs w:val="24"/>
        </w:rPr>
        <w:t>feedback</w:t>
      </w:r>
      <w:proofErr w:type="spellEnd"/>
      <w:r>
        <w:rPr>
          <w:rFonts w:ascii="Times New Roman" w:hAnsi="Times New Roman" w:cs="Times New Roman"/>
          <w:sz w:val="24"/>
          <w:szCs w:val="24"/>
        </w:rPr>
        <w:t xml:space="preserve"> de lo que realiza cada programa. </w:t>
      </w:r>
    </w:p>
    <w:p w:rsidR="00121184" w:rsidRDefault="00121184">
      <w:pPr>
        <w:spacing w:after="0"/>
        <w:jc w:val="both"/>
        <w:rPr>
          <w:rFonts w:ascii="Times New Roman" w:hAnsi="Times New Roman" w:cs="Times New Roman"/>
          <w:sz w:val="24"/>
          <w:szCs w:val="24"/>
        </w:rPr>
      </w:pPr>
    </w:p>
    <w:p w:rsidR="00917FED" w:rsidRDefault="00917FED">
      <w:pPr>
        <w:spacing w:after="0"/>
        <w:jc w:val="both"/>
        <w:rPr>
          <w:rFonts w:ascii="Times New Roman" w:hAnsi="Times New Roman" w:cs="Times New Roman"/>
          <w:sz w:val="24"/>
          <w:szCs w:val="24"/>
        </w:rPr>
      </w:pPr>
    </w:p>
    <w:p w:rsidR="00121184" w:rsidRDefault="00CC4164">
      <w:pPr>
        <w:pStyle w:val="Prrafodelista"/>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Funcionalidades</w:t>
      </w:r>
    </w:p>
    <w:p w:rsidR="00121184" w:rsidRDefault="00121184">
      <w:pPr>
        <w:spacing w:after="0"/>
        <w:jc w:val="both"/>
        <w:rPr>
          <w:rFonts w:ascii="Times New Roman" w:hAnsi="Times New Roman" w:cs="Times New Roman"/>
          <w:sz w:val="24"/>
          <w:szCs w:val="24"/>
        </w:rPr>
      </w:pPr>
    </w:p>
    <w:p w:rsidR="00121184" w:rsidRDefault="00CC4164">
      <w:pPr>
        <w:spacing w:after="0"/>
        <w:jc w:val="both"/>
        <w:rPr>
          <w:rFonts w:ascii="Times New Roman" w:hAnsi="Times New Roman" w:cs="Times New Roman"/>
          <w:sz w:val="24"/>
          <w:szCs w:val="24"/>
        </w:rPr>
      </w:pPr>
      <w:r>
        <w:rPr>
          <w:rFonts w:ascii="Times New Roman" w:hAnsi="Times New Roman" w:cs="Times New Roman"/>
          <w:sz w:val="24"/>
          <w:szCs w:val="24"/>
        </w:rPr>
        <w:t xml:space="preserve">Los tres actores del sistema tienen un comportamiento mínimo a respetar. Para ello, Ud. como programador, debe levantar una ventana de texto para cada actor, indicando </w:t>
      </w:r>
      <w:r w:rsidR="00917FED">
        <w:rPr>
          <w:rFonts w:ascii="Times New Roman" w:hAnsi="Times New Roman" w:cs="Times New Roman"/>
          <w:sz w:val="24"/>
          <w:szCs w:val="24"/>
        </w:rPr>
        <w:t>con las</w:t>
      </w:r>
      <w:r>
        <w:rPr>
          <w:rFonts w:ascii="Times New Roman" w:hAnsi="Times New Roman" w:cs="Times New Roman"/>
          <w:sz w:val="24"/>
          <w:szCs w:val="24"/>
        </w:rPr>
        <w:t xml:space="preserve"> </w:t>
      </w:r>
      <w:r w:rsidR="00917FED">
        <w:rPr>
          <w:rFonts w:ascii="Times New Roman" w:hAnsi="Times New Roman" w:cs="Times New Roman"/>
          <w:sz w:val="24"/>
          <w:szCs w:val="24"/>
        </w:rPr>
        <w:t>solicitudes</w:t>
      </w:r>
      <w:r>
        <w:rPr>
          <w:rFonts w:ascii="Times New Roman" w:hAnsi="Times New Roman" w:cs="Times New Roman"/>
          <w:sz w:val="24"/>
          <w:szCs w:val="24"/>
        </w:rPr>
        <w:t>, las respuestas asociadas y hacer el seguimiento de actividades:</w:t>
      </w:r>
    </w:p>
    <w:p w:rsidR="00121184" w:rsidRDefault="00121184">
      <w:pPr>
        <w:spacing w:after="0"/>
        <w:jc w:val="both"/>
        <w:rPr>
          <w:rFonts w:ascii="Times New Roman" w:hAnsi="Times New Roman" w:cs="Times New Roman"/>
          <w:sz w:val="24"/>
          <w:szCs w:val="24"/>
          <w:u w:val="single"/>
        </w:rPr>
      </w:pPr>
    </w:p>
    <w:p w:rsidR="00121184" w:rsidRDefault="00CC4164">
      <w:pPr>
        <w:spacing w:after="0"/>
        <w:jc w:val="both"/>
      </w:pPr>
      <w:r>
        <w:rPr>
          <w:rFonts w:ascii="Times New Roman" w:hAnsi="Times New Roman" w:cs="Times New Roman"/>
          <w:sz w:val="24"/>
          <w:szCs w:val="24"/>
          <w:u w:val="single"/>
        </w:rPr>
        <w:t>Servido</w:t>
      </w:r>
      <w:r>
        <w:rPr>
          <w:rFonts w:ascii="Times New Roman" w:hAnsi="Times New Roman" w:cs="Times New Roman"/>
          <w:sz w:val="24"/>
          <w:szCs w:val="24"/>
          <w:u w:val="single"/>
        </w:rPr>
        <w:t>r central</w:t>
      </w:r>
      <w:r>
        <w:rPr>
          <w:rFonts w:ascii="Times New Roman" w:hAnsi="Times New Roman" w:cs="Times New Roman"/>
          <w:sz w:val="24"/>
          <w:szCs w:val="24"/>
        </w:rPr>
        <w:t xml:space="preserve">: Inicialmente, todos los clientes conocen el puerto y el IP del servidor central. Así los clientes saben </w:t>
      </w:r>
      <w:proofErr w:type="spellStart"/>
      <w:r>
        <w:rPr>
          <w:rFonts w:ascii="Times New Roman" w:hAnsi="Times New Roman" w:cs="Times New Roman"/>
          <w:sz w:val="24"/>
          <w:szCs w:val="24"/>
        </w:rPr>
        <w:t>como</w:t>
      </w:r>
      <w:proofErr w:type="spellEnd"/>
      <w:r>
        <w:rPr>
          <w:rFonts w:ascii="Times New Roman" w:hAnsi="Times New Roman" w:cs="Times New Roman"/>
          <w:sz w:val="24"/>
          <w:szCs w:val="24"/>
        </w:rPr>
        <w:t xml:space="preserve"> contactar el servidor central para inscribirse</w:t>
      </w:r>
      <w:r w:rsidR="00917FED">
        <w:rPr>
          <w:rFonts w:ascii="Times New Roman" w:hAnsi="Times New Roman" w:cs="Times New Roman"/>
          <w:sz w:val="24"/>
          <w:szCs w:val="24"/>
        </w:rPr>
        <w:t xml:space="preserve">. </w:t>
      </w:r>
      <w:r>
        <w:rPr>
          <w:rFonts w:ascii="Times New Roman" w:hAnsi="Times New Roman" w:cs="Times New Roman"/>
          <w:sz w:val="24"/>
          <w:szCs w:val="24"/>
        </w:rPr>
        <w:t>Una vez inscrito, el cliente solicita un</w:t>
      </w:r>
      <w:r w:rsidR="00917FED">
        <w:rPr>
          <w:rFonts w:ascii="Times New Roman" w:hAnsi="Times New Roman" w:cs="Times New Roman"/>
          <w:sz w:val="24"/>
          <w:szCs w:val="24"/>
        </w:rPr>
        <w:t xml:space="preserve"> libro</w:t>
      </w:r>
      <w:r>
        <w:rPr>
          <w:rFonts w:ascii="Times New Roman" w:hAnsi="Times New Roman" w:cs="Times New Roman"/>
          <w:sz w:val="24"/>
          <w:szCs w:val="24"/>
        </w:rPr>
        <w:t xml:space="preserve"> para lo cual el servidor central le asignará al cliente los servidores de descarga que deben satisfacer dichas solicitudes (</w:t>
      </w:r>
      <w:r w:rsidR="00917FED">
        <w:rPr>
          <w:rFonts w:ascii="Times New Roman" w:hAnsi="Times New Roman" w:cs="Times New Roman"/>
          <w:sz w:val="24"/>
          <w:szCs w:val="24"/>
        </w:rPr>
        <w:t>puede ser hasta</w:t>
      </w:r>
      <w:r>
        <w:rPr>
          <w:rFonts w:ascii="Times New Roman" w:hAnsi="Times New Roman" w:cs="Times New Roman"/>
          <w:sz w:val="24"/>
          <w:szCs w:val="24"/>
        </w:rPr>
        <w:t xml:space="preserve"> tres servidores)</w:t>
      </w:r>
      <w:r>
        <w:rPr>
          <w:rFonts w:ascii="Times New Roman" w:hAnsi="Times New Roman" w:cs="Times New Roman"/>
          <w:sz w:val="24"/>
          <w:szCs w:val="24"/>
        </w:rPr>
        <w:t xml:space="preserve">. Para ello el servidor central informa al cliente el IP y el puerto de escucha de los servidores de descarga o bien le informa a los servidores de descarga lo que </w:t>
      </w:r>
      <w:r>
        <w:rPr>
          <w:rFonts w:ascii="Times New Roman" w:hAnsi="Times New Roman" w:cs="Times New Roman"/>
          <w:sz w:val="24"/>
          <w:szCs w:val="24"/>
        </w:rPr>
        <w:lastRenderedPageBreak/>
        <w:t>desea un cliente. La escogencia entre una de esas dos alternativas es una decisión de diseño</w:t>
      </w:r>
      <w:r>
        <w:rPr>
          <w:rFonts w:ascii="Times New Roman" w:hAnsi="Times New Roman" w:cs="Times New Roman"/>
          <w:sz w:val="24"/>
          <w:szCs w:val="24"/>
        </w:rPr>
        <w:t xml:space="preserve"> que debe reflejarse en su protocolo. El servidor central debe siempre asignar el máximo posible de servidores de descarga que tengan ese libro al cliente.</w:t>
      </w:r>
    </w:p>
    <w:p w:rsidR="00121184" w:rsidRDefault="00CC4164">
      <w:pPr>
        <w:spacing w:after="0"/>
        <w:jc w:val="both"/>
      </w:pPr>
      <w:r>
        <w:rPr>
          <w:rFonts w:ascii="Times New Roman" w:hAnsi="Times New Roman" w:cs="Times New Roman"/>
          <w:sz w:val="24"/>
          <w:szCs w:val="24"/>
        </w:rPr>
        <w:br/>
        <w:t>Desde la consola del servidor central se puede seleccionar, desde un menú, estadísticas de descarga</w:t>
      </w:r>
      <w:r>
        <w:rPr>
          <w:rFonts w:ascii="Times New Roman" w:hAnsi="Times New Roman" w:cs="Times New Roman"/>
          <w:sz w:val="24"/>
          <w:szCs w:val="24"/>
        </w:rPr>
        <w:t xml:space="preserve">s de libros y clientes: </w:t>
      </w:r>
    </w:p>
    <w:p w:rsidR="00121184" w:rsidRDefault="00121184">
      <w:pPr>
        <w:pStyle w:val="Prrafodelista"/>
        <w:spacing w:after="0"/>
        <w:jc w:val="both"/>
        <w:rPr>
          <w:rFonts w:ascii="Times New Roman" w:hAnsi="Times New Roman" w:cs="Times New Roman"/>
          <w:sz w:val="24"/>
          <w:szCs w:val="24"/>
        </w:rPr>
      </w:pPr>
    </w:p>
    <w:p w:rsidR="00121184" w:rsidRDefault="00CC4164">
      <w:pPr>
        <w:pStyle w:val="Prrafodelista"/>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Cuales libros se han solicitado por servidor de descarga y el número de veces que se ha descargado cada libro</w:t>
      </w:r>
    </w:p>
    <w:p w:rsidR="00121184" w:rsidRDefault="00CC4164">
      <w:pPr>
        <w:pStyle w:val="Prrafodelista"/>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Número de clientes atendidos por servidor de descarga.</w:t>
      </w:r>
    </w:p>
    <w:p w:rsidR="00917FED" w:rsidRDefault="00917FED">
      <w:pPr>
        <w:pStyle w:val="Prrafodelista"/>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Servidores de descarga que se han caído y cuantas veces.</w:t>
      </w:r>
    </w:p>
    <w:p w:rsidR="00121184" w:rsidRDefault="00121184">
      <w:pPr>
        <w:spacing w:after="0"/>
        <w:jc w:val="both"/>
        <w:rPr>
          <w:rFonts w:ascii="Courier New" w:hAnsi="Courier New" w:cs="Courier New"/>
          <w:sz w:val="24"/>
          <w:szCs w:val="24"/>
        </w:rPr>
      </w:pPr>
    </w:p>
    <w:p w:rsidR="00121184" w:rsidRDefault="00CC4164">
      <w:pPr>
        <w:spacing w:after="0"/>
        <w:jc w:val="both"/>
      </w:pPr>
      <w:r>
        <w:rPr>
          <w:rFonts w:ascii="Times New Roman" w:hAnsi="Times New Roman" w:cs="Times New Roman"/>
          <w:sz w:val="24"/>
          <w:szCs w:val="24"/>
        </w:rPr>
        <w:t xml:space="preserve">El propio servidor central y la </w:t>
      </w:r>
      <w:proofErr w:type="spellStart"/>
      <w:r>
        <w:rPr>
          <w:rFonts w:ascii="Times New Roman" w:hAnsi="Times New Roman" w:cs="Times New Roman"/>
          <w:sz w:val="24"/>
          <w:szCs w:val="24"/>
        </w:rPr>
        <w:t>cónsola</w:t>
      </w:r>
      <w:proofErr w:type="spellEnd"/>
      <w:r>
        <w:rPr>
          <w:rFonts w:ascii="Times New Roman" w:hAnsi="Times New Roman" w:cs="Times New Roman"/>
          <w:sz w:val="24"/>
          <w:szCs w:val="24"/>
        </w:rPr>
        <w:t xml:space="preserve"> deben </w:t>
      </w:r>
      <w:proofErr w:type="gramStart"/>
      <w:r>
        <w:rPr>
          <w:rFonts w:ascii="Times New Roman" w:hAnsi="Times New Roman" w:cs="Times New Roman"/>
          <w:sz w:val="24"/>
          <w:szCs w:val="24"/>
        </w:rPr>
        <w:t xml:space="preserve">ser concurrente </w:t>
      </w:r>
      <w:r>
        <w:rPr>
          <w:rFonts w:ascii="Times New Roman" w:hAnsi="Times New Roman" w:cs="Times New Roman"/>
          <w:sz w:val="24"/>
          <w:szCs w:val="24"/>
        </w:rPr>
        <w:t xml:space="preserve">para poder atender clientes, servidores de descarga y tener la </w:t>
      </w:r>
      <w:proofErr w:type="spellStart"/>
      <w:r>
        <w:rPr>
          <w:rFonts w:ascii="Times New Roman" w:hAnsi="Times New Roman" w:cs="Times New Roman"/>
          <w:sz w:val="24"/>
          <w:szCs w:val="24"/>
        </w:rPr>
        <w:t>cónsola</w:t>
      </w:r>
      <w:proofErr w:type="spellEnd"/>
      <w:r>
        <w:rPr>
          <w:rFonts w:ascii="Times New Roman" w:hAnsi="Times New Roman" w:cs="Times New Roman"/>
          <w:sz w:val="24"/>
          <w:szCs w:val="24"/>
        </w:rPr>
        <w:t xml:space="preserve"> siempre a disposición para ejecutar cualquiera de </w:t>
      </w:r>
      <w:proofErr w:type="gramEnd"/>
      <w:r>
        <w:rPr>
          <w:rFonts w:ascii="Times New Roman" w:hAnsi="Times New Roman" w:cs="Times New Roman"/>
          <w:sz w:val="24"/>
          <w:szCs w:val="24"/>
        </w:rPr>
        <w:t xml:space="preserve"> las dos estadísticas.</w:t>
      </w:r>
    </w:p>
    <w:p w:rsidR="00121184" w:rsidRDefault="00121184">
      <w:pPr>
        <w:spacing w:after="0"/>
        <w:jc w:val="both"/>
        <w:rPr>
          <w:rFonts w:ascii="Times New Roman" w:hAnsi="Times New Roman" w:cs="Times New Roman"/>
          <w:sz w:val="24"/>
          <w:szCs w:val="24"/>
        </w:rPr>
      </w:pPr>
    </w:p>
    <w:p w:rsidR="00121184" w:rsidRDefault="00CC4164">
      <w:pPr>
        <w:spacing w:after="0"/>
        <w:jc w:val="both"/>
      </w:pPr>
      <w:r>
        <w:rPr>
          <w:rFonts w:ascii="Times New Roman" w:hAnsi="Times New Roman" w:cs="Times New Roman"/>
          <w:sz w:val="24"/>
          <w:szCs w:val="24"/>
          <w:u w:val="single"/>
        </w:rPr>
        <w:t>Servidor de descarga</w:t>
      </w:r>
      <w:r>
        <w:rPr>
          <w:rFonts w:ascii="Times New Roman" w:hAnsi="Times New Roman" w:cs="Times New Roman"/>
          <w:sz w:val="24"/>
          <w:szCs w:val="24"/>
        </w:rPr>
        <w:t>: Cada servidor de descarga al levantarse se inscribe en el servidor central indicando su I</w:t>
      </w:r>
      <w:r>
        <w:rPr>
          <w:rFonts w:ascii="Times New Roman" w:hAnsi="Times New Roman" w:cs="Times New Roman"/>
          <w:sz w:val="24"/>
          <w:szCs w:val="24"/>
        </w:rPr>
        <w:t>P, los libros que ofrece y puerto de escucha. Esto último es necesario porque el cliente no conoce ni el IP y ni el puerto de escucha  de los servidores de descarga.</w:t>
      </w:r>
    </w:p>
    <w:p w:rsidR="00917FED" w:rsidRDefault="00917FED">
      <w:pPr>
        <w:spacing w:after="0"/>
        <w:jc w:val="both"/>
        <w:rPr>
          <w:rFonts w:ascii="Times New Roman" w:hAnsi="Times New Roman" w:cs="Times New Roman"/>
          <w:sz w:val="24"/>
          <w:szCs w:val="24"/>
        </w:rPr>
      </w:pPr>
    </w:p>
    <w:p w:rsidR="00917FED" w:rsidRDefault="00917FED">
      <w:pPr>
        <w:spacing w:after="0"/>
        <w:jc w:val="both"/>
        <w:rPr>
          <w:rFonts w:ascii="Times New Roman" w:hAnsi="Times New Roman" w:cs="Times New Roman"/>
          <w:sz w:val="24"/>
          <w:szCs w:val="24"/>
        </w:rPr>
      </w:pPr>
      <w:r>
        <w:rPr>
          <w:rFonts w:ascii="Times New Roman" w:hAnsi="Times New Roman" w:cs="Times New Roman"/>
          <w:sz w:val="24"/>
          <w:szCs w:val="24"/>
        </w:rPr>
        <w:t>Cuando el cliente solicita un libro, se le asignará el máximo de servidores de descarga posible, fragmentado en partes iguales. Si se cae uno de ellos, debe continuar la descarga con algunos de los otros concurrentemente. En caso de ser sólo un servidor de descarga, al caerse, se informará al cliente de la eventualidad.</w:t>
      </w:r>
    </w:p>
    <w:p w:rsidR="00121184" w:rsidRDefault="00CC4164">
      <w:pPr>
        <w:spacing w:after="0"/>
        <w:jc w:val="both"/>
      </w:pPr>
      <w:r>
        <w:rPr>
          <w:rFonts w:ascii="Times New Roman" w:hAnsi="Times New Roman" w:cs="Times New Roman"/>
          <w:sz w:val="24"/>
          <w:szCs w:val="24"/>
        </w:rPr>
        <w:br/>
        <w:t>Los comandos de estadísticas que se pueden solicitar en la consola de servidor de descarg</w:t>
      </w:r>
      <w:r>
        <w:rPr>
          <w:rFonts w:ascii="Times New Roman" w:hAnsi="Times New Roman" w:cs="Times New Roman"/>
          <w:sz w:val="24"/>
          <w:szCs w:val="24"/>
        </w:rPr>
        <w:t>a son:</w:t>
      </w:r>
    </w:p>
    <w:p w:rsidR="00121184" w:rsidRDefault="00121184">
      <w:pPr>
        <w:spacing w:after="0"/>
        <w:jc w:val="both"/>
        <w:rPr>
          <w:rFonts w:ascii="Times New Roman" w:hAnsi="Times New Roman" w:cs="Times New Roman"/>
          <w:sz w:val="24"/>
          <w:szCs w:val="24"/>
        </w:rPr>
      </w:pPr>
    </w:p>
    <w:p w:rsidR="00121184" w:rsidRDefault="00CC4164">
      <w:pPr>
        <w:pStyle w:val="Prrafodelista"/>
        <w:numPr>
          <w:ilvl w:val="0"/>
          <w:numId w:val="7"/>
        </w:numPr>
        <w:spacing w:after="0"/>
        <w:jc w:val="both"/>
      </w:pPr>
      <w:r>
        <w:rPr>
          <w:rFonts w:ascii="Times New Roman" w:hAnsi="Times New Roman" w:cs="Times New Roman"/>
          <w:sz w:val="24"/>
          <w:szCs w:val="24"/>
        </w:rPr>
        <w:t xml:space="preserve">Ver cuales libros se están descargando en ese momento con el identificador del cliente. </w:t>
      </w:r>
    </w:p>
    <w:p w:rsidR="00121184" w:rsidRDefault="00CC4164">
      <w:pPr>
        <w:pStyle w:val="Prrafodelista"/>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Cuales libros ya se han descargado y en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cantidad.</w:t>
      </w:r>
    </w:p>
    <w:p w:rsidR="00121184" w:rsidRDefault="00CC4164">
      <w:pPr>
        <w:pStyle w:val="Prrafodelista"/>
        <w:numPr>
          <w:ilvl w:val="0"/>
          <w:numId w:val="7"/>
        </w:numPr>
        <w:spacing w:after="0"/>
        <w:jc w:val="both"/>
      </w:pPr>
      <w:r>
        <w:rPr>
          <w:rFonts w:ascii="Times New Roman" w:hAnsi="Times New Roman" w:cs="Times New Roman"/>
          <w:sz w:val="24"/>
          <w:szCs w:val="24"/>
        </w:rPr>
        <w:t>Clientes que solicitan más libros (por su nombre de inscripción e IP)</w:t>
      </w:r>
    </w:p>
    <w:p w:rsidR="00121184" w:rsidRDefault="00121184">
      <w:pPr>
        <w:spacing w:after="0"/>
        <w:jc w:val="both"/>
        <w:rPr>
          <w:rFonts w:ascii="Times New Roman" w:hAnsi="Times New Roman" w:cs="Times New Roman"/>
          <w:sz w:val="24"/>
          <w:szCs w:val="24"/>
        </w:rPr>
      </w:pPr>
    </w:p>
    <w:p w:rsidR="00121184" w:rsidRDefault="00CC4164">
      <w:pPr>
        <w:spacing w:after="0"/>
        <w:jc w:val="both"/>
      </w:pPr>
      <w:r>
        <w:rPr>
          <w:rFonts w:ascii="Times New Roman" w:hAnsi="Times New Roman" w:cs="Times New Roman"/>
          <w:sz w:val="24"/>
          <w:szCs w:val="24"/>
        </w:rPr>
        <w:t>El servidor central debe ser infor</w:t>
      </w:r>
      <w:r>
        <w:rPr>
          <w:rFonts w:ascii="Times New Roman" w:hAnsi="Times New Roman" w:cs="Times New Roman"/>
          <w:sz w:val="24"/>
          <w:szCs w:val="24"/>
        </w:rPr>
        <w:t xml:space="preserve">mado, por lo servidores de descarga, de todo lo necesario para que pueda responder a las estadísticas que se pueden hacer en su </w:t>
      </w:r>
      <w:proofErr w:type="spellStart"/>
      <w:r>
        <w:rPr>
          <w:rFonts w:ascii="Times New Roman" w:hAnsi="Times New Roman" w:cs="Times New Roman"/>
          <w:sz w:val="24"/>
          <w:szCs w:val="24"/>
        </w:rPr>
        <w:t>cónsola</w:t>
      </w:r>
      <w:proofErr w:type="spellEnd"/>
      <w:r>
        <w:rPr>
          <w:rFonts w:ascii="Times New Roman" w:hAnsi="Times New Roman" w:cs="Times New Roman"/>
          <w:sz w:val="24"/>
          <w:szCs w:val="24"/>
        </w:rPr>
        <w:t>.</w:t>
      </w:r>
    </w:p>
    <w:p w:rsidR="00121184" w:rsidRDefault="00121184">
      <w:pPr>
        <w:spacing w:after="0"/>
        <w:jc w:val="both"/>
        <w:rPr>
          <w:rFonts w:ascii="Times New Roman" w:hAnsi="Times New Roman" w:cs="Times New Roman"/>
          <w:sz w:val="24"/>
          <w:szCs w:val="24"/>
        </w:rPr>
      </w:pPr>
    </w:p>
    <w:p w:rsidR="00121184" w:rsidRDefault="00CC4164">
      <w:pPr>
        <w:spacing w:after="0"/>
        <w:jc w:val="both"/>
      </w:pPr>
      <w:r>
        <w:rPr>
          <w:rFonts w:ascii="Times New Roman" w:hAnsi="Times New Roman" w:cs="Times New Roman"/>
          <w:sz w:val="24"/>
          <w:szCs w:val="24"/>
        </w:rPr>
        <w:t xml:space="preserve">Al igual que en el servidor central, debe manejarse la concurrencia tanto del propio servidor de descarga como de su </w:t>
      </w:r>
      <w:proofErr w:type="spellStart"/>
      <w:r>
        <w:rPr>
          <w:rFonts w:ascii="Times New Roman" w:hAnsi="Times New Roman" w:cs="Times New Roman"/>
          <w:sz w:val="24"/>
          <w:szCs w:val="24"/>
        </w:rPr>
        <w:t>c</w:t>
      </w:r>
      <w:r>
        <w:rPr>
          <w:rFonts w:ascii="Times New Roman" w:hAnsi="Times New Roman" w:cs="Times New Roman"/>
          <w:sz w:val="24"/>
          <w:szCs w:val="24"/>
        </w:rPr>
        <w:t>ónsola</w:t>
      </w:r>
      <w:proofErr w:type="spellEnd"/>
      <w:r>
        <w:rPr>
          <w:rFonts w:ascii="Times New Roman" w:hAnsi="Times New Roman" w:cs="Times New Roman"/>
          <w:sz w:val="24"/>
          <w:szCs w:val="24"/>
        </w:rPr>
        <w:t xml:space="preserve">, es decir, puede visualizar las estadísticas sin importar la cantidad de clientes que estén conectados. </w:t>
      </w:r>
    </w:p>
    <w:p w:rsidR="00121184" w:rsidRDefault="00121184">
      <w:pPr>
        <w:spacing w:after="0"/>
        <w:jc w:val="both"/>
        <w:rPr>
          <w:rFonts w:ascii="Times New Roman" w:hAnsi="Times New Roman" w:cs="Times New Roman"/>
          <w:sz w:val="24"/>
          <w:szCs w:val="24"/>
        </w:rPr>
      </w:pPr>
    </w:p>
    <w:p w:rsidR="00917FED" w:rsidRDefault="00CC4164">
      <w:pPr>
        <w:spacing w:after="0"/>
        <w:jc w:val="both"/>
        <w:rPr>
          <w:rFonts w:ascii="Times New Roman" w:hAnsi="Times New Roman" w:cs="Times New Roman"/>
          <w:sz w:val="24"/>
          <w:szCs w:val="24"/>
        </w:rPr>
      </w:pPr>
      <w:r>
        <w:rPr>
          <w:rFonts w:ascii="Times New Roman" w:hAnsi="Times New Roman" w:cs="Times New Roman"/>
          <w:sz w:val="24"/>
          <w:szCs w:val="24"/>
          <w:u w:val="single"/>
        </w:rPr>
        <w:t>Cliente</w:t>
      </w:r>
      <w:r>
        <w:rPr>
          <w:rFonts w:ascii="Times New Roman" w:hAnsi="Times New Roman" w:cs="Times New Roman"/>
          <w:sz w:val="24"/>
          <w:szCs w:val="24"/>
        </w:rPr>
        <w:t xml:space="preserve">: Recibe o pide los libros de los servidores de descarga una vez que los ha solicitado al servidor central. Como </w:t>
      </w:r>
      <w:proofErr w:type="gramStart"/>
      <w:r>
        <w:rPr>
          <w:rFonts w:ascii="Times New Roman" w:hAnsi="Times New Roman" w:cs="Times New Roman"/>
          <w:sz w:val="24"/>
          <w:szCs w:val="24"/>
        </w:rPr>
        <w:t>pueden</w:t>
      </w:r>
      <w:proofErr w:type="gramEnd"/>
      <w:r>
        <w:rPr>
          <w:rFonts w:ascii="Times New Roman" w:hAnsi="Times New Roman" w:cs="Times New Roman"/>
          <w:sz w:val="24"/>
          <w:szCs w:val="24"/>
        </w:rPr>
        <w:t xml:space="preserve"> haber errores en</w:t>
      </w:r>
      <w:r>
        <w:rPr>
          <w:rFonts w:ascii="Times New Roman" w:hAnsi="Times New Roman" w:cs="Times New Roman"/>
          <w:sz w:val="24"/>
          <w:szCs w:val="24"/>
        </w:rPr>
        <w:t xml:space="preserve"> el enlace de datos o caídas de los servidores de descarga, el cliente debe ser adecuadamente informado de los problemas, </w:t>
      </w:r>
      <w:r w:rsidR="00917FED">
        <w:rPr>
          <w:rFonts w:ascii="Times New Roman" w:hAnsi="Times New Roman" w:cs="Times New Roman"/>
          <w:sz w:val="24"/>
          <w:szCs w:val="24"/>
        </w:rPr>
        <w:t xml:space="preserve">y debe siempre saber de </w:t>
      </w:r>
      <w:proofErr w:type="spellStart"/>
      <w:r w:rsidR="00917FED">
        <w:rPr>
          <w:rFonts w:ascii="Times New Roman" w:hAnsi="Times New Roman" w:cs="Times New Roman"/>
          <w:sz w:val="24"/>
          <w:szCs w:val="24"/>
        </w:rPr>
        <w:t>donde</w:t>
      </w:r>
      <w:proofErr w:type="spellEnd"/>
      <w:r w:rsidR="00917FED">
        <w:rPr>
          <w:rFonts w:ascii="Times New Roman" w:hAnsi="Times New Roman" w:cs="Times New Roman"/>
          <w:sz w:val="24"/>
          <w:szCs w:val="24"/>
        </w:rPr>
        <w:t xml:space="preserve"> se descarga los trozos del libro</w:t>
      </w:r>
      <w:r>
        <w:rPr>
          <w:rFonts w:ascii="Times New Roman" w:hAnsi="Times New Roman" w:cs="Times New Roman"/>
          <w:sz w:val="24"/>
          <w:szCs w:val="24"/>
        </w:rPr>
        <w:t xml:space="preserve">. </w:t>
      </w:r>
    </w:p>
    <w:p w:rsidR="00917FED" w:rsidRDefault="00917FED">
      <w:pPr>
        <w:spacing w:after="0"/>
        <w:jc w:val="both"/>
        <w:rPr>
          <w:rFonts w:ascii="Times New Roman" w:hAnsi="Times New Roman" w:cs="Times New Roman"/>
          <w:sz w:val="24"/>
          <w:szCs w:val="24"/>
        </w:rPr>
      </w:pPr>
    </w:p>
    <w:p w:rsidR="00121184" w:rsidRDefault="00CC4164">
      <w:pPr>
        <w:spacing w:after="0"/>
        <w:jc w:val="both"/>
      </w:pPr>
      <w:r>
        <w:rPr>
          <w:rFonts w:ascii="Times New Roman" w:hAnsi="Times New Roman" w:cs="Times New Roman"/>
          <w:sz w:val="24"/>
          <w:szCs w:val="24"/>
        </w:rPr>
        <w:t xml:space="preserve">El mismo cliente puede solicitar </w:t>
      </w:r>
      <w:r w:rsidR="00917FED">
        <w:rPr>
          <w:rFonts w:ascii="Times New Roman" w:hAnsi="Times New Roman" w:cs="Times New Roman"/>
          <w:sz w:val="24"/>
          <w:szCs w:val="24"/>
        </w:rPr>
        <w:t xml:space="preserve">varios </w:t>
      </w:r>
      <w:r>
        <w:rPr>
          <w:rFonts w:ascii="Times New Roman" w:hAnsi="Times New Roman" w:cs="Times New Roman"/>
          <w:sz w:val="24"/>
          <w:szCs w:val="24"/>
        </w:rPr>
        <w:t>libros</w:t>
      </w:r>
      <w:r w:rsidR="00917FED">
        <w:rPr>
          <w:rFonts w:ascii="Times New Roman" w:hAnsi="Times New Roman" w:cs="Times New Roman"/>
          <w:sz w:val="24"/>
          <w:szCs w:val="24"/>
        </w:rPr>
        <w:t xml:space="preserve"> simultáneamente</w:t>
      </w:r>
      <w:r>
        <w:rPr>
          <w:rFonts w:ascii="Times New Roman" w:hAnsi="Times New Roman" w:cs="Times New Roman"/>
          <w:sz w:val="24"/>
          <w:szCs w:val="24"/>
        </w:rPr>
        <w:t xml:space="preserve"> por lo que la </w:t>
      </w:r>
      <w:proofErr w:type="spellStart"/>
      <w:r>
        <w:rPr>
          <w:rFonts w:ascii="Times New Roman" w:hAnsi="Times New Roman" w:cs="Times New Roman"/>
          <w:sz w:val="24"/>
          <w:szCs w:val="24"/>
        </w:rPr>
        <w:t>cónsola</w:t>
      </w:r>
      <w:proofErr w:type="spellEnd"/>
      <w:r>
        <w:rPr>
          <w:rFonts w:ascii="Times New Roman" w:hAnsi="Times New Roman" w:cs="Times New Roman"/>
          <w:sz w:val="24"/>
          <w:szCs w:val="24"/>
        </w:rPr>
        <w:t xml:space="preserve"> debe ser concurrente.</w:t>
      </w:r>
    </w:p>
    <w:p w:rsidR="00121184" w:rsidRDefault="00121184">
      <w:pPr>
        <w:spacing w:after="0"/>
        <w:jc w:val="both"/>
        <w:rPr>
          <w:rFonts w:ascii="Times New Roman" w:hAnsi="Times New Roman" w:cs="Times New Roman"/>
          <w:sz w:val="24"/>
          <w:szCs w:val="24"/>
        </w:rPr>
      </w:pPr>
    </w:p>
    <w:p w:rsidR="00121184" w:rsidRDefault="00CC4164">
      <w:pPr>
        <w:spacing w:after="0"/>
        <w:jc w:val="both"/>
      </w:pPr>
      <w:r>
        <w:rPr>
          <w:rFonts w:ascii="Times New Roman" w:hAnsi="Times New Roman" w:cs="Times New Roman"/>
          <w:sz w:val="24"/>
          <w:szCs w:val="24"/>
        </w:rPr>
        <w:t>Las acciones que puede realizar el c</w:t>
      </w:r>
      <w:r>
        <w:rPr>
          <w:rFonts w:ascii="Times New Roman" w:hAnsi="Times New Roman" w:cs="Times New Roman"/>
          <w:sz w:val="24"/>
          <w:szCs w:val="24"/>
        </w:rPr>
        <w:t xml:space="preserve">liente son: </w:t>
      </w:r>
    </w:p>
    <w:p w:rsidR="00121184" w:rsidRDefault="00CC4164">
      <w:pPr>
        <w:pStyle w:val="Prrafodelista"/>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Inscripción en el servidor central</w:t>
      </w:r>
    </w:p>
    <w:p w:rsidR="00121184" w:rsidRDefault="00CC4164">
      <w:pPr>
        <w:pStyle w:val="Prrafodelista"/>
        <w:numPr>
          <w:ilvl w:val="0"/>
          <w:numId w:val="8"/>
        </w:numPr>
        <w:spacing w:after="0"/>
        <w:jc w:val="both"/>
      </w:pPr>
      <w:r>
        <w:rPr>
          <w:rFonts w:ascii="Times New Roman" w:hAnsi="Times New Roman" w:cs="Times New Roman"/>
          <w:sz w:val="24"/>
          <w:szCs w:val="24"/>
        </w:rPr>
        <w:t>Solicitud de la lista de libros</w:t>
      </w:r>
    </w:p>
    <w:p w:rsidR="00121184" w:rsidRDefault="00CC4164">
      <w:pPr>
        <w:pStyle w:val="Prrafodelista"/>
        <w:numPr>
          <w:ilvl w:val="0"/>
          <w:numId w:val="8"/>
        </w:numPr>
        <w:spacing w:after="0"/>
        <w:jc w:val="both"/>
      </w:pPr>
      <w:r>
        <w:rPr>
          <w:rFonts w:ascii="Times New Roman" w:hAnsi="Times New Roman" w:cs="Times New Roman"/>
          <w:sz w:val="24"/>
          <w:szCs w:val="24"/>
        </w:rPr>
        <w:t xml:space="preserve">Solicitud de uno o varios libros </w:t>
      </w:r>
    </w:p>
    <w:p w:rsidR="00121184" w:rsidRDefault="00121184">
      <w:pPr>
        <w:pStyle w:val="Prrafodelista"/>
        <w:spacing w:after="0"/>
        <w:ind w:left="1440"/>
        <w:jc w:val="both"/>
        <w:rPr>
          <w:rFonts w:ascii="Times New Roman" w:hAnsi="Times New Roman" w:cs="Times New Roman"/>
          <w:sz w:val="24"/>
          <w:szCs w:val="24"/>
        </w:rPr>
      </w:pPr>
    </w:p>
    <w:p w:rsidR="00121184" w:rsidRPr="00917FED" w:rsidRDefault="00CC4164">
      <w:pPr>
        <w:spacing w:after="0"/>
        <w:jc w:val="both"/>
      </w:pPr>
      <w:r>
        <w:rPr>
          <w:rFonts w:ascii="Times New Roman" w:hAnsi="Times New Roman" w:cs="Times New Roman"/>
          <w:sz w:val="24"/>
          <w:szCs w:val="24"/>
        </w:rPr>
        <w:t xml:space="preserve">Como el mismo libro puede estar en distintos servidores </w:t>
      </w:r>
      <w:r w:rsidR="00917FED">
        <w:rPr>
          <w:rFonts w:ascii="Times New Roman" w:hAnsi="Times New Roman" w:cs="Times New Roman"/>
          <w:sz w:val="24"/>
          <w:szCs w:val="24"/>
        </w:rPr>
        <w:t>de descarga, el cliente recibirá</w:t>
      </w:r>
      <w:r>
        <w:rPr>
          <w:rFonts w:ascii="Times New Roman" w:hAnsi="Times New Roman" w:cs="Times New Roman"/>
          <w:sz w:val="24"/>
          <w:szCs w:val="24"/>
        </w:rPr>
        <w:t xml:space="preserve"> el libro fraccionado en tantas partes como </w:t>
      </w:r>
      <w:r>
        <w:rPr>
          <w:rFonts w:ascii="Times New Roman" w:hAnsi="Times New Roman" w:cs="Times New Roman"/>
          <w:sz w:val="24"/>
          <w:szCs w:val="24"/>
        </w:rPr>
        <w:t xml:space="preserve">servidores de descarga lo ofrezcan. </w:t>
      </w:r>
      <w:bookmarkStart w:id="0" w:name="_GoBack"/>
      <w:bookmarkEnd w:id="0"/>
    </w:p>
    <w:p w:rsidR="00121184" w:rsidRDefault="00121184">
      <w:pPr>
        <w:spacing w:after="0"/>
        <w:jc w:val="both"/>
        <w:rPr>
          <w:rFonts w:ascii="Times New Roman" w:hAnsi="Times New Roman" w:cs="Times New Roman"/>
          <w:sz w:val="24"/>
          <w:szCs w:val="24"/>
        </w:rPr>
      </w:pPr>
    </w:p>
    <w:p w:rsidR="00121184" w:rsidRDefault="00121184">
      <w:pPr>
        <w:spacing w:after="0"/>
        <w:jc w:val="both"/>
        <w:rPr>
          <w:rFonts w:ascii="Times New Roman" w:hAnsi="Times New Roman" w:cs="Times New Roman"/>
          <w:sz w:val="24"/>
          <w:szCs w:val="24"/>
        </w:rPr>
      </w:pPr>
    </w:p>
    <w:p w:rsidR="00121184" w:rsidRDefault="00CC4164">
      <w:pPr>
        <w:pStyle w:val="Prrafodelista"/>
        <w:numPr>
          <w:ilvl w:val="0"/>
          <w:numId w:val="1"/>
        </w:numPr>
        <w:spacing w:after="0"/>
        <w:jc w:val="both"/>
        <w:rPr>
          <w:rFonts w:ascii="Times New Roman" w:hAnsi="Times New Roman" w:cs="Times New Roman"/>
          <w:sz w:val="28"/>
          <w:szCs w:val="28"/>
        </w:rPr>
      </w:pPr>
      <w:r>
        <w:rPr>
          <w:rFonts w:ascii="Times New Roman" w:hAnsi="Times New Roman" w:cs="Times New Roman"/>
          <w:sz w:val="28"/>
          <w:szCs w:val="28"/>
        </w:rPr>
        <w:t>Condiciones de corrida</w:t>
      </w:r>
    </w:p>
    <w:p w:rsidR="00121184" w:rsidRDefault="00121184">
      <w:pPr>
        <w:pStyle w:val="Prrafodelista"/>
        <w:spacing w:after="0"/>
        <w:ind w:left="360"/>
        <w:jc w:val="both"/>
        <w:rPr>
          <w:rFonts w:ascii="Times New Roman" w:hAnsi="Times New Roman" w:cs="Times New Roman"/>
          <w:sz w:val="28"/>
          <w:szCs w:val="28"/>
        </w:rPr>
      </w:pPr>
    </w:p>
    <w:p w:rsidR="00121184" w:rsidRDefault="00CC4164">
      <w:pPr>
        <w:pStyle w:val="Prrafodelista"/>
        <w:numPr>
          <w:ilvl w:val="0"/>
          <w:numId w:val="4"/>
        </w:numPr>
        <w:spacing w:after="0"/>
        <w:jc w:val="both"/>
      </w:pPr>
      <w:r>
        <w:rPr>
          <w:rFonts w:ascii="Times New Roman" w:hAnsi="Times New Roman" w:cs="Times New Roman"/>
          <w:sz w:val="24"/>
          <w:szCs w:val="24"/>
        </w:rPr>
        <w:t>Cada actor debe ejecutarse en un computador independiente o máquina virtual. La corrida será con al menos tres clientes.</w:t>
      </w:r>
    </w:p>
    <w:p w:rsidR="00121184" w:rsidRDefault="00121184">
      <w:pPr>
        <w:pStyle w:val="Prrafodelista"/>
        <w:spacing w:after="0"/>
        <w:jc w:val="both"/>
        <w:rPr>
          <w:rFonts w:ascii="Times New Roman" w:hAnsi="Times New Roman" w:cs="Times New Roman"/>
          <w:sz w:val="24"/>
          <w:szCs w:val="24"/>
        </w:rPr>
      </w:pPr>
    </w:p>
    <w:p w:rsidR="00121184" w:rsidRDefault="00CC4164">
      <w:pPr>
        <w:pStyle w:val="Prrafodelista"/>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Los archivos de datos y estadísticas deben ser permanentes, es decir</w:t>
      </w:r>
      <w:r>
        <w:rPr>
          <w:rFonts w:ascii="Times New Roman" w:hAnsi="Times New Roman" w:cs="Times New Roman"/>
          <w:sz w:val="24"/>
          <w:szCs w:val="24"/>
        </w:rPr>
        <w:t xml:space="preserve">, la información debe perdurar aún cuando los servidores o computadores estén caídos. Los datos se guardarán en el formato que más les convenga. </w:t>
      </w:r>
    </w:p>
    <w:p w:rsidR="00121184" w:rsidRDefault="00121184">
      <w:pPr>
        <w:spacing w:after="0"/>
        <w:jc w:val="both"/>
        <w:rPr>
          <w:rFonts w:ascii="Times New Roman" w:hAnsi="Times New Roman" w:cs="Times New Roman"/>
          <w:sz w:val="24"/>
          <w:szCs w:val="24"/>
        </w:rPr>
      </w:pPr>
    </w:p>
    <w:p w:rsidR="00121184" w:rsidRDefault="00CC4164">
      <w:pPr>
        <w:pStyle w:val="Prrafodelista"/>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La concurrencia debe manejarse en varias instancias a nivel de respuestas de solicitudes y comandos en </w:t>
      </w:r>
      <w:proofErr w:type="spellStart"/>
      <w:r>
        <w:rPr>
          <w:rFonts w:ascii="Times New Roman" w:hAnsi="Times New Roman" w:cs="Times New Roman"/>
          <w:sz w:val="24"/>
          <w:szCs w:val="24"/>
        </w:rPr>
        <w:t>cónsol</w:t>
      </w:r>
      <w:r>
        <w:rPr>
          <w:rFonts w:ascii="Times New Roman" w:hAnsi="Times New Roman" w:cs="Times New Roman"/>
          <w:sz w:val="24"/>
          <w:szCs w:val="24"/>
        </w:rPr>
        <w:t>a</w:t>
      </w:r>
      <w:proofErr w:type="spellEnd"/>
      <w:r>
        <w:rPr>
          <w:rFonts w:ascii="Times New Roman" w:hAnsi="Times New Roman" w:cs="Times New Roman"/>
          <w:sz w:val="24"/>
          <w:szCs w:val="24"/>
        </w:rPr>
        <w:t>.</w:t>
      </w:r>
    </w:p>
    <w:p w:rsidR="00121184" w:rsidRDefault="00121184">
      <w:pPr>
        <w:spacing w:after="0"/>
        <w:jc w:val="both"/>
        <w:rPr>
          <w:rFonts w:ascii="Times New Roman" w:hAnsi="Times New Roman" w:cs="Times New Roman"/>
          <w:sz w:val="24"/>
          <w:szCs w:val="24"/>
        </w:rPr>
      </w:pPr>
    </w:p>
    <w:p w:rsidR="00121184" w:rsidRDefault="00CC4164">
      <w:pPr>
        <w:pStyle w:val="Prrafodelista"/>
        <w:numPr>
          <w:ilvl w:val="0"/>
          <w:numId w:val="3"/>
        </w:numPr>
        <w:spacing w:after="0"/>
        <w:jc w:val="both"/>
      </w:pPr>
      <w:r>
        <w:rPr>
          <w:rFonts w:ascii="Times New Roman" w:hAnsi="Times New Roman" w:cs="Times New Roman"/>
          <w:sz w:val="24"/>
          <w:szCs w:val="24"/>
        </w:rPr>
        <w:t xml:space="preserve">La implementación puede ser en Java, C o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usando la estrategia de procedimientos remotos que ofrezca el lenguaje de su preferencia. </w:t>
      </w:r>
    </w:p>
    <w:p w:rsidR="00121184" w:rsidRDefault="00121184">
      <w:pPr>
        <w:spacing w:after="0"/>
        <w:jc w:val="both"/>
        <w:rPr>
          <w:rFonts w:ascii="Times New Roman" w:hAnsi="Times New Roman" w:cs="Times New Roman"/>
          <w:sz w:val="24"/>
          <w:szCs w:val="24"/>
        </w:rPr>
      </w:pPr>
    </w:p>
    <w:p w:rsidR="00121184" w:rsidRDefault="00CC4164">
      <w:pPr>
        <w:pStyle w:val="Prrafodelista"/>
        <w:numPr>
          <w:ilvl w:val="0"/>
          <w:numId w:val="3"/>
        </w:numPr>
        <w:spacing w:after="0"/>
        <w:jc w:val="both"/>
      </w:pPr>
      <w:r>
        <w:rPr>
          <w:rFonts w:ascii="Times New Roman" w:hAnsi="Times New Roman" w:cs="Times New Roman"/>
          <w:sz w:val="24"/>
          <w:szCs w:val="24"/>
        </w:rPr>
        <w:t>No es necesario implementar cualquier tipo de interfaz gráfica y la corrida, al igual que en primer proyecto, se</w:t>
      </w:r>
      <w:r>
        <w:rPr>
          <w:rFonts w:ascii="Times New Roman" w:hAnsi="Times New Roman" w:cs="Times New Roman"/>
          <w:sz w:val="24"/>
          <w:szCs w:val="24"/>
        </w:rPr>
        <w:t xml:space="preserve">rá desde un computador con sesiones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a los otros servidores y clientes.</w:t>
      </w:r>
    </w:p>
    <w:p w:rsidR="00121184" w:rsidRDefault="00121184">
      <w:pPr>
        <w:pStyle w:val="Prrafodelista"/>
        <w:rPr>
          <w:rFonts w:ascii="Times New Roman" w:hAnsi="Times New Roman" w:cs="Times New Roman"/>
          <w:sz w:val="24"/>
          <w:szCs w:val="24"/>
        </w:rPr>
      </w:pPr>
    </w:p>
    <w:p w:rsidR="00121184" w:rsidRDefault="00CC4164">
      <w:pPr>
        <w:pStyle w:val="Prrafodelista"/>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Aunque no está previsto el manejo de tolerancia a fallas, deben manejar los errores de caídas de enlace o servidores sin dar errores fatales.</w:t>
      </w:r>
    </w:p>
    <w:p w:rsidR="00121184" w:rsidRDefault="00121184">
      <w:pPr>
        <w:spacing w:after="0"/>
        <w:jc w:val="both"/>
        <w:rPr>
          <w:rFonts w:ascii="Times New Roman" w:hAnsi="Times New Roman" w:cs="Times New Roman"/>
          <w:sz w:val="24"/>
          <w:szCs w:val="24"/>
        </w:rPr>
      </w:pPr>
    </w:p>
    <w:p w:rsidR="00121184" w:rsidRDefault="00121184">
      <w:pPr>
        <w:spacing w:after="0"/>
        <w:jc w:val="both"/>
        <w:rPr>
          <w:rFonts w:ascii="Times New Roman" w:hAnsi="Times New Roman" w:cs="Times New Roman"/>
          <w:sz w:val="24"/>
          <w:szCs w:val="24"/>
        </w:rPr>
      </w:pPr>
    </w:p>
    <w:p w:rsidR="00121184" w:rsidRDefault="00121184">
      <w:pPr>
        <w:spacing w:after="0"/>
        <w:jc w:val="both"/>
        <w:rPr>
          <w:rFonts w:ascii="Times New Roman" w:hAnsi="Times New Roman" w:cs="Times New Roman"/>
          <w:sz w:val="24"/>
          <w:szCs w:val="24"/>
        </w:rPr>
      </w:pPr>
    </w:p>
    <w:p w:rsidR="00121184" w:rsidRDefault="00CC4164">
      <w:pPr>
        <w:pStyle w:val="Prrafodelista"/>
        <w:numPr>
          <w:ilvl w:val="0"/>
          <w:numId w:val="1"/>
        </w:numPr>
        <w:spacing w:after="0"/>
        <w:jc w:val="both"/>
      </w:pPr>
      <w:r>
        <w:rPr>
          <w:rFonts w:ascii="Times New Roman" w:hAnsi="Times New Roman" w:cs="Times New Roman"/>
          <w:sz w:val="28"/>
          <w:szCs w:val="28"/>
        </w:rPr>
        <w:t>Corrección</w:t>
      </w:r>
    </w:p>
    <w:p w:rsidR="00121184" w:rsidRDefault="00121184">
      <w:pPr>
        <w:spacing w:after="0"/>
        <w:jc w:val="both"/>
        <w:rPr>
          <w:rFonts w:ascii="Times New Roman" w:hAnsi="Times New Roman" w:cs="Times New Roman"/>
          <w:sz w:val="24"/>
          <w:szCs w:val="24"/>
        </w:rPr>
      </w:pPr>
    </w:p>
    <w:p w:rsidR="00121184" w:rsidRDefault="00CC4164">
      <w:pPr>
        <w:pStyle w:val="Prrafodelista"/>
        <w:numPr>
          <w:ilvl w:val="0"/>
          <w:numId w:val="5"/>
        </w:numPr>
        <w:spacing w:after="0"/>
        <w:jc w:val="both"/>
      </w:pPr>
      <w:r>
        <w:rPr>
          <w:rFonts w:ascii="Times New Roman" w:hAnsi="Times New Roman" w:cs="Times New Roman"/>
          <w:sz w:val="24"/>
          <w:szCs w:val="24"/>
        </w:rPr>
        <w:t>El informe d</w:t>
      </w:r>
      <w:r>
        <w:rPr>
          <w:rFonts w:ascii="Times New Roman" w:hAnsi="Times New Roman" w:cs="Times New Roman"/>
          <w:sz w:val="24"/>
          <w:szCs w:val="24"/>
        </w:rPr>
        <w:t>ebe tener una breve descripción de la estructura del código (si le parece conveniente puede colocar un diagrama de clases) y el protocolo esta vez debe ser explicado con una máquina de estado finito. La clara definición de cada protocolo es importante ya q</w:t>
      </w:r>
      <w:r>
        <w:rPr>
          <w:rFonts w:ascii="Times New Roman" w:hAnsi="Times New Roman" w:cs="Times New Roman"/>
          <w:sz w:val="24"/>
          <w:szCs w:val="24"/>
        </w:rPr>
        <w:t xml:space="preserve">ue será evaluado y revisado los aspectos que lo diferencien de los otros proyectos. </w:t>
      </w:r>
    </w:p>
    <w:p w:rsidR="00121184" w:rsidRDefault="00121184">
      <w:pPr>
        <w:spacing w:after="0"/>
        <w:jc w:val="both"/>
        <w:rPr>
          <w:rFonts w:ascii="Times New Roman" w:hAnsi="Times New Roman" w:cs="Times New Roman"/>
          <w:sz w:val="24"/>
          <w:szCs w:val="24"/>
        </w:rPr>
      </w:pPr>
    </w:p>
    <w:p w:rsidR="00121184" w:rsidRDefault="00CC4164">
      <w:pPr>
        <w:pStyle w:val="Prrafodelista"/>
        <w:numPr>
          <w:ilvl w:val="0"/>
          <w:numId w:val="5"/>
        </w:numPr>
        <w:spacing w:after="0"/>
        <w:jc w:val="both"/>
      </w:pPr>
      <w:r>
        <w:rPr>
          <w:rFonts w:ascii="Times New Roman" w:hAnsi="Times New Roman" w:cs="Times New Roman"/>
          <w:sz w:val="24"/>
          <w:szCs w:val="24"/>
        </w:rPr>
        <w:t xml:space="preserve">El código se debe entregar con al menos la documentación de cada método y las líneas relevantes porque tendrá una calificación asignada. La corrida es presencial con los </w:t>
      </w:r>
      <w:r>
        <w:rPr>
          <w:rFonts w:ascii="Times New Roman" w:hAnsi="Times New Roman" w:cs="Times New Roman"/>
          <w:sz w:val="24"/>
          <w:szCs w:val="24"/>
        </w:rPr>
        <w:t>dos miembros del grupo.</w:t>
      </w:r>
    </w:p>
    <w:sectPr w:rsidR="00121184" w:rsidSect="00121184">
      <w:pgSz w:w="12240" w:h="15840"/>
      <w:pgMar w:top="1417" w:right="1701" w:bottom="1417" w:left="1701"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sig w:usb0="00000000"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3E68"/>
    <w:multiLevelType w:val="multilevel"/>
    <w:tmpl w:val="CAF4A1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42A297F"/>
    <w:multiLevelType w:val="multilevel"/>
    <w:tmpl w:val="5E7C31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59722CB"/>
    <w:multiLevelType w:val="multilevel"/>
    <w:tmpl w:val="1E4A60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8BD6D7D"/>
    <w:multiLevelType w:val="multilevel"/>
    <w:tmpl w:val="2D465C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93D27A8"/>
    <w:multiLevelType w:val="multilevel"/>
    <w:tmpl w:val="25C2F8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C526031"/>
    <w:multiLevelType w:val="multilevel"/>
    <w:tmpl w:val="15ACE6C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51F3175C"/>
    <w:multiLevelType w:val="multilevel"/>
    <w:tmpl w:val="CC16E6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0544AEB"/>
    <w:multiLevelType w:val="multilevel"/>
    <w:tmpl w:val="A768E1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D0E7221"/>
    <w:multiLevelType w:val="multilevel"/>
    <w:tmpl w:val="786AF9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7E8A3D32"/>
    <w:multiLevelType w:val="multilevel"/>
    <w:tmpl w:val="D7E61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9"/>
  </w:num>
  <w:num w:numId="3">
    <w:abstractNumId w:val="8"/>
  </w:num>
  <w:num w:numId="4">
    <w:abstractNumId w:val="0"/>
  </w:num>
  <w:num w:numId="5">
    <w:abstractNumId w:val="4"/>
  </w:num>
  <w:num w:numId="6">
    <w:abstractNumId w:val="6"/>
  </w:num>
  <w:num w:numId="7">
    <w:abstractNumId w:val="3"/>
  </w:num>
  <w:num w:numId="8">
    <w:abstractNumId w:val="7"/>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21184"/>
    <w:rsid w:val="00060BAE"/>
    <w:rsid w:val="00121184"/>
    <w:rsid w:val="00917FED"/>
    <w:rsid w:val="00CC4164"/>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184"/>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sid w:val="00121184"/>
    <w:rPr>
      <w:rFonts w:cs="Courier New"/>
    </w:rPr>
  </w:style>
  <w:style w:type="character" w:customStyle="1" w:styleId="ListLabel2">
    <w:name w:val="ListLabel 2"/>
    <w:qFormat/>
    <w:rsid w:val="00121184"/>
    <w:rPr>
      <w:rFonts w:cs="Courier New"/>
    </w:rPr>
  </w:style>
  <w:style w:type="character" w:customStyle="1" w:styleId="ListLabel3">
    <w:name w:val="ListLabel 3"/>
    <w:qFormat/>
    <w:rsid w:val="00121184"/>
    <w:rPr>
      <w:rFonts w:cs="Courier New"/>
    </w:rPr>
  </w:style>
  <w:style w:type="character" w:customStyle="1" w:styleId="ListLabel4">
    <w:name w:val="ListLabel 4"/>
    <w:qFormat/>
    <w:rsid w:val="00121184"/>
    <w:rPr>
      <w:rFonts w:cs="Courier New"/>
    </w:rPr>
  </w:style>
  <w:style w:type="character" w:customStyle="1" w:styleId="ListLabel5">
    <w:name w:val="ListLabel 5"/>
    <w:qFormat/>
    <w:rsid w:val="00121184"/>
    <w:rPr>
      <w:rFonts w:cs="Courier New"/>
    </w:rPr>
  </w:style>
  <w:style w:type="character" w:customStyle="1" w:styleId="ListLabel6">
    <w:name w:val="ListLabel 6"/>
    <w:qFormat/>
    <w:rsid w:val="00121184"/>
    <w:rPr>
      <w:rFonts w:cs="Courier New"/>
    </w:rPr>
  </w:style>
  <w:style w:type="character" w:customStyle="1" w:styleId="ListLabel7">
    <w:name w:val="ListLabel 7"/>
    <w:qFormat/>
    <w:rsid w:val="00121184"/>
    <w:rPr>
      <w:rFonts w:cs="Courier New"/>
    </w:rPr>
  </w:style>
  <w:style w:type="character" w:customStyle="1" w:styleId="ListLabel8">
    <w:name w:val="ListLabel 8"/>
    <w:qFormat/>
    <w:rsid w:val="00121184"/>
    <w:rPr>
      <w:rFonts w:cs="Courier New"/>
    </w:rPr>
  </w:style>
  <w:style w:type="character" w:customStyle="1" w:styleId="ListLabel9">
    <w:name w:val="ListLabel 9"/>
    <w:qFormat/>
    <w:rsid w:val="00121184"/>
    <w:rPr>
      <w:rFonts w:cs="Courier New"/>
    </w:rPr>
  </w:style>
  <w:style w:type="character" w:customStyle="1" w:styleId="ListLabel10">
    <w:name w:val="ListLabel 10"/>
    <w:qFormat/>
    <w:rsid w:val="00121184"/>
    <w:rPr>
      <w:rFonts w:cs="Courier New"/>
    </w:rPr>
  </w:style>
  <w:style w:type="character" w:customStyle="1" w:styleId="ListLabel11">
    <w:name w:val="ListLabel 11"/>
    <w:qFormat/>
    <w:rsid w:val="00121184"/>
    <w:rPr>
      <w:rFonts w:cs="Courier New"/>
    </w:rPr>
  </w:style>
  <w:style w:type="character" w:customStyle="1" w:styleId="ListLabel12">
    <w:name w:val="ListLabel 12"/>
    <w:qFormat/>
    <w:rsid w:val="00121184"/>
    <w:rPr>
      <w:rFonts w:cs="Courier New"/>
    </w:rPr>
  </w:style>
  <w:style w:type="character" w:customStyle="1" w:styleId="ListLabel13">
    <w:name w:val="ListLabel 13"/>
    <w:qFormat/>
    <w:rsid w:val="00121184"/>
    <w:rPr>
      <w:rFonts w:cs="Courier New"/>
    </w:rPr>
  </w:style>
  <w:style w:type="character" w:customStyle="1" w:styleId="ListLabel14">
    <w:name w:val="ListLabel 14"/>
    <w:qFormat/>
    <w:rsid w:val="00121184"/>
    <w:rPr>
      <w:rFonts w:cs="Courier New"/>
    </w:rPr>
  </w:style>
  <w:style w:type="character" w:customStyle="1" w:styleId="ListLabel15">
    <w:name w:val="ListLabel 15"/>
    <w:qFormat/>
    <w:rsid w:val="00121184"/>
    <w:rPr>
      <w:rFonts w:cs="Courier New"/>
    </w:rPr>
  </w:style>
  <w:style w:type="character" w:customStyle="1" w:styleId="ListLabel16">
    <w:name w:val="ListLabel 16"/>
    <w:qFormat/>
    <w:rsid w:val="00121184"/>
    <w:rPr>
      <w:rFonts w:cs="Courier New"/>
    </w:rPr>
  </w:style>
  <w:style w:type="character" w:customStyle="1" w:styleId="ListLabel17">
    <w:name w:val="ListLabel 17"/>
    <w:qFormat/>
    <w:rsid w:val="00121184"/>
    <w:rPr>
      <w:rFonts w:cs="Courier New"/>
    </w:rPr>
  </w:style>
  <w:style w:type="character" w:customStyle="1" w:styleId="ListLabel18">
    <w:name w:val="ListLabel 18"/>
    <w:qFormat/>
    <w:rsid w:val="00121184"/>
    <w:rPr>
      <w:rFonts w:cs="Courier New"/>
    </w:rPr>
  </w:style>
  <w:style w:type="character" w:customStyle="1" w:styleId="ListLabel19">
    <w:name w:val="ListLabel 19"/>
    <w:qFormat/>
    <w:rsid w:val="00121184"/>
    <w:rPr>
      <w:rFonts w:cs="Courier New"/>
    </w:rPr>
  </w:style>
  <w:style w:type="character" w:customStyle="1" w:styleId="ListLabel20">
    <w:name w:val="ListLabel 20"/>
    <w:qFormat/>
    <w:rsid w:val="00121184"/>
    <w:rPr>
      <w:rFonts w:cs="Courier New"/>
    </w:rPr>
  </w:style>
  <w:style w:type="character" w:customStyle="1" w:styleId="ListLabel21">
    <w:name w:val="ListLabel 21"/>
    <w:qFormat/>
    <w:rsid w:val="00121184"/>
    <w:rPr>
      <w:rFonts w:cs="Courier New"/>
    </w:rPr>
  </w:style>
  <w:style w:type="character" w:customStyle="1" w:styleId="ListLabel22">
    <w:name w:val="ListLabel 22"/>
    <w:qFormat/>
    <w:rsid w:val="00121184"/>
    <w:rPr>
      <w:rFonts w:cs="Courier New"/>
    </w:rPr>
  </w:style>
  <w:style w:type="character" w:customStyle="1" w:styleId="ListLabel23">
    <w:name w:val="ListLabel 23"/>
    <w:qFormat/>
    <w:rsid w:val="00121184"/>
    <w:rPr>
      <w:rFonts w:cs="Courier New"/>
    </w:rPr>
  </w:style>
  <w:style w:type="character" w:customStyle="1" w:styleId="ListLabel24">
    <w:name w:val="ListLabel 24"/>
    <w:qFormat/>
    <w:rsid w:val="00121184"/>
    <w:rPr>
      <w:rFonts w:cs="Courier New"/>
    </w:rPr>
  </w:style>
  <w:style w:type="character" w:customStyle="1" w:styleId="ListLabel25">
    <w:name w:val="ListLabel 25"/>
    <w:qFormat/>
    <w:rsid w:val="00121184"/>
    <w:rPr>
      <w:rFonts w:cs="Courier New"/>
    </w:rPr>
  </w:style>
  <w:style w:type="character" w:customStyle="1" w:styleId="ListLabel26">
    <w:name w:val="ListLabel 26"/>
    <w:qFormat/>
    <w:rsid w:val="00121184"/>
    <w:rPr>
      <w:rFonts w:cs="Courier New"/>
    </w:rPr>
  </w:style>
  <w:style w:type="character" w:customStyle="1" w:styleId="ListLabel27">
    <w:name w:val="ListLabel 27"/>
    <w:qFormat/>
    <w:rsid w:val="00121184"/>
    <w:rPr>
      <w:rFonts w:cs="Courier New"/>
    </w:rPr>
  </w:style>
  <w:style w:type="paragraph" w:customStyle="1" w:styleId="Heading">
    <w:name w:val="Heading"/>
    <w:basedOn w:val="Normal"/>
    <w:next w:val="Textoindependiente"/>
    <w:qFormat/>
    <w:rsid w:val="00121184"/>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rsid w:val="00121184"/>
    <w:pPr>
      <w:spacing w:after="140" w:line="288" w:lineRule="auto"/>
    </w:pPr>
  </w:style>
  <w:style w:type="paragraph" w:styleId="Lista">
    <w:name w:val="List"/>
    <w:basedOn w:val="Textoindependiente"/>
    <w:rsid w:val="00121184"/>
    <w:rPr>
      <w:rFonts w:cs="FreeSans"/>
    </w:rPr>
  </w:style>
  <w:style w:type="paragraph" w:customStyle="1" w:styleId="Caption">
    <w:name w:val="Caption"/>
    <w:basedOn w:val="Normal"/>
    <w:qFormat/>
    <w:rsid w:val="00121184"/>
    <w:pPr>
      <w:suppressLineNumbers/>
      <w:spacing w:before="120" w:after="120"/>
    </w:pPr>
    <w:rPr>
      <w:rFonts w:cs="FreeSans"/>
      <w:i/>
      <w:iCs/>
      <w:sz w:val="24"/>
      <w:szCs w:val="24"/>
    </w:rPr>
  </w:style>
  <w:style w:type="paragraph" w:customStyle="1" w:styleId="Index">
    <w:name w:val="Index"/>
    <w:basedOn w:val="Normal"/>
    <w:qFormat/>
    <w:rsid w:val="00121184"/>
    <w:pPr>
      <w:suppressLineNumbers/>
    </w:pPr>
    <w:rPr>
      <w:rFonts w:cs="FreeSans"/>
    </w:rPr>
  </w:style>
  <w:style w:type="paragraph" w:styleId="Prrafodelista">
    <w:name w:val="List Paragraph"/>
    <w:basedOn w:val="Normal"/>
    <w:uiPriority w:val="34"/>
    <w:qFormat/>
    <w:rsid w:val="00C91694"/>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955</Words>
  <Characters>5256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UCAB</Company>
  <LinksUpToDate>false</LinksUpToDate>
  <CharactersWithSpaces>6199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WILMER</dc:creator>
  <cp:lastModifiedBy>DTI</cp:lastModifiedBy>
  <cp:revision>2</cp:revision>
  <cp:lastPrinted>2018-03-09T17:35:00Z</cp:lastPrinted>
  <dcterms:created xsi:type="dcterms:W3CDTF">2018-03-09T21:44:00Z</dcterms:created>
  <dcterms:modified xsi:type="dcterms:W3CDTF">2018-03-09T21:44:00Z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UCAB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