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2D" w:rsidRDefault="00040993" w:rsidP="00363E2D">
      <w:pPr>
        <w:spacing w:line="300" w:lineRule="exact"/>
        <w:ind w:rightChars="-289" w:right="-694"/>
        <w:jc w:val="center"/>
        <w:rPr>
          <w:rFonts w:eastAsia="標楷體"/>
          <w:b/>
          <w:sz w:val="32"/>
        </w:rPr>
      </w:pPr>
      <w:r w:rsidRPr="00040993">
        <w:rPr>
          <w:rFonts w:eastAsia="標楷體"/>
          <w:b/>
          <w:sz w:val="32"/>
          <w:u w:val="single"/>
        </w:rPr>
        <w:t>CLIN</w:t>
      </w:r>
      <w:r>
        <w:rPr>
          <w:rFonts w:eastAsia="標楷體"/>
          <w:b/>
          <w:sz w:val="32"/>
          <w:u w:val="single"/>
        </w:rPr>
        <w:t xml:space="preserve">ICAL MICROSCOPY INCLUDING LAB. </w:t>
      </w:r>
      <w:r w:rsidR="00363E2D">
        <w:rPr>
          <w:rFonts w:eastAsia="標楷體"/>
          <w:b/>
          <w:sz w:val="32"/>
          <w:u w:val="single"/>
        </w:rPr>
        <w:t xml:space="preserve"> 20</w:t>
      </w:r>
      <w:r w:rsidR="00363E2D">
        <w:rPr>
          <w:rFonts w:eastAsia="標楷體" w:hint="eastAsia"/>
          <w:b/>
          <w:sz w:val="32"/>
          <w:u w:val="single"/>
        </w:rPr>
        <w:t>1</w:t>
      </w:r>
      <w:r w:rsidR="00862FA0">
        <w:rPr>
          <w:rFonts w:eastAsia="標楷體" w:hint="eastAsia"/>
          <w:b/>
          <w:sz w:val="32"/>
          <w:u w:val="single"/>
        </w:rPr>
        <w:t>3</w:t>
      </w:r>
    </w:p>
    <w:p w:rsidR="00363E2D" w:rsidRDefault="00363E2D" w:rsidP="00040993">
      <w:pPr>
        <w:spacing w:line="300" w:lineRule="exact"/>
        <w:ind w:rightChars="-289" w:right="-694"/>
        <w:jc w:val="center"/>
        <w:rPr>
          <w:rFonts w:eastAsia="標楷體"/>
          <w:b/>
        </w:rPr>
      </w:pPr>
      <w:r>
        <w:rPr>
          <w:rFonts w:eastAsia="標楷體"/>
          <w:b/>
        </w:rPr>
        <w:t>Department of Medical Technology, NCKU</w:t>
      </w:r>
      <w:r w:rsidR="00040993">
        <w:rPr>
          <w:rFonts w:eastAsia="標楷體"/>
          <w:b/>
        </w:rPr>
        <w:t xml:space="preserve"> </w:t>
      </w:r>
    </w:p>
    <w:p w:rsidR="00363E2D" w:rsidRDefault="00363E2D" w:rsidP="00363E2D">
      <w:pPr>
        <w:tabs>
          <w:tab w:val="left" w:pos="360"/>
          <w:tab w:val="left" w:pos="1260"/>
          <w:tab w:val="left" w:pos="7200"/>
        </w:tabs>
        <w:spacing w:line="300" w:lineRule="exact"/>
        <w:ind w:leftChars="-150" w:left="-360" w:rightChars="-289" w:right="-694"/>
        <w:rPr>
          <w:rFonts w:eastAsia="標楷體"/>
          <w:b/>
        </w:rPr>
      </w:pPr>
      <w:r>
        <w:rPr>
          <w:rFonts w:eastAsia="標楷體"/>
          <w:b/>
        </w:rPr>
        <w:t>_____________________________________________________________________</w:t>
      </w:r>
      <w:r>
        <w:rPr>
          <w:rFonts w:eastAsia="標楷體" w:hint="eastAsia"/>
          <w:b/>
        </w:rPr>
        <w:t>______</w:t>
      </w:r>
    </w:p>
    <w:p w:rsidR="00363E2D" w:rsidRDefault="007F7D93" w:rsidP="00363E2D">
      <w:pPr>
        <w:tabs>
          <w:tab w:val="left" w:pos="180"/>
          <w:tab w:val="left" w:pos="1980"/>
          <w:tab w:val="left" w:pos="2700"/>
          <w:tab w:val="left" w:pos="7560"/>
        </w:tabs>
        <w:spacing w:before="240"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No</w:t>
      </w:r>
      <w:r w:rsidR="007E5038">
        <w:rPr>
          <w:rFonts w:eastAsia="標楷體"/>
          <w:b/>
        </w:rPr>
        <w:t>.</w:t>
      </w:r>
      <w:r w:rsidR="00363E2D">
        <w:rPr>
          <w:rFonts w:eastAsia="標楷體"/>
          <w:b/>
        </w:rPr>
        <w:tab/>
      </w:r>
      <w:r w:rsidR="007E5038">
        <w:rPr>
          <w:rFonts w:eastAsia="標楷體" w:hint="eastAsia"/>
          <w:b/>
        </w:rPr>
        <w:t>Dat</w:t>
      </w:r>
      <w:r w:rsidR="00A241CC">
        <w:rPr>
          <w:rFonts w:eastAsia="標楷體"/>
          <w:b/>
        </w:rPr>
        <w:t>e</w:t>
      </w:r>
      <w:r w:rsidR="00363E2D">
        <w:rPr>
          <w:rFonts w:eastAsia="標楷體"/>
          <w:b/>
        </w:rPr>
        <w:t>(</w:t>
      </w:r>
      <w:r w:rsidR="007E5038">
        <w:rPr>
          <w:rFonts w:eastAsia="標楷體" w:hint="eastAsia"/>
          <w:b/>
        </w:rPr>
        <w:t>M</w:t>
      </w:r>
      <w:r w:rsidR="00363E2D">
        <w:rPr>
          <w:rFonts w:eastAsia="標楷體"/>
          <w:b/>
        </w:rPr>
        <w:t>/</w:t>
      </w:r>
      <w:r w:rsidR="007E5038">
        <w:rPr>
          <w:rFonts w:eastAsia="標楷體" w:hint="eastAsia"/>
          <w:b/>
        </w:rPr>
        <w:t>D</w:t>
      </w:r>
      <w:r w:rsidR="00363E2D">
        <w:rPr>
          <w:rFonts w:eastAsia="標楷體"/>
          <w:b/>
        </w:rPr>
        <w:t>)</w:t>
      </w:r>
      <w:r w:rsidR="00363E2D">
        <w:rPr>
          <w:rFonts w:eastAsia="標楷體"/>
          <w:b/>
        </w:rPr>
        <w:tab/>
      </w:r>
      <w:r w:rsidR="00EA202A">
        <w:rPr>
          <w:rFonts w:eastAsia="標楷體"/>
          <w:b/>
        </w:rPr>
        <w:t>Topic</w:t>
      </w:r>
      <w:r w:rsidR="00363E2D">
        <w:rPr>
          <w:rFonts w:eastAsia="標楷體"/>
          <w:b/>
        </w:rPr>
        <w:tab/>
      </w:r>
    </w:p>
    <w:p w:rsidR="00363E2D" w:rsidRDefault="00363E2D" w:rsidP="00363E2D">
      <w:pPr>
        <w:numPr>
          <w:ilvl w:val="0"/>
          <w:numId w:val="1"/>
        </w:numPr>
        <w:tabs>
          <w:tab w:val="clear" w:pos="720"/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 w:firstLine="0"/>
        <w:jc w:val="both"/>
        <w:rPr>
          <w:rFonts w:eastAsia="標楷體"/>
          <w:b/>
        </w:rPr>
      </w:pPr>
      <w:r>
        <w:rPr>
          <w:rFonts w:eastAsia="標楷體"/>
          <w:b/>
        </w:rPr>
        <w:t>2/</w:t>
      </w:r>
      <w:r w:rsidR="00862FA0">
        <w:rPr>
          <w:rFonts w:eastAsia="標楷體" w:hint="eastAsia"/>
          <w:b/>
        </w:rPr>
        <w:t>19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Introduction to Clinical Microscopy and Urinalysis</w:t>
      </w:r>
      <w:r>
        <w:rPr>
          <w:rFonts w:eastAsia="標楷體"/>
          <w:b/>
        </w:rPr>
        <w:tab/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 w:hint="eastAsia"/>
          <w:b/>
        </w:rPr>
        <w:t>Safty in clinical lab</w:t>
      </w:r>
    </w:p>
    <w:p w:rsidR="00363E2D" w:rsidRDefault="00363E2D" w:rsidP="004E0BEE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Urinalysis</w:t>
      </w:r>
      <w:r w:rsidR="004E0BEE">
        <w:rPr>
          <w:rFonts w:eastAsia="標楷體" w:hint="eastAsia"/>
          <w:b/>
        </w:rPr>
        <w:tab/>
      </w:r>
    </w:p>
    <w:p w:rsidR="00363E2D" w:rsidRDefault="00E058AE" w:rsidP="00363E2D">
      <w:pPr>
        <w:tabs>
          <w:tab w:val="left" w:pos="18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u w:val="single"/>
        </w:rPr>
      </w:pPr>
      <w:r>
        <w:rPr>
          <w:rFonts w:eastAsia="標楷體" w:hint="eastAsia"/>
          <w:b/>
        </w:rPr>
        <w:t>2</w:t>
      </w:r>
      <w:r w:rsidR="005F02AF">
        <w:rPr>
          <w:rFonts w:eastAsia="標楷體" w:hint="eastAsia"/>
          <w:b/>
        </w:rPr>
        <w:t xml:space="preserve"> </w:t>
      </w:r>
      <w:r w:rsidR="005F02AF">
        <w:rPr>
          <w:rFonts w:eastAsia="標楷體" w:hint="eastAsia"/>
          <w:b/>
        </w:rPr>
        <w:tab/>
      </w:r>
      <w:r w:rsidR="00862FA0">
        <w:rPr>
          <w:rFonts w:eastAsia="標楷體" w:hint="eastAsia"/>
          <w:b/>
        </w:rPr>
        <w:t>2</w:t>
      </w:r>
      <w:r w:rsidR="005F02AF">
        <w:rPr>
          <w:rFonts w:eastAsia="標楷體" w:hint="eastAsia"/>
          <w:b/>
        </w:rPr>
        <w:t>/</w:t>
      </w:r>
      <w:r w:rsidR="00862FA0">
        <w:rPr>
          <w:rFonts w:eastAsia="標楷體" w:hint="eastAsia"/>
          <w:b/>
        </w:rPr>
        <w:t>2</w:t>
      </w:r>
      <w:r w:rsidR="005F02AF">
        <w:rPr>
          <w:rFonts w:eastAsia="標楷體" w:hint="eastAsia"/>
          <w:b/>
        </w:rPr>
        <w:t>6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/>
          <w:b/>
        </w:rPr>
        <w:t>Urinalysis I</w:t>
      </w:r>
      <w:r w:rsidR="00363E2D">
        <w:rPr>
          <w:rFonts w:eastAsia="標楷體"/>
          <w:b/>
        </w:rPr>
        <w:tab/>
      </w:r>
    </w:p>
    <w:p w:rsidR="00363E2D" w:rsidRDefault="004E0BEE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3</w:t>
      </w:r>
      <w:r w:rsidR="00363E2D">
        <w:rPr>
          <w:rFonts w:eastAsia="標楷體"/>
          <w:b/>
        </w:rPr>
        <w:tab/>
      </w:r>
      <w:r w:rsidR="005F02AF">
        <w:rPr>
          <w:rFonts w:eastAsia="標楷體" w:hint="eastAsia"/>
          <w:b/>
        </w:rPr>
        <w:t>3/</w:t>
      </w:r>
      <w:r w:rsidR="00862FA0">
        <w:rPr>
          <w:rFonts w:eastAsia="標楷體" w:hint="eastAsia"/>
          <w:b/>
        </w:rPr>
        <w:t>5</w:t>
      </w:r>
      <w:r w:rsidR="00363E2D">
        <w:rPr>
          <w:rFonts w:eastAsia="標楷體"/>
          <w:b/>
        </w:rPr>
        <w:tab/>
      </w:r>
      <w:r w:rsidR="00363E2D">
        <w:rPr>
          <w:rFonts w:eastAsia="標楷體"/>
          <w:b/>
        </w:rPr>
        <w:tab/>
        <w:t>Urinalysis II</w:t>
      </w:r>
      <w:r w:rsidR="00363E2D">
        <w:rPr>
          <w:rFonts w:eastAsia="標楷體" w:hint="eastAsia"/>
          <w:b/>
        </w:rPr>
        <w:tab/>
      </w:r>
    </w:p>
    <w:p w:rsidR="00363E2D" w:rsidRDefault="004E0BEE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4</w:t>
      </w:r>
      <w:r w:rsidR="00363E2D">
        <w:rPr>
          <w:rFonts w:eastAsia="標楷體"/>
          <w:b/>
        </w:rPr>
        <w:tab/>
        <w:t>3/</w:t>
      </w:r>
      <w:r w:rsidR="00862FA0">
        <w:rPr>
          <w:rFonts w:eastAsia="標楷體" w:hint="eastAsia"/>
          <w:b/>
        </w:rPr>
        <w:t>12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  <w:t>Urine sediment</w:t>
      </w:r>
      <w:r w:rsidR="00FB6F91">
        <w:rPr>
          <w:rFonts w:eastAsia="標楷體" w:hint="eastAsia"/>
          <w:b/>
        </w:rPr>
        <w:t xml:space="preserve"> I</w:t>
      </w:r>
      <w:r w:rsidR="00363E2D">
        <w:rPr>
          <w:rFonts w:eastAsia="標楷體"/>
          <w:b/>
        </w:rPr>
        <w:tab/>
      </w:r>
    </w:p>
    <w:p w:rsidR="00FB6F91" w:rsidRPr="00E00269" w:rsidRDefault="00363E2D" w:rsidP="00644080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 w:rsidR="00E00269">
        <w:rPr>
          <w:rFonts w:eastAsia="標楷體" w:hint="eastAsia"/>
          <w:b/>
        </w:rPr>
        <w:t>A</w:t>
      </w:r>
      <w:r w:rsidR="00FB6F91">
        <w:rPr>
          <w:rFonts w:eastAsia="標楷體" w:hint="eastAsia"/>
          <w:b/>
        </w:rPr>
        <w:t>utomation</w:t>
      </w:r>
      <w:r w:rsidR="00E00269">
        <w:rPr>
          <w:rFonts w:eastAsia="標楷體" w:hint="eastAsia"/>
          <w:b/>
        </w:rPr>
        <w:t xml:space="preserve"> of urinalysis</w:t>
      </w:r>
      <w:r>
        <w:rPr>
          <w:rFonts w:eastAsia="標楷體" w:hint="eastAsia"/>
          <w:b/>
        </w:rPr>
        <w:tab/>
      </w:r>
    </w:p>
    <w:p w:rsidR="004E0BEE" w:rsidRDefault="004E0BEE" w:rsidP="00FB6F91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5</w:t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3/</w:t>
      </w:r>
      <w:r w:rsidR="00862FA0">
        <w:rPr>
          <w:rFonts w:eastAsia="標楷體" w:hint="eastAsia"/>
          <w:b/>
        </w:rPr>
        <w:t>19</w:t>
      </w:r>
      <w:r w:rsidRPr="004E0BEE"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Light microscopy</w:t>
      </w:r>
      <w:r>
        <w:rPr>
          <w:rFonts w:eastAsia="標楷體" w:hint="eastAsia"/>
          <w:b/>
        </w:rPr>
        <w:tab/>
      </w:r>
    </w:p>
    <w:p w:rsidR="004E0BEE" w:rsidRDefault="004E0BEE" w:rsidP="00FB6F91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u w:val="single"/>
        </w:rPr>
      </w:pPr>
      <w:r w:rsidRPr="004E0BEE">
        <w:rPr>
          <w:rFonts w:eastAsia="標楷體" w:hint="eastAsia"/>
          <w:b/>
        </w:rPr>
        <w:tab/>
      </w:r>
      <w:r w:rsidRPr="004E0BEE">
        <w:rPr>
          <w:rFonts w:eastAsia="標楷體" w:hint="eastAsia"/>
          <w:b/>
        </w:rPr>
        <w:tab/>
      </w:r>
      <w:r w:rsidRPr="004E0BEE">
        <w:rPr>
          <w:rFonts w:eastAsia="標楷體" w:hint="eastAsia"/>
          <w:b/>
        </w:rPr>
        <w:tab/>
      </w:r>
      <w:r>
        <w:rPr>
          <w:rFonts w:eastAsia="標楷體"/>
          <w:b/>
          <w:u w:val="single"/>
        </w:rPr>
        <w:t>*</w:t>
      </w:r>
      <w:r>
        <w:rPr>
          <w:rFonts w:eastAsia="標楷體"/>
          <w:b/>
          <w:i/>
          <w:u w:val="single"/>
        </w:rPr>
        <w:t>Light microscopy (Lab I)</w:t>
      </w:r>
    </w:p>
    <w:p w:rsidR="00C434C2" w:rsidRPr="00C434C2" w:rsidRDefault="004E0BEE" w:rsidP="002A65D8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b/>
        </w:rPr>
      </w:pPr>
      <w:r>
        <w:rPr>
          <w:rFonts w:eastAsia="標楷體" w:hint="eastAsia"/>
          <w:b/>
        </w:rPr>
        <w:t>6</w:t>
      </w:r>
      <w:r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3</w:t>
      </w:r>
      <w:r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26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  <w:r w:rsidR="00040993">
        <w:rPr>
          <w:rFonts w:eastAsia="標楷體" w:hint="eastAsia"/>
          <w:b/>
        </w:rPr>
        <w:t>S</w:t>
      </w:r>
      <w:r w:rsidR="00040993">
        <w:rPr>
          <w:rFonts w:eastAsia="標楷體"/>
          <w:b/>
        </w:rPr>
        <w:t>eminar</w:t>
      </w:r>
      <w:r w:rsidR="00FB6F91">
        <w:rPr>
          <w:rFonts w:eastAsia="標楷體" w:hint="eastAsia"/>
          <w:b/>
        </w:rPr>
        <w:t xml:space="preserve">: </w:t>
      </w:r>
      <w:r w:rsidR="00C434C2" w:rsidRPr="00C434C2">
        <w:rPr>
          <w:b/>
        </w:rPr>
        <w:t>Standardization of urine sediment and</w:t>
      </w:r>
      <w:r w:rsidR="00C434C2" w:rsidRPr="00C434C2">
        <w:rPr>
          <w:rFonts w:hint="eastAsia"/>
          <w:b/>
        </w:rPr>
        <w:tab/>
      </w:r>
    </w:p>
    <w:p w:rsidR="00FB6F91" w:rsidRPr="00C434C2" w:rsidRDefault="00C434C2" w:rsidP="00C434C2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ascii="標楷體" w:eastAsia="標楷體" w:hAnsi="標楷體"/>
          <w:b/>
        </w:rPr>
      </w:pPr>
      <w:r w:rsidRPr="00C434C2">
        <w:rPr>
          <w:rFonts w:eastAsia="標楷體" w:hint="eastAsia"/>
          <w:b/>
        </w:rPr>
        <w:tab/>
      </w:r>
      <w:r w:rsidRPr="00C434C2">
        <w:rPr>
          <w:rFonts w:eastAsia="標楷體" w:hint="eastAsia"/>
          <w:b/>
        </w:rPr>
        <w:tab/>
      </w:r>
      <w:r w:rsidRPr="00C434C2">
        <w:rPr>
          <w:rFonts w:eastAsia="標楷體" w:hint="eastAsia"/>
          <w:b/>
        </w:rPr>
        <w:tab/>
      </w:r>
      <w:r w:rsidRPr="00C434C2">
        <w:rPr>
          <w:b/>
        </w:rPr>
        <w:t>body fluid microscopy</w:t>
      </w:r>
      <w:r w:rsidR="00FB6F91">
        <w:rPr>
          <w:rFonts w:hint="eastAsia"/>
          <w:b/>
          <w:color w:val="000000"/>
          <w:szCs w:val="24"/>
        </w:rPr>
        <w:tab/>
      </w:r>
    </w:p>
    <w:p w:rsidR="00FB6F91" w:rsidRDefault="00FB6F91" w:rsidP="004E0BEE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u w:val="single"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 w:rsidR="00966F61">
        <w:rPr>
          <w:rFonts w:eastAsia="標楷體"/>
          <w:b/>
          <w:u w:val="single"/>
        </w:rPr>
        <w:t>*</w:t>
      </w:r>
      <w:r w:rsidRPr="00966F61">
        <w:rPr>
          <w:rFonts w:eastAsia="標楷體" w:hint="eastAsia"/>
          <w:b/>
          <w:u w:val="single"/>
        </w:rPr>
        <w:t>Urine sediment</w:t>
      </w:r>
      <w:r w:rsidR="00AD5029">
        <w:rPr>
          <w:rFonts w:eastAsia="標楷體" w:hint="eastAsia"/>
          <w:b/>
          <w:u w:val="single"/>
        </w:rPr>
        <w:t xml:space="preserve"> and body fluid observation</w:t>
      </w:r>
      <w:r w:rsidRPr="00966F61">
        <w:rPr>
          <w:rFonts w:eastAsia="標楷體" w:hint="eastAsia"/>
          <w:b/>
          <w:u w:val="single"/>
        </w:rPr>
        <w:t xml:space="preserve"> </w:t>
      </w:r>
      <w:r w:rsidR="00966F61" w:rsidRPr="00966F61">
        <w:rPr>
          <w:rFonts w:eastAsia="標楷體" w:hint="eastAsia"/>
          <w:b/>
          <w:i/>
          <w:u w:val="single"/>
        </w:rPr>
        <w:t>(Lab II)</w:t>
      </w:r>
    </w:p>
    <w:p w:rsidR="00AC20B9" w:rsidRPr="00AC20B9" w:rsidRDefault="00AC20B9" w:rsidP="004E0BEE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</w:rPr>
      </w:pPr>
      <w:r w:rsidRPr="00AC20B9">
        <w:rPr>
          <w:rFonts w:eastAsia="標楷體" w:hint="eastAsia"/>
          <w:b/>
        </w:rPr>
        <w:t>7</w:t>
      </w:r>
      <w:r>
        <w:rPr>
          <w:rFonts w:eastAsia="標楷體" w:hint="eastAsia"/>
          <w:b/>
        </w:rPr>
        <w:tab/>
        <w:t>4/2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</w:p>
    <w:p w:rsidR="00363E2D" w:rsidRPr="004E0D10" w:rsidRDefault="00AC20B9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u w:val="single"/>
        </w:rPr>
      </w:pPr>
      <w:r>
        <w:rPr>
          <w:rFonts w:eastAsia="標楷體" w:hint="eastAsia"/>
          <w:b/>
        </w:rPr>
        <w:t>8</w:t>
      </w:r>
      <w:r w:rsidR="00363E2D">
        <w:rPr>
          <w:rFonts w:eastAsia="標楷體"/>
          <w:b/>
        </w:rPr>
        <w:tab/>
      </w:r>
      <w:r w:rsidR="00363E2D">
        <w:rPr>
          <w:rFonts w:eastAsia="標楷體" w:hint="eastAsia"/>
          <w:b/>
        </w:rPr>
        <w:t>4</w:t>
      </w:r>
      <w:r w:rsidR="00363E2D"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9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  <w:r w:rsidR="00363E2D">
        <w:rPr>
          <w:rFonts w:eastAsia="標楷體"/>
          <w:b/>
          <w:u w:val="single"/>
        </w:rPr>
        <w:t>*</w:t>
      </w:r>
      <w:r w:rsidR="00363E2D">
        <w:rPr>
          <w:rFonts w:eastAsia="標楷體"/>
          <w:b/>
          <w:i/>
          <w:u w:val="single"/>
        </w:rPr>
        <w:t>Urinalysis (Lab I</w:t>
      </w:r>
      <w:r w:rsidR="00966F61">
        <w:rPr>
          <w:rFonts w:eastAsia="標楷體" w:hint="eastAsia"/>
          <w:b/>
          <w:i/>
          <w:u w:val="single"/>
        </w:rPr>
        <w:t>I</w:t>
      </w:r>
      <w:r w:rsidR="00363E2D">
        <w:rPr>
          <w:rFonts w:eastAsia="標楷體"/>
          <w:b/>
          <w:i/>
          <w:u w:val="single"/>
        </w:rPr>
        <w:t>I)</w:t>
      </w:r>
      <w:r w:rsidR="00363E2D">
        <w:rPr>
          <w:rFonts w:eastAsia="標楷體"/>
          <w:b/>
        </w:rPr>
        <w:tab/>
      </w:r>
    </w:p>
    <w:p w:rsidR="00363E2D" w:rsidRPr="00040993" w:rsidRDefault="00AC20B9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9</w:t>
      </w:r>
      <w:r w:rsidR="00363E2D">
        <w:rPr>
          <w:rFonts w:eastAsia="標楷體"/>
          <w:b/>
        </w:rPr>
        <w:tab/>
        <w:t>4/</w:t>
      </w:r>
      <w:r w:rsidR="00862FA0">
        <w:rPr>
          <w:rFonts w:eastAsia="標楷體" w:hint="eastAsia"/>
          <w:b/>
        </w:rPr>
        <w:t>16</w:t>
      </w:r>
      <w:r w:rsidR="00363E2D">
        <w:rPr>
          <w:rFonts w:eastAsia="標楷體"/>
          <w:b/>
        </w:rPr>
        <w:tab/>
      </w:r>
      <w:r w:rsidR="00363E2D">
        <w:rPr>
          <w:rFonts w:eastAsia="標楷體"/>
          <w:b/>
        </w:rPr>
        <w:tab/>
        <w:t>Disease of kidney and urinary tract</w:t>
      </w:r>
      <w:r w:rsidR="00363E2D">
        <w:rPr>
          <w:rFonts w:eastAsia="標楷體"/>
          <w:b/>
        </w:rPr>
        <w:tab/>
      </w:r>
    </w:p>
    <w:p w:rsidR="00363E2D" w:rsidRDefault="00AC20B9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10</w:t>
      </w:r>
      <w:r w:rsidR="00363E2D"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4</w:t>
      </w:r>
      <w:r w:rsidR="00363E2D"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23</w:t>
      </w:r>
      <w:r w:rsidR="00363E2D">
        <w:rPr>
          <w:rFonts w:eastAsia="標楷體"/>
          <w:b/>
        </w:rPr>
        <w:tab/>
      </w:r>
      <w:r w:rsidR="00363E2D">
        <w:rPr>
          <w:rFonts w:eastAsia="標楷體"/>
          <w:b/>
        </w:rPr>
        <w:tab/>
      </w:r>
      <w:r w:rsidR="003D5244">
        <w:rPr>
          <w:rFonts w:eastAsia="標楷體"/>
          <w:b/>
        </w:rPr>
        <w:t>Midterm exam</w:t>
      </w:r>
      <w:r w:rsidR="00363E2D">
        <w:rPr>
          <w:rFonts w:eastAsia="標楷體"/>
          <w:b/>
        </w:rPr>
        <w:tab/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1</w:t>
      </w:r>
      <w:r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4</w:t>
      </w:r>
      <w:r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30</w:t>
      </w:r>
      <w:r>
        <w:rPr>
          <w:rFonts w:eastAsia="標楷體" w:hint="eastAsia"/>
          <w:b/>
          <w:sz w:val="20"/>
        </w:rPr>
        <w:tab/>
      </w:r>
      <w:r>
        <w:rPr>
          <w:rFonts w:eastAsia="標楷體"/>
          <w:b/>
        </w:rPr>
        <w:tab/>
      </w:r>
      <w:r w:rsidR="0037387F">
        <w:rPr>
          <w:rFonts w:eastAsia="標楷體"/>
          <w:b/>
          <w:u w:val="single"/>
        </w:rPr>
        <w:t>*</w:t>
      </w:r>
      <w:r w:rsidR="00966F61">
        <w:rPr>
          <w:rFonts w:eastAsia="標楷體"/>
          <w:b/>
          <w:i/>
          <w:u w:val="single"/>
        </w:rPr>
        <w:t>Urinalysis (Lab I</w:t>
      </w:r>
      <w:r w:rsidR="00966F61">
        <w:rPr>
          <w:rFonts w:eastAsia="標楷體" w:hint="eastAsia"/>
          <w:b/>
          <w:i/>
          <w:u w:val="single"/>
        </w:rPr>
        <w:t>V</w:t>
      </w:r>
      <w:r w:rsidR="0037387F">
        <w:rPr>
          <w:rFonts w:eastAsia="標楷體"/>
          <w:b/>
          <w:i/>
          <w:u w:val="single"/>
        </w:rPr>
        <w:t>)</w:t>
      </w:r>
      <w:r>
        <w:rPr>
          <w:rFonts w:eastAsia="標楷體"/>
          <w:b/>
        </w:rPr>
        <w:tab/>
      </w:r>
    </w:p>
    <w:p w:rsidR="00363E2D" w:rsidRPr="00AB05BC" w:rsidRDefault="00363E2D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2</w:t>
      </w:r>
      <w:r>
        <w:rPr>
          <w:rFonts w:eastAsia="標楷體"/>
          <w:b/>
        </w:rPr>
        <w:tab/>
      </w:r>
      <w:r w:rsidR="005F02AF">
        <w:rPr>
          <w:rFonts w:eastAsia="標楷體" w:hint="eastAsia"/>
          <w:b/>
        </w:rPr>
        <w:t>5/</w:t>
      </w:r>
      <w:r w:rsidR="00862FA0">
        <w:rPr>
          <w:rFonts w:eastAsia="標楷體" w:hint="eastAsia"/>
          <w:b/>
        </w:rPr>
        <w:t>7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 xml:space="preserve">a. Fecal analysis </w:t>
      </w:r>
      <w:r>
        <w:rPr>
          <w:rFonts w:eastAsia="標楷體"/>
          <w:b/>
        </w:rPr>
        <w:tab/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b. Body fluid analysis</w:t>
      </w:r>
      <w:r>
        <w:rPr>
          <w:rFonts w:eastAsia="標楷體"/>
          <w:b/>
        </w:rPr>
        <w:tab/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3</w:t>
      </w:r>
      <w:r>
        <w:rPr>
          <w:rFonts w:eastAsia="標楷體"/>
          <w:b/>
        </w:rPr>
        <w:tab/>
        <w:t>5/</w:t>
      </w:r>
      <w:r w:rsidR="00862FA0">
        <w:rPr>
          <w:rFonts w:eastAsia="標楷體" w:hint="eastAsia"/>
          <w:b/>
        </w:rPr>
        <w:t>14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a. Cerebrospinal fluid analysis</w:t>
      </w:r>
      <w:r>
        <w:rPr>
          <w:rFonts w:eastAsia="標楷體"/>
          <w:b/>
        </w:rPr>
        <w:tab/>
      </w:r>
    </w:p>
    <w:p w:rsidR="002A65D8" w:rsidRDefault="00363E2D" w:rsidP="002A65D8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b. Amniotic fluid analysis and pregnancy test</w:t>
      </w:r>
      <w:r>
        <w:rPr>
          <w:rFonts w:eastAsia="標楷體"/>
          <w:b/>
        </w:rPr>
        <w:tab/>
      </w:r>
    </w:p>
    <w:p w:rsidR="002A65D8" w:rsidRPr="002A65D8" w:rsidRDefault="00363E2D" w:rsidP="002A65D8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4</w:t>
      </w:r>
      <w:r>
        <w:rPr>
          <w:rFonts w:eastAsia="標楷體"/>
          <w:b/>
        </w:rPr>
        <w:tab/>
        <w:t>5/</w:t>
      </w:r>
      <w:r w:rsidR="004A13FC">
        <w:rPr>
          <w:rFonts w:eastAsia="標楷體" w:hint="eastAsia"/>
          <w:b/>
        </w:rPr>
        <w:t>2</w:t>
      </w:r>
      <w:r w:rsidR="00862FA0">
        <w:rPr>
          <w:rFonts w:eastAsia="標楷體" w:hint="eastAsia"/>
          <w:b/>
        </w:rPr>
        <w:t>1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Seminal fluid analysis</w:t>
      </w:r>
      <w:r w:rsidRPr="002A65D8">
        <w:rPr>
          <w:rFonts w:eastAsia="標楷體"/>
          <w:b/>
        </w:rPr>
        <w:t xml:space="preserve"> </w:t>
      </w:r>
      <w:r w:rsidR="002A65D8" w:rsidRPr="002A65D8">
        <w:rPr>
          <w:rFonts w:hint="eastAsia"/>
          <w:b/>
          <w:bCs/>
          <w:kern w:val="36"/>
          <w:szCs w:val="24"/>
        </w:rPr>
        <w:t>and a</w:t>
      </w:r>
      <w:r w:rsidR="002A65D8" w:rsidRPr="002A65D8">
        <w:rPr>
          <w:b/>
          <w:bCs/>
          <w:kern w:val="36"/>
          <w:szCs w:val="24"/>
        </w:rPr>
        <w:t xml:space="preserve">ssisted </w:t>
      </w:r>
      <w:r w:rsidR="002A65D8" w:rsidRPr="002A65D8">
        <w:rPr>
          <w:rFonts w:hint="eastAsia"/>
          <w:b/>
          <w:bCs/>
          <w:kern w:val="36"/>
          <w:szCs w:val="24"/>
        </w:rPr>
        <w:t>r</w:t>
      </w:r>
      <w:r w:rsidR="002A65D8" w:rsidRPr="002A65D8">
        <w:rPr>
          <w:b/>
          <w:bCs/>
          <w:kern w:val="36"/>
          <w:szCs w:val="24"/>
        </w:rPr>
        <w:t>eproduction</w:t>
      </w:r>
      <w:r w:rsidR="002A65D8">
        <w:rPr>
          <w:rFonts w:hint="eastAsia"/>
          <w:b/>
          <w:bCs/>
          <w:color w:val="003366"/>
          <w:kern w:val="36"/>
          <w:szCs w:val="24"/>
        </w:rPr>
        <w:tab/>
      </w:r>
    </w:p>
    <w:p w:rsidR="00363E2D" w:rsidRPr="002A65D8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ab/>
      </w:r>
      <w:r w:rsidR="002A65D8">
        <w:rPr>
          <w:rFonts w:eastAsia="標楷體" w:hint="eastAsia"/>
          <w:b/>
        </w:rPr>
        <w:tab/>
      </w:r>
      <w:r w:rsidR="002A65D8">
        <w:rPr>
          <w:rFonts w:eastAsia="標楷體" w:hint="eastAsia"/>
          <w:b/>
        </w:rPr>
        <w:tab/>
      </w:r>
      <w:r w:rsidR="002A65D8" w:rsidRPr="002A65D8">
        <w:rPr>
          <w:rFonts w:hint="eastAsia"/>
          <w:b/>
          <w:bCs/>
          <w:kern w:val="36"/>
          <w:szCs w:val="24"/>
        </w:rPr>
        <w:t>t</w:t>
      </w:r>
      <w:r w:rsidR="002A65D8" w:rsidRPr="002A65D8">
        <w:rPr>
          <w:b/>
          <w:bCs/>
          <w:kern w:val="36"/>
          <w:szCs w:val="24"/>
        </w:rPr>
        <w:t>echnology</w:t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5</w:t>
      </w:r>
      <w:r>
        <w:rPr>
          <w:rFonts w:eastAsia="標楷體"/>
          <w:b/>
        </w:rPr>
        <w:tab/>
      </w:r>
      <w:r w:rsidR="00862FA0">
        <w:rPr>
          <w:rFonts w:eastAsia="標楷體" w:hint="eastAsia"/>
          <w:b/>
        </w:rPr>
        <w:t>5</w:t>
      </w:r>
      <w:r>
        <w:rPr>
          <w:rFonts w:eastAsia="標楷體"/>
          <w:b/>
        </w:rPr>
        <w:t>/</w:t>
      </w:r>
      <w:r w:rsidR="00862FA0">
        <w:rPr>
          <w:rFonts w:eastAsia="標楷體" w:hint="eastAsia"/>
          <w:b/>
        </w:rPr>
        <w:t>28</w:t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>Body fluid cytology</w:t>
      </w:r>
      <w:r>
        <w:rPr>
          <w:rFonts w:eastAsia="標楷體"/>
          <w:b/>
        </w:rPr>
        <w:tab/>
      </w:r>
    </w:p>
    <w:p w:rsidR="00363E2D" w:rsidRDefault="00363E2D" w:rsidP="00363E2D">
      <w:pPr>
        <w:tabs>
          <w:tab w:val="left" w:pos="180"/>
          <w:tab w:val="left" w:pos="90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shd w:val="pct15" w:color="auto" w:fill="FFFFFF"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 w:rsidR="00966F61">
        <w:rPr>
          <w:rFonts w:eastAsia="標楷體"/>
          <w:b/>
          <w:i/>
          <w:iCs/>
          <w:u w:val="single"/>
        </w:rPr>
        <w:t xml:space="preserve">*Body fluid cytology (Lab </w:t>
      </w:r>
      <w:r>
        <w:rPr>
          <w:rFonts w:eastAsia="標楷體"/>
          <w:b/>
          <w:i/>
          <w:iCs/>
          <w:u w:val="single"/>
        </w:rPr>
        <w:t>V)</w:t>
      </w:r>
      <w:r>
        <w:rPr>
          <w:rFonts w:eastAsia="標楷體"/>
          <w:b/>
        </w:rPr>
        <w:tab/>
      </w:r>
      <w:r>
        <w:rPr>
          <w:rFonts w:eastAsia="標楷體" w:hint="eastAsia"/>
          <w:b/>
        </w:rPr>
        <w:tab/>
      </w:r>
    </w:p>
    <w:p w:rsidR="00363E2D" w:rsidRDefault="00363E2D" w:rsidP="00363E2D">
      <w:pPr>
        <w:tabs>
          <w:tab w:val="left" w:pos="180"/>
          <w:tab w:val="left" w:pos="900"/>
          <w:tab w:val="left" w:pos="138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/>
          <w:b/>
        </w:rPr>
        <w:t>1</w:t>
      </w:r>
      <w:r w:rsidR="00AC20B9">
        <w:rPr>
          <w:rFonts w:eastAsia="標楷體" w:hint="eastAsia"/>
          <w:b/>
        </w:rPr>
        <w:t>6</w:t>
      </w:r>
      <w:r>
        <w:rPr>
          <w:rFonts w:eastAsia="標楷體"/>
          <w:b/>
        </w:rPr>
        <w:tab/>
      </w:r>
      <w:r w:rsidR="005F02AF">
        <w:rPr>
          <w:rFonts w:eastAsia="標楷體" w:hint="eastAsia"/>
          <w:b/>
        </w:rPr>
        <w:t>6/</w:t>
      </w:r>
      <w:r w:rsidR="00862FA0">
        <w:rPr>
          <w:rFonts w:eastAsia="標楷體" w:hint="eastAsia"/>
          <w:b/>
        </w:rPr>
        <w:t>4</w:t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</w:r>
      <w:r>
        <w:rPr>
          <w:rFonts w:eastAsia="標楷體"/>
          <w:b/>
        </w:rPr>
        <w:t>*</w:t>
      </w:r>
      <w:r>
        <w:rPr>
          <w:rFonts w:eastAsia="標楷體"/>
          <w:b/>
          <w:i/>
          <w:u w:val="single"/>
        </w:rPr>
        <w:t xml:space="preserve">Fecal analysis, </w:t>
      </w:r>
      <w:r w:rsidR="004A13FC">
        <w:rPr>
          <w:rFonts w:eastAsia="標楷體"/>
          <w:b/>
          <w:i/>
          <w:u w:val="single"/>
        </w:rPr>
        <w:t>CS</w:t>
      </w:r>
      <w:r w:rsidR="004A13FC">
        <w:rPr>
          <w:rFonts w:eastAsia="標楷體" w:hint="eastAsia"/>
          <w:b/>
          <w:i/>
          <w:u w:val="single"/>
        </w:rPr>
        <w:t>F,</w:t>
      </w:r>
      <w:r w:rsidR="004A13FC" w:rsidRPr="004A13FC">
        <w:rPr>
          <w:rFonts w:eastAsia="標楷體"/>
          <w:b/>
          <w:i/>
          <w:u w:val="single"/>
        </w:rPr>
        <w:t xml:space="preserve"> </w:t>
      </w:r>
      <w:r w:rsidR="004A13FC">
        <w:rPr>
          <w:rFonts w:eastAsia="標楷體"/>
          <w:b/>
          <w:i/>
          <w:u w:val="single"/>
        </w:rPr>
        <w:t>body fluids, sperm analysis</w:t>
      </w:r>
      <w:r w:rsidR="004A13FC">
        <w:rPr>
          <w:rFonts w:eastAsia="標楷體" w:hint="eastAsia"/>
          <w:b/>
          <w:i/>
          <w:u w:val="single"/>
        </w:rPr>
        <w:t>,</w:t>
      </w:r>
      <w:r w:rsidR="004A13FC" w:rsidRPr="004A13FC">
        <w:rPr>
          <w:rFonts w:eastAsia="標楷體" w:hint="eastAsia"/>
          <w:b/>
          <w:i/>
        </w:rPr>
        <w:tab/>
      </w:r>
    </w:p>
    <w:p w:rsidR="00363E2D" w:rsidRPr="002C6BAF" w:rsidRDefault="00363E2D" w:rsidP="00363E2D">
      <w:pPr>
        <w:tabs>
          <w:tab w:val="left" w:pos="180"/>
          <w:tab w:val="left" w:pos="660"/>
          <w:tab w:val="left" w:pos="19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i/>
          <w:u w:val="single"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 w:rsidR="004A13FC">
        <w:rPr>
          <w:rFonts w:eastAsia="標楷體" w:hint="eastAsia"/>
          <w:b/>
          <w:i/>
          <w:u w:val="single"/>
        </w:rPr>
        <w:t>p</w:t>
      </w:r>
      <w:r w:rsidR="004A13FC">
        <w:rPr>
          <w:rFonts w:eastAsia="標楷體"/>
          <w:b/>
          <w:i/>
          <w:u w:val="single"/>
        </w:rPr>
        <w:t xml:space="preserve">regnancy test </w:t>
      </w:r>
      <w:r>
        <w:rPr>
          <w:rFonts w:eastAsia="標楷體"/>
          <w:b/>
          <w:i/>
          <w:u w:val="single"/>
        </w:rPr>
        <w:t>(Lab V</w:t>
      </w:r>
      <w:r w:rsidR="00966F61">
        <w:rPr>
          <w:rFonts w:eastAsia="標楷體" w:hint="eastAsia"/>
          <w:b/>
          <w:i/>
          <w:u w:val="single"/>
        </w:rPr>
        <w:t>I</w:t>
      </w:r>
      <w:r>
        <w:rPr>
          <w:rFonts w:eastAsia="標楷體"/>
          <w:b/>
          <w:i/>
          <w:u w:val="single"/>
        </w:rPr>
        <w:t>)</w:t>
      </w:r>
    </w:p>
    <w:p w:rsidR="00AC20B9" w:rsidRPr="004A13FC" w:rsidRDefault="00AC20B9" w:rsidP="00AC20B9">
      <w:pPr>
        <w:tabs>
          <w:tab w:val="left" w:pos="180"/>
          <w:tab w:val="left" w:pos="900"/>
          <w:tab w:val="left" w:pos="1980"/>
          <w:tab w:val="left" w:pos="23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17</w:t>
      </w:r>
      <w:r w:rsidR="005F02AF">
        <w:rPr>
          <w:rFonts w:eastAsia="標楷體" w:hint="eastAsia"/>
          <w:b/>
        </w:rPr>
        <w:tab/>
        <w:t>6/</w:t>
      </w:r>
      <w:r w:rsidR="004A13FC">
        <w:rPr>
          <w:rFonts w:eastAsia="標楷體" w:hint="eastAsia"/>
          <w:b/>
        </w:rPr>
        <w:t>1</w:t>
      </w:r>
      <w:r w:rsidR="00862FA0">
        <w:rPr>
          <w:rFonts w:eastAsia="標楷體" w:hint="eastAsia"/>
          <w:b/>
        </w:rPr>
        <w:t>1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  <w:r w:rsidR="004A13FC">
        <w:rPr>
          <w:rFonts w:eastAsia="標楷體" w:hint="eastAsia"/>
          <w:b/>
        </w:rPr>
        <w:t>Student presentation</w:t>
      </w:r>
      <w:r w:rsidR="00363E2D" w:rsidRPr="00CD5A48">
        <w:rPr>
          <w:rFonts w:eastAsia="標楷體" w:hint="eastAsia"/>
          <w:b/>
          <w:i/>
        </w:rPr>
        <w:tab/>
      </w:r>
      <w:r>
        <w:rPr>
          <w:rFonts w:eastAsia="標楷體" w:hint="eastAsia"/>
          <w:b/>
        </w:rPr>
        <w:tab/>
      </w:r>
    </w:p>
    <w:p w:rsidR="00363E2D" w:rsidRDefault="00AC20B9" w:rsidP="00363E2D">
      <w:pPr>
        <w:tabs>
          <w:tab w:val="left" w:pos="180"/>
          <w:tab w:val="left" w:pos="1980"/>
          <w:tab w:val="left" w:pos="624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18</w:t>
      </w:r>
      <w:r w:rsidR="005F02AF">
        <w:rPr>
          <w:rFonts w:eastAsia="標楷體" w:hint="eastAsia"/>
          <w:b/>
        </w:rPr>
        <w:tab/>
        <w:t>6/</w:t>
      </w:r>
      <w:r w:rsidR="00862FA0">
        <w:rPr>
          <w:rFonts w:eastAsia="標楷體" w:hint="eastAsia"/>
          <w:b/>
        </w:rPr>
        <w:t>18</w:t>
      </w:r>
      <w:r w:rsidR="00363E2D">
        <w:rPr>
          <w:rFonts w:eastAsia="標楷體" w:hint="eastAsia"/>
          <w:b/>
        </w:rPr>
        <w:tab/>
      </w:r>
      <w:r w:rsidR="00CE19E0">
        <w:rPr>
          <w:rFonts w:eastAsia="標楷體" w:hint="eastAsia"/>
          <w:b/>
        </w:rPr>
        <w:t>F</w:t>
      </w:r>
      <w:r w:rsidR="00CE19E0">
        <w:rPr>
          <w:rFonts w:eastAsia="標楷體"/>
          <w:b/>
        </w:rPr>
        <w:t>inal exam</w:t>
      </w:r>
      <w:r w:rsidR="00363E2D">
        <w:rPr>
          <w:rFonts w:eastAsia="標楷體" w:hint="eastAsia"/>
          <w:b/>
        </w:rPr>
        <w:tab/>
      </w:r>
      <w:r w:rsidR="00363E2D">
        <w:rPr>
          <w:rFonts w:eastAsia="標楷體" w:hint="eastAsia"/>
          <w:b/>
        </w:rPr>
        <w:tab/>
      </w:r>
    </w:p>
    <w:p w:rsidR="00363E2D" w:rsidRDefault="00363E2D" w:rsidP="004A13FC">
      <w:pPr>
        <w:tabs>
          <w:tab w:val="left" w:pos="180"/>
          <w:tab w:val="left" w:pos="1980"/>
          <w:tab w:val="left" w:pos="7680"/>
        </w:tabs>
        <w:spacing w:line="300" w:lineRule="exact"/>
        <w:ind w:leftChars="-150" w:left="-360" w:rightChars="-289" w:right="-694"/>
        <w:jc w:val="both"/>
        <w:rPr>
          <w:rFonts w:eastAsia="標楷體"/>
          <w:b/>
          <w:u w:val="single"/>
        </w:rPr>
      </w:pPr>
      <w:r>
        <w:rPr>
          <w:rFonts w:eastAsia="標楷體" w:hint="eastAsia"/>
          <w:b/>
          <w:u w:val="single"/>
        </w:rPr>
        <w:tab/>
      </w:r>
      <w:r w:rsidRPr="00AC17D0">
        <w:rPr>
          <w:rFonts w:eastAsia="標楷體" w:hint="eastAsia"/>
          <w:b/>
          <w:u w:val="single"/>
        </w:rPr>
        <w:tab/>
      </w:r>
      <w:r>
        <w:rPr>
          <w:rFonts w:eastAsia="標楷體" w:hint="eastAsia"/>
          <w:b/>
          <w:u w:val="single"/>
        </w:rPr>
        <w:tab/>
      </w:r>
      <w:r>
        <w:rPr>
          <w:rFonts w:eastAsia="標楷體"/>
          <w:b/>
          <w:u w:val="single"/>
        </w:rPr>
        <w:tab/>
        <w:t>_</w:t>
      </w:r>
      <w:r w:rsidR="004A13FC">
        <w:rPr>
          <w:rFonts w:eastAsia="標楷體" w:hint="eastAsia"/>
          <w:b/>
          <w:u w:val="single"/>
        </w:rPr>
        <w:t>__</w:t>
      </w:r>
    </w:p>
    <w:p w:rsidR="00363E2D" w:rsidRPr="00051E1D" w:rsidRDefault="00CE19E0" w:rsidP="00363E2D">
      <w:pPr>
        <w:tabs>
          <w:tab w:val="left" w:pos="540"/>
          <w:tab w:val="left" w:pos="1260"/>
          <w:tab w:val="left" w:pos="1620"/>
          <w:tab w:val="left" w:pos="2340"/>
          <w:tab w:val="left" w:pos="7200"/>
          <w:tab w:val="left" w:pos="7380"/>
          <w:tab w:val="left" w:pos="7560"/>
        </w:tabs>
        <w:spacing w:line="300" w:lineRule="exact"/>
        <w:ind w:leftChars="-150" w:left="-360" w:rightChars="-289" w:right="-694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T</w:t>
      </w:r>
      <w:r>
        <w:rPr>
          <w:rFonts w:eastAsia="標楷體"/>
          <w:b/>
        </w:rPr>
        <w:t>extbook</w:t>
      </w:r>
      <w:r w:rsidR="00363E2D">
        <w:rPr>
          <w:rFonts w:eastAsia="標楷體"/>
          <w:b/>
        </w:rPr>
        <w:t>:</w:t>
      </w:r>
    </w:p>
    <w:p w:rsidR="00363E2D" w:rsidRPr="00051E1D" w:rsidRDefault="00E058AE" w:rsidP="00363E2D">
      <w:pPr>
        <w:tabs>
          <w:tab w:val="left" w:pos="420"/>
          <w:tab w:val="left" w:pos="540"/>
          <w:tab w:val="left" w:pos="1620"/>
          <w:tab w:val="left" w:pos="2340"/>
          <w:tab w:val="left" w:pos="7200"/>
          <w:tab w:val="left" w:pos="7380"/>
          <w:tab w:val="left" w:pos="7560"/>
        </w:tabs>
        <w:spacing w:line="300" w:lineRule="exact"/>
        <w:ind w:leftChars="-150" w:left="901" w:rightChars="-289" w:right="-694" w:hangingChars="525" w:hanging="1261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ab/>
      </w:r>
      <w:r>
        <w:rPr>
          <w:rFonts w:eastAsia="標楷體" w:hint="eastAsia"/>
          <w:b/>
        </w:rPr>
        <w:tab/>
        <w:t>2</w:t>
      </w:r>
      <w:r w:rsidR="00363E2D">
        <w:rPr>
          <w:rFonts w:eastAsia="標楷體" w:hint="eastAsia"/>
          <w:b/>
        </w:rPr>
        <w:t xml:space="preserve">. </w:t>
      </w:r>
      <w:r w:rsidR="00363E2D" w:rsidRPr="00051E1D">
        <w:rPr>
          <w:b/>
        </w:rPr>
        <w:t xml:space="preserve">Strasinger S.K. </w:t>
      </w:r>
      <w:smartTag w:uri="isiresearchsoft-com/cwyw" w:element="citation">
        <w:r w:rsidR="00363E2D" w:rsidRPr="00051E1D">
          <w:rPr>
            <w:b/>
          </w:rPr>
          <w:t>(200</w:t>
        </w:r>
        <w:r w:rsidR="001F453F">
          <w:rPr>
            <w:rFonts w:hint="eastAsia"/>
            <w:b/>
          </w:rPr>
          <w:t>8</w:t>
        </w:r>
        <w:r w:rsidR="00363E2D" w:rsidRPr="00051E1D">
          <w:rPr>
            <w:b/>
          </w:rPr>
          <w:t>)</w:t>
        </w:r>
      </w:smartTag>
      <w:r w:rsidR="001F453F">
        <w:rPr>
          <w:b/>
        </w:rPr>
        <w:t xml:space="preserve"> </w:t>
      </w:r>
      <w:r w:rsidR="001F453F">
        <w:rPr>
          <w:rFonts w:hint="eastAsia"/>
          <w:b/>
        </w:rPr>
        <w:t>5</w:t>
      </w:r>
      <w:r w:rsidR="00363E2D" w:rsidRPr="00051E1D">
        <w:rPr>
          <w:b/>
          <w:vertAlign w:val="superscript"/>
        </w:rPr>
        <w:t>th</w:t>
      </w:r>
      <w:r w:rsidR="00363E2D" w:rsidRPr="00051E1D">
        <w:rPr>
          <w:b/>
        </w:rPr>
        <w:t xml:space="preserve"> edition. Urinaly</w:t>
      </w:r>
      <w:r>
        <w:rPr>
          <w:b/>
        </w:rPr>
        <w:t>sis and Body Fluid, FA Davis Co</w:t>
      </w:r>
      <w:r w:rsidR="00363E2D" w:rsidRPr="00051E1D">
        <w:rPr>
          <w:b/>
        </w:rPr>
        <w:t>mpany</w:t>
      </w:r>
    </w:p>
    <w:p w:rsidR="00363E2D" w:rsidRDefault="00E058AE" w:rsidP="00363E2D">
      <w:pPr>
        <w:tabs>
          <w:tab w:val="left" w:pos="540"/>
        </w:tabs>
        <w:spacing w:line="300" w:lineRule="exact"/>
        <w:ind w:rightChars="-289" w:right="-694" w:firstLineChars="200" w:firstLine="480"/>
        <w:rPr>
          <w:rFonts w:eastAsia="標楷體"/>
          <w:b/>
        </w:rPr>
      </w:pPr>
      <w:r>
        <w:rPr>
          <w:rFonts w:hint="eastAsia"/>
          <w:b/>
        </w:rPr>
        <w:tab/>
        <w:t>3</w:t>
      </w:r>
      <w:r w:rsidR="00363E2D">
        <w:rPr>
          <w:rFonts w:hint="eastAsia"/>
          <w:b/>
        </w:rPr>
        <w:t xml:space="preserve">. </w:t>
      </w:r>
      <w:r>
        <w:rPr>
          <w:rFonts w:hint="eastAsia"/>
          <w:b/>
        </w:rPr>
        <w:t xml:space="preserve"> Chu Su, Yu</w:t>
      </w:r>
      <w:r w:rsidR="00363E2D" w:rsidRPr="00051E1D">
        <w:rPr>
          <w:rFonts w:hint="eastAsia"/>
          <w:b/>
        </w:rPr>
        <w:t xml:space="preserve"> </w:t>
      </w:r>
      <w:r>
        <w:rPr>
          <w:rFonts w:hint="eastAsia"/>
          <w:b/>
        </w:rPr>
        <w:t>(</w:t>
      </w:r>
      <w:r>
        <w:rPr>
          <w:rFonts w:eastAsia="標楷體"/>
          <w:b/>
        </w:rPr>
        <w:t>20</w:t>
      </w:r>
      <w:r>
        <w:rPr>
          <w:rFonts w:eastAsia="標楷體" w:hint="eastAsia"/>
          <w:b/>
        </w:rPr>
        <w:t>11) 2</w:t>
      </w:r>
      <w:r w:rsidRPr="00E058AE">
        <w:rPr>
          <w:rFonts w:eastAsia="標楷體" w:hint="eastAsia"/>
          <w:b/>
          <w:vertAlign w:val="superscript"/>
        </w:rPr>
        <w:t>nd</w:t>
      </w:r>
      <w:r>
        <w:rPr>
          <w:rFonts w:eastAsia="標楷體" w:hint="eastAsia"/>
          <w:b/>
        </w:rPr>
        <w:t xml:space="preserve"> edition. Atlas of Clinical Microscopy.</w:t>
      </w:r>
    </w:p>
    <w:p w:rsidR="00363E2D" w:rsidRDefault="00E93D98" w:rsidP="00363E2D">
      <w:pPr>
        <w:tabs>
          <w:tab w:val="left" w:pos="900"/>
          <w:tab w:val="left" w:pos="1260"/>
          <w:tab w:val="left" w:pos="1620"/>
          <w:tab w:val="left" w:pos="2340"/>
          <w:tab w:val="left" w:pos="7200"/>
          <w:tab w:val="left" w:pos="7380"/>
          <w:tab w:val="left" w:pos="7560"/>
        </w:tabs>
        <w:spacing w:line="300" w:lineRule="exact"/>
        <w:ind w:leftChars="-150" w:left="901" w:rightChars="-289" w:right="-694" w:hangingChars="525" w:hanging="1261"/>
        <w:jc w:val="both"/>
        <w:rPr>
          <w:rFonts w:eastAsia="標楷體"/>
          <w:b/>
        </w:rPr>
      </w:pPr>
      <w:r>
        <w:rPr>
          <w:rFonts w:eastAsia="標楷體" w:hAnsi="標楷體"/>
          <w:b/>
          <w:bCs/>
          <w:color w:val="000000"/>
        </w:rPr>
        <w:t>Grading policy</w:t>
      </w:r>
      <w:bookmarkStart w:id="0" w:name="_GoBack"/>
      <w:bookmarkEnd w:id="0"/>
      <w:r w:rsidR="00363E2D">
        <w:rPr>
          <w:rFonts w:eastAsia="標楷體"/>
          <w:b/>
        </w:rPr>
        <w:t xml:space="preserve">: </w:t>
      </w:r>
      <w:r w:rsidR="00CE19E0">
        <w:rPr>
          <w:rFonts w:eastAsia="標楷體" w:hint="eastAsia"/>
          <w:b/>
        </w:rPr>
        <w:t>M</w:t>
      </w:r>
      <w:r w:rsidR="00CE19E0">
        <w:rPr>
          <w:rFonts w:eastAsia="標楷體"/>
          <w:b/>
        </w:rPr>
        <w:t>idterm exam</w:t>
      </w:r>
      <w:r w:rsidR="00363E2D">
        <w:rPr>
          <w:rFonts w:eastAsia="標楷體"/>
          <w:b/>
        </w:rPr>
        <w:t xml:space="preserve"> </w:t>
      </w:r>
      <w:smartTag w:uri="isiresearchsoft-com/cwyw" w:element="citation">
        <w:r w:rsidR="00363E2D">
          <w:rPr>
            <w:rFonts w:eastAsia="標楷體"/>
            <w:b/>
          </w:rPr>
          <w:t>(35%)</w:t>
        </w:r>
      </w:smartTag>
      <w:r w:rsidR="00363E2D">
        <w:rPr>
          <w:rFonts w:eastAsia="標楷體"/>
          <w:b/>
        </w:rPr>
        <w:t xml:space="preserve">, </w:t>
      </w:r>
      <w:r w:rsidR="00CE19E0">
        <w:rPr>
          <w:rFonts w:eastAsia="標楷體" w:hint="eastAsia"/>
          <w:b/>
        </w:rPr>
        <w:t>F</w:t>
      </w:r>
      <w:r w:rsidR="00CE19E0">
        <w:rPr>
          <w:rFonts w:eastAsia="標楷體"/>
          <w:b/>
        </w:rPr>
        <w:t>inal exam</w:t>
      </w:r>
      <w:r w:rsidR="00363E2D">
        <w:rPr>
          <w:rFonts w:eastAsia="標楷體"/>
          <w:b/>
        </w:rPr>
        <w:t xml:space="preserve"> </w:t>
      </w:r>
      <w:smartTag w:uri="isiresearchsoft-com/cwyw" w:element="citation">
        <w:r w:rsidR="00363E2D">
          <w:rPr>
            <w:rFonts w:eastAsia="標楷體"/>
            <w:b/>
          </w:rPr>
          <w:t>(30%)</w:t>
        </w:r>
      </w:smartTag>
      <w:r w:rsidR="00363E2D">
        <w:rPr>
          <w:rFonts w:eastAsia="標楷體"/>
          <w:b/>
        </w:rPr>
        <w:t xml:space="preserve">, </w:t>
      </w:r>
      <w:r w:rsidR="00363E2D">
        <w:rPr>
          <w:rFonts w:eastAsia="標楷體" w:hint="eastAsia"/>
          <w:b/>
        </w:rPr>
        <w:t xml:space="preserve">Presentation </w:t>
      </w:r>
      <w:smartTag w:uri="isiresearchsoft-com/cwyw" w:element="citation">
        <w:r w:rsidR="00363E2D">
          <w:rPr>
            <w:rFonts w:eastAsia="標楷體"/>
            <w:b/>
          </w:rPr>
          <w:t>(10%)</w:t>
        </w:r>
      </w:smartTag>
      <w:r w:rsidR="00363E2D">
        <w:rPr>
          <w:rFonts w:eastAsia="標楷體"/>
          <w:b/>
        </w:rPr>
        <w:t xml:space="preserve">, Lab. Pre-test </w:t>
      </w:r>
      <w:smartTag w:uri="isiresearchsoft-com/cwyw" w:element="citation">
        <w:r w:rsidR="00363E2D">
          <w:rPr>
            <w:rFonts w:eastAsia="標楷體"/>
            <w:b/>
          </w:rPr>
          <w:t>(10%)</w:t>
        </w:r>
      </w:smartTag>
      <w:r w:rsidR="00363E2D">
        <w:rPr>
          <w:rFonts w:eastAsia="標楷體"/>
          <w:b/>
        </w:rPr>
        <w:t>,</w:t>
      </w:r>
      <w:r w:rsidR="00363E2D">
        <w:rPr>
          <w:rFonts w:eastAsia="標楷體" w:hint="eastAsia"/>
          <w:b/>
        </w:rPr>
        <w:t xml:space="preserve"> </w:t>
      </w:r>
      <w:r w:rsidR="00363E2D">
        <w:rPr>
          <w:rFonts w:eastAsia="標楷體"/>
          <w:b/>
        </w:rPr>
        <w:t xml:space="preserve">Lab. Report and Performance </w:t>
      </w:r>
      <w:smartTag w:uri="isiresearchsoft-com/cwyw" w:element="citation">
        <w:r w:rsidR="00363E2D">
          <w:rPr>
            <w:rFonts w:eastAsia="標楷體"/>
            <w:b/>
          </w:rPr>
          <w:t>(15%)</w:t>
        </w:r>
      </w:smartTag>
    </w:p>
    <w:p w:rsidR="00363E2D" w:rsidRDefault="00363E2D"/>
    <w:sectPr w:rsidR="00363E2D" w:rsidSect="00363E2D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82" w:rsidRDefault="00AA1A82" w:rsidP="00F45B0C">
      <w:pPr>
        <w:spacing w:line="240" w:lineRule="auto"/>
      </w:pPr>
      <w:r>
        <w:separator/>
      </w:r>
    </w:p>
  </w:endnote>
  <w:endnote w:type="continuationSeparator" w:id="0">
    <w:p w:rsidR="00AA1A82" w:rsidRDefault="00AA1A82" w:rsidP="00F45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瘦金體">
    <w:altName w:val="細明體"/>
    <w:panose1 w:val="03000309000000000000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82" w:rsidRDefault="00AA1A82" w:rsidP="00F45B0C">
      <w:pPr>
        <w:spacing w:line="240" w:lineRule="auto"/>
      </w:pPr>
      <w:r>
        <w:separator/>
      </w:r>
    </w:p>
  </w:footnote>
  <w:footnote w:type="continuationSeparator" w:id="0">
    <w:p w:rsidR="00AA1A82" w:rsidRDefault="00AA1A82" w:rsidP="00F45B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4AD7"/>
    <w:multiLevelType w:val="singleLevel"/>
    <w:tmpl w:val="C608DC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E2D"/>
    <w:rsid w:val="000005AC"/>
    <w:rsid w:val="00040993"/>
    <w:rsid w:val="0006651B"/>
    <w:rsid w:val="001961F2"/>
    <w:rsid w:val="001F453F"/>
    <w:rsid w:val="002576B6"/>
    <w:rsid w:val="002A65D8"/>
    <w:rsid w:val="002A6FC9"/>
    <w:rsid w:val="002B324A"/>
    <w:rsid w:val="003126AF"/>
    <w:rsid w:val="00363E2D"/>
    <w:rsid w:val="0037387F"/>
    <w:rsid w:val="0039624C"/>
    <w:rsid w:val="003A50E8"/>
    <w:rsid w:val="003D5244"/>
    <w:rsid w:val="00437D57"/>
    <w:rsid w:val="00465323"/>
    <w:rsid w:val="004A13FC"/>
    <w:rsid w:val="004E0BEE"/>
    <w:rsid w:val="005131CA"/>
    <w:rsid w:val="00591B83"/>
    <w:rsid w:val="005F02AF"/>
    <w:rsid w:val="00644080"/>
    <w:rsid w:val="006456F6"/>
    <w:rsid w:val="006B1063"/>
    <w:rsid w:val="00764195"/>
    <w:rsid w:val="007E5038"/>
    <w:rsid w:val="007F7D93"/>
    <w:rsid w:val="00862FA0"/>
    <w:rsid w:val="00881C1C"/>
    <w:rsid w:val="008E0750"/>
    <w:rsid w:val="00966F61"/>
    <w:rsid w:val="00986913"/>
    <w:rsid w:val="00A1579F"/>
    <w:rsid w:val="00A241CC"/>
    <w:rsid w:val="00A7552D"/>
    <w:rsid w:val="00AA1A82"/>
    <w:rsid w:val="00AC20B9"/>
    <w:rsid w:val="00AD5029"/>
    <w:rsid w:val="00B16752"/>
    <w:rsid w:val="00B30176"/>
    <w:rsid w:val="00B3441C"/>
    <w:rsid w:val="00BD5F14"/>
    <w:rsid w:val="00C434C2"/>
    <w:rsid w:val="00CA6315"/>
    <w:rsid w:val="00CE19E0"/>
    <w:rsid w:val="00DE566E"/>
    <w:rsid w:val="00DF6A8C"/>
    <w:rsid w:val="00E00269"/>
    <w:rsid w:val="00E058AE"/>
    <w:rsid w:val="00E93D98"/>
    <w:rsid w:val="00EA202A"/>
    <w:rsid w:val="00EE511D"/>
    <w:rsid w:val="00F45B0C"/>
    <w:rsid w:val="00F57269"/>
    <w:rsid w:val="00F97DB2"/>
    <w:rsid w:val="00FB19EC"/>
    <w:rsid w:val="00FB6F91"/>
    <w:rsid w:val="00FC28C3"/>
    <w:rsid w:val="00F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  <w15:docId w15:val="{7B137F19-0682-4C16-8809-2AFEF755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E2D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363E2D"/>
    <w:pPr>
      <w:keepNext/>
      <w:tabs>
        <w:tab w:val="left" w:pos="1620"/>
      </w:tabs>
      <w:jc w:val="both"/>
      <w:outlineLvl w:val="0"/>
    </w:pPr>
    <w:rPr>
      <w:rFonts w:eastAsia="華康瘦金體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B6F91"/>
    <w:rPr>
      <w:rFonts w:ascii="Arial" w:hAnsi="Arial"/>
      <w:sz w:val="18"/>
      <w:szCs w:val="18"/>
    </w:rPr>
  </w:style>
  <w:style w:type="character" w:customStyle="1" w:styleId="hps">
    <w:name w:val="hps"/>
    <w:basedOn w:val="a0"/>
    <w:rsid w:val="00FB6F91"/>
  </w:style>
  <w:style w:type="paragraph" w:styleId="a4">
    <w:name w:val="header"/>
    <w:basedOn w:val="a"/>
    <w:link w:val="a5"/>
    <w:rsid w:val="00F45B0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F45B0C"/>
  </w:style>
  <w:style w:type="paragraph" w:styleId="a6">
    <w:name w:val="footer"/>
    <w:basedOn w:val="a"/>
    <w:link w:val="a7"/>
    <w:rsid w:val="00F45B0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F4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401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臨床鏡檢學(含實驗) 2010</dc:title>
  <dc:subject/>
  <dc:creator>NCKU</dc:creator>
  <cp:keywords/>
  <dc:description/>
  <cp:lastModifiedBy>zury</cp:lastModifiedBy>
  <cp:revision>20</cp:revision>
  <cp:lastPrinted>2013-01-31T09:07:00Z</cp:lastPrinted>
  <dcterms:created xsi:type="dcterms:W3CDTF">2012-02-03T04:27:00Z</dcterms:created>
  <dcterms:modified xsi:type="dcterms:W3CDTF">2013-02-16T11:58:00Z</dcterms:modified>
</cp:coreProperties>
</file>