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44A65" w14:textId="621370B9" w:rsidR="00FE05E6" w:rsidRDefault="006B0FE9" w:rsidP="006B0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Integrasi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</w:p>
    <w:p w14:paraId="6BEC99DF" w14:textId="1655B353" w:rsidR="006B0FE9" w:rsidRDefault="006B0FE9" w:rsidP="006B0F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Estimasi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Nilai Pi</w:t>
      </w:r>
    </w:p>
    <w:p w14:paraId="19FF1E91" w14:textId="77777777" w:rsidR="006B0FE9" w:rsidRDefault="006B0FE9" w:rsidP="006B0F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4014C" w14:textId="60825BBF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Rachel Savitri</w:t>
      </w:r>
    </w:p>
    <w:p w14:paraId="0D50E075" w14:textId="72D43E50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21120122140111</w:t>
      </w:r>
    </w:p>
    <w:p w14:paraId="451DD9B5" w14:textId="3586C831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2F92CD64" w14:textId="77777777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</w:p>
    <w:p w14:paraId="43E93DCB" w14:textId="3ABB670D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9416E3" w:rsidRPr="00A01FB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https://github.com/aaceelll/Metode-Integrasi-Trapezoid---Rachel-Savitri---21120122140111</w:t>
        </w:r>
      </w:hyperlink>
      <w:r w:rsidR="009416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A5DD3" w14:textId="2F0064A3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0FE9" w14:paraId="3A367C13" w14:textId="77777777" w:rsidTr="006B0FE9">
        <w:tc>
          <w:tcPr>
            <w:tcW w:w="9016" w:type="dxa"/>
          </w:tcPr>
          <w:p w14:paraId="74F9CF49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2E921D4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367A0D14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547B6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diintegralkan</w:t>
            </w:r>
            <w:proofErr w:type="spellEnd"/>
          </w:p>
          <w:p w14:paraId="5B0EEEAA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def f(x):</w:t>
            </w:r>
          </w:p>
          <w:p w14:paraId="66E6DE34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  <w:p w14:paraId="41E757B1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1C033B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# Metode Integrasi Trapezoid</w:t>
            </w:r>
          </w:p>
          <w:p w14:paraId="44B4D7C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trapezoid_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a, b, N):</w:t>
            </w:r>
          </w:p>
          <w:p w14:paraId="68C6FC54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(a, b, N+1)</w:t>
            </w:r>
          </w:p>
          <w:p w14:paraId="34CB1934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y = f(x)</w:t>
            </w:r>
          </w:p>
          <w:p w14:paraId="6E92AEF0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h = (b - a) / N #Lebar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subinterval</w:t>
            </w:r>
          </w:p>
          <w:p w14:paraId="0C4E1F3B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integral = (h / 2) * (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y[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0] + 2 *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(y[1:-1]) + y[-1])</w:t>
            </w:r>
          </w:p>
          <w:p w14:paraId="2C10DF9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return integral</w:t>
            </w:r>
          </w:p>
          <w:p w14:paraId="1E5E96CC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CBDC03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RMS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</w:p>
          <w:p w14:paraId="00C43902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02CBB402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)**2)</w:t>
            </w:r>
          </w:p>
          <w:p w14:paraId="5BC55FA2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DF2A3F3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Nilai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referensi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pi</w:t>
            </w:r>
          </w:p>
          <w:p w14:paraId="2088878F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3.14159265358979323846</w:t>
            </w:r>
          </w:p>
          <w:p w14:paraId="30C52A1A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ED074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1E3D14D9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28558B72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4D35A3F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pengukuran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</w:p>
          <w:p w14:paraId="6B3A07D0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results = []</w:t>
            </w:r>
          </w:p>
          <w:p w14:paraId="2C4AAA2E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6F64AD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for N in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7762302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A29B541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trapezoid_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0, 1, N)</w:t>
            </w:r>
          </w:p>
          <w:p w14:paraId="1D1B5AED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D7C078C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A3A4A5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rms =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942EC90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6779F493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CA8A84F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7D4DB0AB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7F8563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Hasil yang Akan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Ditampilkan</w:t>
            </w:r>
            <w:proofErr w:type="spellEnd"/>
          </w:p>
          <w:p w14:paraId="3F2CE4C8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for result in results:</w:t>
            </w:r>
          </w:p>
          <w:p w14:paraId="3851A0E0" w14:textId="77777777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N,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result</w:t>
            </w:r>
          </w:p>
          <w:p w14:paraId="2864B312" w14:textId="2E959182" w:rsidR="006B0FE9" w:rsidRPr="006B0FE9" w:rsidRDefault="006B0FE9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f"N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{N}, Estimated Pi = {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}, RMS Error = {rms}, Execution Time = {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} seconds")</w:t>
            </w:r>
          </w:p>
        </w:tc>
      </w:tr>
    </w:tbl>
    <w:p w14:paraId="4D601898" w14:textId="593C4A04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39F8EDE8" w14:textId="65744053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  <w:r w:rsidRPr="006B0F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D4ADE2" wp14:editId="52625484">
            <wp:extent cx="6190031" cy="514350"/>
            <wp:effectExtent l="0" t="0" r="1270" b="0"/>
            <wp:docPr id="25066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3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054" cy="5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1B5" w14:textId="77777777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</w:p>
    <w:p w14:paraId="1760E4AF" w14:textId="1BABDB36" w:rsidR="009416E3" w:rsidRDefault="009416E3" w:rsidP="006B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318" w14:paraId="5A3A79DB" w14:textId="77777777" w:rsidTr="00593318">
        <w:tc>
          <w:tcPr>
            <w:tcW w:w="9016" w:type="dxa"/>
          </w:tcPr>
          <w:p w14:paraId="3C1F5B2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19F91767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0403864A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6437D62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diintegralkan</w:t>
            </w:r>
            <w:proofErr w:type="spellEnd"/>
          </w:p>
          <w:p w14:paraId="362DCA6E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def f(x):</w:t>
            </w:r>
          </w:p>
          <w:p w14:paraId="15BBAFC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  <w:p w14:paraId="5C5372FB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6EF38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# Metode Integrasi Trapezoid</w:t>
            </w:r>
          </w:p>
          <w:p w14:paraId="238174E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trapezoid_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a, b, N):</w:t>
            </w:r>
          </w:p>
          <w:p w14:paraId="386ED394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(a, b, N+1)</w:t>
            </w:r>
          </w:p>
          <w:p w14:paraId="0EB7B2CE" w14:textId="2E6EED1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y = 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533ABD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h = (b - a) / N #Lebar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setiap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subinterval</w:t>
            </w:r>
          </w:p>
          <w:p w14:paraId="6C013D73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integral = (h / 2) * (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y[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0] + 2 *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np.sum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(y[1:-1]) + y[-1])</w:t>
            </w:r>
          </w:p>
          <w:p w14:paraId="41CFC161" w14:textId="279954E8" w:rsidR="00593318" w:rsidRPr="00593318" w:rsidRDefault="00593318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return integral</w:t>
            </w:r>
          </w:p>
        </w:tc>
      </w:tr>
    </w:tbl>
    <w:p w14:paraId="68C81D94" w14:textId="77777777" w:rsidR="006B0FE9" w:rsidRDefault="006B0FE9" w:rsidP="006B0FE9">
      <w:pPr>
        <w:rPr>
          <w:rFonts w:ascii="Times New Roman" w:hAnsi="Times New Roman" w:cs="Times New Roman"/>
          <w:sz w:val="24"/>
          <w:szCs w:val="24"/>
        </w:rPr>
      </w:pPr>
    </w:p>
    <w:p w14:paraId="71097F1F" w14:textId="2588F9B4" w:rsidR="00593318" w:rsidRDefault="00593318" w:rsidP="0059331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31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f(x)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diintegralkan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r w:rsidRPr="006B0FE9">
        <w:rPr>
          <w:rFonts w:ascii="Courier New" w:hAnsi="Courier New" w:cs="Courier New"/>
          <w:sz w:val="20"/>
          <w:szCs w:val="20"/>
        </w:rPr>
        <w:t>f(x</w:t>
      </w:r>
      <w:proofErr w:type="gramStart"/>
      <w:r w:rsidRPr="006B0FE9">
        <w:rPr>
          <w:rFonts w:ascii="Courier New" w:hAnsi="Courier New" w:cs="Courier New"/>
          <w:sz w:val="20"/>
          <w:szCs w:val="20"/>
        </w:rPr>
        <w:t>):return</w:t>
      </w:r>
      <w:proofErr w:type="gramEnd"/>
      <w:r w:rsidRPr="006B0FE9">
        <w:rPr>
          <w:rFonts w:ascii="Courier New" w:hAnsi="Courier New" w:cs="Courier New"/>
          <w:sz w:val="20"/>
          <w:szCs w:val="20"/>
        </w:rPr>
        <w:t xml:space="preserve"> 4 / (1 + x**2)</w:t>
      </w:r>
      <w:r w:rsidRPr="005933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93318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trapezoid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318">
        <w:rPr>
          <w:rFonts w:ascii="Times New Roman" w:hAnsi="Times New Roman" w:cs="Times New Roman"/>
          <w:sz w:val="24"/>
          <w:szCs w:val="24"/>
        </w:rPr>
        <w:t>integration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3318">
        <w:rPr>
          <w:rFonts w:ascii="Times New Roman" w:hAnsi="Times New Roman" w:cs="Times New Roman"/>
          <w:sz w:val="24"/>
          <w:szCs w:val="24"/>
        </w:rPr>
        <w:t>(a, b, 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, interval </w:t>
      </w:r>
      <w:r w:rsidRPr="006B0FE9">
        <w:rPr>
          <w:rFonts w:ascii="Courier New" w:hAnsi="Courier New" w:cs="Courier New"/>
          <w:sz w:val="20"/>
          <w:szCs w:val="20"/>
        </w:rPr>
        <w:t xml:space="preserve">(b - a)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r w:rsidRPr="00593318">
        <w:rPr>
          <w:rFonts w:ascii="Times New Roman" w:hAnsi="Times New Roman" w:cs="Times New Roman"/>
          <w:sz w:val="24"/>
          <w:szCs w:val="24"/>
        </w:rPr>
        <w:t xml:space="preserve">subinterval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93318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B319EC" w14:textId="77777777" w:rsidR="00593318" w:rsidRPr="00593318" w:rsidRDefault="00593318" w:rsidP="005933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318" w14:paraId="27727F14" w14:textId="77777777" w:rsidTr="00593318">
        <w:tc>
          <w:tcPr>
            <w:tcW w:w="9016" w:type="dxa"/>
          </w:tcPr>
          <w:p w14:paraId="425E77AF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RMS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</w:p>
          <w:p w14:paraId="3D225B14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6A0CD452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)**2)</w:t>
            </w:r>
          </w:p>
          <w:p w14:paraId="093A47A0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BDA85F1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Nilai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referensi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pi</w:t>
            </w:r>
          </w:p>
          <w:p w14:paraId="2951269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3.14159265358979323846</w:t>
            </w:r>
          </w:p>
          <w:p w14:paraId="29429054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9A7AAB2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304C7A1B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00F53900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986AA6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Pengujian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pengukuran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</w:p>
          <w:p w14:paraId="3DA2BE7C" w14:textId="4FA0B0F5" w:rsidR="00593318" w:rsidRPr="00593318" w:rsidRDefault="00593318" w:rsidP="006B0FE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results = []</w:t>
            </w:r>
          </w:p>
        </w:tc>
      </w:tr>
    </w:tbl>
    <w:p w14:paraId="7817A095" w14:textId="77777777" w:rsidR="00593318" w:rsidRDefault="00593318" w:rsidP="006B0FE9">
      <w:pPr>
        <w:rPr>
          <w:rFonts w:ascii="Times New Roman" w:hAnsi="Times New Roman" w:cs="Times New Roman"/>
          <w:sz w:val="24"/>
          <w:szCs w:val="24"/>
        </w:rPr>
      </w:pPr>
    </w:p>
    <w:p w14:paraId="017946E2" w14:textId="5817A3D4" w:rsidR="00593318" w:rsidRDefault="00593318" w:rsidP="00BC59B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 Mean Square (RMS)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pi yang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 xml:space="preserve"> pi yang </w:t>
      </w:r>
      <w:proofErr w:type="spellStart"/>
      <w:r w:rsidRPr="0059331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933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Courier New" w:hAnsi="Courier New" w:cs="Courier New"/>
          <w:sz w:val="20"/>
          <w:szCs w:val="20"/>
        </w:rPr>
        <w:t>rms_error</w:t>
      </w:r>
      <w:proofErr w:type="spellEnd"/>
      <w:r w:rsidRPr="00BC59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pi </w:t>
      </w:r>
      <w:r w:rsidR="00BC59BC" w:rsidRPr="00BC59BC">
        <w:rPr>
          <w:rFonts w:ascii="Courier New" w:hAnsi="Courier New" w:cs="Courier New"/>
          <w:sz w:val="20"/>
          <w:szCs w:val="20"/>
        </w:rPr>
        <w:t>(</w:t>
      </w:r>
      <w:proofErr w:type="spellStart"/>
      <w:r w:rsidR="00BC59BC" w:rsidRPr="00BC59BC">
        <w:rPr>
          <w:rFonts w:ascii="Courier New" w:hAnsi="Courier New" w:cs="Courier New"/>
          <w:sz w:val="20"/>
          <w:szCs w:val="20"/>
        </w:rPr>
        <w:t>true_pi</w:t>
      </w:r>
      <w:proofErr w:type="spellEnd"/>
      <w:r w:rsidR="00BC59BC" w:rsidRPr="00BC59BC">
        <w:rPr>
          <w:rFonts w:ascii="Courier New" w:hAnsi="Courier New" w:cs="Courier New"/>
          <w:sz w:val="20"/>
          <w:szCs w:val="20"/>
        </w:rPr>
        <w:t>)</w:t>
      </w:r>
      <w:r w:rsidR="00BC59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C59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N </w:t>
      </w:r>
      <w:r w:rsidR="00BC59BC" w:rsidRPr="00BC59BC">
        <w:rPr>
          <w:rFonts w:ascii="Courier New" w:hAnsi="Courier New" w:cs="Courier New"/>
          <w:sz w:val="20"/>
          <w:szCs w:val="20"/>
        </w:rPr>
        <w:t>(</w:t>
      </w:r>
      <w:proofErr w:type="spellStart"/>
      <w:r w:rsidR="00BC59BC" w:rsidRPr="00BC59BC">
        <w:rPr>
          <w:rFonts w:ascii="Courier New" w:hAnsi="Courier New" w:cs="Courier New"/>
          <w:sz w:val="20"/>
          <w:szCs w:val="20"/>
        </w:rPr>
        <w:t>N_values</w:t>
      </w:r>
      <w:proofErr w:type="spellEnd"/>
      <w:r w:rsidR="00BC59BC" w:rsidRPr="00BC59BC">
        <w:rPr>
          <w:rFonts w:ascii="Courier New" w:hAnsi="Courier New" w:cs="Courier New"/>
          <w:sz w:val="20"/>
          <w:szCs w:val="20"/>
        </w:rPr>
        <w:t>)</w:t>
      </w:r>
      <w:r w:rsidR="00BC59B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9BC">
        <w:rPr>
          <w:rFonts w:ascii="Times New Roman" w:hAnsi="Times New Roman" w:cs="Times New Roman"/>
          <w:sz w:val="24"/>
          <w:szCs w:val="24"/>
        </w:rPr>
        <w:t>s</w:t>
      </w:r>
      <w:r w:rsidR="00BC59BC" w:rsidRPr="00BC59BC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lastRenderedPageBreak/>
        <w:t>pengujian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daftar </w:t>
      </w:r>
      <w:r w:rsidR="00BC59BC" w:rsidRPr="00BC59BC">
        <w:rPr>
          <w:rFonts w:ascii="Courier New" w:hAnsi="Courier New" w:cs="Courier New"/>
          <w:sz w:val="20"/>
          <w:szCs w:val="20"/>
        </w:rPr>
        <w:t>results</w:t>
      </w:r>
      <w:r w:rsidR="00BC59BC" w:rsidRPr="00BC59B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3318" w14:paraId="15EFCD78" w14:textId="77777777" w:rsidTr="00593318">
        <w:tc>
          <w:tcPr>
            <w:tcW w:w="9016" w:type="dxa"/>
          </w:tcPr>
          <w:p w14:paraId="7597828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for N in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077B11D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AD27C61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trapezoid_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0, 1, N)</w:t>
            </w:r>
          </w:p>
          <w:p w14:paraId="17FA5CB9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AC3E39E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800305D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rms =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rms_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error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true_pi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4C4550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6B0BEC9F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3817271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8103B6E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1C4D7C3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# Hasil yang Akan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Ditampilkan</w:t>
            </w:r>
            <w:proofErr w:type="spellEnd"/>
          </w:p>
          <w:p w14:paraId="7795FD6C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>for result in results:</w:t>
            </w:r>
          </w:p>
          <w:p w14:paraId="5028112C" w14:textId="77777777" w:rsidR="00593318" w:rsidRPr="006B0FE9" w:rsidRDefault="00593318" w:rsidP="005933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N,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, rms, 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result</w:t>
            </w:r>
          </w:p>
          <w:p w14:paraId="13B4B0D0" w14:textId="2C2795FC" w:rsidR="00593318" w:rsidRDefault="00593318" w:rsidP="00593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6B0FE9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6B0FE9">
              <w:rPr>
                <w:rFonts w:ascii="Courier New" w:hAnsi="Courier New" w:cs="Courier New"/>
                <w:sz w:val="20"/>
                <w:szCs w:val="20"/>
              </w:rPr>
              <w:t>f"N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 xml:space="preserve"> = {N}, Estimated Pi = {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estimated_pi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}, RMS Error = {rms}, Execution Time = {</w:t>
            </w:r>
            <w:proofErr w:type="spellStart"/>
            <w:r w:rsidRPr="006B0FE9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6B0FE9">
              <w:rPr>
                <w:rFonts w:ascii="Courier New" w:hAnsi="Courier New" w:cs="Courier New"/>
                <w:sz w:val="20"/>
                <w:szCs w:val="20"/>
              </w:rPr>
              <w:t>} seconds")</w:t>
            </w:r>
          </w:p>
        </w:tc>
      </w:tr>
    </w:tbl>
    <w:p w14:paraId="4D6E5EB7" w14:textId="77777777" w:rsidR="00593318" w:rsidRDefault="00593318" w:rsidP="006B0FE9">
      <w:pPr>
        <w:rPr>
          <w:rFonts w:ascii="Times New Roman" w:hAnsi="Times New Roman" w:cs="Times New Roman"/>
          <w:sz w:val="24"/>
          <w:szCs w:val="24"/>
        </w:rPr>
      </w:pPr>
    </w:p>
    <w:p w14:paraId="768AED7E" w14:textId="4E0E7198" w:rsid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C59BC">
        <w:rPr>
          <w:rFonts w:ascii="Times New Roman" w:hAnsi="Times New Roman" w:cs="Times New Roman"/>
          <w:sz w:val="24"/>
          <w:szCs w:val="24"/>
        </w:rPr>
        <w:t>erhitungan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trapesium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π (pi)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N_values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(RMS)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π dan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π, RMS error, dan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>.</w:t>
      </w:r>
    </w:p>
    <w:p w14:paraId="30134D8B" w14:textId="77777777" w:rsid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80AC156" w14:textId="48AF611B" w:rsid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22389C2" w14:textId="4883F20B" w:rsidR="00BC59BC" w:rsidRP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5831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31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1F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831FD">
        <w:rPr>
          <w:rFonts w:ascii="Times New Roman" w:hAnsi="Times New Roman" w:cs="Times New Roman"/>
          <w:sz w:val="24"/>
          <w:szCs w:val="24"/>
        </w:rPr>
        <w:t>:</w:t>
      </w:r>
    </w:p>
    <w:p w14:paraId="3868C1F3" w14:textId="60B6DC09" w:rsidR="00BC59BC" w:rsidRP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1. </w:t>
      </w:r>
      <w:r w:rsidRPr="00BC59BC">
        <w:rPr>
          <w:rFonts w:ascii="Times New Roman" w:hAnsi="Times New Roman" w:cs="Times New Roman"/>
          <w:b/>
          <w:bCs/>
          <w:sz w:val="24"/>
          <w:szCs w:val="24"/>
        </w:rPr>
        <w:t>N = 10</w:t>
      </w:r>
    </w:p>
    <w:p w14:paraId="25E56564" w14:textId="7A01D1FA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3.1399259889071587</w:t>
      </w:r>
    </w:p>
    <w:p w14:paraId="6C6F6632" w14:textId="0968BCFD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0.0016666646826344333</w:t>
      </w:r>
    </w:p>
    <w:p w14:paraId="773F6CE4" w14:textId="19C630DF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0.00021767616271972656 seconds</w:t>
      </w:r>
    </w:p>
    <w:p w14:paraId="57415DF7" w14:textId="0EDCB383" w:rsidR="00BC59BC" w:rsidRP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2. </w:t>
      </w:r>
      <w:r w:rsidRPr="00BC59BC">
        <w:rPr>
          <w:rFonts w:ascii="Times New Roman" w:hAnsi="Times New Roman" w:cs="Times New Roman"/>
          <w:b/>
          <w:bCs/>
          <w:sz w:val="24"/>
          <w:szCs w:val="24"/>
        </w:rPr>
        <w:t>N = 100</w:t>
      </w:r>
    </w:p>
    <w:p w14:paraId="7B19B0C8" w14:textId="77777777" w:rsid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3.141575986923129</w:t>
      </w:r>
    </w:p>
    <w:p w14:paraId="08F50D21" w14:textId="6C7C641D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1.6666666664111318e-05</w:t>
      </w:r>
    </w:p>
    <w:p w14:paraId="36C08FFB" w14:textId="1BBDDB25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9.894371032714844e-05 seconds</w:t>
      </w:r>
    </w:p>
    <w:p w14:paraId="146062C2" w14:textId="39BB9AD4" w:rsidR="00BC59BC" w:rsidRP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b/>
          <w:bCs/>
          <w:sz w:val="24"/>
          <w:szCs w:val="24"/>
        </w:rPr>
        <w:t>N = 1000</w:t>
      </w:r>
    </w:p>
    <w:p w14:paraId="50B96665" w14:textId="4BBE5EFC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3.141592486923127</w:t>
      </w:r>
    </w:p>
    <w:p w14:paraId="739A1A30" w14:textId="4AA8DCC9" w:rsidR="00BC59BC" w:rsidRP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5831FD" w:rsidRPr="005831FD">
        <w:rPr>
          <w:rFonts w:ascii="Times New Roman" w:hAnsi="Times New Roman" w:cs="Times New Roman"/>
          <w:sz w:val="24"/>
          <w:szCs w:val="24"/>
        </w:rPr>
        <w:t>1.6666666624587378e-07</w:t>
      </w:r>
    </w:p>
    <w:p w14:paraId="5E81ACE1" w14:textId="76689BE6" w:rsidR="00BC59BC" w:rsidRDefault="00BC59BC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5831FD" w:rsidRPr="005831FD">
        <w:rPr>
          <w:rFonts w:ascii="Times New Roman" w:hAnsi="Times New Roman" w:cs="Times New Roman"/>
          <w:sz w:val="24"/>
          <w:szCs w:val="24"/>
        </w:rPr>
        <w:t>0.00045609474182128906 seconds</w:t>
      </w:r>
    </w:p>
    <w:p w14:paraId="08E22AEF" w14:textId="77777777" w:rsidR="009416E3" w:rsidRDefault="009416E3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AB10970" w14:textId="77777777" w:rsidR="009416E3" w:rsidRPr="00BC59BC" w:rsidRDefault="009416E3" w:rsidP="00BC59BC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D20A95" w14:textId="3E5BE94E" w:rsidR="00BC59BC" w:rsidRPr="005831FD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Pr="005831FD">
        <w:rPr>
          <w:rFonts w:ascii="Times New Roman" w:hAnsi="Times New Roman" w:cs="Times New Roman"/>
          <w:b/>
          <w:bCs/>
          <w:sz w:val="24"/>
          <w:szCs w:val="24"/>
        </w:rPr>
        <w:t>N = 10000</w:t>
      </w:r>
    </w:p>
    <w:p w14:paraId="7729613B" w14:textId="77777777" w:rsidR="005831FD" w:rsidRDefault="00BC59BC" w:rsidP="005831FD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5831FD" w:rsidRPr="005831FD">
        <w:rPr>
          <w:rFonts w:ascii="Times New Roman" w:hAnsi="Times New Roman" w:cs="Times New Roman"/>
          <w:sz w:val="24"/>
          <w:szCs w:val="24"/>
        </w:rPr>
        <w:t>3.1415926519231263</w:t>
      </w:r>
    </w:p>
    <w:p w14:paraId="4032EE73" w14:textId="4C0501F8" w:rsidR="00BC59BC" w:rsidRPr="00BC59BC" w:rsidRDefault="00BC59BC" w:rsidP="005831FD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Galat </w:t>
      </w:r>
      <w:proofErr w:type="gramStart"/>
      <w:r w:rsidRPr="00BC59BC">
        <w:rPr>
          <w:rFonts w:ascii="Times New Roman" w:hAnsi="Times New Roman" w:cs="Times New Roman"/>
          <w:sz w:val="24"/>
          <w:szCs w:val="24"/>
        </w:rPr>
        <w:t>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5831FD" w:rsidRPr="005831FD">
        <w:rPr>
          <w:rFonts w:ascii="Times New Roman" w:hAnsi="Times New Roman" w:cs="Times New Roman"/>
          <w:sz w:val="24"/>
          <w:szCs w:val="24"/>
        </w:rPr>
        <w:t>1.666666804567285e-09</w:t>
      </w:r>
    </w:p>
    <w:p w14:paraId="7CF29760" w14:textId="38AA78B6" w:rsidR="00BC59BC" w:rsidRPr="00BC59BC" w:rsidRDefault="00BC59BC" w:rsidP="005831FD">
      <w:pPr>
        <w:spacing w:after="0" w:line="360" w:lineRule="auto"/>
        <w:ind w:left="14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59BC">
        <w:rPr>
          <w:rFonts w:ascii="Times New Roman" w:hAnsi="Times New Roman" w:cs="Times New Roman"/>
          <w:sz w:val="24"/>
          <w:szCs w:val="24"/>
        </w:rPr>
        <w:t xml:space="preserve">   - Waktu </w:t>
      </w:r>
      <w:proofErr w:type="spellStart"/>
      <w:proofErr w:type="gramStart"/>
      <w:r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r w:rsidR="005831FD" w:rsidRPr="005831FD">
        <w:rPr>
          <w:rFonts w:ascii="Times New Roman" w:hAnsi="Times New Roman" w:cs="Times New Roman"/>
          <w:sz w:val="24"/>
          <w:szCs w:val="24"/>
        </w:rPr>
        <w:t>0.0003120899200439453 seconds</w:t>
      </w:r>
    </w:p>
    <w:p w14:paraId="01A649C5" w14:textId="77777777" w:rsidR="00BC59BC" w:rsidRP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68C2D6" w14:textId="789CAB6F" w:rsidR="00BC59BC" w:rsidRPr="00BC59BC" w:rsidRDefault="00BC59BC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9B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5831FD">
        <w:rPr>
          <w:rFonts w:ascii="Times New Roman" w:hAnsi="Times New Roman" w:cs="Times New Roman"/>
          <w:sz w:val="24"/>
          <w:szCs w:val="24"/>
        </w:rPr>
        <w:t xml:space="preserve"> Hasil</w:t>
      </w:r>
      <w:r w:rsidRPr="00BC59BC">
        <w:rPr>
          <w:rFonts w:ascii="Times New Roman" w:hAnsi="Times New Roman" w:cs="Times New Roman"/>
          <w:sz w:val="24"/>
          <w:szCs w:val="24"/>
        </w:rPr>
        <w:t>:</w:t>
      </w:r>
    </w:p>
    <w:p w14:paraId="4A2F66FA" w14:textId="3BDE55DF" w:rsidR="00BC59BC" w:rsidRPr="00BC59BC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Galat RMS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BC59BC" w:rsidRPr="00BC59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Jadi,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RMS,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estimasinya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99AFA" w14:textId="56FFF140" w:rsidR="00BC59BC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N yang optimal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9B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N = 10000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</w:t>
      </w:r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BC" w:rsidRPr="00BC59B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BC59BC" w:rsidRPr="00BC59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3D0EBD" w14:textId="062F9ADA" w:rsidR="005831FD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linear.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disbanding N = 1000.</w:t>
      </w:r>
    </w:p>
    <w:p w14:paraId="145CF4E4" w14:textId="77777777" w:rsidR="005831FD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9A62DD" w14:textId="7C25D3C1" w:rsidR="005831FD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Kesimpulan:</w:t>
      </w:r>
    </w:p>
    <w:p w14:paraId="067EF49F" w14:textId="0A797868" w:rsidR="005831FD" w:rsidRPr="006B0FE9" w:rsidRDefault="005831FD" w:rsidP="00BC59BC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π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π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RMS yang </w:t>
      </w:r>
      <w:proofErr w:type="spellStart"/>
      <w:r w:rsidR="009416E3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416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N yang optimal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. Nilai N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1F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31FD">
        <w:rPr>
          <w:rFonts w:ascii="Times New Roman" w:hAnsi="Times New Roman" w:cs="Times New Roman"/>
          <w:sz w:val="24"/>
          <w:szCs w:val="24"/>
        </w:rPr>
        <w:t>.</w:t>
      </w:r>
    </w:p>
    <w:sectPr w:rsidR="005831FD" w:rsidRPr="006B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E9"/>
    <w:rsid w:val="000A69BA"/>
    <w:rsid w:val="000E0DD6"/>
    <w:rsid w:val="001375F8"/>
    <w:rsid w:val="00147E60"/>
    <w:rsid w:val="00151D02"/>
    <w:rsid w:val="001B7132"/>
    <w:rsid w:val="002814AD"/>
    <w:rsid w:val="002C6526"/>
    <w:rsid w:val="0032720A"/>
    <w:rsid w:val="003D1CB9"/>
    <w:rsid w:val="00472317"/>
    <w:rsid w:val="00512268"/>
    <w:rsid w:val="00570D9B"/>
    <w:rsid w:val="005831FD"/>
    <w:rsid w:val="00593318"/>
    <w:rsid w:val="0063211D"/>
    <w:rsid w:val="006B0FE9"/>
    <w:rsid w:val="006F4AD8"/>
    <w:rsid w:val="008264F5"/>
    <w:rsid w:val="008947AE"/>
    <w:rsid w:val="009416E3"/>
    <w:rsid w:val="009954B1"/>
    <w:rsid w:val="009B04ED"/>
    <w:rsid w:val="00A20D4C"/>
    <w:rsid w:val="00B71C70"/>
    <w:rsid w:val="00BC59BC"/>
    <w:rsid w:val="00BD1141"/>
    <w:rsid w:val="00C35862"/>
    <w:rsid w:val="00CC1E26"/>
    <w:rsid w:val="00CF6FCB"/>
    <w:rsid w:val="00E318E1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D09E"/>
  <w15:chartTrackingRefBased/>
  <w15:docId w15:val="{3FD1D19A-806C-45AA-B829-0A4C88B4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FE9"/>
    <w:pPr>
      <w:ind w:left="720"/>
      <w:contextualSpacing/>
    </w:pPr>
  </w:style>
  <w:style w:type="table" w:styleId="TableGrid">
    <w:name w:val="Table Grid"/>
    <w:basedOn w:val="TableNormal"/>
    <w:uiPriority w:val="39"/>
    <w:rsid w:val="006B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aceelll/Metode-Integrasi-Trapezoid---Rachel-Savitri---21120122140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rachel savitri</cp:lastModifiedBy>
  <cp:revision>1</cp:revision>
  <dcterms:created xsi:type="dcterms:W3CDTF">2024-05-29T13:03:00Z</dcterms:created>
  <dcterms:modified xsi:type="dcterms:W3CDTF">2024-05-29T13:49:00Z</dcterms:modified>
</cp:coreProperties>
</file>