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8742" w14:textId="77777777" w:rsidR="00664556" w:rsidRDefault="00FB060B" w:rsidP="00664556">
      <w:pPr>
        <w:spacing w:line="240" w:lineRule="auto"/>
      </w:pPr>
      <w:r>
        <w:t>Movie</w:t>
      </w:r>
    </w:p>
    <w:p w14:paraId="14799ADA" w14:textId="5B9F6982" w:rsidR="00664556" w:rsidRPr="00A72397" w:rsidRDefault="00664556" w:rsidP="00664556">
      <w:pPr>
        <w:spacing w:line="240" w:lineRule="auto"/>
        <w:ind w:firstLine="720"/>
        <w:rPr>
          <w:u w:val="single"/>
        </w:rPr>
      </w:pPr>
      <w:r w:rsidRPr="00A72397">
        <w:rPr>
          <w:u w:val="single"/>
        </w:rPr>
        <w:t>name varchar(100),</w:t>
      </w:r>
    </w:p>
    <w:p w14:paraId="18365FE2" w14:textId="5AD7DE85" w:rsidR="00664556" w:rsidRPr="00A72397" w:rsidRDefault="00664556" w:rsidP="00664556">
      <w:pPr>
        <w:spacing w:line="240" w:lineRule="auto"/>
        <w:ind w:firstLine="720"/>
        <w:rPr>
          <w:u w:val="single"/>
        </w:rPr>
      </w:pPr>
      <w:r w:rsidRPr="00A72397">
        <w:rPr>
          <w:u w:val="single"/>
        </w:rPr>
        <w:t>year int,</w:t>
      </w:r>
    </w:p>
    <w:p w14:paraId="79092DE6" w14:textId="4D1BDD88" w:rsidR="00664556" w:rsidRDefault="00664556" w:rsidP="00664556">
      <w:pPr>
        <w:spacing w:line="240" w:lineRule="auto"/>
        <w:ind w:left="720"/>
      </w:pPr>
      <w:r>
        <w:t>imdb_rating float,</w:t>
      </w:r>
    </w:p>
    <w:p w14:paraId="7032D7B9" w14:textId="322CCC5B" w:rsidR="00664556" w:rsidRDefault="00664556" w:rsidP="00664556">
      <w:pPr>
        <w:spacing w:line="240" w:lineRule="auto"/>
        <w:ind w:left="720"/>
      </w:pPr>
      <w:r>
        <w:t>metacritic_rating float,</w:t>
      </w:r>
    </w:p>
    <w:p w14:paraId="698AC81E" w14:textId="576A0174" w:rsidR="00664556" w:rsidRDefault="00664556" w:rsidP="00664556">
      <w:pPr>
        <w:spacing w:line="240" w:lineRule="auto"/>
        <w:ind w:left="720"/>
      </w:pPr>
      <w:r>
        <w:t>rt_rating float,</w:t>
      </w:r>
    </w:p>
    <w:p w14:paraId="0C2C271B" w14:textId="0B8DFAB8" w:rsidR="00664556" w:rsidRDefault="00664556" w:rsidP="00664556">
      <w:pPr>
        <w:spacing w:line="240" w:lineRule="auto"/>
        <w:ind w:left="720"/>
      </w:pPr>
      <w:r>
        <w:t>average_rating float,</w:t>
      </w:r>
    </w:p>
    <w:p w14:paraId="14E4E21F" w14:textId="2C5968DA" w:rsidR="00664556" w:rsidRDefault="00664556" w:rsidP="00664556">
      <w:pPr>
        <w:spacing w:line="240" w:lineRule="auto"/>
        <w:ind w:left="720"/>
      </w:pPr>
      <w:r>
        <w:t>genre varchar(30),</w:t>
      </w:r>
    </w:p>
    <w:p w14:paraId="2BC3724A" w14:textId="28C2CF37" w:rsidR="00664556" w:rsidRDefault="002C561E" w:rsidP="002C561E">
      <w:pPr>
        <w:spacing w:line="240" w:lineRule="auto"/>
        <w:ind w:firstLine="720"/>
      </w:pPr>
      <w:r>
        <w:t>age</w:t>
      </w:r>
      <w:r w:rsidR="00664556">
        <w:t>_rating varchar(10),</w:t>
      </w:r>
    </w:p>
    <w:p w14:paraId="5BDC34EF" w14:textId="345BB0ED" w:rsidR="00FB060B" w:rsidRDefault="00FB060B" w:rsidP="00664556">
      <w:pPr>
        <w:spacing w:line="240" w:lineRule="auto"/>
      </w:pPr>
      <w:r>
        <w:t>TV Show</w:t>
      </w:r>
    </w:p>
    <w:p w14:paraId="58539790" w14:textId="77777777" w:rsidR="00A72397" w:rsidRPr="0094047A" w:rsidRDefault="00FB060B" w:rsidP="00A72397">
      <w:pPr>
        <w:spacing w:line="240" w:lineRule="auto"/>
        <w:rPr>
          <w:u w:val="single"/>
        </w:rPr>
      </w:pPr>
      <w:r w:rsidRPr="0094047A">
        <w:tab/>
      </w:r>
      <w:r w:rsidR="00A72397" w:rsidRPr="0094047A">
        <w:rPr>
          <w:u w:val="single"/>
        </w:rPr>
        <w:t>name varchar(100),</w:t>
      </w:r>
    </w:p>
    <w:p w14:paraId="19EA5B70" w14:textId="06F087BB" w:rsidR="00A72397" w:rsidRPr="0094047A" w:rsidRDefault="00A72397" w:rsidP="00A72397">
      <w:pPr>
        <w:spacing w:line="240" w:lineRule="auto"/>
        <w:rPr>
          <w:u w:val="single"/>
        </w:rPr>
      </w:pPr>
      <w:r w:rsidRPr="0094047A">
        <w:t xml:space="preserve">    </w:t>
      </w:r>
      <w:r w:rsidRPr="0094047A">
        <w:tab/>
      </w:r>
      <w:r w:rsidRPr="0094047A">
        <w:rPr>
          <w:u w:val="single"/>
        </w:rPr>
        <w:t>season_num int,</w:t>
      </w:r>
    </w:p>
    <w:p w14:paraId="4EC28F49" w14:textId="5493CEF9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start_year int,</w:t>
      </w:r>
    </w:p>
    <w:p w14:paraId="18FFB4D2" w14:textId="45780F95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end_year int,</w:t>
      </w:r>
    </w:p>
    <w:p w14:paraId="24C892D7" w14:textId="29FA9AE7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imdb_rating float,</w:t>
      </w:r>
    </w:p>
    <w:p w14:paraId="3DB5FE93" w14:textId="0E15463F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metacritic_rating float,</w:t>
      </w:r>
    </w:p>
    <w:p w14:paraId="09F41749" w14:textId="61348672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rt_rating float,</w:t>
      </w:r>
    </w:p>
    <w:p w14:paraId="742E02BD" w14:textId="3716C005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average_rating float,</w:t>
      </w:r>
    </w:p>
    <w:p w14:paraId="242C07D8" w14:textId="7ED15C46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Pr="00A72397">
        <w:t>genre varchar(30),</w:t>
      </w:r>
    </w:p>
    <w:p w14:paraId="4835B49F" w14:textId="37E7D434" w:rsidR="00A72397" w:rsidRPr="00A72397" w:rsidRDefault="00A72397" w:rsidP="00A72397">
      <w:pPr>
        <w:spacing w:line="240" w:lineRule="auto"/>
      </w:pPr>
      <w:r w:rsidRPr="00A72397">
        <w:t xml:space="preserve">    </w:t>
      </w:r>
      <w:r>
        <w:tab/>
      </w:r>
      <w:r w:rsidR="002C561E">
        <w:t>age</w:t>
      </w:r>
      <w:r w:rsidRPr="00A72397">
        <w:t>_rating varchar(10),</w:t>
      </w:r>
    </w:p>
    <w:p w14:paraId="63A23D5E" w14:textId="0E442656" w:rsidR="00AD5C53" w:rsidRDefault="00AD5C53" w:rsidP="00A72397">
      <w:pPr>
        <w:spacing w:line="240" w:lineRule="auto"/>
      </w:pPr>
      <w:r>
        <w:t>Video Games</w:t>
      </w:r>
    </w:p>
    <w:p w14:paraId="7DD1029C" w14:textId="77777777" w:rsidR="008919E7" w:rsidRPr="00661D6C" w:rsidRDefault="00AD5C53" w:rsidP="008919E7">
      <w:pPr>
        <w:spacing w:line="240" w:lineRule="auto"/>
        <w:rPr>
          <w:u w:val="single"/>
        </w:rPr>
      </w:pPr>
      <w:r>
        <w:tab/>
      </w:r>
      <w:r w:rsidR="008919E7" w:rsidRPr="00661D6C">
        <w:rPr>
          <w:u w:val="single"/>
        </w:rPr>
        <w:t>name varchar(100),</w:t>
      </w:r>
    </w:p>
    <w:p w14:paraId="565E1C12" w14:textId="52064132" w:rsidR="008919E7" w:rsidRPr="00661D6C" w:rsidRDefault="008919E7" w:rsidP="008919E7">
      <w:pPr>
        <w:spacing w:line="240" w:lineRule="auto"/>
        <w:rPr>
          <w:u w:val="single"/>
        </w:rPr>
      </w:pPr>
      <w:r w:rsidRPr="008919E7">
        <w:t xml:space="preserve">    </w:t>
      </w:r>
      <w:r>
        <w:tab/>
      </w:r>
      <w:r w:rsidRPr="00661D6C">
        <w:rPr>
          <w:u w:val="single"/>
        </w:rPr>
        <w:t>year int,</w:t>
      </w:r>
    </w:p>
    <w:p w14:paraId="7367D30D" w14:textId="54FFFA19" w:rsidR="008919E7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  <w:t>metacritic_rating float,</w:t>
      </w:r>
    </w:p>
    <w:p w14:paraId="711884DE" w14:textId="7B2A703D" w:rsidR="008919E7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  <w:t>ign_rating float,</w:t>
      </w:r>
    </w:p>
    <w:p w14:paraId="54AE2F42" w14:textId="2620C83A" w:rsidR="008919E7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  <w:t>gamespot_rating float,</w:t>
      </w:r>
    </w:p>
    <w:p w14:paraId="3957E57F" w14:textId="52AE1A7B" w:rsidR="008919E7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  <w:t>average_rating float,</w:t>
      </w:r>
    </w:p>
    <w:p w14:paraId="7C0C0FE6" w14:textId="7C3AD079" w:rsidR="008919E7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  <w:t>platform varchar(50),</w:t>
      </w:r>
    </w:p>
    <w:p w14:paraId="75CAF7CB" w14:textId="775CB275" w:rsidR="008919E7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  <w:t>genre varchar(30),</w:t>
      </w:r>
    </w:p>
    <w:p w14:paraId="620125FA" w14:textId="00ED5CE3" w:rsidR="00FB060B" w:rsidRPr="00661D6C" w:rsidRDefault="008919E7" w:rsidP="008919E7">
      <w:pPr>
        <w:spacing w:line="240" w:lineRule="auto"/>
      </w:pPr>
      <w:r w:rsidRPr="00661D6C">
        <w:t xml:space="preserve">    </w:t>
      </w:r>
      <w:r w:rsidRPr="00661D6C">
        <w:tab/>
      </w:r>
      <w:r w:rsidR="002C561E">
        <w:t>age</w:t>
      </w:r>
      <w:r w:rsidRPr="00661D6C">
        <w:t>_rating varchar(10),</w:t>
      </w:r>
    </w:p>
    <w:sectPr w:rsidR="00FB060B" w:rsidRPr="0066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0B"/>
    <w:rsid w:val="00027856"/>
    <w:rsid w:val="00172BEA"/>
    <w:rsid w:val="001C12B5"/>
    <w:rsid w:val="001C7A2F"/>
    <w:rsid w:val="001F3D3B"/>
    <w:rsid w:val="00230F64"/>
    <w:rsid w:val="0023279B"/>
    <w:rsid w:val="00261192"/>
    <w:rsid w:val="002C561E"/>
    <w:rsid w:val="00312CEA"/>
    <w:rsid w:val="003A0D11"/>
    <w:rsid w:val="00652FDF"/>
    <w:rsid w:val="00661D6C"/>
    <w:rsid w:val="00664556"/>
    <w:rsid w:val="00725D39"/>
    <w:rsid w:val="00797F0F"/>
    <w:rsid w:val="007C3579"/>
    <w:rsid w:val="00866C5B"/>
    <w:rsid w:val="008919E7"/>
    <w:rsid w:val="00913896"/>
    <w:rsid w:val="0094047A"/>
    <w:rsid w:val="00A72397"/>
    <w:rsid w:val="00AD5C53"/>
    <w:rsid w:val="00B365FD"/>
    <w:rsid w:val="00C6752E"/>
    <w:rsid w:val="00D53FBC"/>
    <w:rsid w:val="00DA2B76"/>
    <w:rsid w:val="00DE18E5"/>
    <w:rsid w:val="00E163B2"/>
    <w:rsid w:val="00E372C8"/>
    <w:rsid w:val="00EC4249"/>
    <w:rsid w:val="00ED6032"/>
    <w:rsid w:val="00F05CE4"/>
    <w:rsid w:val="00F071B6"/>
    <w:rsid w:val="00F83061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00C7"/>
  <w15:chartTrackingRefBased/>
  <w15:docId w15:val="{073CD9BC-EAC2-421C-A837-33C2C877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32</cp:revision>
  <dcterms:created xsi:type="dcterms:W3CDTF">2020-06-22T03:17:00Z</dcterms:created>
  <dcterms:modified xsi:type="dcterms:W3CDTF">2020-07-15T01:06:00Z</dcterms:modified>
</cp:coreProperties>
</file>