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A569" w14:textId="77777777" w:rsidR="00AA278E" w:rsidRDefault="00AA278E" w:rsidP="00AA27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Style w:val="Strong"/>
          <w:rFonts w:ascii="Open Sans" w:hAnsi="Open Sans" w:cs="Open Sans"/>
          <w:color w:val="21252A"/>
        </w:rPr>
        <w:t>Prompts</w:t>
      </w:r>
    </w:p>
    <w:p w14:paraId="7D7F912C" w14:textId="2A80ED14" w:rsidR="00AA278E" w:rsidRDefault="00AA278E" w:rsidP="00CE262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Research the SOLID principles of Object-Oriented Programming (OOP) as introduced by Robert Martin</w:t>
      </w:r>
    </w:p>
    <w:p w14:paraId="2EF5C615" w14:textId="77777777" w:rsidR="00CE262E" w:rsidRPr="00CE262E" w:rsidRDefault="00CE262E" w:rsidP="00CE262E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The </w:t>
      </w:r>
      <w:r w:rsidRPr="00CE262E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</w:rPr>
        <w:t>S</w:t>
      </w: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ingle Responsibility Principle</w:t>
      </w:r>
    </w:p>
    <w:p w14:paraId="25BCEC7F" w14:textId="77777777" w:rsidR="00CE262E" w:rsidRPr="00CE262E" w:rsidRDefault="00CE262E" w:rsidP="00CE262E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The </w:t>
      </w:r>
      <w:r w:rsidRPr="00CE262E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</w:rPr>
        <w:t>O</w:t>
      </w: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pen-Closed Principle</w:t>
      </w:r>
    </w:p>
    <w:p w14:paraId="5BC987F2" w14:textId="77777777" w:rsidR="00CE262E" w:rsidRPr="00CE262E" w:rsidRDefault="00CE262E" w:rsidP="00CE262E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The </w:t>
      </w:r>
      <w:r w:rsidRPr="00CE262E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</w:rPr>
        <w:t>L</w:t>
      </w: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iskov Substitution Principle</w:t>
      </w:r>
    </w:p>
    <w:p w14:paraId="5D713783" w14:textId="77777777" w:rsidR="00CE262E" w:rsidRPr="00CE262E" w:rsidRDefault="00CE262E" w:rsidP="00CE262E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The </w:t>
      </w:r>
      <w:r w:rsidRPr="00CE262E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</w:rPr>
        <w:t>I</w:t>
      </w: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nterface Segregation Principle</w:t>
      </w:r>
    </w:p>
    <w:p w14:paraId="5B6B8C4E" w14:textId="77777777" w:rsidR="00CE262E" w:rsidRPr="00CE262E" w:rsidRDefault="00CE262E" w:rsidP="00CE262E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The </w:t>
      </w:r>
      <w:r w:rsidRPr="00CE262E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</w:rPr>
        <w:t>D</w:t>
      </w:r>
      <w:r w:rsidRPr="00CE262E">
        <w:rPr>
          <w:rFonts w:ascii="inherit" w:eastAsia="Times New Roman" w:hAnsi="inherit" w:cs="Times New Roman"/>
          <w:color w:val="0A0A23"/>
          <w:sz w:val="33"/>
          <w:szCs w:val="33"/>
        </w:rPr>
        <w:t>ependency Inversion Principle</w:t>
      </w:r>
    </w:p>
    <w:p w14:paraId="355C2194" w14:textId="1EBCA99F" w:rsidR="00CE262E" w:rsidRDefault="00CE262E" w:rsidP="00CE262E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</w:p>
    <w:p w14:paraId="46C40663" w14:textId="7FE76CC8" w:rsidR="00CE262E" w:rsidRDefault="00CE262E" w:rsidP="00CE262E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From… </w:t>
      </w:r>
      <w:r w:rsidRPr="00CE262E">
        <w:rPr>
          <w:rFonts w:ascii="Open Sans" w:hAnsi="Open Sans" w:cs="Open Sans"/>
          <w:color w:val="21252A"/>
        </w:rPr>
        <w:t>https://www.freecodecamp.org/news/solid-principles-explained-in-plain-english/</w:t>
      </w:r>
    </w:p>
    <w:p w14:paraId="21F131A2" w14:textId="15BFC34F" w:rsidR="00AA278E" w:rsidRDefault="00AA278E" w:rsidP="00A729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wildcards in MySQL? How are they useful?</w:t>
      </w:r>
    </w:p>
    <w:p w14:paraId="165D562D" w14:textId="0C136C2F" w:rsidR="00A72953" w:rsidRDefault="00A72953" w:rsidP="00A7295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The % is the wildcard in MySQL.  If I am searching for a gentleman named Dave, but I am not sure if he is in the database as David, I can search with a wildcard…</w:t>
      </w:r>
    </w:p>
    <w:p w14:paraId="6029F647" w14:textId="5715B17C" w:rsidR="00A72953" w:rsidRDefault="00A72953" w:rsidP="00A7295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Select * from Person where First_name like ‘Dav%’</w:t>
      </w:r>
    </w:p>
    <w:p w14:paraId="3D09D604" w14:textId="65820875" w:rsidR="00AA278E" w:rsidRDefault="00AA278E" w:rsidP="00A729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is your favorite thing you learned this week?</w:t>
      </w:r>
    </w:p>
    <w:p w14:paraId="1593E342" w14:textId="737A1063" w:rsidR="00A72953" w:rsidRDefault="00A72953" w:rsidP="00A72953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Creating the DB Connection to the MySQL database.  Learning the SOLID principles were good as well, but I think I am going to need more experience to fully grasp their benefits.</w:t>
      </w:r>
    </w:p>
    <w:p w14:paraId="392AEF60" w14:textId="77777777" w:rsidR="00AA278E" w:rsidRDefault="00AA278E"/>
    <w:sectPr w:rsidR="00AA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29CE"/>
    <w:multiLevelType w:val="hybridMultilevel"/>
    <w:tmpl w:val="48FA0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14587"/>
    <w:multiLevelType w:val="multilevel"/>
    <w:tmpl w:val="0F9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2466880">
    <w:abstractNumId w:val="0"/>
  </w:num>
  <w:num w:numId="2" w16cid:durableId="1545631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8E"/>
    <w:rsid w:val="00A72953"/>
    <w:rsid w:val="00AA278E"/>
    <w:rsid w:val="00C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118A"/>
  <w15:chartTrackingRefBased/>
  <w15:docId w15:val="{1F4F00DB-0B1C-4BBC-ACB2-5306E835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9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Hamilton</dc:creator>
  <cp:keywords/>
  <dc:description/>
  <cp:lastModifiedBy>Aaron Hamilton</cp:lastModifiedBy>
  <cp:revision>3</cp:revision>
  <dcterms:created xsi:type="dcterms:W3CDTF">2022-12-27T23:05:00Z</dcterms:created>
  <dcterms:modified xsi:type="dcterms:W3CDTF">2023-01-07T23:10:00Z</dcterms:modified>
</cp:coreProperties>
</file>