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ln544pdjig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xbg8ez2l5o9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acfbvorovf9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csn205jom0g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cp1swe1skavb" w:id="4"/>
      <w:bookmarkEnd w:id="4"/>
      <w:r w:rsidDel="00000000" w:rsidR="00000000" w:rsidRPr="00000000">
        <w:rPr>
          <w:rtl w:val="0"/>
        </w:rPr>
        <w:t xml:space="preserve">ADSDB PROJECT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ACHRAF , ANIOL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