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B8565" w14:textId="1FBFD6CD" w:rsidR="00F0390E" w:rsidRPr="00DB7AE8" w:rsidRDefault="002D6B76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DB7AE8">
        <w:rPr>
          <w:rFonts w:ascii="Times New Roman" w:hAnsi="Times New Roman" w:cs="Times New Roman"/>
          <w:b/>
          <w:bCs/>
          <w:sz w:val="24"/>
          <w:szCs w:val="24"/>
        </w:rPr>
        <w:t>Group A</w:t>
      </w:r>
    </w:p>
    <w:p w14:paraId="1DA04A52" w14:textId="40664A02" w:rsidR="002D6B76" w:rsidRPr="00DB7AE8" w:rsidRDefault="002D6B76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DB7AE8">
        <w:rPr>
          <w:rFonts w:ascii="Times New Roman" w:hAnsi="Times New Roman" w:cs="Times New Roman"/>
          <w:b/>
          <w:bCs/>
          <w:sz w:val="24"/>
          <w:szCs w:val="24"/>
        </w:rPr>
        <w:t xml:space="preserve">Lab </w:t>
      </w:r>
      <w:r w:rsidR="00BC6BD4" w:rsidRPr="00DB7AE8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A760D4">
        <w:rPr>
          <w:rFonts w:ascii="Times New Roman" w:hAnsi="Times New Roman" w:cs="Times New Roman"/>
          <w:b/>
          <w:bCs/>
          <w:sz w:val="24"/>
          <w:szCs w:val="24"/>
        </w:rPr>
        <w:t>D</w:t>
      </w:r>
    </w:p>
    <w:p w14:paraId="5F811148" w14:textId="3B6FBBDD" w:rsidR="00E97772" w:rsidRPr="00DB7AE8" w:rsidRDefault="00BC6BD4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B7AE8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A760D4">
        <w:rPr>
          <w:rFonts w:ascii="Times New Roman" w:hAnsi="Times New Roman" w:cs="Times New Roman"/>
          <w:b/>
          <w:bCs/>
          <w:sz w:val="24"/>
          <w:szCs w:val="24"/>
        </w:rPr>
        <w:t>parkSql</w:t>
      </w:r>
      <w:proofErr w:type="spellEnd"/>
    </w:p>
    <w:p w14:paraId="715E9D02" w14:textId="77777777" w:rsidR="00BC6BD4" w:rsidRPr="00DB7AE8" w:rsidRDefault="00BC6BD4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6E7C0327" w14:textId="73F05DEA" w:rsidR="00E97772" w:rsidRPr="00DB7AE8" w:rsidRDefault="00E97772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DB7AE8">
        <w:rPr>
          <w:rFonts w:ascii="Times New Roman" w:hAnsi="Times New Roman" w:cs="Times New Roman"/>
          <w:b/>
          <w:bCs/>
          <w:sz w:val="24"/>
          <w:szCs w:val="24"/>
        </w:rPr>
        <w:t>Participants:</w:t>
      </w:r>
    </w:p>
    <w:p w14:paraId="2EA18FDC" w14:textId="77777777" w:rsidR="00E97772" w:rsidRPr="00DB7AE8" w:rsidRDefault="00E97772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DB7AE8">
        <w:rPr>
          <w:rFonts w:ascii="Times New Roman" w:hAnsi="Times New Roman" w:cs="Times New Roman"/>
          <w:b/>
          <w:bCs/>
          <w:sz w:val="24"/>
          <w:szCs w:val="24"/>
        </w:rPr>
        <w:t>1. Aadarsha chapagain</w:t>
      </w:r>
    </w:p>
    <w:p w14:paraId="0718C584" w14:textId="77777777" w:rsidR="00E97772" w:rsidRPr="00DB7AE8" w:rsidRDefault="00E97772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DB7AE8">
        <w:rPr>
          <w:rFonts w:ascii="Times New Roman" w:hAnsi="Times New Roman" w:cs="Times New Roman"/>
          <w:b/>
          <w:bCs/>
          <w:sz w:val="24"/>
          <w:szCs w:val="24"/>
        </w:rPr>
        <w:t xml:space="preserve">2.Jyoti </w:t>
      </w:r>
      <w:proofErr w:type="spellStart"/>
      <w:r w:rsidRPr="00DB7AE8">
        <w:rPr>
          <w:rFonts w:ascii="Times New Roman" w:hAnsi="Times New Roman" w:cs="Times New Roman"/>
          <w:b/>
          <w:bCs/>
          <w:sz w:val="24"/>
          <w:szCs w:val="24"/>
        </w:rPr>
        <w:t>shukla</w:t>
      </w:r>
      <w:proofErr w:type="spellEnd"/>
    </w:p>
    <w:p w14:paraId="5C5DFD38" w14:textId="77777777" w:rsidR="00E97772" w:rsidRPr="00DB7AE8" w:rsidRDefault="00E97772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DB7AE8">
        <w:rPr>
          <w:rFonts w:ascii="Times New Roman" w:hAnsi="Times New Roman" w:cs="Times New Roman"/>
          <w:b/>
          <w:bCs/>
          <w:sz w:val="24"/>
          <w:szCs w:val="24"/>
        </w:rPr>
        <w:t xml:space="preserve">3.Rishi </w:t>
      </w:r>
      <w:proofErr w:type="spellStart"/>
      <w:r w:rsidRPr="00DB7AE8">
        <w:rPr>
          <w:rFonts w:ascii="Times New Roman" w:hAnsi="Times New Roman" w:cs="Times New Roman"/>
          <w:b/>
          <w:bCs/>
          <w:sz w:val="24"/>
          <w:szCs w:val="24"/>
        </w:rPr>
        <w:t>Phaneendra</w:t>
      </w:r>
      <w:proofErr w:type="spellEnd"/>
      <w:r w:rsidRPr="00DB7AE8">
        <w:rPr>
          <w:rFonts w:ascii="Times New Roman" w:hAnsi="Times New Roman" w:cs="Times New Roman"/>
          <w:b/>
          <w:bCs/>
          <w:sz w:val="24"/>
          <w:szCs w:val="24"/>
        </w:rPr>
        <w:t xml:space="preserve"> Varma</w:t>
      </w:r>
    </w:p>
    <w:p w14:paraId="1CC823E3" w14:textId="77777777" w:rsidR="00E97772" w:rsidRPr="00DB7AE8" w:rsidRDefault="00E97772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DB7AE8">
        <w:rPr>
          <w:rFonts w:ascii="Times New Roman" w:hAnsi="Times New Roman" w:cs="Times New Roman"/>
          <w:b/>
          <w:bCs/>
          <w:sz w:val="24"/>
          <w:szCs w:val="24"/>
        </w:rPr>
        <w:t xml:space="preserve">4.Priti </w:t>
      </w:r>
      <w:proofErr w:type="spellStart"/>
      <w:r w:rsidRPr="00DB7AE8">
        <w:rPr>
          <w:rFonts w:ascii="Times New Roman" w:hAnsi="Times New Roman" w:cs="Times New Roman"/>
          <w:b/>
          <w:bCs/>
          <w:sz w:val="24"/>
          <w:szCs w:val="24"/>
        </w:rPr>
        <w:t>Bhale</w:t>
      </w:r>
      <w:proofErr w:type="spellEnd"/>
    </w:p>
    <w:p w14:paraId="45158D70" w14:textId="77777777" w:rsidR="00E97772" w:rsidRPr="00DB7AE8" w:rsidRDefault="00E97772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DB7AE8">
        <w:rPr>
          <w:rFonts w:ascii="Times New Roman" w:hAnsi="Times New Roman" w:cs="Times New Roman"/>
          <w:b/>
          <w:bCs/>
          <w:sz w:val="24"/>
          <w:szCs w:val="24"/>
        </w:rPr>
        <w:t xml:space="preserve">5.Sreya </w:t>
      </w:r>
      <w:proofErr w:type="spellStart"/>
      <w:r w:rsidRPr="00DB7AE8">
        <w:rPr>
          <w:rFonts w:ascii="Times New Roman" w:hAnsi="Times New Roman" w:cs="Times New Roman"/>
          <w:b/>
          <w:bCs/>
          <w:sz w:val="24"/>
          <w:szCs w:val="24"/>
        </w:rPr>
        <w:t>Treesa</w:t>
      </w:r>
      <w:proofErr w:type="spellEnd"/>
      <w:r w:rsidRPr="00DB7AE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B7AE8">
        <w:rPr>
          <w:rFonts w:ascii="Times New Roman" w:hAnsi="Times New Roman" w:cs="Times New Roman"/>
          <w:b/>
          <w:bCs/>
          <w:sz w:val="24"/>
          <w:szCs w:val="24"/>
        </w:rPr>
        <w:t>Johny</w:t>
      </w:r>
      <w:proofErr w:type="spellEnd"/>
    </w:p>
    <w:p w14:paraId="674FC0BC" w14:textId="0408C52D" w:rsidR="00E97772" w:rsidRDefault="00E97772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DB7AE8">
        <w:rPr>
          <w:rFonts w:ascii="Times New Roman" w:hAnsi="Times New Roman" w:cs="Times New Roman"/>
          <w:b/>
          <w:bCs/>
          <w:sz w:val="24"/>
          <w:szCs w:val="24"/>
        </w:rPr>
        <w:t>6.Piyush Bhatia</w:t>
      </w:r>
    </w:p>
    <w:p w14:paraId="225B9607" w14:textId="2E974969" w:rsidR="00A760D4" w:rsidRDefault="00A760D4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7CE803D4" w14:textId="1978DE28" w:rsidR="00A760D4" w:rsidRDefault="00A760D4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Part1</w:t>
      </w:r>
      <w:r w:rsidR="00787246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787246" w:rsidRPr="00787246">
        <w:rPr>
          <w:rFonts w:ascii="Times New Roman" w:hAnsi="Times New Roman" w:cs="Times New Roman"/>
          <w:b/>
          <w:bCs/>
          <w:sz w:val="24"/>
          <w:szCs w:val="24"/>
        </w:rPr>
        <w:t>choose any 5 Data</w:t>
      </w:r>
      <w:r w:rsidR="0078724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87246" w:rsidRPr="00787246">
        <w:rPr>
          <w:rFonts w:ascii="Times New Roman" w:hAnsi="Times New Roman" w:cs="Times New Roman"/>
          <w:b/>
          <w:bCs/>
          <w:sz w:val="24"/>
          <w:szCs w:val="24"/>
        </w:rPr>
        <w:t>Frame operation</w:t>
      </w:r>
    </w:p>
    <w:p w14:paraId="4CEF54C9" w14:textId="607FC211" w:rsidR="00787246" w:rsidRPr="00D77DE7" w:rsidRDefault="00787246" w:rsidP="00D77DE7">
      <w:pPr>
        <w:pStyle w:val="NoSpacing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7DE7">
        <w:rPr>
          <w:rFonts w:ascii="Times New Roman" w:hAnsi="Times New Roman" w:cs="Times New Roman"/>
          <w:color w:val="000000" w:themeColor="text1"/>
          <w:sz w:val="24"/>
          <w:szCs w:val="24"/>
        </w:rPr>
        <w:t>Collect As List</w:t>
      </w:r>
    </w:p>
    <w:p w14:paraId="7BE739D9" w14:textId="77B20568" w:rsidR="00787246" w:rsidRDefault="00787246" w:rsidP="000730F7">
      <w:pPr>
        <w:pStyle w:val="NoSpacing"/>
        <w:ind w:left="720" w:firstLine="720"/>
        <w:rPr>
          <w:rFonts w:ascii="Times New Roman" w:hAnsi="Times New Roman" w:cs="Times New Roman"/>
          <w:color w:val="4472C4" w:themeColor="accent1"/>
        </w:rPr>
      </w:pPr>
      <w:proofErr w:type="spellStart"/>
      <w:r>
        <w:rPr>
          <w:rFonts w:ascii="Times New Roman" w:hAnsi="Times New Roman" w:cs="Times New Roman"/>
          <w:color w:val="4472C4" w:themeColor="accent1"/>
        </w:rPr>
        <w:t>v</w:t>
      </w:r>
      <w:r w:rsidRPr="00787246">
        <w:rPr>
          <w:rFonts w:ascii="Times New Roman" w:hAnsi="Times New Roman" w:cs="Times New Roman"/>
          <w:color w:val="4472C4" w:themeColor="accent1"/>
        </w:rPr>
        <w:t>al</w:t>
      </w:r>
      <w:proofErr w:type="spellEnd"/>
      <w:r w:rsidRPr="00787246">
        <w:rPr>
          <w:rFonts w:ascii="Times New Roman" w:hAnsi="Times New Roman" w:cs="Times New Roman"/>
          <w:color w:val="4472C4" w:themeColor="accent1"/>
        </w:rPr>
        <w:t xml:space="preserve"> </w:t>
      </w:r>
      <w:proofErr w:type="spellStart"/>
      <w:r w:rsidRPr="00787246">
        <w:rPr>
          <w:rFonts w:ascii="Times New Roman" w:hAnsi="Times New Roman" w:cs="Times New Roman"/>
          <w:color w:val="4472C4" w:themeColor="accent1"/>
        </w:rPr>
        <w:t>collectDf</w:t>
      </w:r>
      <w:proofErr w:type="spellEnd"/>
      <w:r w:rsidRPr="00787246">
        <w:rPr>
          <w:rFonts w:ascii="Times New Roman" w:hAnsi="Times New Roman" w:cs="Times New Roman"/>
          <w:color w:val="4472C4" w:themeColor="accent1"/>
        </w:rPr>
        <w:t xml:space="preserve"> = </w:t>
      </w:r>
      <w:proofErr w:type="spellStart"/>
      <w:r w:rsidRPr="00787246">
        <w:rPr>
          <w:rFonts w:ascii="Times New Roman" w:hAnsi="Times New Roman" w:cs="Times New Roman"/>
          <w:color w:val="4472C4" w:themeColor="accent1"/>
        </w:rPr>
        <w:t>filteredDf.collectAsList</w:t>
      </w:r>
      <w:proofErr w:type="spellEnd"/>
    </w:p>
    <w:p w14:paraId="03864FAF" w14:textId="77777777" w:rsidR="00787246" w:rsidRDefault="00787246" w:rsidP="00E97772">
      <w:pPr>
        <w:pStyle w:val="NoSpacing"/>
        <w:rPr>
          <w:rFonts w:ascii="Times New Roman" w:hAnsi="Times New Roman" w:cs="Times New Roman"/>
          <w:color w:val="4472C4" w:themeColor="accent1"/>
        </w:rPr>
      </w:pPr>
    </w:p>
    <w:p w14:paraId="049822AE" w14:textId="3E108975" w:rsidR="00787246" w:rsidRDefault="00787246" w:rsidP="00D77DE7">
      <w:pPr>
        <w:pStyle w:val="NoSpacing"/>
        <w:jc w:val="center"/>
        <w:rPr>
          <w:rFonts w:ascii="Times New Roman" w:hAnsi="Times New Roman" w:cs="Times New Roman"/>
          <w:color w:val="4472C4" w:themeColor="accent1"/>
        </w:rPr>
      </w:pPr>
      <w:r>
        <w:rPr>
          <w:noProof/>
        </w:rPr>
        <w:drawing>
          <wp:inline distT="0" distB="0" distL="0" distR="0" wp14:anchorId="486EA9FA" wp14:editId="3A3FABAE">
            <wp:extent cx="4115682" cy="2315071"/>
            <wp:effectExtent l="0" t="0" r="0" b="9525"/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020" cy="232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61404" w14:textId="77777777" w:rsidR="00787246" w:rsidRPr="00D77DE7" w:rsidRDefault="00787246" w:rsidP="00E97772">
      <w:pPr>
        <w:pStyle w:val="NoSpacing"/>
        <w:rPr>
          <w:rFonts w:ascii="Times New Roman" w:hAnsi="Times New Roman" w:cs="Times New Roman"/>
          <w:b/>
          <w:bCs/>
          <w:color w:val="000000" w:themeColor="text1"/>
        </w:rPr>
      </w:pPr>
    </w:p>
    <w:p w14:paraId="69B2ECDF" w14:textId="6B91E2B4" w:rsidR="00787246" w:rsidRDefault="00787246" w:rsidP="00D77DE7">
      <w:pPr>
        <w:pStyle w:val="NoSpacing"/>
        <w:numPr>
          <w:ilvl w:val="0"/>
          <w:numId w:val="2"/>
        </w:numPr>
        <w:rPr>
          <w:rFonts w:ascii="Times New Roman" w:hAnsi="Times New Roman" w:cs="Times New Roman"/>
          <w:color w:val="4472C4" w:themeColor="accent1"/>
        </w:rPr>
      </w:pPr>
      <w:r w:rsidRPr="00D77DE7">
        <w:rPr>
          <w:rFonts w:ascii="Times New Roman" w:hAnsi="Times New Roman" w:cs="Times New Roman"/>
          <w:color w:val="000000" w:themeColor="text1"/>
        </w:rPr>
        <w:t>Head</w:t>
      </w:r>
      <w:r>
        <w:rPr>
          <w:rFonts w:ascii="Times New Roman" w:hAnsi="Times New Roman" w:cs="Times New Roman"/>
          <w:color w:val="4472C4" w:themeColor="accent1"/>
        </w:rPr>
        <w:t xml:space="preserve"> </w:t>
      </w:r>
    </w:p>
    <w:p w14:paraId="41383B6C" w14:textId="07DC1E7A" w:rsidR="00787246" w:rsidRPr="00D77DE7" w:rsidRDefault="00787246" w:rsidP="000730F7">
      <w:pPr>
        <w:pStyle w:val="NoSpacing"/>
        <w:ind w:firstLine="720"/>
        <w:rPr>
          <w:rFonts w:ascii="Times New Roman" w:hAnsi="Times New Roman" w:cs="Times New Roman"/>
          <w:color w:val="000000" w:themeColor="text1"/>
        </w:rPr>
      </w:pPr>
      <w:r w:rsidRPr="00D77DE7">
        <w:rPr>
          <w:rFonts w:ascii="Times New Roman" w:hAnsi="Times New Roman" w:cs="Times New Roman"/>
          <w:color w:val="000000" w:themeColor="text1"/>
        </w:rPr>
        <w:t>Head is used to show top specified elements</w:t>
      </w:r>
    </w:p>
    <w:p w14:paraId="2EA88351" w14:textId="11C295FE" w:rsidR="000730F7" w:rsidRDefault="00787246" w:rsidP="000730F7">
      <w:pPr>
        <w:pStyle w:val="NoSpacing"/>
        <w:ind w:firstLine="720"/>
        <w:rPr>
          <w:rFonts w:ascii="Times New Roman" w:hAnsi="Times New Roman" w:cs="Times New Roman"/>
          <w:color w:val="4472C4" w:themeColor="accent1"/>
        </w:rPr>
      </w:pPr>
      <w:proofErr w:type="spellStart"/>
      <w:r>
        <w:rPr>
          <w:rFonts w:ascii="Times New Roman" w:hAnsi="Times New Roman" w:cs="Times New Roman"/>
          <w:color w:val="4472C4" w:themeColor="accent1"/>
        </w:rPr>
        <w:t>filteredDf.head</w:t>
      </w:r>
      <w:proofErr w:type="spellEnd"/>
      <w:r>
        <w:rPr>
          <w:rFonts w:ascii="Times New Roman" w:hAnsi="Times New Roman" w:cs="Times New Roman"/>
          <w:color w:val="4472C4" w:themeColor="accent1"/>
        </w:rPr>
        <w:t>(30)</w:t>
      </w:r>
    </w:p>
    <w:p w14:paraId="06D950E1" w14:textId="7100E366" w:rsidR="00787246" w:rsidRDefault="00787246" w:rsidP="000730F7">
      <w:pPr>
        <w:pStyle w:val="NoSpacing"/>
        <w:ind w:firstLine="360"/>
        <w:jc w:val="center"/>
        <w:rPr>
          <w:rFonts w:ascii="Times New Roman" w:hAnsi="Times New Roman" w:cs="Times New Roman"/>
          <w:color w:val="4472C4" w:themeColor="accent1"/>
        </w:rPr>
      </w:pPr>
      <w:r>
        <w:rPr>
          <w:noProof/>
        </w:rPr>
        <w:drawing>
          <wp:inline distT="0" distB="0" distL="0" distR="0" wp14:anchorId="608952E2" wp14:editId="417C4816">
            <wp:extent cx="4106872" cy="2310115"/>
            <wp:effectExtent l="0" t="0" r="8255" b="0"/>
            <wp:docPr id="9" name="Picture 9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195" cy="2314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0ADC0" w14:textId="77777777" w:rsidR="000730F7" w:rsidRDefault="000730F7" w:rsidP="000730F7">
      <w:pPr>
        <w:pStyle w:val="NoSpacing"/>
        <w:ind w:firstLine="360"/>
        <w:jc w:val="center"/>
        <w:rPr>
          <w:rFonts w:ascii="Times New Roman" w:hAnsi="Times New Roman" w:cs="Times New Roman"/>
          <w:color w:val="4472C4" w:themeColor="accent1"/>
        </w:rPr>
      </w:pPr>
    </w:p>
    <w:p w14:paraId="0EF99ECA" w14:textId="7044BEB2" w:rsidR="00787246" w:rsidRPr="00D77DE7" w:rsidRDefault="00D77DE7" w:rsidP="00D77DE7">
      <w:pPr>
        <w:pStyle w:val="NoSpacing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</w:rPr>
      </w:pPr>
      <w:r w:rsidRPr="00D77DE7">
        <w:rPr>
          <w:rFonts w:ascii="Times New Roman" w:hAnsi="Times New Roman" w:cs="Times New Roman"/>
          <w:color w:val="000000" w:themeColor="text1"/>
        </w:rPr>
        <w:lastRenderedPageBreak/>
        <w:t>Filter</w:t>
      </w:r>
    </w:p>
    <w:p w14:paraId="4A0EE905" w14:textId="331A5B0D" w:rsidR="00D77DE7" w:rsidRDefault="00D77DE7" w:rsidP="00D77DE7">
      <w:pPr>
        <w:pStyle w:val="NoSpacing"/>
        <w:ind w:left="360"/>
        <w:rPr>
          <w:rFonts w:ascii="Times New Roman" w:hAnsi="Times New Roman" w:cs="Times New Roman"/>
          <w:color w:val="000000" w:themeColor="text1"/>
        </w:rPr>
      </w:pPr>
      <w:r w:rsidRPr="00D77DE7">
        <w:rPr>
          <w:rFonts w:ascii="Times New Roman" w:hAnsi="Times New Roman" w:cs="Times New Roman"/>
          <w:color w:val="000000" w:themeColor="text1"/>
        </w:rPr>
        <w:t xml:space="preserve">Filter is used to filter according to given criteria it is </w:t>
      </w:r>
      <w:proofErr w:type="gramStart"/>
      <w:r w:rsidRPr="00D77DE7">
        <w:rPr>
          <w:rFonts w:ascii="Times New Roman" w:hAnsi="Times New Roman" w:cs="Times New Roman"/>
          <w:color w:val="000000" w:themeColor="text1"/>
        </w:rPr>
        <w:t>similar to</w:t>
      </w:r>
      <w:proofErr w:type="gramEnd"/>
      <w:r w:rsidRPr="00D77DE7">
        <w:rPr>
          <w:rFonts w:ascii="Times New Roman" w:hAnsi="Times New Roman" w:cs="Times New Roman"/>
          <w:color w:val="000000" w:themeColor="text1"/>
        </w:rPr>
        <w:t xml:space="preserve"> where clause</w:t>
      </w:r>
    </w:p>
    <w:p w14:paraId="1523D9FE" w14:textId="44B61701" w:rsidR="00D77DE7" w:rsidRPr="00D77DE7" w:rsidRDefault="00D77DE7" w:rsidP="00D77DE7">
      <w:pPr>
        <w:pStyle w:val="NoSpacing"/>
        <w:ind w:left="360"/>
        <w:rPr>
          <w:rFonts w:ascii="Times New Roman" w:hAnsi="Times New Roman" w:cs="Times New Roman"/>
          <w:color w:val="4472C4" w:themeColor="accent1"/>
        </w:rPr>
      </w:pPr>
      <w:r w:rsidRPr="00D77DE7">
        <w:rPr>
          <w:rFonts w:ascii="Times New Roman" w:hAnsi="Times New Roman" w:cs="Times New Roman"/>
          <w:color w:val="4472C4" w:themeColor="accent1"/>
        </w:rPr>
        <w:t xml:space="preserve">Val </w:t>
      </w:r>
      <w:proofErr w:type="spellStart"/>
      <w:r w:rsidRPr="00D77DE7">
        <w:rPr>
          <w:rFonts w:ascii="Times New Roman" w:hAnsi="Times New Roman" w:cs="Times New Roman"/>
          <w:color w:val="4472C4" w:themeColor="accent1"/>
        </w:rPr>
        <w:t>filteresDf</w:t>
      </w:r>
      <w:proofErr w:type="spellEnd"/>
      <w:r w:rsidRPr="00D77DE7">
        <w:rPr>
          <w:rFonts w:ascii="Times New Roman" w:hAnsi="Times New Roman" w:cs="Times New Roman"/>
          <w:color w:val="4472C4" w:themeColor="accent1"/>
        </w:rPr>
        <w:t xml:space="preserve"> = </w:t>
      </w:r>
      <w:proofErr w:type="spellStart"/>
      <w:r w:rsidRPr="00D77DE7">
        <w:rPr>
          <w:rFonts w:ascii="Times New Roman" w:hAnsi="Times New Roman" w:cs="Times New Roman"/>
          <w:color w:val="4472C4" w:themeColor="accent1"/>
        </w:rPr>
        <w:t>salesRecords.filter</w:t>
      </w:r>
      <w:proofErr w:type="spellEnd"/>
      <w:r w:rsidRPr="00D77DE7">
        <w:rPr>
          <w:rFonts w:ascii="Times New Roman" w:hAnsi="Times New Roman" w:cs="Times New Roman"/>
          <w:color w:val="4472C4" w:themeColor="accent1"/>
        </w:rPr>
        <w:t xml:space="preserve">(“Country </w:t>
      </w:r>
      <w:proofErr w:type="gramStart"/>
      <w:r w:rsidRPr="00D77DE7">
        <w:rPr>
          <w:rFonts w:ascii="Times New Roman" w:hAnsi="Times New Roman" w:cs="Times New Roman"/>
          <w:color w:val="4472C4" w:themeColor="accent1"/>
        </w:rPr>
        <w:t>= ”united</w:t>
      </w:r>
      <w:proofErr w:type="gramEnd"/>
      <w:r w:rsidRPr="00D77DE7">
        <w:rPr>
          <w:rFonts w:ascii="Times New Roman" w:hAnsi="Times New Roman" w:cs="Times New Roman"/>
          <w:color w:val="4472C4" w:themeColor="accent1"/>
        </w:rPr>
        <w:t xml:space="preserve"> kingdom”)</w:t>
      </w:r>
    </w:p>
    <w:p w14:paraId="565918D4" w14:textId="77777777" w:rsidR="00D77DE7" w:rsidRDefault="00D77DE7" w:rsidP="00D77DE7">
      <w:pPr>
        <w:pStyle w:val="NoSpacing"/>
        <w:ind w:left="360"/>
        <w:rPr>
          <w:rFonts w:ascii="Times New Roman" w:hAnsi="Times New Roman" w:cs="Times New Roman"/>
          <w:color w:val="4472C4" w:themeColor="accent1"/>
        </w:rPr>
      </w:pPr>
    </w:p>
    <w:p w14:paraId="76B927C8" w14:textId="383815EC" w:rsidR="00D77DE7" w:rsidRDefault="00D77DE7" w:rsidP="00D77DE7">
      <w:pPr>
        <w:pStyle w:val="NoSpacing"/>
        <w:ind w:left="360"/>
        <w:jc w:val="center"/>
        <w:rPr>
          <w:rFonts w:ascii="Times New Roman" w:hAnsi="Times New Roman" w:cs="Times New Roman"/>
          <w:color w:val="4472C4" w:themeColor="accent1"/>
        </w:rPr>
      </w:pPr>
      <w:r>
        <w:rPr>
          <w:noProof/>
        </w:rPr>
        <w:drawing>
          <wp:inline distT="0" distB="0" distL="0" distR="0" wp14:anchorId="5AADD8B9" wp14:editId="541D2151">
            <wp:extent cx="4904990" cy="2759057"/>
            <wp:effectExtent l="0" t="0" r="0" b="381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311" cy="2767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56F9E" w14:textId="77777777" w:rsidR="00D77DE7" w:rsidRDefault="00D77DE7" w:rsidP="00D77DE7">
      <w:pPr>
        <w:pStyle w:val="NoSpacing"/>
        <w:ind w:left="360"/>
        <w:rPr>
          <w:rFonts w:ascii="Times New Roman" w:hAnsi="Times New Roman" w:cs="Times New Roman"/>
          <w:color w:val="4472C4" w:themeColor="accent1"/>
        </w:rPr>
      </w:pPr>
    </w:p>
    <w:p w14:paraId="52F28C2F" w14:textId="759B1F21" w:rsidR="00D77DE7" w:rsidRPr="00D77DE7" w:rsidRDefault="00D77DE7" w:rsidP="00D77DE7">
      <w:pPr>
        <w:pStyle w:val="NoSpacing"/>
        <w:numPr>
          <w:ilvl w:val="0"/>
          <w:numId w:val="2"/>
        </w:numPr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color w:val="000000" w:themeColor="text1"/>
        </w:rPr>
        <w:t xml:space="preserve">Select </w:t>
      </w:r>
    </w:p>
    <w:p w14:paraId="30835786" w14:textId="0195FB88" w:rsidR="00D77DE7" w:rsidRDefault="00D77DE7" w:rsidP="000730F7">
      <w:pPr>
        <w:pStyle w:val="NoSpacing"/>
        <w:ind w:left="72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Select is used for projection</w:t>
      </w:r>
    </w:p>
    <w:p w14:paraId="71D92759" w14:textId="77777777" w:rsidR="000730F7" w:rsidRDefault="000730F7" w:rsidP="00D77DE7">
      <w:pPr>
        <w:pStyle w:val="NoSpacing"/>
        <w:ind w:left="720"/>
        <w:jc w:val="center"/>
        <w:rPr>
          <w:noProof/>
        </w:rPr>
      </w:pPr>
    </w:p>
    <w:p w14:paraId="24B01CEB" w14:textId="6114B10D" w:rsidR="00D77DE7" w:rsidRDefault="00D77DE7" w:rsidP="00D77DE7">
      <w:pPr>
        <w:pStyle w:val="NoSpacing"/>
        <w:ind w:left="720"/>
        <w:jc w:val="center"/>
        <w:rPr>
          <w:rFonts w:ascii="Times New Roman" w:hAnsi="Times New Roman" w:cs="Times New Roman"/>
          <w:color w:val="4472C4" w:themeColor="accent1"/>
        </w:rPr>
      </w:pPr>
      <w:r>
        <w:rPr>
          <w:noProof/>
        </w:rPr>
        <w:drawing>
          <wp:inline distT="0" distB="0" distL="0" distR="0" wp14:anchorId="54A156AF" wp14:editId="1FF4DB74">
            <wp:extent cx="5675504" cy="3192471"/>
            <wp:effectExtent l="0" t="0" r="1905" b="8255"/>
            <wp:docPr id="13" name="Picture 13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513" cy="3195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CE14A" w14:textId="0124031A" w:rsidR="000730F7" w:rsidRDefault="000730F7" w:rsidP="000730F7">
      <w:pPr>
        <w:pStyle w:val="NoSpacing"/>
        <w:ind w:left="720"/>
        <w:rPr>
          <w:rFonts w:ascii="Times New Roman" w:hAnsi="Times New Roman" w:cs="Times New Roman"/>
          <w:color w:val="4472C4" w:themeColor="accent1"/>
        </w:rPr>
      </w:pPr>
    </w:p>
    <w:p w14:paraId="5D97A14F" w14:textId="1D143BA1" w:rsidR="000730F7" w:rsidRDefault="000730F7" w:rsidP="000730F7">
      <w:pPr>
        <w:pStyle w:val="NoSpacing"/>
        <w:ind w:left="720"/>
        <w:rPr>
          <w:rFonts w:ascii="Times New Roman" w:hAnsi="Times New Roman" w:cs="Times New Roman"/>
          <w:color w:val="4472C4" w:themeColor="accent1"/>
        </w:rPr>
      </w:pPr>
    </w:p>
    <w:p w14:paraId="2C404BF5" w14:textId="39AEBFE2" w:rsidR="000730F7" w:rsidRDefault="000730F7" w:rsidP="000730F7">
      <w:pPr>
        <w:pStyle w:val="NoSpacing"/>
        <w:ind w:left="720"/>
        <w:rPr>
          <w:rFonts w:ascii="Times New Roman" w:hAnsi="Times New Roman" w:cs="Times New Roman"/>
          <w:color w:val="4472C4" w:themeColor="accent1"/>
        </w:rPr>
      </w:pPr>
    </w:p>
    <w:p w14:paraId="00041EB1" w14:textId="391A1AC2" w:rsidR="000730F7" w:rsidRDefault="000730F7" w:rsidP="000730F7">
      <w:pPr>
        <w:pStyle w:val="NoSpacing"/>
        <w:ind w:left="720"/>
        <w:rPr>
          <w:rFonts w:ascii="Times New Roman" w:hAnsi="Times New Roman" w:cs="Times New Roman"/>
          <w:color w:val="4472C4" w:themeColor="accent1"/>
        </w:rPr>
      </w:pPr>
    </w:p>
    <w:p w14:paraId="39814FA2" w14:textId="30D8C24F" w:rsidR="000730F7" w:rsidRDefault="000730F7" w:rsidP="000730F7">
      <w:pPr>
        <w:pStyle w:val="NoSpacing"/>
        <w:ind w:left="720"/>
        <w:rPr>
          <w:rFonts w:ascii="Times New Roman" w:hAnsi="Times New Roman" w:cs="Times New Roman"/>
          <w:color w:val="4472C4" w:themeColor="accent1"/>
        </w:rPr>
      </w:pPr>
    </w:p>
    <w:p w14:paraId="082F49A7" w14:textId="77777777" w:rsidR="000730F7" w:rsidRDefault="000730F7" w:rsidP="000730F7">
      <w:pPr>
        <w:pStyle w:val="NoSpacing"/>
        <w:ind w:left="720"/>
        <w:rPr>
          <w:rFonts w:ascii="Times New Roman" w:hAnsi="Times New Roman" w:cs="Times New Roman"/>
          <w:color w:val="4472C4" w:themeColor="accent1"/>
        </w:rPr>
      </w:pPr>
    </w:p>
    <w:p w14:paraId="3737BA0E" w14:textId="67F0C828" w:rsidR="000730F7" w:rsidRDefault="000730F7" w:rsidP="000730F7">
      <w:pPr>
        <w:pStyle w:val="NoSpacing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</w:rPr>
      </w:pPr>
      <w:r w:rsidRPr="000730F7">
        <w:rPr>
          <w:rFonts w:ascii="Times New Roman" w:hAnsi="Times New Roman" w:cs="Times New Roman"/>
          <w:color w:val="000000" w:themeColor="text1"/>
        </w:rPr>
        <w:lastRenderedPageBreak/>
        <w:t>Count</w:t>
      </w:r>
    </w:p>
    <w:p w14:paraId="1B3B9FFF" w14:textId="77777777" w:rsidR="000730F7" w:rsidRDefault="000730F7" w:rsidP="000730F7">
      <w:pPr>
        <w:pStyle w:val="NoSpacing"/>
        <w:ind w:left="720"/>
        <w:rPr>
          <w:rFonts w:ascii="Times New Roman" w:hAnsi="Times New Roman" w:cs="Times New Roman"/>
          <w:color w:val="000000" w:themeColor="text1"/>
        </w:rPr>
      </w:pPr>
    </w:p>
    <w:p w14:paraId="5E9EDDA8" w14:textId="0FAA4DDA" w:rsidR="000730F7" w:rsidRPr="000730F7" w:rsidRDefault="000730F7" w:rsidP="000730F7">
      <w:pPr>
        <w:pStyle w:val="NoSpacing"/>
        <w:ind w:left="720"/>
        <w:jc w:val="center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1379532E" wp14:editId="030EC038">
            <wp:extent cx="5158697" cy="2901767"/>
            <wp:effectExtent l="0" t="0" r="4445" b="0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259" cy="2903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10701" w14:textId="77777777" w:rsidR="000730F7" w:rsidRPr="000730F7" w:rsidRDefault="000730F7" w:rsidP="000730F7">
      <w:pPr>
        <w:pStyle w:val="NoSpacing"/>
        <w:ind w:left="720"/>
        <w:rPr>
          <w:rFonts w:ascii="Times New Roman" w:hAnsi="Times New Roman" w:cs="Times New Roman"/>
          <w:color w:val="000000" w:themeColor="text1"/>
        </w:rPr>
      </w:pPr>
    </w:p>
    <w:p w14:paraId="60E2F0C0" w14:textId="77777777" w:rsidR="000730F7" w:rsidRDefault="000730F7" w:rsidP="000730F7">
      <w:pPr>
        <w:pStyle w:val="NoSpacing"/>
        <w:ind w:left="720"/>
        <w:rPr>
          <w:rFonts w:ascii="Times New Roman" w:hAnsi="Times New Roman" w:cs="Times New Roman"/>
          <w:color w:val="4472C4" w:themeColor="accent1"/>
        </w:rPr>
      </w:pPr>
    </w:p>
    <w:p w14:paraId="52CD2E9B" w14:textId="3E6C4D34" w:rsidR="00E97772" w:rsidRDefault="00DE52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Slide 83:</w:t>
      </w:r>
    </w:p>
    <w:p w14:paraId="5BDA9BA1" w14:textId="760775CB" w:rsidR="00DE52A9" w:rsidRDefault="00DE52A9" w:rsidP="00DE52A9">
      <w:pPr>
        <w:jc w:val="center"/>
        <w:rPr>
          <w:rFonts w:ascii="Times New Roman" w:hAnsi="Times New Roman" w:cs="Times New Roman"/>
          <w:sz w:val="24"/>
          <w:szCs w:val="24"/>
        </w:rPr>
      </w:pPr>
      <w:r w:rsidRPr="00DE52A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C07E17" wp14:editId="61F45901">
            <wp:extent cx="4927600" cy="2771776"/>
            <wp:effectExtent l="0" t="0" r="635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8032" cy="277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E54F" w14:textId="2B2006A7" w:rsidR="00DE52A9" w:rsidRDefault="00DE52A9" w:rsidP="00DE52A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ABF4E3" w14:textId="0DDE4F22" w:rsidR="00DE52A9" w:rsidRDefault="00DE52A9" w:rsidP="00DE52A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8E7457" w14:textId="0811EECC" w:rsidR="00DE52A9" w:rsidRDefault="00DE52A9" w:rsidP="00DE52A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02BCA3" w14:textId="0B0B795B" w:rsidR="00DE52A9" w:rsidRDefault="00DE52A9" w:rsidP="00DE52A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3B5E1E" w14:textId="4A96785E" w:rsidR="00DE52A9" w:rsidRDefault="00DE52A9" w:rsidP="00DE52A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949554" w14:textId="77777777" w:rsidR="00DE52A9" w:rsidRDefault="00DE52A9" w:rsidP="00DE52A9">
      <w:pPr>
        <w:rPr>
          <w:rFonts w:ascii="Times New Roman" w:hAnsi="Times New Roman" w:cs="Times New Roman"/>
          <w:sz w:val="24"/>
          <w:szCs w:val="24"/>
        </w:rPr>
      </w:pPr>
    </w:p>
    <w:p w14:paraId="290C49EE" w14:textId="22901BB4" w:rsidR="00DE52A9" w:rsidRDefault="00DE52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Slide 85:</w:t>
      </w:r>
    </w:p>
    <w:p w14:paraId="6222C8CD" w14:textId="38CADE40" w:rsidR="00DE52A9" w:rsidRDefault="00DE52A9" w:rsidP="00DE52A9">
      <w:pPr>
        <w:jc w:val="center"/>
        <w:rPr>
          <w:rFonts w:ascii="Times New Roman" w:hAnsi="Times New Roman" w:cs="Times New Roman"/>
          <w:sz w:val="24"/>
          <w:szCs w:val="24"/>
        </w:rPr>
      </w:pPr>
      <w:r w:rsidRPr="00DE52A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8FD365" wp14:editId="613C0976">
            <wp:extent cx="5486400" cy="308610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7785" cy="308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573A" w14:textId="5F7DAB2C" w:rsidR="00DE52A9" w:rsidRPr="00DB7AE8" w:rsidRDefault="00DE52A9" w:rsidP="00DE52A9">
      <w:pPr>
        <w:rPr>
          <w:rFonts w:ascii="Times New Roman" w:hAnsi="Times New Roman" w:cs="Times New Roman"/>
          <w:sz w:val="24"/>
          <w:szCs w:val="24"/>
        </w:rPr>
      </w:pPr>
    </w:p>
    <w:sectPr w:rsidR="00DE52A9" w:rsidRPr="00DB7A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44107A"/>
    <w:multiLevelType w:val="hybridMultilevel"/>
    <w:tmpl w:val="AD64575A"/>
    <w:lvl w:ilvl="0" w:tplc="89447C8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D376E0"/>
    <w:multiLevelType w:val="hybridMultilevel"/>
    <w:tmpl w:val="B0C2A8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B76"/>
    <w:rsid w:val="0001532F"/>
    <w:rsid w:val="00047132"/>
    <w:rsid w:val="000730F7"/>
    <w:rsid w:val="000B52C1"/>
    <w:rsid w:val="000E66D2"/>
    <w:rsid w:val="00107177"/>
    <w:rsid w:val="0012598E"/>
    <w:rsid w:val="001E289D"/>
    <w:rsid w:val="001E7117"/>
    <w:rsid w:val="00262BAB"/>
    <w:rsid w:val="00275110"/>
    <w:rsid w:val="002802DE"/>
    <w:rsid w:val="002D1FA3"/>
    <w:rsid w:val="002D6B76"/>
    <w:rsid w:val="00302B3B"/>
    <w:rsid w:val="003110B4"/>
    <w:rsid w:val="00367AC1"/>
    <w:rsid w:val="003B23B5"/>
    <w:rsid w:val="003D4BA9"/>
    <w:rsid w:val="004318C0"/>
    <w:rsid w:val="004378E3"/>
    <w:rsid w:val="00473BDA"/>
    <w:rsid w:val="00480970"/>
    <w:rsid w:val="00484960"/>
    <w:rsid w:val="004B11CF"/>
    <w:rsid w:val="004D4294"/>
    <w:rsid w:val="004D56BE"/>
    <w:rsid w:val="004E7991"/>
    <w:rsid w:val="00517F9A"/>
    <w:rsid w:val="00526EFB"/>
    <w:rsid w:val="005C21D9"/>
    <w:rsid w:val="005C7007"/>
    <w:rsid w:val="006006FB"/>
    <w:rsid w:val="00621024"/>
    <w:rsid w:val="00621D05"/>
    <w:rsid w:val="0066496F"/>
    <w:rsid w:val="00695EA3"/>
    <w:rsid w:val="006F7241"/>
    <w:rsid w:val="00721B9E"/>
    <w:rsid w:val="007261E1"/>
    <w:rsid w:val="00731FF2"/>
    <w:rsid w:val="00787246"/>
    <w:rsid w:val="007E384E"/>
    <w:rsid w:val="0084621A"/>
    <w:rsid w:val="008511EE"/>
    <w:rsid w:val="00880247"/>
    <w:rsid w:val="008C4451"/>
    <w:rsid w:val="008E5DE5"/>
    <w:rsid w:val="00910118"/>
    <w:rsid w:val="00981C5E"/>
    <w:rsid w:val="009D45AF"/>
    <w:rsid w:val="009F6C1E"/>
    <w:rsid w:val="00A344E2"/>
    <w:rsid w:val="00A40819"/>
    <w:rsid w:val="00A760D4"/>
    <w:rsid w:val="00B1134F"/>
    <w:rsid w:val="00B43F02"/>
    <w:rsid w:val="00BC4AB9"/>
    <w:rsid w:val="00BC6BD4"/>
    <w:rsid w:val="00C27C64"/>
    <w:rsid w:val="00C56D73"/>
    <w:rsid w:val="00C95B15"/>
    <w:rsid w:val="00CE06D9"/>
    <w:rsid w:val="00D1182D"/>
    <w:rsid w:val="00D174F9"/>
    <w:rsid w:val="00D77DE7"/>
    <w:rsid w:val="00D9640C"/>
    <w:rsid w:val="00DA2123"/>
    <w:rsid w:val="00DB7AE8"/>
    <w:rsid w:val="00DC1455"/>
    <w:rsid w:val="00DE52A9"/>
    <w:rsid w:val="00E66B82"/>
    <w:rsid w:val="00E74215"/>
    <w:rsid w:val="00E97772"/>
    <w:rsid w:val="00EA5978"/>
    <w:rsid w:val="00EB3E50"/>
    <w:rsid w:val="00F0390E"/>
    <w:rsid w:val="00F16C9C"/>
    <w:rsid w:val="00FA4186"/>
    <w:rsid w:val="00FD3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027D3"/>
  <w15:chartTrackingRefBased/>
  <w15:docId w15:val="{79EBDAED-3E67-44F9-AE60-CB4FD15D1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B3E50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802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80247"/>
    <w:rPr>
      <w:rFonts w:ascii="Courier New" w:eastAsia="Times New Roman" w:hAnsi="Courier New" w:cs="Courier New"/>
      <w:sz w:val="20"/>
      <w:szCs w:val="20"/>
    </w:rPr>
  </w:style>
  <w:style w:type="character" w:customStyle="1" w:styleId="ansidef">
    <w:name w:val="ansidef"/>
    <w:basedOn w:val="DefaultParagraphFont"/>
    <w:rsid w:val="00880247"/>
  </w:style>
  <w:style w:type="paragraph" w:styleId="NormalWeb">
    <w:name w:val="Normal (Web)"/>
    <w:basedOn w:val="Normal"/>
    <w:uiPriority w:val="99"/>
    <w:semiHidden/>
    <w:unhideWhenUsed/>
    <w:rsid w:val="008511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05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4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6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1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4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8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7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83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4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86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Aadarsha Chapagain</dc:creator>
  <cp:keywords/>
  <dc:description/>
  <cp:lastModifiedBy>Aadarsha Chapagain</cp:lastModifiedBy>
  <cp:revision>4</cp:revision>
  <dcterms:created xsi:type="dcterms:W3CDTF">2021-11-26T16:52:00Z</dcterms:created>
  <dcterms:modified xsi:type="dcterms:W3CDTF">2021-12-03T02:32:00Z</dcterms:modified>
</cp:coreProperties>
</file>