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{{companyName}} प्रा.लि. कम्पनीका अध्यक्ष  {{chairmanName}} 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{{#shareholders}}{{num}}. {{name}}{{/shareholders}}</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{{companyName}} प्रा.लि.कम्पनीका अध्यक्ष श्री श्री {{chairmanName}}को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{{#shareholders}}{{num}}.{{name}}{{/shareholders}}</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श्री {{auditorName}}लाई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Aयक्तिबाट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Aयय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डिवे~चरमा लगानी गरेको भए त्यस्तो कम्पन्ाीको नाम र दर्ता न्ां. तथा शेयर वा डिवे~चरमा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स~चालक लगतमा 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b/>
          <w:noProof/>
          <w:sz w:val="50"/>
          <w:szCs w:val="50"/>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रजिiट«ारज्यू,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रजिiट«ारको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77777777" w:rsidR="0089018D" w:rsidRPr="00002DFA" w:rsidRDefault="0021188F" w:rsidP="0089018D">
      <w:pPr>
        <w:jc w:val="center"/>
        <w:rPr>
          <w:rFonts w:ascii="Mangal" w:hAnsi="Mangal"/>
          <w:b/>
          <w:sz w:val="74"/>
          <w:szCs w:val="8"/>
        </w:rPr>
      </w:pPr>
      <w:r>
        <w:rPr>
          <w:rFonts w:ascii="Mangal" w:eastAsia="PMingLiU" w:hAnsi="Mangal"/>
          <w:sz w:val="32"/>
          <w:szCs w:val="32"/>
          <w:lang w:eastAsia="zh-HK"/>
        </w:rPr>
        <w:t xml:space="preserve">उपरोक्त सम्वन्धमायस{{companyName}} प्रा.लि.</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०७८ ÷०७९ को साधारण सभा र लेखापरिणा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रजिiट्ार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रजिiट्ार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२०७८.०७९ को लेखापरीक्षणा कार्यका निमित्त ए. एल. एसोसिएट्स का सिए. लIमणा अधिकारी लाई  नियुक्त गरीएको र पारीश्रमीक रू .............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गजेन्द्र अधिकारी</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Aाोधार्थ ः श्री ए. एल. एसोसिएट्स</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89BF2" w14:textId="77777777" w:rsidR="00614866" w:rsidRDefault="00614866">
      <w:r>
        <w:separator/>
      </w:r>
    </w:p>
  </w:endnote>
  <w:endnote w:type="continuationSeparator" w:id="0">
    <w:p w14:paraId="5CBC7647" w14:textId="77777777" w:rsidR="00614866" w:rsidRDefault="00614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33F36" w14:textId="77777777" w:rsidR="00614866" w:rsidRDefault="00614866">
      <w:r>
        <w:separator/>
      </w:r>
    </w:p>
  </w:footnote>
  <w:footnote w:type="continuationSeparator" w:id="0">
    <w:p w14:paraId="51F8D130" w14:textId="77777777" w:rsidR="00614866" w:rsidRDefault="006148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773</Words>
  <Characters>4409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2</cp:revision>
  <cp:lastPrinted>2026-07-02T08:37:00Z</cp:lastPrinted>
  <dcterms:created xsi:type="dcterms:W3CDTF">2026-07-02T11:50:00Z</dcterms:created>
  <dcterms:modified xsi:type="dcterms:W3CDTF">2026-07-02T11:50:00Z</dcterms:modified>
</cp:coreProperties>
</file>