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255" w:rsidRDefault="00EB7255">
      <w:pPr>
        <w:jc w:val="center"/>
        <w:rPr>
          <w:rFonts w:ascii="Arial" w:hAnsi="Arial" w:cs="Arial"/>
        </w:rPr>
      </w:pPr>
    </w:p>
    <w:p w:rsidR="00EB7255" w:rsidRDefault="00661079">
      <w:pPr>
        <w:jc w:val="center"/>
      </w:pPr>
      <w:r>
        <w:rPr>
          <w:rFonts w:ascii="Arial" w:hAnsi="Arial" w:cs="Arial"/>
          <w:b/>
          <w:bCs/>
        </w:rPr>
        <w:t xml:space="preserve">Criterios para la evaluación de los compañeros del Proyecto </w:t>
      </w:r>
      <w:proofErr w:type="spellStart"/>
      <w:r>
        <w:rPr>
          <w:rFonts w:ascii="Arial" w:hAnsi="Arial" w:cs="Arial"/>
          <w:b/>
          <w:bCs/>
        </w:rPr>
        <w:t>E</w:t>
      </w:r>
      <w:r w:rsidR="00D10801">
        <w:rPr>
          <w:rFonts w:ascii="Arial" w:hAnsi="Arial" w:cs="Arial"/>
          <w:b/>
          <w:bCs/>
        </w:rPr>
        <w:t>learning</w:t>
      </w:r>
      <w:proofErr w:type="spellEnd"/>
    </w:p>
    <w:p w:rsidR="00EB7255" w:rsidRDefault="00661079">
      <w:pPr>
        <w:rPr>
          <w:rFonts w:ascii="Arial" w:hAnsi="Arial" w:cs="Arial"/>
        </w:rPr>
      </w:pPr>
      <w:r>
        <w:rPr>
          <w:rFonts w:ascii="Arial" w:hAnsi="Arial" w:cs="Arial"/>
        </w:rPr>
        <w:t>Compañeros evaluados:</w:t>
      </w:r>
    </w:p>
    <w:p w:rsidR="00657341" w:rsidRPr="00657341" w:rsidRDefault="00657341" w:rsidP="0065734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57341">
        <w:rPr>
          <w:rFonts w:ascii="Arial" w:hAnsi="Arial" w:cs="Arial"/>
        </w:rPr>
        <w:t>Osvaldo Agüero Pérez</w:t>
      </w:r>
    </w:p>
    <w:p w:rsidR="00EB7255" w:rsidRDefault="005E4E21" w:rsidP="0065734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Jean Carlo Saborío Ugalde</w:t>
      </w:r>
      <w:bookmarkStart w:id="0" w:name="_GoBack"/>
      <w:bookmarkEnd w:id="0"/>
    </w:p>
    <w:p w:rsidR="00EB7255" w:rsidRDefault="00661079">
      <w:pPr>
        <w:pStyle w:val="Prrafodelista"/>
        <w:numPr>
          <w:ilvl w:val="0"/>
          <w:numId w:val="1"/>
        </w:numPr>
      </w:pPr>
      <w:r>
        <w:rPr>
          <w:rFonts w:ascii="Arial" w:hAnsi="Arial" w:cs="Arial"/>
        </w:rPr>
        <w:t>________________________________________________________________</w:t>
      </w:r>
    </w:p>
    <w:p w:rsidR="00EB7255" w:rsidRDefault="00661079">
      <w:pPr>
        <w:rPr>
          <w:rFonts w:ascii="Arial" w:hAnsi="Arial" w:cs="Arial"/>
        </w:rPr>
      </w:pPr>
      <w:r>
        <w:rPr>
          <w:rFonts w:ascii="Arial" w:hAnsi="Arial" w:cs="Arial"/>
        </w:rPr>
        <w:t>Utilice un criterio de una escala de 1 – 4 para la evaluación (Analice los puntajes que aparecen al final de la segunda página</w:t>
      </w:r>
      <w:r w:rsidR="005A1BFA">
        <w:rPr>
          <w:rFonts w:ascii="Arial" w:hAnsi="Arial" w:cs="Arial"/>
        </w:rPr>
        <w:t>, donde 4</w:t>
      </w:r>
      <w:r>
        <w:rPr>
          <w:rFonts w:ascii="Arial" w:hAnsi="Arial" w:cs="Arial"/>
        </w:rPr>
        <w:t xml:space="preserve"> es el</w:t>
      </w:r>
      <w:r w:rsidR="005A1BFA">
        <w:rPr>
          <w:rFonts w:ascii="Arial" w:hAnsi="Arial" w:cs="Arial"/>
        </w:rPr>
        <w:t xml:space="preserve"> puntaje</w:t>
      </w:r>
      <w:r>
        <w:rPr>
          <w:rFonts w:ascii="Arial" w:hAnsi="Arial" w:cs="Arial"/>
        </w:rPr>
        <w:t xml:space="preserve"> más</w:t>
      </w:r>
      <w:r w:rsidR="005A1BFA">
        <w:rPr>
          <w:rFonts w:ascii="Arial" w:hAnsi="Arial" w:cs="Arial"/>
        </w:rPr>
        <w:t xml:space="preserve"> alto y 1 representa el puntaje más bajo</w:t>
      </w:r>
      <w:r>
        <w:rPr>
          <w:rFonts w:ascii="Arial" w:hAnsi="Arial" w:cs="Arial"/>
        </w:rPr>
        <w:t>)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802"/>
        <w:gridCol w:w="1701"/>
        <w:gridCol w:w="1701"/>
        <w:gridCol w:w="1560"/>
        <w:gridCol w:w="1558"/>
      </w:tblGrid>
      <w:tr w:rsidR="00EB7255">
        <w:tc>
          <w:tcPr>
            <w:tcW w:w="2802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Compañero 1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Compañero 2</w:t>
            </w: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Compañero 3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Compañero 4</w:t>
            </w:r>
          </w:p>
        </w:tc>
      </w:tr>
      <w:tr w:rsidR="00EB7255">
        <w:tc>
          <w:tcPr>
            <w:tcW w:w="2802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Tuvo actividad en el desarrollo de las tareas que le fueron encomendadas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</w:tr>
      <w:tr w:rsidR="00EB7255">
        <w:tc>
          <w:tcPr>
            <w:tcW w:w="2802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Comunicó ideas sobre cómo debería desempeñarse el proceso.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</w:tr>
      <w:tr w:rsidR="00EB7255">
        <w:tc>
          <w:tcPr>
            <w:tcW w:w="2802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Retroalimentó a los compañeros de las actividades que realizó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</w:tr>
      <w:tr w:rsidR="00EB7255">
        <w:tc>
          <w:tcPr>
            <w:tcW w:w="2802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Motivó en el proceso para realizar cada una de las actividades, colaborando en ayudar a sus compañeros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</w:tr>
      <w:tr w:rsidR="00EB7255">
        <w:tc>
          <w:tcPr>
            <w:tcW w:w="2802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Valoró con respeto el trabajo y las ideas de sus compañeros de equipo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EB7255" w:rsidRDefault="00EB7255">
      <w:pPr>
        <w:rPr>
          <w:rFonts w:ascii="Arial" w:hAnsi="Arial" w:cs="Arial"/>
        </w:rPr>
      </w:pPr>
    </w:p>
    <w:p w:rsidR="00EB7255" w:rsidRDefault="00661079">
      <w:pPr>
        <w:rPr>
          <w:rFonts w:ascii="Arial" w:hAnsi="Arial" w:cs="Arial"/>
        </w:rPr>
      </w:pPr>
      <w:r>
        <w:rPr>
          <w:rFonts w:ascii="Arial" w:hAnsi="Arial" w:cs="Arial"/>
        </w:rPr>
        <w:t>Comentarios adicionales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7255" w:rsidRDefault="00EB7255">
      <w:pPr>
        <w:rPr>
          <w:rFonts w:ascii="Arial" w:hAnsi="Arial" w:cs="Arial"/>
        </w:rPr>
      </w:pPr>
    </w:p>
    <w:p w:rsidR="00EB7255" w:rsidRDefault="00EB7255">
      <w:pPr>
        <w:rPr>
          <w:rFonts w:ascii="Arial" w:hAnsi="Arial" w:cs="Arial"/>
        </w:rPr>
      </w:pPr>
    </w:p>
    <w:tbl>
      <w:tblPr>
        <w:tblW w:w="964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5"/>
        <w:gridCol w:w="8280"/>
      </w:tblGrid>
      <w:tr w:rsidR="00EB7255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lastRenderedPageBreak/>
              <w:t>Puntaje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Criterio o justificación</w:t>
            </w:r>
          </w:p>
        </w:tc>
      </w:tr>
      <w:tr w:rsidR="00EB7255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4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El compañero de equipo ha contribuido consistentemente al trabajo en el proyecto. Él o ella demuestran una comprensión del tema, motivación por participar y lograr un resultado de calidad, ayudar a los demás y ha sido flexible en las decisiones y el trabajo. En síntesis, el compañero de equipo ha hecho un trabajo sobresaliente.</w:t>
            </w:r>
          </w:p>
        </w:tc>
      </w:tr>
      <w:tr w:rsidR="00EB7255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3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El compañero del equipo ha contribuido al trabajo. Él o ella demuestran una mediana comprensión del tema, tiene cierta motivación por participar y lograr un resultado de calidad, ayuda a los demás y ha sido flexible en las decisiones y el trabajo. En síntesis, el compañero de equipo ha hecho un trabajo bueno.</w:t>
            </w:r>
          </w:p>
        </w:tc>
      </w:tr>
      <w:tr w:rsidR="00EB7255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2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El estudiante ha contribuido poco al trabajo. Él o ella demuestran una baja comprensión del tema o tiene poco interés en él. No tiene mucha motivación por participar y lograr un resultado de calidad, ayuda un poco a los demás y no ha sido flexible en las decisiones y el trabajo. En síntesis, el compañero de equipo ha hecho un trabajo mediocre.</w:t>
            </w:r>
          </w:p>
        </w:tc>
      </w:tr>
      <w:tr w:rsidR="00EB7255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El estudiante no ha contribuido al trabajo. Él o ella no demuestran interés ni comprensión del tema, ni motivación por participar o lograr un resultado de calidad, no ayuda a los demás y no ha sido flexible en las decisiones y el trabajo. En síntesis, el equipo hubiese estado mejor sin su participación.</w:t>
            </w:r>
          </w:p>
        </w:tc>
      </w:tr>
    </w:tbl>
    <w:p w:rsidR="00EB7255" w:rsidRDefault="00EB7255">
      <w:pPr>
        <w:rPr>
          <w:rFonts w:ascii="Arial" w:hAnsi="Arial" w:cs="Arial"/>
        </w:rPr>
      </w:pPr>
    </w:p>
    <w:p w:rsidR="00EB7255" w:rsidRDefault="00EB7255">
      <w:pPr>
        <w:rPr>
          <w:rFonts w:ascii="Arial" w:hAnsi="Arial" w:cs="Arial"/>
        </w:rPr>
      </w:pPr>
    </w:p>
    <w:sectPr w:rsidR="00EB7255">
      <w:headerReference w:type="default" r:id="rId7"/>
      <w:pgSz w:w="12240" w:h="15840"/>
      <w:pgMar w:top="2600" w:right="1701" w:bottom="1417" w:left="1701" w:header="1417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162" w:rsidRDefault="00C16162">
      <w:pPr>
        <w:spacing w:after="0" w:line="240" w:lineRule="auto"/>
      </w:pPr>
      <w:r>
        <w:separator/>
      </w:r>
    </w:p>
  </w:endnote>
  <w:endnote w:type="continuationSeparator" w:id="0">
    <w:p w:rsidR="00C16162" w:rsidRDefault="00C1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162" w:rsidRDefault="00C16162">
      <w:pPr>
        <w:spacing w:after="0" w:line="240" w:lineRule="auto"/>
      </w:pPr>
      <w:r>
        <w:separator/>
      </w:r>
    </w:p>
  </w:footnote>
  <w:footnote w:type="continuationSeparator" w:id="0">
    <w:p w:rsidR="00C16162" w:rsidRDefault="00C1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255" w:rsidRDefault="00D10801">
    <w:pPr>
      <w:pStyle w:val="Encabezamiento"/>
    </w:pPr>
    <w:r>
      <w:rPr>
        <w:noProof/>
        <w:lang w:eastAsia="es-CR"/>
      </w:rPr>
      <w:drawing>
        <wp:inline distT="0" distB="0" distL="0" distR="0">
          <wp:extent cx="2166757" cy="539115"/>
          <wp:effectExtent l="0" t="0" r="508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learn-logo-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5507" cy="5412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854AB"/>
    <w:multiLevelType w:val="multilevel"/>
    <w:tmpl w:val="EB12C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A4704"/>
    <w:multiLevelType w:val="multilevel"/>
    <w:tmpl w:val="332EF7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55"/>
    <w:rsid w:val="00256B94"/>
    <w:rsid w:val="00355118"/>
    <w:rsid w:val="005A1BFA"/>
    <w:rsid w:val="005E4E21"/>
    <w:rsid w:val="006150ED"/>
    <w:rsid w:val="00657341"/>
    <w:rsid w:val="00661079"/>
    <w:rsid w:val="00A14140"/>
    <w:rsid w:val="00C16162"/>
    <w:rsid w:val="00D10801"/>
    <w:rsid w:val="00E130B8"/>
    <w:rsid w:val="00EB7255"/>
    <w:rsid w:val="00F1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D6150E-695E-4961-B4BB-0040A5BC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qFormat/>
    <w:rsid w:val="006B57F7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6B57F7"/>
    <w:pPr>
      <w:ind w:left="720"/>
      <w:contextualSpacing/>
    </w:pPr>
  </w:style>
  <w:style w:type="paragraph" w:customStyle="1" w:styleId="Encabezamiento">
    <w:name w:val="Encabezamiento"/>
    <w:basedOn w:val="Normal"/>
  </w:style>
  <w:style w:type="table" w:styleId="Tablaconcuadrcula">
    <w:name w:val="Table Grid"/>
    <w:basedOn w:val="Tablanormal"/>
    <w:uiPriority w:val="59"/>
    <w:rsid w:val="006B57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6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B94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D10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jean carlo saborio</cp:lastModifiedBy>
  <cp:revision>10</cp:revision>
  <cp:lastPrinted>2016-04-08T12:01:00Z</cp:lastPrinted>
  <dcterms:created xsi:type="dcterms:W3CDTF">2016-03-17T12:13:00Z</dcterms:created>
  <dcterms:modified xsi:type="dcterms:W3CDTF">2017-05-21T20:48:00Z</dcterms:modified>
  <dc:language>es-CR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