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PRODUCT REQUIREMENTS DOCUMENT</w:t>
      </w:r>
    </w:p>
    <w:p>
      <w:pPr>
        <w:jc w:val="center"/>
      </w:pPr>
      <w:r>
        <w:rPr>
          <w:b/>
          <w:sz w:val="36"/>
        </w:rPr>
        <w:t>Early Disease Prediction Using Machine Learning</w:t>
      </w:r>
    </w:p>
    <w:p>
      <w:pPr>
        <w:jc w:val="center"/>
      </w:pPr>
      <w:r>
        <w:rPr>
          <w:i/>
          <w:sz w:val="26"/>
        </w:rPr>
        <w:t>Based on Patient Symptoms</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9EAF7"/>
          </w:tcPr>
          <w:p>
            <w:r/>
            <w:r>
              <w:rPr>
                <w:rFonts w:ascii="Arial" w:hAnsi="Arial"/>
                <w:b/>
                <w:sz w:val="19"/>
              </w:rPr>
              <w:t>Document Information</w:t>
            </w:r>
          </w:p>
        </w:tc>
        <w:tc>
          <w:tcPr>
            <w:tcW w:type="dxa" w:w="6768"/>
            <w:vAlign w:val="center"/>
            <w:shd w:fill="D9EAF7"/>
          </w:tcPr>
          <w:p>
            <w:r/>
            <w:r>
              <w:rPr>
                <w:rFonts w:ascii="Arial" w:hAnsi="Arial"/>
                <w:b/>
                <w:sz w:val="19"/>
              </w:rPr>
              <w:t>Details</w:t>
            </w:r>
          </w:p>
        </w:tc>
      </w:tr>
      <w:tr>
        <w:tc>
          <w:tcPr>
            <w:tcW w:type="dxa" w:w="2880"/>
            <w:vAlign w:val="center"/>
          </w:tcPr>
          <w:p>
            <w:r/>
            <w:r>
              <w:rPr>
                <w:rFonts w:ascii="Arial" w:hAnsi="Arial"/>
                <w:b w:val="0"/>
                <w:sz w:val="19"/>
              </w:rPr>
              <w:t>Project Type</w:t>
            </w:r>
          </w:p>
        </w:tc>
        <w:tc>
          <w:tcPr>
            <w:tcW w:type="dxa" w:w="6768"/>
            <w:vAlign w:val="center"/>
          </w:tcPr>
          <w:p>
            <w:r/>
            <w:r>
              <w:rPr>
                <w:rFonts w:ascii="Arial" w:hAnsi="Arial"/>
                <w:b w:val="0"/>
                <w:sz w:val="19"/>
              </w:rPr>
              <w:t>Machine Learning / Healthcare Screening</w:t>
            </w:r>
          </w:p>
        </w:tc>
      </w:tr>
      <w:tr>
        <w:tc>
          <w:tcPr>
            <w:tcW w:type="dxa" w:w="2880"/>
            <w:vAlign w:val="center"/>
          </w:tcPr>
          <w:p>
            <w:r/>
            <w:r>
              <w:rPr>
                <w:rFonts w:ascii="Arial" w:hAnsi="Arial"/>
                <w:b w:val="0"/>
                <w:sz w:val="19"/>
              </w:rPr>
              <w:t>Problem Type</w:t>
            </w:r>
          </w:p>
        </w:tc>
        <w:tc>
          <w:tcPr>
            <w:tcW w:type="dxa" w:w="6768"/>
            <w:vAlign w:val="center"/>
          </w:tcPr>
          <w:p>
            <w:r/>
            <w:r>
              <w:rPr>
                <w:rFonts w:ascii="Arial" w:hAnsi="Arial"/>
                <w:b w:val="0"/>
                <w:sz w:val="19"/>
              </w:rPr>
              <w:t>Multi-class Classification</w:t>
            </w:r>
          </w:p>
        </w:tc>
      </w:tr>
      <w:tr>
        <w:tc>
          <w:tcPr>
            <w:tcW w:type="dxa" w:w="2880"/>
            <w:vAlign w:val="center"/>
          </w:tcPr>
          <w:p>
            <w:r/>
            <w:r>
              <w:rPr>
                <w:rFonts w:ascii="Arial" w:hAnsi="Arial"/>
                <w:b w:val="0"/>
                <w:sz w:val="19"/>
              </w:rPr>
              <w:t>Dataset</w:t>
            </w:r>
          </w:p>
        </w:tc>
        <w:tc>
          <w:tcPr>
            <w:tcW w:type="dxa" w:w="6768"/>
            <w:vAlign w:val="center"/>
          </w:tcPr>
          <w:p>
            <w:r/>
            <w:r>
              <w:rPr>
                <w:rFonts w:ascii="Arial" w:hAnsi="Arial"/>
                <w:b w:val="0"/>
                <w:sz w:val="19"/>
              </w:rPr>
              <w:t>Disease Prediction Using Machine Learning</w:t>
            </w:r>
          </w:p>
        </w:tc>
      </w:tr>
      <w:tr>
        <w:tc>
          <w:tcPr>
            <w:tcW w:type="dxa" w:w="2880"/>
            <w:vAlign w:val="center"/>
          </w:tcPr>
          <w:p>
            <w:r/>
            <w:r>
              <w:rPr>
                <w:rFonts w:ascii="Arial" w:hAnsi="Arial"/>
                <w:b w:val="0"/>
                <w:sz w:val="19"/>
              </w:rPr>
              <w:t>Kaggle Dataset Owner</w:t>
            </w:r>
          </w:p>
        </w:tc>
        <w:tc>
          <w:tcPr>
            <w:tcW w:type="dxa" w:w="6768"/>
            <w:vAlign w:val="center"/>
          </w:tcPr>
          <w:p>
            <w:r/>
            <w:r>
              <w:rPr>
                <w:rFonts w:ascii="Arial" w:hAnsi="Arial"/>
                <w:b w:val="0"/>
                <w:sz w:val="19"/>
              </w:rPr>
              <w:t>kaushil268</w:t>
            </w:r>
          </w:p>
        </w:tc>
      </w:tr>
      <w:tr>
        <w:tc>
          <w:tcPr>
            <w:tcW w:type="dxa" w:w="2880"/>
            <w:vAlign w:val="center"/>
          </w:tcPr>
          <w:p>
            <w:r/>
            <w:r>
              <w:rPr>
                <w:rFonts w:ascii="Arial" w:hAnsi="Arial"/>
                <w:b w:val="0"/>
                <w:sz w:val="19"/>
              </w:rPr>
              <w:t>Primary Input</w:t>
            </w:r>
          </w:p>
        </w:tc>
        <w:tc>
          <w:tcPr>
            <w:tcW w:type="dxa" w:w="6768"/>
            <w:vAlign w:val="center"/>
          </w:tcPr>
          <w:p>
            <w:r/>
            <w:r>
              <w:rPr>
                <w:rFonts w:ascii="Arial" w:hAnsi="Arial"/>
                <w:b w:val="0"/>
                <w:sz w:val="19"/>
              </w:rPr>
              <w:t>Patient symptoms</w:t>
            </w:r>
          </w:p>
        </w:tc>
      </w:tr>
      <w:tr>
        <w:tc>
          <w:tcPr>
            <w:tcW w:type="dxa" w:w="2880"/>
            <w:vAlign w:val="center"/>
          </w:tcPr>
          <w:p>
            <w:r/>
            <w:r>
              <w:rPr>
                <w:rFonts w:ascii="Arial" w:hAnsi="Arial"/>
                <w:b w:val="0"/>
                <w:sz w:val="19"/>
              </w:rPr>
              <w:t>Target Variable</w:t>
            </w:r>
          </w:p>
        </w:tc>
        <w:tc>
          <w:tcPr>
            <w:tcW w:type="dxa" w:w="6768"/>
            <w:vAlign w:val="center"/>
          </w:tcPr>
          <w:p>
            <w:r/>
            <w:r>
              <w:rPr>
                <w:rFonts w:ascii="Arial" w:hAnsi="Arial"/>
                <w:b w:val="0"/>
                <w:sz w:val="19"/>
              </w:rPr>
              <w:t>prognosis</w:t>
            </w:r>
          </w:p>
        </w:tc>
      </w:tr>
      <w:tr>
        <w:tc>
          <w:tcPr>
            <w:tcW w:type="dxa" w:w="2880"/>
            <w:vAlign w:val="center"/>
          </w:tcPr>
          <w:p>
            <w:r/>
            <w:r>
              <w:rPr>
                <w:rFonts w:ascii="Arial" w:hAnsi="Arial"/>
                <w:b w:val="0"/>
                <w:sz w:val="19"/>
              </w:rPr>
              <w:t>Document Purpose</w:t>
            </w:r>
          </w:p>
        </w:tc>
        <w:tc>
          <w:tcPr>
            <w:tcW w:type="dxa" w:w="6768"/>
            <w:vAlign w:val="center"/>
          </w:tcPr>
          <w:p>
            <w:r/>
            <w:r>
              <w:rPr>
                <w:rFonts w:ascii="Arial" w:hAnsi="Arial"/>
                <w:b w:val="0"/>
                <w:sz w:val="19"/>
              </w:rPr>
              <w:t>Product requirements and implementation specification</w:t>
            </w:r>
          </w:p>
        </w:tc>
      </w:tr>
    </w:tbl>
    <w:p/>
    <w:p>
      <w:pPr>
        <w:jc w:val="center"/>
      </w:pPr>
      <w:r>
        <w:rPr>
          <w:b/>
          <w:sz w:val="20"/>
        </w:rPr>
        <w:t>Note: This system is intended for preliminary screening and educational decision support, not medical diagnosis.</w:t>
      </w:r>
    </w:p>
    <w:p>
      <w:r>
        <w:br w:type="page"/>
      </w:r>
    </w:p>
    <w:p>
      <w:pPr>
        <w:pStyle w:val="Heading1"/>
      </w:pPr>
      <w:r>
        <w:t>1. Project Title</w:t>
      </w:r>
    </w:p>
    <w:p>
      <w:r>
        <w:t>Early Disease Prediction Using Machine Learning on Health Data</w:t>
      </w:r>
    </w:p>
    <w:p>
      <w:r>
        <w:t>Proposed System Name: DiseaseGuard: Early Disease Prediction System</w:t>
      </w:r>
    </w:p>
    <w:p>
      <w:pPr>
        <w:pStyle w:val="Heading1"/>
      </w:pPr>
      <w:r>
        <w:t>2. Product Overview</w:t>
      </w:r>
    </w:p>
    <w:p>
      <w:r>
        <w:t>DiseaseGuard is a machine learning-based disease prediction system that predicts the most likely disease based on symptoms reported by a user.</w:t>
      </w:r>
    </w:p>
    <w:p>
      <w:r>
        <w:t>The system uses the Disease Prediction Using Machine Learning dataset from Kaggle. The commonly documented version contains 132 symptom features and one prognosis target, representing 42 disease classes.</w:t>
      </w:r>
    </w:p>
    <w:p>
      <w:r>
        <w:t>The user selects the symptoms they are experiencing. These symptoms are converted into the numerical representation expected by the machine learning model. The trained model then predicts the disease class.</w:t>
      </w:r>
    </w:p>
    <w:p>
      <w:r>
        <w:t>The system is intended for early screening and educational decision support, not for medical diagnosis or treatment.</w:t>
      </w:r>
    </w:p>
    <w:p>
      <w:pPr>
        <w:pStyle w:val="Heading1"/>
      </w:pPr>
      <w:r>
        <w:t>3. Problem Statement</w:t>
      </w:r>
    </w:p>
    <w:p>
      <w:r>
        <w:t>People may experience several symptoms simultaneously, and some symptoms can occur across multiple diseases. Identifying possible diseases from a combination of symptoms can therefore be difficult without medical expertise.</w:t>
      </w:r>
    </w:p>
    <w:p>
      <w:r>
        <w:t>The proposed system uses machine learning to learn relationships between combinations of symptoms and known disease classes. Based on the symptoms entered by a user, the system predicts the most likely disease.</w:t>
      </w:r>
    </w:p>
    <w:p>
      <w:r>
        <w:t>The project aims to demonstrate how machine learning can assist with early disease-risk identification from symptom patterns.</w:t>
      </w:r>
    </w:p>
    <w:p>
      <w:pPr>
        <w:pStyle w:val="Heading1"/>
      </w:pPr>
      <w:r>
        <w:t>4. Product Objectives</w:t>
      </w:r>
    </w:p>
    <w:p>
      <w:pPr>
        <w:pStyle w:val="ListBullet"/>
        <w:spacing w:after="40"/>
      </w:pPr>
      <w:r>
        <w:t>Accept symptoms from the user.</w:t>
      </w:r>
    </w:p>
    <w:p>
      <w:pPr>
        <w:pStyle w:val="ListBullet"/>
        <w:spacing w:after="40"/>
      </w:pPr>
      <w:r>
        <w:t>Convert selected symptoms into model-compatible input.</w:t>
      </w:r>
    </w:p>
    <w:p>
      <w:pPr>
        <w:pStyle w:val="ListBullet"/>
        <w:spacing w:after="40"/>
      </w:pPr>
      <w:r>
        <w:t>Analyze combinations of symptoms using machine learning.</w:t>
      </w:r>
    </w:p>
    <w:p>
      <w:pPr>
        <w:pStyle w:val="ListBullet"/>
        <w:spacing w:after="40"/>
      </w:pPr>
      <w:r>
        <w:t>Predict the most likely disease class.</w:t>
      </w:r>
    </w:p>
    <w:p>
      <w:pPr>
        <w:pStyle w:val="ListBullet"/>
        <w:spacing w:after="40"/>
      </w:pPr>
      <w:r>
        <w:t>Compare multiple classification algorithms.</w:t>
      </w:r>
    </w:p>
    <w:p>
      <w:pPr>
        <w:pStyle w:val="ListBullet"/>
        <w:spacing w:after="40"/>
      </w:pPr>
      <w:r>
        <w:t>Evaluate model performance using appropriate metrics.</w:t>
      </w:r>
    </w:p>
    <w:p>
      <w:pPr>
        <w:pStyle w:val="ListBullet"/>
        <w:spacing w:after="40"/>
      </w:pPr>
      <w:r>
        <w:t>Provide an understandable prediction result.</w:t>
      </w:r>
    </w:p>
    <w:p>
      <w:pPr>
        <w:pStyle w:val="ListBullet"/>
        <w:spacing w:after="40"/>
      </w:pPr>
      <w:r>
        <w:t>Display a medical disclaimer.</w:t>
      </w:r>
    </w:p>
    <w:p>
      <w:pPr>
        <w:pStyle w:val="ListBullet"/>
        <w:spacing w:after="40"/>
      </w:pPr>
      <w:r>
        <w:t>Provide information that encourages professional medical consultation when appropriate.</w:t>
      </w:r>
    </w:p>
    <w:p>
      <w:pPr>
        <w:pStyle w:val="Heading1"/>
      </w:pPr>
      <w:r>
        <w:t>5. Dataset Specification</w:t>
      </w:r>
    </w:p>
    <w:p>
      <w:r>
        <w:t>Dataset: Disease Prediction Using Machine Learning</w:t>
      </w:r>
    </w:p>
    <w:p>
      <w:r>
        <w:t>Kaggle Dataset: kaushil268/disease-prediction-using-machine-learning</w:t>
      </w:r>
    </w:p>
    <w:tbl>
      <w:tblPr>
        <w:tblStyle w:val="TableGrid"/>
        <w:tblW w:type="auto" w:w="0"/>
        <w:jc w:val="center"/>
        <w:tblLook w:firstColumn="1" w:firstRow="1" w:lastColumn="0" w:lastRow="0" w:noHBand="0" w:noVBand="1" w:val="04A0"/>
      </w:tblPr>
      <w:tblGrid>
        <w:gridCol w:w="4968"/>
        <w:gridCol w:w="4968"/>
      </w:tblGrid>
      <w:tr>
        <w:tc>
          <w:tcPr>
            <w:tcW w:type="dxa" w:w="3456"/>
            <w:vAlign w:val="center"/>
            <w:shd w:fill="D9EAF7"/>
          </w:tcPr>
          <w:p>
            <w:r/>
            <w:r>
              <w:rPr>
                <w:rFonts w:ascii="Arial" w:hAnsi="Arial"/>
                <w:b/>
                <w:sz w:val="19"/>
              </w:rPr>
              <w:t>Component</w:t>
            </w:r>
          </w:p>
        </w:tc>
        <w:tc>
          <w:tcPr>
            <w:tcW w:type="dxa" w:w="6192"/>
            <w:vAlign w:val="center"/>
            <w:shd w:fill="D9EAF7"/>
          </w:tcPr>
          <w:p>
            <w:r/>
            <w:r>
              <w:rPr>
                <w:rFonts w:ascii="Arial" w:hAnsi="Arial"/>
                <w:b/>
                <w:sz w:val="19"/>
              </w:rPr>
              <w:t>Description</w:t>
            </w:r>
          </w:p>
        </w:tc>
      </w:tr>
      <w:tr>
        <w:tc>
          <w:tcPr>
            <w:tcW w:type="dxa" w:w="3456"/>
            <w:vAlign w:val="center"/>
          </w:tcPr>
          <w:p>
            <w:r/>
            <w:r>
              <w:rPr>
                <w:rFonts w:ascii="Arial" w:hAnsi="Arial"/>
                <w:b w:val="0"/>
                <w:sz w:val="19"/>
              </w:rPr>
              <w:t>Dataset Type</w:t>
            </w:r>
          </w:p>
        </w:tc>
        <w:tc>
          <w:tcPr>
            <w:tcW w:type="dxa" w:w="6192"/>
            <w:vAlign w:val="center"/>
          </w:tcPr>
          <w:p>
            <w:r/>
            <w:r>
              <w:rPr>
                <w:rFonts w:ascii="Arial" w:hAnsi="Arial"/>
                <w:b w:val="0"/>
                <w:sz w:val="19"/>
              </w:rPr>
              <w:t>Supervised classification</w:t>
            </w:r>
          </w:p>
        </w:tc>
      </w:tr>
      <w:tr>
        <w:tc>
          <w:tcPr>
            <w:tcW w:type="dxa" w:w="3456"/>
            <w:vAlign w:val="center"/>
          </w:tcPr>
          <w:p>
            <w:r/>
            <w:r>
              <w:rPr>
                <w:rFonts w:ascii="Arial" w:hAnsi="Arial"/>
                <w:b w:val="0"/>
                <w:sz w:val="19"/>
              </w:rPr>
              <w:t>Input</w:t>
            </w:r>
          </w:p>
        </w:tc>
        <w:tc>
          <w:tcPr>
            <w:tcW w:type="dxa" w:w="6192"/>
            <w:vAlign w:val="center"/>
          </w:tcPr>
          <w:p>
            <w:r/>
            <w:r>
              <w:rPr>
                <w:rFonts w:ascii="Arial" w:hAnsi="Arial"/>
                <w:b w:val="0"/>
                <w:sz w:val="19"/>
              </w:rPr>
              <w:t>Symptoms</w:t>
            </w:r>
          </w:p>
        </w:tc>
      </w:tr>
      <w:tr>
        <w:tc>
          <w:tcPr>
            <w:tcW w:type="dxa" w:w="3456"/>
            <w:vAlign w:val="center"/>
          </w:tcPr>
          <w:p>
            <w:r/>
            <w:r>
              <w:rPr>
                <w:rFonts w:ascii="Arial" w:hAnsi="Arial"/>
                <w:b w:val="0"/>
                <w:sz w:val="19"/>
              </w:rPr>
              <w:t>Number of symptom features</w:t>
            </w:r>
          </w:p>
        </w:tc>
        <w:tc>
          <w:tcPr>
            <w:tcW w:type="dxa" w:w="6192"/>
            <w:vAlign w:val="center"/>
          </w:tcPr>
          <w:p>
            <w:r/>
            <w:r>
              <w:rPr>
                <w:rFonts w:ascii="Arial" w:hAnsi="Arial"/>
                <w:b w:val="0"/>
                <w:sz w:val="19"/>
              </w:rPr>
              <w:t>132</w:t>
            </w:r>
          </w:p>
        </w:tc>
      </w:tr>
      <w:tr>
        <w:tc>
          <w:tcPr>
            <w:tcW w:type="dxa" w:w="3456"/>
            <w:vAlign w:val="center"/>
          </w:tcPr>
          <w:p>
            <w:r/>
            <w:r>
              <w:rPr>
                <w:rFonts w:ascii="Arial" w:hAnsi="Arial"/>
                <w:b w:val="0"/>
                <w:sz w:val="19"/>
              </w:rPr>
              <w:t>Target</w:t>
            </w:r>
          </w:p>
        </w:tc>
        <w:tc>
          <w:tcPr>
            <w:tcW w:type="dxa" w:w="6192"/>
            <w:vAlign w:val="center"/>
          </w:tcPr>
          <w:p>
            <w:r/>
            <w:r>
              <w:rPr>
                <w:rFonts w:ascii="Arial" w:hAnsi="Arial"/>
                <w:b w:val="0"/>
                <w:sz w:val="19"/>
              </w:rPr>
              <w:t>prognosis</w:t>
            </w:r>
          </w:p>
        </w:tc>
      </w:tr>
      <w:tr>
        <w:tc>
          <w:tcPr>
            <w:tcW w:type="dxa" w:w="3456"/>
            <w:vAlign w:val="center"/>
          </w:tcPr>
          <w:p>
            <w:r/>
            <w:r>
              <w:rPr>
                <w:rFonts w:ascii="Arial" w:hAnsi="Arial"/>
                <w:b w:val="0"/>
                <w:sz w:val="19"/>
              </w:rPr>
              <w:t>Problem Type</w:t>
            </w:r>
          </w:p>
        </w:tc>
        <w:tc>
          <w:tcPr>
            <w:tcW w:type="dxa" w:w="6192"/>
            <w:vAlign w:val="center"/>
          </w:tcPr>
          <w:p>
            <w:r/>
            <w:r>
              <w:rPr>
                <w:rFonts w:ascii="Arial" w:hAnsi="Arial"/>
                <w:b w:val="0"/>
                <w:sz w:val="19"/>
              </w:rPr>
              <w:t>Multi-class classification</w:t>
            </w:r>
          </w:p>
        </w:tc>
      </w:tr>
      <w:tr>
        <w:tc>
          <w:tcPr>
            <w:tcW w:type="dxa" w:w="3456"/>
            <w:vAlign w:val="center"/>
          </w:tcPr>
          <w:p>
            <w:r/>
            <w:r>
              <w:rPr>
                <w:rFonts w:ascii="Arial" w:hAnsi="Arial"/>
                <w:b w:val="0"/>
                <w:sz w:val="19"/>
              </w:rPr>
              <w:t>Disease classes</w:t>
            </w:r>
          </w:p>
        </w:tc>
        <w:tc>
          <w:tcPr>
            <w:tcW w:type="dxa" w:w="6192"/>
            <w:vAlign w:val="center"/>
          </w:tcPr>
          <w:p>
            <w:r/>
            <w:r>
              <w:rPr>
                <w:rFonts w:ascii="Arial" w:hAnsi="Arial"/>
                <w:b w:val="0"/>
                <w:sz w:val="19"/>
              </w:rPr>
              <w:t>42 in the commonly documented version</w:t>
            </w:r>
          </w:p>
        </w:tc>
      </w:tr>
      <w:tr>
        <w:tc>
          <w:tcPr>
            <w:tcW w:type="dxa" w:w="3456"/>
            <w:vAlign w:val="center"/>
          </w:tcPr>
          <w:p>
            <w:r/>
            <w:r>
              <w:rPr>
                <w:rFonts w:ascii="Arial" w:hAnsi="Arial"/>
                <w:b w:val="0"/>
                <w:sz w:val="19"/>
              </w:rPr>
              <w:t>Training file</w:t>
            </w:r>
          </w:p>
        </w:tc>
        <w:tc>
          <w:tcPr>
            <w:tcW w:type="dxa" w:w="6192"/>
            <w:vAlign w:val="center"/>
          </w:tcPr>
          <w:p>
            <w:r/>
            <w:r>
              <w:rPr>
                <w:rFonts w:ascii="Arial" w:hAnsi="Arial"/>
                <w:b w:val="0"/>
                <w:sz w:val="19"/>
              </w:rPr>
              <w:t>Training.csv</w:t>
            </w:r>
          </w:p>
        </w:tc>
      </w:tr>
      <w:tr>
        <w:tc>
          <w:tcPr>
            <w:tcW w:type="dxa" w:w="3456"/>
            <w:vAlign w:val="center"/>
          </w:tcPr>
          <w:p>
            <w:r/>
            <w:r>
              <w:rPr>
                <w:rFonts w:ascii="Arial" w:hAnsi="Arial"/>
                <w:b w:val="0"/>
                <w:sz w:val="19"/>
              </w:rPr>
              <w:t>Testing file</w:t>
            </w:r>
          </w:p>
        </w:tc>
        <w:tc>
          <w:tcPr>
            <w:tcW w:type="dxa" w:w="6192"/>
            <w:vAlign w:val="center"/>
          </w:tcPr>
          <w:p>
            <w:r/>
            <w:r>
              <w:rPr>
                <w:rFonts w:ascii="Arial" w:hAnsi="Arial"/>
                <w:b w:val="0"/>
                <w:sz w:val="19"/>
              </w:rPr>
              <w:t>Testing.csv</w:t>
            </w:r>
          </w:p>
        </w:tc>
      </w:tr>
    </w:tbl>
    <w:p/>
    <w:p>
      <w:r>
        <w:rPr>
          <w:b/>
        </w:rPr>
        <w:t>Important Product Decision</w:t>
      </w:r>
    </w:p>
    <w:p>
      <w:r>
        <w:t>Because this dataset does not contain features such as age, BMI, blood pressure, glucose, cholesterol, or other general health measurements, those should not be included in the MVP unless another dataset is introduced. The product should therefore be described as a symptom-based early disease prediction system.</w:t>
      </w:r>
    </w:p>
    <w:p>
      <w:pPr>
        <w:pStyle w:val="Heading1"/>
      </w:pPr>
      <w:r>
        <w:t>6. Input Features</w:t>
      </w:r>
    </w:p>
    <w:p>
      <w:r>
        <w:t>The 132 input columns represent symptoms. Examples include:</w:t>
      </w:r>
    </w:p>
    <w:p>
      <w:pPr>
        <w:pStyle w:val="ListBullet"/>
        <w:spacing w:after="40"/>
      </w:pPr>
      <w:r>
        <w:t>Itching</w:t>
      </w:r>
    </w:p>
    <w:p>
      <w:pPr>
        <w:pStyle w:val="ListBullet"/>
        <w:spacing w:after="40"/>
      </w:pPr>
      <w:r>
        <w:t>Skin rash</w:t>
      </w:r>
    </w:p>
    <w:p>
      <w:pPr>
        <w:pStyle w:val="ListBullet"/>
        <w:spacing w:after="40"/>
      </w:pPr>
      <w:r>
        <w:t>Fever</w:t>
      </w:r>
    </w:p>
    <w:p>
      <w:pPr>
        <w:pStyle w:val="ListBullet"/>
        <w:spacing w:after="40"/>
      </w:pPr>
      <w:r>
        <w:t>Headache</w:t>
      </w:r>
    </w:p>
    <w:p>
      <w:pPr>
        <w:pStyle w:val="ListBullet"/>
        <w:spacing w:after="40"/>
      </w:pPr>
      <w:r>
        <w:t>Fatigue</w:t>
      </w:r>
    </w:p>
    <w:p>
      <w:pPr>
        <w:pStyle w:val="ListBullet"/>
        <w:spacing w:after="40"/>
      </w:pPr>
      <w:r>
        <w:t>Cough</w:t>
      </w:r>
    </w:p>
    <w:p>
      <w:pPr>
        <w:pStyle w:val="ListBullet"/>
        <w:spacing w:after="40"/>
      </w:pPr>
      <w:r>
        <w:t>Nausea</w:t>
      </w:r>
    </w:p>
    <w:p>
      <w:pPr>
        <w:pStyle w:val="ListBullet"/>
        <w:spacing w:after="40"/>
      </w:pPr>
      <w:r>
        <w:t>Vomiting</w:t>
      </w:r>
    </w:p>
    <w:p>
      <w:pPr>
        <w:pStyle w:val="ListBullet"/>
        <w:spacing w:after="40"/>
      </w:pPr>
      <w:r>
        <w:t>Joint pain</w:t>
      </w:r>
    </w:p>
    <w:p>
      <w:pPr>
        <w:pStyle w:val="ListBullet"/>
        <w:spacing w:after="40"/>
      </w:pPr>
      <w:r>
        <w:t>Abdominal pain</w:t>
      </w:r>
    </w:p>
    <w:p>
      <w:pPr>
        <w:pStyle w:val="ListBullet"/>
        <w:spacing w:after="40"/>
      </w:pPr>
      <w:r>
        <w:t>Chest pain</w:t>
      </w:r>
    </w:p>
    <w:p>
      <w:pPr>
        <w:pStyle w:val="ListBullet"/>
        <w:spacing w:after="40"/>
      </w:pPr>
      <w:r>
        <w:t>Dizziness</w:t>
      </w:r>
    </w:p>
    <w:p>
      <w:pPr>
        <w:pStyle w:val="ListBullet"/>
        <w:spacing w:after="40"/>
      </w:pPr>
      <w:r>
        <w:t>Breathlessness</w:t>
      </w:r>
    </w:p>
    <w:p>
      <w:pPr>
        <w:pStyle w:val="ListBullet"/>
        <w:spacing w:after="40"/>
      </w:pPr>
      <w:r>
        <w:t>Loss of appetite</w:t>
      </w:r>
    </w:p>
    <w:p>
      <w:pPr>
        <w:pStyle w:val="ListBullet"/>
        <w:spacing w:after="40"/>
      </w:pPr>
      <w:r>
        <w:t>Muscle pain</w:t>
      </w:r>
    </w:p>
    <w:p>
      <w:pPr>
        <w:pStyle w:val="ListBullet"/>
        <w:spacing w:after="40"/>
      </w:pPr>
      <w:r>
        <w:t>Weight loss</w:t>
      </w:r>
    </w:p>
    <w:p>
      <w:r>
        <w:t>The exact symptom list should be obtained directly from the downloaded Training.csv rather than manually maintaining a separate list.</w:t>
      </w:r>
    </w:p>
    <w:p>
      <w:pPr>
        <w:pStyle w:val="Heading1"/>
      </w:pPr>
      <w:r>
        <w:t>7. Target Variable</w:t>
      </w:r>
    </w:p>
    <w:p>
      <w:r>
        <w:t>The target variable is:</w:t>
      </w:r>
    </w:p>
    <w:p>
      <w:pPr>
        <w:spacing w:after="120"/>
        <w:ind w:left="360" w:right="360"/>
      </w:pPr>
      <w:r>
        <w:rPr>
          <w:rFonts w:ascii="Consolas" w:hAnsi="Consolas"/>
          <w:sz w:val="18"/>
        </w:rPr>
        <w:t>prognosis</w:t>
      </w:r>
    </w:p>
    <w:p>
      <w:r>
        <w:t>It represents the disease associated with the given symptom combination. The system therefore performs:</w:t>
      </w:r>
    </w:p>
    <w:p>
      <w:pPr>
        <w:spacing w:after="120"/>
        <w:ind w:left="360" w:right="360"/>
      </w:pPr>
      <w:r>
        <w:rPr>
          <w:rFonts w:ascii="Consolas" w:hAnsi="Consolas"/>
          <w:sz w:val="18"/>
        </w:rPr>
        <w:t>132 Symptoms  →  Disease Class</w:t>
      </w:r>
    </w:p>
    <w:p>
      <w:r>
        <w:t>This is a multi-class classification problem.</w:t>
      </w:r>
    </w:p>
    <w:p>
      <w:pPr>
        <w:pStyle w:val="Heading1"/>
      </w:pPr>
      <w:r>
        <w:t>8. Core User Flow</w:t>
      </w:r>
    </w:p>
    <w:p>
      <w:pPr>
        <w:spacing w:after="120"/>
        <w:ind w:left="360" w:right="360"/>
      </w:pPr>
      <w:r>
        <w:rPr>
          <w:rFonts w:ascii="Consolas" w:hAnsi="Consolas"/>
          <w:sz w:val="18"/>
        </w:rPr>
        <w:t>START</w:t>
        <w:br/>
        <w:t xml:space="preserve">  ↓</w:t>
        <w:br/>
        <w:t>User Opens Application</w:t>
        <w:br/>
        <w:t xml:space="preserve">  ↓</w:t>
        <w:br/>
        <w:t>Selects / Enters Symptoms</w:t>
        <w:br/>
        <w:t xml:space="preserve">  ↓</w:t>
        <w:br/>
        <w:t>Input Validation</w:t>
        <w:br/>
        <w:t xml:space="preserve">  ↓</w:t>
        <w:br/>
        <w:t>Convert Symptoms to Numerical Representation</w:t>
        <w:br/>
        <w:t xml:space="preserve">  ↓</w:t>
        <w:br/>
        <w:t>ML Prediction Model</w:t>
        <w:br/>
        <w:t xml:space="preserve">  ↓</w:t>
        <w:br/>
        <w:t>Predicted Disease Class</w:t>
        <w:br/>
        <w:t xml:space="preserve">  ↓</w:t>
        <w:br/>
        <w:t>Display Prediction Result</w:t>
        <w:br/>
        <w:t xml:space="preserve">  ↓</w:t>
        <w:br/>
        <w:t>Medical Disclaimer</w:t>
        <w:br/>
        <w:t xml:space="preserve">  ↓</w:t>
        <w:br/>
        <w:t>END</w:t>
      </w:r>
    </w:p>
    <w:p>
      <w:pPr>
        <w:pStyle w:val="Heading1"/>
      </w:pPr>
      <w:r>
        <w:t>9.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D9EAF7"/>
          </w:tcPr>
          <w:p>
            <w:r/>
            <w:r>
              <w:rPr>
                <w:rFonts w:ascii="Arial" w:hAnsi="Arial"/>
                <w:b/>
                <w:sz w:val="19"/>
              </w:rPr>
              <w:t>ID</w:t>
            </w:r>
          </w:p>
        </w:tc>
        <w:tc>
          <w:tcPr>
            <w:tcW w:type="dxa" w:w="2304"/>
            <w:vAlign w:val="center"/>
            <w:shd w:fill="D9EAF7"/>
          </w:tcPr>
          <w:p>
            <w:r/>
            <w:r>
              <w:rPr>
                <w:rFonts w:ascii="Arial" w:hAnsi="Arial"/>
                <w:b/>
                <w:sz w:val="19"/>
              </w:rPr>
              <w:t>Requirement</w:t>
            </w:r>
          </w:p>
        </w:tc>
        <w:tc>
          <w:tcPr>
            <w:tcW w:type="dxa" w:w="6336"/>
            <w:vAlign w:val="center"/>
            <w:shd w:fill="D9EAF7"/>
          </w:tcPr>
          <w:p>
            <w:r/>
            <w:r>
              <w:rPr>
                <w:rFonts w:ascii="Arial" w:hAnsi="Arial"/>
                <w:b/>
                <w:sz w:val="19"/>
              </w:rPr>
              <w:t>Description</w:t>
            </w:r>
          </w:p>
        </w:tc>
      </w:tr>
      <w:tr>
        <w:tc>
          <w:tcPr>
            <w:tcW w:type="dxa" w:w="1008"/>
            <w:vAlign w:val="center"/>
          </w:tcPr>
          <w:p>
            <w:r/>
            <w:r>
              <w:rPr>
                <w:rFonts w:ascii="Arial" w:hAnsi="Arial"/>
                <w:b w:val="0"/>
                <w:sz w:val="19"/>
              </w:rPr>
              <w:t>FR-01</w:t>
            </w:r>
          </w:p>
        </w:tc>
        <w:tc>
          <w:tcPr>
            <w:tcW w:type="dxa" w:w="2304"/>
            <w:vAlign w:val="center"/>
          </w:tcPr>
          <w:p>
            <w:r/>
            <w:r>
              <w:rPr>
                <w:rFonts w:ascii="Arial" w:hAnsi="Arial"/>
                <w:b w:val="0"/>
                <w:sz w:val="19"/>
              </w:rPr>
              <w:t>Symptom Selection</w:t>
            </w:r>
          </w:p>
        </w:tc>
        <w:tc>
          <w:tcPr>
            <w:tcW w:type="dxa" w:w="6336"/>
            <w:vAlign w:val="center"/>
          </w:tcPr>
          <w:p>
            <w:r/>
            <w:r>
              <w:rPr>
                <w:rFonts w:ascii="Arial" w:hAnsi="Arial"/>
                <w:b w:val="0"/>
                <w:sz w:val="19"/>
              </w:rPr>
              <w:t>The system shall allow users to select the symptoms they are currently experiencing.</w:t>
            </w:r>
          </w:p>
        </w:tc>
      </w:tr>
      <w:tr>
        <w:tc>
          <w:tcPr>
            <w:tcW w:type="dxa" w:w="1008"/>
            <w:vAlign w:val="center"/>
          </w:tcPr>
          <w:p>
            <w:r/>
            <w:r>
              <w:rPr>
                <w:rFonts w:ascii="Arial" w:hAnsi="Arial"/>
                <w:b w:val="0"/>
                <w:sz w:val="19"/>
              </w:rPr>
              <w:t>FR-02</w:t>
            </w:r>
          </w:p>
        </w:tc>
        <w:tc>
          <w:tcPr>
            <w:tcW w:type="dxa" w:w="2304"/>
            <w:vAlign w:val="center"/>
          </w:tcPr>
          <w:p>
            <w:r/>
            <w:r>
              <w:rPr>
                <w:rFonts w:ascii="Arial" w:hAnsi="Arial"/>
                <w:b w:val="0"/>
                <w:sz w:val="19"/>
              </w:rPr>
              <w:t>Multiple Symptom Input</w:t>
            </w:r>
          </w:p>
        </w:tc>
        <w:tc>
          <w:tcPr>
            <w:tcW w:type="dxa" w:w="6336"/>
            <w:vAlign w:val="center"/>
          </w:tcPr>
          <w:p>
            <w:r/>
            <w:r>
              <w:rPr>
                <w:rFonts w:ascii="Arial" w:hAnsi="Arial"/>
                <w:b w:val="0"/>
                <w:sz w:val="19"/>
              </w:rPr>
              <w:t>The user shall be able to select multiple symptoms simultaneously.</w:t>
            </w:r>
          </w:p>
        </w:tc>
      </w:tr>
      <w:tr>
        <w:tc>
          <w:tcPr>
            <w:tcW w:type="dxa" w:w="1008"/>
            <w:vAlign w:val="center"/>
          </w:tcPr>
          <w:p>
            <w:r/>
            <w:r>
              <w:rPr>
                <w:rFonts w:ascii="Arial" w:hAnsi="Arial"/>
                <w:b w:val="0"/>
                <w:sz w:val="19"/>
              </w:rPr>
              <w:t>FR-03</w:t>
            </w:r>
          </w:p>
        </w:tc>
        <w:tc>
          <w:tcPr>
            <w:tcW w:type="dxa" w:w="2304"/>
            <w:vAlign w:val="center"/>
          </w:tcPr>
          <w:p>
            <w:r/>
            <w:r>
              <w:rPr>
                <w:rFonts w:ascii="Arial" w:hAnsi="Arial"/>
                <w:b w:val="0"/>
                <w:sz w:val="19"/>
              </w:rPr>
              <w:t>Input Validation</w:t>
            </w:r>
          </w:p>
        </w:tc>
        <w:tc>
          <w:tcPr>
            <w:tcW w:type="dxa" w:w="6336"/>
            <w:vAlign w:val="center"/>
          </w:tcPr>
          <w:p>
            <w:r/>
            <w:r>
              <w:rPr>
                <w:rFonts w:ascii="Arial" w:hAnsi="Arial"/>
                <w:b w:val="0"/>
                <w:sz w:val="19"/>
              </w:rPr>
              <w:t>The system shall prevent invalid symptom names, handle empty input, warn when insufficient symptoms are selected, and ensure the input matches the model's expected structure.</w:t>
            </w:r>
          </w:p>
        </w:tc>
      </w:tr>
      <w:tr>
        <w:tc>
          <w:tcPr>
            <w:tcW w:type="dxa" w:w="1008"/>
            <w:vAlign w:val="center"/>
          </w:tcPr>
          <w:p>
            <w:r/>
            <w:r>
              <w:rPr>
                <w:rFonts w:ascii="Arial" w:hAnsi="Arial"/>
                <w:b w:val="0"/>
                <w:sz w:val="19"/>
              </w:rPr>
              <w:t>FR-04</w:t>
            </w:r>
          </w:p>
        </w:tc>
        <w:tc>
          <w:tcPr>
            <w:tcW w:type="dxa" w:w="2304"/>
            <w:vAlign w:val="center"/>
          </w:tcPr>
          <w:p>
            <w:r/>
            <w:r>
              <w:rPr>
                <w:rFonts w:ascii="Arial" w:hAnsi="Arial"/>
                <w:b w:val="0"/>
                <w:sz w:val="19"/>
              </w:rPr>
              <w:t>Feature Transformation</w:t>
            </w:r>
          </w:p>
        </w:tc>
        <w:tc>
          <w:tcPr>
            <w:tcW w:type="dxa" w:w="6336"/>
            <w:vAlign w:val="center"/>
          </w:tcPr>
          <w:p>
            <w:r/>
            <w:r>
              <w:rPr>
                <w:rFonts w:ascii="Arial" w:hAnsi="Arial"/>
                <w:b w:val="0"/>
                <w:sz w:val="19"/>
              </w:rPr>
              <w:t>Selected symptoms shall be converted into a 132-dimensional feature vector.</w:t>
            </w:r>
          </w:p>
        </w:tc>
      </w:tr>
      <w:tr>
        <w:tc>
          <w:tcPr>
            <w:tcW w:type="dxa" w:w="1008"/>
            <w:vAlign w:val="center"/>
          </w:tcPr>
          <w:p>
            <w:r/>
            <w:r>
              <w:rPr>
                <w:rFonts w:ascii="Arial" w:hAnsi="Arial"/>
                <w:b w:val="0"/>
                <w:sz w:val="19"/>
              </w:rPr>
              <w:t>FR-05</w:t>
            </w:r>
          </w:p>
        </w:tc>
        <w:tc>
          <w:tcPr>
            <w:tcW w:type="dxa" w:w="2304"/>
            <w:vAlign w:val="center"/>
          </w:tcPr>
          <w:p>
            <w:r/>
            <w:r>
              <w:rPr>
                <w:rFonts w:ascii="Arial" w:hAnsi="Arial"/>
                <w:b w:val="0"/>
                <w:sz w:val="19"/>
              </w:rPr>
              <w:t>Disease Prediction</w:t>
            </w:r>
          </w:p>
        </w:tc>
        <w:tc>
          <w:tcPr>
            <w:tcW w:type="dxa" w:w="6336"/>
            <w:vAlign w:val="center"/>
          </w:tcPr>
          <w:p>
            <w:r/>
            <w:r>
              <w:rPr>
                <w:rFonts w:ascii="Arial" w:hAnsi="Arial"/>
                <w:b w:val="0"/>
                <w:sz w:val="19"/>
              </w:rPr>
              <w:t>The trained ML model shall process the symptom vector and generate a predicted disease class.</w:t>
            </w:r>
          </w:p>
        </w:tc>
      </w:tr>
      <w:tr>
        <w:tc>
          <w:tcPr>
            <w:tcW w:type="dxa" w:w="1008"/>
            <w:vAlign w:val="center"/>
          </w:tcPr>
          <w:p>
            <w:r/>
            <w:r>
              <w:rPr>
                <w:rFonts w:ascii="Arial" w:hAnsi="Arial"/>
                <w:b w:val="0"/>
                <w:sz w:val="19"/>
              </w:rPr>
              <w:t>FR-06</w:t>
            </w:r>
          </w:p>
        </w:tc>
        <w:tc>
          <w:tcPr>
            <w:tcW w:type="dxa" w:w="2304"/>
            <w:vAlign w:val="center"/>
          </w:tcPr>
          <w:p>
            <w:r/>
            <w:r>
              <w:rPr>
                <w:rFonts w:ascii="Arial" w:hAnsi="Arial"/>
                <w:b w:val="0"/>
                <w:sz w:val="19"/>
              </w:rPr>
              <w:t>Result Explanation</w:t>
            </w:r>
          </w:p>
        </w:tc>
        <w:tc>
          <w:tcPr>
            <w:tcW w:type="dxa" w:w="6336"/>
            <w:vAlign w:val="center"/>
          </w:tcPr>
          <w:p>
            <w:r/>
            <w:r>
              <w:rPr>
                <w:rFonts w:ascii="Arial" w:hAnsi="Arial"/>
                <w:b w:val="0"/>
                <w:sz w:val="19"/>
              </w:rPr>
              <w:t>The system should identify important symptoms associated with the prediction where technically feasible.</w:t>
            </w:r>
          </w:p>
        </w:tc>
      </w:tr>
      <w:tr>
        <w:tc>
          <w:tcPr>
            <w:tcW w:type="dxa" w:w="1008"/>
            <w:vAlign w:val="center"/>
          </w:tcPr>
          <w:p>
            <w:r/>
            <w:r>
              <w:rPr>
                <w:rFonts w:ascii="Arial" w:hAnsi="Arial"/>
                <w:b w:val="0"/>
                <w:sz w:val="19"/>
              </w:rPr>
              <w:t>FR-07</w:t>
            </w:r>
          </w:p>
        </w:tc>
        <w:tc>
          <w:tcPr>
            <w:tcW w:type="dxa" w:w="2304"/>
            <w:vAlign w:val="center"/>
          </w:tcPr>
          <w:p>
            <w:r/>
            <w:r>
              <w:rPr>
                <w:rFonts w:ascii="Arial" w:hAnsi="Arial"/>
                <w:b w:val="0"/>
                <w:sz w:val="19"/>
              </w:rPr>
              <w:t>Model Evaluation</w:t>
            </w:r>
          </w:p>
        </w:tc>
        <w:tc>
          <w:tcPr>
            <w:tcW w:type="dxa" w:w="6336"/>
            <w:vAlign w:val="center"/>
          </w:tcPr>
          <w:p>
            <w:r/>
            <w:r>
              <w:rPr>
                <w:rFonts w:ascii="Arial" w:hAnsi="Arial"/>
                <w:b w:val="0"/>
                <w:sz w:val="19"/>
              </w:rPr>
              <w:t>The system shall evaluate candidate models using consistent metrics and document the final model-selection process.</w:t>
            </w:r>
          </w:p>
        </w:tc>
      </w:tr>
    </w:tbl>
    <w:p/>
    <w:p>
      <w:pPr>
        <w:pStyle w:val="Heading1"/>
      </w:pPr>
      <w:r>
        <w:t>10. Machine Learning Requirements</w:t>
      </w:r>
    </w:p>
    <w:p>
      <w:r>
        <w:t>The project should compare several classification algorithms:</w:t>
      </w:r>
    </w:p>
    <w:p>
      <w:pPr>
        <w:pStyle w:val="ListBullet"/>
        <w:spacing w:after="40"/>
      </w:pPr>
      <w:r>
        <w:t>Decision Tree</w:t>
      </w:r>
    </w:p>
    <w:p>
      <w:pPr>
        <w:pStyle w:val="ListBullet"/>
        <w:spacing w:after="40"/>
      </w:pPr>
      <w:r>
        <w:t>Random Forest</w:t>
      </w:r>
    </w:p>
    <w:p>
      <w:pPr>
        <w:pStyle w:val="ListBullet"/>
        <w:spacing w:after="40"/>
      </w:pPr>
      <w:r>
        <w:t>Naive Bayes</w:t>
      </w:r>
    </w:p>
    <w:p>
      <w:pPr>
        <w:pStyle w:val="ListBullet"/>
        <w:spacing w:after="40"/>
      </w:pPr>
      <w:r>
        <w:t>Support Vector Machine</w:t>
      </w:r>
    </w:p>
    <w:p>
      <w:pPr>
        <w:pStyle w:val="ListBullet"/>
        <w:spacing w:after="40"/>
      </w:pPr>
      <w:r>
        <w:t>K-Nearest Neighbors</w:t>
      </w:r>
    </w:p>
    <w:p>
      <w:pPr>
        <w:pStyle w:val="ListBullet"/>
        <w:spacing w:after="40"/>
      </w:pPr>
      <w:r>
        <w:t>Gradient Boosting</w:t>
      </w:r>
    </w:p>
    <w:p>
      <w:r>
        <w:t>The final model should be selected based on validation performance, class-level metrics, confusion matrix analysis, and suitability for the application rather than accuracy alone.</w:t>
      </w:r>
    </w:p>
    <w:p>
      <w:pPr>
        <w:pStyle w:val="Heading1"/>
      </w:pPr>
      <w:r>
        <w:t>11. Recommended ML Pipeline</w:t>
      </w:r>
    </w:p>
    <w:p>
      <w:pPr>
        <w:spacing w:after="120"/>
        <w:ind w:left="360" w:right="360"/>
      </w:pPr>
      <w:r>
        <w:rPr>
          <w:rFonts w:ascii="Consolas" w:hAnsi="Consolas"/>
          <w:sz w:val="18"/>
        </w:rPr>
        <w:t>Training.csv</w:t>
        <w:br/>
        <w:t xml:space="preserve">     ↓</w:t>
        <w:br/>
        <w:t>Data Loading</w:t>
        <w:br/>
        <w:t xml:space="preserve">     ↓</w:t>
        <w:br/>
        <w:t>Data Inspection</w:t>
        <w:br/>
        <w:t xml:space="preserve">     ↓</w:t>
        <w:br/>
        <w:t>Missing Value Check</w:t>
        <w:br/>
        <w:t xml:space="preserve">     ↓</w:t>
        <w:br/>
        <w:t>Duplicate Check</w:t>
        <w:br/>
        <w:t xml:space="preserve">     ↓</w:t>
        <w:br/>
        <w:t>Feature / Target Separation</w:t>
        <w:br/>
        <w:t xml:space="preserve">     ↓</w:t>
        <w:br/>
        <w:t>X = Symptoms</w:t>
        <w:br/>
        <w:t>y = Prognosis</w:t>
        <w:br/>
        <w:t xml:space="preserve">     ↓</w:t>
        <w:br/>
        <w:t>Data Validation</w:t>
        <w:br/>
        <w:t xml:space="preserve">     ↓</w:t>
        <w:br/>
        <w:t>Model Training</w:t>
        <w:br/>
        <w:t xml:space="preserve">     ↓</w:t>
        <w:br/>
        <w:t>Model Evaluation</w:t>
        <w:br/>
        <w:t xml:space="preserve">     ↓</w:t>
        <w:br/>
        <w:t>Model Comparison</w:t>
        <w:br/>
        <w:t xml:space="preserve">     ↓</w:t>
        <w:br/>
        <w:t>Best-Suited Model</w:t>
        <w:br/>
        <w:t xml:space="preserve">     ↓</w:t>
        <w:br/>
        <w:t>Model Saving</w:t>
        <w:br/>
        <w:t xml:space="preserve">     ↓</w:t>
        <w:br/>
        <w:t>Deployment</w:t>
        <w:br/>
        <w:t xml:space="preserve">     ↓</w:t>
        <w:br/>
        <w:t>User Symptom Input</w:t>
        <w:br/>
        <w:t xml:space="preserve">     ↓</w:t>
        <w:br/>
        <w:t>Disease Prediction</w:t>
      </w:r>
    </w:p>
    <w:p>
      <w:pPr>
        <w:pStyle w:val="Heading1"/>
      </w:pPr>
      <w:r>
        <w:t>12. Data Preprocessing</w:t>
      </w:r>
    </w:p>
    <w:p>
      <w:pPr>
        <w:pStyle w:val="Heading2"/>
      </w:pPr>
      <w:r>
        <w:t>12.1 Missing Value Analysis</w:t>
      </w:r>
    </w:p>
    <w:p>
      <w:r>
        <w:t>Check for missing values before training:</w:t>
      </w:r>
    </w:p>
    <w:p>
      <w:pPr>
        <w:spacing w:after="120"/>
        <w:ind w:left="360" w:right="360"/>
      </w:pPr>
      <w:r>
        <w:rPr>
          <w:rFonts w:ascii="Consolas" w:hAnsi="Consolas"/>
          <w:sz w:val="18"/>
        </w:rPr>
        <w:t>df.isnull().sum()</w:t>
      </w:r>
    </w:p>
    <w:p>
      <w:pPr>
        <w:pStyle w:val="Heading2"/>
      </w:pPr>
      <w:r>
        <w:t>12.2 Duplicate Analysis</w:t>
      </w:r>
    </w:p>
    <w:p>
      <w:r>
        <w:t>Check duplicate records before deciding whether removal is appropriate:</w:t>
      </w:r>
    </w:p>
    <w:p>
      <w:pPr>
        <w:spacing w:after="120"/>
        <w:ind w:left="360" w:right="360"/>
      </w:pPr>
      <w:r>
        <w:rPr>
          <w:rFonts w:ascii="Consolas" w:hAnsi="Consolas"/>
          <w:sz w:val="18"/>
        </w:rPr>
        <w:t>df.duplicated().sum()</w:t>
      </w:r>
    </w:p>
    <w:p>
      <w:pPr>
        <w:pStyle w:val="Heading2"/>
      </w:pPr>
      <w:r>
        <w:t>12.3 Feature Validation</w:t>
      </w:r>
    </w:p>
    <w:p>
      <w:r>
        <w:t>Verify that symptom columns contain the expected binary representation, where 0 represents absence and 1 represents presence of a symptom.</w:t>
      </w:r>
    </w:p>
    <w:p>
      <w:pPr>
        <w:pStyle w:val="Heading2"/>
      </w:pPr>
      <w:r>
        <w:t>12.4 Target Encoding</w:t>
      </w:r>
    </w:p>
    <w:p>
      <w:r>
        <w:t>The prognosis column contains disease names. For models requiring numerical labels, the disease names can be label-encoded into numerical classes.</w:t>
      </w:r>
    </w:p>
    <w:p>
      <w:pPr>
        <w:pStyle w:val="Heading1"/>
      </w:pPr>
      <w:r>
        <w:t>13. Feature Engineering</w:t>
      </w:r>
    </w:p>
    <w:p>
      <w:pPr>
        <w:pStyle w:val="ListBullet"/>
        <w:spacing w:after="40"/>
      </w:pPr>
      <w:r>
        <w:t>Symptom count: total number of selected symptoms.</w:t>
      </w:r>
    </w:p>
    <w:p>
      <w:pPr>
        <w:pStyle w:val="ListBullet"/>
        <w:spacing w:after="40"/>
      </w:pPr>
      <w:r>
        <w:t>Symptom grouping: optional grouping into general, respiratory, digestive, neurological, skin, and musculoskeletal symptoms.</w:t>
      </w:r>
    </w:p>
    <w:p>
      <w:pPr>
        <w:pStyle w:val="ListBullet"/>
        <w:spacing w:after="40"/>
      </w:pPr>
      <w:r>
        <w:t>Feature selection: analyze symptom importance and remove irrelevant or redundant features where justified.</w:t>
      </w:r>
    </w:p>
    <w:p>
      <w:r>
        <w:t>Feature engineering should remain conservative because the original dataset already provides symptom-level features. Any derived feature should be validated to avoid introducing leakage or artificial patterns.</w:t>
      </w:r>
    </w:p>
    <w:p>
      <w:pPr>
        <w:pStyle w:val="Heading1"/>
      </w:pPr>
      <w:r>
        <w:t>14. Model Training</w:t>
      </w:r>
    </w:p>
    <w:p>
      <w:pPr>
        <w:spacing w:after="120"/>
        <w:ind w:left="360" w:right="360"/>
      </w:pPr>
      <w:r>
        <w:rPr>
          <w:rFonts w:ascii="Consolas" w:hAnsi="Consolas"/>
          <w:sz w:val="18"/>
        </w:rPr>
        <w:t xml:space="preserve">                Dataset</w:t>
        <w:br/>
        <w:t xml:space="preserve">                   ↓</w:t>
        <w:br/>
        <w:t xml:space="preserve">          ┌────────┼────────┐</w:t>
        <w:br/>
        <w:t xml:space="preserve">          ↓        ↓        ↓</w:t>
        <w:br/>
        <w:t xml:space="preserve">     Decision   Random    Naive</w:t>
        <w:br/>
        <w:t xml:space="preserve">       Tree     Forest    Bayes</w:t>
        <w:br/>
        <w:t xml:space="preserve">          ↓        ↓        ↓</w:t>
        <w:br/>
        <w:t xml:space="preserve">          └────────┼────────┘</w:t>
        <w:br/>
        <w:t xml:space="preserve">                   ↓</w:t>
        <w:br/>
        <w:t xml:space="preserve">            Model Evaluation</w:t>
        <w:br/>
        <w:t xml:space="preserve">                   ↓</w:t>
        <w:br/>
        <w:t xml:space="preserve">             Model Selection</w:t>
      </w:r>
    </w:p>
    <w:p>
      <w:pPr>
        <w:pStyle w:val="Heading1"/>
      </w:pPr>
      <w:r>
        <w:t>15. Model Evaluation</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rial" w:hAnsi="Arial"/>
                <w:b/>
                <w:sz w:val="19"/>
              </w:rPr>
              <w:t>Metric</w:t>
            </w:r>
          </w:p>
        </w:tc>
        <w:tc>
          <w:tcPr>
            <w:tcW w:type="dxa" w:w="7200"/>
            <w:vAlign w:val="center"/>
            <w:shd w:fill="D9EAF7"/>
          </w:tcPr>
          <w:p>
            <w:r/>
            <w:r>
              <w:rPr>
                <w:rFonts w:ascii="Arial" w:hAnsi="Arial"/>
                <w:b/>
                <w:sz w:val="19"/>
              </w:rPr>
              <w:t>Purpose</w:t>
            </w:r>
          </w:p>
        </w:tc>
      </w:tr>
      <w:tr>
        <w:tc>
          <w:tcPr>
            <w:tcW w:type="dxa" w:w="2448"/>
            <w:vAlign w:val="center"/>
          </w:tcPr>
          <w:p>
            <w:r/>
            <w:r>
              <w:rPr>
                <w:rFonts w:ascii="Arial" w:hAnsi="Arial"/>
                <w:b w:val="0"/>
                <w:sz w:val="19"/>
              </w:rPr>
              <w:t>Accuracy</w:t>
            </w:r>
          </w:p>
        </w:tc>
        <w:tc>
          <w:tcPr>
            <w:tcW w:type="dxa" w:w="7200"/>
            <w:vAlign w:val="center"/>
          </w:tcPr>
          <w:p>
            <w:r/>
            <w:r>
              <w:rPr>
                <w:rFonts w:ascii="Arial" w:hAnsi="Arial"/>
                <w:b w:val="0"/>
                <w:sz w:val="19"/>
              </w:rPr>
              <w:t>Overall proportion of correctly classified samples.</w:t>
            </w:r>
          </w:p>
        </w:tc>
      </w:tr>
      <w:tr>
        <w:tc>
          <w:tcPr>
            <w:tcW w:type="dxa" w:w="2448"/>
            <w:vAlign w:val="center"/>
          </w:tcPr>
          <w:p>
            <w:r/>
            <w:r>
              <w:rPr>
                <w:rFonts w:ascii="Arial" w:hAnsi="Arial"/>
                <w:b w:val="0"/>
                <w:sz w:val="19"/>
              </w:rPr>
              <w:t>Precision</w:t>
            </w:r>
          </w:p>
        </w:tc>
        <w:tc>
          <w:tcPr>
            <w:tcW w:type="dxa" w:w="7200"/>
            <w:vAlign w:val="center"/>
          </w:tcPr>
          <w:p>
            <w:r/>
            <w:r>
              <w:rPr>
                <w:rFonts w:ascii="Arial" w:hAnsi="Arial"/>
                <w:b w:val="0"/>
                <w:sz w:val="19"/>
              </w:rPr>
              <w:t>Measures correctness of positive predictions for a class.</w:t>
            </w:r>
          </w:p>
        </w:tc>
      </w:tr>
      <w:tr>
        <w:tc>
          <w:tcPr>
            <w:tcW w:type="dxa" w:w="2448"/>
            <w:vAlign w:val="center"/>
          </w:tcPr>
          <w:p>
            <w:r/>
            <w:r>
              <w:rPr>
                <w:rFonts w:ascii="Arial" w:hAnsi="Arial"/>
                <w:b w:val="0"/>
                <w:sz w:val="19"/>
              </w:rPr>
              <w:t>Recall</w:t>
            </w:r>
          </w:p>
        </w:tc>
        <w:tc>
          <w:tcPr>
            <w:tcW w:type="dxa" w:w="7200"/>
            <w:vAlign w:val="center"/>
          </w:tcPr>
          <w:p>
            <w:r/>
            <w:r>
              <w:rPr>
                <w:rFonts w:ascii="Arial" w:hAnsi="Arial"/>
                <w:b w:val="0"/>
                <w:sz w:val="19"/>
              </w:rPr>
              <w:t>Measures how many actual samples of a class were correctly identified.</w:t>
            </w:r>
          </w:p>
        </w:tc>
      </w:tr>
      <w:tr>
        <w:tc>
          <w:tcPr>
            <w:tcW w:type="dxa" w:w="2448"/>
            <w:vAlign w:val="center"/>
          </w:tcPr>
          <w:p>
            <w:r/>
            <w:r>
              <w:rPr>
                <w:rFonts w:ascii="Arial" w:hAnsi="Arial"/>
                <w:b w:val="0"/>
                <w:sz w:val="19"/>
              </w:rPr>
              <w:t>F1-score</w:t>
            </w:r>
          </w:p>
        </w:tc>
        <w:tc>
          <w:tcPr>
            <w:tcW w:type="dxa" w:w="7200"/>
            <w:vAlign w:val="center"/>
          </w:tcPr>
          <w:p>
            <w:r/>
            <w:r>
              <w:rPr>
                <w:rFonts w:ascii="Arial" w:hAnsi="Arial"/>
                <w:b w:val="0"/>
                <w:sz w:val="19"/>
              </w:rPr>
              <w:t>Balances precision and recall.</w:t>
            </w:r>
          </w:p>
        </w:tc>
      </w:tr>
      <w:tr>
        <w:tc>
          <w:tcPr>
            <w:tcW w:type="dxa" w:w="2448"/>
            <w:vAlign w:val="center"/>
          </w:tcPr>
          <w:p>
            <w:r/>
            <w:r>
              <w:rPr>
                <w:rFonts w:ascii="Arial" w:hAnsi="Arial"/>
                <w:b w:val="0"/>
                <w:sz w:val="19"/>
              </w:rPr>
              <w:t>Confusion Matrix</w:t>
            </w:r>
          </w:p>
        </w:tc>
        <w:tc>
          <w:tcPr>
            <w:tcW w:type="dxa" w:w="7200"/>
            <w:vAlign w:val="center"/>
          </w:tcPr>
          <w:p>
            <w:r/>
            <w:r>
              <w:rPr>
                <w:rFonts w:ascii="Arial" w:hAnsi="Arial"/>
                <w:b w:val="0"/>
                <w:sz w:val="19"/>
              </w:rPr>
              <w:t>Shows which disease classes are being confused.</w:t>
            </w:r>
          </w:p>
        </w:tc>
      </w:tr>
      <w:tr>
        <w:tc>
          <w:tcPr>
            <w:tcW w:type="dxa" w:w="2448"/>
            <w:vAlign w:val="center"/>
          </w:tcPr>
          <w:p>
            <w:r/>
            <w:r>
              <w:rPr>
                <w:rFonts w:ascii="Arial" w:hAnsi="Arial"/>
                <w:b w:val="0"/>
                <w:sz w:val="19"/>
              </w:rPr>
              <w:t>Classification Report</w:t>
            </w:r>
          </w:p>
        </w:tc>
        <w:tc>
          <w:tcPr>
            <w:tcW w:type="dxa" w:w="7200"/>
            <w:vAlign w:val="center"/>
          </w:tcPr>
          <w:p>
            <w:r/>
            <w:r>
              <w:rPr>
                <w:rFonts w:ascii="Arial" w:hAnsi="Arial"/>
                <w:b w:val="0"/>
                <w:sz w:val="19"/>
              </w:rPr>
              <w:t>Provides class-level performance metrics.</w:t>
            </w:r>
          </w:p>
        </w:tc>
      </w:tr>
    </w:tbl>
    <w:p/>
    <w:p>
      <w:pPr>
        <w:pStyle w:val="Heading1"/>
      </w:pPr>
      <w:r>
        <w:t>16. Important Dataset Consideration</w:t>
      </w:r>
    </w:p>
    <w:p>
      <w:r>
        <w:t>The commonly documented version of this dataset contains 4,920 training samples and 42 disease classes, with reports describing 120 training samples per disease. The supplied Testing.csv is separate from the training data and should be treated as an explicit evaluation set rather than assuming it is a randomly held-out clinical sample.</w:t>
      </w:r>
    </w:p>
    <w:p>
      <w:r>
        <w:t>For stronger academic evaluation, the project can additionally create a validation split from Training.csv while keeping the provided Testing.csv untouched for final evaluation. The exact split strategy should be documented.</w:t>
      </w:r>
    </w:p>
    <w:p>
      <w:pPr>
        <w:pStyle w:val="Heading1"/>
      </w:pPr>
      <w:r>
        <w:t>17. Prediction Module</w:t>
      </w:r>
    </w:p>
    <w:p>
      <w:r>
        <w:t>After training, the model accepts the symptoms selected by the user.</w:t>
      </w:r>
    </w:p>
    <w:p>
      <w:r>
        <w:t>Example input:</w:t>
      </w:r>
    </w:p>
    <w:p>
      <w:pPr>
        <w:spacing w:after="120"/>
        <w:ind w:left="360" w:right="360"/>
      </w:pPr>
      <w:r>
        <w:rPr>
          <w:rFonts w:ascii="Consolas" w:hAnsi="Consolas"/>
          <w:sz w:val="18"/>
        </w:rPr>
        <w:t>Fever</w:t>
        <w:br/>
        <w:t>Cough</w:t>
        <w:br/>
        <w:t>Fatigue</w:t>
        <w:br/>
        <w:t>Headache</w:t>
        <w:br/>
        <w:t>Muscle Pain</w:t>
      </w:r>
    </w:p>
    <w:p>
      <w:r>
        <w:t>The system converts these selections into the corresponding 132-feature vector and passes it to the trained model.</w:t>
      </w:r>
    </w:p>
    <w:p>
      <w:r>
        <w:t>Example output:</w:t>
      </w:r>
    </w:p>
    <w:p>
      <w:pPr>
        <w:spacing w:after="120"/>
        <w:ind w:left="360" w:right="360"/>
      </w:pPr>
      <w:r>
        <w:rPr>
          <w:rFonts w:ascii="Consolas" w:hAnsi="Consolas"/>
          <w:sz w:val="18"/>
        </w:rPr>
        <w:t>Predicted Disease: [Predicted Disease Name]</w:t>
      </w:r>
    </w:p>
    <w:p>
      <w:pPr>
        <w:pStyle w:val="Heading1"/>
      </w:pPr>
      <w:r>
        <w:t>18. Prediction Interface</w:t>
      </w:r>
    </w:p>
    <w:p>
      <w:pPr>
        <w:spacing w:after="120"/>
        <w:ind w:left="360" w:right="360"/>
      </w:pPr>
      <w:r>
        <w:rPr>
          <w:rFonts w:ascii="Consolas" w:hAnsi="Consolas"/>
          <w:sz w:val="18"/>
        </w:rPr>
        <w:t>Step 1: Select Symptoms</w:t>
        <w:br/>
        <w:t>Search symptoms...</w:t>
        <w:br/>
        <w:br/>
        <w:t>☐ Fever</w:t>
        <w:br/>
        <w:t>☐ Headache</w:t>
        <w:br/>
        <w:t>☐ Cough</w:t>
        <w:br/>
        <w:t>☐ Fatigue</w:t>
        <w:br/>
        <w:t>☐ Vomiting</w:t>
        <w:br/>
        <w:t>☐ Joint Pain</w:t>
        <w:br/>
        <w:t>...</w:t>
        <w:br/>
        <w:br/>
        <w:t>Step 2:</w:t>
        <w:br/>
        <w:t>[ Predict Disease ]</w:t>
        <w:br/>
        <w:br/>
        <w:t>Step 3:</w:t>
        <w:br/>
        <w:t>Prediction Result</w:t>
        <w:br/>
        <w:t>Predicted Disease: XXXXXXXX</w:t>
      </w:r>
    </w:p>
    <w:p>
      <w:pPr>
        <w:pStyle w:val="Heading1"/>
      </w:pPr>
      <w:r>
        <w:t>19. Explainable AI</w:t>
      </w:r>
    </w:p>
    <w:p>
      <w:r>
        <w:t>An optional explainability module can show important symptoms associated with the prediction. For tree-based models, feature importance can be investigated. SHAP can also be explored for more detailed explanations, provided it is validated for the selected multiclass model.</w:t>
      </w:r>
    </w:p>
    <w:p>
      <w:pPr>
        <w:spacing w:after="120"/>
        <w:ind w:left="360" w:right="360"/>
      </w:pPr>
      <w:r>
        <w:rPr>
          <w:rFonts w:ascii="Consolas" w:hAnsi="Consolas"/>
          <w:sz w:val="18"/>
        </w:rPr>
        <w:t>Important Symptoms</w:t>
        <w:br/>
        <w:br/>
        <w:t>✓ Fever</w:t>
        <w:br/>
        <w:t>✓ Headache</w:t>
        <w:br/>
        <w:t>✓ Fatigue</w:t>
        <w:br/>
        <w:t>✓ Joint Pain</w:t>
      </w:r>
    </w:p>
    <w:p>
      <w:pPr>
        <w:pStyle w:val="Heading1"/>
      </w:pPr>
      <w:r>
        <w:t>20. Technology Stack</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D9EAF7"/>
          </w:tcPr>
          <w:p>
            <w:r/>
            <w:r>
              <w:rPr>
                <w:rFonts w:ascii="Arial" w:hAnsi="Arial"/>
                <w:b/>
                <w:sz w:val="19"/>
              </w:rPr>
              <w:t>Layer</w:t>
            </w:r>
          </w:p>
        </w:tc>
        <w:tc>
          <w:tcPr>
            <w:tcW w:type="dxa" w:w="6480"/>
            <w:vAlign w:val="center"/>
            <w:shd w:fill="D9EAF7"/>
          </w:tcPr>
          <w:p>
            <w:r/>
            <w:r>
              <w:rPr>
                <w:rFonts w:ascii="Arial" w:hAnsi="Arial"/>
                <w:b/>
                <w:sz w:val="19"/>
              </w:rPr>
              <w:t>Technology</w:t>
            </w:r>
          </w:p>
        </w:tc>
      </w:tr>
      <w:tr>
        <w:tc>
          <w:tcPr>
            <w:tcW w:type="dxa" w:w="3168"/>
            <w:vAlign w:val="center"/>
          </w:tcPr>
          <w:p>
            <w:r/>
            <w:r>
              <w:rPr>
                <w:rFonts w:ascii="Arial" w:hAnsi="Arial"/>
                <w:b w:val="0"/>
                <w:sz w:val="19"/>
              </w:rPr>
              <w:t>Programming Language</w:t>
            </w:r>
          </w:p>
        </w:tc>
        <w:tc>
          <w:tcPr>
            <w:tcW w:type="dxa" w:w="6480"/>
            <w:vAlign w:val="center"/>
          </w:tcPr>
          <w:p>
            <w:r/>
            <w:r>
              <w:rPr>
                <w:rFonts w:ascii="Arial" w:hAnsi="Arial"/>
                <w:b w:val="0"/>
                <w:sz w:val="19"/>
              </w:rPr>
              <w:t>Python</w:t>
            </w:r>
          </w:p>
        </w:tc>
      </w:tr>
      <w:tr>
        <w:tc>
          <w:tcPr>
            <w:tcW w:type="dxa" w:w="3168"/>
            <w:vAlign w:val="center"/>
          </w:tcPr>
          <w:p>
            <w:r/>
            <w:r>
              <w:rPr>
                <w:rFonts w:ascii="Arial" w:hAnsi="Arial"/>
                <w:b w:val="0"/>
                <w:sz w:val="19"/>
              </w:rPr>
              <w:t>Data Processing</w:t>
            </w:r>
          </w:p>
        </w:tc>
        <w:tc>
          <w:tcPr>
            <w:tcW w:type="dxa" w:w="6480"/>
            <w:vAlign w:val="center"/>
          </w:tcPr>
          <w:p>
            <w:r/>
            <w:r>
              <w:rPr>
                <w:rFonts w:ascii="Arial" w:hAnsi="Arial"/>
                <w:b w:val="0"/>
                <w:sz w:val="19"/>
              </w:rPr>
              <w:t>Pandas, NumPy</w:t>
            </w:r>
          </w:p>
        </w:tc>
      </w:tr>
      <w:tr>
        <w:tc>
          <w:tcPr>
            <w:tcW w:type="dxa" w:w="3168"/>
            <w:vAlign w:val="center"/>
          </w:tcPr>
          <w:p>
            <w:r/>
            <w:r>
              <w:rPr>
                <w:rFonts w:ascii="Arial" w:hAnsi="Arial"/>
                <w:b w:val="0"/>
                <w:sz w:val="19"/>
              </w:rPr>
              <w:t>Visualization</w:t>
            </w:r>
          </w:p>
        </w:tc>
        <w:tc>
          <w:tcPr>
            <w:tcW w:type="dxa" w:w="6480"/>
            <w:vAlign w:val="center"/>
          </w:tcPr>
          <w:p>
            <w:r/>
            <w:r>
              <w:rPr>
                <w:rFonts w:ascii="Arial" w:hAnsi="Arial"/>
                <w:b w:val="0"/>
                <w:sz w:val="19"/>
              </w:rPr>
              <w:t>Matplotlib, Seaborn</w:t>
            </w:r>
          </w:p>
        </w:tc>
      </w:tr>
      <w:tr>
        <w:tc>
          <w:tcPr>
            <w:tcW w:type="dxa" w:w="3168"/>
            <w:vAlign w:val="center"/>
          </w:tcPr>
          <w:p>
            <w:r/>
            <w:r>
              <w:rPr>
                <w:rFonts w:ascii="Arial" w:hAnsi="Arial"/>
                <w:b w:val="0"/>
                <w:sz w:val="19"/>
              </w:rPr>
              <w:t>Machine Learning</w:t>
            </w:r>
          </w:p>
        </w:tc>
        <w:tc>
          <w:tcPr>
            <w:tcW w:type="dxa" w:w="6480"/>
            <w:vAlign w:val="center"/>
          </w:tcPr>
          <w:p>
            <w:r/>
            <w:r>
              <w:rPr>
                <w:rFonts w:ascii="Arial" w:hAnsi="Arial"/>
                <w:b w:val="0"/>
                <w:sz w:val="19"/>
              </w:rPr>
              <w:t>Scikit-learn</w:t>
            </w:r>
          </w:p>
        </w:tc>
      </w:tr>
      <w:tr>
        <w:tc>
          <w:tcPr>
            <w:tcW w:type="dxa" w:w="3168"/>
            <w:vAlign w:val="center"/>
          </w:tcPr>
          <w:p>
            <w:r/>
            <w:r>
              <w:rPr>
                <w:rFonts w:ascii="Arial" w:hAnsi="Arial"/>
                <w:b w:val="0"/>
                <w:sz w:val="19"/>
              </w:rPr>
              <w:t>Candidate Models</w:t>
            </w:r>
          </w:p>
        </w:tc>
        <w:tc>
          <w:tcPr>
            <w:tcW w:type="dxa" w:w="6480"/>
            <w:vAlign w:val="center"/>
          </w:tcPr>
          <w:p>
            <w:r/>
            <w:r>
              <w:rPr>
                <w:rFonts w:ascii="Arial" w:hAnsi="Arial"/>
                <w:b w:val="0"/>
                <w:sz w:val="19"/>
              </w:rPr>
              <w:t>Decision Tree, Random Forest, Naive Bayes, SVM, KNN, Gradient Boosting</w:t>
            </w:r>
          </w:p>
        </w:tc>
      </w:tr>
      <w:tr>
        <w:tc>
          <w:tcPr>
            <w:tcW w:type="dxa" w:w="3168"/>
            <w:vAlign w:val="center"/>
          </w:tcPr>
          <w:p>
            <w:r/>
            <w:r>
              <w:rPr>
                <w:rFonts w:ascii="Arial" w:hAnsi="Arial"/>
                <w:b w:val="0"/>
                <w:sz w:val="19"/>
              </w:rPr>
              <w:t>Model Persistence</w:t>
            </w:r>
          </w:p>
        </w:tc>
        <w:tc>
          <w:tcPr>
            <w:tcW w:type="dxa" w:w="6480"/>
            <w:vAlign w:val="center"/>
          </w:tcPr>
          <w:p>
            <w:r/>
            <w:r>
              <w:rPr>
                <w:rFonts w:ascii="Arial" w:hAnsi="Arial"/>
                <w:b w:val="0"/>
                <w:sz w:val="19"/>
              </w:rPr>
              <w:t>Joblib / Pickle</w:t>
            </w:r>
          </w:p>
        </w:tc>
      </w:tr>
      <w:tr>
        <w:tc>
          <w:tcPr>
            <w:tcW w:type="dxa" w:w="3168"/>
            <w:vAlign w:val="center"/>
          </w:tcPr>
          <w:p>
            <w:r/>
            <w:r>
              <w:rPr>
                <w:rFonts w:ascii="Arial" w:hAnsi="Arial"/>
                <w:b w:val="0"/>
                <w:sz w:val="19"/>
              </w:rPr>
              <w:t>Frontend Option A</w:t>
            </w:r>
          </w:p>
        </w:tc>
        <w:tc>
          <w:tcPr>
            <w:tcW w:type="dxa" w:w="6480"/>
            <w:vAlign w:val="center"/>
          </w:tcPr>
          <w:p>
            <w:r/>
            <w:r>
              <w:rPr>
                <w:rFonts w:ascii="Arial" w:hAnsi="Arial"/>
                <w:b w:val="0"/>
                <w:sz w:val="19"/>
              </w:rPr>
              <w:t>Streamlit</w:t>
            </w:r>
          </w:p>
        </w:tc>
      </w:tr>
      <w:tr>
        <w:tc>
          <w:tcPr>
            <w:tcW w:type="dxa" w:w="3168"/>
            <w:vAlign w:val="center"/>
          </w:tcPr>
          <w:p>
            <w:r/>
            <w:r>
              <w:rPr>
                <w:rFonts w:ascii="Arial" w:hAnsi="Arial"/>
                <w:b w:val="0"/>
                <w:sz w:val="19"/>
              </w:rPr>
              <w:t>Frontend Option B</w:t>
            </w:r>
          </w:p>
        </w:tc>
        <w:tc>
          <w:tcPr>
            <w:tcW w:type="dxa" w:w="6480"/>
            <w:vAlign w:val="center"/>
          </w:tcPr>
          <w:p>
            <w:r/>
            <w:r>
              <w:rPr>
                <w:rFonts w:ascii="Arial" w:hAnsi="Arial"/>
                <w:b w:val="0"/>
                <w:sz w:val="19"/>
              </w:rPr>
              <w:t>React + Flask / FastAPI</w:t>
            </w:r>
          </w:p>
        </w:tc>
      </w:tr>
    </w:tbl>
    <w:p/>
    <w:p>
      <w:pPr>
        <w:pStyle w:val="Heading1"/>
      </w:pPr>
      <w:r>
        <w:t>21. System Architecture</w:t>
      </w:r>
    </w:p>
    <w:p>
      <w:pPr>
        <w:spacing w:after="120"/>
        <w:ind w:left="360" w:right="360"/>
      </w:pPr>
      <w:r>
        <w:rPr>
          <w:rFonts w:ascii="Consolas" w:hAnsi="Consolas"/>
          <w:sz w:val="18"/>
        </w:rPr>
        <w:t>┌─────────────────────────┐</w:t>
        <w:br/>
        <w:t>│          User           │</w:t>
        <w:br/>
        <w:t>│     Selects Symptoms    │</w:t>
        <w:br/>
        <w:t>└────────────┬────────────┘</w:t>
        <w:br/>
        <w:t xml:space="preserve">             ↓</w:t>
        <w:br/>
        <w:t>┌─────────────────────────┐</w:t>
        <w:br/>
        <w:t>│    Input Validation     │</w:t>
        <w:br/>
        <w:t>└────────────┬────────────┘</w:t>
        <w:br/>
        <w:t xml:space="preserve">             ↓</w:t>
        <w:br/>
        <w:t>┌─────────────────────────┐</w:t>
        <w:br/>
        <w:t>│ Feature Transformation  │</w:t>
        <w:br/>
        <w:t>│   132 Symptom Vector    │</w:t>
        <w:br/>
        <w:t>└────────────┬────────────┘</w:t>
        <w:br/>
        <w:t xml:space="preserve">             ↓</w:t>
        <w:br/>
        <w:t>┌─────────────────────────┐</w:t>
        <w:br/>
        <w:t>│    Trained ML Model     │</w:t>
        <w:br/>
        <w:t>│                         │</w:t>
        <w:br/>
        <w:t>│ DT / RF / NB / SVM etc. │</w:t>
        <w:br/>
        <w:t>└────────────┬────────────┘</w:t>
        <w:br/>
        <w:t xml:space="preserve">             ↓</w:t>
        <w:br/>
        <w:t>┌─────────────────────────┐</w:t>
        <w:br/>
        <w:t>│    Disease Prediction   │</w:t>
        <w:br/>
        <w:t>└────────────┬────────────┘</w:t>
        <w:br/>
        <w:t xml:space="preserve">             ↓</w:t>
        <w:br/>
        <w:t>┌─────────────────────────┐</w:t>
        <w:br/>
        <w:t>│ Result + Explanation    │</w:t>
        <w:br/>
        <w:t>│ + Medical Disclaimer    │</w:t>
        <w:br/>
        <w:t>└─────────────────────────┘</w:t>
      </w:r>
    </w:p>
    <w:p>
      <w:pPr>
        <w:pStyle w:val="Heading1"/>
      </w:pPr>
      <w:r>
        <w:t>22.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9EAF7"/>
          </w:tcPr>
          <w:p>
            <w:r/>
            <w:r>
              <w:rPr>
                <w:rFonts w:ascii="Arial" w:hAnsi="Arial"/>
                <w:b/>
                <w:sz w:val="19"/>
              </w:rPr>
              <w:t>Requirement</w:t>
            </w:r>
          </w:p>
        </w:tc>
        <w:tc>
          <w:tcPr>
            <w:tcW w:type="dxa" w:w="7200"/>
            <w:vAlign w:val="center"/>
            <w:shd w:fill="D9EAF7"/>
          </w:tcPr>
          <w:p>
            <w:r/>
            <w:r>
              <w:rPr>
                <w:rFonts w:ascii="Arial" w:hAnsi="Arial"/>
                <w:b/>
                <w:sz w:val="19"/>
              </w:rPr>
              <w:t>Description</w:t>
            </w:r>
          </w:p>
        </w:tc>
      </w:tr>
      <w:tr>
        <w:tc>
          <w:tcPr>
            <w:tcW w:type="dxa" w:w="2448"/>
            <w:vAlign w:val="center"/>
          </w:tcPr>
          <w:p>
            <w:r/>
            <w:r>
              <w:rPr>
                <w:rFonts w:ascii="Arial" w:hAnsi="Arial"/>
                <w:b w:val="0"/>
                <w:sz w:val="19"/>
              </w:rPr>
              <w:t>Usability</w:t>
            </w:r>
          </w:p>
        </w:tc>
        <w:tc>
          <w:tcPr>
            <w:tcW w:type="dxa" w:w="7200"/>
            <w:vAlign w:val="center"/>
          </w:tcPr>
          <w:p>
            <w:r/>
            <w:r>
              <w:rPr>
                <w:rFonts w:ascii="Arial" w:hAnsi="Arial"/>
                <w:b w:val="0"/>
                <w:sz w:val="19"/>
              </w:rPr>
              <w:t>The interface should be simple and understandable for non-technical users.</w:t>
            </w:r>
          </w:p>
        </w:tc>
      </w:tr>
      <w:tr>
        <w:tc>
          <w:tcPr>
            <w:tcW w:type="dxa" w:w="2448"/>
            <w:vAlign w:val="center"/>
          </w:tcPr>
          <w:p>
            <w:r/>
            <w:r>
              <w:rPr>
                <w:rFonts w:ascii="Arial" w:hAnsi="Arial"/>
                <w:b w:val="0"/>
                <w:sz w:val="19"/>
              </w:rPr>
              <w:t>Performance</w:t>
            </w:r>
          </w:p>
        </w:tc>
        <w:tc>
          <w:tcPr>
            <w:tcW w:type="dxa" w:w="7200"/>
            <w:vAlign w:val="center"/>
          </w:tcPr>
          <w:p>
            <w:r/>
            <w:r>
              <w:rPr>
                <w:rFonts w:ascii="Arial" w:hAnsi="Arial"/>
                <w:b w:val="0"/>
                <w:sz w:val="19"/>
              </w:rPr>
              <w:t>Prediction should be generated within a few seconds after valid input.</w:t>
            </w:r>
          </w:p>
        </w:tc>
      </w:tr>
      <w:tr>
        <w:tc>
          <w:tcPr>
            <w:tcW w:type="dxa" w:w="2448"/>
            <w:vAlign w:val="center"/>
          </w:tcPr>
          <w:p>
            <w:r/>
            <w:r>
              <w:rPr>
                <w:rFonts w:ascii="Arial" w:hAnsi="Arial"/>
                <w:b w:val="0"/>
                <w:sz w:val="19"/>
              </w:rPr>
              <w:t>Reliability</w:t>
            </w:r>
          </w:p>
        </w:tc>
        <w:tc>
          <w:tcPr>
            <w:tcW w:type="dxa" w:w="7200"/>
            <w:vAlign w:val="center"/>
          </w:tcPr>
          <w:p>
            <w:r/>
            <w:r>
              <w:rPr>
                <w:rFonts w:ascii="Arial" w:hAnsi="Arial"/>
                <w:b w:val="0"/>
                <w:sz w:val="19"/>
              </w:rPr>
              <w:t>The application should handle invalid and incomplete input gracefully.</w:t>
            </w:r>
          </w:p>
        </w:tc>
      </w:tr>
      <w:tr>
        <w:tc>
          <w:tcPr>
            <w:tcW w:type="dxa" w:w="2448"/>
            <w:vAlign w:val="center"/>
          </w:tcPr>
          <w:p>
            <w:r/>
            <w:r>
              <w:rPr>
                <w:rFonts w:ascii="Arial" w:hAnsi="Arial"/>
                <w:b w:val="0"/>
                <w:sz w:val="19"/>
              </w:rPr>
              <w:t>Security</w:t>
            </w:r>
          </w:p>
        </w:tc>
        <w:tc>
          <w:tcPr>
            <w:tcW w:type="dxa" w:w="7200"/>
            <w:vAlign w:val="center"/>
          </w:tcPr>
          <w:p>
            <w:r/>
            <w:r>
              <w:rPr>
                <w:rFonts w:ascii="Arial" w:hAnsi="Arial"/>
                <w:b w:val="0"/>
                <w:sz w:val="19"/>
              </w:rPr>
              <w:t>The application should avoid collecting personally identifiable information unless required.</w:t>
            </w:r>
          </w:p>
        </w:tc>
      </w:tr>
      <w:tr>
        <w:tc>
          <w:tcPr>
            <w:tcW w:type="dxa" w:w="2448"/>
            <w:vAlign w:val="center"/>
          </w:tcPr>
          <w:p>
            <w:r/>
            <w:r>
              <w:rPr>
                <w:rFonts w:ascii="Arial" w:hAnsi="Arial"/>
                <w:b w:val="0"/>
                <w:sz w:val="19"/>
              </w:rPr>
              <w:t>Privacy</w:t>
            </w:r>
          </w:p>
        </w:tc>
        <w:tc>
          <w:tcPr>
            <w:tcW w:type="dxa" w:w="7200"/>
            <w:vAlign w:val="center"/>
          </w:tcPr>
          <w:p>
            <w:r/>
            <w:r>
              <w:rPr>
                <w:rFonts w:ascii="Arial" w:hAnsi="Arial"/>
                <w:b w:val="0"/>
                <w:sz w:val="19"/>
              </w:rPr>
              <w:t>Real patient information should only be used with appropriate privacy, consent, and institutional controls.</w:t>
            </w:r>
          </w:p>
        </w:tc>
      </w:tr>
      <w:tr>
        <w:tc>
          <w:tcPr>
            <w:tcW w:type="dxa" w:w="2448"/>
            <w:vAlign w:val="center"/>
          </w:tcPr>
          <w:p>
            <w:r/>
            <w:r>
              <w:rPr>
                <w:rFonts w:ascii="Arial" w:hAnsi="Arial"/>
                <w:b w:val="0"/>
                <w:sz w:val="19"/>
              </w:rPr>
              <w:t>Explainability</w:t>
            </w:r>
          </w:p>
        </w:tc>
        <w:tc>
          <w:tcPr>
            <w:tcW w:type="dxa" w:w="7200"/>
            <w:vAlign w:val="center"/>
          </w:tcPr>
          <w:p>
            <w:r/>
            <w:r>
              <w:rPr>
                <w:rFonts w:ascii="Arial" w:hAnsi="Arial"/>
                <w:b w:val="0"/>
                <w:sz w:val="19"/>
              </w:rPr>
              <w:t>The system should provide understandable information about the basis of predictions where feasible.</w:t>
            </w:r>
          </w:p>
        </w:tc>
      </w:tr>
    </w:tbl>
    <w:p/>
    <w:p>
      <w:pPr>
        <w:pStyle w:val="Heading1"/>
      </w:pPr>
      <w:r>
        <w:t>23. Safety Requirements</w:t>
      </w:r>
    </w:p>
    <w:p>
      <w:r>
        <w:rPr>
          <w:b/>
        </w:rPr>
        <w:t>Disclaimer: This system provides a machine-learning-based prediction based on the symptoms entered by the user. It is intended for educational and preliminary screening purposes only and should not be considered a medical diagnosis. Consult a qualified healthcare professional for proper evaluation and treatment.</w:t>
      </w:r>
    </w:p>
    <w:p>
      <w:pPr>
        <w:pStyle w:val="Heading1"/>
      </w:pPr>
      <w:r>
        <w:t>24. Project Scope</w:t>
      </w:r>
    </w:p>
    <w:p>
      <w:pPr>
        <w:pStyle w:val="Heading2"/>
      </w:pPr>
      <w:r>
        <w:t>24.1 MVP</w:t>
      </w:r>
    </w:p>
    <w:p>
      <w:pPr>
        <w:pStyle w:val="ListBullet"/>
        <w:spacing w:after="40"/>
      </w:pPr>
      <w:r>
        <w:t>Dataset loading</w:t>
      </w:r>
    </w:p>
    <w:p>
      <w:pPr>
        <w:pStyle w:val="ListBullet"/>
        <w:spacing w:after="40"/>
      </w:pPr>
      <w:r>
        <w:t>Data preprocessing</w:t>
      </w:r>
    </w:p>
    <w:p>
      <w:pPr>
        <w:pStyle w:val="ListBullet"/>
        <w:spacing w:after="40"/>
      </w:pPr>
      <w:r>
        <w:t>Exploratory data analysis</w:t>
      </w:r>
    </w:p>
    <w:p>
      <w:pPr>
        <w:pStyle w:val="ListBullet"/>
        <w:spacing w:after="40"/>
      </w:pPr>
      <w:r>
        <w:t>Multiple ML models</w:t>
      </w:r>
    </w:p>
    <w:p>
      <w:pPr>
        <w:pStyle w:val="ListBullet"/>
        <w:spacing w:after="40"/>
      </w:pPr>
      <w:r>
        <w:t>Model comparison</w:t>
      </w:r>
    </w:p>
    <w:p>
      <w:pPr>
        <w:pStyle w:val="ListBullet"/>
        <w:spacing w:after="40"/>
      </w:pPr>
      <w:r>
        <w:t>Final model selection</w:t>
      </w:r>
    </w:p>
    <w:p>
      <w:pPr>
        <w:pStyle w:val="ListBullet"/>
        <w:spacing w:after="40"/>
      </w:pPr>
      <w:r>
        <w:t>Symptom-selection interface</w:t>
      </w:r>
    </w:p>
    <w:p>
      <w:pPr>
        <w:pStyle w:val="ListBullet"/>
        <w:spacing w:after="40"/>
      </w:pPr>
      <w:r>
        <w:t>Disease prediction</w:t>
      </w:r>
    </w:p>
    <w:p>
      <w:pPr>
        <w:pStyle w:val="ListBullet"/>
        <w:spacing w:after="40"/>
      </w:pPr>
      <w:r>
        <w:t>Basic result explanation</w:t>
      </w:r>
    </w:p>
    <w:p>
      <w:pPr>
        <w:pStyle w:val="ListBullet"/>
        <w:spacing w:after="40"/>
      </w:pPr>
      <w:r>
        <w:t>Medical disclaimer</w:t>
      </w:r>
    </w:p>
    <w:p>
      <w:pPr>
        <w:pStyle w:val="Heading2"/>
      </w:pPr>
      <w:r>
        <w:t>24.2 Future Version</w:t>
      </w:r>
    </w:p>
    <w:p>
      <w:pPr>
        <w:pStyle w:val="ListBullet"/>
        <w:spacing w:after="40"/>
      </w:pPr>
      <w:r>
        <w:t>Top-3 disease predictions</w:t>
      </w:r>
    </w:p>
    <w:p>
      <w:pPr>
        <w:pStyle w:val="ListBullet"/>
        <w:spacing w:after="40"/>
      </w:pPr>
      <w:r>
        <w:t>Probability calibration</w:t>
      </w:r>
    </w:p>
    <w:p>
      <w:pPr>
        <w:pStyle w:val="ListBullet"/>
        <w:spacing w:after="40"/>
      </w:pPr>
      <w:r>
        <w:t>Symptom severity</w:t>
      </w:r>
    </w:p>
    <w:p>
      <w:pPr>
        <w:pStyle w:val="ListBullet"/>
        <w:spacing w:after="40"/>
      </w:pPr>
      <w:r>
        <w:t>Patient history</w:t>
      </w:r>
    </w:p>
    <w:p>
      <w:pPr>
        <w:pStyle w:val="ListBullet"/>
        <w:spacing w:after="40"/>
      </w:pPr>
      <w:r>
        <w:t>Doctor or clinic integration</w:t>
      </w:r>
    </w:p>
    <w:p>
      <w:pPr>
        <w:pStyle w:val="ListBullet"/>
        <w:spacing w:after="40"/>
      </w:pPr>
      <w:r>
        <w:t>Multilingual interface</w:t>
      </w:r>
    </w:p>
    <w:p>
      <w:pPr>
        <w:pStyle w:val="ListBullet"/>
        <w:spacing w:after="40"/>
      </w:pPr>
      <w:r>
        <w:t>Mobile application</w:t>
      </w:r>
    </w:p>
    <w:p>
      <w:pPr>
        <w:pStyle w:val="ListBullet"/>
        <w:spacing w:after="40"/>
      </w:pPr>
      <w:r>
        <w:t>Explainable AI dashboard</w:t>
      </w:r>
    </w:p>
    <w:p>
      <w:pPr>
        <w:pStyle w:val="ListBullet"/>
        <w:spacing w:after="40"/>
      </w:pPr>
      <w:r>
        <w:t>Larger and clinically validated datasets</w:t>
      </w:r>
    </w:p>
    <w:p>
      <w:pPr>
        <w:pStyle w:val="ListBullet"/>
        <w:spacing w:after="40"/>
      </w:pPr>
      <w:r>
        <w:t>Real-world external validation</w:t>
      </w:r>
    </w:p>
    <w:p>
      <w:pPr>
        <w:pStyle w:val="Heading1"/>
      </w:pPr>
      <w:r>
        <w:t>25. Success Criteria</w:t>
      </w:r>
    </w:p>
    <w:p>
      <w:pPr>
        <w:pStyle w:val="ListNumber"/>
        <w:spacing w:after="40"/>
      </w:pPr>
      <w:r>
        <w:t>The dataset is successfully processed.</w:t>
      </w:r>
    </w:p>
    <w:p>
      <w:pPr>
        <w:pStyle w:val="ListNumber"/>
        <w:spacing w:after="40"/>
      </w:pPr>
      <w:r>
        <w:t>Multiple ML models can classify the disease classes.</w:t>
      </w:r>
    </w:p>
    <w:p>
      <w:pPr>
        <w:pStyle w:val="ListNumber"/>
        <w:spacing w:after="40"/>
      </w:pPr>
      <w:r>
        <w:t>Models are evaluated using consistent methodology.</w:t>
      </w:r>
    </w:p>
    <w:p>
      <w:pPr>
        <w:pStyle w:val="ListNumber"/>
        <w:spacing w:after="40"/>
      </w:pPr>
      <w:r>
        <w:t>The final model demonstrates strong validation performance.</w:t>
      </w:r>
    </w:p>
    <w:p>
      <w:pPr>
        <w:pStyle w:val="ListNumber"/>
        <w:spacing w:after="40"/>
      </w:pPr>
      <w:r>
        <w:t>The application accepts symptom selections correctly.</w:t>
      </w:r>
    </w:p>
    <w:p>
      <w:pPr>
        <w:pStyle w:val="ListNumber"/>
        <w:spacing w:after="40"/>
      </w:pPr>
      <w:r>
        <w:t>The application produces a disease prediction.</w:t>
      </w:r>
    </w:p>
    <w:p>
      <w:pPr>
        <w:pStyle w:val="ListNumber"/>
        <w:spacing w:after="40"/>
      </w:pPr>
      <w:r>
        <w:t>The system handles invalid or incomplete inputs.</w:t>
      </w:r>
    </w:p>
    <w:p>
      <w:pPr>
        <w:pStyle w:val="ListNumber"/>
        <w:spacing w:after="40"/>
      </w:pPr>
      <w:r>
        <w:t>The result clearly communicates the limitations of the prediction.</w:t>
      </w:r>
    </w:p>
    <w:p>
      <w:pPr>
        <w:pStyle w:val="ListNumber"/>
        <w:spacing w:after="40"/>
      </w:pPr>
      <w:r>
        <w:t>The system does not represent its output as a medical diagnosis.</w:t>
      </w:r>
    </w:p>
    <w:p>
      <w:pPr>
        <w:pStyle w:val="Heading1"/>
      </w:pPr>
      <w:r>
        <w:t>26. Final Product Workflow</w:t>
      </w:r>
    </w:p>
    <w:p>
      <w:pPr>
        <w:spacing w:after="120"/>
        <w:ind w:left="360" w:right="360"/>
      </w:pPr>
      <w:r>
        <w:rPr>
          <w:rFonts w:ascii="Consolas" w:hAnsi="Consolas"/>
          <w:sz w:val="18"/>
        </w:rPr>
        <w:t xml:space="preserve">             ┌──────────────────────┐</w:t>
        <w:br/>
        <w:t xml:space="preserve">             │    Kaggle Dataset    │</w:t>
        <w:br/>
        <w:t xml:space="preserve">             │     Training.csv     │</w:t>
        <w:br/>
        <w:t xml:space="preserve">             │      Testing.csv     │</w:t>
        <w:br/>
        <w:t xml:space="preserve">             └──────────┬───────────┘</w:t>
        <w:br/>
        <w:t xml:space="preserve">                        ↓</w:t>
        <w:br/>
        <w:t xml:space="preserve">             ┌──────────────────────┐</w:t>
        <w:br/>
        <w:t xml:space="preserve">             │   Data Preprocessing │</w:t>
        <w:br/>
        <w:t xml:space="preserve">             └──────────┬───────────┘</w:t>
        <w:br/>
        <w:t xml:space="preserve">                        ↓</w:t>
        <w:br/>
        <w:t xml:space="preserve">             ┌──────────────────────┐</w:t>
        <w:br/>
        <w:t xml:space="preserve">             │  Exploratory Data    │</w:t>
        <w:br/>
        <w:t xml:space="preserve">             │      Analysis        │</w:t>
        <w:br/>
        <w:t xml:space="preserve">             └──────────┬───────────┘</w:t>
        <w:br/>
        <w:t xml:space="preserve">                        ↓</w:t>
        <w:br/>
        <w:t xml:space="preserve">             ┌──────────────────────┐</w:t>
        <w:br/>
        <w:t xml:space="preserve">             │  Train ML Models     │</w:t>
        <w:br/>
        <w:t xml:space="preserve">             │                      │</w:t>
        <w:br/>
        <w:t xml:space="preserve">             │ DT | RF | NB | SVM   │</w:t>
        <w:br/>
        <w:t xml:space="preserve">             └──────────┬───────────┘</w:t>
        <w:br/>
        <w:t xml:space="preserve">                        ↓</w:t>
        <w:br/>
        <w:t xml:space="preserve">             ┌──────────────────────┐</w:t>
        <w:br/>
        <w:t xml:space="preserve">             │  Model Evaluation    │</w:t>
        <w:br/>
        <w:t xml:space="preserve">             └──────────┬───────────┘</w:t>
        <w:br/>
        <w:t xml:space="preserve">                        ↓</w:t>
        <w:br/>
        <w:t xml:space="preserve">             ┌──────────────────────┐</w:t>
        <w:br/>
        <w:t xml:space="preserve">             │  Final ML Model      │</w:t>
        <w:br/>
        <w:t xml:space="preserve">             └──────────┬───────────┘</w:t>
        <w:br/>
        <w:t xml:space="preserve">                        ↓</w:t>
        <w:br/>
        <w:t xml:space="preserve">              ┌────────────────────┐</w:t>
        <w:br/>
        <w:t xml:space="preserve">              │   User Interface   │</w:t>
        <w:br/>
        <w:t xml:space="preserve">              └─────────┬──────────┘</w:t>
        <w:br/>
        <w:t xml:space="preserve">                        ↓</w:t>
        <w:br/>
        <w:t xml:space="preserve">              ┌────────────────────┐</w:t>
        <w:br/>
        <w:t xml:space="preserve">              │ Select Symptoms     │</w:t>
        <w:br/>
        <w:t xml:space="preserve">              └─────────┬──────────┘</w:t>
        <w:br/>
        <w:t xml:space="preserve">                        ↓</w:t>
        <w:br/>
        <w:t xml:space="preserve">              ┌────────────────────┐</w:t>
        <w:br/>
        <w:t xml:space="preserve">              │ Disease Prediction │</w:t>
        <w:br/>
        <w:t xml:space="preserve">              └─────────┬──────────┘</w:t>
        <w:br/>
        <w:t xml:space="preserve">                        ↓</w:t>
        <w:br/>
        <w:t xml:space="preserve">              ┌────────────────────┐</w:t>
        <w:br/>
        <w:t xml:space="preserve">              │ Result + Disclaimer│</w:t>
        <w:br/>
        <w:t xml:space="preserve">              └────────────────────┘</w:t>
      </w:r>
    </w:p>
    <w:p>
      <w:pPr>
        <w:pStyle w:val="Heading1"/>
      </w:pPr>
      <w:r>
        <w:t>27. Recommended Final Project Title</w:t>
      </w:r>
    </w:p>
    <w:p>
      <w:r>
        <w:t>A Machine Learning-Based Multi-Class Disease Prediction System Using Symptom Profiles</w:t>
      </w:r>
    </w:p>
    <w:p/>
    <w:p>
      <w:pPr>
        <w:jc w:val="center"/>
      </w:pPr>
      <w:r>
        <w:rPr>
          <w:b/>
        </w:rPr>
        <w:t>End of Product Requirements Document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Early Disease Prediction System |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