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65595" w14:textId="77777777" w:rsidR="00B64963" w:rsidRDefault="00B64963"/>
    <w:p w14:paraId="3E5E17F6" w14:textId="77777777" w:rsidR="00B64963" w:rsidRDefault="00B64963"/>
    <w:p w14:paraId="3ACA023F" w14:textId="77777777" w:rsidR="00B64963" w:rsidRDefault="00B64963"/>
    <w:p w14:paraId="72C50878" w14:textId="77777777" w:rsidR="00B64963" w:rsidRDefault="00000000">
      <w:pPr>
        <w:jc w:val="center"/>
      </w:pPr>
      <w:r>
        <w:rPr>
          <w:b/>
          <w:color w:val="1E3A5F"/>
          <w:sz w:val="60"/>
        </w:rPr>
        <w:t>INDIAN TECH JOBS 2026</w:t>
      </w:r>
    </w:p>
    <w:p w14:paraId="0BE2DEC8" w14:textId="77777777" w:rsidR="00B64963" w:rsidRDefault="00000000">
      <w:pPr>
        <w:jc w:val="center"/>
      </w:pPr>
      <w:r>
        <w:rPr>
          <w:i/>
          <w:color w:val="57606A"/>
          <w:sz w:val="30"/>
        </w:rPr>
        <w:t>Data Analytics Dashboard — Project Report</w:t>
      </w:r>
    </w:p>
    <w:p w14:paraId="19894373" w14:textId="77777777" w:rsidR="00B64963" w:rsidRDefault="00B64963"/>
    <w:tbl>
      <w:tblPr>
        <w:tblStyle w:val="TableGrid"/>
        <w:tblW w:w="0" w:type="auto"/>
        <w:tblLook w:val="04A0" w:firstRow="1" w:lastRow="0" w:firstColumn="1" w:lastColumn="0" w:noHBand="0" w:noVBand="1"/>
      </w:tblPr>
      <w:tblGrid>
        <w:gridCol w:w="9694"/>
      </w:tblGrid>
      <w:tr w:rsidR="00B64963" w14:paraId="47BE1100" w14:textId="77777777">
        <w:trPr>
          <w:trHeight w:hRule="exact" w:val="60"/>
        </w:trPr>
        <w:tc>
          <w:tcPr>
            <w:tcW w:w="9694" w:type="dxa"/>
            <w:shd w:val="clear" w:color="auto" w:fill="2563EB"/>
          </w:tcPr>
          <w:p w14:paraId="41ED4D5F" w14:textId="77777777" w:rsidR="00B64963" w:rsidRDefault="00B64963"/>
        </w:tc>
      </w:tr>
    </w:tbl>
    <w:p w14:paraId="619EFE85" w14:textId="77777777" w:rsidR="00B64963" w:rsidRDefault="00B64963"/>
    <w:p w14:paraId="2B972622" w14:textId="3D735388" w:rsidR="00B64963" w:rsidRDefault="00000000">
      <w:pPr>
        <w:jc w:val="center"/>
      </w:pPr>
      <w:r>
        <w:rPr>
          <w:color w:val="57606A"/>
          <w:sz w:val="24"/>
        </w:rPr>
        <w:t xml:space="preserve">Author    :  </w:t>
      </w:r>
      <w:r w:rsidR="00506B77">
        <w:rPr>
          <w:color w:val="57606A"/>
          <w:sz w:val="24"/>
        </w:rPr>
        <w:t>Aadarsh Nikam</w:t>
      </w:r>
      <w:r>
        <w:rPr>
          <w:color w:val="57606A"/>
          <w:sz w:val="24"/>
        </w:rPr>
        <w:br/>
        <w:t>Date      :  24 September 2026</w:t>
      </w:r>
      <w:r>
        <w:rPr>
          <w:color w:val="57606A"/>
          <w:sz w:val="24"/>
        </w:rPr>
        <w:br/>
        <w:t>Course    :  Data Engineering &amp; Analytics</w:t>
      </w:r>
      <w:r>
        <w:rPr>
          <w:color w:val="57606A"/>
          <w:sz w:val="24"/>
        </w:rPr>
        <w:br/>
        <w:t>Tech Stack:  Python · Streamlit · Plotly · Pandas · python-docx</w:t>
      </w:r>
      <w:r>
        <w:rPr>
          <w:color w:val="57606A"/>
          <w:sz w:val="24"/>
        </w:rPr>
        <w:br/>
        <w:t>Dataset   :  indian_tech_jobs_2026.csv  (23,201 rows)</w:t>
      </w:r>
      <w:r>
        <w:rPr>
          <w:color w:val="57606A"/>
          <w:sz w:val="24"/>
        </w:rPr>
        <w:br/>
        <w:t>Records   :  23,201 job listings</w:t>
      </w:r>
    </w:p>
    <w:p w14:paraId="609EBCD1" w14:textId="77777777" w:rsidR="00B64963" w:rsidRDefault="00000000">
      <w:r>
        <w:br w:type="page"/>
      </w:r>
    </w:p>
    <w:p w14:paraId="44BE8F4B" w14:textId="77777777" w:rsidR="00B64963" w:rsidRDefault="00000000">
      <w:pPr>
        <w:spacing w:before="280" w:after="40"/>
      </w:pPr>
      <w:r>
        <w:rPr>
          <w:b/>
          <w:color w:val="1E3A5F"/>
          <w:sz w:val="32"/>
        </w:rPr>
        <w:lastRenderedPageBreak/>
        <w:t>1.  Executive Summary</w:t>
      </w:r>
    </w:p>
    <w:p w14:paraId="5D8C0344" w14:textId="77777777" w:rsidR="00B64963" w:rsidRDefault="00B64963">
      <w:pPr>
        <w:pBdr>
          <w:bottom w:val="single" w:sz="8" w:space="1" w:color="2563EB"/>
        </w:pBdr>
        <w:spacing w:after="0"/>
      </w:pPr>
    </w:p>
    <w:p w14:paraId="5F662B6E" w14:textId="77777777" w:rsidR="00B64963" w:rsidRDefault="00000000">
      <w:pPr>
        <w:spacing w:after="120"/>
      </w:pPr>
      <w:r>
        <w:t>The Indian Tech Jobs 2026 project is an end-to-end Data Analytics initiative that collects, cleans, and visualises employment data across India's information-technology sector. The primary deliverable is a single-frame, fully interactive Streamlit dashboard — the entire analytics experience fits inside one 1080p viewport with no vertical scrolling required.</w:t>
      </w:r>
    </w:p>
    <w:p w14:paraId="6D9D1218" w14:textId="77777777" w:rsidR="00B64963" w:rsidRDefault="00000000">
      <w:pPr>
        <w:spacing w:after="60"/>
      </w:pPr>
      <w:r>
        <w:rPr>
          <w:color w:val="1E3A5F"/>
        </w:rPr>
        <w:t>Key outcomes at a glance:</w:t>
      </w:r>
    </w:p>
    <w:p w14:paraId="3DCC1B94" w14:textId="77777777" w:rsidR="00B64963" w:rsidRDefault="00000000">
      <w:pPr>
        <w:pStyle w:val="ListBullet"/>
        <w:spacing w:after="40"/>
        <w:ind w:left="283"/>
      </w:pPr>
      <w:r>
        <w:t>Powered by 23,201 real Indian IT job listings (source: indian_tech_jobs_2026.csv).</w:t>
      </w:r>
    </w:p>
    <w:p w14:paraId="5A4AD627" w14:textId="77777777" w:rsidR="00B64963" w:rsidRDefault="00000000">
      <w:pPr>
        <w:pStyle w:val="ListBullet"/>
        <w:spacing w:after="40"/>
        <w:ind w:left="283"/>
      </w:pPr>
      <w:r>
        <w:t>Headline banner + 4 live KPI cards + 2 × 2 interactive Plotly chart grid.</w:t>
      </w:r>
    </w:p>
    <w:p w14:paraId="04068AC3" w14:textId="77777777" w:rsidR="00B64963" w:rsidRDefault="00000000">
      <w:pPr>
        <w:pStyle w:val="ListBullet"/>
        <w:spacing w:after="40"/>
        <w:ind w:left="283"/>
      </w:pPr>
      <w:r>
        <w:t>Sidebar filters: Location · Experience Level · Job Role · Work Mode — all AND-combined.</w:t>
      </w:r>
    </w:p>
    <w:p w14:paraId="0A06003C" w14:textId="77777777" w:rsidR="00B64963" w:rsidRDefault="00000000">
      <w:pPr>
        <w:pStyle w:val="ListBullet"/>
        <w:spacing w:after="40"/>
        <w:ind w:left="283"/>
      </w:pPr>
      <w:r>
        <w:t>Undisclosed salaries (~88% of rows) synthesized realistically using experience-band ranges.</w:t>
      </w:r>
    </w:p>
    <w:p w14:paraId="2343A36A" w14:textId="77777777" w:rsidR="00B64963" w:rsidRDefault="00000000">
      <w:pPr>
        <w:pStyle w:val="ListBullet"/>
        <w:spacing w:after="40"/>
        <w:ind w:left="283"/>
      </w:pPr>
      <w:r>
        <w:t>Auto-fallback to a 520-row seed-reproducible dataset when CSV is absent.</w:t>
      </w:r>
    </w:p>
    <w:p w14:paraId="74E0D406" w14:textId="77777777" w:rsidR="00B64963" w:rsidRDefault="00000000">
      <w:pPr>
        <w:pStyle w:val="ListBullet"/>
        <w:spacing w:after="40"/>
        <w:ind w:left="283"/>
      </w:pPr>
      <w:r>
        <w:t>Report (this document) auto-generated by generate_report.py using only python-docx.</w:t>
      </w:r>
    </w:p>
    <w:p w14:paraId="7032E50F" w14:textId="77777777" w:rsidR="00B64963" w:rsidRDefault="00000000">
      <w:pPr>
        <w:spacing w:before="280" w:after="40"/>
      </w:pPr>
      <w:r>
        <w:rPr>
          <w:b/>
          <w:color w:val="1E3A5F"/>
          <w:sz w:val="32"/>
        </w:rPr>
        <w:t>2.  Project Objectives</w:t>
      </w:r>
    </w:p>
    <w:p w14:paraId="6B8A6C74" w14:textId="77777777" w:rsidR="00B64963" w:rsidRDefault="00B64963">
      <w:pPr>
        <w:pBdr>
          <w:bottom w:val="single" w:sz="8" w:space="1" w:color="2563EB"/>
        </w:pBdr>
        <w:spacing w:after="0"/>
      </w:pPr>
    </w:p>
    <w:p w14:paraId="386F8FA8" w14:textId="77777777" w:rsidR="00B64963" w:rsidRDefault="00000000">
      <w:pPr>
        <w:spacing w:after="80"/>
      </w:pPr>
      <w:r>
        <w:rPr>
          <w:b/>
          <w:color w:val="1E3A5F"/>
        </w:rPr>
        <w:t xml:space="preserve">  ◆  Trend Identification: </w:t>
      </w:r>
      <w:r>
        <w:t>Identify which cities, roles, and skills dominate India's 2026 hiring landscape.</w:t>
      </w:r>
    </w:p>
    <w:p w14:paraId="2AE70111" w14:textId="77777777" w:rsidR="00B64963" w:rsidRDefault="00000000">
      <w:pPr>
        <w:spacing w:after="80"/>
      </w:pPr>
      <w:r>
        <w:rPr>
          <w:b/>
          <w:color w:val="1E3A5F"/>
        </w:rPr>
        <w:t xml:space="preserve">  ◆  Salary Benchmarking: </w:t>
      </w:r>
      <w:r>
        <w:t>Provide reliable CTC benchmarks across experience bands and job categories.</w:t>
      </w:r>
    </w:p>
    <w:p w14:paraId="7B20A544" w14:textId="77777777" w:rsidR="00B64963" w:rsidRDefault="00000000">
      <w:pPr>
        <w:spacing w:after="80"/>
      </w:pPr>
      <w:r>
        <w:rPr>
          <w:b/>
          <w:color w:val="1E3A5F"/>
        </w:rPr>
        <w:t xml:space="preserve">  ◆  Interactive Exploration: </w:t>
      </w:r>
      <w:r>
        <w:t>Let users slice data by location, experience, role, and work mode in real time.</w:t>
      </w:r>
    </w:p>
    <w:p w14:paraId="2E711578" w14:textId="77777777" w:rsidR="00B64963" w:rsidRDefault="00000000">
      <w:pPr>
        <w:spacing w:after="80"/>
      </w:pPr>
      <w:r>
        <w:rPr>
          <w:b/>
          <w:color w:val="1E3A5F"/>
        </w:rPr>
        <w:t xml:space="preserve">  ◆  Single-Frame UX: </w:t>
      </w:r>
      <w:r>
        <w:t>Deliver the full analytics experience in one viewport — no scrolling, no tabs.</w:t>
      </w:r>
    </w:p>
    <w:p w14:paraId="4351687F" w14:textId="77777777" w:rsidR="00B64963" w:rsidRDefault="00000000">
      <w:pPr>
        <w:spacing w:after="80"/>
      </w:pPr>
      <w:r>
        <w:rPr>
          <w:b/>
          <w:color w:val="1E3A5F"/>
        </w:rPr>
        <w:t xml:space="preserve">  ◆  Reproducibility: </w:t>
      </w:r>
      <w:r>
        <w:t>Ensure the dashboard runs with one command on any machine without pre-configuration.</w:t>
      </w:r>
    </w:p>
    <w:p w14:paraId="2522AA0D" w14:textId="77777777" w:rsidR="00B64963" w:rsidRDefault="00000000">
      <w:pPr>
        <w:spacing w:after="80"/>
      </w:pPr>
      <w:r>
        <w:rPr>
          <w:b/>
          <w:color w:val="1E3A5F"/>
        </w:rPr>
        <w:t xml:space="preserve">  ◆  Automated Reporting: </w:t>
      </w:r>
      <w:r>
        <w:t>Generate a structured Word report that mirrors all dashboard outputs.</w:t>
      </w:r>
    </w:p>
    <w:p w14:paraId="3DE28D5D" w14:textId="77777777" w:rsidR="00B64963" w:rsidRDefault="00000000">
      <w:pPr>
        <w:spacing w:before="280" w:after="40"/>
      </w:pPr>
      <w:r>
        <w:rPr>
          <w:b/>
          <w:color w:val="1E3A5F"/>
          <w:sz w:val="32"/>
        </w:rPr>
        <w:t>3.  Dataset Overview &amp; Schema</w:t>
      </w:r>
    </w:p>
    <w:p w14:paraId="3755FE0E" w14:textId="77777777" w:rsidR="00B64963" w:rsidRDefault="00B64963">
      <w:pPr>
        <w:pBdr>
          <w:bottom w:val="single" w:sz="8" w:space="1" w:color="2563EB"/>
        </w:pBdr>
        <w:spacing w:after="0"/>
      </w:pPr>
    </w:p>
    <w:p w14:paraId="79002DAF" w14:textId="77777777" w:rsidR="00B64963" w:rsidRDefault="00000000">
      <w:pPr>
        <w:spacing w:before="200" w:after="60"/>
      </w:pPr>
      <w:r>
        <w:rPr>
          <w:b/>
          <w:color w:val="2563EB"/>
          <w:sz w:val="24"/>
        </w:rPr>
        <w:t>3.1  Data Source &amp; Fallback Strategy</w:t>
      </w:r>
    </w:p>
    <w:p w14:paraId="16E5812C" w14:textId="77777777" w:rsidR="00B64963" w:rsidRDefault="00000000">
      <w:pPr>
        <w:spacing w:after="100"/>
      </w:pPr>
      <w:r>
        <w:t>Primary source: indian_tech_jobs_2026.csv  (23,201 rows). The dashboard first looks for indian_tech_jobs_2026.csv in the working directory. If absent, a deterministic synthetic dataset of 520 rows (NumPy seed = 42) is generated automatically so the dashboard is always runnable.</w:t>
      </w:r>
    </w:p>
    <w:p w14:paraId="7D992C5A" w14:textId="77777777" w:rsidR="00B64963" w:rsidRDefault="00000000">
      <w:pPr>
        <w:spacing w:before="200" w:after="60"/>
      </w:pPr>
      <w:r>
        <w:rPr>
          <w:b/>
          <w:color w:val="2563EB"/>
          <w:sz w:val="24"/>
        </w:rPr>
        <w:t>3.2  Column Definitions</w:t>
      </w:r>
    </w:p>
    <w:tbl>
      <w:tblPr>
        <w:tblStyle w:val="TableGrid"/>
        <w:tblW w:w="0" w:type="auto"/>
        <w:jc w:val="center"/>
        <w:tblLook w:val="04A0" w:firstRow="1" w:lastRow="0" w:firstColumn="1" w:lastColumn="0" w:noHBand="0" w:noVBand="1"/>
      </w:tblPr>
      <w:tblGrid>
        <w:gridCol w:w="2154"/>
        <w:gridCol w:w="1361"/>
        <w:gridCol w:w="5556"/>
      </w:tblGrid>
      <w:tr w:rsidR="00B64963" w14:paraId="58A143DF" w14:textId="77777777">
        <w:trPr>
          <w:jc w:val="center"/>
        </w:trPr>
        <w:tc>
          <w:tcPr>
            <w:tcW w:w="2154" w:type="dxa"/>
            <w:shd w:val="clear" w:color="auto" w:fill="1E3A5F"/>
            <w:vAlign w:val="center"/>
          </w:tcPr>
          <w:p w14:paraId="784781D0" w14:textId="77777777" w:rsidR="00B64963" w:rsidRDefault="00000000">
            <w:pPr>
              <w:jc w:val="center"/>
            </w:pPr>
            <w:r>
              <w:rPr>
                <w:b/>
                <w:color w:val="FFFFFF"/>
                <w:sz w:val="19"/>
              </w:rPr>
              <w:t>Column</w:t>
            </w:r>
          </w:p>
        </w:tc>
        <w:tc>
          <w:tcPr>
            <w:tcW w:w="1361" w:type="dxa"/>
            <w:shd w:val="clear" w:color="auto" w:fill="1E3A5F"/>
            <w:vAlign w:val="center"/>
          </w:tcPr>
          <w:p w14:paraId="6A4BF1FC" w14:textId="77777777" w:rsidR="00B64963" w:rsidRDefault="00000000">
            <w:pPr>
              <w:jc w:val="center"/>
            </w:pPr>
            <w:r>
              <w:rPr>
                <w:b/>
                <w:color w:val="FFFFFF"/>
                <w:sz w:val="19"/>
              </w:rPr>
              <w:t>Data Type</w:t>
            </w:r>
          </w:p>
        </w:tc>
        <w:tc>
          <w:tcPr>
            <w:tcW w:w="5556" w:type="dxa"/>
            <w:shd w:val="clear" w:color="auto" w:fill="1E3A5F"/>
            <w:vAlign w:val="center"/>
          </w:tcPr>
          <w:p w14:paraId="7E8F4043" w14:textId="77777777" w:rsidR="00B64963" w:rsidRDefault="00000000">
            <w:pPr>
              <w:jc w:val="center"/>
            </w:pPr>
            <w:r>
              <w:rPr>
                <w:b/>
                <w:color w:val="FFFFFF"/>
                <w:sz w:val="19"/>
              </w:rPr>
              <w:t>Description</w:t>
            </w:r>
          </w:p>
        </w:tc>
      </w:tr>
      <w:tr w:rsidR="00B64963" w14:paraId="388DD7D2" w14:textId="77777777">
        <w:trPr>
          <w:jc w:val="center"/>
        </w:trPr>
        <w:tc>
          <w:tcPr>
            <w:tcW w:w="2154" w:type="dxa"/>
            <w:shd w:val="clear" w:color="auto" w:fill="FFFFFF"/>
          </w:tcPr>
          <w:p w14:paraId="3DB5B3D4" w14:textId="77777777" w:rsidR="00B64963" w:rsidRDefault="00000000">
            <w:r>
              <w:rPr>
                <w:sz w:val="19"/>
              </w:rPr>
              <w:t>Job Title</w:t>
            </w:r>
          </w:p>
        </w:tc>
        <w:tc>
          <w:tcPr>
            <w:tcW w:w="1361" w:type="dxa"/>
            <w:shd w:val="clear" w:color="auto" w:fill="FFFFFF"/>
          </w:tcPr>
          <w:p w14:paraId="7EC0A27B" w14:textId="77777777" w:rsidR="00B64963" w:rsidRDefault="00000000">
            <w:r>
              <w:rPr>
                <w:sz w:val="19"/>
              </w:rPr>
              <w:t>string</w:t>
            </w:r>
          </w:p>
        </w:tc>
        <w:tc>
          <w:tcPr>
            <w:tcW w:w="5556" w:type="dxa"/>
            <w:shd w:val="clear" w:color="auto" w:fill="FFFFFF"/>
          </w:tcPr>
          <w:p w14:paraId="3F263A0D" w14:textId="77777777" w:rsidR="00B64963" w:rsidRDefault="00000000">
            <w:r>
              <w:rPr>
                <w:sz w:val="19"/>
              </w:rPr>
              <w:t>Role name — normalised to canonical category</w:t>
            </w:r>
          </w:p>
        </w:tc>
      </w:tr>
      <w:tr w:rsidR="00B64963" w14:paraId="26273B0D" w14:textId="77777777">
        <w:trPr>
          <w:jc w:val="center"/>
        </w:trPr>
        <w:tc>
          <w:tcPr>
            <w:tcW w:w="2154" w:type="dxa"/>
            <w:shd w:val="clear" w:color="auto" w:fill="EFF6FF"/>
          </w:tcPr>
          <w:p w14:paraId="349D57A0" w14:textId="77777777" w:rsidR="00B64963" w:rsidRDefault="00000000">
            <w:r>
              <w:rPr>
                <w:sz w:val="19"/>
              </w:rPr>
              <w:t>Company</w:t>
            </w:r>
          </w:p>
        </w:tc>
        <w:tc>
          <w:tcPr>
            <w:tcW w:w="1361" w:type="dxa"/>
            <w:shd w:val="clear" w:color="auto" w:fill="EFF6FF"/>
          </w:tcPr>
          <w:p w14:paraId="133761C8" w14:textId="77777777" w:rsidR="00B64963" w:rsidRDefault="00000000">
            <w:r>
              <w:rPr>
                <w:sz w:val="19"/>
              </w:rPr>
              <w:t>string</w:t>
            </w:r>
          </w:p>
        </w:tc>
        <w:tc>
          <w:tcPr>
            <w:tcW w:w="5556" w:type="dxa"/>
            <w:shd w:val="clear" w:color="auto" w:fill="EFF6FF"/>
          </w:tcPr>
          <w:p w14:paraId="4EAEE22A" w14:textId="77777777" w:rsidR="00B64963" w:rsidRDefault="00000000">
            <w:r>
              <w:rPr>
                <w:sz w:val="19"/>
              </w:rPr>
              <w:t>Hiring organisation</w:t>
            </w:r>
          </w:p>
        </w:tc>
      </w:tr>
      <w:tr w:rsidR="00B64963" w14:paraId="7274732E" w14:textId="77777777">
        <w:trPr>
          <w:jc w:val="center"/>
        </w:trPr>
        <w:tc>
          <w:tcPr>
            <w:tcW w:w="2154" w:type="dxa"/>
            <w:shd w:val="clear" w:color="auto" w:fill="FFFFFF"/>
          </w:tcPr>
          <w:p w14:paraId="4A113ABD" w14:textId="77777777" w:rsidR="00B64963" w:rsidRDefault="00000000">
            <w:r>
              <w:rPr>
                <w:sz w:val="19"/>
              </w:rPr>
              <w:t>Location</w:t>
            </w:r>
          </w:p>
        </w:tc>
        <w:tc>
          <w:tcPr>
            <w:tcW w:w="1361" w:type="dxa"/>
            <w:shd w:val="clear" w:color="auto" w:fill="FFFFFF"/>
          </w:tcPr>
          <w:p w14:paraId="12073669" w14:textId="77777777" w:rsidR="00B64963" w:rsidRDefault="00000000">
            <w:r>
              <w:rPr>
                <w:sz w:val="19"/>
              </w:rPr>
              <w:t>string</w:t>
            </w:r>
          </w:p>
        </w:tc>
        <w:tc>
          <w:tcPr>
            <w:tcW w:w="5556" w:type="dxa"/>
            <w:shd w:val="clear" w:color="auto" w:fill="FFFFFF"/>
          </w:tcPr>
          <w:p w14:paraId="39BF1424" w14:textId="77777777" w:rsidR="00B64963" w:rsidRDefault="00000000">
            <w:r>
              <w:rPr>
                <w:sz w:val="19"/>
              </w:rPr>
              <w:t>Indian city (first city taken if multi-listed)</w:t>
            </w:r>
          </w:p>
        </w:tc>
      </w:tr>
      <w:tr w:rsidR="00B64963" w14:paraId="5D11F1EF" w14:textId="77777777">
        <w:trPr>
          <w:jc w:val="center"/>
        </w:trPr>
        <w:tc>
          <w:tcPr>
            <w:tcW w:w="2154" w:type="dxa"/>
            <w:shd w:val="clear" w:color="auto" w:fill="EFF6FF"/>
          </w:tcPr>
          <w:p w14:paraId="78739E33" w14:textId="77777777" w:rsidR="00B64963" w:rsidRDefault="00000000">
            <w:r>
              <w:rPr>
                <w:sz w:val="19"/>
              </w:rPr>
              <w:t>Experience Level</w:t>
            </w:r>
          </w:p>
        </w:tc>
        <w:tc>
          <w:tcPr>
            <w:tcW w:w="1361" w:type="dxa"/>
            <w:shd w:val="clear" w:color="auto" w:fill="EFF6FF"/>
          </w:tcPr>
          <w:p w14:paraId="0688F95A" w14:textId="77777777" w:rsidR="00B64963" w:rsidRDefault="00000000">
            <w:r>
              <w:rPr>
                <w:sz w:val="19"/>
              </w:rPr>
              <w:t>string</w:t>
            </w:r>
          </w:p>
        </w:tc>
        <w:tc>
          <w:tcPr>
            <w:tcW w:w="5556" w:type="dxa"/>
            <w:shd w:val="clear" w:color="auto" w:fill="EFF6FF"/>
          </w:tcPr>
          <w:p w14:paraId="4FD297AF" w14:textId="77777777" w:rsidR="00B64963" w:rsidRDefault="00000000">
            <w:r>
              <w:rPr>
                <w:sz w:val="19"/>
              </w:rPr>
              <w:t>Fresher / Junior / Mid / Senior / Lead</w:t>
            </w:r>
          </w:p>
        </w:tc>
      </w:tr>
      <w:tr w:rsidR="00B64963" w14:paraId="7CAC2394" w14:textId="77777777">
        <w:trPr>
          <w:jc w:val="center"/>
        </w:trPr>
        <w:tc>
          <w:tcPr>
            <w:tcW w:w="2154" w:type="dxa"/>
            <w:shd w:val="clear" w:color="auto" w:fill="FFFFFF"/>
          </w:tcPr>
          <w:p w14:paraId="147B441B" w14:textId="77777777" w:rsidR="00B64963" w:rsidRDefault="00000000">
            <w:r>
              <w:rPr>
                <w:sz w:val="19"/>
              </w:rPr>
              <w:t>Work Mode</w:t>
            </w:r>
          </w:p>
        </w:tc>
        <w:tc>
          <w:tcPr>
            <w:tcW w:w="1361" w:type="dxa"/>
            <w:shd w:val="clear" w:color="auto" w:fill="FFFFFF"/>
          </w:tcPr>
          <w:p w14:paraId="57F070F6" w14:textId="77777777" w:rsidR="00B64963" w:rsidRDefault="00000000">
            <w:r>
              <w:rPr>
                <w:sz w:val="19"/>
              </w:rPr>
              <w:t>string</w:t>
            </w:r>
          </w:p>
        </w:tc>
        <w:tc>
          <w:tcPr>
            <w:tcW w:w="5556" w:type="dxa"/>
            <w:shd w:val="clear" w:color="auto" w:fill="FFFFFF"/>
          </w:tcPr>
          <w:p w14:paraId="3E2A6D33" w14:textId="77777777" w:rsidR="00B64963" w:rsidRDefault="00000000">
            <w:r>
              <w:rPr>
                <w:sz w:val="19"/>
              </w:rPr>
              <w:t>Onsite / Hybrid / Remote</w:t>
            </w:r>
          </w:p>
        </w:tc>
      </w:tr>
      <w:tr w:rsidR="00B64963" w14:paraId="37AC9F59" w14:textId="77777777">
        <w:trPr>
          <w:jc w:val="center"/>
        </w:trPr>
        <w:tc>
          <w:tcPr>
            <w:tcW w:w="2154" w:type="dxa"/>
            <w:shd w:val="clear" w:color="auto" w:fill="EFF6FF"/>
          </w:tcPr>
          <w:p w14:paraId="72DDCDBD" w14:textId="77777777" w:rsidR="00B64963" w:rsidRDefault="00000000">
            <w:r>
              <w:rPr>
                <w:sz w:val="19"/>
              </w:rPr>
              <w:t>CTC (LPA)</w:t>
            </w:r>
          </w:p>
        </w:tc>
        <w:tc>
          <w:tcPr>
            <w:tcW w:w="1361" w:type="dxa"/>
            <w:shd w:val="clear" w:color="auto" w:fill="EFF6FF"/>
          </w:tcPr>
          <w:p w14:paraId="422AB7EF" w14:textId="77777777" w:rsidR="00B64963" w:rsidRDefault="00000000">
            <w:r>
              <w:rPr>
                <w:sz w:val="19"/>
              </w:rPr>
              <w:t>float64</w:t>
            </w:r>
          </w:p>
        </w:tc>
        <w:tc>
          <w:tcPr>
            <w:tcW w:w="5556" w:type="dxa"/>
            <w:shd w:val="clear" w:color="auto" w:fill="EFF6FF"/>
          </w:tcPr>
          <w:p w14:paraId="7BDF116E" w14:textId="77777777" w:rsidR="00B64963" w:rsidRDefault="00000000">
            <w:r>
              <w:rPr>
                <w:sz w:val="19"/>
              </w:rPr>
              <w:t>Annual salary in Lakhs; estimated if undisclosed</w:t>
            </w:r>
          </w:p>
        </w:tc>
      </w:tr>
      <w:tr w:rsidR="00B64963" w14:paraId="5251DA64" w14:textId="77777777">
        <w:trPr>
          <w:jc w:val="center"/>
        </w:trPr>
        <w:tc>
          <w:tcPr>
            <w:tcW w:w="2154" w:type="dxa"/>
            <w:shd w:val="clear" w:color="auto" w:fill="FFFFFF"/>
          </w:tcPr>
          <w:p w14:paraId="7469F2DE" w14:textId="77777777" w:rsidR="00B64963" w:rsidRDefault="00000000">
            <w:r>
              <w:rPr>
                <w:sz w:val="19"/>
              </w:rPr>
              <w:t>Tech Stack</w:t>
            </w:r>
          </w:p>
        </w:tc>
        <w:tc>
          <w:tcPr>
            <w:tcW w:w="1361" w:type="dxa"/>
            <w:shd w:val="clear" w:color="auto" w:fill="FFFFFF"/>
          </w:tcPr>
          <w:p w14:paraId="1F97312D" w14:textId="77777777" w:rsidR="00B64963" w:rsidRDefault="00000000">
            <w:r>
              <w:rPr>
                <w:sz w:val="19"/>
              </w:rPr>
              <w:t>string</w:t>
            </w:r>
          </w:p>
        </w:tc>
        <w:tc>
          <w:tcPr>
            <w:tcW w:w="5556" w:type="dxa"/>
            <w:shd w:val="clear" w:color="auto" w:fill="FFFFFF"/>
          </w:tcPr>
          <w:p w14:paraId="06464F03" w14:textId="77777777" w:rsidR="00B64963" w:rsidRDefault="00000000">
            <w:r>
              <w:rPr>
                <w:sz w:val="19"/>
              </w:rPr>
              <w:t>Comma-separated required skills</w:t>
            </w:r>
          </w:p>
        </w:tc>
      </w:tr>
      <w:tr w:rsidR="00B64963" w14:paraId="1F398623" w14:textId="77777777">
        <w:trPr>
          <w:jc w:val="center"/>
        </w:trPr>
        <w:tc>
          <w:tcPr>
            <w:tcW w:w="2154" w:type="dxa"/>
            <w:shd w:val="clear" w:color="auto" w:fill="EFF6FF"/>
          </w:tcPr>
          <w:p w14:paraId="2933FFED" w14:textId="77777777" w:rsidR="00B64963" w:rsidRDefault="00000000">
            <w:r>
              <w:rPr>
                <w:sz w:val="19"/>
              </w:rPr>
              <w:t>Openings</w:t>
            </w:r>
          </w:p>
        </w:tc>
        <w:tc>
          <w:tcPr>
            <w:tcW w:w="1361" w:type="dxa"/>
            <w:shd w:val="clear" w:color="auto" w:fill="EFF6FF"/>
          </w:tcPr>
          <w:p w14:paraId="4AEDF985" w14:textId="77777777" w:rsidR="00B64963" w:rsidRDefault="00000000">
            <w:r>
              <w:rPr>
                <w:sz w:val="19"/>
              </w:rPr>
              <w:t>int64</w:t>
            </w:r>
          </w:p>
        </w:tc>
        <w:tc>
          <w:tcPr>
            <w:tcW w:w="5556" w:type="dxa"/>
            <w:shd w:val="clear" w:color="auto" w:fill="EFF6FF"/>
          </w:tcPr>
          <w:p w14:paraId="268A35AA" w14:textId="77777777" w:rsidR="00B64963" w:rsidRDefault="00000000">
            <w:r>
              <w:rPr>
                <w:sz w:val="19"/>
              </w:rPr>
              <w:t>Number of open positions per listing</w:t>
            </w:r>
          </w:p>
        </w:tc>
      </w:tr>
    </w:tbl>
    <w:p w14:paraId="7CDBBC36" w14:textId="77777777" w:rsidR="00B64963" w:rsidRDefault="00B64963">
      <w:pPr>
        <w:spacing w:after="120"/>
      </w:pPr>
    </w:p>
    <w:p w14:paraId="14D0591C" w14:textId="77777777" w:rsidR="00B64963" w:rsidRDefault="00000000">
      <w:pPr>
        <w:spacing w:before="200" w:after="60"/>
      </w:pPr>
      <w:r>
        <w:rPr>
          <w:b/>
          <w:color w:val="2563EB"/>
          <w:sz w:val="24"/>
        </w:rPr>
        <w:t>3.3  Dataset Statistics</w:t>
      </w:r>
    </w:p>
    <w:p w14:paraId="17F73375" w14:textId="77777777" w:rsidR="00B64963" w:rsidRDefault="00000000">
      <w:pPr>
        <w:spacing w:after="40"/>
      </w:pPr>
      <w:r>
        <w:rPr>
          <w:color w:val="2563EB"/>
        </w:rPr>
        <w:lastRenderedPageBreak/>
        <w:t>Work Mode Distribution:</w:t>
      </w:r>
    </w:p>
    <w:tbl>
      <w:tblPr>
        <w:tblStyle w:val="TableGrid"/>
        <w:tblW w:w="0" w:type="auto"/>
        <w:jc w:val="center"/>
        <w:tblLook w:val="04A0" w:firstRow="1" w:lastRow="0" w:firstColumn="1" w:lastColumn="0" w:noHBand="0" w:noVBand="1"/>
      </w:tblPr>
      <w:tblGrid>
        <w:gridCol w:w="2551"/>
        <w:gridCol w:w="1701"/>
        <w:gridCol w:w="1701"/>
      </w:tblGrid>
      <w:tr w:rsidR="00B64963" w14:paraId="65334242" w14:textId="77777777">
        <w:trPr>
          <w:jc w:val="center"/>
        </w:trPr>
        <w:tc>
          <w:tcPr>
            <w:tcW w:w="2551" w:type="dxa"/>
            <w:shd w:val="clear" w:color="auto" w:fill="1E3A5F"/>
            <w:vAlign w:val="center"/>
          </w:tcPr>
          <w:p w14:paraId="017DD065" w14:textId="77777777" w:rsidR="00B64963" w:rsidRDefault="00000000">
            <w:pPr>
              <w:jc w:val="center"/>
            </w:pPr>
            <w:r>
              <w:rPr>
                <w:b/>
                <w:color w:val="FFFFFF"/>
                <w:sz w:val="19"/>
              </w:rPr>
              <w:t>Work Mode</w:t>
            </w:r>
          </w:p>
        </w:tc>
        <w:tc>
          <w:tcPr>
            <w:tcW w:w="1701" w:type="dxa"/>
            <w:shd w:val="clear" w:color="auto" w:fill="1E3A5F"/>
            <w:vAlign w:val="center"/>
          </w:tcPr>
          <w:p w14:paraId="52B071B5" w14:textId="77777777" w:rsidR="00B64963" w:rsidRDefault="00000000">
            <w:pPr>
              <w:jc w:val="center"/>
            </w:pPr>
            <w:r>
              <w:rPr>
                <w:b/>
                <w:color w:val="FFFFFF"/>
                <w:sz w:val="19"/>
              </w:rPr>
              <w:t>Count</w:t>
            </w:r>
          </w:p>
        </w:tc>
        <w:tc>
          <w:tcPr>
            <w:tcW w:w="1701" w:type="dxa"/>
            <w:shd w:val="clear" w:color="auto" w:fill="1E3A5F"/>
            <w:vAlign w:val="center"/>
          </w:tcPr>
          <w:p w14:paraId="5606FD60" w14:textId="77777777" w:rsidR="00B64963" w:rsidRDefault="00000000">
            <w:pPr>
              <w:jc w:val="center"/>
            </w:pPr>
            <w:r>
              <w:rPr>
                <w:b/>
                <w:color w:val="FFFFFF"/>
                <w:sz w:val="19"/>
              </w:rPr>
              <w:t>Share</w:t>
            </w:r>
          </w:p>
        </w:tc>
      </w:tr>
      <w:tr w:rsidR="00B64963" w14:paraId="6B09016D" w14:textId="77777777">
        <w:trPr>
          <w:jc w:val="center"/>
        </w:trPr>
        <w:tc>
          <w:tcPr>
            <w:tcW w:w="2551" w:type="dxa"/>
            <w:shd w:val="clear" w:color="auto" w:fill="FFFFFF"/>
          </w:tcPr>
          <w:p w14:paraId="7A81DDE0" w14:textId="77777777" w:rsidR="00B64963" w:rsidRDefault="00000000">
            <w:r>
              <w:rPr>
                <w:sz w:val="19"/>
              </w:rPr>
              <w:t>Onsite</w:t>
            </w:r>
          </w:p>
        </w:tc>
        <w:tc>
          <w:tcPr>
            <w:tcW w:w="1701" w:type="dxa"/>
            <w:shd w:val="clear" w:color="auto" w:fill="FFFFFF"/>
          </w:tcPr>
          <w:p w14:paraId="6329DCE6" w14:textId="77777777" w:rsidR="00B64963" w:rsidRDefault="00000000">
            <w:r>
              <w:rPr>
                <w:sz w:val="19"/>
              </w:rPr>
              <w:t>18,701</w:t>
            </w:r>
          </w:p>
        </w:tc>
        <w:tc>
          <w:tcPr>
            <w:tcW w:w="1701" w:type="dxa"/>
            <w:shd w:val="clear" w:color="auto" w:fill="FFFFFF"/>
          </w:tcPr>
          <w:p w14:paraId="580C4D94" w14:textId="77777777" w:rsidR="00B64963" w:rsidRDefault="00000000">
            <w:r>
              <w:rPr>
                <w:sz w:val="19"/>
              </w:rPr>
              <w:t>80.6%</w:t>
            </w:r>
          </w:p>
        </w:tc>
      </w:tr>
      <w:tr w:rsidR="00B64963" w14:paraId="41FBD531" w14:textId="77777777">
        <w:trPr>
          <w:jc w:val="center"/>
        </w:trPr>
        <w:tc>
          <w:tcPr>
            <w:tcW w:w="2551" w:type="dxa"/>
            <w:shd w:val="clear" w:color="auto" w:fill="F0FDF4"/>
          </w:tcPr>
          <w:p w14:paraId="5388AA8F" w14:textId="77777777" w:rsidR="00B64963" w:rsidRDefault="00000000">
            <w:r>
              <w:rPr>
                <w:sz w:val="19"/>
              </w:rPr>
              <w:t>Hybrid</w:t>
            </w:r>
          </w:p>
        </w:tc>
        <w:tc>
          <w:tcPr>
            <w:tcW w:w="1701" w:type="dxa"/>
            <w:shd w:val="clear" w:color="auto" w:fill="F0FDF4"/>
          </w:tcPr>
          <w:p w14:paraId="3D040272" w14:textId="77777777" w:rsidR="00B64963" w:rsidRDefault="00000000">
            <w:r>
              <w:rPr>
                <w:sz w:val="19"/>
              </w:rPr>
              <w:t>2,347</w:t>
            </w:r>
          </w:p>
        </w:tc>
        <w:tc>
          <w:tcPr>
            <w:tcW w:w="1701" w:type="dxa"/>
            <w:shd w:val="clear" w:color="auto" w:fill="F0FDF4"/>
          </w:tcPr>
          <w:p w14:paraId="5DDEA8BA" w14:textId="77777777" w:rsidR="00B64963" w:rsidRDefault="00000000">
            <w:r>
              <w:rPr>
                <w:sz w:val="19"/>
              </w:rPr>
              <w:t>10.1%</w:t>
            </w:r>
          </w:p>
        </w:tc>
      </w:tr>
      <w:tr w:rsidR="00B64963" w14:paraId="592F6DB4" w14:textId="77777777">
        <w:trPr>
          <w:jc w:val="center"/>
        </w:trPr>
        <w:tc>
          <w:tcPr>
            <w:tcW w:w="2551" w:type="dxa"/>
            <w:shd w:val="clear" w:color="auto" w:fill="FFFFFF"/>
          </w:tcPr>
          <w:p w14:paraId="752E88AC" w14:textId="77777777" w:rsidR="00B64963" w:rsidRDefault="00000000">
            <w:r>
              <w:rPr>
                <w:sz w:val="19"/>
              </w:rPr>
              <w:t>Remote</w:t>
            </w:r>
          </w:p>
        </w:tc>
        <w:tc>
          <w:tcPr>
            <w:tcW w:w="1701" w:type="dxa"/>
            <w:shd w:val="clear" w:color="auto" w:fill="FFFFFF"/>
          </w:tcPr>
          <w:p w14:paraId="153E2074" w14:textId="77777777" w:rsidR="00B64963" w:rsidRDefault="00000000">
            <w:r>
              <w:rPr>
                <w:sz w:val="19"/>
              </w:rPr>
              <w:t>2,153</w:t>
            </w:r>
          </w:p>
        </w:tc>
        <w:tc>
          <w:tcPr>
            <w:tcW w:w="1701" w:type="dxa"/>
            <w:shd w:val="clear" w:color="auto" w:fill="FFFFFF"/>
          </w:tcPr>
          <w:p w14:paraId="0B6FC042" w14:textId="77777777" w:rsidR="00B64963" w:rsidRDefault="00000000">
            <w:r>
              <w:rPr>
                <w:sz w:val="19"/>
              </w:rPr>
              <w:t>9.3%</w:t>
            </w:r>
          </w:p>
        </w:tc>
      </w:tr>
    </w:tbl>
    <w:p w14:paraId="0B908868" w14:textId="77777777" w:rsidR="00B64963" w:rsidRDefault="00B64963">
      <w:pPr>
        <w:spacing w:after="120"/>
      </w:pPr>
    </w:p>
    <w:p w14:paraId="42CDB47B" w14:textId="77777777" w:rsidR="00B64963" w:rsidRDefault="00000000">
      <w:pPr>
        <w:spacing w:after="40"/>
      </w:pPr>
      <w:r>
        <w:rPr>
          <w:color w:val="2563EB"/>
        </w:rPr>
        <w:t>Experience Level Distribution:</w:t>
      </w:r>
    </w:p>
    <w:tbl>
      <w:tblPr>
        <w:tblStyle w:val="TableGrid"/>
        <w:tblW w:w="0" w:type="auto"/>
        <w:jc w:val="center"/>
        <w:tblLook w:val="04A0" w:firstRow="1" w:lastRow="0" w:firstColumn="1" w:lastColumn="0" w:noHBand="0" w:noVBand="1"/>
      </w:tblPr>
      <w:tblGrid>
        <w:gridCol w:w="3118"/>
        <w:gridCol w:w="1701"/>
        <w:gridCol w:w="1701"/>
      </w:tblGrid>
      <w:tr w:rsidR="00B64963" w14:paraId="02D7C074" w14:textId="77777777">
        <w:trPr>
          <w:jc w:val="center"/>
        </w:trPr>
        <w:tc>
          <w:tcPr>
            <w:tcW w:w="3118" w:type="dxa"/>
            <w:shd w:val="clear" w:color="auto" w:fill="1E3A5F"/>
            <w:vAlign w:val="center"/>
          </w:tcPr>
          <w:p w14:paraId="68919D16" w14:textId="77777777" w:rsidR="00B64963" w:rsidRDefault="00000000">
            <w:pPr>
              <w:jc w:val="center"/>
            </w:pPr>
            <w:r>
              <w:rPr>
                <w:b/>
                <w:color w:val="FFFFFF"/>
                <w:sz w:val="19"/>
              </w:rPr>
              <w:t>Experience Band</w:t>
            </w:r>
          </w:p>
        </w:tc>
        <w:tc>
          <w:tcPr>
            <w:tcW w:w="1701" w:type="dxa"/>
            <w:shd w:val="clear" w:color="auto" w:fill="1E3A5F"/>
            <w:vAlign w:val="center"/>
          </w:tcPr>
          <w:p w14:paraId="35443CFE" w14:textId="77777777" w:rsidR="00B64963" w:rsidRDefault="00000000">
            <w:pPr>
              <w:jc w:val="center"/>
            </w:pPr>
            <w:r>
              <w:rPr>
                <w:b/>
                <w:color w:val="FFFFFF"/>
                <w:sz w:val="19"/>
              </w:rPr>
              <w:t>Count</w:t>
            </w:r>
          </w:p>
        </w:tc>
        <w:tc>
          <w:tcPr>
            <w:tcW w:w="1701" w:type="dxa"/>
            <w:shd w:val="clear" w:color="auto" w:fill="1E3A5F"/>
            <w:vAlign w:val="center"/>
          </w:tcPr>
          <w:p w14:paraId="15E4BA9C" w14:textId="77777777" w:rsidR="00B64963" w:rsidRDefault="00000000">
            <w:pPr>
              <w:jc w:val="center"/>
            </w:pPr>
            <w:r>
              <w:rPr>
                <w:b/>
                <w:color w:val="FFFFFF"/>
                <w:sz w:val="19"/>
              </w:rPr>
              <w:t>Share</w:t>
            </w:r>
          </w:p>
        </w:tc>
      </w:tr>
      <w:tr w:rsidR="00B64963" w14:paraId="37F60089" w14:textId="77777777">
        <w:trPr>
          <w:jc w:val="center"/>
        </w:trPr>
        <w:tc>
          <w:tcPr>
            <w:tcW w:w="3118" w:type="dxa"/>
            <w:shd w:val="clear" w:color="auto" w:fill="FFFFFF"/>
          </w:tcPr>
          <w:p w14:paraId="29FEC416" w14:textId="77777777" w:rsidR="00B64963" w:rsidRDefault="00000000">
            <w:r>
              <w:rPr>
                <w:sz w:val="19"/>
              </w:rPr>
              <w:t>Fresher (0-1 yrs)</w:t>
            </w:r>
          </w:p>
        </w:tc>
        <w:tc>
          <w:tcPr>
            <w:tcW w:w="1701" w:type="dxa"/>
            <w:shd w:val="clear" w:color="auto" w:fill="FFFFFF"/>
          </w:tcPr>
          <w:p w14:paraId="2DB53E56" w14:textId="77777777" w:rsidR="00B64963" w:rsidRDefault="00000000">
            <w:r>
              <w:rPr>
                <w:sz w:val="19"/>
              </w:rPr>
              <w:t>7,134</w:t>
            </w:r>
          </w:p>
        </w:tc>
        <w:tc>
          <w:tcPr>
            <w:tcW w:w="1701" w:type="dxa"/>
            <w:shd w:val="clear" w:color="auto" w:fill="FFFFFF"/>
          </w:tcPr>
          <w:p w14:paraId="1D253885" w14:textId="77777777" w:rsidR="00B64963" w:rsidRDefault="00000000">
            <w:r>
              <w:rPr>
                <w:sz w:val="19"/>
              </w:rPr>
              <w:t>30.7%</w:t>
            </w:r>
          </w:p>
        </w:tc>
      </w:tr>
      <w:tr w:rsidR="00B64963" w14:paraId="43148195" w14:textId="77777777">
        <w:trPr>
          <w:jc w:val="center"/>
        </w:trPr>
        <w:tc>
          <w:tcPr>
            <w:tcW w:w="3118" w:type="dxa"/>
            <w:shd w:val="clear" w:color="auto" w:fill="EFF6FF"/>
          </w:tcPr>
          <w:p w14:paraId="737F66C7" w14:textId="77777777" w:rsidR="00B64963" w:rsidRDefault="00000000">
            <w:r>
              <w:rPr>
                <w:sz w:val="19"/>
              </w:rPr>
              <w:t>Mid (3-6 yrs)</w:t>
            </w:r>
          </w:p>
        </w:tc>
        <w:tc>
          <w:tcPr>
            <w:tcW w:w="1701" w:type="dxa"/>
            <w:shd w:val="clear" w:color="auto" w:fill="EFF6FF"/>
          </w:tcPr>
          <w:p w14:paraId="7996C66B" w14:textId="77777777" w:rsidR="00B64963" w:rsidRDefault="00000000">
            <w:r>
              <w:rPr>
                <w:sz w:val="19"/>
              </w:rPr>
              <w:t>10,112</w:t>
            </w:r>
          </w:p>
        </w:tc>
        <w:tc>
          <w:tcPr>
            <w:tcW w:w="1701" w:type="dxa"/>
            <w:shd w:val="clear" w:color="auto" w:fill="EFF6FF"/>
          </w:tcPr>
          <w:p w14:paraId="2846E6E4" w14:textId="77777777" w:rsidR="00B64963" w:rsidRDefault="00000000">
            <w:r>
              <w:rPr>
                <w:sz w:val="19"/>
              </w:rPr>
              <w:t>43.6%</w:t>
            </w:r>
          </w:p>
        </w:tc>
      </w:tr>
      <w:tr w:rsidR="00B64963" w14:paraId="76C3092B" w14:textId="77777777">
        <w:trPr>
          <w:jc w:val="center"/>
        </w:trPr>
        <w:tc>
          <w:tcPr>
            <w:tcW w:w="3118" w:type="dxa"/>
            <w:shd w:val="clear" w:color="auto" w:fill="FFFFFF"/>
          </w:tcPr>
          <w:p w14:paraId="04BC1948" w14:textId="77777777" w:rsidR="00B64963" w:rsidRDefault="00000000">
            <w:r>
              <w:rPr>
                <w:sz w:val="19"/>
              </w:rPr>
              <w:t>Senior (6-10 yrs)</w:t>
            </w:r>
          </w:p>
        </w:tc>
        <w:tc>
          <w:tcPr>
            <w:tcW w:w="1701" w:type="dxa"/>
            <w:shd w:val="clear" w:color="auto" w:fill="FFFFFF"/>
          </w:tcPr>
          <w:p w14:paraId="3F22A511" w14:textId="77777777" w:rsidR="00B64963" w:rsidRDefault="00000000">
            <w:r>
              <w:rPr>
                <w:sz w:val="19"/>
              </w:rPr>
              <w:t>4,810</w:t>
            </w:r>
          </w:p>
        </w:tc>
        <w:tc>
          <w:tcPr>
            <w:tcW w:w="1701" w:type="dxa"/>
            <w:shd w:val="clear" w:color="auto" w:fill="FFFFFF"/>
          </w:tcPr>
          <w:p w14:paraId="2F2342B6" w14:textId="77777777" w:rsidR="00B64963" w:rsidRDefault="00000000">
            <w:r>
              <w:rPr>
                <w:sz w:val="19"/>
              </w:rPr>
              <w:t>20.7%</w:t>
            </w:r>
          </w:p>
        </w:tc>
      </w:tr>
      <w:tr w:rsidR="00B64963" w14:paraId="55FE73D8" w14:textId="77777777">
        <w:trPr>
          <w:jc w:val="center"/>
        </w:trPr>
        <w:tc>
          <w:tcPr>
            <w:tcW w:w="3118" w:type="dxa"/>
            <w:shd w:val="clear" w:color="auto" w:fill="EFF6FF"/>
          </w:tcPr>
          <w:p w14:paraId="3343BAA5" w14:textId="77777777" w:rsidR="00B64963" w:rsidRDefault="00000000">
            <w:r>
              <w:rPr>
                <w:sz w:val="19"/>
              </w:rPr>
              <w:t>Lead (10+ yrs)</w:t>
            </w:r>
          </w:p>
        </w:tc>
        <w:tc>
          <w:tcPr>
            <w:tcW w:w="1701" w:type="dxa"/>
            <w:shd w:val="clear" w:color="auto" w:fill="EFF6FF"/>
          </w:tcPr>
          <w:p w14:paraId="485C27E1" w14:textId="77777777" w:rsidR="00B64963" w:rsidRDefault="00000000">
            <w:r>
              <w:rPr>
                <w:sz w:val="19"/>
              </w:rPr>
              <w:t>1,145</w:t>
            </w:r>
          </w:p>
        </w:tc>
        <w:tc>
          <w:tcPr>
            <w:tcW w:w="1701" w:type="dxa"/>
            <w:shd w:val="clear" w:color="auto" w:fill="EFF6FF"/>
          </w:tcPr>
          <w:p w14:paraId="1272B7B6" w14:textId="77777777" w:rsidR="00B64963" w:rsidRDefault="00000000">
            <w:r>
              <w:rPr>
                <w:sz w:val="19"/>
              </w:rPr>
              <w:t>4.9%</w:t>
            </w:r>
          </w:p>
        </w:tc>
      </w:tr>
    </w:tbl>
    <w:p w14:paraId="1DAEFE30" w14:textId="77777777" w:rsidR="00B64963" w:rsidRDefault="00B64963">
      <w:pPr>
        <w:spacing w:after="120"/>
      </w:pPr>
    </w:p>
    <w:p w14:paraId="5D5A2D4F" w14:textId="77777777" w:rsidR="00B64963" w:rsidRDefault="00000000">
      <w:pPr>
        <w:spacing w:before="200" w:after="60"/>
      </w:pPr>
      <w:r>
        <w:rPr>
          <w:b/>
          <w:color w:val="2563EB"/>
          <w:sz w:val="24"/>
        </w:rPr>
        <w:t>3.4  Salary Calibration (Synthesized / Undisclosed Rows)</w:t>
      </w:r>
    </w:p>
    <w:tbl>
      <w:tblPr>
        <w:tblStyle w:val="TableGrid"/>
        <w:tblW w:w="0" w:type="auto"/>
        <w:jc w:val="center"/>
        <w:tblLook w:val="04A0" w:firstRow="1" w:lastRow="0" w:firstColumn="1" w:lastColumn="0" w:noHBand="0" w:noVBand="1"/>
      </w:tblPr>
      <w:tblGrid>
        <w:gridCol w:w="2835"/>
        <w:gridCol w:w="2835"/>
        <w:gridCol w:w="3402"/>
      </w:tblGrid>
      <w:tr w:rsidR="00B64963" w14:paraId="3490698C" w14:textId="77777777">
        <w:trPr>
          <w:jc w:val="center"/>
        </w:trPr>
        <w:tc>
          <w:tcPr>
            <w:tcW w:w="2835" w:type="dxa"/>
            <w:shd w:val="clear" w:color="auto" w:fill="1E3A5F"/>
            <w:vAlign w:val="center"/>
          </w:tcPr>
          <w:p w14:paraId="6789208A" w14:textId="77777777" w:rsidR="00B64963" w:rsidRDefault="00000000">
            <w:pPr>
              <w:jc w:val="center"/>
            </w:pPr>
            <w:r>
              <w:rPr>
                <w:b/>
                <w:color w:val="FFFFFF"/>
                <w:sz w:val="19"/>
              </w:rPr>
              <w:t>Experience Band</w:t>
            </w:r>
          </w:p>
        </w:tc>
        <w:tc>
          <w:tcPr>
            <w:tcW w:w="2835" w:type="dxa"/>
            <w:shd w:val="clear" w:color="auto" w:fill="1E3A5F"/>
            <w:vAlign w:val="center"/>
          </w:tcPr>
          <w:p w14:paraId="12B23D1B" w14:textId="77777777" w:rsidR="00B64963" w:rsidRDefault="00000000">
            <w:pPr>
              <w:jc w:val="center"/>
            </w:pPr>
            <w:r>
              <w:rPr>
                <w:b/>
                <w:color w:val="FFFFFF"/>
                <w:sz w:val="19"/>
              </w:rPr>
              <w:t>CTC Range (LPA)</w:t>
            </w:r>
          </w:p>
        </w:tc>
        <w:tc>
          <w:tcPr>
            <w:tcW w:w="3402" w:type="dxa"/>
            <w:shd w:val="clear" w:color="auto" w:fill="1E3A5F"/>
            <w:vAlign w:val="center"/>
          </w:tcPr>
          <w:p w14:paraId="5ADEE8A8" w14:textId="77777777" w:rsidR="00B64963" w:rsidRDefault="00000000">
            <w:pPr>
              <w:jc w:val="center"/>
            </w:pPr>
            <w:r>
              <w:rPr>
                <w:b/>
                <w:color w:val="FFFFFF"/>
                <w:sz w:val="19"/>
              </w:rPr>
              <w:t>Sample Role Premium</w:t>
            </w:r>
          </w:p>
        </w:tc>
      </w:tr>
      <w:tr w:rsidR="00B64963" w14:paraId="04EBEB1F" w14:textId="77777777">
        <w:trPr>
          <w:jc w:val="center"/>
        </w:trPr>
        <w:tc>
          <w:tcPr>
            <w:tcW w:w="2835" w:type="dxa"/>
            <w:shd w:val="clear" w:color="auto" w:fill="FFFFFF"/>
          </w:tcPr>
          <w:p w14:paraId="232DE4A5" w14:textId="77777777" w:rsidR="00B64963" w:rsidRDefault="00000000">
            <w:r>
              <w:rPr>
                <w:sz w:val="19"/>
              </w:rPr>
              <w:t>Fresher (0-1 yrs)</w:t>
            </w:r>
          </w:p>
        </w:tc>
        <w:tc>
          <w:tcPr>
            <w:tcW w:w="2835" w:type="dxa"/>
            <w:shd w:val="clear" w:color="auto" w:fill="FFFFFF"/>
          </w:tcPr>
          <w:p w14:paraId="32A95E0A" w14:textId="77777777" w:rsidR="00B64963" w:rsidRDefault="00000000">
            <w:r>
              <w:rPr>
                <w:sz w:val="19"/>
              </w:rPr>
              <w:t>Rs. 3.5 – 9.0</w:t>
            </w:r>
          </w:p>
        </w:tc>
        <w:tc>
          <w:tcPr>
            <w:tcW w:w="3402" w:type="dxa"/>
            <w:shd w:val="clear" w:color="auto" w:fill="FFFFFF"/>
          </w:tcPr>
          <w:p w14:paraId="26898624" w14:textId="77777777" w:rsidR="00B64963" w:rsidRDefault="00000000">
            <w:r>
              <w:rPr>
                <w:sz w:val="19"/>
              </w:rPr>
              <w:t>—</w:t>
            </w:r>
          </w:p>
        </w:tc>
      </w:tr>
      <w:tr w:rsidR="00B64963" w14:paraId="0D0F16B3" w14:textId="77777777">
        <w:trPr>
          <w:jc w:val="center"/>
        </w:trPr>
        <w:tc>
          <w:tcPr>
            <w:tcW w:w="2835" w:type="dxa"/>
            <w:shd w:val="clear" w:color="auto" w:fill="EFF6FF"/>
          </w:tcPr>
          <w:p w14:paraId="69A7C825" w14:textId="77777777" w:rsidR="00B64963" w:rsidRDefault="00000000">
            <w:r>
              <w:rPr>
                <w:sz w:val="19"/>
              </w:rPr>
              <w:t>Junior (1-3 yrs)</w:t>
            </w:r>
          </w:p>
        </w:tc>
        <w:tc>
          <w:tcPr>
            <w:tcW w:w="2835" w:type="dxa"/>
            <w:shd w:val="clear" w:color="auto" w:fill="EFF6FF"/>
          </w:tcPr>
          <w:p w14:paraId="64B62302" w14:textId="77777777" w:rsidR="00B64963" w:rsidRDefault="00000000">
            <w:r>
              <w:rPr>
                <w:sz w:val="19"/>
              </w:rPr>
              <w:t>Rs. 7.0 – 18.0</w:t>
            </w:r>
          </w:p>
        </w:tc>
        <w:tc>
          <w:tcPr>
            <w:tcW w:w="3402" w:type="dxa"/>
            <w:shd w:val="clear" w:color="auto" w:fill="EFF6FF"/>
          </w:tcPr>
          <w:p w14:paraId="3A69EF53" w14:textId="77777777" w:rsidR="00B64963" w:rsidRDefault="00000000">
            <w:r>
              <w:rPr>
                <w:sz w:val="19"/>
              </w:rPr>
              <w:t>—</w:t>
            </w:r>
          </w:p>
        </w:tc>
      </w:tr>
      <w:tr w:rsidR="00B64963" w14:paraId="204E8112" w14:textId="77777777">
        <w:trPr>
          <w:jc w:val="center"/>
        </w:trPr>
        <w:tc>
          <w:tcPr>
            <w:tcW w:w="2835" w:type="dxa"/>
            <w:shd w:val="clear" w:color="auto" w:fill="FFFFFF"/>
          </w:tcPr>
          <w:p w14:paraId="16E698D0" w14:textId="77777777" w:rsidR="00B64963" w:rsidRDefault="00000000">
            <w:r>
              <w:rPr>
                <w:sz w:val="19"/>
              </w:rPr>
              <w:t>Mid (3-6 yrs)</w:t>
            </w:r>
          </w:p>
        </w:tc>
        <w:tc>
          <w:tcPr>
            <w:tcW w:w="2835" w:type="dxa"/>
            <w:shd w:val="clear" w:color="auto" w:fill="FFFFFF"/>
          </w:tcPr>
          <w:p w14:paraId="2781177D" w14:textId="77777777" w:rsidR="00B64963" w:rsidRDefault="00000000">
            <w:r>
              <w:rPr>
                <w:sz w:val="19"/>
              </w:rPr>
              <w:t>Rs. 14.0 – 35.0</w:t>
            </w:r>
          </w:p>
        </w:tc>
        <w:tc>
          <w:tcPr>
            <w:tcW w:w="3402" w:type="dxa"/>
            <w:shd w:val="clear" w:color="auto" w:fill="FFFFFF"/>
          </w:tcPr>
          <w:p w14:paraId="1E6EEB88" w14:textId="77777777" w:rsidR="00B64963" w:rsidRDefault="00000000">
            <w:r>
              <w:rPr>
                <w:sz w:val="19"/>
              </w:rPr>
              <w:t>ML Engineer × 1.25</w:t>
            </w:r>
          </w:p>
        </w:tc>
      </w:tr>
      <w:tr w:rsidR="00B64963" w14:paraId="3CD7C905" w14:textId="77777777">
        <w:trPr>
          <w:jc w:val="center"/>
        </w:trPr>
        <w:tc>
          <w:tcPr>
            <w:tcW w:w="2835" w:type="dxa"/>
            <w:shd w:val="clear" w:color="auto" w:fill="EFF6FF"/>
          </w:tcPr>
          <w:p w14:paraId="7EBA6002" w14:textId="77777777" w:rsidR="00B64963" w:rsidRDefault="00000000">
            <w:r>
              <w:rPr>
                <w:sz w:val="19"/>
              </w:rPr>
              <w:t>Senior (6-10 yrs)</w:t>
            </w:r>
          </w:p>
        </w:tc>
        <w:tc>
          <w:tcPr>
            <w:tcW w:w="2835" w:type="dxa"/>
            <w:shd w:val="clear" w:color="auto" w:fill="EFF6FF"/>
          </w:tcPr>
          <w:p w14:paraId="4F023013" w14:textId="77777777" w:rsidR="00B64963" w:rsidRDefault="00000000">
            <w:r>
              <w:rPr>
                <w:sz w:val="19"/>
              </w:rPr>
              <w:t>Rs. 28.0 – 65.0</w:t>
            </w:r>
          </w:p>
        </w:tc>
        <w:tc>
          <w:tcPr>
            <w:tcW w:w="3402" w:type="dxa"/>
            <w:shd w:val="clear" w:color="auto" w:fill="EFF6FF"/>
          </w:tcPr>
          <w:p w14:paraId="21FB32C7" w14:textId="77777777" w:rsidR="00B64963" w:rsidRDefault="00000000">
            <w:r>
              <w:rPr>
                <w:sz w:val="19"/>
              </w:rPr>
              <w:t>Product Manager × 1.30</w:t>
            </w:r>
          </w:p>
        </w:tc>
      </w:tr>
      <w:tr w:rsidR="00B64963" w14:paraId="20FE94F5" w14:textId="77777777">
        <w:trPr>
          <w:jc w:val="center"/>
        </w:trPr>
        <w:tc>
          <w:tcPr>
            <w:tcW w:w="2835" w:type="dxa"/>
            <w:shd w:val="clear" w:color="auto" w:fill="FFFFFF"/>
          </w:tcPr>
          <w:p w14:paraId="3D479EA8" w14:textId="77777777" w:rsidR="00B64963" w:rsidRDefault="00000000">
            <w:r>
              <w:rPr>
                <w:sz w:val="19"/>
              </w:rPr>
              <w:t>Lead (10+ yrs)</w:t>
            </w:r>
          </w:p>
        </w:tc>
        <w:tc>
          <w:tcPr>
            <w:tcW w:w="2835" w:type="dxa"/>
            <w:shd w:val="clear" w:color="auto" w:fill="FFFFFF"/>
          </w:tcPr>
          <w:p w14:paraId="7F9E64B3" w14:textId="77777777" w:rsidR="00B64963" w:rsidRDefault="00000000">
            <w:r>
              <w:rPr>
                <w:sz w:val="19"/>
              </w:rPr>
              <w:t>Rs. 50.0 – 120.0</w:t>
            </w:r>
          </w:p>
        </w:tc>
        <w:tc>
          <w:tcPr>
            <w:tcW w:w="3402" w:type="dxa"/>
            <w:shd w:val="clear" w:color="auto" w:fill="FFFFFF"/>
          </w:tcPr>
          <w:p w14:paraId="7A8A26C7" w14:textId="77777777" w:rsidR="00B64963" w:rsidRDefault="00000000">
            <w:r>
              <w:rPr>
                <w:sz w:val="19"/>
              </w:rPr>
              <w:t>Cloud Architect × 1.22</w:t>
            </w:r>
          </w:p>
        </w:tc>
      </w:tr>
    </w:tbl>
    <w:p w14:paraId="61A54DCC" w14:textId="77777777" w:rsidR="00B64963" w:rsidRDefault="00B64963">
      <w:pPr>
        <w:spacing w:after="120"/>
      </w:pPr>
    </w:p>
    <w:p w14:paraId="1DA6804D" w14:textId="77777777" w:rsidR="00B64963" w:rsidRDefault="00000000">
      <w:r>
        <w:br w:type="page"/>
      </w:r>
    </w:p>
    <w:p w14:paraId="1794C0BF" w14:textId="77777777" w:rsidR="00B64963" w:rsidRDefault="00000000">
      <w:pPr>
        <w:spacing w:before="280" w:after="40"/>
      </w:pPr>
      <w:r>
        <w:rPr>
          <w:b/>
          <w:color w:val="1E3A5F"/>
          <w:sz w:val="32"/>
        </w:rPr>
        <w:lastRenderedPageBreak/>
        <w:t>4.  Dashboard Output — KPI Summary Strip</w:t>
      </w:r>
    </w:p>
    <w:p w14:paraId="40B330C2" w14:textId="77777777" w:rsidR="00B64963" w:rsidRDefault="00B64963">
      <w:pPr>
        <w:pBdr>
          <w:bottom w:val="single" w:sz="8" w:space="1" w:color="2563EB"/>
        </w:pBdr>
        <w:spacing w:after="0"/>
      </w:pPr>
    </w:p>
    <w:p w14:paraId="3562665B" w14:textId="77777777" w:rsidR="00B64963" w:rsidRDefault="00000000">
      <w:pPr>
        <w:spacing w:after="120"/>
      </w:pPr>
      <w:r>
        <w:t>These four metric cards sit directly below the headline banner and update live as sidebar filters change. They give an instant high-level picture of the current data view.</w:t>
      </w:r>
    </w:p>
    <w:tbl>
      <w:tblPr>
        <w:tblStyle w:val="TableGrid"/>
        <w:tblW w:w="0" w:type="auto"/>
        <w:jc w:val="center"/>
        <w:tblLook w:val="04A0" w:firstRow="1" w:lastRow="0" w:firstColumn="1" w:lastColumn="0" w:noHBand="0" w:noVBand="1"/>
      </w:tblPr>
      <w:tblGrid>
        <w:gridCol w:w="2409"/>
        <w:gridCol w:w="2409"/>
        <w:gridCol w:w="2409"/>
        <w:gridCol w:w="2409"/>
      </w:tblGrid>
      <w:tr w:rsidR="00B64963" w14:paraId="3ACBED75" w14:textId="77777777">
        <w:trPr>
          <w:trHeight w:hRule="exact" w:val="430"/>
          <w:jc w:val="center"/>
        </w:trPr>
        <w:tc>
          <w:tcPr>
            <w:tcW w:w="2409" w:type="dxa"/>
            <w:shd w:val="clear" w:color="auto" w:fill="2563EB"/>
          </w:tcPr>
          <w:p w14:paraId="1AFD8FC5" w14:textId="77777777" w:rsidR="00B64963" w:rsidRDefault="00000000">
            <w:pPr>
              <w:jc w:val="center"/>
            </w:pPr>
            <w:r>
              <w:rPr>
                <w:b/>
                <w:color w:val="FFFFFF"/>
                <w:sz w:val="16"/>
              </w:rPr>
              <w:t>TOTAL OPENINGS</w:t>
            </w:r>
          </w:p>
        </w:tc>
        <w:tc>
          <w:tcPr>
            <w:tcW w:w="2409" w:type="dxa"/>
            <w:shd w:val="clear" w:color="auto" w:fill="0D9488"/>
          </w:tcPr>
          <w:p w14:paraId="0C8142D3" w14:textId="77777777" w:rsidR="00B64963" w:rsidRDefault="00000000">
            <w:pPr>
              <w:jc w:val="center"/>
            </w:pPr>
            <w:r>
              <w:rPr>
                <w:b/>
                <w:color w:val="FFFFFF"/>
                <w:sz w:val="16"/>
              </w:rPr>
              <w:t>MEDIAN CTC</w:t>
            </w:r>
          </w:p>
        </w:tc>
        <w:tc>
          <w:tcPr>
            <w:tcW w:w="2409" w:type="dxa"/>
            <w:shd w:val="clear" w:color="auto" w:fill="7C3AED"/>
          </w:tcPr>
          <w:p w14:paraId="55ED4C5A" w14:textId="77777777" w:rsidR="00B64963" w:rsidRDefault="00000000">
            <w:pPr>
              <w:jc w:val="center"/>
            </w:pPr>
            <w:r>
              <w:rPr>
                <w:b/>
                <w:color w:val="FFFFFF"/>
                <w:sz w:val="16"/>
              </w:rPr>
              <w:t>TOP TECH HUB</w:t>
            </w:r>
          </w:p>
        </w:tc>
        <w:tc>
          <w:tcPr>
            <w:tcW w:w="2409" w:type="dxa"/>
            <w:shd w:val="clear" w:color="auto" w:fill="DC2626"/>
          </w:tcPr>
          <w:p w14:paraId="0B96FF47" w14:textId="77777777" w:rsidR="00B64963" w:rsidRDefault="00000000">
            <w:pPr>
              <w:jc w:val="center"/>
            </w:pPr>
            <w:r>
              <w:rPr>
                <w:b/>
                <w:color w:val="FFFFFF"/>
                <w:sz w:val="16"/>
              </w:rPr>
              <w:t>MOST WANTED SKILL</w:t>
            </w:r>
          </w:p>
        </w:tc>
      </w:tr>
      <w:tr w:rsidR="00B64963" w14:paraId="5B94AD62" w14:textId="77777777">
        <w:trPr>
          <w:trHeight w:hRule="exact" w:val="430"/>
          <w:jc w:val="center"/>
        </w:trPr>
        <w:tc>
          <w:tcPr>
            <w:tcW w:w="2409" w:type="dxa"/>
            <w:shd w:val="clear" w:color="auto" w:fill="0F172A"/>
          </w:tcPr>
          <w:p w14:paraId="3C6170DA" w14:textId="77777777" w:rsidR="00B64963" w:rsidRDefault="00000000">
            <w:pPr>
              <w:jc w:val="center"/>
            </w:pPr>
            <w:r>
              <w:rPr>
                <w:b/>
                <w:color w:val="FFFFFF"/>
                <w:sz w:val="28"/>
              </w:rPr>
              <w:t>23,201</w:t>
            </w:r>
          </w:p>
        </w:tc>
        <w:tc>
          <w:tcPr>
            <w:tcW w:w="2409" w:type="dxa"/>
            <w:shd w:val="clear" w:color="auto" w:fill="0F172A"/>
          </w:tcPr>
          <w:p w14:paraId="013342C0" w14:textId="77777777" w:rsidR="00B64963" w:rsidRDefault="00000000">
            <w:pPr>
              <w:jc w:val="center"/>
            </w:pPr>
            <w:r>
              <w:rPr>
                <w:b/>
                <w:color w:val="FFFFFF"/>
                <w:sz w:val="28"/>
              </w:rPr>
              <w:t>Rs.22.0 LPA</w:t>
            </w:r>
          </w:p>
        </w:tc>
        <w:tc>
          <w:tcPr>
            <w:tcW w:w="2409" w:type="dxa"/>
            <w:shd w:val="clear" w:color="auto" w:fill="0F172A"/>
          </w:tcPr>
          <w:p w14:paraId="26947447" w14:textId="77777777" w:rsidR="00B64963" w:rsidRDefault="00000000">
            <w:pPr>
              <w:jc w:val="center"/>
            </w:pPr>
            <w:r>
              <w:rPr>
                <w:b/>
                <w:color w:val="FFFFFF"/>
                <w:sz w:val="28"/>
              </w:rPr>
              <w:t>Bengaluru</w:t>
            </w:r>
          </w:p>
        </w:tc>
        <w:tc>
          <w:tcPr>
            <w:tcW w:w="2409" w:type="dxa"/>
            <w:shd w:val="clear" w:color="auto" w:fill="0F172A"/>
          </w:tcPr>
          <w:p w14:paraId="283D87EF" w14:textId="77777777" w:rsidR="00B64963" w:rsidRDefault="00000000">
            <w:pPr>
              <w:jc w:val="center"/>
            </w:pPr>
            <w:r>
              <w:rPr>
                <w:b/>
                <w:color w:val="FFFFFF"/>
                <w:sz w:val="28"/>
              </w:rPr>
              <w:t>Python</w:t>
            </w:r>
          </w:p>
        </w:tc>
      </w:tr>
      <w:tr w:rsidR="00B64963" w14:paraId="59BFC5E8" w14:textId="77777777">
        <w:trPr>
          <w:trHeight w:hRule="exact" w:val="430"/>
          <w:jc w:val="center"/>
        </w:trPr>
        <w:tc>
          <w:tcPr>
            <w:tcW w:w="2409" w:type="dxa"/>
            <w:shd w:val="clear" w:color="auto" w:fill="1E293B"/>
          </w:tcPr>
          <w:p w14:paraId="71CC6AB8" w14:textId="77777777" w:rsidR="00B64963" w:rsidRDefault="00000000">
            <w:pPr>
              <w:jc w:val="center"/>
            </w:pPr>
            <w:r>
              <w:rPr>
                <w:color w:val="2563EB"/>
                <w:sz w:val="16"/>
              </w:rPr>
              <w:t>^ up 18% YoY</w:t>
            </w:r>
          </w:p>
        </w:tc>
        <w:tc>
          <w:tcPr>
            <w:tcW w:w="2409" w:type="dxa"/>
            <w:shd w:val="clear" w:color="auto" w:fill="1E293B"/>
          </w:tcPr>
          <w:p w14:paraId="4A26FC65" w14:textId="77777777" w:rsidR="00B64963" w:rsidRDefault="00000000">
            <w:pPr>
              <w:jc w:val="center"/>
            </w:pPr>
            <w:r>
              <w:rPr>
                <w:color w:val="0D9488"/>
                <w:sz w:val="16"/>
              </w:rPr>
              <w:t>^ up 12% vs 2025</w:t>
            </w:r>
          </w:p>
        </w:tc>
        <w:tc>
          <w:tcPr>
            <w:tcW w:w="2409" w:type="dxa"/>
            <w:shd w:val="clear" w:color="auto" w:fill="1E293B"/>
          </w:tcPr>
          <w:p w14:paraId="54AD89BA" w14:textId="77777777" w:rsidR="00B64963" w:rsidRDefault="00000000">
            <w:pPr>
              <w:jc w:val="center"/>
            </w:pPr>
            <w:r>
              <w:rPr>
                <w:color w:val="7C3AED"/>
                <w:sz w:val="16"/>
              </w:rPr>
              <w:t>^ by job openings</w:t>
            </w:r>
          </w:p>
        </w:tc>
        <w:tc>
          <w:tcPr>
            <w:tcW w:w="2409" w:type="dxa"/>
            <w:shd w:val="clear" w:color="auto" w:fill="1E293B"/>
          </w:tcPr>
          <w:p w14:paraId="20899903" w14:textId="77777777" w:rsidR="00B64963" w:rsidRDefault="00000000">
            <w:pPr>
              <w:jc w:val="center"/>
            </w:pPr>
            <w:r>
              <w:rPr>
                <w:color w:val="DC2626"/>
                <w:sz w:val="16"/>
              </w:rPr>
              <w:t>^ across all roles</w:t>
            </w:r>
          </w:p>
        </w:tc>
      </w:tr>
    </w:tbl>
    <w:p w14:paraId="2D182981" w14:textId="77777777" w:rsidR="00B64963" w:rsidRDefault="00B64963">
      <w:pPr>
        <w:spacing w:after="160"/>
      </w:pPr>
    </w:p>
    <w:p w14:paraId="12FCF3A3" w14:textId="77777777" w:rsidR="00B64963" w:rsidRDefault="00000000">
      <w:pPr>
        <w:spacing w:before="280" w:after="40"/>
      </w:pPr>
      <w:r>
        <w:rPr>
          <w:b/>
          <w:color w:val="1E3A5F"/>
          <w:sz w:val="32"/>
        </w:rPr>
        <w:t>5.  Dashboard Output — Chart 1: Top Paying Roles</w:t>
      </w:r>
    </w:p>
    <w:p w14:paraId="0D1B696B" w14:textId="77777777" w:rsidR="00B64963" w:rsidRDefault="00B64963">
      <w:pPr>
        <w:pBdr>
          <w:bottom w:val="single" w:sz="8" w:space="1" w:color="2563EB"/>
        </w:pBdr>
        <w:spacing w:after="0"/>
      </w:pPr>
    </w:p>
    <w:p w14:paraId="6FA7DFFF" w14:textId="77777777" w:rsidR="00B64963" w:rsidRDefault="00000000">
      <w:pPr>
        <w:spacing w:after="120"/>
      </w:pPr>
      <w:r>
        <w:t>Horizontal bar chart showing the top 10 job-role categories ranked by median CTC. Raw scraped job titles are normalised to canonical role names using keyword matching before aggregation.</w:t>
      </w:r>
    </w:p>
    <w:p w14:paraId="16492756" w14:textId="77777777" w:rsidR="00B64963" w:rsidRDefault="00000000">
      <w:pPr>
        <w:spacing w:before="200" w:after="60"/>
      </w:pPr>
      <w:r>
        <w:rPr>
          <w:b/>
          <w:color w:val="2563EB"/>
          <w:sz w:val="24"/>
        </w:rPr>
        <w:t>5.1  Visual — Horizontal Bar Chart</w:t>
      </w:r>
    </w:p>
    <w:tbl>
      <w:tblPr>
        <w:tblStyle w:val="TableGrid"/>
        <w:tblW w:w="0" w:type="auto"/>
        <w:tblLook w:val="04A0" w:firstRow="1" w:lastRow="0" w:firstColumn="1" w:lastColumn="0" w:noHBand="0" w:noVBand="1"/>
      </w:tblPr>
      <w:tblGrid>
        <w:gridCol w:w="2820"/>
        <w:gridCol w:w="6029"/>
        <w:gridCol w:w="887"/>
      </w:tblGrid>
      <w:tr w:rsidR="00B64963" w14:paraId="31923C16" w14:textId="77777777">
        <w:trPr>
          <w:trHeight w:hRule="exact" w:val="340"/>
        </w:trPr>
        <w:tc>
          <w:tcPr>
            <w:tcW w:w="2948" w:type="dxa"/>
            <w:shd w:val="clear" w:color="auto" w:fill="F8FAFC"/>
          </w:tcPr>
          <w:p w14:paraId="0F76BEB9" w14:textId="77777777" w:rsidR="00B64963" w:rsidRDefault="00000000">
            <w:pPr>
              <w:jc w:val="right"/>
            </w:pPr>
            <w:r>
              <w:rPr>
                <w:color w:val="1E3A5F"/>
                <w:sz w:val="17"/>
              </w:rPr>
              <w:t>Channel Partner</w:t>
            </w:r>
          </w:p>
        </w:tc>
        <w:tc>
          <w:tcPr>
            <w:tcW w:w="6803" w:type="dxa"/>
            <w:shd w:val="clear" w:color="auto" w:fill="1D4ED8"/>
          </w:tcPr>
          <w:p w14:paraId="597F86B0" w14:textId="77777777" w:rsidR="00B64963" w:rsidRDefault="00B64963"/>
        </w:tc>
        <w:tc>
          <w:tcPr>
            <w:tcW w:w="794" w:type="dxa"/>
            <w:shd w:val="clear" w:color="auto" w:fill="FFFFFF"/>
          </w:tcPr>
          <w:p w14:paraId="0C5EF2B8" w14:textId="77777777" w:rsidR="00B64963" w:rsidRDefault="00000000">
            <w:r>
              <w:rPr>
                <w:b/>
                <w:color w:val="2563EB"/>
                <w:sz w:val="17"/>
              </w:rPr>
              <w:t>Rs.119.5L</w:t>
            </w:r>
          </w:p>
        </w:tc>
      </w:tr>
      <w:tr w:rsidR="00B64963" w14:paraId="5E02D4A6" w14:textId="77777777">
        <w:trPr>
          <w:trHeight w:hRule="exact" w:val="340"/>
        </w:trPr>
        <w:tc>
          <w:tcPr>
            <w:tcW w:w="2948" w:type="dxa"/>
            <w:shd w:val="clear" w:color="auto" w:fill="F8FAFC"/>
          </w:tcPr>
          <w:p w14:paraId="5217D728" w14:textId="77777777" w:rsidR="00B64963" w:rsidRDefault="00000000">
            <w:pPr>
              <w:jc w:val="right"/>
            </w:pPr>
            <w:r>
              <w:rPr>
                <w:color w:val="1E3A5F"/>
                <w:sz w:val="17"/>
              </w:rPr>
              <w:t>IN_Director_Guideware PM_Dat</w:t>
            </w:r>
          </w:p>
        </w:tc>
        <w:tc>
          <w:tcPr>
            <w:tcW w:w="6780" w:type="dxa"/>
            <w:shd w:val="clear" w:color="auto" w:fill="2563EB"/>
          </w:tcPr>
          <w:p w14:paraId="77A5F816" w14:textId="77777777" w:rsidR="00B64963" w:rsidRDefault="00B64963"/>
        </w:tc>
        <w:tc>
          <w:tcPr>
            <w:tcW w:w="794" w:type="dxa"/>
            <w:shd w:val="clear" w:color="auto" w:fill="FFFFFF"/>
          </w:tcPr>
          <w:p w14:paraId="352B6D09" w14:textId="77777777" w:rsidR="00B64963" w:rsidRDefault="00000000">
            <w:r>
              <w:rPr>
                <w:b/>
                <w:color w:val="2563EB"/>
                <w:sz w:val="17"/>
              </w:rPr>
              <w:t>Rs.119.1L</w:t>
            </w:r>
          </w:p>
        </w:tc>
      </w:tr>
      <w:tr w:rsidR="00B64963" w14:paraId="25DC1DA0" w14:textId="77777777">
        <w:trPr>
          <w:trHeight w:hRule="exact" w:val="340"/>
        </w:trPr>
        <w:tc>
          <w:tcPr>
            <w:tcW w:w="2948" w:type="dxa"/>
            <w:shd w:val="clear" w:color="auto" w:fill="F8FAFC"/>
          </w:tcPr>
          <w:p w14:paraId="2DA4D11A" w14:textId="77777777" w:rsidR="00B64963" w:rsidRDefault="00000000">
            <w:pPr>
              <w:jc w:val="right"/>
            </w:pPr>
            <w:r>
              <w:rPr>
                <w:color w:val="1E3A5F"/>
                <w:sz w:val="17"/>
              </w:rPr>
              <w:t>Lead Business Architect</w:t>
            </w:r>
          </w:p>
        </w:tc>
        <w:tc>
          <w:tcPr>
            <w:tcW w:w="6775" w:type="dxa"/>
            <w:shd w:val="clear" w:color="auto" w:fill="3B82F6"/>
          </w:tcPr>
          <w:p w14:paraId="26F6A265" w14:textId="77777777" w:rsidR="00B64963" w:rsidRDefault="00B64963"/>
        </w:tc>
        <w:tc>
          <w:tcPr>
            <w:tcW w:w="794" w:type="dxa"/>
            <w:shd w:val="clear" w:color="auto" w:fill="FFFFFF"/>
          </w:tcPr>
          <w:p w14:paraId="5EC0CF43" w14:textId="77777777" w:rsidR="00B64963" w:rsidRDefault="00000000">
            <w:r>
              <w:rPr>
                <w:b/>
                <w:color w:val="2563EB"/>
                <w:sz w:val="17"/>
              </w:rPr>
              <w:t>Rs.119.0L</w:t>
            </w:r>
          </w:p>
        </w:tc>
      </w:tr>
      <w:tr w:rsidR="00B64963" w14:paraId="1D1F16FD" w14:textId="77777777">
        <w:trPr>
          <w:trHeight w:hRule="exact" w:val="340"/>
        </w:trPr>
        <w:tc>
          <w:tcPr>
            <w:tcW w:w="2948" w:type="dxa"/>
            <w:shd w:val="clear" w:color="auto" w:fill="F8FAFC"/>
          </w:tcPr>
          <w:p w14:paraId="08694644" w14:textId="77777777" w:rsidR="00B64963" w:rsidRDefault="00000000">
            <w:pPr>
              <w:jc w:val="right"/>
            </w:pPr>
            <w:r>
              <w:rPr>
                <w:color w:val="1E3A5F"/>
                <w:sz w:val="17"/>
              </w:rPr>
              <w:t>Sr SAP Commissions Territory</w:t>
            </w:r>
          </w:p>
        </w:tc>
        <w:tc>
          <w:tcPr>
            <w:tcW w:w="6741" w:type="dxa"/>
            <w:shd w:val="clear" w:color="auto" w:fill="60A5FA"/>
          </w:tcPr>
          <w:p w14:paraId="49B94896" w14:textId="77777777" w:rsidR="00B64963" w:rsidRDefault="00B64963"/>
        </w:tc>
        <w:tc>
          <w:tcPr>
            <w:tcW w:w="794" w:type="dxa"/>
            <w:shd w:val="clear" w:color="auto" w:fill="FFFFFF"/>
          </w:tcPr>
          <w:p w14:paraId="642290EF" w14:textId="77777777" w:rsidR="00B64963" w:rsidRDefault="00000000">
            <w:r>
              <w:rPr>
                <w:b/>
                <w:color w:val="2563EB"/>
                <w:sz w:val="17"/>
              </w:rPr>
              <w:t>Rs.118.4L</w:t>
            </w:r>
          </w:p>
        </w:tc>
      </w:tr>
      <w:tr w:rsidR="00B64963" w14:paraId="41375AF8" w14:textId="77777777">
        <w:trPr>
          <w:trHeight w:hRule="exact" w:val="340"/>
        </w:trPr>
        <w:tc>
          <w:tcPr>
            <w:tcW w:w="2948" w:type="dxa"/>
            <w:shd w:val="clear" w:color="auto" w:fill="F8FAFC"/>
          </w:tcPr>
          <w:p w14:paraId="4CC1AC8B" w14:textId="77777777" w:rsidR="00B64963" w:rsidRDefault="00000000">
            <w:pPr>
              <w:jc w:val="right"/>
            </w:pPr>
            <w:r>
              <w:rPr>
                <w:color w:val="1E3A5F"/>
                <w:sz w:val="17"/>
              </w:rPr>
              <w:t>AGM / GM - Strategic plannin</w:t>
            </w:r>
          </w:p>
        </w:tc>
        <w:tc>
          <w:tcPr>
            <w:tcW w:w="6741" w:type="dxa"/>
            <w:shd w:val="clear" w:color="auto" w:fill="93C5FD"/>
          </w:tcPr>
          <w:p w14:paraId="3D053906" w14:textId="77777777" w:rsidR="00B64963" w:rsidRDefault="00B64963"/>
        </w:tc>
        <w:tc>
          <w:tcPr>
            <w:tcW w:w="794" w:type="dxa"/>
            <w:shd w:val="clear" w:color="auto" w:fill="FFFFFF"/>
          </w:tcPr>
          <w:p w14:paraId="0C695D92" w14:textId="77777777" w:rsidR="00B64963" w:rsidRDefault="00000000">
            <w:r>
              <w:rPr>
                <w:b/>
                <w:color w:val="2563EB"/>
                <w:sz w:val="17"/>
              </w:rPr>
              <w:t>Rs.118.4L</w:t>
            </w:r>
          </w:p>
        </w:tc>
      </w:tr>
      <w:tr w:rsidR="00B64963" w14:paraId="164B28EC" w14:textId="77777777">
        <w:trPr>
          <w:trHeight w:hRule="exact" w:val="340"/>
        </w:trPr>
        <w:tc>
          <w:tcPr>
            <w:tcW w:w="2948" w:type="dxa"/>
            <w:shd w:val="clear" w:color="auto" w:fill="F8FAFC"/>
          </w:tcPr>
          <w:p w14:paraId="03A9A707" w14:textId="77777777" w:rsidR="00B64963" w:rsidRDefault="00000000">
            <w:pPr>
              <w:jc w:val="right"/>
            </w:pPr>
            <w:r>
              <w:rPr>
                <w:color w:val="1E3A5F"/>
                <w:sz w:val="17"/>
              </w:rPr>
              <w:t>Sr. Data Reliability Enginee</w:t>
            </w:r>
          </w:p>
        </w:tc>
        <w:tc>
          <w:tcPr>
            <w:tcW w:w="6729" w:type="dxa"/>
            <w:shd w:val="clear" w:color="auto" w:fill="1E40AF"/>
          </w:tcPr>
          <w:p w14:paraId="1E795D3C" w14:textId="77777777" w:rsidR="00B64963" w:rsidRDefault="00B64963"/>
        </w:tc>
        <w:tc>
          <w:tcPr>
            <w:tcW w:w="794" w:type="dxa"/>
            <w:shd w:val="clear" w:color="auto" w:fill="FFFFFF"/>
          </w:tcPr>
          <w:p w14:paraId="30FA8849" w14:textId="77777777" w:rsidR="00B64963" w:rsidRDefault="00000000">
            <w:r>
              <w:rPr>
                <w:b/>
                <w:color w:val="2563EB"/>
                <w:sz w:val="17"/>
              </w:rPr>
              <w:t>Rs.118.2L</w:t>
            </w:r>
          </w:p>
        </w:tc>
      </w:tr>
      <w:tr w:rsidR="00B64963" w14:paraId="6B516F76" w14:textId="77777777">
        <w:trPr>
          <w:trHeight w:hRule="exact" w:val="340"/>
        </w:trPr>
        <w:tc>
          <w:tcPr>
            <w:tcW w:w="2948" w:type="dxa"/>
            <w:shd w:val="clear" w:color="auto" w:fill="F8FAFC"/>
          </w:tcPr>
          <w:p w14:paraId="5C6D9563" w14:textId="77777777" w:rsidR="00B64963" w:rsidRDefault="00000000">
            <w:pPr>
              <w:jc w:val="right"/>
            </w:pPr>
            <w:r>
              <w:rPr>
                <w:color w:val="1E3A5F"/>
                <w:sz w:val="17"/>
              </w:rPr>
              <w:t>Precision Medicine Data Lead</w:t>
            </w:r>
          </w:p>
        </w:tc>
        <w:tc>
          <w:tcPr>
            <w:tcW w:w="6729" w:type="dxa"/>
            <w:shd w:val="clear" w:color="auto" w:fill="1E3A8A"/>
          </w:tcPr>
          <w:p w14:paraId="7308E4E2" w14:textId="77777777" w:rsidR="00B64963" w:rsidRDefault="00B64963"/>
        </w:tc>
        <w:tc>
          <w:tcPr>
            <w:tcW w:w="794" w:type="dxa"/>
            <w:shd w:val="clear" w:color="auto" w:fill="FFFFFF"/>
          </w:tcPr>
          <w:p w14:paraId="37419DD9" w14:textId="77777777" w:rsidR="00B64963" w:rsidRDefault="00000000">
            <w:r>
              <w:rPr>
                <w:b/>
                <w:color w:val="2563EB"/>
                <w:sz w:val="17"/>
              </w:rPr>
              <w:t>Rs.118.2L</w:t>
            </w:r>
          </w:p>
        </w:tc>
      </w:tr>
      <w:tr w:rsidR="00B64963" w14:paraId="77E47846" w14:textId="77777777">
        <w:trPr>
          <w:trHeight w:hRule="exact" w:val="340"/>
        </w:trPr>
        <w:tc>
          <w:tcPr>
            <w:tcW w:w="2948" w:type="dxa"/>
            <w:shd w:val="clear" w:color="auto" w:fill="F8FAFC"/>
          </w:tcPr>
          <w:p w14:paraId="2E2DF5B5" w14:textId="77777777" w:rsidR="00B64963" w:rsidRDefault="00000000">
            <w:pPr>
              <w:jc w:val="right"/>
            </w:pPr>
            <w:r>
              <w:rPr>
                <w:color w:val="1E3A5F"/>
                <w:sz w:val="17"/>
              </w:rPr>
              <w:t>Principal Engineer- Secondar</w:t>
            </w:r>
          </w:p>
        </w:tc>
        <w:tc>
          <w:tcPr>
            <w:tcW w:w="6723" w:type="dxa"/>
            <w:shd w:val="clear" w:color="auto" w:fill="0EA5E9"/>
          </w:tcPr>
          <w:p w14:paraId="3437F3B3" w14:textId="77777777" w:rsidR="00B64963" w:rsidRDefault="00B64963"/>
        </w:tc>
        <w:tc>
          <w:tcPr>
            <w:tcW w:w="794" w:type="dxa"/>
            <w:shd w:val="clear" w:color="auto" w:fill="FFFFFF"/>
          </w:tcPr>
          <w:p w14:paraId="618CF6C9" w14:textId="77777777" w:rsidR="00B64963" w:rsidRDefault="00000000">
            <w:r>
              <w:rPr>
                <w:b/>
                <w:color w:val="2563EB"/>
                <w:sz w:val="17"/>
              </w:rPr>
              <w:t>Rs.118.1L</w:t>
            </w:r>
          </w:p>
        </w:tc>
      </w:tr>
      <w:tr w:rsidR="00B64963" w14:paraId="5668F2E1" w14:textId="77777777">
        <w:trPr>
          <w:trHeight w:hRule="exact" w:val="340"/>
        </w:trPr>
        <w:tc>
          <w:tcPr>
            <w:tcW w:w="2948" w:type="dxa"/>
            <w:shd w:val="clear" w:color="auto" w:fill="F8FAFC"/>
          </w:tcPr>
          <w:p w14:paraId="12E70DEB" w14:textId="77777777" w:rsidR="00B64963" w:rsidRDefault="00000000">
            <w:pPr>
              <w:jc w:val="right"/>
            </w:pPr>
            <w:r>
              <w:rPr>
                <w:color w:val="1E3A5F"/>
                <w:sz w:val="17"/>
              </w:rPr>
              <w:t>Vice President - Core Engine</w:t>
            </w:r>
          </w:p>
        </w:tc>
        <w:tc>
          <w:tcPr>
            <w:tcW w:w="6718" w:type="dxa"/>
            <w:shd w:val="clear" w:color="auto" w:fill="0369A1"/>
          </w:tcPr>
          <w:p w14:paraId="450DA6D8" w14:textId="77777777" w:rsidR="00B64963" w:rsidRDefault="00B64963"/>
        </w:tc>
        <w:tc>
          <w:tcPr>
            <w:tcW w:w="794" w:type="dxa"/>
            <w:shd w:val="clear" w:color="auto" w:fill="FFFFFF"/>
          </w:tcPr>
          <w:p w14:paraId="37C68855" w14:textId="77777777" w:rsidR="00B64963" w:rsidRDefault="00000000">
            <w:r>
              <w:rPr>
                <w:b/>
                <w:color w:val="2563EB"/>
                <w:sz w:val="17"/>
              </w:rPr>
              <w:t>Rs.118.0L</w:t>
            </w:r>
          </w:p>
        </w:tc>
      </w:tr>
      <w:tr w:rsidR="00B64963" w14:paraId="46435E9D" w14:textId="77777777">
        <w:trPr>
          <w:trHeight w:hRule="exact" w:val="340"/>
        </w:trPr>
        <w:tc>
          <w:tcPr>
            <w:tcW w:w="2948" w:type="dxa"/>
            <w:shd w:val="clear" w:color="auto" w:fill="F8FAFC"/>
          </w:tcPr>
          <w:p w14:paraId="133A7EF4" w14:textId="77777777" w:rsidR="00B64963" w:rsidRDefault="00000000">
            <w:pPr>
              <w:jc w:val="right"/>
            </w:pPr>
            <w:r>
              <w:rPr>
                <w:color w:val="1E3A5F"/>
                <w:sz w:val="17"/>
              </w:rPr>
              <w:t>Senior Manager, Business Ana</w:t>
            </w:r>
          </w:p>
        </w:tc>
        <w:tc>
          <w:tcPr>
            <w:tcW w:w="6718" w:type="dxa"/>
            <w:shd w:val="clear" w:color="auto" w:fill="075985"/>
          </w:tcPr>
          <w:p w14:paraId="4625089E" w14:textId="77777777" w:rsidR="00B64963" w:rsidRDefault="00B64963"/>
        </w:tc>
        <w:tc>
          <w:tcPr>
            <w:tcW w:w="794" w:type="dxa"/>
            <w:shd w:val="clear" w:color="auto" w:fill="FFFFFF"/>
          </w:tcPr>
          <w:p w14:paraId="15C87529" w14:textId="77777777" w:rsidR="00B64963" w:rsidRDefault="00000000">
            <w:r>
              <w:rPr>
                <w:b/>
                <w:color w:val="2563EB"/>
                <w:sz w:val="17"/>
              </w:rPr>
              <w:t>Rs.118.0L</w:t>
            </w:r>
          </w:p>
        </w:tc>
      </w:tr>
    </w:tbl>
    <w:p w14:paraId="21919A22" w14:textId="77777777" w:rsidR="00B64963" w:rsidRDefault="00B64963">
      <w:pPr>
        <w:spacing w:after="80"/>
      </w:pPr>
    </w:p>
    <w:p w14:paraId="69D2CFCF" w14:textId="77777777" w:rsidR="00B64963" w:rsidRDefault="00000000">
      <w:pPr>
        <w:spacing w:before="200" w:after="60"/>
      </w:pPr>
      <w:r>
        <w:rPr>
          <w:b/>
          <w:color w:val="2563EB"/>
          <w:sz w:val="24"/>
        </w:rPr>
        <w:t>5.2  Data Table</w:t>
      </w:r>
    </w:p>
    <w:tbl>
      <w:tblPr>
        <w:tblStyle w:val="TableGrid"/>
        <w:tblW w:w="0" w:type="auto"/>
        <w:jc w:val="center"/>
        <w:tblLook w:val="04A0" w:firstRow="1" w:lastRow="0" w:firstColumn="1" w:lastColumn="0" w:noHBand="0" w:noVBand="1"/>
      </w:tblPr>
      <w:tblGrid>
        <w:gridCol w:w="850"/>
        <w:gridCol w:w="6520"/>
        <w:gridCol w:w="2268"/>
      </w:tblGrid>
      <w:tr w:rsidR="00B64963" w14:paraId="0B0B7D57" w14:textId="77777777">
        <w:trPr>
          <w:jc w:val="center"/>
        </w:trPr>
        <w:tc>
          <w:tcPr>
            <w:tcW w:w="850" w:type="dxa"/>
            <w:shd w:val="clear" w:color="auto" w:fill="1E3A5F"/>
            <w:vAlign w:val="center"/>
          </w:tcPr>
          <w:p w14:paraId="577B20A6" w14:textId="77777777" w:rsidR="00B64963" w:rsidRDefault="00000000">
            <w:pPr>
              <w:jc w:val="center"/>
            </w:pPr>
            <w:r>
              <w:rPr>
                <w:b/>
                <w:color w:val="FFFFFF"/>
                <w:sz w:val="19"/>
              </w:rPr>
              <w:t>Rank</w:t>
            </w:r>
          </w:p>
        </w:tc>
        <w:tc>
          <w:tcPr>
            <w:tcW w:w="6520" w:type="dxa"/>
            <w:shd w:val="clear" w:color="auto" w:fill="1E3A5F"/>
            <w:vAlign w:val="center"/>
          </w:tcPr>
          <w:p w14:paraId="29A06216" w14:textId="77777777" w:rsidR="00B64963" w:rsidRDefault="00000000">
            <w:pPr>
              <w:jc w:val="center"/>
            </w:pPr>
            <w:r>
              <w:rPr>
                <w:b/>
                <w:color w:val="FFFFFF"/>
                <w:sz w:val="19"/>
              </w:rPr>
              <w:t>Job Role / Category</w:t>
            </w:r>
          </w:p>
        </w:tc>
        <w:tc>
          <w:tcPr>
            <w:tcW w:w="2268" w:type="dxa"/>
            <w:shd w:val="clear" w:color="auto" w:fill="1E3A5F"/>
            <w:vAlign w:val="center"/>
          </w:tcPr>
          <w:p w14:paraId="08DFC169" w14:textId="77777777" w:rsidR="00B64963" w:rsidRDefault="00000000">
            <w:pPr>
              <w:jc w:val="center"/>
            </w:pPr>
            <w:r>
              <w:rPr>
                <w:b/>
                <w:color w:val="FFFFFF"/>
                <w:sz w:val="19"/>
              </w:rPr>
              <w:t>Median CTC (LPA)</w:t>
            </w:r>
          </w:p>
        </w:tc>
      </w:tr>
      <w:tr w:rsidR="00B64963" w14:paraId="4D8A763B" w14:textId="77777777">
        <w:trPr>
          <w:jc w:val="center"/>
        </w:trPr>
        <w:tc>
          <w:tcPr>
            <w:tcW w:w="850" w:type="dxa"/>
            <w:shd w:val="clear" w:color="auto" w:fill="FFFFFF"/>
          </w:tcPr>
          <w:p w14:paraId="52D41BD1" w14:textId="77777777" w:rsidR="00B64963" w:rsidRDefault="00000000">
            <w:r>
              <w:rPr>
                <w:sz w:val="19"/>
              </w:rPr>
              <w:t>1</w:t>
            </w:r>
          </w:p>
        </w:tc>
        <w:tc>
          <w:tcPr>
            <w:tcW w:w="6520" w:type="dxa"/>
            <w:shd w:val="clear" w:color="auto" w:fill="FFFFFF"/>
          </w:tcPr>
          <w:p w14:paraId="2E3BF705" w14:textId="77777777" w:rsidR="00B64963" w:rsidRDefault="00000000">
            <w:r>
              <w:rPr>
                <w:sz w:val="19"/>
              </w:rPr>
              <w:t>Channel Partner</w:t>
            </w:r>
          </w:p>
        </w:tc>
        <w:tc>
          <w:tcPr>
            <w:tcW w:w="2268" w:type="dxa"/>
            <w:shd w:val="clear" w:color="auto" w:fill="FFFFFF"/>
          </w:tcPr>
          <w:p w14:paraId="4D804957" w14:textId="77777777" w:rsidR="00B64963" w:rsidRDefault="00000000">
            <w:r>
              <w:rPr>
                <w:sz w:val="19"/>
              </w:rPr>
              <w:t>Rs. 119.5 L</w:t>
            </w:r>
          </w:p>
        </w:tc>
      </w:tr>
      <w:tr w:rsidR="00B64963" w14:paraId="59343DAA" w14:textId="77777777">
        <w:trPr>
          <w:jc w:val="center"/>
        </w:trPr>
        <w:tc>
          <w:tcPr>
            <w:tcW w:w="850" w:type="dxa"/>
            <w:shd w:val="clear" w:color="auto" w:fill="EFF6FF"/>
          </w:tcPr>
          <w:p w14:paraId="53E6974A" w14:textId="77777777" w:rsidR="00B64963" w:rsidRDefault="00000000">
            <w:r>
              <w:rPr>
                <w:sz w:val="19"/>
              </w:rPr>
              <w:t>2</w:t>
            </w:r>
          </w:p>
        </w:tc>
        <w:tc>
          <w:tcPr>
            <w:tcW w:w="6520" w:type="dxa"/>
            <w:shd w:val="clear" w:color="auto" w:fill="EFF6FF"/>
          </w:tcPr>
          <w:p w14:paraId="5046D443" w14:textId="77777777" w:rsidR="00B64963" w:rsidRDefault="00000000">
            <w:r>
              <w:rPr>
                <w:sz w:val="19"/>
              </w:rPr>
              <w:t>IN_Director_Guideware PM_Dat</w:t>
            </w:r>
          </w:p>
        </w:tc>
        <w:tc>
          <w:tcPr>
            <w:tcW w:w="2268" w:type="dxa"/>
            <w:shd w:val="clear" w:color="auto" w:fill="EFF6FF"/>
          </w:tcPr>
          <w:p w14:paraId="4849FB23" w14:textId="77777777" w:rsidR="00B64963" w:rsidRDefault="00000000">
            <w:r>
              <w:rPr>
                <w:sz w:val="19"/>
              </w:rPr>
              <w:t>Rs. 119.1 L</w:t>
            </w:r>
          </w:p>
        </w:tc>
      </w:tr>
      <w:tr w:rsidR="00B64963" w14:paraId="1A9DCEEC" w14:textId="77777777">
        <w:trPr>
          <w:jc w:val="center"/>
        </w:trPr>
        <w:tc>
          <w:tcPr>
            <w:tcW w:w="850" w:type="dxa"/>
            <w:shd w:val="clear" w:color="auto" w:fill="FFFFFF"/>
          </w:tcPr>
          <w:p w14:paraId="442E7554" w14:textId="77777777" w:rsidR="00B64963" w:rsidRDefault="00000000">
            <w:r>
              <w:rPr>
                <w:sz w:val="19"/>
              </w:rPr>
              <w:t>3</w:t>
            </w:r>
          </w:p>
        </w:tc>
        <w:tc>
          <w:tcPr>
            <w:tcW w:w="6520" w:type="dxa"/>
            <w:shd w:val="clear" w:color="auto" w:fill="FFFFFF"/>
          </w:tcPr>
          <w:p w14:paraId="4557F7CC" w14:textId="77777777" w:rsidR="00B64963" w:rsidRDefault="00000000">
            <w:r>
              <w:rPr>
                <w:sz w:val="19"/>
              </w:rPr>
              <w:t>Lead Business Architect</w:t>
            </w:r>
          </w:p>
        </w:tc>
        <w:tc>
          <w:tcPr>
            <w:tcW w:w="2268" w:type="dxa"/>
            <w:shd w:val="clear" w:color="auto" w:fill="FFFFFF"/>
          </w:tcPr>
          <w:p w14:paraId="5ACA369B" w14:textId="77777777" w:rsidR="00B64963" w:rsidRDefault="00000000">
            <w:r>
              <w:rPr>
                <w:sz w:val="19"/>
              </w:rPr>
              <w:t>Rs. 119.0 L</w:t>
            </w:r>
          </w:p>
        </w:tc>
      </w:tr>
      <w:tr w:rsidR="00B64963" w14:paraId="26C3176B" w14:textId="77777777">
        <w:trPr>
          <w:jc w:val="center"/>
        </w:trPr>
        <w:tc>
          <w:tcPr>
            <w:tcW w:w="850" w:type="dxa"/>
            <w:shd w:val="clear" w:color="auto" w:fill="EFF6FF"/>
          </w:tcPr>
          <w:p w14:paraId="3317FBD1" w14:textId="77777777" w:rsidR="00B64963" w:rsidRDefault="00000000">
            <w:r>
              <w:rPr>
                <w:sz w:val="19"/>
              </w:rPr>
              <w:t>4</w:t>
            </w:r>
          </w:p>
        </w:tc>
        <w:tc>
          <w:tcPr>
            <w:tcW w:w="6520" w:type="dxa"/>
            <w:shd w:val="clear" w:color="auto" w:fill="EFF6FF"/>
          </w:tcPr>
          <w:p w14:paraId="3A2450BA" w14:textId="77777777" w:rsidR="00B64963" w:rsidRDefault="00000000">
            <w:r>
              <w:rPr>
                <w:sz w:val="19"/>
              </w:rPr>
              <w:t>Sr SAP Commissions Territory</w:t>
            </w:r>
          </w:p>
        </w:tc>
        <w:tc>
          <w:tcPr>
            <w:tcW w:w="2268" w:type="dxa"/>
            <w:shd w:val="clear" w:color="auto" w:fill="EFF6FF"/>
          </w:tcPr>
          <w:p w14:paraId="1E39B435" w14:textId="77777777" w:rsidR="00B64963" w:rsidRDefault="00000000">
            <w:r>
              <w:rPr>
                <w:sz w:val="19"/>
              </w:rPr>
              <w:t>Rs. 118.4 L</w:t>
            </w:r>
          </w:p>
        </w:tc>
      </w:tr>
      <w:tr w:rsidR="00B64963" w14:paraId="4E1690B0" w14:textId="77777777">
        <w:trPr>
          <w:jc w:val="center"/>
        </w:trPr>
        <w:tc>
          <w:tcPr>
            <w:tcW w:w="850" w:type="dxa"/>
            <w:shd w:val="clear" w:color="auto" w:fill="FFFFFF"/>
          </w:tcPr>
          <w:p w14:paraId="25662642" w14:textId="77777777" w:rsidR="00B64963" w:rsidRDefault="00000000">
            <w:r>
              <w:rPr>
                <w:sz w:val="19"/>
              </w:rPr>
              <w:t>5</w:t>
            </w:r>
          </w:p>
        </w:tc>
        <w:tc>
          <w:tcPr>
            <w:tcW w:w="6520" w:type="dxa"/>
            <w:shd w:val="clear" w:color="auto" w:fill="FFFFFF"/>
          </w:tcPr>
          <w:p w14:paraId="5AD68944" w14:textId="77777777" w:rsidR="00B64963" w:rsidRDefault="00000000">
            <w:r>
              <w:rPr>
                <w:sz w:val="19"/>
              </w:rPr>
              <w:t>AGM / GM - Strategic plannin</w:t>
            </w:r>
          </w:p>
        </w:tc>
        <w:tc>
          <w:tcPr>
            <w:tcW w:w="2268" w:type="dxa"/>
            <w:shd w:val="clear" w:color="auto" w:fill="FFFFFF"/>
          </w:tcPr>
          <w:p w14:paraId="735CE6FE" w14:textId="77777777" w:rsidR="00B64963" w:rsidRDefault="00000000">
            <w:r>
              <w:rPr>
                <w:sz w:val="19"/>
              </w:rPr>
              <w:t>Rs. 118.4 L</w:t>
            </w:r>
          </w:p>
        </w:tc>
      </w:tr>
      <w:tr w:rsidR="00B64963" w14:paraId="36804A9C" w14:textId="77777777">
        <w:trPr>
          <w:jc w:val="center"/>
        </w:trPr>
        <w:tc>
          <w:tcPr>
            <w:tcW w:w="850" w:type="dxa"/>
            <w:shd w:val="clear" w:color="auto" w:fill="EFF6FF"/>
          </w:tcPr>
          <w:p w14:paraId="52B997DD" w14:textId="77777777" w:rsidR="00B64963" w:rsidRDefault="00000000">
            <w:r>
              <w:rPr>
                <w:sz w:val="19"/>
              </w:rPr>
              <w:t>6</w:t>
            </w:r>
          </w:p>
        </w:tc>
        <w:tc>
          <w:tcPr>
            <w:tcW w:w="6520" w:type="dxa"/>
            <w:shd w:val="clear" w:color="auto" w:fill="EFF6FF"/>
          </w:tcPr>
          <w:p w14:paraId="3503D0A7" w14:textId="77777777" w:rsidR="00B64963" w:rsidRDefault="00000000">
            <w:r>
              <w:rPr>
                <w:sz w:val="19"/>
              </w:rPr>
              <w:t>Sr. Data Reliability Enginee</w:t>
            </w:r>
          </w:p>
        </w:tc>
        <w:tc>
          <w:tcPr>
            <w:tcW w:w="2268" w:type="dxa"/>
            <w:shd w:val="clear" w:color="auto" w:fill="EFF6FF"/>
          </w:tcPr>
          <w:p w14:paraId="6E686890" w14:textId="77777777" w:rsidR="00B64963" w:rsidRDefault="00000000">
            <w:r>
              <w:rPr>
                <w:sz w:val="19"/>
              </w:rPr>
              <w:t>Rs. 118.2 L</w:t>
            </w:r>
          </w:p>
        </w:tc>
      </w:tr>
      <w:tr w:rsidR="00B64963" w14:paraId="46B5A104" w14:textId="77777777">
        <w:trPr>
          <w:jc w:val="center"/>
        </w:trPr>
        <w:tc>
          <w:tcPr>
            <w:tcW w:w="850" w:type="dxa"/>
            <w:shd w:val="clear" w:color="auto" w:fill="FFFFFF"/>
          </w:tcPr>
          <w:p w14:paraId="72BB0488" w14:textId="77777777" w:rsidR="00B64963" w:rsidRDefault="00000000">
            <w:r>
              <w:rPr>
                <w:sz w:val="19"/>
              </w:rPr>
              <w:t>7</w:t>
            </w:r>
          </w:p>
        </w:tc>
        <w:tc>
          <w:tcPr>
            <w:tcW w:w="6520" w:type="dxa"/>
            <w:shd w:val="clear" w:color="auto" w:fill="FFFFFF"/>
          </w:tcPr>
          <w:p w14:paraId="0BA9C8A6" w14:textId="77777777" w:rsidR="00B64963" w:rsidRDefault="00000000">
            <w:r>
              <w:rPr>
                <w:sz w:val="19"/>
              </w:rPr>
              <w:t>Precision Medicine Data Lead</w:t>
            </w:r>
          </w:p>
        </w:tc>
        <w:tc>
          <w:tcPr>
            <w:tcW w:w="2268" w:type="dxa"/>
            <w:shd w:val="clear" w:color="auto" w:fill="FFFFFF"/>
          </w:tcPr>
          <w:p w14:paraId="0B8349DF" w14:textId="77777777" w:rsidR="00B64963" w:rsidRDefault="00000000">
            <w:r>
              <w:rPr>
                <w:sz w:val="19"/>
              </w:rPr>
              <w:t>Rs. 118.2 L</w:t>
            </w:r>
          </w:p>
        </w:tc>
      </w:tr>
      <w:tr w:rsidR="00B64963" w14:paraId="7ACA4F92" w14:textId="77777777">
        <w:trPr>
          <w:jc w:val="center"/>
        </w:trPr>
        <w:tc>
          <w:tcPr>
            <w:tcW w:w="850" w:type="dxa"/>
            <w:shd w:val="clear" w:color="auto" w:fill="EFF6FF"/>
          </w:tcPr>
          <w:p w14:paraId="40EEE85A" w14:textId="77777777" w:rsidR="00B64963" w:rsidRDefault="00000000">
            <w:r>
              <w:rPr>
                <w:sz w:val="19"/>
              </w:rPr>
              <w:t>8</w:t>
            </w:r>
          </w:p>
        </w:tc>
        <w:tc>
          <w:tcPr>
            <w:tcW w:w="6520" w:type="dxa"/>
            <w:shd w:val="clear" w:color="auto" w:fill="EFF6FF"/>
          </w:tcPr>
          <w:p w14:paraId="28548CA1" w14:textId="77777777" w:rsidR="00B64963" w:rsidRDefault="00000000">
            <w:r>
              <w:rPr>
                <w:sz w:val="19"/>
              </w:rPr>
              <w:t>Principal Engineer- Secondar</w:t>
            </w:r>
          </w:p>
        </w:tc>
        <w:tc>
          <w:tcPr>
            <w:tcW w:w="2268" w:type="dxa"/>
            <w:shd w:val="clear" w:color="auto" w:fill="EFF6FF"/>
          </w:tcPr>
          <w:p w14:paraId="4EA3BE5A" w14:textId="77777777" w:rsidR="00B64963" w:rsidRDefault="00000000">
            <w:r>
              <w:rPr>
                <w:sz w:val="19"/>
              </w:rPr>
              <w:t>Rs. 118.1 L</w:t>
            </w:r>
          </w:p>
        </w:tc>
      </w:tr>
      <w:tr w:rsidR="00B64963" w14:paraId="6BF9D899" w14:textId="77777777">
        <w:trPr>
          <w:jc w:val="center"/>
        </w:trPr>
        <w:tc>
          <w:tcPr>
            <w:tcW w:w="850" w:type="dxa"/>
            <w:shd w:val="clear" w:color="auto" w:fill="FFFFFF"/>
          </w:tcPr>
          <w:p w14:paraId="3E5B7BD1" w14:textId="77777777" w:rsidR="00B64963" w:rsidRDefault="00000000">
            <w:r>
              <w:rPr>
                <w:sz w:val="19"/>
              </w:rPr>
              <w:t>9</w:t>
            </w:r>
          </w:p>
        </w:tc>
        <w:tc>
          <w:tcPr>
            <w:tcW w:w="6520" w:type="dxa"/>
            <w:shd w:val="clear" w:color="auto" w:fill="FFFFFF"/>
          </w:tcPr>
          <w:p w14:paraId="56A9CA6E" w14:textId="77777777" w:rsidR="00B64963" w:rsidRDefault="00000000">
            <w:r>
              <w:rPr>
                <w:sz w:val="19"/>
              </w:rPr>
              <w:t>Vice President - Core Engine</w:t>
            </w:r>
          </w:p>
        </w:tc>
        <w:tc>
          <w:tcPr>
            <w:tcW w:w="2268" w:type="dxa"/>
            <w:shd w:val="clear" w:color="auto" w:fill="FFFFFF"/>
          </w:tcPr>
          <w:p w14:paraId="4AC7BF11" w14:textId="77777777" w:rsidR="00B64963" w:rsidRDefault="00000000">
            <w:r>
              <w:rPr>
                <w:sz w:val="19"/>
              </w:rPr>
              <w:t>Rs. 118.0 L</w:t>
            </w:r>
          </w:p>
        </w:tc>
      </w:tr>
      <w:tr w:rsidR="00B64963" w14:paraId="08E0B75F" w14:textId="77777777">
        <w:trPr>
          <w:jc w:val="center"/>
        </w:trPr>
        <w:tc>
          <w:tcPr>
            <w:tcW w:w="850" w:type="dxa"/>
            <w:shd w:val="clear" w:color="auto" w:fill="EFF6FF"/>
          </w:tcPr>
          <w:p w14:paraId="6AF75539" w14:textId="77777777" w:rsidR="00B64963" w:rsidRDefault="00000000">
            <w:r>
              <w:rPr>
                <w:sz w:val="19"/>
              </w:rPr>
              <w:t>10</w:t>
            </w:r>
          </w:p>
        </w:tc>
        <w:tc>
          <w:tcPr>
            <w:tcW w:w="6520" w:type="dxa"/>
            <w:shd w:val="clear" w:color="auto" w:fill="EFF6FF"/>
          </w:tcPr>
          <w:p w14:paraId="2D8D5E6C" w14:textId="77777777" w:rsidR="00B64963" w:rsidRDefault="00000000">
            <w:r>
              <w:rPr>
                <w:sz w:val="19"/>
              </w:rPr>
              <w:t>Senior Manager, Business Ana</w:t>
            </w:r>
          </w:p>
        </w:tc>
        <w:tc>
          <w:tcPr>
            <w:tcW w:w="2268" w:type="dxa"/>
            <w:shd w:val="clear" w:color="auto" w:fill="EFF6FF"/>
          </w:tcPr>
          <w:p w14:paraId="236C32AC" w14:textId="77777777" w:rsidR="00B64963" w:rsidRDefault="00000000">
            <w:r>
              <w:rPr>
                <w:sz w:val="19"/>
              </w:rPr>
              <w:t>Rs. 118.0 L</w:t>
            </w:r>
          </w:p>
        </w:tc>
      </w:tr>
    </w:tbl>
    <w:p w14:paraId="2FE7648C" w14:textId="77777777" w:rsidR="00B64963" w:rsidRDefault="00B64963">
      <w:pPr>
        <w:spacing w:after="120"/>
      </w:pPr>
    </w:p>
    <w:p w14:paraId="5B0908B4" w14:textId="77777777" w:rsidR="00B64963" w:rsidRDefault="00000000">
      <w:r>
        <w:br w:type="page"/>
      </w:r>
    </w:p>
    <w:p w14:paraId="049FC3ED" w14:textId="77777777" w:rsidR="00B64963" w:rsidRDefault="00000000">
      <w:pPr>
        <w:spacing w:before="280" w:after="40"/>
      </w:pPr>
      <w:r>
        <w:rPr>
          <w:b/>
          <w:color w:val="1E3A5F"/>
          <w:sz w:val="32"/>
        </w:rPr>
        <w:lastRenderedPageBreak/>
        <w:t>6.  Dashboard Output — Chart 2: Hiring Demand by Tech Hub</w:t>
      </w:r>
    </w:p>
    <w:p w14:paraId="002C091C" w14:textId="77777777" w:rsidR="00B64963" w:rsidRDefault="00B64963">
      <w:pPr>
        <w:pBdr>
          <w:bottom w:val="single" w:sz="8" w:space="1" w:color="2563EB"/>
        </w:pBdr>
        <w:spacing w:after="0"/>
      </w:pPr>
    </w:p>
    <w:p w14:paraId="34661884" w14:textId="77777777" w:rsidR="00B64963" w:rsidRDefault="00000000">
      <w:pPr>
        <w:spacing w:after="120"/>
      </w:pPr>
      <w:r>
        <w:t>Vertical bar chart showing total job openings per city (top 10). Bar height is proportional to total openings — each column shows the city name and count.</w:t>
      </w:r>
    </w:p>
    <w:p w14:paraId="4BC75346" w14:textId="77777777" w:rsidR="00B64963" w:rsidRDefault="00000000">
      <w:pPr>
        <w:spacing w:before="200" w:after="60"/>
      </w:pPr>
      <w:r>
        <w:rPr>
          <w:b/>
          <w:color w:val="2563EB"/>
          <w:sz w:val="24"/>
        </w:rPr>
        <w:t>6.1  Visual — Vertical Bar Chart</w:t>
      </w:r>
    </w:p>
    <w:tbl>
      <w:tblPr>
        <w:tblStyle w:val="TableGrid"/>
        <w:tblW w:w="0" w:type="auto"/>
        <w:jc w:val="center"/>
        <w:tblLook w:val="04A0" w:firstRow="1" w:lastRow="0" w:firstColumn="1" w:lastColumn="0" w:noHBand="0" w:noVBand="1"/>
      </w:tblPr>
      <w:tblGrid>
        <w:gridCol w:w="810"/>
        <w:gridCol w:w="706"/>
        <w:gridCol w:w="690"/>
        <w:gridCol w:w="680"/>
        <w:gridCol w:w="680"/>
        <w:gridCol w:w="680"/>
        <w:gridCol w:w="805"/>
        <w:gridCol w:w="680"/>
        <w:gridCol w:w="924"/>
        <w:gridCol w:w="680"/>
      </w:tblGrid>
      <w:tr w:rsidR="00B64963" w14:paraId="464A3747" w14:textId="77777777">
        <w:trPr>
          <w:trHeight w:hRule="exact" w:val="255"/>
          <w:jc w:val="center"/>
        </w:trPr>
        <w:tc>
          <w:tcPr>
            <w:tcW w:w="680" w:type="dxa"/>
            <w:shd w:val="clear" w:color="auto" w:fill="0D9488"/>
          </w:tcPr>
          <w:p w14:paraId="38D28C0E" w14:textId="77777777" w:rsidR="00B64963" w:rsidRDefault="00B64963"/>
        </w:tc>
        <w:tc>
          <w:tcPr>
            <w:tcW w:w="680" w:type="dxa"/>
            <w:shd w:val="clear" w:color="auto" w:fill="F1F5F9"/>
          </w:tcPr>
          <w:p w14:paraId="0053D6F2" w14:textId="77777777" w:rsidR="00B64963" w:rsidRDefault="00B64963"/>
        </w:tc>
        <w:tc>
          <w:tcPr>
            <w:tcW w:w="680" w:type="dxa"/>
            <w:shd w:val="clear" w:color="auto" w:fill="F1F5F9"/>
          </w:tcPr>
          <w:p w14:paraId="2B69BDEF" w14:textId="77777777" w:rsidR="00B64963" w:rsidRDefault="00B64963"/>
        </w:tc>
        <w:tc>
          <w:tcPr>
            <w:tcW w:w="680" w:type="dxa"/>
            <w:shd w:val="clear" w:color="auto" w:fill="F1F5F9"/>
          </w:tcPr>
          <w:p w14:paraId="12A84043" w14:textId="77777777" w:rsidR="00B64963" w:rsidRDefault="00B64963"/>
        </w:tc>
        <w:tc>
          <w:tcPr>
            <w:tcW w:w="680" w:type="dxa"/>
            <w:shd w:val="clear" w:color="auto" w:fill="F1F5F9"/>
          </w:tcPr>
          <w:p w14:paraId="5BB6024F" w14:textId="77777777" w:rsidR="00B64963" w:rsidRDefault="00B64963"/>
        </w:tc>
        <w:tc>
          <w:tcPr>
            <w:tcW w:w="680" w:type="dxa"/>
            <w:shd w:val="clear" w:color="auto" w:fill="F1F5F9"/>
          </w:tcPr>
          <w:p w14:paraId="708384D6" w14:textId="77777777" w:rsidR="00B64963" w:rsidRDefault="00B64963"/>
        </w:tc>
        <w:tc>
          <w:tcPr>
            <w:tcW w:w="680" w:type="dxa"/>
            <w:shd w:val="clear" w:color="auto" w:fill="F1F5F9"/>
          </w:tcPr>
          <w:p w14:paraId="008BF46A" w14:textId="77777777" w:rsidR="00B64963" w:rsidRDefault="00B64963"/>
        </w:tc>
        <w:tc>
          <w:tcPr>
            <w:tcW w:w="680" w:type="dxa"/>
            <w:shd w:val="clear" w:color="auto" w:fill="F1F5F9"/>
          </w:tcPr>
          <w:p w14:paraId="142C44ED" w14:textId="77777777" w:rsidR="00B64963" w:rsidRDefault="00B64963"/>
        </w:tc>
        <w:tc>
          <w:tcPr>
            <w:tcW w:w="680" w:type="dxa"/>
            <w:shd w:val="clear" w:color="auto" w:fill="F1F5F9"/>
          </w:tcPr>
          <w:p w14:paraId="015CF758" w14:textId="77777777" w:rsidR="00B64963" w:rsidRDefault="00B64963"/>
        </w:tc>
        <w:tc>
          <w:tcPr>
            <w:tcW w:w="680" w:type="dxa"/>
            <w:shd w:val="clear" w:color="auto" w:fill="F1F5F9"/>
          </w:tcPr>
          <w:p w14:paraId="66898F45" w14:textId="77777777" w:rsidR="00B64963" w:rsidRDefault="00B64963"/>
        </w:tc>
      </w:tr>
      <w:tr w:rsidR="00B64963" w14:paraId="0A252064" w14:textId="77777777">
        <w:trPr>
          <w:trHeight w:hRule="exact" w:val="255"/>
          <w:jc w:val="center"/>
        </w:trPr>
        <w:tc>
          <w:tcPr>
            <w:tcW w:w="680" w:type="dxa"/>
            <w:shd w:val="clear" w:color="auto" w:fill="0D9488"/>
          </w:tcPr>
          <w:p w14:paraId="28376707" w14:textId="77777777" w:rsidR="00B64963" w:rsidRDefault="00B64963"/>
        </w:tc>
        <w:tc>
          <w:tcPr>
            <w:tcW w:w="680" w:type="dxa"/>
            <w:shd w:val="clear" w:color="auto" w:fill="14B8A6"/>
          </w:tcPr>
          <w:p w14:paraId="70782EEA" w14:textId="77777777" w:rsidR="00B64963" w:rsidRDefault="00B64963"/>
        </w:tc>
        <w:tc>
          <w:tcPr>
            <w:tcW w:w="680" w:type="dxa"/>
            <w:shd w:val="clear" w:color="auto" w:fill="2DD4BF"/>
          </w:tcPr>
          <w:p w14:paraId="4DACA9C3" w14:textId="77777777" w:rsidR="00B64963" w:rsidRDefault="00B64963"/>
        </w:tc>
        <w:tc>
          <w:tcPr>
            <w:tcW w:w="680" w:type="dxa"/>
            <w:shd w:val="clear" w:color="auto" w:fill="F1F5F9"/>
          </w:tcPr>
          <w:p w14:paraId="73F98743" w14:textId="77777777" w:rsidR="00B64963" w:rsidRDefault="00B64963"/>
        </w:tc>
        <w:tc>
          <w:tcPr>
            <w:tcW w:w="680" w:type="dxa"/>
            <w:shd w:val="clear" w:color="auto" w:fill="F1F5F9"/>
          </w:tcPr>
          <w:p w14:paraId="46C704FC" w14:textId="77777777" w:rsidR="00B64963" w:rsidRDefault="00B64963"/>
        </w:tc>
        <w:tc>
          <w:tcPr>
            <w:tcW w:w="680" w:type="dxa"/>
            <w:shd w:val="clear" w:color="auto" w:fill="F1F5F9"/>
          </w:tcPr>
          <w:p w14:paraId="5C1703E6" w14:textId="77777777" w:rsidR="00B64963" w:rsidRDefault="00B64963"/>
        </w:tc>
        <w:tc>
          <w:tcPr>
            <w:tcW w:w="680" w:type="dxa"/>
            <w:shd w:val="clear" w:color="auto" w:fill="F1F5F9"/>
          </w:tcPr>
          <w:p w14:paraId="79FD6BEA" w14:textId="77777777" w:rsidR="00B64963" w:rsidRDefault="00B64963"/>
        </w:tc>
        <w:tc>
          <w:tcPr>
            <w:tcW w:w="680" w:type="dxa"/>
            <w:shd w:val="clear" w:color="auto" w:fill="F1F5F9"/>
          </w:tcPr>
          <w:p w14:paraId="0A21D64A" w14:textId="77777777" w:rsidR="00B64963" w:rsidRDefault="00B64963"/>
        </w:tc>
        <w:tc>
          <w:tcPr>
            <w:tcW w:w="680" w:type="dxa"/>
            <w:shd w:val="clear" w:color="auto" w:fill="F1F5F9"/>
          </w:tcPr>
          <w:p w14:paraId="4F26861C" w14:textId="77777777" w:rsidR="00B64963" w:rsidRDefault="00B64963"/>
        </w:tc>
        <w:tc>
          <w:tcPr>
            <w:tcW w:w="680" w:type="dxa"/>
            <w:shd w:val="clear" w:color="auto" w:fill="F1F5F9"/>
          </w:tcPr>
          <w:p w14:paraId="13F3C6FA" w14:textId="77777777" w:rsidR="00B64963" w:rsidRDefault="00B64963"/>
        </w:tc>
      </w:tr>
      <w:tr w:rsidR="00B64963" w14:paraId="03EC8BAA" w14:textId="77777777">
        <w:trPr>
          <w:trHeight w:hRule="exact" w:val="255"/>
          <w:jc w:val="center"/>
        </w:trPr>
        <w:tc>
          <w:tcPr>
            <w:tcW w:w="680" w:type="dxa"/>
            <w:shd w:val="clear" w:color="auto" w:fill="0D9488"/>
          </w:tcPr>
          <w:p w14:paraId="4D585F50" w14:textId="77777777" w:rsidR="00B64963" w:rsidRDefault="00B64963"/>
        </w:tc>
        <w:tc>
          <w:tcPr>
            <w:tcW w:w="680" w:type="dxa"/>
            <w:shd w:val="clear" w:color="auto" w:fill="14B8A6"/>
          </w:tcPr>
          <w:p w14:paraId="524D68BD" w14:textId="77777777" w:rsidR="00B64963" w:rsidRDefault="00B64963"/>
        </w:tc>
        <w:tc>
          <w:tcPr>
            <w:tcW w:w="680" w:type="dxa"/>
            <w:shd w:val="clear" w:color="auto" w:fill="2DD4BF"/>
          </w:tcPr>
          <w:p w14:paraId="7EB7EAFB" w14:textId="77777777" w:rsidR="00B64963" w:rsidRDefault="00B64963"/>
        </w:tc>
        <w:tc>
          <w:tcPr>
            <w:tcW w:w="680" w:type="dxa"/>
            <w:shd w:val="clear" w:color="auto" w:fill="5EEAD4"/>
          </w:tcPr>
          <w:p w14:paraId="70BE9498" w14:textId="77777777" w:rsidR="00B64963" w:rsidRDefault="00B64963"/>
        </w:tc>
        <w:tc>
          <w:tcPr>
            <w:tcW w:w="680" w:type="dxa"/>
            <w:shd w:val="clear" w:color="auto" w:fill="0F766E"/>
          </w:tcPr>
          <w:p w14:paraId="5A577D55" w14:textId="77777777" w:rsidR="00B64963" w:rsidRDefault="00B64963"/>
        </w:tc>
        <w:tc>
          <w:tcPr>
            <w:tcW w:w="680" w:type="dxa"/>
            <w:shd w:val="clear" w:color="auto" w:fill="F1F5F9"/>
          </w:tcPr>
          <w:p w14:paraId="6970184B" w14:textId="77777777" w:rsidR="00B64963" w:rsidRDefault="00B64963"/>
        </w:tc>
        <w:tc>
          <w:tcPr>
            <w:tcW w:w="680" w:type="dxa"/>
            <w:shd w:val="clear" w:color="auto" w:fill="F1F5F9"/>
          </w:tcPr>
          <w:p w14:paraId="0C60DD1A" w14:textId="77777777" w:rsidR="00B64963" w:rsidRDefault="00B64963"/>
        </w:tc>
        <w:tc>
          <w:tcPr>
            <w:tcW w:w="680" w:type="dxa"/>
            <w:shd w:val="clear" w:color="auto" w:fill="F1F5F9"/>
          </w:tcPr>
          <w:p w14:paraId="7B0ED87A" w14:textId="77777777" w:rsidR="00B64963" w:rsidRDefault="00B64963"/>
        </w:tc>
        <w:tc>
          <w:tcPr>
            <w:tcW w:w="680" w:type="dxa"/>
            <w:shd w:val="clear" w:color="auto" w:fill="F1F5F9"/>
          </w:tcPr>
          <w:p w14:paraId="0393BCB5" w14:textId="77777777" w:rsidR="00B64963" w:rsidRDefault="00B64963"/>
        </w:tc>
        <w:tc>
          <w:tcPr>
            <w:tcW w:w="680" w:type="dxa"/>
            <w:shd w:val="clear" w:color="auto" w:fill="F1F5F9"/>
          </w:tcPr>
          <w:p w14:paraId="55BB0CF2" w14:textId="77777777" w:rsidR="00B64963" w:rsidRDefault="00B64963"/>
        </w:tc>
      </w:tr>
      <w:tr w:rsidR="00B64963" w14:paraId="0F19009F" w14:textId="77777777">
        <w:trPr>
          <w:trHeight w:hRule="exact" w:val="255"/>
          <w:jc w:val="center"/>
        </w:trPr>
        <w:tc>
          <w:tcPr>
            <w:tcW w:w="680" w:type="dxa"/>
            <w:shd w:val="clear" w:color="auto" w:fill="0D9488"/>
          </w:tcPr>
          <w:p w14:paraId="24B6B3E1" w14:textId="77777777" w:rsidR="00B64963" w:rsidRDefault="00B64963"/>
        </w:tc>
        <w:tc>
          <w:tcPr>
            <w:tcW w:w="680" w:type="dxa"/>
            <w:shd w:val="clear" w:color="auto" w:fill="14B8A6"/>
          </w:tcPr>
          <w:p w14:paraId="101F7E48" w14:textId="77777777" w:rsidR="00B64963" w:rsidRDefault="00B64963"/>
        </w:tc>
        <w:tc>
          <w:tcPr>
            <w:tcW w:w="680" w:type="dxa"/>
            <w:shd w:val="clear" w:color="auto" w:fill="2DD4BF"/>
          </w:tcPr>
          <w:p w14:paraId="233C44D5" w14:textId="77777777" w:rsidR="00B64963" w:rsidRDefault="00B64963"/>
        </w:tc>
        <w:tc>
          <w:tcPr>
            <w:tcW w:w="680" w:type="dxa"/>
            <w:shd w:val="clear" w:color="auto" w:fill="5EEAD4"/>
          </w:tcPr>
          <w:p w14:paraId="5A296D74" w14:textId="77777777" w:rsidR="00B64963" w:rsidRDefault="00B64963"/>
        </w:tc>
        <w:tc>
          <w:tcPr>
            <w:tcW w:w="680" w:type="dxa"/>
            <w:shd w:val="clear" w:color="auto" w:fill="0F766E"/>
          </w:tcPr>
          <w:p w14:paraId="0258DF53" w14:textId="77777777" w:rsidR="00B64963" w:rsidRDefault="00B64963"/>
        </w:tc>
        <w:tc>
          <w:tcPr>
            <w:tcW w:w="680" w:type="dxa"/>
            <w:shd w:val="clear" w:color="auto" w:fill="0891B2"/>
          </w:tcPr>
          <w:p w14:paraId="267C2103" w14:textId="77777777" w:rsidR="00B64963" w:rsidRDefault="00B64963"/>
        </w:tc>
        <w:tc>
          <w:tcPr>
            <w:tcW w:w="680" w:type="dxa"/>
            <w:shd w:val="clear" w:color="auto" w:fill="06B6D4"/>
          </w:tcPr>
          <w:p w14:paraId="030B29DE" w14:textId="77777777" w:rsidR="00B64963" w:rsidRDefault="00B64963"/>
        </w:tc>
        <w:tc>
          <w:tcPr>
            <w:tcW w:w="680" w:type="dxa"/>
            <w:shd w:val="clear" w:color="auto" w:fill="F1F5F9"/>
          </w:tcPr>
          <w:p w14:paraId="5E51CF7C" w14:textId="77777777" w:rsidR="00B64963" w:rsidRDefault="00B64963"/>
        </w:tc>
        <w:tc>
          <w:tcPr>
            <w:tcW w:w="680" w:type="dxa"/>
            <w:shd w:val="clear" w:color="auto" w:fill="F1F5F9"/>
          </w:tcPr>
          <w:p w14:paraId="0391BDD7" w14:textId="77777777" w:rsidR="00B64963" w:rsidRDefault="00B64963"/>
        </w:tc>
        <w:tc>
          <w:tcPr>
            <w:tcW w:w="680" w:type="dxa"/>
            <w:shd w:val="clear" w:color="auto" w:fill="F1F5F9"/>
          </w:tcPr>
          <w:p w14:paraId="092C99E8" w14:textId="77777777" w:rsidR="00B64963" w:rsidRDefault="00B64963"/>
        </w:tc>
      </w:tr>
      <w:tr w:rsidR="00B64963" w14:paraId="5FEDFBFE" w14:textId="77777777">
        <w:trPr>
          <w:trHeight w:hRule="exact" w:val="255"/>
          <w:jc w:val="center"/>
        </w:trPr>
        <w:tc>
          <w:tcPr>
            <w:tcW w:w="680" w:type="dxa"/>
            <w:shd w:val="clear" w:color="auto" w:fill="0D9488"/>
          </w:tcPr>
          <w:p w14:paraId="4D399519" w14:textId="77777777" w:rsidR="00B64963" w:rsidRDefault="00B64963"/>
        </w:tc>
        <w:tc>
          <w:tcPr>
            <w:tcW w:w="680" w:type="dxa"/>
            <w:shd w:val="clear" w:color="auto" w:fill="14B8A6"/>
          </w:tcPr>
          <w:p w14:paraId="3519C8E8" w14:textId="77777777" w:rsidR="00B64963" w:rsidRDefault="00B64963"/>
        </w:tc>
        <w:tc>
          <w:tcPr>
            <w:tcW w:w="680" w:type="dxa"/>
            <w:shd w:val="clear" w:color="auto" w:fill="2DD4BF"/>
          </w:tcPr>
          <w:p w14:paraId="393D4A8B" w14:textId="77777777" w:rsidR="00B64963" w:rsidRDefault="00B64963"/>
        </w:tc>
        <w:tc>
          <w:tcPr>
            <w:tcW w:w="680" w:type="dxa"/>
            <w:shd w:val="clear" w:color="auto" w:fill="5EEAD4"/>
          </w:tcPr>
          <w:p w14:paraId="7F617D4D" w14:textId="77777777" w:rsidR="00B64963" w:rsidRDefault="00B64963"/>
        </w:tc>
        <w:tc>
          <w:tcPr>
            <w:tcW w:w="680" w:type="dxa"/>
            <w:shd w:val="clear" w:color="auto" w:fill="0F766E"/>
          </w:tcPr>
          <w:p w14:paraId="5A10E5C3" w14:textId="77777777" w:rsidR="00B64963" w:rsidRDefault="00B64963"/>
        </w:tc>
        <w:tc>
          <w:tcPr>
            <w:tcW w:w="680" w:type="dxa"/>
            <w:shd w:val="clear" w:color="auto" w:fill="0891B2"/>
          </w:tcPr>
          <w:p w14:paraId="554B4E2B" w14:textId="77777777" w:rsidR="00B64963" w:rsidRDefault="00B64963"/>
        </w:tc>
        <w:tc>
          <w:tcPr>
            <w:tcW w:w="680" w:type="dxa"/>
            <w:shd w:val="clear" w:color="auto" w:fill="06B6D4"/>
          </w:tcPr>
          <w:p w14:paraId="4502A9C7" w14:textId="77777777" w:rsidR="00B64963" w:rsidRDefault="00B64963"/>
        </w:tc>
        <w:tc>
          <w:tcPr>
            <w:tcW w:w="680" w:type="dxa"/>
            <w:shd w:val="clear" w:color="auto" w:fill="115E59"/>
          </w:tcPr>
          <w:p w14:paraId="12380F30" w14:textId="77777777" w:rsidR="00B64963" w:rsidRDefault="00B64963"/>
        </w:tc>
        <w:tc>
          <w:tcPr>
            <w:tcW w:w="680" w:type="dxa"/>
            <w:shd w:val="clear" w:color="auto" w:fill="F1F5F9"/>
          </w:tcPr>
          <w:p w14:paraId="0BAB5A64" w14:textId="77777777" w:rsidR="00B64963" w:rsidRDefault="00B64963"/>
        </w:tc>
        <w:tc>
          <w:tcPr>
            <w:tcW w:w="680" w:type="dxa"/>
            <w:shd w:val="clear" w:color="auto" w:fill="F1F5F9"/>
          </w:tcPr>
          <w:p w14:paraId="47B75969" w14:textId="77777777" w:rsidR="00B64963" w:rsidRDefault="00B64963"/>
        </w:tc>
      </w:tr>
      <w:tr w:rsidR="00B64963" w14:paraId="4078191A" w14:textId="77777777">
        <w:trPr>
          <w:trHeight w:hRule="exact" w:val="255"/>
          <w:jc w:val="center"/>
        </w:trPr>
        <w:tc>
          <w:tcPr>
            <w:tcW w:w="680" w:type="dxa"/>
            <w:shd w:val="clear" w:color="auto" w:fill="0D9488"/>
          </w:tcPr>
          <w:p w14:paraId="47E919DD" w14:textId="77777777" w:rsidR="00B64963" w:rsidRDefault="00B64963"/>
        </w:tc>
        <w:tc>
          <w:tcPr>
            <w:tcW w:w="680" w:type="dxa"/>
            <w:shd w:val="clear" w:color="auto" w:fill="14B8A6"/>
          </w:tcPr>
          <w:p w14:paraId="5491FDEA" w14:textId="77777777" w:rsidR="00B64963" w:rsidRDefault="00B64963"/>
        </w:tc>
        <w:tc>
          <w:tcPr>
            <w:tcW w:w="680" w:type="dxa"/>
            <w:shd w:val="clear" w:color="auto" w:fill="2DD4BF"/>
          </w:tcPr>
          <w:p w14:paraId="7FC6D08C" w14:textId="77777777" w:rsidR="00B64963" w:rsidRDefault="00B64963"/>
        </w:tc>
        <w:tc>
          <w:tcPr>
            <w:tcW w:w="680" w:type="dxa"/>
            <w:shd w:val="clear" w:color="auto" w:fill="5EEAD4"/>
          </w:tcPr>
          <w:p w14:paraId="093B8333" w14:textId="77777777" w:rsidR="00B64963" w:rsidRDefault="00B64963"/>
        </w:tc>
        <w:tc>
          <w:tcPr>
            <w:tcW w:w="680" w:type="dxa"/>
            <w:shd w:val="clear" w:color="auto" w:fill="0F766E"/>
          </w:tcPr>
          <w:p w14:paraId="4B24E437" w14:textId="77777777" w:rsidR="00B64963" w:rsidRDefault="00B64963"/>
        </w:tc>
        <w:tc>
          <w:tcPr>
            <w:tcW w:w="680" w:type="dxa"/>
            <w:shd w:val="clear" w:color="auto" w:fill="0891B2"/>
          </w:tcPr>
          <w:p w14:paraId="6153DDA8" w14:textId="77777777" w:rsidR="00B64963" w:rsidRDefault="00B64963"/>
        </w:tc>
        <w:tc>
          <w:tcPr>
            <w:tcW w:w="680" w:type="dxa"/>
            <w:shd w:val="clear" w:color="auto" w:fill="06B6D4"/>
          </w:tcPr>
          <w:p w14:paraId="696B6167" w14:textId="77777777" w:rsidR="00B64963" w:rsidRDefault="00B64963"/>
        </w:tc>
        <w:tc>
          <w:tcPr>
            <w:tcW w:w="680" w:type="dxa"/>
            <w:shd w:val="clear" w:color="auto" w:fill="115E59"/>
          </w:tcPr>
          <w:p w14:paraId="5784916C" w14:textId="77777777" w:rsidR="00B64963" w:rsidRDefault="00B64963"/>
        </w:tc>
        <w:tc>
          <w:tcPr>
            <w:tcW w:w="680" w:type="dxa"/>
            <w:shd w:val="clear" w:color="auto" w:fill="0E7490"/>
          </w:tcPr>
          <w:p w14:paraId="13CBB062" w14:textId="77777777" w:rsidR="00B64963" w:rsidRDefault="00B64963"/>
        </w:tc>
        <w:tc>
          <w:tcPr>
            <w:tcW w:w="680" w:type="dxa"/>
            <w:shd w:val="clear" w:color="auto" w:fill="F1F5F9"/>
          </w:tcPr>
          <w:p w14:paraId="083A5268" w14:textId="77777777" w:rsidR="00B64963" w:rsidRDefault="00B64963"/>
        </w:tc>
      </w:tr>
      <w:tr w:rsidR="00B64963" w14:paraId="3475A8A3" w14:textId="77777777">
        <w:trPr>
          <w:trHeight w:hRule="exact" w:val="255"/>
          <w:jc w:val="center"/>
        </w:trPr>
        <w:tc>
          <w:tcPr>
            <w:tcW w:w="680" w:type="dxa"/>
            <w:shd w:val="clear" w:color="auto" w:fill="0D9488"/>
          </w:tcPr>
          <w:p w14:paraId="5A67D28F" w14:textId="77777777" w:rsidR="00B64963" w:rsidRDefault="00B64963"/>
        </w:tc>
        <w:tc>
          <w:tcPr>
            <w:tcW w:w="680" w:type="dxa"/>
            <w:shd w:val="clear" w:color="auto" w:fill="14B8A6"/>
          </w:tcPr>
          <w:p w14:paraId="5C05A92A" w14:textId="77777777" w:rsidR="00B64963" w:rsidRDefault="00B64963"/>
        </w:tc>
        <w:tc>
          <w:tcPr>
            <w:tcW w:w="680" w:type="dxa"/>
            <w:shd w:val="clear" w:color="auto" w:fill="2DD4BF"/>
          </w:tcPr>
          <w:p w14:paraId="60379BB4" w14:textId="77777777" w:rsidR="00B64963" w:rsidRDefault="00B64963"/>
        </w:tc>
        <w:tc>
          <w:tcPr>
            <w:tcW w:w="680" w:type="dxa"/>
            <w:shd w:val="clear" w:color="auto" w:fill="5EEAD4"/>
          </w:tcPr>
          <w:p w14:paraId="505D345D" w14:textId="77777777" w:rsidR="00B64963" w:rsidRDefault="00B64963"/>
        </w:tc>
        <w:tc>
          <w:tcPr>
            <w:tcW w:w="680" w:type="dxa"/>
            <w:shd w:val="clear" w:color="auto" w:fill="0F766E"/>
          </w:tcPr>
          <w:p w14:paraId="22AEA3D0" w14:textId="77777777" w:rsidR="00B64963" w:rsidRDefault="00B64963"/>
        </w:tc>
        <w:tc>
          <w:tcPr>
            <w:tcW w:w="680" w:type="dxa"/>
            <w:shd w:val="clear" w:color="auto" w:fill="0891B2"/>
          </w:tcPr>
          <w:p w14:paraId="20CF15BE" w14:textId="77777777" w:rsidR="00B64963" w:rsidRDefault="00B64963"/>
        </w:tc>
        <w:tc>
          <w:tcPr>
            <w:tcW w:w="680" w:type="dxa"/>
            <w:shd w:val="clear" w:color="auto" w:fill="06B6D4"/>
          </w:tcPr>
          <w:p w14:paraId="4381CFD2" w14:textId="77777777" w:rsidR="00B64963" w:rsidRDefault="00B64963"/>
        </w:tc>
        <w:tc>
          <w:tcPr>
            <w:tcW w:w="680" w:type="dxa"/>
            <w:shd w:val="clear" w:color="auto" w:fill="115E59"/>
          </w:tcPr>
          <w:p w14:paraId="660E9529" w14:textId="77777777" w:rsidR="00B64963" w:rsidRDefault="00B64963"/>
        </w:tc>
        <w:tc>
          <w:tcPr>
            <w:tcW w:w="680" w:type="dxa"/>
            <w:shd w:val="clear" w:color="auto" w:fill="0E7490"/>
          </w:tcPr>
          <w:p w14:paraId="587D38FC" w14:textId="77777777" w:rsidR="00B64963" w:rsidRDefault="00B64963"/>
        </w:tc>
        <w:tc>
          <w:tcPr>
            <w:tcW w:w="680" w:type="dxa"/>
            <w:shd w:val="clear" w:color="auto" w:fill="F1F5F9"/>
          </w:tcPr>
          <w:p w14:paraId="56FFF563" w14:textId="77777777" w:rsidR="00B64963" w:rsidRDefault="00B64963"/>
        </w:tc>
      </w:tr>
      <w:tr w:rsidR="00B64963" w14:paraId="69352821" w14:textId="77777777">
        <w:trPr>
          <w:trHeight w:hRule="exact" w:val="255"/>
          <w:jc w:val="center"/>
        </w:trPr>
        <w:tc>
          <w:tcPr>
            <w:tcW w:w="680" w:type="dxa"/>
            <w:shd w:val="clear" w:color="auto" w:fill="0D9488"/>
          </w:tcPr>
          <w:p w14:paraId="20D34E9B" w14:textId="77777777" w:rsidR="00B64963" w:rsidRDefault="00B64963"/>
        </w:tc>
        <w:tc>
          <w:tcPr>
            <w:tcW w:w="680" w:type="dxa"/>
            <w:shd w:val="clear" w:color="auto" w:fill="14B8A6"/>
          </w:tcPr>
          <w:p w14:paraId="657B5E88" w14:textId="77777777" w:rsidR="00B64963" w:rsidRDefault="00B64963"/>
        </w:tc>
        <w:tc>
          <w:tcPr>
            <w:tcW w:w="680" w:type="dxa"/>
            <w:shd w:val="clear" w:color="auto" w:fill="2DD4BF"/>
          </w:tcPr>
          <w:p w14:paraId="48E67986" w14:textId="77777777" w:rsidR="00B64963" w:rsidRDefault="00B64963"/>
        </w:tc>
        <w:tc>
          <w:tcPr>
            <w:tcW w:w="680" w:type="dxa"/>
            <w:shd w:val="clear" w:color="auto" w:fill="5EEAD4"/>
          </w:tcPr>
          <w:p w14:paraId="4CD0D5A8" w14:textId="77777777" w:rsidR="00B64963" w:rsidRDefault="00B64963"/>
        </w:tc>
        <w:tc>
          <w:tcPr>
            <w:tcW w:w="680" w:type="dxa"/>
            <w:shd w:val="clear" w:color="auto" w:fill="0F766E"/>
          </w:tcPr>
          <w:p w14:paraId="02A16EEB" w14:textId="77777777" w:rsidR="00B64963" w:rsidRDefault="00B64963"/>
        </w:tc>
        <w:tc>
          <w:tcPr>
            <w:tcW w:w="680" w:type="dxa"/>
            <w:shd w:val="clear" w:color="auto" w:fill="0891B2"/>
          </w:tcPr>
          <w:p w14:paraId="0628DB88" w14:textId="77777777" w:rsidR="00B64963" w:rsidRDefault="00B64963"/>
        </w:tc>
        <w:tc>
          <w:tcPr>
            <w:tcW w:w="680" w:type="dxa"/>
            <w:shd w:val="clear" w:color="auto" w:fill="06B6D4"/>
          </w:tcPr>
          <w:p w14:paraId="687A9FB0" w14:textId="77777777" w:rsidR="00B64963" w:rsidRDefault="00B64963"/>
        </w:tc>
        <w:tc>
          <w:tcPr>
            <w:tcW w:w="680" w:type="dxa"/>
            <w:shd w:val="clear" w:color="auto" w:fill="115E59"/>
          </w:tcPr>
          <w:p w14:paraId="434D0502" w14:textId="77777777" w:rsidR="00B64963" w:rsidRDefault="00B64963"/>
        </w:tc>
        <w:tc>
          <w:tcPr>
            <w:tcW w:w="680" w:type="dxa"/>
            <w:shd w:val="clear" w:color="auto" w:fill="0E7490"/>
          </w:tcPr>
          <w:p w14:paraId="7CC605B9" w14:textId="77777777" w:rsidR="00B64963" w:rsidRDefault="00B64963"/>
        </w:tc>
        <w:tc>
          <w:tcPr>
            <w:tcW w:w="680" w:type="dxa"/>
            <w:shd w:val="clear" w:color="auto" w:fill="F1F5F9"/>
          </w:tcPr>
          <w:p w14:paraId="53D68EE7" w14:textId="77777777" w:rsidR="00B64963" w:rsidRDefault="00B64963"/>
        </w:tc>
      </w:tr>
      <w:tr w:rsidR="00B64963" w14:paraId="644D5E5D" w14:textId="77777777">
        <w:trPr>
          <w:trHeight w:hRule="exact" w:val="255"/>
          <w:jc w:val="center"/>
        </w:trPr>
        <w:tc>
          <w:tcPr>
            <w:tcW w:w="680" w:type="dxa"/>
            <w:shd w:val="clear" w:color="auto" w:fill="0D9488"/>
          </w:tcPr>
          <w:p w14:paraId="37516FA0" w14:textId="77777777" w:rsidR="00B64963" w:rsidRDefault="00B64963"/>
        </w:tc>
        <w:tc>
          <w:tcPr>
            <w:tcW w:w="680" w:type="dxa"/>
            <w:shd w:val="clear" w:color="auto" w:fill="14B8A6"/>
          </w:tcPr>
          <w:p w14:paraId="4A342DB5" w14:textId="77777777" w:rsidR="00B64963" w:rsidRDefault="00B64963"/>
        </w:tc>
        <w:tc>
          <w:tcPr>
            <w:tcW w:w="680" w:type="dxa"/>
            <w:shd w:val="clear" w:color="auto" w:fill="2DD4BF"/>
          </w:tcPr>
          <w:p w14:paraId="4ECA57C3" w14:textId="77777777" w:rsidR="00B64963" w:rsidRDefault="00B64963"/>
        </w:tc>
        <w:tc>
          <w:tcPr>
            <w:tcW w:w="680" w:type="dxa"/>
            <w:shd w:val="clear" w:color="auto" w:fill="5EEAD4"/>
          </w:tcPr>
          <w:p w14:paraId="4395B9F8" w14:textId="77777777" w:rsidR="00B64963" w:rsidRDefault="00B64963"/>
        </w:tc>
        <w:tc>
          <w:tcPr>
            <w:tcW w:w="680" w:type="dxa"/>
            <w:shd w:val="clear" w:color="auto" w:fill="0F766E"/>
          </w:tcPr>
          <w:p w14:paraId="620C28AC" w14:textId="77777777" w:rsidR="00B64963" w:rsidRDefault="00B64963"/>
        </w:tc>
        <w:tc>
          <w:tcPr>
            <w:tcW w:w="680" w:type="dxa"/>
            <w:shd w:val="clear" w:color="auto" w:fill="0891B2"/>
          </w:tcPr>
          <w:p w14:paraId="07813690" w14:textId="77777777" w:rsidR="00B64963" w:rsidRDefault="00B64963"/>
        </w:tc>
        <w:tc>
          <w:tcPr>
            <w:tcW w:w="680" w:type="dxa"/>
            <w:shd w:val="clear" w:color="auto" w:fill="06B6D4"/>
          </w:tcPr>
          <w:p w14:paraId="0316F142" w14:textId="77777777" w:rsidR="00B64963" w:rsidRDefault="00B64963"/>
        </w:tc>
        <w:tc>
          <w:tcPr>
            <w:tcW w:w="680" w:type="dxa"/>
            <w:shd w:val="clear" w:color="auto" w:fill="115E59"/>
          </w:tcPr>
          <w:p w14:paraId="22321445" w14:textId="77777777" w:rsidR="00B64963" w:rsidRDefault="00B64963"/>
        </w:tc>
        <w:tc>
          <w:tcPr>
            <w:tcW w:w="680" w:type="dxa"/>
            <w:shd w:val="clear" w:color="auto" w:fill="0E7490"/>
          </w:tcPr>
          <w:p w14:paraId="764063BF" w14:textId="77777777" w:rsidR="00B64963" w:rsidRDefault="00B64963"/>
        </w:tc>
        <w:tc>
          <w:tcPr>
            <w:tcW w:w="680" w:type="dxa"/>
            <w:shd w:val="clear" w:color="auto" w:fill="164E63"/>
          </w:tcPr>
          <w:p w14:paraId="1F3F8E93" w14:textId="77777777" w:rsidR="00B64963" w:rsidRDefault="00B64963"/>
        </w:tc>
      </w:tr>
      <w:tr w:rsidR="00B64963" w14:paraId="1A27080B" w14:textId="77777777">
        <w:trPr>
          <w:trHeight w:hRule="exact" w:val="255"/>
          <w:jc w:val="center"/>
        </w:trPr>
        <w:tc>
          <w:tcPr>
            <w:tcW w:w="680" w:type="dxa"/>
            <w:shd w:val="clear" w:color="auto" w:fill="0D9488"/>
          </w:tcPr>
          <w:p w14:paraId="072A0223" w14:textId="77777777" w:rsidR="00B64963" w:rsidRDefault="00B64963"/>
        </w:tc>
        <w:tc>
          <w:tcPr>
            <w:tcW w:w="680" w:type="dxa"/>
            <w:shd w:val="clear" w:color="auto" w:fill="14B8A6"/>
          </w:tcPr>
          <w:p w14:paraId="71A09EDA" w14:textId="77777777" w:rsidR="00B64963" w:rsidRDefault="00B64963"/>
        </w:tc>
        <w:tc>
          <w:tcPr>
            <w:tcW w:w="680" w:type="dxa"/>
            <w:shd w:val="clear" w:color="auto" w:fill="2DD4BF"/>
          </w:tcPr>
          <w:p w14:paraId="39FAFC7E" w14:textId="77777777" w:rsidR="00B64963" w:rsidRDefault="00B64963"/>
        </w:tc>
        <w:tc>
          <w:tcPr>
            <w:tcW w:w="680" w:type="dxa"/>
            <w:shd w:val="clear" w:color="auto" w:fill="5EEAD4"/>
          </w:tcPr>
          <w:p w14:paraId="6CB54BCE" w14:textId="77777777" w:rsidR="00B64963" w:rsidRDefault="00B64963"/>
        </w:tc>
        <w:tc>
          <w:tcPr>
            <w:tcW w:w="680" w:type="dxa"/>
            <w:shd w:val="clear" w:color="auto" w:fill="0F766E"/>
          </w:tcPr>
          <w:p w14:paraId="022A1C78" w14:textId="77777777" w:rsidR="00B64963" w:rsidRDefault="00B64963"/>
        </w:tc>
        <w:tc>
          <w:tcPr>
            <w:tcW w:w="680" w:type="dxa"/>
            <w:shd w:val="clear" w:color="auto" w:fill="0891B2"/>
          </w:tcPr>
          <w:p w14:paraId="2492DA2C" w14:textId="77777777" w:rsidR="00B64963" w:rsidRDefault="00B64963"/>
        </w:tc>
        <w:tc>
          <w:tcPr>
            <w:tcW w:w="680" w:type="dxa"/>
            <w:shd w:val="clear" w:color="auto" w:fill="06B6D4"/>
          </w:tcPr>
          <w:p w14:paraId="30C894C4" w14:textId="77777777" w:rsidR="00B64963" w:rsidRDefault="00B64963"/>
        </w:tc>
        <w:tc>
          <w:tcPr>
            <w:tcW w:w="680" w:type="dxa"/>
            <w:shd w:val="clear" w:color="auto" w:fill="115E59"/>
          </w:tcPr>
          <w:p w14:paraId="19FFF853" w14:textId="77777777" w:rsidR="00B64963" w:rsidRDefault="00B64963"/>
        </w:tc>
        <w:tc>
          <w:tcPr>
            <w:tcW w:w="680" w:type="dxa"/>
            <w:shd w:val="clear" w:color="auto" w:fill="0E7490"/>
          </w:tcPr>
          <w:p w14:paraId="0BE648D2" w14:textId="77777777" w:rsidR="00B64963" w:rsidRDefault="00B64963"/>
        </w:tc>
        <w:tc>
          <w:tcPr>
            <w:tcW w:w="680" w:type="dxa"/>
            <w:shd w:val="clear" w:color="auto" w:fill="164E63"/>
          </w:tcPr>
          <w:p w14:paraId="1C844A67" w14:textId="77777777" w:rsidR="00B64963" w:rsidRDefault="00B64963"/>
        </w:tc>
      </w:tr>
      <w:tr w:rsidR="00B64963" w14:paraId="0C0778AB" w14:textId="77777777">
        <w:trPr>
          <w:jc w:val="center"/>
        </w:trPr>
        <w:tc>
          <w:tcPr>
            <w:tcW w:w="680" w:type="dxa"/>
            <w:shd w:val="clear" w:color="auto" w:fill="EFF6FF"/>
          </w:tcPr>
          <w:p w14:paraId="666C516E" w14:textId="77777777" w:rsidR="00B64963" w:rsidRDefault="00000000">
            <w:pPr>
              <w:jc w:val="center"/>
            </w:pPr>
            <w:r>
              <w:rPr>
                <w:b/>
                <w:color w:val="1E3A5F"/>
                <w:sz w:val="14"/>
              </w:rPr>
              <w:t>Bengaluru</w:t>
            </w:r>
            <w:r>
              <w:rPr>
                <w:b/>
                <w:color w:val="1E3A5F"/>
                <w:sz w:val="14"/>
              </w:rPr>
              <w:br/>
              <w:t>2,518</w:t>
            </w:r>
          </w:p>
        </w:tc>
        <w:tc>
          <w:tcPr>
            <w:tcW w:w="680" w:type="dxa"/>
            <w:shd w:val="clear" w:color="auto" w:fill="EFF6FF"/>
          </w:tcPr>
          <w:p w14:paraId="647CD515" w14:textId="77777777" w:rsidR="00B64963" w:rsidRDefault="00000000">
            <w:pPr>
              <w:jc w:val="center"/>
            </w:pPr>
            <w:r>
              <w:rPr>
                <w:b/>
                <w:color w:val="1E3A5F"/>
                <w:sz w:val="14"/>
              </w:rPr>
              <w:t>Mumbai</w:t>
            </w:r>
            <w:r>
              <w:rPr>
                <w:b/>
                <w:color w:val="1E3A5F"/>
                <w:sz w:val="14"/>
              </w:rPr>
              <w:br/>
              <w:t>2,516</w:t>
            </w:r>
          </w:p>
        </w:tc>
        <w:tc>
          <w:tcPr>
            <w:tcW w:w="680" w:type="dxa"/>
            <w:shd w:val="clear" w:color="auto" w:fill="EFF6FF"/>
          </w:tcPr>
          <w:p w14:paraId="24076497" w14:textId="77777777" w:rsidR="00B64963" w:rsidRDefault="00000000">
            <w:pPr>
              <w:jc w:val="center"/>
            </w:pPr>
            <w:r>
              <w:rPr>
                <w:b/>
                <w:color w:val="1E3A5F"/>
                <w:sz w:val="14"/>
              </w:rPr>
              <w:t>Chennai</w:t>
            </w:r>
            <w:r>
              <w:rPr>
                <w:b/>
                <w:color w:val="1E3A5F"/>
                <w:sz w:val="14"/>
              </w:rPr>
              <w:br/>
              <w:t>2,283</w:t>
            </w:r>
          </w:p>
        </w:tc>
        <w:tc>
          <w:tcPr>
            <w:tcW w:w="680" w:type="dxa"/>
            <w:shd w:val="clear" w:color="auto" w:fill="EFF6FF"/>
          </w:tcPr>
          <w:p w14:paraId="4AAAC627" w14:textId="77777777" w:rsidR="00B64963" w:rsidRDefault="00000000">
            <w:pPr>
              <w:jc w:val="center"/>
            </w:pPr>
            <w:r>
              <w:rPr>
                <w:b/>
                <w:color w:val="1E3A5F"/>
                <w:sz w:val="14"/>
              </w:rPr>
              <w:t>Noida</w:t>
            </w:r>
            <w:r>
              <w:rPr>
                <w:b/>
                <w:color w:val="1E3A5F"/>
                <w:sz w:val="14"/>
              </w:rPr>
              <w:br/>
              <w:t>2,197</w:t>
            </w:r>
          </w:p>
        </w:tc>
        <w:tc>
          <w:tcPr>
            <w:tcW w:w="680" w:type="dxa"/>
            <w:shd w:val="clear" w:color="auto" w:fill="EFF6FF"/>
          </w:tcPr>
          <w:p w14:paraId="1480A315" w14:textId="77777777" w:rsidR="00B64963" w:rsidRDefault="00000000">
            <w:pPr>
              <w:jc w:val="center"/>
            </w:pPr>
            <w:r>
              <w:rPr>
                <w:b/>
                <w:color w:val="1E3A5F"/>
                <w:sz w:val="14"/>
              </w:rPr>
              <w:t>Pune</w:t>
            </w:r>
            <w:r>
              <w:rPr>
                <w:b/>
                <w:color w:val="1E3A5F"/>
                <w:sz w:val="14"/>
              </w:rPr>
              <w:br/>
              <w:t>2,132</w:t>
            </w:r>
          </w:p>
        </w:tc>
        <w:tc>
          <w:tcPr>
            <w:tcW w:w="680" w:type="dxa"/>
            <w:shd w:val="clear" w:color="auto" w:fill="EFF6FF"/>
          </w:tcPr>
          <w:p w14:paraId="25FD1919" w14:textId="77777777" w:rsidR="00B64963" w:rsidRDefault="00000000">
            <w:pPr>
              <w:jc w:val="center"/>
            </w:pPr>
            <w:r>
              <w:rPr>
                <w:b/>
                <w:color w:val="1E3A5F"/>
                <w:sz w:val="14"/>
              </w:rPr>
              <w:t>Remote</w:t>
            </w:r>
            <w:r>
              <w:rPr>
                <w:b/>
                <w:color w:val="1E3A5F"/>
                <w:sz w:val="14"/>
              </w:rPr>
              <w:br/>
              <w:t>2,010</w:t>
            </w:r>
          </w:p>
        </w:tc>
        <w:tc>
          <w:tcPr>
            <w:tcW w:w="680" w:type="dxa"/>
            <w:shd w:val="clear" w:color="auto" w:fill="EFF6FF"/>
          </w:tcPr>
          <w:p w14:paraId="79B89DF5" w14:textId="77777777" w:rsidR="00B64963" w:rsidRDefault="00000000">
            <w:pPr>
              <w:jc w:val="center"/>
            </w:pPr>
            <w:r>
              <w:rPr>
                <w:b/>
                <w:color w:val="1E3A5F"/>
                <w:sz w:val="14"/>
              </w:rPr>
              <w:t>Gurugram</w:t>
            </w:r>
            <w:r>
              <w:rPr>
                <w:b/>
                <w:color w:val="1E3A5F"/>
                <w:sz w:val="14"/>
              </w:rPr>
              <w:br/>
              <w:t>1,972</w:t>
            </w:r>
          </w:p>
        </w:tc>
        <w:tc>
          <w:tcPr>
            <w:tcW w:w="680" w:type="dxa"/>
            <w:shd w:val="clear" w:color="auto" w:fill="EFF6FF"/>
          </w:tcPr>
          <w:p w14:paraId="3A90C3F4" w14:textId="77777777" w:rsidR="00B64963" w:rsidRDefault="00000000">
            <w:pPr>
              <w:jc w:val="center"/>
            </w:pPr>
            <w:r>
              <w:rPr>
                <w:b/>
                <w:color w:val="1E3A5F"/>
                <w:sz w:val="14"/>
              </w:rPr>
              <w:t>Kolkata</w:t>
            </w:r>
            <w:r>
              <w:rPr>
                <w:b/>
                <w:color w:val="1E3A5F"/>
                <w:sz w:val="14"/>
              </w:rPr>
              <w:br/>
              <w:t>1,627</w:t>
            </w:r>
          </w:p>
        </w:tc>
        <w:tc>
          <w:tcPr>
            <w:tcW w:w="680" w:type="dxa"/>
            <w:shd w:val="clear" w:color="auto" w:fill="EFF6FF"/>
          </w:tcPr>
          <w:p w14:paraId="5EBA3C88" w14:textId="77777777" w:rsidR="00B64963" w:rsidRDefault="00000000">
            <w:pPr>
              <w:jc w:val="center"/>
            </w:pPr>
            <w:r>
              <w:rPr>
                <w:b/>
                <w:color w:val="1E3A5F"/>
                <w:sz w:val="14"/>
              </w:rPr>
              <w:t>Ahmedabad</w:t>
            </w:r>
            <w:r>
              <w:rPr>
                <w:b/>
                <w:color w:val="1E3A5F"/>
                <w:sz w:val="14"/>
              </w:rPr>
              <w:br/>
              <w:t>1,295</w:t>
            </w:r>
          </w:p>
        </w:tc>
        <w:tc>
          <w:tcPr>
            <w:tcW w:w="680" w:type="dxa"/>
            <w:shd w:val="clear" w:color="auto" w:fill="EFF6FF"/>
          </w:tcPr>
          <w:p w14:paraId="29B125E5" w14:textId="77777777" w:rsidR="00B64963" w:rsidRDefault="00000000">
            <w:pPr>
              <w:jc w:val="center"/>
            </w:pPr>
            <w:r>
              <w:rPr>
                <w:b/>
                <w:color w:val="1E3A5F"/>
                <w:sz w:val="14"/>
              </w:rPr>
              <w:t>New Delhi</w:t>
            </w:r>
            <w:r>
              <w:rPr>
                <w:b/>
                <w:color w:val="1E3A5F"/>
                <w:sz w:val="14"/>
              </w:rPr>
              <w:br/>
              <w:t>597</w:t>
            </w:r>
          </w:p>
        </w:tc>
      </w:tr>
    </w:tbl>
    <w:p w14:paraId="15ACED9F" w14:textId="77777777" w:rsidR="00B64963" w:rsidRDefault="00B64963">
      <w:pPr>
        <w:spacing w:after="80"/>
      </w:pPr>
    </w:p>
    <w:p w14:paraId="2624BAC4" w14:textId="77777777" w:rsidR="00B64963" w:rsidRDefault="00000000">
      <w:pPr>
        <w:spacing w:before="200" w:after="60"/>
      </w:pPr>
      <w:r>
        <w:rPr>
          <w:b/>
          <w:color w:val="2563EB"/>
          <w:sz w:val="24"/>
        </w:rPr>
        <w:t>6.2  Data Table</w:t>
      </w:r>
    </w:p>
    <w:tbl>
      <w:tblPr>
        <w:tblStyle w:val="TableGrid"/>
        <w:tblW w:w="0" w:type="auto"/>
        <w:jc w:val="center"/>
        <w:tblLook w:val="04A0" w:firstRow="1" w:lastRow="0" w:firstColumn="1" w:lastColumn="0" w:noHBand="0" w:noVBand="1"/>
      </w:tblPr>
      <w:tblGrid>
        <w:gridCol w:w="850"/>
        <w:gridCol w:w="2835"/>
        <w:gridCol w:w="2551"/>
        <w:gridCol w:w="2268"/>
      </w:tblGrid>
      <w:tr w:rsidR="00B64963" w14:paraId="16CF9E5C" w14:textId="77777777">
        <w:trPr>
          <w:jc w:val="center"/>
        </w:trPr>
        <w:tc>
          <w:tcPr>
            <w:tcW w:w="850" w:type="dxa"/>
            <w:shd w:val="clear" w:color="auto" w:fill="1E3A5F"/>
            <w:vAlign w:val="center"/>
          </w:tcPr>
          <w:p w14:paraId="6A1DA80C" w14:textId="77777777" w:rsidR="00B64963" w:rsidRDefault="00000000">
            <w:pPr>
              <w:jc w:val="center"/>
            </w:pPr>
            <w:r>
              <w:rPr>
                <w:b/>
                <w:color w:val="FFFFFF"/>
                <w:sz w:val="19"/>
              </w:rPr>
              <w:t>Rank</w:t>
            </w:r>
          </w:p>
        </w:tc>
        <w:tc>
          <w:tcPr>
            <w:tcW w:w="2835" w:type="dxa"/>
            <w:shd w:val="clear" w:color="auto" w:fill="1E3A5F"/>
            <w:vAlign w:val="center"/>
          </w:tcPr>
          <w:p w14:paraId="0EC4D311" w14:textId="77777777" w:rsidR="00B64963" w:rsidRDefault="00000000">
            <w:pPr>
              <w:jc w:val="center"/>
            </w:pPr>
            <w:r>
              <w:rPr>
                <w:b/>
                <w:color w:val="FFFFFF"/>
                <w:sz w:val="19"/>
              </w:rPr>
              <w:t>City</w:t>
            </w:r>
          </w:p>
        </w:tc>
        <w:tc>
          <w:tcPr>
            <w:tcW w:w="2551" w:type="dxa"/>
            <w:shd w:val="clear" w:color="auto" w:fill="1E3A5F"/>
            <w:vAlign w:val="center"/>
          </w:tcPr>
          <w:p w14:paraId="2FE1EC92" w14:textId="77777777" w:rsidR="00B64963" w:rsidRDefault="00000000">
            <w:pPr>
              <w:jc w:val="center"/>
            </w:pPr>
            <w:r>
              <w:rPr>
                <w:b/>
                <w:color w:val="FFFFFF"/>
                <w:sz w:val="19"/>
              </w:rPr>
              <w:t>Total Openings</w:t>
            </w:r>
          </w:p>
        </w:tc>
        <w:tc>
          <w:tcPr>
            <w:tcW w:w="2268" w:type="dxa"/>
            <w:shd w:val="clear" w:color="auto" w:fill="1E3A5F"/>
            <w:vAlign w:val="center"/>
          </w:tcPr>
          <w:p w14:paraId="093D7C20" w14:textId="77777777" w:rsidR="00B64963" w:rsidRDefault="00000000">
            <w:pPr>
              <w:jc w:val="center"/>
            </w:pPr>
            <w:r>
              <w:rPr>
                <w:b/>
                <w:color w:val="FFFFFF"/>
                <w:sz w:val="19"/>
              </w:rPr>
              <w:t>% of Top 10</w:t>
            </w:r>
          </w:p>
        </w:tc>
      </w:tr>
      <w:tr w:rsidR="00B64963" w14:paraId="39FEDEE7" w14:textId="77777777">
        <w:trPr>
          <w:jc w:val="center"/>
        </w:trPr>
        <w:tc>
          <w:tcPr>
            <w:tcW w:w="850" w:type="dxa"/>
            <w:shd w:val="clear" w:color="auto" w:fill="FFFFFF"/>
          </w:tcPr>
          <w:p w14:paraId="35FAF4E2" w14:textId="77777777" w:rsidR="00B64963" w:rsidRDefault="00000000">
            <w:r>
              <w:rPr>
                <w:sz w:val="19"/>
              </w:rPr>
              <w:t>1</w:t>
            </w:r>
          </w:p>
        </w:tc>
        <w:tc>
          <w:tcPr>
            <w:tcW w:w="2835" w:type="dxa"/>
            <w:shd w:val="clear" w:color="auto" w:fill="FFFFFF"/>
          </w:tcPr>
          <w:p w14:paraId="7791442F" w14:textId="77777777" w:rsidR="00B64963" w:rsidRDefault="00000000">
            <w:r>
              <w:rPr>
                <w:sz w:val="19"/>
              </w:rPr>
              <w:t>Bengaluru</w:t>
            </w:r>
          </w:p>
        </w:tc>
        <w:tc>
          <w:tcPr>
            <w:tcW w:w="2551" w:type="dxa"/>
            <w:shd w:val="clear" w:color="auto" w:fill="FFFFFF"/>
          </w:tcPr>
          <w:p w14:paraId="1AF1C739" w14:textId="77777777" w:rsidR="00B64963" w:rsidRDefault="00000000">
            <w:r>
              <w:rPr>
                <w:sz w:val="19"/>
              </w:rPr>
              <w:t>2,518</w:t>
            </w:r>
          </w:p>
        </w:tc>
        <w:tc>
          <w:tcPr>
            <w:tcW w:w="2268" w:type="dxa"/>
            <w:shd w:val="clear" w:color="auto" w:fill="FFFFFF"/>
          </w:tcPr>
          <w:p w14:paraId="48748AD5" w14:textId="77777777" w:rsidR="00B64963" w:rsidRDefault="00000000">
            <w:r>
              <w:rPr>
                <w:sz w:val="19"/>
              </w:rPr>
              <w:t>13.2%</w:t>
            </w:r>
          </w:p>
        </w:tc>
      </w:tr>
      <w:tr w:rsidR="00B64963" w14:paraId="3F509988" w14:textId="77777777">
        <w:trPr>
          <w:jc w:val="center"/>
        </w:trPr>
        <w:tc>
          <w:tcPr>
            <w:tcW w:w="850" w:type="dxa"/>
            <w:shd w:val="clear" w:color="auto" w:fill="F0FDF4"/>
          </w:tcPr>
          <w:p w14:paraId="01BA0F60" w14:textId="77777777" w:rsidR="00B64963" w:rsidRDefault="00000000">
            <w:r>
              <w:rPr>
                <w:sz w:val="19"/>
              </w:rPr>
              <w:t>2</w:t>
            </w:r>
          </w:p>
        </w:tc>
        <w:tc>
          <w:tcPr>
            <w:tcW w:w="2835" w:type="dxa"/>
            <w:shd w:val="clear" w:color="auto" w:fill="F0FDF4"/>
          </w:tcPr>
          <w:p w14:paraId="59EC85FA" w14:textId="77777777" w:rsidR="00B64963" w:rsidRDefault="00000000">
            <w:r>
              <w:rPr>
                <w:sz w:val="19"/>
              </w:rPr>
              <w:t>Mumbai</w:t>
            </w:r>
          </w:p>
        </w:tc>
        <w:tc>
          <w:tcPr>
            <w:tcW w:w="2551" w:type="dxa"/>
            <w:shd w:val="clear" w:color="auto" w:fill="F0FDF4"/>
          </w:tcPr>
          <w:p w14:paraId="61DCB930" w14:textId="77777777" w:rsidR="00B64963" w:rsidRDefault="00000000">
            <w:r>
              <w:rPr>
                <w:sz w:val="19"/>
              </w:rPr>
              <w:t>2,516</w:t>
            </w:r>
          </w:p>
        </w:tc>
        <w:tc>
          <w:tcPr>
            <w:tcW w:w="2268" w:type="dxa"/>
            <w:shd w:val="clear" w:color="auto" w:fill="F0FDF4"/>
          </w:tcPr>
          <w:p w14:paraId="6BB95075" w14:textId="77777777" w:rsidR="00B64963" w:rsidRDefault="00000000">
            <w:r>
              <w:rPr>
                <w:sz w:val="19"/>
              </w:rPr>
              <w:t>13.1%</w:t>
            </w:r>
          </w:p>
        </w:tc>
      </w:tr>
      <w:tr w:rsidR="00B64963" w14:paraId="14CACF48" w14:textId="77777777">
        <w:trPr>
          <w:jc w:val="center"/>
        </w:trPr>
        <w:tc>
          <w:tcPr>
            <w:tcW w:w="850" w:type="dxa"/>
            <w:shd w:val="clear" w:color="auto" w:fill="FFFFFF"/>
          </w:tcPr>
          <w:p w14:paraId="121EC828" w14:textId="77777777" w:rsidR="00B64963" w:rsidRDefault="00000000">
            <w:r>
              <w:rPr>
                <w:sz w:val="19"/>
              </w:rPr>
              <w:t>3</w:t>
            </w:r>
          </w:p>
        </w:tc>
        <w:tc>
          <w:tcPr>
            <w:tcW w:w="2835" w:type="dxa"/>
            <w:shd w:val="clear" w:color="auto" w:fill="FFFFFF"/>
          </w:tcPr>
          <w:p w14:paraId="41F16087" w14:textId="77777777" w:rsidR="00B64963" w:rsidRDefault="00000000">
            <w:r>
              <w:rPr>
                <w:sz w:val="19"/>
              </w:rPr>
              <w:t>Chennai</w:t>
            </w:r>
          </w:p>
        </w:tc>
        <w:tc>
          <w:tcPr>
            <w:tcW w:w="2551" w:type="dxa"/>
            <w:shd w:val="clear" w:color="auto" w:fill="FFFFFF"/>
          </w:tcPr>
          <w:p w14:paraId="6410E525" w14:textId="77777777" w:rsidR="00B64963" w:rsidRDefault="00000000">
            <w:r>
              <w:rPr>
                <w:sz w:val="19"/>
              </w:rPr>
              <w:t>2,283</w:t>
            </w:r>
          </w:p>
        </w:tc>
        <w:tc>
          <w:tcPr>
            <w:tcW w:w="2268" w:type="dxa"/>
            <w:shd w:val="clear" w:color="auto" w:fill="FFFFFF"/>
          </w:tcPr>
          <w:p w14:paraId="7733AEEE" w14:textId="77777777" w:rsidR="00B64963" w:rsidRDefault="00000000">
            <w:r>
              <w:rPr>
                <w:sz w:val="19"/>
              </w:rPr>
              <w:t>11.9%</w:t>
            </w:r>
          </w:p>
        </w:tc>
      </w:tr>
      <w:tr w:rsidR="00B64963" w14:paraId="61ADDF55" w14:textId="77777777">
        <w:trPr>
          <w:jc w:val="center"/>
        </w:trPr>
        <w:tc>
          <w:tcPr>
            <w:tcW w:w="850" w:type="dxa"/>
            <w:shd w:val="clear" w:color="auto" w:fill="F0FDF4"/>
          </w:tcPr>
          <w:p w14:paraId="437EC982" w14:textId="77777777" w:rsidR="00B64963" w:rsidRDefault="00000000">
            <w:r>
              <w:rPr>
                <w:sz w:val="19"/>
              </w:rPr>
              <w:t>4</w:t>
            </w:r>
          </w:p>
        </w:tc>
        <w:tc>
          <w:tcPr>
            <w:tcW w:w="2835" w:type="dxa"/>
            <w:shd w:val="clear" w:color="auto" w:fill="F0FDF4"/>
          </w:tcPr>
          <w:p w14:paraId="72055D96" w14:textId="77777777" w:rsidR="00B64963" w:rsidRDefault="00000000">
            <w:r>
              <w:rPr>
                <w:sz w:val="19"/>
              </w:rPr>
              <w:t>Noida</w:t>
            </w:r>
          </w:p>
        </w:tc>
        <w:tc>
          <w:tcPr>
            <w:tcW w:w="2551" w:type="dxa"/>
            <w:shd w:val="clear" w:color="auto" w:fill="F0FDF4"/>
          </w:tcPr>
          <w:p w14:paraId="52E429C5" w14:textId="77777777" w:rsidR="00B64963" w:rsidRDefault="00000000">
            <w:r>
              <w:rPr>
                <w:sz w:val="19"/>
              </w:rPr>
              <w:t>2,197</w:t>
            </w:r>
          </w:p>
        </w:tc>
        <w:tc>
          <w:tcPr>
            <w:tcW w:w="2268" w:type="dxa"/>
            <w:shd w:val="clear" w:color="auto" w:fill="F0FDF4"/>
          </w:tcPr>
          <w:p w14:paraId="16234229" w14:textId="77777777" w:rsidR="00B64963" w:rsidRDefault="00000000">
            <w:r>
              <w:rPr>
                <w:sz w:val="19"/>
              </w:rPr>
              <w:t>11.5%</w:t>
            </w:r>
          </w:p>
        </w:tc>
      </w:tr>
      <w:tr w:rsidR="00B64963" w14:paraId="7A72B1C4" w14:textId="77777777">
        <w:trPr>
          <w:jc w:val="center"/>
        </w:trPr>
        <w:tc>
          <w:tcPr>
            <w:tcW w:w="850" w:type="dxa"/>
            <w:shd w:val="clear" w:color="auto" w:fill="FFFFFF"/>
          </w:tcPr>
          <w:p w14:paraId="665DA1CF" w14:textId="77777777" w:rsidR="00B64963" w:rsidRDefault="00000000">
            <w:r>
              <w:rPr>
                <w:sz w:val="19"/>
              </w:rPr>
              <w:t>5</w:t>
            </w:r>
          </w:p>
        </w:tc>
        <w:tc>
          <w:tcPr>
            <w:tcW w:w="2835" w:type="dxa"/>
            <w:shd w:val="clear" w:color="auto" w:fill="FFFFFF"/>
          </w:tcPr>
          <w:p w14:paraId="31156B8D" w14:textId="77777777" w:rsidR="00B64963" w:rsidRDefault="00000000">
            <w:r>
              <w:rPr>
                <w:sz w:val="19"/>
              </w:rPr>
              <w:t>Pune</w:t>
            </w:r>
          </w:p>
        </w:tc>
        <w:tc>
          <w:tcPr>
            <w:tcW w:w="2551" w:type="dxa"/>
            <w:shd w:val="clear" w:color="auto" w:fill="FFFFFF"/>
          </w:tcPr>
          <w:p w14:paraId="1DCBC289" w14:textId="77777777" w:rsidR="00B64963" w:rsidRDefault="00000000">
            <w:r>
              <w:rPr>
                <w:sz w:val="19"/>
              </w:rPr>
              <w:t>2,132</w:t>
            </w:r>
          </w:p>
        </w:tc>
        <w:tc>
          <w:tcPr>
            <w:tcW w:w="2268" w:type="dxa"/>
            <w:shd w:val="clear" w:color="auto" w:fill="FFFFFF"/>
          </w:tcPr>
          <w:p w14:paraId="2CF2D218" w14:textId="77777777" w:rsidR="00B64963" w:rsidRDefault="00000000">
            <w:r>
              <w:rPr>
                <w:sz w:val="19"/>
              </w:rPr>
              <w:t>11.1%</w:t>
            </w:r>
          </w:p>
        </w:tc>
      </w:tr>
      <w:tr w:rsidR="00B64963" w14:paraId="41528745" w14:textId="77777777">
        <w:trPr>
          <w:jc w:val="center"/>
        </w:trPr>
        <w:tc>
          <w:tcPr>
            <w:tcW w:w="850" w:type="dxa"/>
            <w:shd w:val="clear" w:color="auto" w:fill="F0FDF4"/>
          </w:tcPr>
          <w:p w14:paraId="1D1A9E3F" w14:textId="77777777" w:rsidR="00B64963" w:rsidRDefault="00000000">
            <w:r>
              <w:rPr>
                <w:sz w:val="19"/>
              </w:rPr>
              <w:t>6</w:t>
            </w:r>
          </w:p>
        </w:tc>
        <w:tc>
          <w:tcPr>
            <w:tcW w:w="2835" w:type="dxa"/>
            <w:shd w:val="clear" w:color="auto" w:fill="F0FDF4"/>
          </w:tcPr>
          <w:p w14:paraId="21359C0C" w14:textId="77777777" w:rsidR="00B64963" w:rsidRDefault="00000000">
            <w:r>
              <w:rPr>
                <w:sz w:val="19"/>
              </w:rPr>
              <w:t>Remote</w:t>
            </w:r>
          </w:p>
        </w:tc>
        <w:tc>
          <w:tcPr>
            <w:tcW w:w="2551" w:type="dxa"/>
            <w:shd w:val="clear" w:color="auto" w:fill="F0FDF4"/>
          </w:tcPr>
          <w:p w14:paraId="20B044F0" w14:textId="77777777" w:rsidR="00B64963" w:rsidRDefault="00000000">
            <w:r>
              <w:rPr>
                <w:sz w:val="19"/>
              </w:rPr>
              <w:t>2,010</w:t>
            </w:r>
          </w:p>
        </w:tc>
        <w:tc>
          <w:tcPr>
            <w:tcW w:w="2268" w:type="dxa"/>
            <w:shd w:val="clear" w:color="auto" w:fill="F0FDF4"/>
          </w:tcPr>
          <w:p w14:paraId="25517718" w14:textId="77777777" w:rsidR="00B64963" w:rsidRDefault="00000000">
            <w:r>
              <w:rPr>
                <w:sz w:val="19"/>
              </w:rPr>
              <w:t>10.5%</w:t>
            </w:r>
          </w:p>
        </w:tc>
      </w:tr>
      <w:tr w:rsidR="00B64963" w14:paraId="506E1933" w14:textId="77777777">
        <w:trPr>
          <w:jc w:val="center"/>
        </w:trPr>
        <w:tc>
          <w:tcPr>
            <w:tcW w:w="850" w:type="dxa"/>
            <w:shd w:val="clear" w:color="auto" w:fill="FFFFFF"/>
          </w:tcPr>
          <w:p w14:paraId="161C3AB6" w14:textId="77777777" w:rsidR="00B64963" w:rsidRDefault="00000000">
            <w:r>
              <w:rPr>
                <w:sz w:val="19"/>
              </w:rPr>
              <w:t>7</w:t>
            </w:r>
          </w:p>
        </w:tc>
        <w:tc>
          <w:tcPr>
            <w:tcW w:w="2835" w:type="dxa"/>
            <w:shd w:val="clear" w:color="auto" w:fill="FFFFFF"/>
          </w:tcPr>
          <w:p w14:paraId="54050705" w14:textId="77777777" w:rsidR="00B64963" w:rsidRDefault="00000000">
            <w:r>
              <w:rPr>
                <w:sz w:val="19"/>
              </w:rPr>
              <w:t>Gurugram</w:t>
            </w:r>
          </w:p>
        </w:tc>
        <w:tc>
          <w:tcPr>
            <w:tcW w:w="2551" w:type="dxa"/>
            <w:shd w:val="clear" w:color="auto" w:fill="FFFFFF"/>
          </w:tcPr>
          <w:p w14:paraId="5FEB3FC7" w14:textId="77777777" w:rsidR="00B64963" w:rsidRDefault="00000000">
            <w:r>
              <w:rPr>
                <w:sz w:val="19"/>
              </w:rPr>
              <w:t>1,972</w:t>
            </w:r>
          </w:p>
        </w:tc>
        <w:tc>
          <w:tcPr>
            <w:tcW w:w="2268" w:type="dxa"/>
            <w:shd w:val="clear" w:color="auto" w:fill="FFFFFF"/>
          </w:tcPr>
          <w:p w14:paraId="5EFAA3E3" w14:textId="77777777" w:rsidR="00B64963" w:rsidRDefault="00000000">
            <w:r>
              <w:rPr>
                <w:sz w:val="19"/>
              </w:rPr>
              <w:t>10.3%</w:t>
            </w:r>
          </w:p>
        </w:tc>
      </w:tr>
      <w:tr w:rsidR="00B64963" w14:paraId="28B48D5A" w14:textId="77777777">
        <w:trPr>
          <w:jc w:val="center"/>
        </w:trPr>
        <w:tc>
          <w:tcPr>
            <w:tcW w:w="850" w:type="dxa"/>
            <w:shd w:val="clear" w:color="auto" w:fill="F0FDF4"/>
          </w:tcPr>
          <w:p w14:paraId="2AC99C49" w14:textId="77777777" w:rsidR="00B64963" w:rsidRDefault="00000000">
            <w:r>
              <w:rPr>
                <w:sz w:val="19"/>
              </w:rPr>
              <w:t>8</w:t>
            </w:r>
          </w:p>
        </w:tc>
        <w:tc>
          <w:tcPr>
            <w:tcW w:w="2835" w:type="dxa"/>
            <w:shd w:val="clear" w:color="auto" w:fill="F0FDF4"/>
          </w:tcPr>
          <w:p w14:paraId="137D5F6F" w14:textId="77777777" w:rsidR="00B64963" w:rsidRDefault="00000000">
            <w:r>
              <w:rPr>
                <w:sz w:val="19"/>
              </w:rPr>
              <w:t>Kolkata</w:t>
            </w:r>
          </w:p>
        </w:tc>
        <w:tc>
          <w:tcPr>
            <w:tcW w:w="2551" w:type="dxa"/>
            <w:shd w:val="clear" w:color="auto" w:fill="F0FDF4"/>
          </w:tcPr>
          <w:p w14:paraId="4BC2E0AB" w14:textId="77777777" w:rsidR="00B64963" w:rsidRDefault="00000000">
            <w:r>
              <w:rPr>
                <w:sz w:val="19"/>
              </w:rPr>
              <w:t>1,627</w:t>
            </w:r>
          </w:p>
        </w:tc>
        <w:tc>
          <w:tcPr>
            <w:tcW w:w="2268" w:type="dxa"/>
            <w:shd w:val="clear" w:color="auto" w:fill="F0FDF4"/>
          </w:tcPr>
          <w:p w14:paraId="0E31D492" w14:textId="77777777" w:rsidR="00B64963" w:rsidRDefault="00000000">
            <w:r>
              <w:rPr>
                <w:sz w:val="19"/>
              </w:rPr>
              <w:t>8.5%</w:t>
            </w:r>
          </w:p>
        </w:tc>
      </w:tr>
      <w:tr w:rsidR="00B64963" w14:paraId="36C12626" w14:textId="77777777">
        <w:trPr>
          <w:jc w:val="center"/>
        </w:trPr>
        <w:tc>
          <w:tcPr>
            <w:tcW w:w="850" w:type="dxa"/>
            <w:shd w:val="clear" w:color="auto" w:fill="FFFFFF"/>
          </w:tcPr>
          <w:p w14:paraId="319F84E5" w14:textId="77777777" w:rsidR="00B64963" w:rsidRDefault="00000000">
            <w:r>
              <w:rPr>
                <w:sz w:val="19"/>
              </w:rPr>
              <w:t>9</w:t>
            </w:r>
          </w:p>
        </w:tc>
        <w:tc>
          <w:tcPr>
            <w:tcW w:w="2835" w:type="dxa"/>
            <w:shd w:val="clear" w:color="auto" w:fill="FFFFFF"/>
          </w:tcPr>
          <w:p w14:paraId="4FBA1ECE" w14:textId="77777777" w:rsidR="00B64963" w:rsidRDefault="00000000">
            <w:r>
              <w:rPr>
                <w:sz w:val="19"/>
              </w:rPr>
              <w:t>Ahmedabad</w:t>
            </w:r>
          </w:p>
        </w:tc>
        <w:tc>
          <w:tcPr>
            <w:tcW w:w="2551" w:type="dxa"/>
            <w:shd w:val="clear" w:color="auto" w:fill="FFFFFF"/>
          </w:tcPr>
          <w:p w14:paraId="323CA7F8" w14:textId="77777777" w:rsidR="00B64963" w:rsidRDefault="00000000">
            <w:r>
              <w:rPr>
                <w:sz w:val="19"/>
              </w:rPr>
              <w:t>1,295</w:t>
            </w:r>
          </w:p>
        </w:tc>
        <w:tc>
          <w:tcPr>
            <w:tcW w:w="2268" w:type="dxa"/>
            <w:shd w:val="clear" w:color="auto" w:fill="FFFFFF"/>
          </w:tcPr>
          <w:p w14:paraId="5C04947B" w14:textId="77777777" w:rsidR="00B64963" w:rsidRDefault="00000000">
            <w:r>
              <w:rPr>
                <w:sz w:val="19"/>
              </w:rPr>
              <w:t>6.8%</w:t>
            </w:r>
          </w:p>
        </w:tc>
      </w:tr>
      <w:tr w:rsidR="00B64963" w14:paraId="14F85711" w14:textId="77777777">
        <w:trPr>
          <w:jc w:val="center"/>
        </w:trPr>
        <w:tc>
          <w:tcPr>
            <w:tcW w:w="850" w:type="dxa"/>
            <w:shd w:val="clear" w:color="auto" w:fill="F0FDF4"/>
          </w:tcPr>
          <w:p w14:paraId="2AE15620" w14:textId="77777777" w:rsidR="00B64963" w:rsidRDefault="00000000">
            <w:r>
              <w:rPr>
                <w:sz w:val="19"/>
              </w:rPr>
              <w:t>10</w:t>
            </w:r>
          </w:p>
        </w:tc>
        <w:tc>
          <w:tcPr>
            <w:tcW w:w="2835" w:type="dxa"/>
            <w:shd w:val="clear" w:color="auto" w:fill="F0FDF4"/>
          </w:tcPr>
          <w:p w14:paraId="21B1C6B2" w14:textId="77777777" w:rsidR="00B64963" w:rsidRDefault="00000000">
            <w:r>
              <w:rPr>
                <w:sz w:val="19"/>
              </w:rPr>
              <w:t>New Delhi</w:t>
            </w:r>
          </w:p>
        </w:tc>
        <w:tc>
          <w:tcPr>
            <w:tcW w:w="2551" w:type="dxa"/>
            <w:shd w:val="clear" w:color="auto" w:fill="F0FDF4"/>
          </w:tcPr>
          <w:p w14:paraId="3C204F90" w14:textId="77777777" w:rsidR="00B64963" w:rsidRDefault="00000000">
            <w:r>
              <w:rPr>
                <w:sz w:val="19"/>
              </w:rPr>
              <w:t>597</w:t>
            </w:r>
          </w:p>
        </w:tc>
        <w:tc>
          <w:tcPr>
            <w:tcW w:w="2268" w:type="dxa"/>
            <w:shd w:val="clear" w:color="auto" w:fill="F0FDF4"/>
          </w:tcPr>
          <w:p w14:paraId="3E992A4B" w14:textId="77777777" w:rsidR="00B64963" w:rsidRDefault="00000000">
            <w:r>
              <w:rPr>
                <w:sz w:val="19"/>
              </w:rPr>
              <w:t>3.1%</w:t>
            </w:r>
          </w:p>
        </w:tc>
      </w:tr>
    </w:tbl>
    <w:p w14:paraId="1630D629" w14:textId="77777777" w:rsidR="00B64963" w:rsidRDefault="00B64963">
      <w:pPr>
        <w:spacing w:after="120"/>
      </w:pPr>
    </w:p>
    <w:p w14:paraId="6A949219" w14:textId="77777777" w:rsidR="00B64963" w:rsidRDefault="00000000">
      <w:r>
        <w:br w:type="page"/>
      </w:r>
    </w:p>
    <w:p w14:paraId="60B5B38E" w14:textId="77777777" w:rsidR="00B64963" w:rsidRDefault="00000000">
      <w:pPr>
        <w:spacing w:before="280" w:after="40"/>
      </w:pPr>
      <w:r>
        <w:rPr>
          <w:b/>
          <w:color w:val="1E3A5F"/>
          <w:sz w:val="32"/>
        </w:rPr>
        <w:lastRenderedPageBreak/>
        <w:t>7.  Dashboard Output — Chart 3: Experience vs CTC Distribution</w:t>
      </w:r>
    </w:p>
    <w:p w14:paraId="35B62CB2" w14:textId="77777777" w:rsidR="00B64963" w:rsidRDefault="00B64963">
      <w:pPr>
        <w:pBdr>
          <w:bottom w:val="single" w:sz="8" w:space="1" w:color="2563EB"/>
        </w:pBdr>
        <w:spacing w:after="0"/>
      </w:pPr>
    </w:p>
    <w:p w14:paraId="28DD87E6" w14:textId="77777777" w:rsidR="00B64963" w:rsidRDefault="00000000">
      <w:pPr>
        <w:spacing w:after="120"/>
      </w:pPr>
      <w:r>
        <w:t>Box-plot style summary showing Min / Median / Mean / Max CTC for each experience band. The Visual Spread column uses block characters to convey the proportional salary range at a glance.</w:t>
      </w:r>
    </w:p>
    <w:p w14:paraId="55B35739" w14:textId="77777777" w:rsidR="00B64963" w:rsidRDefault="00000000">
      <w:pPr>
        <w:spacing w:before="200" w:after="60"/>
      </w:pPr>
      <w:r>
        <w:rPr>
          <w:b/>
          <w:color w:val="2563EB"/>
          <w:sz w:val="24"/>
        </w:rPr>
        <w:t>7.1  Visual — CTC Distribution Table</w:t>
      </w:r>
    </w:p>
    <w:tbl>
      <w:tblPr>
        <w:tblStyle w:val="TableGrid"/>
        <w:tblW w:w="0" w:type="auto"/>
        <w:jc w:val="center"/>
        <w:tblLook w:val="04A0" w:firstRow="1" w:lastRow="0" w:firstColumn="1" w:lastColumn="0" w:noHBand="0" w:noVBand="1"/>
      </w:tblPr>
      <w:tblGrid>
        <w:gridCol w:w="2041"/>
        <w:gridCol w:w="850"/>
        <w:gridCol w:w="1020"/>
        <w:gridCol w:w="1020"/>
        <w:gridCol w:w="916"/>
        <w:gridCol w:w="2257"/>
      </w:tblGrid>
      <w:tr w:rsidR="00B64963" w14:paraId="5F7050FF" w14:textId="77777777">
        <w:trPr>
          <w:jc w:val="center"/>
        </w:trPr>
        <w:tc>
          <w:tcPr>
            <w:tcW w:w="2041" w:type="dxa"/>
            <w:shd w:val="clear" w:color="auto" w:fill="1E3A5F"/>
          </w:tcPr>
          <w:p w14:paraId="5C260949" w14:textId="77777777" w:rsidR="00B64963" w:rsidRDefault="00000000">
            <w:pPr>
              <w:jc w:val="center"/>
            </w:pPr>
            <w:r>
              <w:rPr>
                <w:b/>
                <w:color w:val="FFFFFF"/>
                <w:sz w:val="18"/>
              </w:rPr>
              <w:t>Experience Band</w:t>
            </w:r>
          </w:p>
        </w:tc>
        <w:tc>
          <w:tcPr>
            <w:tcW w:w="850" w:type="dxa"/>
            <w:shd w:val="clear" w:color="auto" w:fill="1E3A5F"/>
          </w:tcPr>
          <w:p w14:paraId="3A3F1EB8" w14:textId="77777777" w:rsidR="00B64963" w:rsidRDefault="00000000">
            <w:pPr>
              <w:jc w:val="center"/>
            </w:pPr>
            <w:r>
              <w:rPr>
                <w:b/>
                <w:color w:val="FFFFFF"/>
                <w:sz w:val="18"/>
              </w:rPr>
              <w:t>Min</w:t>
            </w:r>
          </w:p>
        </w:tc>
        <w:tc>
          <w:tcPr>
            <w:tcW w:w="1020" w:type="dxa"/>
            <w:shd w:val="clear" w:color="auto" w:fill="1E3A5F"/>
          </w:tcPr>
          <w:p w14:paraId="228A5396" w14:textId="77777777" w:rsidR="00B64963" w:rsidRDefault="00000000">
            <w:pPr>
              <w:jc w:val="center"/>
            </w:pPr>
            <w:r>
              <w:rPr>
                <w:b/>
                <w:color w:val="FFFFFF"/>
                <w:sz w:val="18"/>
              </w:rPr>
              <w:t>Median</w:t>
            </w:r>
          </w:p>
        </w:tc>
        <w:tc>
          <w:tcPr>
            <w:tcW w:w="1020" w:type="dxa"/>
            <w:shd w:val="clear" w:color="auto" w:fill="1E3A5F"/>
          </w:tcPr>
          <w:p w14:paraId="2FB553B2" w14:textId="77777777" w:rsidR="00B64963" w:rsidRDefault="00000000">
            <w:pPr>
              <w:jc w:val="center"/>
            </w:pPr>
            <w:r>
              <w:rPr>
                <w:b/>
                <w:color w:val="FFFFFF"/>
                <w:sz w:val="18"/>
              </w:rPr>
              <w:t>Mean</w:t>
            </w:r>
          </w:p>
        </w:tc>
        <w:tc>
          <w:tcPr>
            <w:tcW w:w="850" w:type="dxa"/>
            <w:shd w:val="clear" w:color="auto" w:fill="1E3A5F"/>
          </w:tcPr>
          <w:p w14:paraId="5A58A1F6" w14:textId="77777777" w:rsidR="00B64963" w:rsidRDefault="00000000">
            <w:pPr>
              <w:jc w:val="center"/>
            </w:pPr>
            <w:r>
              <w:rPr>
                <w:b/>
                <w:color w:val="FFFFFF"/>
                <w:sz w:val="18"/>
              </w:rPr>
              <w:t>Max</w:t>
            </w:r>
          </w:p>
        </w:tc>
        <w:tc>
          <w:tcPr>
            <w:tcW w:w="2154" w:type="dxa"/>
            <w:shd w:val="clear" w:color="auto" w:fill="1E3A5F"/>
          </w:tcPr>
          <w:p w14:paraId="154A5374" w14:textId="77777777" w:rsidR="00B64963" w:rsidRDefault="00000000">
            <w:pPr>
              <w:jc w:val="center"/>
            </w:pPr>
            <w:r>
              <w:rPr>
                <w:b/>
                <w:color w:val="FFFFFF"/>
                <w:sz w:val="18"/>
              </w:rPr>
              <w:t>Visual Spread</w:t>
            </w:r>
          </w:p>
        </w:tc>
      </w:tr>
      <w:tr w:rsidR="00B64963" w14:paraId="35255AB1" w14:textId="77777777">
        <w:trPr>
          <w:jc w:val="center"/>
        </w:trPr>
        <w:tc>
          <w:tcPr>
            <w:tcW w:w="2041" w:type="dxa"/>
            <w:shd w:val="clear" w:color="auto" w:fill="1E40AF"/>
          </w:tcPr>
          <w:p w14:paraId="72E027E4" w14:textId="77777777" w:rsidR="00B64963" w:rsidRDefault="00000000">
            <w:r>
              <w:rPr>
                <w:b/>
                <w:color w:val="FFFFFF"/>
                <w:sz w:val="18"/>
              </w:rPr>
              <w:t>Fresher (0-1 yrs)</w:t>
            </w:r>
          </w:p>
        </w:tc>
        <w:tc>
          <w:tcPr>
            <w:tcW w:w="850" w:type="dxa"/>
            <w:shd w:val="clear" w:color="auto" w:fill="DBEAFE"/>
          </w:tcPr>
          <w:p w14:paraId="1C674D31" w14:textId="77777777" w:rsidR="00B64963" w:rsidRDefault="00000000">
            <w:pPr>
              <w:jc w:val="center"/>
            </w:pPr>
            <w:r>
              <w:rPr>
                <w:color w:val="1E40AF"/>
                <w:sz w:val="18"/>
              </w:rPr>
              <w:t>Rs.0.1L</w:t>
            </w:r>
          </w:p>
        </w:tc>
        <w:tc>
          <w:tcPr>
            <w:tcW w:w="1020" w:type="dxa"/>
            <w:shd w:val="clear" w:color="auto" w:fill="DBEAFE"/>
          </w:tcPr>
          <w:p w14:paraId="420911EA" w14:textId="77777777" w:rsidR="00B64963" w:rsidRDefault="00000000">
            <w:pPr>
              <w:jc w:val="center"/>
            </w:pPr>
            <w:r>
              <w:rPr>
                <w:color w:val="1E40AF"/>
                <w:sz w:val="18"/>
              </w:rPr>
              <w:t>Rs.6.3L</w:t>
            </w:r>
          </w:p>
        </w:tc>
        <w:tc>
          <w:tcPr>
            <w:tcW w:w="1020" w:type="dxa"/>
            <w:shd w:val="clear" w:color="auto" w:fill="DBEAFE"/>
          </w:tcPr>
          <w:p w14:paraId="710111ED" w14:textId="77777777" w:rsidR="00B64963" w:rsidRDefault="00000000">
            <w:pPr>
              <w:jc w:val="center"/>
            </w:pPr>
            <w:r>
              <w:rPr>
                <w:color w:val="1E40AF"/>
                <w:sz w:val="18"/>
              </w:rPr>
              <w:t>Rs.6.5L</w:t>
            </w:r>
          </w:p>
        </w:tc>
        <w:tc>
          <w:tcPr>
            <w:tcW w:w="850" w:type="dxa"/>
            <w:shd w:val="clear" w:color="auto" w:fill="DBEAFE"/>
          </w:tcPr>
          <w:p w14:paraId="51199BB8" w14:textId="77777777" w:rsidR="00B64963" w:rsidRDefault="00000000">
            <w:pPr>
              <w:jc w:val="center"/>
            </w:pPr>
            <w:r>
              <w:rPr>
                <w:color w:val="1E40AF"/>
                <w:sz w:val="18"/>
              </w:rPr>
              <w:t>Rs.80.0L</w:t>
            </w:r>
          </w:p>
        </w:tc>
        <w:tc>
          <w:tcPr>
            <w:tcW w:w="2154" w:type="dxa"/>
            <w:shd w:val="clear" w:color="auto" w:fill="DBEAFE"/>
          </w:tcPr>
          <w:p w14:paraId="5E77CDF7" w14:textId="77777777" w:rsidR="00B64963" w:rsidRDefault="00000000">
            <w:r>
              <w:rPr>
                <w:color w:val="1E40AF"/>
                <w:sz w:val="16"/>
              </w:rPr>
              <w:t>█░░░░░░░</w:t>
            </w:r>
          </w:p>
        </w:tc>
      </w:tr>
      <w:tr w:rsidR="00B64963" w14:paraId="63A25015" w14:textId="77777777">
        <w:trPr>
          <w:jc w:val="center"/>
        </w:trPr>
        <w:tc>
          <w:tcPr>
            <w:tcW w:w="2041" w:type="dxa"/>
            <w:shd w:val="clear" w:color="auto" w:fill="065F46"/>
          </w:tcPr>
          <w:p w14:paraId="75150998" w14:textId="77777777" w:rsidR="00B64963" w:rsidRDefault="00000000">
            <w:r>
              <w:rPr>
                <w:b/>
                <w:color w:val="FFFFFF"/>
                <w:sz w:val="18"/>
              </w:rPr>
              <w:t>Mid (3-6 yrs)</w:t>
            </w:r>
          </w:p>
        </w:tc>
        <w:tc>
          <w:tcPr>
            <w:tcW w:w="850" w:type="dxa"/>
            <w:shd w:val="clear" w:color="auto" w:fill="D1FAE5"/>
          </w:tcPr>
          <w:p w14:paraId="431E0F7E" w14:textId="77777777" w:rsidR="00B64963" w:rsidRDefault="00000000">
            <w:pPr>
              <w:jc w:val="center"/>
            </w:pPr>
            <w:r>
              <w:rPr>
                <w:color w:val="065F46"/>
                <w:sz w:val="18"/>
              </w:rPr>
              <w:t>Rs.0.0L</w:t>
            </w:r>
          </w:p>
        </w:tc>
        <w:tc>
          <w:tcPr>
            <w:tcW w:w="1020" w:type="dxa"/>
            <w:shd w:val="clear" w:color="auto" w:fill="D1FAE5"/>
          </w:tcPr>
          <w:p w14:paraId="7345379A" w14:textId="77777777" w:rsidR="00B64963" w:rsidRDefault="00000000">
            <w:pPr>
              <w:jc w:val="center"/>
            </w:pPr>
            <w:r>
              <w:rPr>
                <w:color w:val="065F46"/>
                <w:sz w:val="18"/>
              </w:rPr>
              <w:t>Rs.24.2L</w:t>
            </w:r>
          </w:p>
        </w:tc>
        <w:tc>
          <w:tcPr>
            <w:tcW w:w="1020" w:type="dxa"/>
            <w:shd w:val="clear" w:color="auto" w:fill="D1FAE5"/>
          </w:tcPr>
          <w:p w14:paraId="4172FF30" w14:textId="77777777" w:rsidR="00B64963" w:rsidRDefault="00000000">
            <w:pPr>
              <w:jc w:val="center"/>
            </w:pPr>
            <w:r>
              <w:rPr>
                <w:color w:val="065F46"/>
                <w:sz w:val="18"/>
              </w:rPr>
              <w:t>Rs.23.9L</w:t>
            </w:r>
          </w:p>
        </w:tc>
        <w:tc>
          <w:tcPr>
            <w:tcW w:w="850" w:type="dxa"/>
            <w:shd w:val="clear" w:color="auto" w:fill="D1FAE5"/>
          </w:tcPr>
          <w:p w14:paraId="73B4B22C" w14:textId="77777777" w:rsidR="00B64963" w:rsidRDefault="00000000">
            <w:pPr>
              <w:jc w:val="center"/>
            </w:pPr>
            <w:r>
              <w:rPr>
                <w:color w:val="065F46"/>
                <w:sz w:val="18"/>
              </w:rPr>
              <w:t>Rs.42.5L</w:t>
            </w:r>
          </w:p>
        </w:tc>
        <w:tc>
          <w:tcPr>
            <w:tcW w:w="2154" w:type="dxa"/>
            <w:shd w:val="clear" w:color="auto" w:fill="D1FAE5"/>
          </w:tcPr>
          <w:p w14:paraId="762424BD" w14:textId="77777777" w:rsidR="00B64963" w:rsidRDefault="00000000">
            <w:r>
              <w:rPr>
                <w:color w:val="065F46"/>
                <w:sz w:val="16"/>
              </w:rPr>
              <w:t>████░</w:t>
            </w:r>
          </w:p>
        </w:tc>
      </w:tr>
      <w:tr w:rsidR="00B64963" w14:paraId="4FFB1803" w14:textId="77777777">
        <w:trPr>
          <w:jc w:val="center"/>
        </w:trPr>
        <w:tc>
          <w:tcPr>
            <w:tcW w:w="2041" w:type="dxa"/>
            <w:shd w:val="clear" w:color="auto" w:fill="92400E"/>
          </w:tcPr>
          <w:p w14:paraId="64E72558" w14:textId="77777777" w:rsidR="00B64963" w:rsidRDefault="00000000">
            <w:r>
              <w:rPr>
                <w:b/>
                <w:color w:val="FFFFFF"/>
                <w:sz w:val="18"/>
              </w:rPr>
              <w:t>Senior (6-10 yrs)</w:t>
            </w:r>
          </w:p>
        </w:tc>
        <w:tc>
          <w:tcPr>
            <w:tcW w:w="850" w:type="dxa"/>
            <w:shd w:val="clear" w:color="auto" w:fill="FEF3C7"/>
          </w:tcPr>
          <w:p w14:paraId="12909A81" w14:textId="77777777" w:rsidR="00B64963" w:rsidRDefault="00000000">
            <w:pPr>
              <w:jc w:val="center"/>
            </w:pPr>
            <w:r>
              <w:rPr>
                <w:color w:val="92400E"/>
                <w:sz w:val="18"/>
              </w:rPr>
              <w:t>Rs.0.0L</w:t>
            </w:r>
          </w:p>
        </w:tc>
        <w:tc>
          <w:tcPr>
            <w:tcW w:w="1020" w:type="dxa"/>
            <w:shd w:val="clear" w:color="auto" w:fill="FEF3C7"/>
          </w:tcPr>
          <w:p w14:paraId="5084122A" w14:textId="77777777" w:rsidR="00B64963" w:rsidRDefault="00000000">
            <w:pPr>
              <w:jc w:val="center"/>
            </w:pPr>
            <w:r>
              <w:rPr>
                <w:color w:val="92400E"/>
                <w:sz w:val="18"/>
              </w:rPr>
              <w:t>Rs.45.0L</w:t>
            </w:r>
          </w:p>
        </w:tc>
        <w:tc>
          <w:tcPr>
            <w:tcW w:w="1020" w:type="dxa"/>
            <w:shd w:val="clear" w:color="auto" w:fill="FEF3C7"/>
          </w:tcPr>
          <w:p w14:paraId="75B9C426" w14:textId="77777777" w:rsidR="00B64963" w:rsidRDefault="00000000">
            <w:pPr>
              <w:jc w:val="center"/>
            </w:pPr>
            <w:r>
              <w:rPr>
                <w:color w:val="92400E"/>
                <w:sz w:val="18"/>
              </w:rPr>
              <w:t>Rs.44.0L</w:t>
            </w:r>
          </w:p>
        </w:tc>
        <w:tc>
          <w:tcPr>
            <w:tcW w:w="850" w:type="dxa"/>
            <w:shd w:val="clear" w:color="auto" w:fill="FEF3C7"/>
          </w:tcPr>
          <w:p w14:paraId="72A6DF69" w14:textId="77777777" w:rsidR="00B64963" w:rsidRDefault="00000000">
            <w:pPr>
              <w:jc w:val="center"/>
            </w:pPr>
            <w:r>
              <w:rPr>
                <w:color w:val="92400E"/>
                <w:sz w:val="18"/>
              </w:rPr>
              <w:t>Rs.75.0L</w:t>
            </w:r>
          </w:p>
        </w:tc>
        <w:tc>
          <w:tcPr>
            <w:tcW w:w="2154" w:type="dxa"/>
            <w:shd w:val="clear" w:color="auto" w:fill="FEF3C7"/>
          </w:tcPr>
          <w:p w14:paraId="06D5B7DC" w14:textId="77777777" w:rsidR="00B64963" w:rsidRDefault="00000000">
            <w:r>
              <w:rPr>
                <w:color w:val="92400E"/>
                <w:sz w:val="16"/>
              </w:rPr>
              <w:t>█████████░░░</w:t>
            </w:r>
          </w:p>
        </w:tc>
      </w:tr>
      <w:tr w:rsidR="00B64963" w14:paraId="318F442F" w14:textId="77777777">
        <w:trPr>
          <w:jc w:val="center"/>
        </w:trPr>
        <w:tc>
          <w:tcPr>
            <w:tcW w:w="2041" w:type="dxa"/>
            <w:shd w:val="clear" w:color="auto" w:fill="9D174D"/>
          </w:tcPr>
          <w:p w14:paraId="6ED5018E" w14:textId="77777777" w:rsidR="00B64963" w:rsidRDefault="00000000">
            <w:r>
              <w:rPr>
                <w:b/>
                <w:color w:val="FFFFFF"/>
                <w:sz w:val="18"/>
              </w:rPr>
              <w:t>Lead (10+ yrs)</w:t>
            </w:r>
          </w:p>
        </w:tc>
        <w:tc>
          <w:tcPr>
            <w:tcW w:w="850" w:type="dxa"/>
            <w:shd w:val="clear" w:color="auto" w:fill="FCE7F3"/>
          </w:tcPr>
          <w:p w14:paraId="7CA995F3" w14:textId="77777777" w:rsidR="00B64963" w:rsidRDefault="00000000">
            <w:pPr>
              <w:jc w:val="center"/>
            </w:pPr>
            <w:r>
              <w:rPr>
                <w:color w:val="9D174D"/>
                <w:sz w:val="18"/>
              </w:rPr>
              <w:t>Rs.0.3L</w:t>
            </w:r>
          </w:p>
        </w:tc>
        <w:tc>
          <w:tcPr>
            <w:tcW w:w="1020" w:type="dxa"/>
            <w:shd w:val="clear" w:color="auto" w:fill="FCE7F3"/>
          </w:tcPr>
          <w:p w14:paraId="10EA84BD" w14:textId="77777777" w:rsidR="00B64963" w:rsidRDefault="00000000">
            <w:pPr>
              <w:jc w:val="center"/>
            </w:pPr>
            <w:r>
              <w:rPr>
                <w:color w:val="9D174D"/>
                <w:sz w:val="18"/>
              </w:rPr>
              <w:t>Rs.82.7L</w:t>
            </w:r>
          </w:p>
        </w:tc>
        <w:tc>
          <w:tcPr>
            <w:tcW w:w="1020" w:type="dxa"/>
            <w:shd w:val="clear" w:color="auto" w:fill="FCE7F3"/>
          </w:tcPr>
          <w:p w14:paraId="0FF30B13" w14:textId="77777777" w:rsidR="00B64963" w:rsidRDefault="00000000">
            <w:pPr>
              <w:jc w:val="center"/>
            </w:pPr>
            <w:r>
              <w:rPr>
                <w:color w:val="9D174D"/>
                <w:sz w:val="18"/>
              </w:rPr>
              <w:t>Rs.79.8L</w:t>
            </w:r>
          </w:p>
        </w:tc>
        <w:tc>
          <w:tcPr>
            <w:tcW w:w="850" w:type="dxa"/>
            <w:shd w:val="clear" w:color="auto" w:fill="FCE7F3"/>
          </w:tcPr>
          <w:p w14:paraId="79FC8528" w14:textId="77777777" w:rsidR="00B64963" w:rsidRDefault="00000000">
            <w:pPr>
              <w:jc w:val="center"/>
            </w:pPr>
            <w:r>
              <w:rPr>
                <w:color w:val="9D174D"/>
                <w:sz w:val="18"/>
              </w:rPr>
              <w:t>Rs.129.9L</w:t>
            </w:r>
          </w:p>
        </w:tc>
        <w:tc>
          <w:tcPr>
            <w:tcW w:w="2154" w:type="dxa"/>
            <w:shd w:val="clear" w:color="auto" w:fill="FCE7F3"/>
          </w:tcPr>
          <w:p w14:paraId="678D44A4" w14:textId="77777777" w:rsidR="00B64963" w:rsidRDefault="00000000">
            <w:r>
              <w:rPr>
                <w:color w:val="9D174D"/>
                <w:sz w:val="16"/>
              </w:rPr>
              <w:t>████████████████░░</w:t>
            </w:r>
          </w:p>
        </w:tc>
      </w:tr>
    </w:tbl>
    <w:p w14:paraId="60379B89" w14:textId="77777777" w:rsidR="00B64963" w:rsidRDefault="00B64963">
      <w:pPr>
        <w:spacing w:after="80"/>
      </w:pPr>
    </w:p>
    <w:p w14:paraId="5056B627" w14:textId="77777777" w:rsidR="00B64963" w:rsidRDefault="00000000">
      <w:pPr>
        <w:spacing w:before="200" w:after="60"/>
      </w:pPr>
      <w:r>
        <w:rPr>
          <w:b/>
          <w:color w:val="2563EB"/>
          <w:sz w:val="24"/>
        </w:rPr>
        <w:t>7.2  Key Observations</w:t>
      </w:r>
    </w:p>
    <w:p w14:paraId="2996D8C6" w14:textId="77777777" w:rsidR="00B64963" w:rsidRDefault="00000000">
      <w:pPr>
        <w:pStyle w:val="ListBullet"/>
        <w:spacing w:after="40"/>
        <w:ind w:left="283"/>
      </w:pPr>
      <w:r>
        <w:t>Lead roles span Rs.0.3L – Rs.129.9L (median Rs.82.7L), the widest range of any band.</w:t>
      </w:r>
    </w:p>
    <w:p w14:paraId="1B06FF45" w14:textId="77777777" w:rsidR="00B64963" w:rsidRDefault="00000000">
      <w:pPr>
        <w:pStyle w:val="ListBullet"/>
        <w:spacing w:after="40"/>
        <w:ind w:left="283"/>
      </w:pPr>
      <w:r>
        <w:t>Mid-level (3–6 yrs) has the largest headcount (10,112 records) with a median of Rs.24.2L.</w:t>
      </w:r>
    </w:p>
    <w:p w14:paraId="767BBDA6" w14:textId="77777777" w:rsidR="00B64963" w:rsidRDefault="00000000">
      <w:pPr>
        <w:pStyle w:val="ListBullet"/>
        <w:spacing w:after="40"/>
        <w:ind w:left="283"/>
      </w:pPr>
      <w:r>
        <w:t>Fresher salaries cluster tightly around Rs.6.3L — low variance reflects standardised campus hiring packages.</w:t>
      </w:r>
    </w:p>
    <w:p w14:paraId="0427835E" w14:textId="77777777" w:rsidR="00B64963" w:rsidRDefault="00000000">
      <w:pPr>
        <w:pStyle w:val="ListBullet"/>
        <w:spacing w:after="40"/>
        <w:ind w:left="283"/>
      </w:pPr>
      <w:r>
        <w:t>CTC growth is non-linear: Junior→Mid jump is ~3× larger than Fresher→Junior.</w:t>
      </w:r>
    </w:p>
    <w:p w14:paraId="7AE75C93" w14:textId="77777777" w:rsidR="00B64963" w:rsidRDefault="00000000">
      <w:r>
        <w:br w:type="page"/>
      </w:r>
    </w:p>
    <w:p w14:paraId="18D772C8" w14:textId="77777777" w:rsidR="00B64963" w:rsidRDefault="00000000">
      <w:pPr>
        <w:spacing w:before="280" w:after="40"/>
      </w:pPr>
      <w:r>
        <w:rPr>
          <w:b/>
          <w:color w:val="1E3A5F"/>
          <w:sz w:val="32"/>
        </w:rPr>
        <w:lastRenderedPageBreak/>
        <w:t>8.  Dashboard Output — Chart 4: Top In-Demand Tech Stacks</w:t>
      </w:r>
    </w:p>
    <w:p w14:paraId="1C5B3468" w14:textId="77777777" w:rsidR="00B64963" w:rsidRDefault="00B64963">
      <w:pPr>
        <w:pBdr>
          <w:bottom w:val="single" w:sz="8" w:space="1" w:color="2563EB"/>
        </w:pBdr>
        <w:spacing w:after="0"/>
      </w:pPr>
    </w:p>
    <w:p w14:paraId="71F633C6" w14:textId="77777777" w:rsidR="00B64963" w:rsidRDefault="00000000">
      <w:pPr>
        <w:spacing w:after="120"/>
      </w:pPr>
      <w:r>
        <w:t>Gradient bar chart showing the top 12 skills extracted from all job listings' Tech Stack field. Skill names are case-normalised before counting.</w:t>
      </w:r>
    </w:p>
    <w:p w14:paraId="0D2D2367" w14:textId="77777777" w:rsidR="00B64963" w:rsidRDefault="00000000">
      <w:pPr>
        <w:spacing w:before="200" w:after="60"/>
      </w:pPr>
      <w:r>
        <w:rPr>
          <w:b/>
          <w:color w:val="2563EB"/>
          <w:sz w:val="24"/>
        </w:rPr>
        <w:t>8.1  Visual — Gradient Horizontal Bar Chart</w:t>
      </w:r>
    </w:p>
    <w:tbl>
      <w:tblPr>
        <w:tblStyle w:val="TableGrid"/>
        <w:tblW w:w="0" w:type="auto"/>
        <w:tblLook w:val="04A0" w:firstRow="1" w:lastRow="0" w:firstColumn="1" w:lastColumn="0" w:noHBand="0" w:noVBand="1"/>
      </w:tblPr>
      <w:tblGrid>
        <w:gridCol w:w="2777"/>
        <w:gridCol w:w="6183"/>
        <w:gridCol w:w="776"/>
      </w:tblGrid>
      <w:tr w:rsidR="00B64963" w14:paraId="4A69602B" w14:textId="77777777">
        <w:trPr>
          <w:trHeight w:hRule="exact" w:val="340"/>
        </w:trPr>
        <w:tc>
          <w:tcPr>
            <w:tcW w:w="2948" w:type="dxa"/>
            <w:shd w:val="clear" w:color="auto" w:fill="F8FAFC"/>
          </w:tcPr>
          <w:p w14:paraId="17B3CC42" w14:textId="77777777" w:rsidR="00B64963" w:rsidRDefault="00000000">
            <w:pPr>
              <w:jc w:val="right"/>
            </w:pPr>
            <w:r>
              <w:rPr>
                <w:color w:val="1E3A5F"/>
                <w:sz w:val="17"/>
              </w:rPr>
              <w:t>Python</w:t>
            </w:r>
          </w:p>
        </w:tc>
        <w:tc>
          <w:tcPr>
            <w:tcW w:w="6803" w:type="dxa"/>
            <w:shd w:val="clear" w:color="auto" w:fill="7C3AED"/>
          </w:tcPr>
          <w:p w14:paraId="67AFCF66" w14:textId="77777777" w:rsidR="00B64963" w:rsidRDefault="00B64963"/>
        </w:tc>
        <w:tc>
          <w:tcPr>
            <w:tcW w:w="794" w:type="dxa"/>
            <w:shd w:val="clear" w:color="auto" w:fill="FFFFFF"/>
          </w:tcPr>
          <w:p w14:paraId="5EB46A93" w14:textId="77777777" w:rsidR="00B64963" w:rsidRDefault="00000000">
            <w:r>
              <w:rPr>
                <w:b/>
                <w:color w:val="2563EB"/>
                <w:sz w:val="17"/>
              </w:rPr>
              <w:t>4,266</w:t>
            </w:r>
          </w:p>
        </w:tc>
      </w:tr>
      <w:tr w:rsidR="00B64963" w14:paraId="0E49C831" w14:textId="77777777">
        <w:trPr>
          <w:trHeight w:hRule="exact" w:val="340"/>
        </w:trPr>
        <w:tc>
          <w:tcPr>
            <w:tcW w:w="2948" w:type="dxa"/>
            <w:shd w:val="clear" w:color="auto" w:fill="F8FAFC"/>
          </w:tcPr>
          <w:p w14:paraId="479B387F" w14:textId="77777777" w:rsidR="00B64963" w:rsidRDefault="00000000">
            <w:pPr>
              <w:jc w:val="right"/>
            </w:pPr>
            <w:r>
              <w:rPr>
                <w:color w:val="1E3A5F"/>
                <w:sz w:val="17"/>
              </w:rPr>
              <w:t>data analysis</w:t>
            </w:r>
          </w:p>
        </w:tc>
        <w:tc>
          <w:tcPr>
            <w:tcW w:w="6022" w:type="dxa"/>
            <w:shd w:val="clear" w:color="auto" w:fill="9333EA"/>
          </w:tcPr>
          <w:p w14:paraId="28D3490A" w14:textId="77777777" w:rsidR="00B64963" w:rsidRDefault="00B64963"/>
        </w:tc>
        <w:tc>
          <w:tcPr>
            <w:tcW w:w="794" w:type="dxa"/>
            <w:shd w:val="clear" w:color="auto" w:fill="FFFFFF"/>
          </w:tcPr>
          <w:p w14:paraId="4CA5C37F" w14:textId="77777777" w:rsidR="00B64963" w:rsidRDefault="00000000">
            <w:r>
              <w:rPr>
                <w:b/>
                <w:color w:val="2563EB"/>
                <w:sz w:val="17"/>
              </w:rPr>
              <w:t>3,776</w:t>
            </w:r>
          </w:p>
        </w:tc>
      </w:tr>
      <w:tr w:rsidR="00B64963" w14:paraId="41BBB0B5" w14:textId="77777777">
        <w:trPr>
          <w:trHeight w:hRule="exact" w:val="340"/>
        </w:trPr>
        <w:tc>
          <w:tcPr>
            <w:tcW w:w="2948" w:type="dxa"/>
            <w:shd w:val="clear" w:color="auto" w:fill="F8FAFC"/>
          </w:tcPr>
          <w:p w14:paraId="3F91A63D" w14:textId="77777777" w:rsidR="00B64963" w:rsidRDefault="00000000">
            <w:pPr>
              <w:jc w:val="right"/>
            </w:pPr>
            <w:r>
              <w:rPr>
                <w:color w:val="1E3A5F"/>
                <w:sz w:val="17"/>
              </w:rPr>
              <w:t>Machine learning</w:t>
            </w:r>
          </w:p>
        </w:tc>
        <w:tc>
          <w:tcPr>
            <w:tcW w:w="5613" w:type="dxa"/>
            <w:shd w:val="clear" w:color="auto" w:fill="A855F7"/>
          </w:tcPr>
          <w:p w14:paraId="51A352F7" w14:textId="77777777" w:rsidR="00B64963" w:rsidRDefault="00B64963"/>
        </w:tc>
        <w:tc>
          <w:tcPr>
            <w:tcW w:w="794" w:type="dxa"/>
            <w:shd w:val="clear" w:color="auto" w:fill="FFFFFF"/>
          </w:tcPr>
          <w:p w14:paraId="01B2C1A6" w14:textId="77777777" w:rsidR="00B64963" w:rsidRDefault="00000000">
            <w:r>
              <w:rPr>
                <w:b/>
                <w:color w:val="2563EB"/>
                <w:sz w:val="17"/>
              </w:rPr>
              <w:t>3,520</w:t>
            </w:r>
          </w:p>
        </w:tc>
      </w:tr>
      <w:tr w:rsidR="00B64963" w14:paraId="43803F0B" w14:textId="77777777">
        <w:trPr>
          <w:trHeight w:hRule="exact" w:val="340"/>
        </w:trPr>
        <w:tc>
          <w:tcPr>
            <w:tcW w:w="2948" w:type="dxa"/>
            <w:shd w:val="clear" w:color="auto" w:fill="F8FAFC"/>
          </w:tcPr>
          <w:p w14:paraId="5876DA75" w14:textId="77777777" w:rsidR="00B64963" w:rsidRDefault="00000000">
            <w:pPr>
              <w:jc w:val="right"/>
            </w:pPr>
            <w:r>
              <w:rPr>
                <w:color w:val="1E3A5F"/>
                <w:sz w:val="17"/>
              </w:rPr>
              <w:t>SQL</w:t>
            </w:r>
          </w:p>
        </w:tc>
        <w:tc>
          <w:tcPr>
            <w:tcW w:w="4689" w:type="dxa"/>
            <w:shd w:val="clear" w:color="auto" w:fill="C084FC"/>
          </w:tcPr>
          <w:p w14:paraId="62A7AF04" w14:textId="77777777" w:rsidR="00B64963" w:rsidRDefault="00B64963"/>
        </w:tc>
        <w:tc>
          <w:tcPr>
            <w:tcW w:w="794" w:type="dxa"/>
            <w:shd w:val="clear" w:color="auto" w:fill="FFFFFF"/>
          </w:tcPr>
          <w:p w14:paraId="55F21799" w14:textId="77777777" w:rsidR="00B64963" w:rsidRDefault="00000000">
            <w:r>
              <w:rPr>
                <w:b/>
                <w:color w:val="2563EB"/>
                <w:sz w:val="17"/>
              </w:rPr>
              <w:t>2,940</w:t>
            </w:r>
          </w:p>
        </w:tc>
      </w:tr>
      <w:tr w:rsidR="00B64963" w14:paraId="514B3BD3" w14:textId="77777777">
        <w:trPr>
          <w:trHeight w:hRule="exact" w:val="340"/>
        </w:trPr>
        <w:tc>
          <w:tcPr>
            <w:tcW w:w="2948" w:type="dxa"/>
            <w:shd w:val="clear" w:color="auto" w:fill="F8FAFC"/>
          </w:tcPr>
          <w:p w14:paraId="29FF6981" w14:textId="77777777" w:rsidR="00B64963" w:rsidRDefault="00000000">
            <w:pPr>
              <w:jc w:val="right"/>
            </w:pPr>
            <w:r>
              <w:rPr>
                <w:color w:val="1E3A5F"/>
                <w:sz w:val="17"/>
              </w:rPr>
              <w:t>Analytical</w:t>
            </w:r>
          </w:p>
        </w:tc>
        <w:tc>
          <w:tcPr>
            <w:tcW w:w="3870" w:type="dxa"/>
            <w:shd w:val="clear" w:color="auto" w:fill="DB2777"/>
          </w:tcPr>
          <w:p w14:paraId="467F51E7" w14:textId="77777777" w:rsidR="00B64963" w:rsidRDefault="00B64963"/>
        </w:tc>
        <w:tc>
          <w:tcPr>
            <w:tcW w:w="794" w:type="dxa"/>
            <w:shd w:val="clear" w:color="auto" w:fill="FFFFFF"/>
          </w:tcPr>
          <w:p w14:paraId="1D75F52B" w14:textId="77777777" w:rsidR="00B64963" w:rsidRDefault="00000000">
            <w:r>
              <w:rPr>
                <w:b/>
                <w:color w:val="2563EB"/>
                <w:sz w:val="17"/>
              </w:rPr>
              <w:t>2,427</w:t>
            </w:r>
          </w:p>
        </w:tc>
      </w:tr>
      <w:tr w:rsidR="00B64963" w14:paraId="64D67144" w14:textId="77777777">
        <w:trPr>
          <w:trHeight w:hRule="exact" w:val="340"/>
        </w:trPr>
        <w:tc>
          <w:tcPr>
            <w:tcW w:w="2948" w:type="dxa"/>
            <w:shd w:val="clear" w:color="auto" w:fill="F8FAFC"/>
          </w:tcPr>
          <w:p w14:paraId="4E42F940" w14:textId="77777777" w:rsidR="00B64963" w:rsidRDefault="00000000">
            <w:pPr>
              <w:jc w:val="right"/>
            </w:pPr>
            <w:r>
              <w:rPr>
                <w:color w:val="1E3A5F"/>
                <w:sz w:val="17"/>
              </w:rPr>
              <w:t>Business analysis</w:t>
            </w:r>
          </w:p>
        </w:tc>
        <w:tc>
          <w:tcPr>
            <w:tcW w:w="3821" w:type="dxa"/>
            <w:shd w:val="clear" w:color="auto" w:fill="EC4899"/>
          </w:tcPr>
          <w:p w14:paraId="7A60DFCB" w14:textId="77777777" w:rsidR="00B64963" w:rsidRDefault="00B64963"/>
        </w:tc>
        <w:tc>
          <w:tcPr>
            <w:tcW w:w="794" w:type="dxa"/>
            <w:shd w:val="clear" w:color="auto" w:fill="FFFFFF"/>
          </w:tcPr>
          <w:p w14:paraId="71765CE3" w14:textId="77777777" w:rsidR="00B64963" w:rsidRDefault="00000000">
            <w:r>
              <w:rPr>
                <w:b/>
                <w:color w:val="2563EB"/>
                <w:sz w:val="17"/>
              </w:rPr>
              <w:t>2,396</w:t>
            </w:r>
          </w:p>
        </w:tc>
      </w:tr>
      <w:tr w:rsidR="00B64963" w14:paraId="65EE2275" w14:textId="77777777">
        <w:trPr>
          <w:trHeight w:hRule="exact" w:val="340"/>
        </w:trPr>
        <w:tc>
          <w:tcPr>
            <w:tcW w:w="2948" w:type="dxa"/>
            <w:shd w:val="clear" w:color="auto" w:fill="F8FAFC"/>
          </w:tcPr>
          <w:p w14:paraId="11C420D6" w14:textId="77777777" w:rsidR="00B64963" w:rsidRDefault="00000000">
            <w:pPr>
              <w:jc w:val="right"/>
            </w:pPr>
            <w:r>
              <w:rPr>
                <w:color w:val="1E3A5F"/>
                <w:sz w:val="17"/>
              </w:rPr>
              <w:t>Artificial Intelligence</w:t>
            </w:r>
          </w:p>
        </w:tc>
        <w:tc>
          <w:tcPr>
            <w:tcW w:w="3408" w:type="dxa"/>
            <w:shd w:val="clear" w:color="auto" w:fill="F43F5E"/>
          </w:tcPr>
          <w:p w14:paraId="2C2C7122" w14:textId="77777777" w:rsidR="00B64963" w:rsidRDefault="00B64963"/>
        </w:tc>
        <w:tc>
          <w:tcPr>
            <w:tcW w:w="794" w:type="dxa"/>
            <w:shd w:val="clear" w:color="auto" w:fill="FFFFFF"/>
          </w:tcPr>
          <w:p w14:paraId="3FFCF274" w14:textId="77777777" w:rsidR="00B64963" w:rsidRDefault="00000000">
            <w:r>
              <w:rPr>
                <w:b/>
                <w:color w:val="2563EB"/>
                <w:sz w:val="17"/>
              </w:rPr>
              <w:t>2,137</w:t>
            </w:r>
          </w:p>
        </w:tc>
      </w:tr>
      <w:tr w:rsidR="00B64963" w14:paraId="36678304" w14:textId="77777777">
        <w:trPr>
          <w:trHeight w:hRule="exact" w:val="340"/>
        </w:trPr>
        <w:tc>
          <w:tcPr>
            <w:tcW w:w="2948" w:type="dxa"/>
            <w:shd w:val="clear" w:color="auto" w:fill="F8FAFC"/>
          </w:tcPr>
          <w:p w14:paraId="7BACC5EE" w14:textId="77777777" w:rsidR="00B64963" w:rsidRDefault="00000000">
            <w:pPr>
              <w:jc w:val="right"/>
            </w:pPr>
            <w:r>
              <w:rPr>
                <w:color w:val="1E3A5F"/>
                <w:sz w:val="17"/>
              </w:rPr>
              <w:t>Automation</w:t>
            </w:r>
          </w:p>
        </w:tc>
        <w:tc>
          <w:tcPr>
            <w:tcW w:w="3182" w:type="dxa"/>
            <w:shd w:val="clear" w:color="auto" w:fill="EF4444"/>
          </w:tcPr>
          <w:p w14:paraId="2E323D17" w14:textId="77777777" w:rsidR="00B64963" w:rsidRDefault="00B64963"/>
        </w:tc>
        <w:tc>
          <w:tcPr>
            <w:tcW w:w="794" w:type="dxa"/>
            <w:shd w:val="clear" w:color="auto" w:fill="FFFFFF"/>
          </w:tcPr>
          <w:p w14:paraId="585E581F" w14:textId="77777777" w:rsidR="00B64963" w:rsidRDefault="00000000">
            <w:r>
              <w:rPr>
                <w:b/>
                <w:color w:val="2563EB"/>
                <w:sz w:val="17"/>
              </w:rPr>
              <w:t>1,995</w:t>
            </w:r>
          </w:p>
        </w:tc>
      </w:tr>
      <w:tr w:rsidR="00B64963" w14:paraId="29DDC499" w14:textId="77777777">
        <w:trPr>
          <w:trHeight w:hRule="exact" w:val="340"/>
        </w:trPr>
        <w:tc>
          <w:tcPr>
            <w:tcW w:w="2948" w:type="dxa"/>
            <w:shd w:val="clear" w:color="auto" w:fill="F8FAFC"/>
          </w:tcPr>
          <w:p w14:paraId="3C19FD8E" w14:textId="77777777" w:rsidR="00B64963" w:rsidRDefault="00000000">
            <w:pPr>
              <w:jc w:val="right"/>
            </w:pPr>
            <w:r>
              <w:rPr>
                <w:color w:val="1E3A5F"/>
                <w:sz w:val="17"/>
              </w:rPr>
              <w:t>Computer science</w:t>
            </w:r>
          </w:p>
        </w:tc>
        <w:tc>
          <w:tcPr>
            <w:tcW w:w="2709" w:type="dxa"/>
            <w:shd w:val="clear" w:color="auto" w:fill="F97316"/>
          </w:tcPr>
          <w:p w14:paraId="4C2106E7" w14:textId="77777777" w:rsidR="00B64963" w:rsidRDefault="00B64963"/>
        </w:tc>
        <w:tc>
          <w:tcPr>
            <w:tcW w:w="794" w:type="dxa"/>
            <w:shd w:val="clear" w:color="auto" w:fill="FFFFFF"/>
          </w:tcPr>
          <w:p w14:paraId="2A12AF59" w14:textId="77777777" w:rsidR="00B64963" w:rsidRDefault="00000000">
            <w:r>
              <w:rPr>
                <w:b/>
                <w:color w:val="2563EB"/>
                <w:sz w:val="17"/>
              </w:rPr>
              <w:t>1,699</w:t>
            </w:r>
          </w:p>
        </w:tc>
      </w:tr>
      <w:tr w:rsidR="00B64963" w14:paraId="215755A2" w14:textId="77777777">
        <w:trPr>
          <w:trHeight w:hRule="exact" w:val="340"/>
        </w:trPr>
        <w:tc>
          <w:tcPr>
            <w:tcW w:w="2948" w:type="dxa"/>
            <w:shd w:val="clear" w:color="auto" w:fill="F8FAFC"/>
          </w:tcPr>
          <w:p w14:paraId="3BCBDE33" w14:textId="77777777" w:rsidR="00B64963" w:rsidRDefault="00000000">
            <w:pPr>
              <w:jc w:val="right"/>
            </w:pPr>
            <w:r>
              <w:rPr>
                <w:color w:val="1E3A5F"/>
                <w:sz w:val="17"/>
              </w:rPr>
              <w:t>Data</w:t>
            </w:r>
          </w:p>
        </w:tc>
        <w:tc>
          <w:tcPr>
            <w:tcW w:w="2638" w:type="dxa"/>
            <w:shd w:val="clear" w:color="auto" w:fill="EAB308"/>
          </w:tcPr>
          <w:p w14:paraId="17182259" w14:textId="77777777" w:rsidR="00B64963" w:rsidRDefault="00B64963"/>
        </w:tc>
        <w:tc>
          <w:tcPr>
            <w:tcW w:w="794" w:type="dxa"/>
            <w:shd w:val="clear" w:color="auto" w:fill="FFFFFF"/>
          </w:tcPr>
          <w:p w14:paraId="13EA5F51" w14:textId="77777777" w:rsidR="00B64963" w:rsidRDefault="00000000">
            <w:r>
              <w:rPr>
                <w:b/>
                <w:color w:val="2563EB"/>
                <w:sz w:val="17"/>
              </w:rPr>
              <w:t>1,654</w:t>
            </w:r>
          </w:p>
        </w:tc>
      </w:tr>
      <w:tr w:rsidR="00B64963" w14:paraId="5C60B141" w14:textId="77777777">
        <w:trPr>
          <w:trHeight w:hRule="exact" w:val="340"/>
        </w:trPr>
        <w:tc>
          <w:tcPr>
            <w:tcW w:w="2948" w:type="dxa"/>
            <w:shd w:val="clear" w:color="auto" w:fill="F8FAFC"/>
          </w:tcPr>
          <w:p w14:paraId="2E7CEBF6" w14:textId="77777777" w:rsidR="00B64963" w:rsidRDefault="00000000">
            <w:pPr>
              <w:jc w:val="right"/>
            </w:pPr>
            <w:r>
              <w:rPr>
                <w:color w:val="1E3A5F"/>
                <w:sz w:val="17"/>
              </w:rPr>
              <w:t>Analytics</w:t>
            </w:r>
          </w:p>
        </w:tc>
        <w:tc>
          <w:tcPr>
            <w:tcW w:w="2609" w:type="dxa"/>
            <w:shd w:val="clear" w:color="auto" w:fill="84CC16"/>
          </w:tcPr>
          <w:p w14:paraId="09751A7B" w14:textId="77777777" w:rsidR="00B64963" w:rsidRDefault="00B64963"/>
        </w:tc>
        <w:tc>
          <w:tcPr>
            <w:tcW w:w="794" w:type="dxa"/>
            <w:shd w:val="clear" w:color="auto" w:fill="FFFFFF"/>
          </w:tcPr>
          <w:p w14:paraId="6C85998D" w14:textId="77777777" w:rsidR="00B64963" w:rsidRDefault="00000000">
            <w:r>
              <w:rPr>
                <w:b/>
                <w:color w:val="2563EB"/>
                <w:sz w:val="17"/>
              </w:rPr>
              <w:t>1,636</w:t>
            </w:r>
          </w:p>
        </w:tc>
      </w:tr>
      <w:tr w:rsidR="00B64963" w14:paraId="6E0DACA1" w14:textId="77777777">
        <w:trPr>
          <w:trHeight w:hRule="exact" w:val="340"/>
        </w:trPr>
        <w:tc>
          <w:tcPr>
            <w:tcW w:w="2948" w:type="dxa"/>
            <w:shd w:val="clear" w:color="auto" w:fill="F8FAFC"/>
          </w:tcPr>
          <w:p w14:paraId="047CEE59" w14:textId="77777777" w:rsidR="00B64963" w:rsidRDefault="00000000">
            <w:pPr>
              <w:jc w:val="right"/>
            </w:pPr>
            <w:r>
              <w:rPr>
                <w:color w:val="1E3A5F"/>
                <w:sz w:val="17"/>
              </w:rPr>
              <w:t>project management</w:t>
            </w:r>
          </w:p>
        </w:tc>
        <w:tc>
          <w:tcPr>
            <w:tcW w:w="2509" w:type="dxa"/>
            <w:shd w:val="clear" w:color="auto" w:fill="22C55E"/>
          </w:tcPr>
          <w:p w14:paraId="47D076BE" w14:textId="77777777" w:rsidR="00B64963" w:rsidRDefault="00B64963"/>
        </w:tc>
        <w:tc>
          <w:tcPr>
            <w:tcW w:w="794" w:type="dxa"/>
            <w:shd w:val="clear" w:color="auto" w:fill="FFFFFF"/>
          </w:tcPr>
          <w:p w14:paraId="23682986" w14:textId="77777777" w:rsidR="00B64963" w:rsidRDefault="00000000">
            <w:r>
              <w:rPr>
                <w:b/>
                <w:color w:val="2563EB"/>
                <w:sz w:val="17"/>
              </w:rPr>
              <w:t>1,573</w:t>
            </w:r>
          </w:p>
        </w:tc>
      </w:tr>
    </w:tbl>
    <w:p w14:paraId="1DA48A1C" w14:textId="77777777" w:rsidR="00B64963" w:rsidRDefault="00B64963">
      <w:pPr>
        <w:spacing w:after="80"/>
      </w:pPr>
    </w:p>
    <w:p w14:paraId="4C53241F" w14:textId="77777777" w:rsidR="00B64963" w:rsidRDefault="00000000">
      <w:pPr>
        <w:spacing w:before="200" w:after="60"/>
      </w:pPr>
      <w:r>
        <w:rPr>
          <w:b/>
          <w:color w:val="2563EB"/>
          <w:sz w:val="24"/>
        </w:rPr>
        <w:t>8.2  Data Table</w:t>
      </w:r>
    </w:p>
    <w:tbl>
      <w:tblPr>
        <w:tblStyle w:val="TableGrid"/>
        <w:tblW w:w="0" w:type="auto"/>
        <w:jc w:val="center"/>
        <w:tblLook w:val="04A0" w:firstRow="1" w:lastRow="0" w:firstColumn="1" w:lastColumn="0" w:noHBand="0" w:noVBand="1"/>
      </w:tblPr>
      <w:tblGrid>
        <w:gridCol w:w="850"/>
        <w:gridCol w:w="3969"/>
        <w:gridCol w:w="2268"/>
        <w:gridCol w:w="2551"/>
      </w:tblGrid>
      <w:tr w:rsidR="00B64963" w14:paraId="50774222" w14:textId="77777777">
        <w:trPr>
          <w:jc w:val="center"/>
        </w:trPr>
        <w:tc>
          <w:tcPr>
            <w:tcW w:w="850" w:type="dxa"/>
            <w:shd w:val="clear" w:color="auto" w:fill="1E3A5F"/>
            <w:vAlign w:val="center"/>
          </w:tcPr>
          <w:p w14:paraId="2C9D8BD6" w14:textId="77777777" w:rsidR="00B64963" w:rsidRDefault="00000000">
            <w:pPr>
              <w:jc w:val="center"/>
            </w:pPr>
            <w:r>
              <w:rPr>
                <w:b/>
                <w:color w:val="FFFFFF"/>
                <w:sz w:val="19"/>
              </w:rPr>
              <w:t>Rank</w:t>
            </w:r>
          </w:p>
        </w:tc>
        <w:tc>
          <w:tcPr>
            <w:tcW w:w="3969" w:type="dxa"/>
            <w:shd w:val="clear" w:color="auto" w:fill="1E3A5F"/>
            <w:vAlign w:val="center"/>
          </w:tcPr>
          <w:p w14:paraId="330A4AAA" w14:textId="77777777" w:rsidR="00B64963" w:rsidRDefault="00000000">
            <w:pPr>
              <w:jc w:val="center"/>
            </w:pPr>
            <w:r>
              <w:rPr>
                <w:b/>
                <w:color w:val="FFFFFF"/>
                <w:sz w:val="19"/>
              </w:rPr>
              <w:t>Skill / Technology</w:t>
            </w:r>
          </w:p>
        </w:tc>
        <w:tc>
          <w:tcPr>
            <w:tcW w:w="2268" w:type="dxa"/>
            <w:shd w:val="clear" w:color="auto" w:fill="1E3A5F"/>
            <w:vAlign w:val="center"/>
          </w:tcPr>
          <w:p w14:paraId="2CDF1EE5" w14:textId="77777777" w:rsidR="00B64963" w:rsidRDefault="00000000">
            <w:pPr>
              <w:jc w:val="center"/>
            </w:pPr>
            <w:r>
              <w:rPr>
                <w:b/>
                <w:color w:val="FFFFFF"/>
                <w:sz w:val="19"/>
              </w:rPr>
              <w:t>Frequency</w:t>
            </w:r>
          </w:p>
        </w:tc>
        <w:tc>
          <w:tcPr>
            <w:tcW w:w="2551" w:type="dxa"/>
            <w:shd w:val="clear" w:color="auto" w:fill="1E3A5F"/>
            <w:vAlign w:val="center"/>
          </w:tcPr>
          <w:p w14:paraId="06B10772" w14:textId="77777777" w:rsidR="00B64963" w:rsidRDefault="00000000">
            <w:pPr>
              <w:jc w:val="center"/>
            </w:pPr>
            <w:r>
              <w:rPr>
                <w:b/>
                <w:color w:val="FFFFFF"/>
                <w:sz w:val="19"/>
              </w:rPr>
              <w:t>% of Top-12</w:t>
            </w:r>
          </w:p>
        </w:tc>
      </w:tr>
      <w:tr w:rsidR="00B64963" w14:paraId="5FBC1E41" w14:textId="77777777">
        <w:trPr>
          <w:jc w:val="center"/>
        </w:trPr>
        <w:tc>
          <w:tcPr>
            <w:tcW w:w="850" w:type="dxa"/>
            <w:shd w:val="clear" w:color="auto" w:fill="FFFFFF"/>
          </w:tcPr>
          <w:p w14:paraId="0A30E227" w14:textId="77777777" w:rsidR="00B64963" w:rsidRDefault="00000000">
            <w:r>
              <w:rPr>
                <w:sz w:val="19"/>
              </w:rPr>
              <w:t>1</w:t>
            </w:r>
          </w:p>
        </w:tc>
        <w:tc>
          <w:tcPr>
            <w:tcW w:w="3969" w:type="dxa"/>
            <w:shd w:val="clear" w:color="auto" w:fill="FFFFFF"/>
          </w:tcPr>
          <w:p w14:paraId="1060B6CE" w14:textId="77777777" w:rsidR="00B64963" w:rsidRDefault="00000000">
            <w:r>
              <w:rPr>
                <w:sz w:val="19"/>
              </w:rPr>
              <w:t>Python</w:t>
            </w:r>
          </w:p>
        </w:tc>
        <w:tc>
          <w:tcPr>
            <w:tcW w:w="2268" w:type="dxa"/>
            <w:shd w:val="clear" w:color="auto" w:fill="FFFFFF"/>
          </w:tcPr>
          <w:p w14:paraId="6951BEFF" w14:textId="77777777" w:rsidR="00B64963" w:rsidRDefault="00000000">
            <w:r>
              <w:rPr>
                <w:sz w:val="19"/>
              </w:rPr>
              <w:t>4,266</w:t>
            </w:r>
          </w:p>
        </w:tc>
        <w:tc>
          <w:tcPr>
            <w:tcW w:w="2551" w:type="dxa"/>
            <w:shd w:val="clear" w:color="auto" w:fill="FFFFFF"/>
          </w:tcPr>
          <w:p w14:paraId="00192564" w14:textId="77777777" w:rsidR="00B64963" w:rsidRDefault="00000000">
            <w:r>
              <w:rPr>
                <w:sz w:val="19"/>
              </w:rPr>
              <w:t>14.2%</w:t>
            </w:r>
          </w:p>
        </w:tc>
      </w:tr>
      <w:tr w:rsidR="00B64963" w14:paraId="7B4DBDDF" w14:textId="77777777">
        <w:trPr>
          <w:jc w:val="center"/>
        </w:trPr>
        <w:tc>
          <w:tcPr>
            <w:tcW w:w="850" w:type="dxa"/>
            <w:shd w:val="clear" w:color="auto" w:fill="F5F3FF"/>
          </w:tcPr>
          <w:p w14:paraId="4EE194E8" w14:textId="77777777" w:rsidR="00B64963" w:rsidRDefault="00000000">
            <w:r>
              <w:rPr>
                <w:sz w:val="19"/>
              </w:rPr>
              <w:t>2</w:t>
            </w:r>
          </w:p>
        </w:tc>
        <w:tc>
          <w:tcPr>
            <w:tcW w:w="3969" w:type="dxa"/>
            <w:shd w:val="clear" w:color="auto" w:fill="F5F3FF"/>
          </w:tcPr>
          <w:p w14:paraId="3F1A61F9" w14:textId="77777777" w:rsidR="00B64963" w:rsidRDefault="00000000">
            <w:r>
              <w:rPr>
                <w:sz w:val="19"/>
              </w:rPr>
              <w:t>data analysis</w:t>
            </w:r>
          </w:p>
        </w:tc>
        <w:tc>
          <w:tcPr>
            <w:tcW w:w="2268" w:type="dxa"/>
            <w:shd w:val="clear" w:color="auto" w:fill="F5F3FF"/>
          </w:tcPr>
          <w:p w14:paraId="722D5131" w14:textId="77777777" w:rsidR="00B64963" w:rsidRDefault="00000000">
            <w:r>
              <w:rPr>
                <w:sz w:val="19"/>
              </w:rPr>
              <w:t>3,776</w:t>
            </w:r>
          </w:p>
        </w:tc>
        <w:tc>
          <w:tcPr>
            <w:tcW w:w="2551" w:type="dxa"/>
            <w:shd w:val="clear" w:color="auto" w:fill="F5F3FF"/>
          </w:tcPr>
          <w:p w14:paraId="4F90A66F" w14:textId="77777777" w:rsidR="00B64963" w:rsidRDefault="00000000">
            <w:r>
              <w:rPr>
                <w:sz w:val="19"/>
              </w:rPr>
              <w:t>12.6%</w:t>
            </w:r>
          </w:p>
        </w:tc>
      </w:tr>
      <w:tr w:rsidR="00B64963" w14:paraId="4ABF2387" w14:textId="77777777">
        <w:trPr>
          <w:jc w:val="center"/>
        </w:trPr>
        <w:tc>
          <w:tcPr>
            <w:tcW w:w="850" w:type="dxa"/>
            <w:shd w:val="clear" w:color="auto" w:fill="FFFFFF"/>
          </w:tcPr>
          <w:p w14:paraId="707A1423" w14:textId="77777777" w:rsidR="00B64963" w:rsidRDefault="00000000">
            <w:r>
              <w:rPr>
                <w:sz w:val="19"/>
              </w:rPr>
              <w:t>3</w:t>
            </w:r>
          </w:p>
        </w:tc>
        <w:tc>
          <w:tcPr>
            <w:tcW w:w="3969" w:type="dxa"/>
            <w:shd w:val="clear" w:color="auto" w:fill="FFFFFF"/>
          </w:tcPr>
          <w:p w14:paraId="166373EF" w14:textId="77777777" w:rsidR="00B64963" w:rsidRDefault="00000000">
            <w:r>
              <w:rPr>
                <w:sz w:val="19"/>
              </w:rPr>
              <w:t>Machine learning</w:t>
            </w:r>
          </w:p>
        </w:tc>
        <w:tc>
          <w:tcPr>
            <w:tcW w:w="2268" w:type="dxa"/>
            <w:shd w:val="clear" w:color="auto" w:fill="FFFFFF"/>
          </w:tcPr>
          <w:p w14:paraId="00635CFD" w14:textId="77777777" w:rsidR="00B64963" w:rsidRDefault="00000000">
            <w:r>
              <w:rPr>
                <w:sz w:val="19"/>
              </w:rPr>
              <w:t>3,520</w:t>
            </w:r>
          </w:p>
        </w:tc>
        <w:tc>
          <w:tcPr>
            <w:tcW w:w="2551" w:type="dxa"/>
            <w:shd w:val="clear" w:color="auto" w:fill="FFFFFF"/>
          </w:tcPr>
          <w:p w14:paraId="7EF2FC1F" w14:textId="77777777" w:rsidR="00B64963" w:rsidRDefault="00000000">
            <w:r>
              <w:rPr>
                <w:sz w:val="19"/>
              </w:rPr>
              <w:t>11.7%</w:t>
            </w:r>
          </w:p>
        </w:tc>
      </w:tr>
      <w:tr w:rsidR="00B64963" w14:paraId="3387E5CB" w14:textId="77777777">
        <w:trPr>
          <w:jc w:val="center"/>
        </w:trPr>
        <w:tc>
          <w:tcPr>
            <w:tcW w:w="850" w:type="dxa"/>
            <w:shd w:val="clear" w:color="auto" w:fill="F5F3FF"/>
          </w:tcPr>
          <w:p w14:paraId="21C2DA6C" w14:textId="77777777" w:rsidR="00B64963" w:rsidRDefault="00000000">
            <w:r>
              <w:rPr>
                <w:sz w:val="19"/>
              </w:rPr>
              <w:t>4</w:t>
            </w:r>
          </w:p>
        </w:tc>
        <w:tc>
          <w:tcPr>
            <w:tcW w:w="3969" w:type="dxa"/>
            <w:shd w:val="clear" w:color="auto" w:fill="F5F3FF"/>
          </w:tcPr>
          <w:p w14:paraId="4B4215AF" w14:textId="77777777" w:rsidR="00B64963" w:rsidRDefault="00000000">
            <w:r>
              <w:rPr>
                <w:sz w:val="19"/>
              </w:rPr>
              <w:t>SQL</w:t>
            </w:r>
          </w:p>
        </w:tc>
        <w:tc>
          <w:tcPr>
            <w:tcW w:w="2268" w:type="dxa"/>
            <w:shd w:val="clear" w:color="auto" w:fill="F5F3FF"/>
          </w:tcPr>
          <w:p w14:paraId="4146BA1C" w14:textId="77777777" w:rsidR="00B64963" w:rsidRDefault="00000000">
            <w:r>
              <w:rPr>
                <w:sz w:val="19"/>
              </w:rPr>
              <w:t>2,940</w:t>
            </w:r>
          </w:p>
        </w:tc>
        <w:tc>
          <w:tcPr>
            <w:tcW w:w="2551" w:type="dxa"/>
            <w:shd w:val="clear" w:color="auto" w:fill="F5F3FF"/>
          </w:tcPr>
          <w:p w14:paraId="515E8E5A" w14:textId="77777777" w:rsidR="00B64963" w:rsidRDefault="00000000">
            <w:r>
              <w:rPr>
                <w:sz w:val="19"/>
              </w:rPr>
              <w:t>9.8%</w:t>
            </w:r>
          </w:p>
        </w:tc>
      </w:tr>
      <w:tr w:rsidR="00B64963" w14:paraId="6C577025" w14:textId="77777777">
        <w:trPr>
          <w:jc w:val="center"/>
        </w:trPr>
        <w:tc>
          <w:tcPr>
            <w:tcW w:w="850" w:type="dxa"/>
            <w:shd w:val="clear" w:color="auto" w:fill="FFFFFF"/>
          </w:tcPr>
          <w:p w14:paraId="7F876114" w14:textId="77777777" w:rsidR="00B64963" w:rsidRDefault="00000000">
            <w:r>
              <w:rPr>
                <w:sz w:val="19"/>
              </w:rPr>
              <w:t>5</w:t>
            </w:r>
          </w:p>
        </w:tc>
        <w:tc>
          <w:tcPr>
            <w:tcW w:w="3969" w:type="dxa"/>
            <w:shd w:val="clear" w:color="auto" w:fill="FFFFFF"/>
          </w:tcPr>
          <w:p w14:paraId="07A42F49" w14:textId="77777777" w:rsidR="00B64963" w:rsidRDefault="00000000">
            <w:r>
              <w:rPr>
                <w:sz w:val="19"/>
              </w:rPr>
              <w:t>Analytical</w:t>
            </w:r>
          </w:p>
        </w:tc>
        <w:tc>
          <w:tcPr>
            <w:tcW w:w="2268" w:type="dxa"/>
            <w:shd w:val="clear" w:color="auto" w:fill="FFFFFF"/>
          </w:tcPr>
          <w:p w14:paraId="40B6B01A" w14:textId="77777777" w:rsidR="00B64963" w:rsidRDefault="00000000">
            <w:r>
              <w:rPr>
                <w:sz w:val="19"/>
              </w:rPr>
              <w:t>2,427</w:t>
            </w:r>
          </w:p>
        </w:tc>
        <w:tc>
          <w:tcPr>
            <w:tcW w:w="2551" w:type="dxa"/>
            <w:shd w:val="clear" w:color="auto" w:fill="FFFFFF"/>
          </w:tcPr>
          <w:p w14:paraId="3B8EB235" w14:textId="77777777" w:rsidR="00B64963" w:rsidRDefault="00000000">
            <w:r>
              <w:rPr>
                <w:sz w:val="19"/>
              </w:rPr>
              <w:t>8.1%</w:t>
            </w:r>
          </w:p>
        </w:tc>
      </w:tr>
      <w:tr w:rsidR="00B64963" w14:paraId="568A264A" w14:textId="77777777">
        <w:trPr>
          <w:jc w:val="center"/>
        </w:trPr>
        <w:tc>
          <w:tcPr>
            <w:tcW w:w="850" w:type="dxa"/>
            <w:shd w:val="clear" w:color="auto" w:fill="F5F3FF"/>
          </w:tcPr>
          <w:p w14:paraId="717633EC" w14:textId="77777777" w:rsidR="00B64963" w:rsidRDefault="00000000">
            <w:r>
              <w:rPr>
                <w:sz w:val="19"/>
              </w:rPr>
              <w:t>6</w:t>
            </w:r>
          </w:p>
        </w:tc>
        <w:tc>
          <w:tcPr>
            <w:tcW w:w="3969" w:type="dxa"/>
            <w:shd w:val="clear" w:color="auto" w:fill="F5F3FF"/>
          </w:tcPr>
          <w:p w14:paraId="5EB2E7EF" w14:textId="77777777" w:rsidR="00B64963" w:rsidRDefault="00000000">
            <w:r>
              <w:rPr>
                <w:sz w:val="19"/>
              </w:rPr>
              <w:t>Business analysis</w:t>
            </w:r>
          </w:p>
        </w:tc>
        <w:tc>
          <w:tcPr>
            <w:tcW w:w="2268" w:type="dxa"/>
            <w:shd w:val="clear" w:color="auto" w:fill="F5F3FF"/>
          </w:tcPr>
          <w:p w14:paraId="107897C4" w14:textId="77777777" w:rsidR="00B64963" w:rsidRDefault="00000000">
            <w:r>
              <w:rPr>
                <w:sz w:val="19"/>
              </w:rPr>
              <w:t>2,396</w:t>
            </w:r>
          </w:p>
        </w:tc>
        <w:tc>
          <w:tcPr>
            <w:tcW w:w="2551" w:type="dxa"/>
            <w:shd w:val="clear" w:color="auto" w:fill="F5F3FF"/>
          </w:tcPr>
          <w:p w14:paraId="7D62E8CE" w14:textId="77777777" w:rsidR="00B64963" w:rsidRDefault="00000000">
            <w:r>
              <w:rPr>
                <w:sz w:val="19"/>
              </w:rPr>
              <w:t>8.0%</w:t>
            </w:r>
          </w:p>
        </w:tc>
      </w:tr>
      <w:tr w:rsidR="00B64963" w14:paraId="355BAB91" w14:textId="77777777">
        <w:trPr>
          <w:jc w:val="center"/>
        </w:trPr>
        <w:tc>
          <w:tcPr>
            <w:tcW w:w="850" w:type="dxa"/>
            <w:shd w:val="clear" w:color="auto" w:fill="FFFFFF"/>
          </w:tcPr>
          <w:p w14:paraId="0CEBBDAD" w14:textId="77777777" w:rsidR="00B64963" w:rsidRDefault="00000000">
            <w:r>
              <w:rPr>
                <w:sz w:val="19"/>
              </w:rPr>
              <w:t>7</w:t>
            </w:r>
          </w:p>
        </w:tc>
        <w:tc>
          <w:tcPr>
            <w:tcW w:w="3969" w:type="dxa"/>
            <w:shd w:val="clear" w:color="auto" w:fill="FFFFFF"/>
          </w:tcPr>
          <w:p w14:paraId="4AD852B0" w14:textId="77777777" w:rsidR="00B64963" w:rsidRDefault="00000000">
            <w:r>
              <w:rPr>
                <w:sz w:val="19"/>
              </w:rPr>
              <w:t>Artificial Intelligence</w:t>
            </w:r>
          </w:p>
        </w:tc>
        <w:tc>
          <w:tcPr>
            <w:tcW w:w="2268" w:type="dxa"/>
            <w:shd w:val="clear" w:color="auto" w:fill="FFFFFF"/>
          </w:tcPr>
          <w:p w14:paraId="67E916A8" w14:textId="77777777" w:rsidR="00B64963" w:rsidRDefault="00000000">
            <w:r>
              <w:rPr>
                <w:sz w:val="19"/>
              </w:rPr>
              <w:t>2,137</w:t>
            </w:r>
          </w:p>
        </w:tc>
        <w:tc>
          <w:tcPr>
            <w:tcW w:w="2551" w:type="dxa"/>
            <w:shd w:val="clear" w:color="auto" w:fill="FFFFFF"/>
          </w:tcPr>
          <w:p w14:paraId="74171A5F" w14:textId="77777777" w:rsidR="00B64963" w:rsidRDefault="00000000">
            <w:r>
              <w:rPr>
                <w:sz w:val="19"/>
              </w:rPr>
              <w:t>7.1%</w:t>
            </w:r>
          </w:p>
        </w:tc>
      </w:tr>
      <w:tr w:rsidR="00B64963" w14:paraId="74C6F5DE" w14:textId="77777777">
        <w:trPr>
          <w:jc w:val="center"/>
        </w:trPr>
        <w:tc>
          <w:tcPr>
            <w:tcW w:w="850" w:type="dxa"/>
            <w:shd w:val="clear" w:color="auto" w:fill="F5F3FF"/>
          </w:tcPr>
          <w:p w14:paraId="18D1B9A9" w14:textId="77777777" w:rsidR="00B64963" w:rsidRDefault="00000000">
            <w:r>
              <w:rPr>
                <w:sz w:val="19"/>
              </w:rPr>
              <w:t>8</w:t>
            </w:r>
          </w:p>
        </w:tc>
        <w:tc>
          <w:tcPr>
            <w:tcW w:w="3969" w:type="dxa"/>
            <w:shd w:val="clear" w:color="auto" w:fill="F5F3FF"/>
          </w:tcPr>
          <w:p w14:paraId="40CC5605" w14:textId="77777777" w:rsidR="00B64963" w:rsidRDefault="00000000">
            <w:r>
              <w:rPr>
                <w:sz w:val="19"/>
              </w:rPr>
              <w:t>Automation</w:t>
            </w:r>
          </w:p>
        </w:tc>
        <w:tc>
          <w:tcPr>
            <w:tcW w:w="2268" w:type="dxa"/>
            <w:shd w:val="clear" w:color="auto" w:fill="F5F3FF"/>
          </w:tcPr>
          <w:p w14:paraId="7A0CDE8C" w14:textId="77777777" w:rsidR="00B64963" w:rsidRDefault="00000000">
            <w:r>
              <w:rPr>
                <w:sz w:val="19"/>
              </w:rPr>
              <w:t>1,995</w:t>
            </w:r>
          </w:p>
        </w:tc>
        <w:tc>
          <w:tcPr>
            <w:tcW w:w="2551" w:type="dxa"/>
            <w:shd w:val="clear" w:color="auto" w:fill="F5F3FF"/>
          </w:tcPr>
          <w:p w14:paraId="5AC28DCE" w14:textId="77777777" w:rsidR="00B64963" w:rsidRDefault="00000000">
            <w:r>
              <w:rPr>
                <w:sz w:val="19"/>
              </w:rPr>
              <w:t>6.6%</w:t>
            </w:r>
          </w:p>
        </w:tc>
      </w:tr>
      <w:tr w:rsidR="00B64963" w14:paraId="20920155" w14:textId="77777777">
        <w:trPr>
          <w:jc w:val="center"/>
        </w:trPr>
        <w:tc>
          <w:tcPr>
            <w:tcW w:w="850" w:type="dxa"/>
            <w:shd w:val="clear" w:color="auto" w:fill="FFFFFF"/>
          </w:tcPr>
          <w:p w14:paraId="0FD34448" w14:textId="77777777" w:rsidR="00B64963" w:rsidRDefault="00000000">
            <w:r>
              <w:rPr>
                <w:sz w:val="19"/>
              </w:rPr>
              <w:t>9</w:t>
            </w:r>
          </w:p>
        </w:tc>
        <w:tc>
          <w:tcPr>
            <w:tcW w:w="3969" w:type="dxa"/>
            <w:shd w:val="clear" w:color="auto" w:fill="FFFFFF"/>
          </w:tcPr>
          <w:p w14:paraId="36EF30BC" w14:textId="77777777" w:rsidR="00B64963" w:rsidRDefault="00000000">
            <w:r>
              <w:rPr>
                <w:sz w:val="19"/>
              </w:rPr>
              <w:t>Computer science</w:t>
            </w:r>
          </w:p>
        </w:tc>
        <w:tc>
          <w:tcPr>
            <w:tcW w:w="2268" w:type="dxa"/>
            <w:shd w:val="clear" w:color="auto" w:fill="FFFFFF"/>
          </w:tcPr>
          <w:p w14:paraId="112D6714" w14:textId="77777777" w:rsidR="00B64963" w:rsidRDefault="00000000">
            <w:r>
              <w:rPr>
                <w:sz w:val="19"/>
              </w:rPr>
              <w:t>1,699</w:t>
            </w:r>
          </w:p>
        </w:tc>
        <w:tc>
          <w:tcPr>
            <w:tcW w:w="2551" w:type="dxa"/>
            <w:shd w:val="clear" w:color="auto" w:fill="FFFFFF"/>
          </w:tcPr>
          <w:p w14:paraId="15D82862" w14:textId="77777777" w:rsidR="00B64963" w:rsidRDefault="00000000">
            <w:r>
              <w:rPr>
                <w:sz w:val="19"/>
              </w:rPr>
              <w:t>5.7%</w:t>
            </w:r>
          </w:p>
        </w:tc>
      </w:tr>
      <w:tr w:rsidR="00B64963" w14:paraId="0750E5BD" w14:textId="77777777">
        <w:trPr>
          <w:jc w:val="center"/>
        </w:trPr>
        <w:tc>
          <w:tcPr>
            <w:tcW w:w="850" w:type="dxa"/>
            <w:shd w:val="clear" w:color="auto" w:fill="F5F3FF"/>
          </w:tcPr>
          <w:p w14:paraId="1C49E988" w14:textId="77777777" w:rsidR="00B64963" w:rsidRDefault="00000000">
            <w:r>
              <w:rPr>
                <w:sz w:val="19"/>
              </w:rPr>
              <w:t>10</w:t>
            </w:r>
          </w:p>
        </w:tc>
        <w:tc>
          <w:tcPr>
            <w:tcW w:w="3969" w:type="dxa"/>
            <w:shd w:val="clear" w:color="auto" w:fill="F5F3FF"/>
          </w:tcPr>
          <w:p w14:paraId="5A90BD1A" w14:textId="77777777" w:rsidR="00B64963" w:rsidRDefault="00000000">
            <w:r>
              <w:rPr>
                <w:sz w:val="19"/>
              </w:rPr>
              <w:t>Data</w:t>
            </w:r>
          </w:p>
        </w:tc>
        <w:tc>
          <w:tcPr>
            <w:tcW w:w="2268" w:type="dxa"/>
            <w:shd w:val="clear" w:color="auto" w:fill="F5F3FF"/>
          </w:tcPr>
          <w:p w14:paraId="7DB37F35" w14:textId="77777777" w:rsidR="00B64963" w:rsidRDefault="00000000">
            <w:r>
              <w:rPr>
                <w:sz w:val="19"/>
              </w:rPr>
              <w:t>1,654</w:t>
            </w:r>
          </w:p>
        </w:tc>
        <w:tc>
          <w:tcPr>
            <w:tcW w:w="2551" w:type="dxa"/>
            <w:shd w:val="clear" w:color="auto" w:fill="F5F3FF"/>
          </w:tcPr>
          <w:p w14:paraId="6A24229E" w14:textId="77777777" w:rsidR="00B64963" w:rsidRDefault="00000000">
            <w:r>
              <w:rPr>
                <w:sz w:val="19"/>
              </w:rPr>
              <w:t>5.5%</w:t>
            </w:r>
          </w:p>
        </w:tc>
      </w:tr>
      <w:tr w:rsidR="00B64963" w14:paraId="1512F4F1" w14:textId="77777777">
        <w:trPr>
          <w:jc w:val="center"/>
        </w:trPr>
        <w:tc>
          <w:tcPr>
            <w:tcW w:w="850" w:type="dxa"/>
            <w:shd w:val="clear" w:color="auto" w:fill="FFFFFF"/>
          </w:tcPr>
          <w:p w14:paraId="458A2B13" w14:textId="77777777" w:rsidR="00B64963" w:rsidRDefault="00000000">
            <w:r>
              <w:rPr>
                <w:sz w:val="19"/>
              </w:rPr>
              <w:t>11</w:t>
            </w:r>
          </w:p>
        </w:tc>
        <w:tc>
          <w:tcPr>
            <w:tcW w:w="3969" w:type="dxa"/>
            <w:shd w:val="clear" w:color="auto" w:fill="FFFFFF"/>
          </w:tcPr>
          <w:p w14:paraId="60A34035" w14:textId="77777777" w:rsidR="00B64963" w:rsidRDefault="00000000">
            <w:r>
              <w:rPr>
                <w:sz w:val="19"/>
              </w:rPr>
              <w:t>Analytics</w:t>
            </w:r>
          </w:p>
        </w:tc>
        <w:tc>
          <w:tcPr>
            <w:tcW w:w="2268" w:type="dxa"/>
            <w:shd w:val="clear" w:color="auto" w:fill="FFFFFF"/>
          </w:tcPr>
          <w:p w14:paraId="71E315F4" w14:textId="77777777" w:rsidR="00B64963" w:rsidRDefault="00000000">
            <w:r>
              <w:rPr>
                <w:sz w:val="19"/>
              </w:rPr>
              <w:t>1,636</w:t>
            </w:r>
          </w:p>
        </w:tc>
        <w:tc>
          <w:tcPr>
            <w:tcW w:w="2551" w:type="dxa"/>
            <w:shd w:val="clear" w:color="auto" w:fill="FFFFFF"/>
          </w:tcPr>
          <w:p w14:paraId="2FCE36A4" w14:textId="77777777" w:rsidR="00B64963" w:rsidRDefault="00000000">
            <w:r>
              <w:rPr>
                <w:sz w:val="19"/>
              </w:rPr>
              <w:t>5.4%</w:t>
            </w:r>
          </w:p>
        </w:tc>
      </w:tr>
      <w:tr w:rsidR="00B64963" w14:paraId="7243B321" w14:textId="77777777">
        <w:trPr>
          <w:jc w:val="center"/>
        </w:trPr>
        <w:tc>
          <w:tcPr>
            <w:tcW w:w="850" w:type="dxa"/>
            <w:shd w:val="clear" w:color="auto" w:fill="F5F3FF"/>
          </w:tcPr>
          <w:p w14:paraId="134B8058" w14:textId="77777777" w:rsidR="00B64963" w:rsidRDefault="00000000">
            <w:r>
              <w:rPr>
                <w:sz w:val="19"/>
              </w:rPr>
              <w:t>12</w:t>
            </w:r>
          </w:p>
        </w:tc>
        <w:tc>
          <w:tcPr>
            <w:tcW w:w="3969" w:type="dxa"/>
            <w:shd w:val="clear" w:color="auto" w:fill="F5F3FF"/>
          </w:tcPr>
          <w:p w14:paraId="52876BB0" w14:textId="77777777" w:rsidR="00B64963" w:rsidRDefault="00000000">
            <w:r>
              <w:rPr>
                <w:sz w:val="19"/>
              </w:rPr>
              <w:t>project management</w:t>
            </w:r>
          </w:p>
        </w:tc>
        <w:tc>
          <w:tcPr>
            <w:tcW w:w="2268" w:type="dxa"/>
            <w:shd w:val="clear" w:color="auto" w:fill="F5F3FF"/>
          </w:tcPr>
          <w:p w14:paraId="303B0FDD" w14:textId="77777777" w:rsidR="00B64963" w:rsidRDefault="00000000">
            <w:r>
              <w:rPr>
                <w:sz w:val="19"/>
              </w:rPr>
              <w:t>1,573</w:t>
            </w:r>
          </w:p>
        </w:tc>
        <w:tc>
          <w:tcPr>
            <w:tcW w:w="2551" w:type="dxa"/>
            <w:shd w:val="clear" w:color="auto" w:fill="F5F3FF"/>
          </w:tcPr>
          <w:p w14:paraId="64DC4B5A" w14:textId="77777777" w:rsidR="00B64963" w:rsidRDefault="00000000">
            <w:r>
              <w:rPr>
                <w:sz w:val="19"/>
              </w:rPr>
              <w:t>5.2%</w:t>
            </w:r>
          </w:p>
        </w:tc>
      </w:tr>
    </w:tbl>
    <w:p w14:paraId="2A3BE75C" w14:textId="77777777" w:rsidR="00B64963" w:rsidRDefault="00B64963">
      <w:pPr>
        <w:spacing w:after="120"/>
      </w:pPr>
    </w:p>
    <w:p w14:paraId="57277D53" w14:textId="77777777" w:rsidR="00B64963" w:rsidRDefault="00000000">
      <w:pPr>
        <w:spacing w:before="200" w:after="60"/>
      </w:pPr>
      <w:r>
        <w:rPr>
          <w:b/>
          <w:color w:val="2563EB"/>
          <w:sz w:val="24"/>
        </w:rPr>
        <w:t>8.3  Key Observations</w:t>
      </w:r>
    </w:p>
    <w:p w14:paraId="20FFCF3E" w14:textId="77777777" w:rsidR="00B64963" w:rsidRDefault="00000000">
      <w:pPr>
        <w:pStyle w:val="ListBullet"/>
        <w:spacing w:after="40"/>
        <w:ind w:left="283"/>
      </w:pPr>
      <w:r>
        <w:t>Top 3 skills: Python (4,266), data analysis (3,776), Machine learning (3,520).</w:t>
      </w:r>
    </w:p>
    <w:p w14:paraId="10BE3B31" w14:textId="77777777" w:rsidR="00B64963" w:rsidRDefault="00000000">
      <w:pPr>
        <w:pStyle w:val="ListBullet"/>
        <w:spacing w:after="40"/>
        <w:ind w:left="283"/>
      </w:pPr>
      <w:r>
        <w:t>Python dominates across Data, ML, Backend, and Full Stack roles.</w:t>
      </w:r>
    </w:p>
    <w:p w14:paraId="6CF18D15" w14:textId="77777777" w:rsidR="00B64963" w:rsidRDefault="00000000">
      <w:pPr>
        <w:pStyle w:val="ListBullet"/>
        <w:spacing w:after="40"/>
        <w:ind w:left="283"/>
      </w:pPr>
      <w:r>
        <w:t>SQL remains universally required regardless of experience level.</w:t>
      </w:r>
    </w:p>
    <w:p w14:paraId="09BE4702" w14:textId="77777777" w:rsidR="00B64963" w:rsidRDefault="00000000">
      <w:pPr>
        <w:pStyle w:val="ListBullet"/>
        <w:spacing w:after="40"/>
        <w:ind w:left="283"/>
      </w:pPr>
      <w:r>
        <w:t>Cloud skills (AWS / Azure / GCP) appear most in Senior &amp; Lead postings.</w:t>
      </w:r>
    </w:p>
    <w:p w14:paraId="63B6CC40" w14:textId="77777777" w:rsidR="00B64963" w:rsidRDefault="00000000">
      <w:r>
        <w:br w:type="page"/>
      </w:r>
    </w:p>
    <w:p w14:paraId="76C699C0" w14:textId="77777777" w:rsidR="00B64963" w:rsidRDefault="00000000">
      <w:pPr>
        <w:spacing w:before="280" w:after="40"/>
      </w:pPr>
      <w:r>
        <w:rPr>
          <w:b/>
          <w:color w:val="1E3A5F"/>
          <w:sz w:val="32"/>
        </w:rPr>
        <w:lastRenderedPageBreak/>
        <w:t>9.  Methodology</w:t>
      </w:r>
    </w:p>
    <w:p w14:paraId="3C05472C" w14:textId="77777777" w:rsidR="00B64963" w:rsidRDefault="00B64963">
      <w:pPr>
        <w:pBdr>
          <w:bottom w:val="single" w:sz="8" w:space="1" w:color="2563EB"/>
        </w:pBdr>
        <w:spacing w:after="0"/>
      </w:pPr>
    </w:p>
    <w:p w14:paraId="31883688" w14:textId="77777777" w:rsidR="00B64963" w:rsidRDefault="00000000">
      <w:pPr>
        <w:spacing w:before="200" w:after="60"/>
      </w:pPr>
      <w:r>
        <w:rPr>
          <w:b/>
          <w:color w:val="2563EB"/>
          <w:sz w:val="24"/>
        </w:rPr>
        <w:t>9.1  Data Pipeline</w:t>
      </w:r>
    </w:p>
    <w:p w14:paraId="51A0C730" w14:textId="77777777" w:rsidR="00B64963" w:rsidRDefault="00000000">
      <w:pPr>
        <w:spacing w:after="60"/>
      </w:pPr>
      <w:r>
        <w:rPr>
          <w:b/>
          <w:color w:val="2563EB"/>
        </w:rPr>
        <w:t xml:space="preserve">  1.  Load:  </w:t>
      </w:r>
      <w:r>
        <w:t>CSV read via pd.read_csv() with 30+ column-name variant normalisations.</w:t>
      </w:r>
    </w:p>
    <w:p w14:paraId="200656BA" w14:textId="77777777" w:rsidR="00B64963" w:rsidRDefault="00000000">
      <w:pPr>
        <w:spacing w:after="60"/>
      </w:pPr>
      <w:r>
        <w:rPr>
          <w:b/>
          <w:color w:val="2563EB"/>
        </w:rPr>
        <w:t xml:space="preserve">  2.  Cache:  </w:t>
      </w:r>
      <w:r>
        <w:t>@st.cache_data caches the DataFrame — sidebar filters never re-trigger disk I/O.</w:t>
      </w:r>
    </w:p>
    <w:p w14:paraId="2E39F2B1" w14:textId="77777777" w:rsidR="00B64963" w:rsidRDefault="00000000">
      <w:pPr>
        <w:spacing w:after="60"/>
      </w:pPr>
      <w:r>
        <w:rPr>
          <w:b/>
          <w:color w:val="2563EB"/>
        </w:rPr>
        <w:t xml:space="preserve">  3.  Filter:  </w:t>
      </w:r>
      <w:r>
        <w:t>Sidebar widgets produce AND-combined boolean masks applied to the cached DataFrame.</w:t>
      </w:r>
    </w:p>
    <w:p w14:paraId="002030F8" w14:textId="77777777" w:rsidR="00B64963" w:rsidRDefault="00000000">
      <w:pPr>
        <w:spacing w:after="60"/>
      </w:pPr>
      <w:r>
        <w:rPr>
          <w:b/>
          <w:color w:val="2563EB"/>
        </w:rPr>
        <w:t xml:space="preserve">  4.  Aggregate:  </w:t>
      </w:r>
      <w:r>
        <w:t>groupby + agg compute all KPIs and chart data from the filtered subset live.</w:t>
      </w:r>
    </w:p>
    <w:p w14:paraId="6E034433" w14:textId="77777777" w:rsidR="00B64963" w:rsidRDefault="00000000">
      <w:pPr>
        <w:spacing w:after="60"/>
      </w:pPr>
      <w:r>
        <w:rPr>
          <w:b/>
          <w:color w:val="2563EB"/>
        </w:rPr>
        <w:t xml:space="preserve">  5.  Render:  </w:t>
      </w:r>
      <w:r>
        <w:t>Plotly figures use rgba(0,0,0,0) backgrounds to blend with Streamlit dark theme.</w:t>
      </w:r>
    </w:p>
    <w:p w14:paraId="0E5C5BE2" w14:textId="77777777" w:rsidR="00B64963" w:rsidRDefault="00000000">
      <w:pPr>
        <w:spacing w:before="160" w:after="60"/>
      </w:pPr>
      <w:r>
        <w:rPr>
          <w:b/>
          <w:color w:val="2563EB"/>
          <w:sz w:val="24"/>
        </w:rPr>
        <w:t>9.2  UI / UX Design Decisions</w:t>
      </w:r>
    </w:p>
    <w:p w14:paraId="083D98A3" w14:textId="77777777" w:rsidR="00B64963" w:rsidRDefault="00000000">
      <w:pPr>
        <w:pStyle w:val="ListBullet"/>
        <w:spacing w:after="40"/>
        <w:ind w:left="283"/>
      </w:pPr>
      <w:r>
        <w:t>Single-frame constraint: chart heights fixed at 255 px; block-container padding reduced to 0.4 rem via injected CSS to reclaim vertical space.</w:t>
      </w:r>
    </w:p>
    <w:p w14:paraId="3E156D25" w14:textId="77777777" w:rsidR="00B64963" w:rsidRDefault="00000000">
      <w:pPr>
        <w:pStyle w:val="ListBullet"/>
        <w:spacing w:after="40"/>
        <w:ind w:left="283"/>
      </w:pPr>
      <w:r>
        <w:t>Headline banner: full-width dark gradient card with blue left-border accent.</w:t>
      </w:r>
    </w:p>
    <w:p w14:paraId="57090CAA" w14:textId="77777777" w:rsidR="00B64963" w:rsidRDefault="00000000">
      <w:pPr>
        <w:pStyle w:val="ListBullet"/>
        <w:spacing w:after="40"/>
        <w:ind w:left="283"/>
      </w:pPr>
      <w:r>
        <w:t>KPI cards: dark (#1e2130) background, 1 px border, green delta indicator.</w:t>
      </w:r>
    </w:p>
    <w:p w14:paraId="1137C900" w14:textId="77777777" w:rsidR="00B64963" w:rsidRDefault="00000000">
      <w:pPr>
        <w:pStyle w:val="ListBullet"/>
        <w:spacing w:after="40"/>
        <w:ind w:left="283"/>
      </w:pPr>
      <w:r>
        <w:t>All Plotly charts share rgba(0,0,0,0) plot/paper backgrounds — seamless dark theme.</w:t>
      </w:r>
    </w:p>
    <w:p w14:paraId="2426C66A" w14:textId="77777777" w:rsidR="00B64963" w:rsidRDefault="00000000">
      <w:pPr>
        <w:pStyle w:val="ListBullet"/>
        <w:spacing w:after="40"/>
        <w:ind w:left="283"/>
      </w:pPr>
      <w:r>
        <w:t>Plotly displayModeBar hidden; sidebar background (#141726) with right-border separator.</w:t>
      </w:r>
    </w:p>
    <w:p w14:paraId="7E9699EF" w14:textId="77777777" w:rsidR="00B64963" w:rsidRDefault="00000000">
      <w:pPr>
        <w:spacing w:before="160" w:after="60"/>
      </w:pPr>
      <w:r>
        <w:rPr>
          <w:b/>
          <w:color w:val="2563EB"/>
          <w:sz w:val="24"/>
        </w:rPr>
        <w:t>9.3  CSV Column Normalisation</w:t>
      </w:r>
    </w:p>
    <w:p w14:paraId="729C6653" w14:textId="77777777" w:rsidR="00B64963" w:rsidRDefault="00000000">
      <w:pPr>
        <w:spacing w:after="100"/>
      </w:pPr>
      <w:r>
        <w:t>The loader handles 30+ known column-name variants (snake_case, Title Case, abbreviations) from real-world scraped CSVs. When multiple source columns map to the same target, only the first found is renamed to avoid duplicate columns. All string columns are cast to plain str dtype to prevent Pandas 3.x ArrowStringArray issues with Streamlit's cache serialiser.</w:t>
      </w:r>
    </w:p>
    <w:p w14:paraId="750E6BC5" w14:textId="77777777" w:rsidR="00B64963" w:rsidRDefault="00000000">
      <w:r>
        <w:br w:type="page"/>
      </w:r>
    </w:p>
    <w:p w14:paraId="45495AE1" w14:textId="77777777" w:rsidR="00B64963" w:rsidRDefault="00000000">
      <w:pPr>
        <w:spacing w:before="280" w:after="40"/>
      </w:pPr>
      <w:r>
        <w:rPr>
          <w:b/>
          <w:color w:val="1E3A5F"/>
          <w:sz w:val="32"/>
        </w:rPr>
        <w:lastRenderedPageBreak/>
        <w:t>10.  Key Findings &amp; Insights</w:t>
      </w:r>
    </w:p>
    <w:p w14:paraId="2A303C63" w14:textId="77777777" w:rsidR="00B64963" w:rsidRDefault="00B64963">
      <w:pPr>
        <w:pBdr>
          <w:bottom w:val="single" w:sz="8" w:space="1" w:color="2563EB"/>
        </w:pBdr>
        <w:spacing w:after="0"/>
      </w:pPr>
    </w:p>
    <w:p w14:paraId="178962DB" w14:textId="77777777" w:rsidR="00B64963" w:rsidRDefault="00000000">
      <w:pPr>
        <w:spacing w:before="200" w:after="60"/>
      </w:pPr>
      <w:r>
        <w:rPr>
          <w:b/>
          <w:color w:val="2563EB"/>
          <w:sz w:val="24"/>
        </w:rPr>
        <w:t>10.1  Compensation Trends</w:t>
      </w:r>
    </w:p>
    <w:p w14:paraId="0CA22A94" w14:textId="77777777" w:rsidR="00B64963" w:rsidRDefault="00000000">
      <w:pPr>
        <w:pStyle w:val="ListBullet"/>
        <w:spacing w:after="40"/>
        <w:ind w:left="283"/>
      </w:pPr>
      <w:r>
        <w:t>Overall median CTC across 23,201 listings: Rs. 22.0 LPA.</w:t>
      </w:r>
    </w:p>
    <w:p w14:paraId="44481A06" w14:textId="77777777" w:rsidR="00B64963" w:rsidRDefault="00000000">
      <w:pPr>
        <w:pStyle w:val="ListBullet"/>
        <w:spacing w:after="40"/>
        <w:ind w:left="283"/>
      </w:pPr>
      <w:r>
        <w:t>Lead-level roles show the widest salary range, driven by startup vs FAANG pay gaps.</w:t>
      </w:r>
    </w:p>
    <w:p w14:paraId="1D1B431B" w14:textId="77777777" w:rsidR="00B64963" w:rsidRDefault="00000000">
      <w:pPr>
        <w:pStyle w:val="ListBullet"/>
        <w:spacing w:after="40"/>
        <w:ind w:left="283"/>
      </w:pPr>
      <w:r>
        <w:t>Data / ML roles command a 20–30% premium over generic Software Engineer titles.</w:t>
      </w:r>
    </w:p>
    <w:p w14:paraId="39EA1E01" w14:textId="77777777" w:rsidR="00B64963" w:rsidRDefault="00000000">
      <w:pPr>
        <w:pStyle w:val="ListBullet"/>
        <w:spacing w:after="40"/>
        <w:ind w:left="283"/>
      </w:pPr>
      <w:r>
        <w:t>Remote roles offer comparable CTC to onsite at Mid / Senior bands — post-2022 shift.</w:t>
      </w:r>
    </w:p>
    <w:p w14:paraId="658DD2DE" w14:textId="77777777" w:rsidR="00B64963" w:rsidRDefault="00000000">
      <w:pPr>
        <w:pStyle w:val="ListBullet"/>
        <w:spacing w:after="40"/>
        <w:ind w:left="283"/>
      </w:pPr>
      <w:r>
        <w:t>Fresher salaries are tightly clustered, reflecting standardised campus hiring.</w:t>
      </w:r>
    </w:p>
    <w:p w14:paraId="0CDF8BEF" w14:textId="77777777" w:rsidR="00B64963" w:rsidRDefault="00000000">
      <w:pPr>
        <w:spacing w:before="160" w:after="60"/>
      </w:pPr>
      <w:r>
        <w:rPr>
          <w:b/>
          <w:color w:val="2563EB"/>
          <w:sz w:val="24"/>
        </w:rPr>
        <w:t>10.2  Geographic Demand</w:t>
      </w:r>
    </w:p>
    <w:p w14:paraId="7707F7E8" w14:textId="77777777" w:rsidR="00B64963" w:rsidRDefault="00000000">
      <w:pPr>
        <w:pStyle w:val="ListBullet"/>
        <w:spacing w:after="40"/>
        <w:ind w:left="283"/>
      </w:pPr>
      <w:r>
        <w:t>Bengaluru leads with 2,518 openings (13% of top-10 total).</w:t>
      </w:r>
    </w:p>
    <w:p w14:paraId="07BE864E" w14:textId="77777777" w:rsidR="00B64963" w:rsidRDefault="00000000">
      <w:pPr>
        <w:pStyle w:val="ListBullet"/>
        <w:spacing w:after="40"/>
        <w:ind w:left="283"/>
      </w:pPr>
      <w:r>
        <w:t>Mumbai and Chennai are 2nd and 3rd, driven by FAANG captive centres and Global Capability Centres (GCCs).</w:t>
      </w:r>
    </w:p>
    <w:p w14:paraId="33331E1A" w14:textId="77777777" w:rsidR="00B64963" w:rsidRDefault="00000000">
      <w:pPr>
        <w:pStyle w:val="ListBullet"/>
        <w:spacing w:after="40"/>
        <w:ind w:left="283"/>
      </w:pPr>
      <w:r>
        <w:t>Tier-2 cities (Kochi, Jaipur, Ahmedabad) are growing but metro cities still dominate.</w:t>
      </w:r>
    </w:p>
    <w:p w14:paraId="4B169506" w14:textId="77777777" w:rsidR="00B64963" w:rsidRDefault="00000000">
      <w:pPr>
        <w:spacing w:before="160" w:after="60"/>
      </w:pPr>
      <w:r>
        <w:rPr>
          <w:b/>
          <w:color w:val="2563EB"/>
          <w:sz w:val="24"/>
        </w:rPr>
        <w:t>10.3  Skills Market</w:t>
      </w:r>
    </w:p>
    <w:p w14:paraId="3C5FEF41" w14:textId="77777777" w:rsidR="00B64963" w:rsidRDefault="00000000">
      <w:pPr>
        <w:pStyle w:val="ListBullet"/>
        <w:spacing w:after="40"/>
        <w:ind w:left="283"/>
      </w:pPr>
      <w:r>
        <w:t>Top 3 skills by frequency: Python, data analysis, Machine learning.</w:t>
      </w:r>
    </w:p>
    <w:p w14:paraId="476A75EB" w14:textId="77777777" w:rsidR="00B64963" w:rsidRDefault="00000000">
      <w:pPr>
        <w:pStyle w:val="ListBullet"/>
        <w:spacing w:after="40"/>
        <w:ind w:left="283"/>
      </w:pPr>
      <w:r>
        <w:t>Python is the single most demanded skill — present across Data, ML, and Backend roles.</w:t>
      </w:r>
    </w:p>
    <w:p w14:paraId="5A3A8206" w14:textId="77777777" w:rsidR="00B64963" w:rsidRDefault="00000000">
      <w:pPr>
        <w:pStyle w:val="ListBullet"/>
        <w:spacing w:after="40"/>
        <w:ind w:left="283"/>
      </w:pPr>
      <w:r>
        <w:t>Cloud skills (AWS, Azure, GCP) appear disproportionately in Senior / Lead postings.</w:t>
      </w:r>
    </w:p>
    <w:p w14:paraId="119B0F3A" w14:textId="77777777" w:rsidR="00B64963" w:rsidRDefault="00000000">
      <w:pPr>
        <w:pStyle w:val="ListBullet"/>
        <w:spacing w:after="40"/>
        <w:ind w:left="283"/>
      </w:pPr>
      <w:r>
        <w:t>SQL remains the most universally required skill across all experience bands.</w:t>
      </w:r>
    </w:p>
    <w:p w14:paraId="04A3DEE5" w14:textId="77777777" w:rsidR="00B64963" w:rsidRDefault="00000000">
      <w:pPr>
        <w:spacing w:before="280" w:after="40"/>
      </w:pPr>
      <w:r>
        <w:rPr>
          <w:b/>
          <w:color w:val="1E3A5F"/>
          <w:sz w:val="32"/>
        </w:rPr>
        <w:t>11.  Tech Stack Used</w:t>
      </w:r>
    </w:p>
    <w:p w14:paraId="1DAA9ADC" w14:textId="77777777" w:rsidR="00B64963" w:rsidRDefault="00B64963">
      <w:pPr>
        <w:pBdr>
          <w:bottom w:val="single" w:sz="8" w:space="1" w:color="2563EB"/>
        </w:pBdr>
        <w:spacing w:after="0"/>
      </w:pPr>
    </w:p>
    <w:tbl>
      <w:tblPr>
        <w:tblStyle w:val="TableGrid"/>
        <w:tblW w:w="0" w:type="auto"/>
        <w:jc w:val="center"/>
        <w:tblLook w:val="04A0" w:firstRow="1" w:lastRow="0" w:firstColumn="1" w:lastColumn="0" w:noHBand="0" w:noVBand="1"/>
      </w:tblPr>
      <w:tblGrid>
        <w:gridCol w:w="1984"/>
        <w:gridCol w:w="1984"/>
        <w:gridCol w:w="1247"/>
        <w:gridCol w:w="4139"/>
      </w:tblGrid>
      <w:tr w:rsidR="00B64963" w14:paraId="68A2640D" w14:textId="77777777">
        <w:trPr>
          <w:jc w:val="center"/>
        </w:trPr>
        <w:tc>
          <w:tcPr>
            <w:tcW w:w="1984" w:type="dxa"/>
            <w:shd w:val="clear" w:color="auto" w:fill="1E3A5F"/>
            <w:vAlign w:val="center"/>
          </w:tcPr>
          <w:p w14:paraId="3503AF15" w14:textId="77777777" w:rsidR="00B64963" w:rsidRDefault="00000000">
            <w:pPr>
              <w:jc w:val="center"/>
            </w:pPr>
            <w:r>
              <w:rPr>
                <w:b/>
                <w:color w:val="FFFFFF"/>
                <w:sz w:val="19"/>
              </w:rPr>
              <w:t>Layer</w:t>
            </w:r>
          </w:p>
        </w:tc>
        <w:tc>
          <w:tcPr>
            <w:tcW w:w="1984" w:type="dxa"/>
            <w:shd w:val="clear" w:color="auto" w:fill="1E3A5F"/>
            <w:vAlign w:val="center"/>
          </w:tcPr>
          <w:p w14:paraId="69608534" w14:textId="77777777" w:rsidR="00B64963" w:rsidRDefault="00000000">
            <w:pPr>
              <w:jc w:val="center"/>
            </w:pPr>
            <w:r>
              <w:rPr>
                <w:b/>
                <w:color w:val="FFFFFF"/>
                <w:sz w:val="19"/>
              </w:rPr>
              <w:t>Technology</w:t>
            </w:r>
          </w:p>
        </w:tc>
        <w:tc>
          <w:tcPr>
            <w:tcW w:w="1247" w:type="dxa"/>
            <w:shd w:val="clear" w:color="auto" w:fill="1E3A5F"/>
            <w:vAlign w:val="center"/>
          </w:tcPr>
          <w:p w14:paraId="36E30E28" w14:textId="77777777" w:rsidR="00B64963" w:rsidRDefault="00000000">
            <w:pPr>
              <w:jc w:val="center"/>
            </w:pPr>
            <w:r>
              <w:rPr>
                <w:b/>
                <w:color w:val="FFFFFF"/>
                <w:sz w:val="19"/>
              </w:rPr>
              <w:t>Version</w:t>
            </w:r>
          </w:p>
        </w:tc>
        <w:tc>
          <w:tcPr>
            <w:tcW w:w="4139" w:type="dxa"/>
            <w:shd w:val="clear" w:color="auto" w:fill="1E3A5F"/>
            <w:vAlign w:val="center"/>
          </w:tcPr>
          <w:p w14:paraId="3FA2EE72" w14:textId="77777777" w:rsidR="00B64963" w:rsidRDefault="00000000">
            <w:pPr>
              <w:jc w:val="center"/>
            </w:pPr>
            <w:r>
              <w:rPr>
                <w:b/>
                <w:color w:val="FFFFFF"/>
                <w:sz w:val="19"/>
              </w:rPr>
              <w:t>Purpose</w:t>
            </w:r>
          </w:p>
        </w:tc>
      </w:tr>
      <w:tr w:rsidR="00B64963" w14:paraId="4AD93FAD" w14:textId="77777777">
        <w:trPr>
          <w:jc w:val="center"/>
        </w:trPr>
        <w:tc>
          <w:tcPr>
            <w:tcW w:w="1984" w:type="dxa"/>
            <w:shd w:val="clear" w:color="auto" w:fill="FFFFFF"/>
          </w:tcPr>
          <w:p w14:paraId="38E5425B" w14:textId="77777777" w:rsidR="00B64963" w:rsidRDefault="00000000">
            <w:r>
              <w:rPr>
                <w:sz w:val="19"/>
              </w:rPr>
              <w:t>UI Framework</w:t>
            </w:r>
          </w:p>
        </w:tc>
        <w:tc>
          <w:tcPr>
            <w:tcW w:w="1984" w:type="dxa"/>
            <w:shd w:val="clear" w:color="auto" w:fill="FFFFFF"/>
          </w:tcPr>
          <w:p w14:paraId="4E2F6BA8" w14:textId="77777777" w:rsidR="00B64963" w:rsidRDefault="00000000">
            <w:r>
              <w:rPr>
                <w:sz w:val="19"/>
              </w:rPr>
              <w:t>Streamlit</w:t>
            </w:r>
          </w:p>
        </w:tc>
        <w:tc>
          <w:tcPr>
            <w:tcW w:w="1247" w:type="dxa"/>
            <w:shd w:val="clear" w:color="auto" w:fill="FFFFFF"/>
          </w:tcPr>
          <w:p w14:paraId="0C41FAA1" w14:textId="77777777" w:rsidR="00B64963" w:rsidRDefault="00000000">
            <w:r>
              <w:rPr>
                <w:sz w:val="19"/>
              </w:rPr>
              <w:t>&gt;= 1.35</w:t>
            </w:r>
          </w:p>
        </w:tc>
        <w:tc>
          <w:tcPr>
            <w:tcW w:w="4139" w:type="dxa"/>
            <w:shd w:val="clear" w:color="auto" w:fill="FFFFFF"/>
          </w:tcPr>
          <w:p w14:paraId="5A38A9DC" w14:textId="77777777" w:rsidR="00B64963" w:rsidRDefault="00000000">
            <w:r>
              <w:rPr>
                <w:sz w:val="19"/>
              </w:rPr>
              <w:t>Web app &amp; widget rendering</w:t>
            </w:r>
          </w:p>
        </w:tc>
      </w:tr>
      <w:tr w:rsidR="00B64963" w14:paraId="0FBDF567" w14:textId="77777777">
        <w:trPr>
          <w:jc w:val="center"/>
        </w:trPr>
        <w:tc>
          <w:tcPr>
            <w:tcW w:w="1984" w:type="dxa"/>
            <w:shd w:val="clear" w:color="auto" w:fill="EFF6FF"/>
          </w:tcPr>
          <w:p w14:paraId="0B6CB920" w14:textId="77777777" w:rsidR="00B64963" w:rsidRDefault="00000000">
            <w:r>
              <w:rPr>
                <w:sz w:val="19"/>
              </w:rPr>
              <w:t>Data Wrangling</w:t>
            </w:r>
          </w:p>
        </w:tc>
        <w:tc>
          <w:tcPr>
            <w:tcW w:w="1984" w:type="dxa"/>
            <w:shd w:val="clear" w:color="auto" w:fill="EFF6FF"/>
          </w:tcPr>
          <w:p w14:paraId="6506BBF7" w14:textId="77777777" w:rsidR="00B64963" w:rsidRDefault="00000000">
            <w:r>
              <w:rPr>
                <w:sz w:val="19"/>
              </w:rPr>
              <w:t>Pandas</w:t>
            </w:r>
          </w:p>
        </w:tc>
        <w:tc>
          <w:tcPr>
            <w:tcW w:w="1247" w:type="dxa"/>
            <w:shd w:val="clear" w:color="auto" w:fill="EFF6FF"/>
          </w:tcPr>
          <w:p w14:paraId="4E65ED8A" w14:textId="77777777" w:rsidR="00B64963" w:rsidRDefault="00000000">
            <w:r>
              <w:rPr>
                <w:sz w:val="19"/>
              </w:rPr>
              <w:t>&gt;= 2.2</w:t>
            </w:r>
          </w:p>
        </w:tc>
        <w:tc>
          <w:tcPr>
            <w:tcW w:w="4139" w:type="dxa"/>
            <w:shd w:val="clear" w:color="auto" w:fill="EFF6FF"/>
          </w:tcPr>
          <w:p w14:paraId="375695CF" w14:textId="77777777" w:rsidR="00B64963" w:rsidRDefault="00000000">
            <w:r>
              <w:rPr>
                <w:sz w:val="19"/>
              </w:rPr>
              <w:t>DataFrame ops, filters, aggregation</w:t>
            </w:r>
          </w:p>
        </w:tc>
      </w:tr>
      <w:tr w:rsidR="00B64963" w14:paraId="605C398C" w14:textId="77777777">
        <w:trPr>
          <w:jc w:val="center"/>
        </w:trPr>
        <w:tc>
          <w:tcPr>
            <w:tcW w:w="1984" w:type="dxa"/>
            <w:shd w:val="clear" w:color="auto" w:fill="FFFFFF"/>
          </w:tcPr>
          <w:p w14:paraId="057C23AC" w14:textId="77777777" w:rsidR="00B64963" w:rsidRDefault="00000000">
            <w:r>
              <w:rPr>
                <w:sz w:val="19"/>
              </w:rPr>
              <w:t>Numerical</w:t>
            </w:r>
          </w:p>
        </w:tc>
        <w:tc>
          <w:tcPr>
            <w:tcW w:w="1984" w:type="dxa"/>
            <w:shd w:val="clear" w:color="auto" w:fill="FFFFFF"/>
          </w:tcPr>
          <w:p w14:paraId="06713A41" w14:textId="77777777" w:rsidR="00B64963" w:rsidRDefault="00000000">
            <w:r>
              <w:rPr>
                <w:sz w:val="19"/>
              </w:rPr>
              <w:t>NumPy</w:t>
            </w:r>
          </w:p>
        </w:tc>
        <w:tc>
          <w:tcPr>
            <w:tcW w:w="1247" w:type="dxa"/>
            <w:shd w:val="clear" w:color="auto" w:fill="FFFFFF"/>
          </w:tcPr>
          <w:p w14:paraId="40D48F01" w14:textId="77777777" w:rsidR="00B64963" w:rsidRDefault="00000000">
            <w:r>
              <w:rPr>
                <w:sz w:val="19"/>
              </w:rPr>
              <w:t>&gt;= 1.26</w:t>
            </w:r>
          </w:p>
        </w:tc>
        <w:tc>
          <w:tcPr>
            <w:tcW w:w="4139" w:type="dxa"/>
            <w:shd w:val="clear" w:color="auto" w:fill="FFFFFF"/>
          </w:tcPr>
          <w:p w14:paraId="357EE677" w14:textId="77777777" w:rsidR="00B64963" w:rsidRDefault="00000000">
            <w:r>
              <w:rPr>
                <w:sz w:val="19"/>
              </w:rPr>
              <w:t>Vectorised CTC synthesis</w:t>
            </w:r>
          </w:p>
        </w:tc>
      </w:tr>
      <w:tr w:rsidR="00B64963" w14:paraId="190F6E12" w14:textId="77777777">
        <w:trPr>
          <w:jc w:val="center"/>
        </w:trPr>
        <w:tc>
          <w:tcPr>
            <w:tcW w:w="1984" w:type="dxa"/>
            <w:shd w:val="clear" w:color="auto" w:fill="EFF6FF"/>
          </w:tcPr>
          <w:p w14:paraId="4D18934A" w14:textId="77777777" w:rsidR="00B64963" w:rsidRDefault="00000000">
            <w:r>
              <w:rPr>
                <w:sz w:val="19"/>
              </w:rPr>
              <w:t>Visualisation</w:t>
            </w:r>
          </w:p>
        </w:tc>
        <w:tc>
          <w:tcPr>
            <w:tcW w:w="1984" w:type="dxa"/>
            <w:shd w:val="clear" w:color="auto" w:fill="EFF6FF"/>
          </w:tcPr>
          <w:p w14:paraId="42D75925" w14:textId="77777777" w:rsidR="00B64963" w:rsidRDefault="00000000">
            <w:r>
              <w:rPr>
                <w:sz w:val="19"/>
              </w:rPr>
              <w:t>Plotly</w:t>
            </w:r>
          </w:p>
        </w:tc>
        <w:tc>
          <w:tcPr>
            <w:tcW w:w="1247" w:type="dxa"/>
            <w:shd w:val="clear" w:color="auto" w:fill="EFF6FF"/>
          </w:tcPr>
          <w:p w14:paraId="5A83C36C" w14:textId="77777777" w:rsidR="00B64963" w:rsidRDefault="00000000">
            <w:r>
              <w:rPr>
                <w:sz w:val="19"/>
              </w:rPr>
              <w:t>&gt;= 5.22</w:t>
            </w:r>
          </w:p>
        </w:tc>
        <w:tc>
          <w:tcPr>
            <w:tcW w:w="4139" w:type="dxa"/>
            <w:shd w:val="clear" w:color="auto" w:fill="EFF6FF"/>
          </w:tcPr>
          <w:p w14:paraId="0BECDE0E" w14:textId="77777777" w:rsidR="00B64963" w:rsidRDefault="00000000">
            <w:r>
              <w:rPr>
                <w:sz w:val="19"/>
              </w:rPr>
              <w:t>Interactive charts (Bar, Box)</w:t>
            </w:r>
          </w:p>
        </w:tc>
      </w:tr>
      <w:tr w:rsidR="00B64963" w14:paraId="4CF97FD2" w14:textId="77777777">
        <w:trPr>
          <w:jc w:val="center"/>
        </w:trPr>
        <w:tc>
          <w:tcPr>
            <w:tcW w:w="1984" w:type="dxa"/>
            <w:shd w:val="clear" w:color="auto" w:fill="FFFFFF"/>
          </w:tcPr>
          <w:p w14:paraId="7FFE57BE" w14:textId="77777777" w:rsidR="00B64963" w:rsidRDefault="00000000">
            <w:r>
              <w:rPr>
                <w:sz w:val="19"/>
              </w:rPr>
              <w:t>Report Generator</w:t>
            </w:r>
          </w:p>
        </w:tc>
        <w:tc>
          <w:tcPr>
            <w:tcW w:w="1984" w:type="dxa"/>
            <w:shd w:val="clear" w:color="auto" w:fill="FFFFFF"/>
          </w:tcPr>
          <w:p w14:paraId="5B78FE7F" w14:textId="77777777" w:rsidR="00B64963" w:rsidRDefault="00000000">
            <w:r>
              <w:rPr>
                <w:sz w:val="19"/>
              </w:rPr>
              <w:t>python-docx</w:t>
            </w:r>
          </w:p>
        </w:tc>
        <w:tc>
          <w:tcPr>
            <w:tcW w:w="1247" w:type="dxa"/>
            <w:shd w:val="clear" w:color="auto" w:fill="FFFFFF"/>
          </w:tcPr>
          <w:p w14:paraId="4BC82C52" w14:textId="77777777" w:rsidR="00B64963" w:rsidRDefault="00000000">
            <w:r>
              <w:rPr>
                <w:sz w:val="19"/>
              </w:rPr>
              <w:t>&gt;= 1.1.2</w:t>
            </w:r>
          </w:p>
        </w:tc>
        <w:tc>
          <w:tcPr>
            <w:tcW w:w="4139" w:type="dxa"/>
            <w:shd w:val="clear" w:color="auto" w:fill="FFFFFF"/>
          </w:tcPr>
          <w:p w14:paraId="59592BFD" w14:textId="77777777" w:rsidR="00B64963" w:rsidRDefault="00000000">
            <w:r>
              <w:rPr>
                <w:sz w:val="19"/>
              </w:rPr>
              <w:t>This Word document</w:t>
            </w:r>
          </w:p>
        </w:tc>
      </w:tr>
      <w:tr w:rsidR="00B64963" w14:paraId="5E3EC874" w14:textId="77777777">
        <w:trPr>
          <w:jc w:val="center"/>
        </w:trPr>
        <w:tc>
          <w:tcPr>
            <w:tcW w:w="1984" w:type="dxa"/>
            <w:shd w:val="clear" w:color="auto" w:fill="EFF6FF"/>
          </w:tcPr>
          <w:p w14:paraId="1AA97F3F" w14:textId="77777777" w:rsidR="00B64963" w:rsidRDefault="00000000">
            <w:r>
              <w:rPr>
                <w:sz w:val="19"/>
              </w:rPr>
              <w:t>Language</w:t>
            </w:r>
          </w:p>
        </w:tc>
        <w:tc>
          <w:tcPr>
            <w:tcW w:w="1984" w:type="dxa"/>
            <w:shd w:val="clear" w:color="auto" w:fill="EFF6FF"/>
          </w:tcPr>
          <w:p w14:paraId="73835333" w14:textId="77777777" w:rsidR="00B64963" w:rsidRDefault="00000000">
            <w:r>
              <w:rPr>
                <w:sz w:val="19"/>
              </w:rPr>
              <w:t>Python</w:t>
            </w:r>
          </w:p>
        </w:tc>
        <w:tc>
          <w:tcPr>
            <w:tcW w:w="1247" w:type="dxa"/>
            <w:shd w:val="clear" w:color="auto" w:fill="EFF6FF"/>
          </w:tcPr>
          <w:p w14:paraId="101BB807" w14:textId="77777777" w:rsidR="00B64963" w:rsidRDefault="00000000">
            <w:r>
              <w:rPr>
                <w:sz w:val="19"/>
              </w:rPr>
              <w:t>&gt;= 3.11</w:t>
            </w:r>
          </w:p>
        </w:tc>
        <w:tc>
          <w:tcPr>
            <w:tcW w:w="4139" w:type="dxa"/>
            <w:shd w:val="clear" w:color="auto" w:fill="EFF6FF"/>
          </w:tcPr>
          <w:p w14:paraId="126F989F" w14:textId="77777777" w:rsidR="00B64963" w:rsidRDefault="00000000">
            <w:r>
              <w:rPr>
                <w:sz w:val="19"/>
              </w:rPr>
              <w:t>Core runtime</w:t>
            </w:r>
          </w:p>
        </w:tc>
      </w:tr>
    </w:tbl>
    <w:p w14:paraId="299CE8ED" w14:textId="77777777" w:rsidR="00B64963" w:rsidRDefault="00B64963">
      <w:pPr>
        <w:spacing w:after="120"/>
      </w:pPr>
    </w:p>
    <w:p w14:paraId="03A09D53" w14:textId="77777777" w:rsidR="00B64963" w:rsidRDefault="00000000">
      <w:pPr>
        <w:spacing w:before="280" w:after="40"/>
      </w:pPr>
      <w:r>
        <w:rPr>
          <w:b/>
          <w:color w:val="1E3A5F"/>
          <w:sz w:val="32"/>
        </w:rPr>
        <w:t>12.  Conclusion &amp; Recommendations</w:t>
      </w:r>
    </w:p>
    <w:p w14:paraId="43C028BB" w14:textId="77777777" w:rsidR="00B64963" w:rsidRDefault="00B64963">
      <w:pPr>
        <w:pBdr>
          <w:bottom w:val="single" w:sz="8" w:space="1" w:color="2563EB"/>
        </w:pBdr>
        <w:spacing w:after="0"/>
      </w:pPr>
    </w:p>
    <w:p w14:paraId="3DE774E3" w14:textId="77777777" w:rsidR="00B64963" w:rsidRDefault="00000000">
      <w:pPr>
        <w:spacing w:after="80"/>
      </w:pPr>
      <w:r>
        <w:t>The Indian Tech Jobs 2026 dashboard demonstrates how a single, well-engineered Streamlit application can deliver executive-grade analytics. Key validations:</w:t>
      </w:r>
    </w:p>
    <w:p w14:paraId="737BF1F7" w14:textId="77777777" w:rsidR="00B64963" w:rsidRDefault="00000000">
      <w:pPr>
        <w:pStyle w:val="ListBullet"/>
        <w:spacing w:after="40"/>
        <w:ind w:left="283"/>
      </w:pPr>
      <w:r>
        <w:t>Real CSV data (23,201 rows) is fully parsed with robust column normalisation.</w:t>
      </w:r>
    </w:p>
    <w:p w14:paraId="74FE9833" w14:textId="77777777" w:rsidR="00B64963" w:rsidRDefault="00000000">
      <w:pPr>
        <w:pStyle w:val="ListBullet"/>
        <w:spacing w:after="40"/>
        <w:ind w:left="283"/>
      </w:pPr>
      <w:r>
        <w:t>Undisclosed salaries are realistically estimated — the dashboard never drops rows.</w:t>
      </w:r>
    </w:p>
    <w:p w14:paraId="6621C5F3" w14:textId="77777777" w:rsidR="00B64963" w:rsidRDefault="00000000">
      <w:pPr>
        <w:pStyle w:val="ListBullet"/>
        <w:spacing w:after="40"/>
        <w:ind w:left="283"/>
      </w:pPr>
      <w:r>
        <w:t>The single-frame layout (100 vh, no scroll) is competitive with commercial BI tools.</w:t>
      </w:r>
    </w:p>
    <w:p w14:paraId="38B3EAFF" w14:textId="77777777" w:rsidR="00B64963" w:rsidRDefault="00000000">
      <w:pPr>
        <w:pStyle w:val="ListBullet"/>
        <w:spacing w:after="40"/>
        <w:ind w:left="283"/>
      </w:pPr>
      <w:r>
        <w:t>The report generator produces a structured Word document without any image/browser dep.</w:t>
      </w:r>
    </w:p>
    <w:p w14:paraId="694B0BCE" w14:textId="77777777" w:rsidR="00B64963" w:rsidRDefault="00000000">
      <w:pPr>
        <w:spacing w:before="200" w:after="60"/>
      </w:pPr>
      <w:r>
        <w:rPr>
          <w:b/>
          <w:color w:val="2563EB"/>
          <w:sz w:val="24"/>
        </w:rPr>
        <w:t>Recommendations for Future Work</w:t>
      </w:r>
    </w:p>
    <w:p w14:paraId="7F10CF80" w14:textId="77777777" w:rsidR="00B64963" w:rsidRDefault="00000000">
      <w:pPr>
        <w:pStyle w:val="ListBullet"/>
        <w:spacing w:after="40"/>
        <w:ind w:left="283"/>
      </w:pPr>
      <w:r>
        <w:t>Integrate a live Naukri.com / LinkedIn Jobs API feed for daily data refresh.</w:t>
      </w:r>
    </w:p>
    <w:p w14:paraId="42F55065" w14:textId="77777777" w:rsidR="00B64963" w:rsidRDefault="00000000">
      <w:pPr>
        <w:pStyle w:val="ListBullet"/>
        <w:spacing w:after="40"/>
        <w:ind w:left="283"/>
      </w:pPr>
      <w:r>
        <w:t>Add a time-series panel showing month-over-month hiring trend for top roles.</w:t>
      </w:r>
    </w:p>
    <w:p w14:paraId="581A05F0" w14:textId="77777777" w:rsidR="00B64963" w:rsidRDefault="00000000">
      <w:pPr>
        <w:pStyle w:val="ListBullet"/>
        <w:spacing w:after="40"/>
        <w:ind w:left="283"/>
      </w:pPr>
      <w:r>
        <w:t>Implement a salary-predictor widget (scikit-learn Ridge) inside the sidebar.</w:t>
      </w:r>
    </w:p>
    <w:p w14:paraId="79629A75" w14:textId="77777777" w:rsidR="00B64963" w:rsidRDefault="00000000">
      <w:pPr>
        <w:pStyle w:val="ListBullet"/>
        <w:spacing w:after="40"/>
        <w:ind w:left="283"/>
      </w:pPr>
      <w:r>
        <w:lastRenderedPageBreak/>
        <w:t>Deploy on Streamlit Community Cloud with GitHub Actions CI/CD.</w:t>
      </w:r>
    </w:p>
    <w:p w14:paraId="56CC6547" w14:textId="77777777" w:rsidR="00B64963" w:rsidRDefault="00000000">
      <w:pPr>
        <w:pStyle w:val="ListBullet"/>
        <w:spacing w:after="40"/>
        <w:ind w:left="283"/>
      </w:pPr>
      <w:r>
        <w:t>Add PDF export so users can download a snapshot of their current filtered view.</w:t>
      </w:r>
    </w:p>
    <w:p w14:paraId="7A56287C" w14:textId="77777777" w:rsidR="00B64963" w:rsidRDefault="00000000">
      <w:pPr>
        <w:spacing w:before="280" w:after="40"/>
      </w:pPr>
      <w:r>
        <w:rPr>
          <w:b/>
          <w:color w:val="1E3A5F"/>
          <w:sz w:val="32"/>
        </w:rPr>
        <w:t>13.  References</w:t>
      </w:r>
    </w:p>
    <w:p w14:paraId="565C1921" w14:textId="77777777" w:rsidR="00B64963" w:rsidRDefault="00B64963">
      <w:pPr>
        <w:pBdr>
          <w:bottom w:val="single" w:sz="8" w:space="1" w:color="2563EB"/>
        </w:pBdr>
        <w:spacing w:after="0"/>
      </w:pPr>
    </w:p>
    <w:p w14:paraId="263CD909" w14:textId="77777777" w:rsidR="00B64963" w:rsidRDefault="00000000">
      <w:pPr>
        <w:pStyle w:val="ListBullet"/>
        <w:spacing w:after="40"/>
        <w:ind w:left="283"/>
      </w:pPr>
      <w:r>
        <w:t>Streamlit Documentation — https://docs.streamlit.io</w:t>
      </w:r>
    </w:p>
    <w:p w14:paraId="075F0424" w14:textId="77777777" w:rsidR="00B64963" w:rsidRDefault="00000000">
      <w:pPr>
        <w:pStyle w:val="ListBullet"/>
        <w:spacing w:after="40"/>
        <w:ind w:left="283"/>
      </w:pPr>
      <w:r>
        <w:t>Plotly Python Graphing Library — https://plotly.com/python/</w:t>
      </w:r>
    </w:p>
    <w:p w14:paraId="632E92B2" w14:textId="77777777" w:rsidR="00B64963" w:rsidRDefault="00000000">
      <w:pPr>
        <w:pStyle w:val="ListBullet"/>
        <w:spacing w:after="40"/>
        <w:ind w:left="283"/>
      </w:pPr>
      <w:r>
        <w:t>Pandas Documentation — https://pandas.pydata.org/docs/</w:t>
      </w:r>
    </w:p>
    <w:p w14:paraId="0CBEAAA8" w14:textId="77777777" w:rsidR="00B64963" w:rsidRDefault="00000000">
      <w:pPr>
        <w:pStyle w:val="ListBullet"/>
        <w:spacing w:after="40"/>
        <w:ind w:left="283"/>
      </w:pPr>
      <w:r>
        <w:t>python-docx Documentation — https://python-docx.readthedocs.io/</w:t>
      </w:r>
    </w:p>
    <w:p w14:paraId="09A5A967" w14:textId="77777777" w:rsidR="00B64963" w:rsidRDefault="00000000">
      <w:pPr>
        <w:pStyle w:val="ListBullet"/>
        <w:spacing w:after="40"/>
        <w:ind w:left="283"/>
      </w:pPr>
      <w:r>
        <w:t>Glassdoor India Salary Reports 2025</w:t>
      </w:r>
    </w:p>
    <w:p w14:paraId="33609B00" w14:textId="77777777" w:rsidR="00B64963" w:rsidRDefault="00000000">
      <w:pPr>
        <w:pStyle w:val="ListBullet"/>
        <w:spacing w:after="40"/>
        <w:ind w:left="283"/>
      </w:pPr>
      <w:r>
        <w:t>LinkedIn India Workforce Report 2025</w:t>
      </w:r>
    </w:p>
    <w:p w14:paraId="1C272CE3" w14:textId="77777777" w:rsidR="00B64963" w:rsidRDefault="00000000">
      <w:pPr>
        <w:pStyle w:val="ListBullet"/>
        <w:spacing w:after="40"/>
        <w:ind w:left="283"/>
      </w:pPr>
      <w:r>
        <w:t>NASSCOM Tech Talent Report 2025</w:t>
      </w:r>
    </w:p>
    <w:p w14:paraId="25F1CACC" w14:textId="77777777" w:rsidR="00B64963" w:rsidRDefault="00000000">
      <w:pPr>
        <w:pStyle w:val="ListBullet"/>
        <w:spacing w:after="40"/>
        <w:ind w:left="283"/>
      </w:pPr>
      <w:r>
        <w:t>Levels.fyi India Compensation Data 2025</w:t>
      </w:r>
    </w:p>
    <w:p w14:paraId="47FDAEC7" w14:textId="77777777" w:rsidR="00B64963" w:rsidRDefault="00B64963"/>
    <w:p w14:paraId="6A26EABF" w14:textId="77777777" w:rsidR="00B64963" w:rsidRDefault="00B64963">
      <w:pPr>
        <w:pBdr>
          <w:bottom w:val="single" w:sz="8" w:space="1" w:color="2563EB"/>
        </w:pBdr>
        <w:spacing w:after="0"/>
      </w:pPr>
    </w:p>
    <w:p w14:paraId="72089526" w14:textId="77777777" w:rsidR="00B64963" w:rsidRDefault="00000000">
      <w:pPr>
        <w:jc w:val="center"/>
      </w:pPr>
      <w:r>
        <w:rPr>
          <w:i/>
          <w:color w:val="57606A"/>
          <w:sz w:val="16"/>
        </w:rPr>
        <w:t>Indian Tech Jobs 2026  |  Prem Mane  |  Generated on 24 September 2026 at 19:03</w:t>
      </w:r>
    </w:p>
    <w:sectPr w:rsidR="00B64963"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8890056">
    <w:abstractNumId w:val="8"/>
  </w:num>
  <w:num w:numId="2" w16cid:durableId="883254119">
    <w:abstractNumId w:val="6"/>
  </w:num>
  <w:num w:numId="3" w16cid:durableId="1561404747">
    <w:abstractNumId w:val="5"/>
  </w:num>
  <w:num w:numId="4" w16cid:durableId="445740554">
    <w:abstractNumId w:val="4"/>
  </w:num>
  <w:num w:numId="5" w16cid:durableId="1148279947">
    <w:abstractNumId w:val="7"/>
  </w:num>
  <w:num w:numId="6" w16cid:durableId="56980428">
    <w:abstractNumId w:val="3"/>
  </w:num>
  <w:num w:numId="7" w16cid:durableId="1200359930">
    <w:abstractNumId w:val="2"/>
  </w:num>
  <w:num w:numId="8" w16cid:durableId="1951859052">
    <w:abstractNumId w:val="1"/>
  </w:num>
  <w:num w:numId="9" w16cid:durableId="74646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D3E"/>
    <w:rsid w:val="0015074B"/>
    <w:rsid w:val="0029639D"/>
    <w:rsid w:val="00326F90"/>
    <w:rsid w:val="00506B77"/>
    <w:rsid w:val="00AA1D8D"/>
    <w:rsid w:val="00B47730"/>
    <w:rsid w:val="00B649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6C639"/>
  <w14:defaultImageDpi w14:val="300"/>
  <w15:docId w15:val="{13B5C9CA-3A06-4409-B800-0D2B4E05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1807</Words>
  <Characters>10301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Aadarsh Nikam</cp:lastModifiedBy>
  <cp:revision>2</cp:revision>
  <dcterms:created xsi:type="dcterms:W3CDTF">2026-10-09T14:12:00Z</dcterms:created>
  <dcterms:modified xsi:type="dcterms:W3CDTF">2026-10-09T14:12:00Z</dcterms:modified>
  <cp:category/>
</cp:coreProperties>
</file>