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Driver Monitoring System on Edge AI Device for Overspeed Threshold Alert</w:t>
      </w:r>
    </w:p>
    <w:p>
      <w:r>
        <w:t>Abstract</w:t>
      </w:r>
    </w:p>
    <w:p>
      <w:r>
        <w:t>Road accidents caused by overspeeding and driver fatigue remain one of the major causes of fatalities worldwide. Traditional monitoring systems mainly depend on cloud connectivity or expensive Advanced Driver Assistance Systems (ADAS), which are not always suitable for low-cost vehicles or remote areas. This project proposes a Driver Monitoring System using an Edge AI device that provides real-time speed threshold alerts and driver behavior monitoring to improve road safety.</w:t>
      </w:r>
    </w:p>
    <w:p>
      <w:r>
        <w:t>The system continuously monitors vehicle speed using GPS, OBD-II, or CAN bus sensors and compares it with a predefined speed threshold. When the speed exceeds the threshold limit, the system instantly triggers an alert using a buzzer, voice warning, or display notification. In addition to speed monitoring, the system uses a camera and computer vision techniques to detect driver drowsiness, eye closure, yawning, and distraction. If overspeeding occurs together with unsafe driver behavior, the system generates a high-priority warning.</w:t>
      </w:r>
    </w:p>
    <w:p>
      <w:r>
        <w:t>The proposed solution is implemented using an edge computing platform such as Raspberry Pi or NVIDIA Jetson Nano, ensuring low latency, reduced cloud dependency, and real-time processing. Machine learning models such as OpenCV, MediaPipe, and YOLO can be used for driver state analysis. The system improves driver awareness, reduces accident risks, and offers a cost-effective intelligent transportation safety solution.</w:t>
      </w:r>
    </w:p>
    <w:p>
      <w:r>
        <w:t>This project contributes to the fields of edge computing, intelligent transportation systems, and real-time embedded AI applications.</w:t>
      </w:r>
    </w:p>
    <w:p>
      <w:r>
        <w:t>1. Introduction</w:t>
      </w:r>
    </w:p>
    <w:p>
      <w:r>
        <w:t>Road safety has become a critical issue due to the increasing number of vehicles and road accidents across the world. Speeding and driver fatigue are among the leading causes of road traffic accidents. Overspeeding reduces the driver's reaction time and increases the severity of accidents, while drowsiness and distraction significantly reduce driving performance.</w:t>
      </w:r>
    </w:p>
    <w:p>
      <w:r>
        <w:t>Modern vehicles use Advanced Driver Assistance Systems (ADAS) to monitor driver behavior and prevent accidents. However, these systems are expensive and mostly available only in premium vehicles. There is a strong need for a low-cost, real-time, and reliable driver monitoring solution that can be deployed in standard vehicles.</w:t>
      </w:r>
    </w:p>
    <w:p>
      <w:r>
        <w:t>Edge AI provides an effective solution by enabling local processing directly on embedded devices such as Raspberry Pi and NVIDIA Jetson Nano. Unlike cloud-based systems, edge devices reduce latency, improve privacy, and work even without internet connectivity.</w:t>
      </w:r>
    </w:p>
    <w:p>
      <w:r>
        <w:t>This project focuses on developing a Driver Monitoring System that detects overspeeding and driver fatigue in real time.</w:t>
      </w:r>
    </w:p>
    <w:p>
      <w:r>
        <w:t>2. Literature Survey</w:t>
      </w:r>
    </w:p>
    <w:p>
      <w:r>
        <w:t>Several researchers have worked on intelligent driver monitoring systems, overspeed detection, and fatigue detection using IoT, computer vision, and edge computing technologies.</w:t>
      </w:r>
    </w:p>
    <w:p>
      <w:r>
        <w:t>Paper 1: Driver Drowsiness Detection using Computer Vision</w:t>
      </w:r>
    </w:p>
    <w:p>
      <w:r>
        <w:t>This study focuses on detecting driver fatigue using facial landmark detection and Eye Aspect Ratio (EAR). The system uses OpenCV and Dlib to monitor eye blinking and prolonged eye closure. When drowsiness is detected, an alarm is triggered.</w:t>
      </w:r>
    </w:p>
    <w:p>
      <w:r>
        <w:t>Paper 2: IoT-Based Vehicle Speed Monitoring System</w:t>
      </w:r>
    </w:p>
    <w:p>
      <w:r>
        <w:t>This research proposes an IoT-based speed monitoring system using GPS modules and cloud-based notifications. The system tracks vehicle speed and sends alerts when the speed exceeds the allowed limit.</w:t>
      </w:r>
    </w:p>
    <w:p>
      <w:r>
        <w:t>Paper 3: Edge AI-Based Driver Assistance System</w:t>
      </w:r>
    </w:p>
    <w:p>
      <w:r>
        <w:t>This paper presents an edge computing framework for real-time driver monitoring using NVIDIA Jetson Nano. It combines fatigue detection and object detection without relying on cloud servers.</w:t>
      </w:r>
    </w:p>
    <w:p>
      <w:r>
        <w:t>Research Gap</w:t>
      </w:r>
    </w:p>
    <w:p>
      <w:r>
        <w:t>Most existing systems focus only on either overspeed detection or driver fatigue detection. Very few systems combine both speed threshold monitoring and driver behavior analysis in a single low-cost edge AI platform.</w:t>
      </w:r>
    </w:p>
    <w:p>
      <w:r>
        <w:t>References</w:t>
      </w:r>
    </w:p>
    <w:p>
      <w:r>
        <w:t>1. World Health Organization (WHO), Road Traffic Injuries, 2023.</w:t>
        <w:br/>
        <w:t>2. Singh, S., and Papanikolopoulos, N., Monitoring Driver Fatigue using Facial Analysis Techniques.</w:t>
        <w:br/>
        <w:t>3. Redmon, J., et al., YOLO: You Only Look Once.</w:t>
        <w:br/>
        <w:t>4. NVIDIA Developer Documentation for Jetson Nano.</w:t>
        <w:br/>
        <w:t>5. Raspberry Pi Foundation Documentation.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