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EE3FEA" w:rsidRPr="00DE5ADB" w14:paraId="301D9492" w14:textId="77777777">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7F9FCA37" w14:textId="77777777" w:rsidR="00EE3FEA" w:rsidRPr="00DE5ADB" w:rsidRDefault="00EE3FEA">
            <w:pPr>
              <w:pStyle w:val="TableHeader-QS"/>
              <w:rPr>
                <w:sz w:val="24"/>
                <w:szCs w:val="24"/>
              </w:rPr>
            </w:pPr>
            <w:bookmarkStart w:id="0" w:name="_Toc207383564"/>
            <w:r w:rsidRPr="00DE5ADB">
              <w:rPr>
                <w:sz w:val="24"/>
                <w:szCs w:val="24"/>
              </w:rPr>
              <w:t>INSTRUCTIONS – DELETE THIS PAGE BEFORE REVIEW</w:t>
            </w:r>
          </w:p>
        </w:tc>
      </w:tr>
      <w:tr w:rsidR="00EE3FEA" w:rsidRPr="00DE5ADB" w14:paraId="2542843B" w14:textId="77777777">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79D97C54" w14:textId="77777777" w:rsidR="00EE3FEA" w:rsidRPr="00DE5ADB" w:rsidRDefault="00EE3FEA">
            <w:pPr>
              <w:pStyle w:val="H0-QSNotinTOC"/>
              <w:rPr>
                <w:color w:val="auto"/>
              </w:rPr>
            </w:pPr>
            <w:r w:rsidRPr="00DE5ADB">
              <w:rPr>
                <w:noProof/>
                <w:color w:val="auto"/>
              </w:rPr>
              <w:drawing>
                <wp:inline distT="0" distB="0" distL="0" distR="0" wp14:anchorId="320F1536" wp14:editId="07AD7CBB">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DE5ADB">
              <w:rPr>
                <w:color w:val="auto"/>
              </w:rPr>
              <w:t>CREATING NEW DOCUMENTS</w:t>
            </w:r>
          </w:p>
          <w:p w14:paraId="278393CF" w14:textId="77777777" w:rsidR="00EE3FEA" w:rsidRPr="00DE5ADB" w:rsidRDefault="00EE3FEA">
            <w:pPr>
              <w:pStyle w:val="H0-BodyText"/>
            </w:pPr>
            <w:r w:rsidRPr="00DE5ADB">
              <w:rPr>
                <w:b/>
                <w:u w:val="single"/>
              </w:rPr>
              <w:t>STOP</w:t>
            </w:r>
            <w:r w:rsidRPr="00DE5ADB">
              <w:rPr>
                <w:b/>
              </w:rPr>
              <w:t>! DO NOT CREATE A DRAFT OF THIS TEMPLATE.</w:t>
            </w:r>
            <w:r w:rsidRPr="00DE5ADB">
              <w:t xml:space="preserve"> To create a new document from this template, use </w:t>
            </w:r>
            <w:r w:rsidRPr="00DE5ADB">
              <w:rPr>
                <w:b/>
                <w:bCs/>
              </w:rPr>
              <w:t>one</w:t>
            </w:r>
            <w:r w:rsidRPr="00DE5ADB">
              <w:t xml:space="preserve"> of the following options:</w:t>
            </w:r>
          </w:p>
          <w:p w14:paraId="7DCA383F" w14:textId="77777777" w:rsidR="00EE3FEA" w:rsidRPr="00DE5ADB" w:rsidRDefault="00EE3FEA">
            <w:pPr>
              <w:pStyle w:val="H0-BodyTxt-Bullet-QS"/>
              <w:ind w:left="810"/>
            </w:pPr>
            <w:r w:rsidRPr="00DE5ADB">
              <w:rPr>
                <w:b/>
                <w:bCs/>
              </w:rPr>
              <w:t>Make a copy</w:t>
            </w:r>
            <w:r w:rsidRPr="00DE5ADB">
              <w:t xml:space="preserve"> - Make a copy functionality allows the user to copy metadata, including document type, from the Lilly designated template. The metadata can be updated as needed for the new document.</w:t>
            </w:r>
          </w:p>
          <w:p w14:paraId="51DCD71A" w14:textId="77777777" w:rsidR="00EE3FEA" w:rsidRPr="00DE5ADB" w:rsidRDefault="00EE3FEA">
            <w:pPr>
              <w:pStyle w:val="H0-BodyTxt-Bullet-QS"/>
              <w:ind w:left="810"/>
            </w:pPr>
            <w:r w:rsidRPr="00DE5ADB">
              <w:rPr>
                <w:b/>
                <w:bCs/>
              </w:rPr>
              <w:t>+Create</w:t>
            </w:r>
            <w:r w:rsidRPr="00DE5ADB">
              <w:t xml:space="preserve"> - Create document from upload creates a new document from a Lilly designated template. When using this method, download the Lilly designated template source file, upload the new document, and populate the metadata.</w:t>
            </w:r>
          </w:p>
          <w:p w14:paraId="2034D0FF" w14:textId="49165F9E" w:rsidR="00EE3FEA" w:rsidRPr="00DE5ADB" w:rsidRDefault="00EE3FEA">
            <w:pPr>
              <w:pStyle w:val="H0-BodyText"/>
            </w:pPr>
            <w:r w:rsidRPr="00DE5ADB">
              <w:t xml:space="preserve">Refer to </w:t>
            </w:r>
            <w:hyperlink r:id="rId13" w:anchor="doc_info/52303/?state_type=steady_state__v" w:history="1">
              <w:r w:rsidRPr="00DE5ADB">
                <w:rPr>
                  <w:rStyle w:val="Hyperlink"/>
                  <w:iCs/>
                </w:rPr>
                <w:t>T</w:t>
              </w:r>
              <w:r w:rsidRPr="00DE5ADB">
                <w:rPr>
                  <w:rStyle w:val="Hyperlink"/>
                </w:rPr>
                <w:t xml:space="preserve">ech@Lilly (IDS) </w:t>
              </w:r>
              <w:r w:rsidRPr="00DE5ADB">
                <w:rPr>
                  <w:rStyle w:val="Hyperlink"/>
                  <w:iCs/>
                </w:rPr>
                <w:t>Validation Deliverable Mapping for QualityDocs</w:t>
              </w:r>
            </w:hyperlink>
            <w:r w:rsidRPr="00DE5ADB">
              <w:t xml:space="preserve"> for metadata guidance.</w:t>
            </w:r>
          </w:p>
        </w:tc>
      </w:tr>
      <w:tr w:rsidR="00EE3FEA" w:rsidRPr="00DE5ADB" w14:paraId="113B7BF5" w14:textId="77777777">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03D78AC1" w14:textId="77777777" w:rsidR="00EE3FEA" w:rsidRPr="00DE5ADB" w:rsidRDefault="00EE3FEA">
            <w:pPr>
              <w:pStyle w:val="H0-QSNotinTOC"/>
              <w:rPr>
                <w:color w:val="FF0000"/>
              </w:rPr>
            </w:pPr>
            <w:r w:rsidRPr="00DE5ADB">
              <w:rPr>
                <w:noProof/>
                <w:color w:val="auto"/>
              </w:rPr>
              <w:drawing>
                <wp:inline distT="0" distB="0" distL="0" distR="0" wp14:anchorId="2596C9AF" wp14:editId="24C3F772">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DE5ADB">
              <w:rPr>
                <w:i/>
                <w:color w:val="auto"/>
              </w:rPr>
              <w:t xml:space="preserve"> </w:t>
            </w:r>
            <w:r w:rsidRPr="00DE5ADB">
              <w:rPr>
                <w:color w:val="auto"/>
              </w:rPr>
              <w:t>text color</w:t>
            </w:r>
            <w:r w:rsidRPr="00DE5ADB">
              <w:rPr>
                <w:color w:val="FF0000"/>
              </w:rPr>
              <w:tab/>
            </w:r>
          </w:p>
          <w:p w14:paraId="7EF2ADE1" w14:textId="77777777" w:rsidR="00EE3FEA" w:rsidRPr="00DE5ADB" w:rsidRDefault="00EE3FEA" w:rsidP="00521805">
            <w:pPr>
              <w:pStyle w:val="H0-BodyTxt-Bullet-QS"/>
              <w:numPr>
                <w:ilvl w:val="0"/>
                <w:numId w:val="32"/>
              </w:numPr>
            </w:pPr>
            <w:r w:rsidRPr="00DE5ADB">
              <w:rPr>
                <w:rStyle w:val="InstructionsChar"/>
                <w:rFonts w:eastAsiaTheme="minorHAnsi" w:cs="Segoe UI"/>
                <w:b/>
                <w:bCs/>
                <w:lang w:val="en-US"/>
              </w:rPr>
              <w:t>Red Italics</w:t>
            </w:r>
            <w:r w:rsidRPr="00DE5ADB">
              <w:rPr>
                <w:b/>
                <w:bCs/>
                <w:i/>
                <w:iCs/>
              </w:rPr>
              <w:t xml:space="preserve"> </w:t>
            </w:r>
            <w:r w:rsidRPr="00DE5ADB">
              <w:t xml:space="preserve">= instructions and guidance. DELETE prior to document review. </w:t>
            </w:r>
          </w:p>
          <w:p w14:paraId="3F05918A" w14:textId="77777777" w:rsidR="00EE3FEA" w:rsidRPr="00DE5ADB" w:rsidRDefault="00EE3FEA" w:rsidP="00521805">
            <w:pPr>
              <w:pStyle w:val="H0-BodyTxt-Bullet-QS"/>
              <w:numPr>
                <w:ilvl w:val="0"/>
                <w:numId w:val="32"/>
              </w:numPr>
            </w:pPr>
            <w:r w:rsidRPr="00DE5ADB">
              <w:rPr>
                <w:b/>
                <w:bCs/>
              </w:rPr>
              <w:t>Black</w:t>
            </w:r>
            <w:r w:rsidRPr="00DE5ADB">
              <w:t xml:space="preserve"> = recommended. REVIEW and MODIFY with applicable content.</w:t>
            </w:r>
          </w:p>
          <w:p w14:paraId="53AD3E43" w14:textId="52104A47" w:rsidR="00EE3FEA" w:rsidRPr="00DE5ADB" w:rsidRDefault="00EE3FEA" w:rsidP="00521805">
            <w:pPr>
              <w:pStyle w:val="H0-BodyTxt-Bullet-QS"/>
              <w:numPr>
                <w:ilvl w:val="0"/>
                <w:numId w:val="32"/>
              </w:numPr>
            </w:pPr>
            <w:r w:rsidRPr="00DE5ADB">
              <w:rPr>
                <w:b/>
                <w:bCs/>
              </w:rPr>
              <w:t>Black and set off by &lt; &gt;</w:t>
            </w:r>
            <w:r w:rsidRPr="00DE5ADB">
              <w:t>= REPLACE text with applicable content.</w:t>
            </w:r>
          </w:p>
          <w:p w14:paraId="383A7618" w14:textId="17DD6620" w:rsidR="00EE3FEA" w:rsidRPr="00DE5ADB" w:rsidRDefault="00EE3FEA" w:rsidP="00521805">
            <w:pPr>
              <w:pStyle w:val="H0-BodyTxt-Bullet-QS"/>
              <w:numPr>
                <w:ilvl w:val="0"/>
                <w:numId w:val="32"/>
              </w:numPr>
            </w:pPr>
            <w:r w:rsidRPr="00DE5ADB">
              <w:rPr>
                <w:rStyle w:val="ExampleChar"/>
                <w:rFonts w:eastAsiaTheme="minorHAnsi" w:cs="Segoe UI"/>
                <w:b/>
                <w:bCs/>
                <w:lang w:val="en-US"/>
              </w:rPr>
              <w:t>Green</w:t>
            </w:r>
            <w:r w:rsidRPr="00DE5ADB">
              <w:rPr>
                <w:color w:val="0070C0"/>
              </w:rPr>
              <w:t xml:space="preserve"> </w:t>
            </w:r>
            <w:r w:rsidRPr="00DE5ADB">
              <w:t>= examples. REVIEW, MODIFY or DELETE if not needed.</w:t>
            </w:r>
          </w:p>
          <w:p w14:paraId="35D143D2" w14:textId="77777777" w:rsidR="00EE3FEA" w:rsidRPr="00DE5ADB" w:rsidRDefault="00EE3FEA">
            <w:pPr>
              <w:pStyle w:val="H0-QSNotinTOC"/>
              <w:rPr>
                <w:color w:val="auto"/>
              </w:rPr>
            </w:pPr>
            <w:r w:rsidRPr="00DE5ADB">
              <w:rPr>
                <w:noProof/>
                <w:color w:val="auto"/>
              </w:rPr>
              <w:drawing>
                <wp:inline distT="0" distB="0" distL="0" distR="0" wp14:anchorId="0CF8A516" wp14:editId="39E1FA36">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DE5ADB">
              <w:rPr>
                <w:i/>
              </w:rPr>
              <w:t xml:space="preserve"> </w:t>
            </w:r>
            <w:r w:rsidRPr="00DE5ADB">
              <w:rPr>
                <w:color w:val="auto"/>
              </w:rPr>
              <w:t>REQUIRED SECTIONS</w:t>
            </w:r>
          </w:p>
          <w:p w14:paraId="3823A59B" w14:textId="77777777" w:rsidR="00EE3FEA" w:rsidRPr="00DE5ADB" w:rsidRDefault="00EE3FEA">
            <w:pPr>
              <w:pStyle w:val="H0-BodyText"/>
            </w:pPr>
            <w:r w:rsidRPr="00DE5ADB">
              <w:t>Sections indicated by this purple icon must be completed to comply with the applicable GSOP. If the section is not applicable, a rationale must be included in the section.</w:t>
            </w:r>
          </w:p>
          <w:p w14:paraId="4A950EBD" w14:textId="77777777" w:rsidR="00EE3FEA" w:rsidRPr="00DE5ADB" w:rsidRDefault="00EE3FEA">
            <w:pPr>
              <w:pStyle w:val="H0-QSNotinTOC"/>
              <w:rPr>
                <w:color w:val="auto"/>
              </w:rPr>
            </w:pPr>
            <w:r w:rsidRPr="00DE5ADB">
              <w:rPr>
                <w:i/>
                <w:noProof/>
              </w:rPr>
              <w:drawing>
                <wp:inline distT="0" distB="0" distL="0" distR="0" wp14:anchorId="2D48AC74" wp14:editId="580CB8E1">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DE5ADB">
              <w:rPr>
                <w:i/>
              </w:rPr>
              <w:t xml:space="preserve"> </w:t>
            </w:r>
            <w:r w:rsidRPr="00DE5ADB">
              <w:rPr>
                <w:color w:val="auto"/>
              </w:rPr>
              <w:t>THINGS TO CONSIDER</w:t>
            </w:r>
          </w:p>
          <w:p w14:paraId="536343EC" w14:textId="77777777" w:rsidR="00EE3FEA" w:rsidRPr="00DE5ADB" w:rsidRDefault="00EE3FEA">
            <w:pPr>
              <w:pStyle w:val="H0-BodyText"/>
              <w:rPr>
                <w:color w:val="000000"/>
              </w:rPr>
            </w:pPr>
            <w:r w:rsidRPr="00DE5ADB">
              <w:t xml:space="preserve">Sections indicated by this orange icon are optional for a system/platform. </w:t>
            </w:r>
            <w:r w:rsidRPr="00DE5ADB">
              <w:rPr>
                <w:color w:val="000000"/>
              </w:rPr>
              <w:t>Include information only if it enhances the document's completeness. Remove sections that do not apply.</w:t>
            </w:r>
          </w:p>
          <w:p w14:paraId="223197B7" w14:textId="77777777" w:rsidR="00EE3FEA" w:rsidRPr="00DE5ADB" w:rsidRDefault="00EE3FEA">
            <w:pPr>
              <w:pStyle w:val="H0-QSNotinTOC"/>
              <w:rPr>
                <w:iCs/>
              </w:rPr>
            </w:pPr>
            <w:r w:rsidRPr="00DE5ADB">
              <w:t xml:space="preserve"> </w:t>
            </w:r>
            <w:r w:rsidRPr="00DE5ADB">
              <w:rPr>
                <w:iCs/>
                <w:noProof/>
              </w:rPr>
              <w:drawing>
                <wp:inline distT="0" distB="0" distL="0" distR="0" wp14:anchorId="7B1D684D" wp14:editId="323746A3">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iCs/>
              </w:rPr>
              <w:t xml:space="preserve"> COMPLETING TABLES</w:t>
            </w:r>
          </w:p>
          <w:p w14:paraId="5F77F767" w14:textId="77777777" w:rsidR="00EE3FEA" w:rsidRPr="00DE5ADB" w:rsidRDefault="00EE3FEA">
            <w:pPr>
              <w:pStyle w:val="H0-BodyText"/>
              <w:ind w:left="0"/>
            </w:pPr>
            <w:r w:rsidRPr="00DE5ADB">
              <w:t xml:space="preserve">This symbol icon at the foot of tables indicates </w:t>
            </w:r>
            <w:r w:rsidR="00521805" w:rsidRPr="00DE5ADB">
              <w:t xml:space="preserve">that there are </w:t>
            </w:r>
            <w:r w:rsidRPr="00DE5ADB">
              <w:t>instructions provided on how to complete the table.</w:t>
            </w:r>
          </w:p>
          <w:p w14:paraId="45E585FB" w14:textId="77777777" w:rsidR="004F267C" w:rsidRPr="00DE5ADB" w:rsidRDefault="00000000" w:rsidP="004F267C">
            <w:pPr>
              <w:pStyle w:val="H0-QSNotinTOC"/>
              <w:rPr>
                <w:iCs/>
              </w:rPr>
            </w:pPr>
            <w:sdt>
              <w:sdtPr>
                <w:rPr>
                  <w:szCs w:val="24"/>
                </w:rPr>
                <w:id w:val="1427764923"/>
                <w14:checkbox>
                  <w14:checked w14:val="0"/>
                  <w14:checkedState w14:val="2612" w14:font="MS Gothic"/>
                  <w14:uncheckedState w14:val="2610" w14:font="MS Gothic"/>
                </w14:checkbox>
              </w:sdtPr>
              <w:sdtContent>
                <w:r w:rsidR="004F267C" w:rsidRPr="00DE5ADB">
                  <w:rPr>
                    <w:rFonts w:ascii="Segoe UI Symbol" w:eastAsia="MS Gothic" w:hAnsi="Segoe UI Symbol" w:cs="Segoe UI Symbol"/>
                    <w:szCs w:val="24"/>
                  </w:rPr>
                  <w:t>☐</w:t>
                </w:r>
              </w:sdtContent>
            </w:sdt>
            <w:r w:rsidR="004F267C" w:rsidRPr="00DE5ADB">
              <w:rPr>
                <w:szCs w:val="24"/>
              </w:rPr>
              <w:t xml:space="preserve"> </w:t>
            </w:r>
            <w:r w:rsidR="004F267C" w:rsidRPr="00DE5ADB">
              <w:rPr>
                <w:iCs/>
              </w:rPr>
              <w:t>Check boxes</w:t>
            </w:r>
          </w:p>
          <w:p w14:paraId="63961F4B" w14:textId="1151CBEC" w:rsidR="004F267C" w:rsidRPr="00DE5ADB" w:rsidRDefault="004F267C" w:rsidP="004F267C">
            <w:pPr>
              <w:pStyle w:val="H0-BodyText"/>
              <w:ind w:left="0"/>
              <w:rPr>
                <w:color w:val="FF0000"/>
              </w:rPr>
            </w:pPr>
            <w:r w:rsidRPr="00DE5ADB">
              <w:t>Throughout this document check boxes are used. In such cases select all options that apply following any accompanying instructions.</w:t>
            </w:r>
          </w:p>
        </w:tc>
      </w:tr>
    </w:tbl>
    <w:p w14:paraId="756E3591" w14:textId="77777777" w:rsidR="00577EE4" w:rsidRPr="00DE5ADB" w:rsidRDefault="00E670E7" w:rsidP="00A40176">
      <w:pPr>
        <w:pStyle w:val="Instructions"/>
        <w:ind w:left="0"/>
        <w:rPr>
          <w:rFonts w:cs="Segoe UI"/>
          <w:lang w:val="en-US"/>
        </w:rPr>
      </w:pPr>
      <w:r w:rsidRPr="00DE5ADB">
        <w:rPr>
          <w:rFonts w:cs="Segoe UI"/>
          <w:lang w:val="en-US"/>
        </w:rPr>
        <w:lastRenderedPageBreak/>
        <w:t>Throughout this template where reference is made to system/systems this can also refer to platform/platforms except where specific requirements apply to systems or platforms only. Adjust this template to meet the specific documentation needs of a System or Platform.</w:t>
      </w:r>
      <w:r w:rsidR="002444B0" w:rsidRPr="00DE5ADB">
        <w:rPr>
          <w:rFonts w:cs="Segoe UI"/>
          <w:lang w:val="en-US"/>
        </w:rPr>
        <w:t xml:space="preserve"> </w:t>
      </w:r>
    </w:p>
    <w:p w14:paraId="7A173403" w14:textId="5631DA49" w:rsidR="00E670E7" w:rsidRPr="00DE5ADB" w:rsidRDefault="002444B0" w:rsidP="00A40176">
      <w:pPr>
        <w:pStyle w:val="Instructions"/>
        <w:ind w:left="0"/>
        <w:rPr>
          <w:rFonts w:cs="Segoe UI"/>
          <w:lang w:val="en-US"/>
        </w:rPr>
      </w:pPr>
      <w:r w:rsidRPr="00DE5ADB">
        <w:rPr>
          <w:rFonts w:cs="Segoe UI"/>
          <w:lang w:val="en-US"/>
        </w:rPr>
        <w:t xml:space="preserve">This document has been </w:t>
      </w:r>
      <w:r w:rsidR="00CC5E73" w:rsidRPr="00DE5ADB">
        <w:rPr>
          <w:rFonts w:cs="Segoe UI"/>
          <w:lang w:val="en-US"/>
        </w:rPr>
        <w:t>structured as follows</w:t>
      </w:r>
      <w:r w:rsidR="00577EE4" w:rsidRPr="00DE5ADB">
        <w:rPr>
          <w:rFonts w:cs="Segoe UI"/>
          <w:lang w:val="en-US"/>
        </w:rPr>
        <w:t xml:space="preserve"> (delete sections that are not applicable)</w:t>
      </w:r>
      <w:r w:rsidR="00BB0786" w:rsidRPr="00DE5ADB">
        <w:rPr>
          <w:rFonts w:cs="Segoe UI"/>
          <w:lang w:val="en-US"/>
        </w:rPr>
        <w:t>:</w:t>
      </w:r>
    </w:p>
    <w:p w14:paraId="62C6E935" w14:textId="0539ABDC" w:rsidR="00CC5E73" w:rsidRPr="00DE5ADB" w:rsidRDefault="00CC5E73" w:rsidP="00654D6A">
      <w:pPr>
        <w:pStyle w:val="Instructions"/>
        <w:numPr>
          <w:ilvl w:val="0"/>
          <w:numId w:val="67"/>
        </w:numPr>
        <w:rPr>
          <w:rFonts w:cs="Segoe UI"/>
        </w:rPr>
      </w:pPr>
      <w:r w:rsidRPr="00DE5ADB">
        <w:rPr>
          <w:rFonts w:cs="Segoe UI"/>
        </w:rPr>
        <w:t>Physical Security (if applicable)</w:t>
      </w:r>
    </w:p>
    <w:p w14:paraId="2C1A8939" w14:textId="77777777" w:rsidR="00CC5E73" w:rsidRPr="00DE5ADB" w:rsidRDefault="00CC5E73" w:rsidP="00654D6A">
      <w:pPr>
        <w:pStyle w:val="Instructions"/>
        <w:numPr>
          <w:ilvl w:val="0"/>
          <w:numId w:val="67"/>
        </w:numPr>
        <w:rPr>
          <w:rFonts w:cs="Segoe UI"/>
        </w:rPr>
      </w:pPr>
      <w:r w:rsidRPr="00DE5ADB">
        <w:rPr>
          <w:rFonts w:cs="Segoe UI"/>
        </w:rPr>
        <w:t>Logical Security</w:t>
      </w:r>
    </w:p>
    <w:p w14:paraId="7710E484" w14:textId="77777777" w:rsidR="00CC5E73" w:rsidRPr="00DE5ADB" w:rsidRDefault="00CC5E73" w:rsidP="00654D6A">
      <w:pPr>
        <w:pStyle w:val="Instructions"/>
        <w:numPr>
          <w:ilvl w:val="1"/>
          <w:numId w:val="67"/>
        </w:numPr>
        <w:rPr>
          <w:rFonts w:cs="Segoe UI"/>
        </w:rPr>
      </w:pPr>
      <w:r w:rsidRPr="00DE5ADB">
        <w:rPr>
          <w:rFonts w:cs="Segoe UI"/>
        </w:rPr>
        <w:t>Standard Users</w:t>
      </w:r>
    </w:p>
    <w:p w14:paraId="5E1BA2BF" w14:textId="77777777" w:rsidR="00CC5E73" w:rsidRPr="00DE5ADB" w:rsidRDefault="00CC5E73" w:rsidP="00654D6A">
      <w:pPr>
        <w:pStyle w:val="Instructions"/>
        <w:numPr>
          <w:ilvl w:val="1"/>
          <w:numId w:val="67"/>
        </w:numPr>
        <w:rPr>
          <w:rFonts w:cs="Segoe UI"/>
        </w:rPr>
      </w:pPr>
      <w:r w:rsidRPr="00DE5ADB">
        <w:rPr>
          <w:rFonts w:cs="Segoe UI"/>
        </w:rPr>
        <w:t>Privileged/Highly Privileged Users (if applicable)</w:t>
      </w:r>
    </w:p>
    <w:p w14:paraId="653F70E5" w14:textId="77777777" w:rsidR="00CC5E73" w:rsidRPr="00DE5ADB" w:rsidRDefault="00CC5E73" w:rsidP="00654D6A">
      <w:pPr>
        <w:pStyle w:val="Instructions"/>
        <w:numPr>
          <w:ilvl w:val="1"/>
          <w:numId w:val="67"/>
        </w:numPr>
        <w:rPr>
          <w:rFonts w:cs="Segoe UI"/>
        </w:rPr>
      </w:pPr>
      <w:r w:rsidRPr="00DE5ADB">
        <w:rPr>
          <w:rFonts w:cs="Segoe UI"/>
        </w:rPr>
        <w:t>Third Parties (if applicable)</w:t>
      </w:r>
    </w:p>
    <w:p w14:paraId="4DDAF687" w14:textId="77777777" w:rsidR="00CC5E73" w:rsidRPr="00DE5ADB" w:rsidRDefault="00CC5E73" w:rsidP="00654D6A">
      <w:pPr>
        <w:pStyle w:val="Instructions"/>
        <w:numPr>
          <w:ilvl w:val="1"/>
          <w:numId w:val="67"/>
        </w:numPr>
        <w:rPr>
          <w:rFonts w:cs="Segoe UI"/>
        </w:rPr>
      </w:pPr>
      <w:r w:rsidRPr="00DE5ADB">
        <w:rPr>
          <w:rFonts w:cs="Segoe UI"/>
        </w:rPr>
        <w:t>External Inspectors (if applicable)</w:t>
      </w:r>
    </w:p>
    <w:p w14:paraId="3F2D872D" w14:textId="77777777" w:rsidR="00F25FC8" w:rsidRPr="00DE5ADB" w:rsidRDefault="00CC5E73" w:rsidP="00654D6A">
      <w:pPr>
        <w:pStyle w:val="Instructions"/>
        <w:numPr>
          <w:ilvl w:val="0"/>
          <w:numId w:val="67"/>
        </w:numPr>
        <w:rPr>
          <w:rFonts w:cs="Segoe UI"/>
        </w:rPr>
      </w:pPr>
      <w:r w:rsidRPr="00DE5ADB">
        <w:rPr>
          <w:rFonts w:cs="Segoe UI"/>
        </w:rPr>
        <w:t>Access Roster Reviews</w:t>
      </w:r>
    </w:p>
    <w:p w14:paraId="67335292" w14:textId="64FAE3B1" w:rsidR="00E670E7" w:rsidRPr="00DE5ADB" w:rsidRDefault="002C018E" w:rsidP="00BE04BB">
      <w:pPr>
        <w:pStyle w:val="Instructions"/>
        <w:rPr>
          <w:rFonts w:cs="Segoe UI"/>
          <w:lang w:val="en-US"/>
        </w:rPr>
      </w:pPr>
      <w:r w:rsidRPr="00DE5ADB">
        <w:rPr>
          <w:rFonts w:cs="Segoe UI"/>
          <w:i w:val="0"/>
          <w:noProof/>
        </w:rPr>
        <w:drawing>
          <wp:inline distT="0" distB="0" distL="0" distR="0" wp14:anchorId="68C608D1" wp14:editId="104D3902">
            <wp:extent cx="192024" cy="192024"/>
            <wp:effectExtent l="0" t="0" r="0" b="0"/>
            <wp:docPr id="236601768" name="Picture 236601768"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009E7FD0" w:rsidRPr="00DE5ADB">
        <w:rPr>
          <w:rFonts w:cs="Segoe UI"/>
        </w:rPr>
        <w:t>Dependent upon the complexity of the security administration</w:t>
      </w:r>
      <w:r w:rsidR="00987D35" w:rsidRPr="00DE5ADB">
        <w:rPr>
          <w:rFonts w:cs="Segoe UI"/>
        </w:rPr>
        <w:t>,</w:t>
      </w:r>
      <w:r w:rsidR="009E7FD0" w:rsidRPr="00DE5ADB">
        <w:rPr>
          <w:rFonts w:cs="Segoe UI"/>
        </w:rPr>
        <w:t xml:space="preserve"> </w:t>
      </w:r>
      <w:r w:rsidR="00031DEA" w:rsidRPr="00DE5ADB">
        <w:rPr>
          <w:rFonts w:cs="Segoe UI"/>
        </w:rPr>
        <w:t xml:space="preserve">Teams should consider </w:t>
      </w:r>
      <w:r w:rsidRPr="00DE5ADB">
        <w:rPr>
          <w:rFonts w:cs="Segoe UI"/>
        </w:rPr>
        <w:t xml:space="preserve">splitting the security </w:t>
      </w:r>
      <w:r w:rsidR="00492DF1" w:rsidRPr="00DE5ADB">
        <w:rPr>
          <w:rFonts w:cs="Segoe UI"/>
        </w:rPr>
        <w:t>administration</w:t>
      </w:r>
      <w:r w:rsidRPr="00DE5ADB">
        <w:rPr>
          <w:rFonts w:cs="Segoe UI"/>
        </w:rPr>
        <w:t xml:space="preserve"> in </w:t>
      </w:r>
      <w:r w:rsidR="00492DF1" w:rsidRPr="00DE5ADB">
        <w:rPr>
          <w:rFonts w:cs="Segoe UI"/>
        </w:rPr>
        <w:t xml:space="preserve">several distinct procedures (e.g., Physical Security, Logical Security and Access </w:t>
      </w:r>
      <w:r w:rsidR="00671963" w:rsidRPr="00DE5ADB">
        <w:rPr>
          <w:rFonts w:cs="Segoe UI"/>
        </w:rPr>
        <w:t>R</w:t>
      </w:r>
      <w:r w:rsidR="00492DF1" w:rsidRPr="00DE5ADB">
        <w:rPr>
          <w:rFonts w:cs="Segoe UI"/>
        </w:rPr>
        <w:t>oster Reviews)</w:t>
      </w:r>
      <w:r w:rsidR="00FF0AB6" w:rsidRPr="00DE5ADB">
        <w:rPr>
          <w:rFonts w:cs="Segoe UI"/>
        </w:rPr>
        <w:t xml:space="preserve">. </w:t>
      </w:r>
      <w:r w:rsidR="00671963" w:rsidRPr="00DE5ADB">
        <w:rPr>
          <w:rFonts w:cs="Segoe UI"/>
        </w:rPr>
        <w:t xml:space="preserve">If </w:t>
      </w:r>
      <w:r w:rsidR="005803D8" w:rsidRPr="00DE5ADB">
        <w:rPr>
          <w:rFonts w:cs="Segoe UI"/>
          <w:lang w:val="en-US"/>
        </w:rPr>
        <w:t>this SOP</w:t>
      </w:r>
      <w:r w:rsidR="00406009" w:rsidRPr="00DE5ADB">
        <w:rPr>
          <w:rFonts w:cs="Segoe UI"/>
          <w:lang w:val="en-US"/>
        </w:rPr>
        <w:t xml:space="preserve"> is separated over several procedures</w:t>
      </w:r>
      <w:r w:rsidR="00671963" w:rsidRPr="00DE5ADB">
        <w:rPr>
          <w:rFonts w:cs="Segoe UI"/>
          <w:lang w:val="en-US"/>
        </w:rPr>
        <w:t>,</w:t>
      </w:r>
      <w:r w:rsidR="00E670E7" w:rsidRPr="00DE5ADB">
        <w:rPr>
          <w:rFonts w:cs="Segoe UI"/>
          <w:lang w:val="en-US"/>
        </w:rPr>
        <w:t xml:space="preserve"> </w:t>
      </w:r>
      <w:r w:rsidR="009512C4" w:rsidRPr="00DE5ADB">
        <w:rPr>
          <w:rFonts w:cs="Segoe UI"/>
          <w:lang w:val="en-US"/>
        </w:rPr>
        <w:t>then</w:t>
      </w:r>
      <w:r w:rsidR="00671963" w:rsidRPr="00DE5ADB">
        <w:rPr>
          <w:rFonts w:cs="Segoe UI"/>
          <w:lang w:val="en-US"/>
        </w:rPr>
        <w:t>,</w:t>
      </w:r>
      <w:r w:rsidR="009512C4" w:rsidRPr="00DE5ADB">
        <w:rPr>
          <w:rFonts w:cs="Segoe UI"/>
          <w:lang w:val="en-US"/>
        </w:rPr>
        <w:t xml:space="preserve"> </w:t>
      </w:r>
      <w:r w:rsidR="00B36058" w:rsidRPr="00DE5ADB">
        <w:rPr>
          <w:rFonts w:cs="Segoe UI"/>
          <w:lang w:val="en-US"/>
        </w:rPr>
        <w:t>where necessary</w:t>
      </w:r>
      <w:r w:rsidR="00671963" w:rsidRPr="00DE5ADB">
        <w:rPr>
          <w:rFonts w:cs="Segoe UI"/>
          <w:lang w:val="en-US"/>
        </w:rPr>
        <w:t>,</w:t>
      </w:r>
      <w:r w:rsidR="00B36058" w:rsidRPr="00DE5ADB">
        <w:rPr>
          <w:rFonts w:cs="Segoe UI"/>
          <w:lang w:val="en-US"/>
        </w:rPr>
        <w:t xml:space="preserve"> </w:t>
      </w:r>
      <w:r w:rsidR="009512C4" w:rsidRPr="00DE5ADB">
        <w:rPr>
          <w:rFonts w:cs="Segoe UI"/>
          <w:lang w:val="en-US"/>
        </w:rPr>
        <w:t xml:space="preserve">these should be referenced in this </w:t>
      </w:r>
      <w:r w:rsidR="00812631" w:rsidRPr="00DE5ADB">
        <w:rPr>
          <w:rFonts w:cs="Segoe UI"/>
          <w:lang w:val="en-US"/>
        </w:rPr>
        <w:t>document,</w:t>
      </w:r>
      <w:r w:rsidR="009512C4" w:rsidRPr="00DE5ADB">
        <w:rPr>
          <w:rFonts w:cs="Segoe UI"/>
          <w:lang w:val="en-US"/>
        </w:rPr>
        <w:t xml:space="preserve"> and the security plan security artifacts section must be updated to reflect the</w:t>
      </w:r>
      <w:r w:rsidR="00812631" w:rsidRPr="00DE5ADB">
        <w:rPr>
          <w:rFonts w:cs="Segoe UI"/>
          <w:lang w:val="en-US"/>
        </w:rPr>
        <w:t xml:space="preserve"> procedures</w:t>
      </w:r>
      <w:r w:rsidR="00671963" w:rsidRPr="00DE5ADB">
        <w:rPr>
          <w:rFonts w:cs="Segoe UI"/>
          <w:lang w:val="en-US"/>
        </w:rPr>
        <w:t>.</w:t>
      </w:r>
    </w:p>
    <w:p w14:paraId="36F39211" w14:textId="77777777" w:rsidR="00E670E7" w:rsidRPr="00DE5ADB" w:rsidRDefault="00E670E7" w:rsidP="00E4305B">
      <w:pPr>
        <w:pStyle w:val="H0-QSNotinTOC"/>
      </w:pPr>
      <w:bookmarkStart w:id="1" w:name="_Toc228866801"/>
      <w:r w:rsidRPr="00DE5ADB">
        <w:t>training requirements</w:t>
      </w:r>
      <w:bookmarkEnd w:id="1"/>
    </w:p>
    <w:p w14:paraId="57A9FB0F" w14:textId="77777777" w:rsidR="0068553E" w:rsidRPr="00DE5ADB" w:rsidRDefault="0068553E" w:rsidP="0068553E">
      <w:pPr>
        <w:pStyle w:val="Instructions"/>
        <w:rPr>
          <w:rFonts w:cs="Segoe UI"/>
        </w:rPr>
      </w:pPr>
      <w:r w:rsidRPr="00DE5ADB">
        <w:rPr>
          <w:rFonts w:cs="Segoe UI"/>
        </w:rPr>
        <w:t>For a new SOP, Yes must be selected in the New Procedure section. For a revised SOP, consult Appendix A of LCS-010, Learning Plan Guidance to determine if retraining is appropriate and select Yes or No in the Revised Procedure section accordingly.</w:t>
      </w:r>
    </w:p>
    <w:tbl>
      <w:tblPr>
        <w:tblStyle w:val="TableGrid"/>
        <w:tblW w:w="176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827"/>
      </w:tblGrid>
      <w:tr w:rsidR="007D6200" w:rsidRPr="00DE5ADB" w14:paraId="0C7DDC58" w14:textId="77777777" w:rsidTr="00712E81">
        <w:trPr>
          <w:trHeight w:val="173"/>
          <w:tblHeader/>
        </w:trPr>
        <w:tc>
          <w:tcPr>
            <w:tcW w:w="5000" w:type="pct"/>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4B4F091" w14:textId="77777777" w:rsidR="007D6200" w:rsidRPr="00DE5ADB" w:rsidRDefault="007D6200" w:rsidP="00712E81">
            <w:pPr>
              <w:pStyle w:val="TableHeader-QS"/>
              <w:jc w:val="left"/>
            </w:pPr>
            <w:bookmarkStart w:id="2" w:name="_Toc228866802"/>
            <w:r w:rsidRPr="00DE5ADB">
              <w:rPr>
                <w:snapToGrid w:val="0"/>
              </w:rPr>
              <w:t>Place an “X” in the appropriate box.</w:t>
            </w:r>
          </w:p>
        </w:tc>
      </w:tr>
      <w:tr w:rsidR="007D6200" w:rsidRPr="00DE5ADB" w14:paraId="2C9CD5BF" w14:textId="77777777" w:rsidTr="00712E81">
        <w:trPr>
          <w:trHeight w:val="338"/>
        </w:trPr>
        <w:tc>
          <w:tcPr>
            <w:tcW w:w="5000" w:type="pct"/>
            <w:gridSpan w:val="2"/>
            <w:tcBorders>
              <w:top w:val="single" w:sz="8" w:space="0" w:color="auto"/>
              <w:left w:val="single" w:sz="8" w:space="0" w:color="auto"/>
              <w:right w:val="single" w:sz="8" w:space="0" w:color="auto"/>
            </w:tcBorders>
          </w:tcPr>
          <w:p w14:paraId="537AE480" w14:textId="77777777" w:rsidR="007D6200" w:rsidRPr="00DE5ADB" w:rsidRDefault="007D6200" w:rsidP="00712E81">
            <w:pPr>
              <w:pStyle w:val="TableTxt-QS"/>
              <w:jc w:val="center"/>
            </w:pPr>
            <w:r w:rsidRPr="00DE5ADB">
              <w:rPr>
                <w:b/>
                <w:bCs/>
              </w:rPr>
              <w:t>New Procedure</w:t>
            </w:r>
          </w:p>
        </w:tc>
      </w:tr>
      <w:tr w:rsidR="007D6200" w:rsidRPr="00DE5ADB" w14:paraId="4EDAEF75" w14:textId="77777777" w:rsidTr="00712E81">
        <w:trPr>
          <w:trHeight w:val="286"/>
        </w:trPr>
        <w:tc>
          <w:tcPr>
            <w:tcW w:w="2604" w:type="pct"/>
            <w:tcBorders>
              <w:left w:val="single" w:sz="8" w:space="0" w:color="auto"/>
              <w:bottom w:val="single" w:sz="8" w:space="0" w:color="auto"/>
            </w:tcBorders>
          </w:tcPr>
          <w:p w14:paraId="17C0D2A9" w14:textId="77777777" w:rsidR="007D6200" w:rsidRPr="00DE5ADB" w:rsidRDefault="007D6200" w:rsidP="00712E81">
            <w:pPr>
              <w:pStyle w:val="TableTxt-QS"/>
            </w:pPr>
            <w:r w:rsidRPr="00DE5ADB">
              <w:t>Training Required</w:t>
            </w:r>
          </w:p>
        </w:tc>
        <w:tc>
          <w:tcPr>
            <w:tcW w:w="2396" w:type="pct"/>
            <w:tcBorders>
              <w:bottom w:val="single" w:sz="8" w:space="0" w:color="auto"/>
              <w:right w:val="single" w:sz="8" w:space="0" w:color="auto"/>
            </w:tcBorders>
          </w:tcPr>
          <w:p w14:paraId="5B5E61CD" w14:textId="77777777" w:rsidR="007D6200" w:rsidRPr="00DE5ADB" w:rsidRDefault="007D6200" w:rsidP="00712E81">
            <w:pPr>
              <w:pStyle w:val="TableTxt-QS"/>
            </w:pPr>
            <w:r w:rsidRPr="00DE5ADB">
              <w:t xml:space="preserve">Yes  </w:t>
            </w:r>
            <w:sdt>
              <w:sdtPr>
                <w:id w:val="-111441656"/>
                <w14:checkbox>
                  <w14:checked w14:val="0"/>
                  <w14:checkedState w14:val="2612" w14:font="MS Gothic"/>
                  <w14:uncheckedState w14:val="2610" w14:font="MS Gothic"/>
                </w14:checkbox>
              </w:sdtPr>
              <w:sdtContent>
                <w:r w:rsidRPr="00DE5ADB">
                  <w:rPr>
                    <w:rFonts w:ascii="Segoe UI Symbol" w:eastAsia="MS Gothic" w:hAnsi="Segoe UI Symbol" w:cs="Segoe UI Symbol"/>
                  </w:rPr>
                  <w:t>☐</w:t>
                </w:r>
              </w:sdtContent>
            </w:sdt>
            <w:r w:rsidRPr="00DE5ADB">
              <w:t xml:space="preserve">    No </w:t>
            </w:r>
            <w:sdt>
              <w:sdtPr>
                <w:id w:val="870272135"/>
                <w14:checkbox>
                  <w14:checked w14:val="0"/>
                  <w14:checkedState w14:val="2612" w14:font="MS Gothic"/>
                  <w14:uncheckedState w14:val="2610" w14:font="MS Gothic"/>
                </w14:checkbox>
              </w:sdtPr>
              <w:sdtContent>
                <w:r w:rsidRPr="00DE5ADB">
                  <w:rPr>
                    <w:rFonts w:ascii="Segoe UI Symbol" w:hAnsi="Segoe UI Symbol" w:cs="Segoe UI Symbol"/>
                  </w:rPr>
                  <w:t>☐</w:t>
                </w:r>
              </w:sdtContent>
            </w:sdt>
          </w:p>
        </w:tc>
      </w:tr>
      <w:tr w:rsidR="007D6200" w:rsidRPr="00DE5ADB" w14:paraId="535ED5C8" w14:textId="77777777" w:rsidTr="00712E81">
        <w:trPr>
          <w:trHeight w:val="284"/>
        </w:trPr>
        <w:tc>
          <w:tcPr>
            <w:tcW w:w="5000" w:type="pct"/>
            <w:gridSpan w:val="2"/>
            <w:tcBorders>
              <w:top w:val="single" w:sz="8" w:space="0" w:color="auto"/>
              <w:left w:val="single" w:sz="8" w:space="0" w:color="auto"/>
              <w:right w:val="single" w:sz="8" w:space="0" w:color="auto"/>
            </w:tcBorders>
          </w:tcPr>
          <w:p w14:paraId="40212A41" w14:textId="77777777" w:rsidR="007D6200" w:rsidRPr="00DE5ADB" w:rsidRDefault="007D6200" w:rsidP="00712E81">
            <w:pPr>
              <w:pStyle w:val="TableTxt-QS"/>
              <w:jc w:val="center"/>
            </w:pPr>
            <w:r w:rsidRPr="00DE5ADB">
              <w:rPr>
                <w:b/>
                <w:bCs/>
              </w:rPr>
              <w:t>Revised Procedure</w:t>
            </w:r>
          </w:p>
        </w:tc>
      </w:tr>
      <w:tr w:rsidR="007D6200" w:rsidRPr="00DE5ADB" w14:paraId="19EAC0EF" w14:textId="77777777" w:rsidTr="00712E81">
        <w:trPr>
          <w:trHeight w:val="292"/>
        </w:trPr>
        <w:tc>
          <w:tcPr>
            <w:tcW w:w="2604" w:type="pct"/>
            <w:tcBorders>
              <w:left w:val="single" w:sz="8" w:space="0" w:color="auto"/>
              <w:bottom w:val="single" w:sz="8" w:space="0" w:color="auto"/>
            </w:tcBorders>
          </w:tcPr>
          <w:p w14:paraId="783C2F25" w14:textId="77777777" w:rsidR="007D6200" w:rsidRPr="00DE5ADB" w:rsidRDefault="007D6200" w:rsidP="00712E81">
            <w:pPr>
              <w:pStyle w:val="TableTxt-QS"/>
            </w:pPr>
            <w:r w:rsidRPr="00DE5ADB">
              <w:t>Retraining Required</w:t>
            </w:r>
          </w:p>
        </w:tc>
        <w:tc>
          <w:tcPr>
            <w:tcW w:w="2396" w:type="pct"/>
            <w:tcBorders>
              <w:bottom w:val="single" w:sz="8" w:space="0" w:color="auto"/>
              <w:right w:val="single" w:sz="8" w:space="0" w:color="auto"/>
            </w:tcBorders>
          </w:tcPr>
          <w:p w14:paraId="37E9A84F" w14:textId="77777777" w:rsidR="007D6200" w:rsidRPr="00DE5ADB" w:rsidRDefault="007D6200" w:rsidP="00712E81">
            <w:pPr>
              <w:pStyle w:val="TableTxt-QS"/>
            </w:pPr>
            <w:r w:rsidRPr="00DE5ADB">
              <w:t xml:space="preserve">Yes  </w:t>
            </w:r>
            <w:sdt>
              <w:sdtPr>
                <w:id w:val="361018438"/>
                <w14:checkbox>
                  <w14:checked w14:val="0"/>
                  <w14:checkedState w14:val="2612" w14:font="MS Gothic"/>
                  <w14:uncheckedState w14:val="2610" w14:font="MS Gothic"/>
                </w14:checkbox>
              </w:sdtPr>
              <w:sdtContent>
                <w:r w:rsidRPr="00DE5ADB">
                  <w:rPr>
                    <w:rFonts w:ascii="Segoe UI Symbol" w:eastAsia="MS Gothic" w:hAnsi="Segoe UI Symbol" w:cs="Segoe UI Symbol"/>
                  </w:rPr>
                  <w:t>☐</w:t>
                </w:r>
              </w:sdtContent>
            </w:sdt>
            <w:r w:rsidRPr="00DE5ADB">
              <w:t xml:space="preserve">    No </w:t>
            </w:r>
            <w:sdt>
              <w:sdtPr>
                <w:id w:val="878206987"/>
                <w14:checkbox>
                  <w14:checked w14:val="0"/>
                  <w14:checkedState w14:val="2612" w14:font="MS Gothic"/>
                  <w14:uncheckedState w14:val="2610" w14:font="MS Gothic"/>
                </w14:checkbox>
              </w:sdtPr>
              <w:sdtContent>
                <w:r w:rsidRPr="00DE5ADB">
                  <w:rPr>
                    <w:rFonts w:ascii="Segoe UI Symbol" w:hAnsi="Segoe UI Symbol" w:cs="Segoe UI Symbol"/>
                  </w:rPr>
                  <w:t>☐</w:t>
                </w:r>
              </w:sdtContent>
            </w:sdt>
          </w:p>
        </w:tc>
      </w:tr>
    </w:tbl>
    <w:bookmarkEnd w:id="2"/>
    <w:p w14:paraId="55027928" w14:textId="77777777" w:rsidR="00150EF8" w:rsidRPr="00DE5ADB" w:rsidRDefault="00150EF8" w:rsidP="00150EF8">
      <w:pPr>
        <w:pStyle w:val="H0-QSNotinTOC"/>
      </w:pPr>
      <w:r w:rsidRPr="00DE5ADB">
        <w:t>REVIEWERS</w:t>
      </w:r>
    </w:p>
    <w:p w14:paraId="5AEECF9E" w14:textId="77777777" w:rsidR="00150EF8" w:rsidRPr="00DE5ADB" w:rsidRDefault="00150EF8" w:rsidP="000E7CEB">
      <w:r w:rsidRPr="00DE5ADB">
        <w:rPr>
          <w:rFonts w:cs="Segoe UI"/>
        </w:rPr>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4040"/>
        <w:gridCol w:w="6727"/>
      </w:tblGrid>
      <w:tr w:rsidR="00150EF8" w:rsidRPr="00DE5ADB" w14:paraId="4987DC8A" w14:textId="77777777" w:rsidTr="001112DF">
        <w:trPr>
          <w:trHeight w:val="284"/>
          <w:tblHeader/>
          <w:jc w:val="center"/>
        </w:trPr>
        <w:tc>
          <w:tcPr>
            <w:tcW w:w="4040" w:type="dxa"/>
            <w:tcBorders>
              <w:top w:val="single" w:sz="8" w:space="0" w:color="auto"/>
              <w:left w:val="single" w:sz="8" w:space="0" w:color="auto"/>
            </w:tcBorders>
            <w:shd w:val="clear" w:color="auto" w:fill="D9D9D9"/>
            <w:vAlign w:val="center"/>
          </w:tcPr>
          <w:p w14:paraId="169FC34E" w14:textId="77777777" w:rsidR="00150EF8" w:rsidRPr="00DE5ADB" w:rsidRDefault="00150EF8" w:rsidP="001112DF">
            <w:pPr>
              <w:pStyle w:val="TableHeader-QS"/>
              <w:jc w:val="left"/>
            </w:pPr>
            <w:r w:rsidRPr="00DE5ADB">
              <w:t>Role</w:t>
            </w:r>
          </w:p>
        </w:tc>
        <w:tc>
          <w:tcPr>
            <w:tcW w:w="6727" w:type="dxa"/>
            <w:tcBorders>
              <w:top w:val="single" w:sz="8" w:space="0" w:color="auto"/>
              <w:left w:val="single" w:sz="8" w:space="0" w:color="auto"/>
            </w:tcBorders>
            <w:shd w:val="clear" w:color="auto" w:fill="D9D9D9"/>
          </w:tcPr>
          <w:p w14:paraId="0A145830" w14:textId="77777777" w:rsidR="00150EF8" w:rsidRPr="00DE5ADB" w:rsidRDefault="00150EF8" w:rsidP="001112DF">
            <w:pPr>
              <w:pStyle w:val="TableHeader-QS"/>
              <w:jc w:val="left"/>
            </w:pPr>
            <w:r w:rsidRPr="00DE5ADB">
              <w:t>Name</w:t>
            </w:r>
          </w:p>
        </w:tc>
      </w:tr>
      <w:tr w:rsidR="00150EF8" w:rsidRPr="00DE5ADB" w14:paraId="66CBCB28" w14:textId="77777777" w:rsidTr="001112DF">
        <w:trPr>
          <w:trHeight w:val="477"/>
          <w:jc w:val="center"/>
        </w:trPr>
        <w:tc>
          <w:tcPr>
            <w:tcW w:w="4040" w:type="dxa"/>
            <w:tcBorders>
              <w:left w:val="single" w:sz="8" w:space="0" w:color="auto"/>
            </w:tcBorders>
            <w:vAlign w:val="center"/>
          </w:tcPr>
          <w:p w14:paraId="7C246F53" w14:textId="77777777" w:rsidR="00150EF8" w:rsidRPr="00DE5ADB" w:rsidRDefault="00150EF8" w:rsidP="001112DF">
            <w:pPr>
              <w:pStyle w:val="TableTxt-QS"/>
            </w:pPr>
            <w:r w:rsidRPr="00DE5ADB">
              <w:t>Technical Subject Matter Expert (Tech SME)</w:t>
            </w:r>
          </w:p>
        </w:tc>
        <w:tc>
          <w:tcPr>
            <w:tcW w:w="6727" w:type="dxa"/>
            <w:tcBorders>
              <w:left w:val="single" w:sz="8" w:space="0" w:color="auto"/>
            </w:tcBorders>
            <w:vAlign w:val="center"/>
          </w:tcPr>
          <w:p w14:paraId="1CCFB126" w14:textId="77777777" w:rsidR="00150EF8" w:rsidRPr="00DE5ADB" w:rsidRDefault="00150EF8" w:rsidP="001112DF">
            <w:pPr>
              <w:pStyle w:val="TableTxt-QS"/>
            </w:pPr>
            <w:r w:rsidRPr="00DE5ADB">
              <w:t>&lt;Name&gt;</w:t>
            </w:r>
          </w:p>
        </w:tc>
      </w:tr>
      <w:tr w:rsidR="00150EF8" w:rsidRPr="00DE5ADB" w14:paraId="13BFFA54" w14:textId="77777777" w:rsidTr="001112DF">
        <w:trPr>
          <w:trHeight w:val="477"/>
          <w:jc w:val="center"/>
        </w:trPr>
        <w:tc>
          <w:tcPr>
            <w:tcW w:w="4040" w:type="dxa"/>
            <w:tcBorders>
              <w:left w:val="single" w:sz="8" w:space="0" w:color="auto"/>
            </w:tcBorders>
            <w:vAlign w:val="center"/>
          </w:tcPr>
          <w:p w14:paraId="333D9AE5" w14:textId="77777777" w:rsidR="00150EF8" w:rsidRPr="00DE5ADB" w:rsidRDefault="00150EF8" w:rsidP="001112DF">
            <w:pPr>
              <w:pStyle w:val="TableTxt-QS"/>
            </w:pPr>
            <w:r w:rsidRPr="00DE5ADB">
              <w:t>Business Subject Matter Expert (BSME)</w:t>
            </w:r>
          </w:p>
        </w:tc>
        <w:tc>
          <w:tcPr>
            <w:tcW w:w="6727" w:type="dxa"/>
            <w:tcBorders>
              <w:left w:val="single" w:sz="8" w:space="0" w:color="auto"/>
            </w:tcBorders>
            <w:vAlign w:val="center"/>
          </w:tcPr>
          <w:p w14:paraId="5D6C031B" w14:textId="77777777" w:rsidR="00150EF8" w:rsidRPr="00DE5ADB" w:rsidRDefault="00150EF8" w:rsidP="001112DF">
            <w:pPr>
              <w:pStyle w:val="TableTxt-QS"/>
            </w:pPr>
            <w:r w:rsidRPr="00DE5ADB">
              <w:t>&lt;Name&gt;</w:t>
            </w:r>
          </w:p>
        </w:tc>
      </w:tr>
      <w:tr w:rsidR="00150EF8" w:rsidRPr="00DE5ADB" w14:paraId="0758BF50" w14:textId="77777777" w:rsidTr="001112DF">
        <w:trPr>
          <w:trHeight w:val="477"/>
          <w:jc w:val="center"/>
        </w:trPr>
        <w:tc>
          <w:tcPr>
            <w:tcW w:w="4040" w:type="dxa"/>
            <w:tcBorders>
              <w:left w:val="single" w:sz="8" w:space="0" w:color="auto"/>
            </w:tcBorders>
            <w:vAlign w:val="center"/>
          </w:tcPr>
          <w:p w14:paraId="12F7DB99" w14:textId="29618600" w:rsidR="00150EF8" w:rsidRPr="00DE5ADB" w:rsidRDefault="00150EF8" w:rsidP="000E7CEB">
            <w:pPr>
              <w:pStyle w:val="Example"/>
            </w:pPr>
            <w:r w:rsidRPr="00DE5ADB">
              <w:rPr>
                <w:rFonts w:cs="Segoe UI"/>
              </w:rPr>
              <w:lastRenderedPageBreak/>
              <w:t>Cyber Lead</w:t>
            </w:r>
          </w:p>
        </w:tc>
        <w:tc>
          <w:tcPr>
            <w:tcW w:w="6727" w:type="dxa"/>
            <w:tcBorders>
              <w:left w:val="single" w:sz="8" w:space="0" w:color="auto"/>
            </w:tcBorders>
            <w:vAlign w:val="center"/>
          </w:tcPr>
          <w:p w14:paraId="49B0311B" w14:textId="622F68E9" w:rsidR="00150EF8" w:rsidRPr="00DE5ADB" w:rsidRDefault="00150EF8" w:rsidP="000E7CEB">
            <w:pPr>
              <w:pStyle w:val="Example"/>
            </w:pPr>
            <w:r w:rsidRPr="00DE5ADB">
              <w:rPr>
                <w:rFonts w:cs="Segoe UI"/>
              </w:rPr>
              <w:t>&lt;Name&gt;</w:t>
            </w:r>
          </w:p>
        </w:tc>
      </w:tr>
    </w:tbl>
    <w:p w14:paraId="46F321FC" w14:textId="77777777" w:rsidR="00150EF8" w:rsidRPr="00DE5ADB" w:rsidRDefault="00150EF8" w:rsidP="00150EF8">
      <w:pPr>
        <w:spacing w:before="0" w:after="0"/>
        <w:rPr>
          <w:rFonts w:cs="Segoe UI"/>
        </w:rPr>
      </w:pPr>
    </w:p>
    <w:p w14:paraId="786BA699" w14:textId="1399D0BF" w:rsidR="00150EF8" w:rsidRPr="00DE5ADB" w:rsidRDefault="00150EF8" w:rsidP="00150EF8">
      <w:pPr>
        <w:pStyle w:val="Instructions"/>
        <w:rPr>
          <w:rFonts w:cs="Segoe UI"/>
          <w:lang w:val="en-US"/>
        </w:rPr>
      </w:pPr>
      <w:r w:rsidRPr="00DE5ADB">
        <w:rPr>
          <w:rFonts w:cs="Segoe UI"/>
          <w:b/>
          <w:bCs/>
          <w:lang w:val="en-US"/>
        </w:rPr>
        <w:t>Note</w:t>
      </w:r>
      <w:r w:rsidRPr="00DE5ADB">
        <w:rPr>
          <w:rFonts w:cs="Segoe UI"/>
          <w:lang w:val="en-US"/>
        </w:rPr>
        <w:t xml:space="preserve">: Approvals are required for GxP Regulated systems or systems requiring Quality Oversight. Remove </w:t>
      </w:r>
      <w:r w:rsidR="00AC6166">
        <w:rPr>
          <w:rFonts w:cs="Segoe UI"/>
          <w:lang w:val="en-US"/>
        </w:rPr>
        <w:t>this secion</w:t>
      </w:r>
      <w:r w:rsidRPr="00DE5ADB">
        <w:rPr>
          <w:rFonts w:cs="Segoe UI"/>
          <w:lang w:val="en-US"/>
        </w:rPr>
        <w:t xml:space="preserve"> if the system is Other Regulated or does not require Quality Oversight.</w:t>
      </w:r>
    </w:p>
    <w:p w14:paraId="54E3248E" w14:textId="77777777" w:rsidR="00150EF8" w:rsidRPr="00DE5ADB" w:rsidRDefault="00150EF8" w:rsidP="00150EF8">
      <w:pPr>
        <w:pStyle w:val="H0-QSNotinTOC"/>
      </w:pPr>
      <w:r w:rsidRPr="00DE5ADB">
        <w:t>APPROVERS</w:t>
      </w:r>
    </w:p>
    <w:p w14:paraId="3895F170" w14:textId="77777777" w:rsidR="002F7AF9" w:rsidRPr="00DE5ADB" w:rsidRDefault="002F7AF9" w:rsidP="002F7AF9">
      <w:pPr>
        <w:pStyle w:val="Instructions"/>
        <w:rPr>
          <w:rFonts w:cs="Segoe UI"/>
        </w:rPr>
      </w:pPr>
      <w:r w:rsidRPr="00DE5ADB">
        <w:rPr>
          <w:rFonts w:cs="Segoe UI"/>
        </w:rPr>
        <w:t>Delete this approval block if this security administration procedure relates to platform qualification.</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150EF8" w:rsidRPr="00DE5ADB" w14:paraId="0D0D809D" w14:textId="77777777" w:rsidTr="001112DF">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28FE47DC" w14:textId="77777777" w:rsidR="00150EF8" w:rsidRPr="00DE5ADB" w:rsidRDefault="00150EF8" w:rsidP="001112DF">
            <w:pPr>
              <w:pStyle w:val="TableHeader-QS"/>
              <w:jc w:val="left"/>
            </w:pPr>
            <w:r w:rsidRPr="00DE5ADB">
              <w:t>Role</w:t>
            </w:r>
          </w:p>
        </w:tc>
        <w:tc>
          <w:tcPr>
            <w:tcW w:w="3060" w:type="dxa"/>
            <w:tcBorders>
              <w:top w:val="single" w:sz="8" w:space="0" w:color="auto"/>
              <w:left w:val="single" w:sz="8" w:space="0" w:color="auto"/>
              <w:bottom w:val="single" w:sz="4" w:space="0" w:color="auto"/>
            </w:tcBorders>
            <w:shd w:val="clear" w:color="auto" w:fill="D9D9D9"/>
          </w:tcPr>
          <w:p w14:paraId="3E178875" w14:textId="77777777" w:rsidR="00150EF8" w:rsidRPr="00DE5ADB" w:rsidRDefault="00150EF8" w:rsidP="001112DF">
            <w:pPr>
              <w:pStyle w:val="TableHeader-QS"/>
              <w:jc w:val="left"/>
            </w:pPr>
            <w:r w:rsidRPr="00DE5ADB">
              <w:t>Name, Job Title</w:t>
            </w:r>
          </w:p>
        </w:tc>
        <w:tc>
          <w:tcPr>
            <w:tcW w:w="4816" w:type="dxa"/>
            <w:tcBorders>
              <w:top w:val="single" w:sz="8" w:space="0" w:color="auto"/>
              <w:bottom w:val="single" w:sz="4" w:space="0" w:color="auto"/>
            </w:tcBorders>
            <w:shd w:val="clear" w:color="auto" w:fill="D9D9D9"/>
          </w:tcPr>
          <w:p w14:paraId="27DAB990" w14:textId="77777777" w:rsidR="00150EF8" w:rsidRPr="00DE5ADB" w:rsidRDefault="00150EF8" w:rsidP="001112DF">
            <w:pPr>
              <w:pStyle w:val="TableHeader-QS"/>
              <w:jc w:val="left"/>
            </w:pPr>
            <w:r w:rsidRPr="00DE5ADB">
              <w:t>Approval Signifies</w:t>
            </w:r>
          </w:p>
        </w:tc>
      </w:tr>
      <w:tr w:rsidR="00150EF8" w:rsidRPr="00DE5ADB" w14:paraId="75D75D6D" w14:textId="77777777" w:rsidTr="001112DF">
        <w:trPr>
          <w:trHeight w:val="469"/>
          <w:jc w:val="center"/>
        </w:trPr>
        <w:tc>
          <w:tcPr>
            <w:tcW w:w="2960" w:type="dxa"/>
            <w:tcBorders>
              <w:top w:val="single" w:sz="4" w:space="0" w:color="auto"/>
              <w:left w:val="single" w:sz="8" w:space="0" w:color="auto"/>
              <w:bottom w:val="single" w:sz="4" w:space="0" w:color="auto"/>
            </w:tcBorders>
          </w:tcPr>
          <w:p w14:paraId="5A0BBC75" w14:textId="77777777" w:rsidR="00150EF8" w:rsidRPr="00DE5ADB" w:rsidRDefault="00150EF8" w:rsidP="001112DF">
            <w:pPr>
              <w:pStyle w:val="TableTxt-QS"/>
            </w:pPr>
            <w:r w:rsidRPr="00DE5ADB">
              <w:t>Technical System Owner (TSO)</w:t>
            </w:r>
          </w:p>
        </w:tc>
        <w:tc>
          <w:tcPr>
            <w:tcW w:w="3060" w:type="dxa"/>
            <w:tcBorders>
              <w:top w:val="single" w:sz="4" w:space="0" w:color="auto"/>
              <w:left w:val="single" w:sz="8" w:space="0" w:color="auto"/>
              <w:bottom w:val="single" w:sz="4" w:space="0" w:color="auto"/>
            </w:tcBorders>
          </w:tcPr>
          <w:p w14:paraId="0F49C1E7" w14:textId="77777777" w:rsidR="00150EF8" w:rsidRPr="00DE5ADB" w:rsidRDefault="00150EF8" w:rsidP="001112DF">
            <w:pPr>
              <w:pStyle w:val="TableTxt-QS"/>
            </w:pPr>
            <w:r w:rsidRPr="00DE5ADB">
              <w:t>&lt;Name, Job Title&gt;</w:t>
            </w:r>
          </w:p>
        </w:tc>
        <w:tc>
          <w:tcPr>
            <w:tcW w:w="4816" w:type="dxa"/>
            <w:tcBorders>
              <w:top w:val="single" w:sz="4" w:space="0" w:color="auto"/>
              <w:bottom w:val="single" w:sz="4" w:space="0" w:color="auto"/>
            </w:tcBorders>
          </w:tcPr>
          <w:p w14:paraId="1BA075E4" w14:textId="77777777" w:rsidR="00150EF8" w:rsidRPr="00DE5ADB" w:rsidRDefault="00150EF8" w:rsidP="001112DF">
            <w:pPr>
              <w:pStyle w:val="TableTxt-QS"/>
            </w:pPr>
            <w:r w:rsidRPr="00DE5ADB">
              <w:rPr>
                <w:color w:val="000000"/>
                <w:shd w:val="clear" w:color="auto" w:fill="FFFFFF"/>
              </w:rPr>
              <w:t>Understanding of responsibilities for extent of validation; agreement to provide necessary resources; ensuring the appropriate people have reviewed the validation artifact.</w:t>
            </w:r>
          </w:p>
        </w:tc>
      </w:tr>
      <w:tr w:rsidR="00150EF8" w:rsidRPr="00DE5ADB" w14:paraId="25D2E10C" w14:textId="77777777" w:rsidTr="001112DF">
        <w:trPr>
          <w:trHeight w:val="469"/>
          <w:jc w:val="center"/>
        </w:trPr>
        <w:tc>
          <w:tcPr>
            <w:tcW w:w="2960" w:type="dxa"/>
            <w:tcBorders>
              <w:top w:val="single" w:sz="4" w:space="0" w:color="auto"/>
              <w:left w:val="single" w:sz="8" w:space="0" w:color="auto"/>
              <w:bottom w:val="single" w:sz="4" w:space="0" w:color="auto"/>
            </w:tcBorders>
          </w:tcPr>
          <w:p w14:paraId="6228283D" w14:textId="77777777" w:rsidR="00150EF8" w:rsidRPr="00DE5ADB" w:rsidRDefault="00150EF8" w:rsidP="001112DF">
            <w:pPr>
              <w:pStyle w:val="TableTxt-QS"/>
            </w:pPr>
            <w:r w:rsidRPr="00DE5ADB">
              <w:t>Business Process Owner (BPO)</w:t>
            </w:r>
          </w:p>
        </w:tc>
        <w:tc>
          <w:tcPr>
            <w:tcW w:w="3060" w:type="dxa"/>
            <w:tcBorders>
              <w:top w:val="single" w:sz="4" w:space="0" w:color="auto"/>
              <w:left w:val="single" w:sz="8" w:space="0" w:color="auto"/>
              <w:bottom w:val="single" w:sz="4" w:space="0" w:color="auto"/>
            </w:tcBorders>
          </w:tcPr>
          <w:p w14:paraId="399C9FED" w14:textId="77777777" w:rsidR="00150EF8" w:rsidRPr="00DE5ADB" w:rsidRDefault="00150EF8" w:rsidP="001112DF">
            <w:pPr>
              <w:pStyle w:val="TableTxt-QS"/>
            </w:pPr>
            <w:r w:rsidRPr="00DE5ADB">
              <w:t>&lt;Name, Job Title&gt;</w:t>
            </w:r>
          </w:p>
        </w:tc>
        <w:tc>
          <w:tcPr>
            <w:tcW w:w="4816" w:type="dxa"/>
            <w:tcBorders>
              <w:top w:val="single" w:sz="4" w:space="0" w:color="auto"/>
              <w:bottom w:val="single" w:sz="4" w:space="0" w:color="auto"/>
            </w:tcBorders>
          </w:tcPr>
          <w:p w14:paraId="48B012ED" w14:textId="77777777" w:rsidR="00150EF8" w:rsidRPr="00DE5ADB" w:rsidRDefault="00150EF8" w:rsidP="001112DF">
            <w:pPr>
              <w:pStyle w:val="TableTxt-QS"/>
              <w:rPr>
                <w:color w:val="000000"/>
                <w:shd w:val="clear" w:color="auto" w:fill="FFFFFF"/>
              </w:rPr>
            </w:pPr>
            <w:r w:rsidRPr="00DE5ADB">
              <w:rPr>
                <w:color w:val="000000"/>
                <w:shd w:val="clear" w:color="auto" w:fill="FFFFFF"/>
              </w:rPr>
              <w:t>Understanding of responsibilities for extent of validation; agreement to provide necessary resources; ensuring the appropriate people have reviewed the validation artifact.</w:t>
            </w:r>
          </w:p>
        </w:tc>
      </w:tr>
      <w:tr w:rsidR="00150EF8" w:rsidRPr="00DE5ADB" w14:paraId="7107D3AF" w14:textId="77777777" w:rsidTr="001112DF">
        <w:trPr>
          <w:trHeight w:val="469"/>
          <w:jc w:val="center"/>
        </w:trPr>
        <w:tc>
          <w:tcPr>
            <w:tcW w:w="2960" w:type="dxa"/>
            <w:tcBorders>
              <w:top w:val="single" w:sz="4" w:space="0" w:color="auto"/>
              <w:left w:val="single" w:sz="8" w:space="0" w:color="auto"/>
              <w:bottom w:val="single" w:sz="4" w:space="0" w:color="auto"/>
            </w:tcBorders>
          </w:tcPr>
          <w:p w14:paraId="26103FC2" w14:textId="77777777" w:rsidR="00150EF8" w:rsidRPr="00DE5ADB" w:rsidRDefault="00150EF8" w:rsidP="001112DF">
            <w:pPr>
              <w:pStyle w:val="TableTxt-QS"/>
            </w:pPr>
            <w:r w:rsidRPr="00DE5ADB">
              <w:t xml:space="preserve">Computer System Quality Assurance (CSQA) </w:t>
            </w:r>
            <w:r w:rsidRPr="00DE5ADB">
              <w:rPr>
                <w:rStyle w:val="InstructionsChar"/>
                <w:rFonts w:eastAsiaTheme="minorHAnsi" w:cs="Segoe UI"/>
                <w:lang w:val="en-US"/>
              </w:rPr>
              <w:t>(For GxP Computer Systems with CSV Quality Oversight only – remove if not applicable).</w:t>
            </w:r>
          </w:p>
        </w:tc>
        <w:tc>
          <w:tcPr>
            <w:tcW w:w="3060" w:type="dxa"/>
            <w:tcBorders>
              <w:top w:val="single" w:sz="4" w:space="0" w:color="auto"/>
              <w:left w:val="single" w:sz="8" w:space="0" w:color="auto"/>
              <w:bottom w:val="single" w:sz="4" w:space="0" w:color="auto"/>
            </w:tcBorders>
          </w:tcPr>
          <w:p w14:paraId="586ACA5F" w14:textId="77777777" w:rsidR="00150EF8" w:rsidRPr="00DE5ADB" w:rsidRDefault="00150EF8" w:rsidP="001112DF">
            <w:pPr>
              <w:pStyle w:val="TableTxt-QS"/>
            </w:pPr>
            <w:r w:rsidRPr="00DE5ADB">
              <w:t>&lt;Name, Job Title&gt;</w:t>
            </w:r>
          </w:p>
        </w:tc>
        <w:tc>
          <w:tcPr>
            <w:tcW w:w="4816" w:type="dxa"/>
            <w:tcBorders>
              <w:top w:val="single" w:sz="4" w:space="0" w:color="auto"/>
              <w:bottom w:val="single" w:sz="4" w:space="0" w:color="auto"/>
            </w:tcBorders>
          </w:tcPr>
          <w:p w14:paraId="13E270A3" w14:textId="77777777" w:rsidR="00150EF8" w:rsidRPr="00DE5ADB" w:rsidRDefault="00150EF8" w:rsidP="001112DF">
            <w:pPr>
              <w:pStyle w:val="TableTxt-QS"/>
              <w:rPr>
                <w:color w:val="000000"/>
                <w:shd w:val="clear" w:color="auto" w:fill="FFFFFF"/>
              </w:rPr>
            </w:pPr>
            <w:r w:rsidRPr="00DE5ADB">
              <w:rPr>
                <w:color w:val="000000"/>
                <w:shd w:val="clear" w:color="auto" w:fill="FFFFFF"/>
              </w:rPr>
              <w:t xml:space="preserve">System complies with applicable computer system standards and procedures. </w:t>
            </w:r>
          </w:p>
        </w:tc>
      </w:tr>
    </w:tbl>
    <w:p w14:paraId="637A1252" w14:textId="77777777" w:rsidR="002F7AF9" w:rsidRPr="00DE5ADB" w:rsidRDefault="002F7AF9" w:rsidP="002F7AF9">
      <w:pPr>
        <w:pStyle w:val="H0-QSNotinTOC"/>
      </w:pPr>
      <w:r w:rsidRPr="00DE5ADB">
        <w:t>APPROVERS</w:t>
      </w:r>
    </w:p>
    <w:p w14:paraId="5D1DC741" w14:textId="77777777" w:rsidR="002F7AF9" w:rsidRPr="00DE5ADB" w:rsidRDefault="002F7AF9" w:rsidP="002F7AF9">
      <w:pPr>
        <w:pStyle w:val="Instructions"/>
        <w:rPr>
          <w:rFonts w:cs="Segoe UI"/>
        </w:rPr>
      </w:pPr>
      <w:r w:rsidRPr="00DE5ADB">
        <w:rPr>
          <w:rFonts w:cs="Segoe UI"/>
        </w:rPr>
        <w:t>Delete this approval block if this security administration procedure does not relate to platform qualification.</w:t>
      </w:r>
    </w:p>
    <w:tbl>
      <w:tblPr>
        <w:tblStyle w:val="TableGrid1"/>
        <w:tblW w:w="5026" w:type="pct"/>
        <w:tblLayout w:type="fixed"/>
        <w:tblLook w:val="04A0" w:firstRow="1" w:lastRow="0" w:firstColumn="1" w:lastColumn="0" w:noHBand="0" w:noVBand="1"/>
      </w:tblPr>
      <w:tblGrid>
        <w:gridCol w:w="2965"/>
        <w:gridCol w:w="3064"/>
        <w:gridCol w:w="4817"/>
      </w:tblGrid>
      <w:tr w:rsidR="002F7AF9" w:rsidRPr="00DE5ADB" w14:paraId="0DEA8E57" w14:textId="77777777" w:rsidTr="00277148">
        <w:trPr>
          <w:cantSplit/>
          <w:trHeight w:val="279"/>
          <w:tblHeader/>
        </w:trPr>
        <w:tc>
          <w:tcPr>
            <w:tcW w:w="2965" w:type="dxa"/>
            <w:shd w:val="clear" w:color="auto" w:fill="D1D1D1" w:themeFill="background2" w:themeFillShade="E6"/>
          </w:tcPr>
          <w:p w14:paraId="5A71DEEE" w14:textId="77777777" w:rsidR="002F7AF9" w:rsidRPr="000E7CEB" w:rsidRDefault="002F7AF9" w:rsidP="001112DF">
            <w:pPr>
              <w:pStyle w:val="TableHeader-QS"/>
              <w:jc w:val="left"/>
            </w:pPr>
            <w:r w:rsidRPr="000E7CEB">
              <w:t>Role</w:t>
            </w:r>
          </w:p>
        </w:tc>
        <w:tc>
          <w:tcPr>
            <w:tcW w:w="3064" w:type="dxa"/>
            <w:shd w:val="clear" w:color="auto" w:fill="D1D1D1" w:themeFill="background2" w:themeFillShade="E6"/>
          </w:tcPr>
          <w:p w14:paraId="5D8233E4" w14:textId="77777777" w:rsidR="002F7AF9" w:rsidRPr="000E7CEB" w:rsidRDefault="002F7AF9" w:rsidP="001112DF">
            <w:pPr>
              <w:pStyle w:val="TableHeader-QS"/>
              <w:jc w:val="left"/>
            </w:pPr>
            <w:r w:rsidRPr="000E7CEB">
              <w:t>Name, Job Title</w:t>
            </w:r>
          </w:p>
        </w:tc>
        <w:tc>
          <w:tcPr>
            <w:tcW w:w="4817" w:type="dxa"/>
            <w:shd w:val="clear" w:color="auto" w:fill="D1D1D1" w:themeFill="background2" w:themeFillShade="E6"/>
          </w:tcPr>
          <w:p w14:paraId="670D8D17" w14:textId="77777777" w:rsidR="002F7AF9" w:rsidRPr="000E7CEB" w:rsidRDefault="002F7AF9" w:rsidP="001112DF">
            <w:pPr>
              <w:pStyle w:val="TableHeader-QS"/>
              <w:jc w:val="left"/>
            </w:pPr>
            <w:r w:rsidRPr="000E7CEB">
              <w:t>Approval Signifies</w:t>
            </w:r>
          </w:p>
        </w:tc>
      </w:tr>
      <w:tr w:rsidR="002F7AF9" w:rsidRPr="00DE5ADB" w14:paraId="704BAD67" w14:textId="77777777" w:rsidTr="00277148">
        <w:trPr>
          <w:cantSplit/>
          <w:trHeight w:val="469"/>
        </w:trPr>
        <w:tc>
          <w:tcPr>
            <w:tcW w:w="2965" w:type="dxa"/>
          </w:tcPr>
          <w:p w14:paraId="7A63510E" w14:textId="77777777" w:rsidR="002F7AF9" w:rsidRPr="000E7CEB" w:rsidRDefault="002F7AF9" w:rsidP="001112DF">
            <w:pPr>
              <w:pStyle w:val="TableTxt-QS"/>
            </w:pPr>
            <w:r w:rsidRPr="000E7CEB">
              <w:t>Platform Area Manager</w:t>
            </w:r>
          </w:p>
        </w:tc>
        <w:tc>
          <w:tcPr>
            <w:tcW w:w="3064" w:type="dxa"/>
          </w:tcPr>
          <w:p w14:paraId="4F2981CB" w14:textId="77777777" w:rsidR="002F7AF9" w:rsidRPr="000E7CEB" w:rsidRDefault="002F7AF9" w:rsidP="001112DF">
            <w:pPr>
              <w:pStyle w:val="TableTxt-QS"/>
            </w:pPr>
            <w:r w:rsidRPr="000E7CEB">
              <w:t>&lt;Name, Job Title&gt;</w:t>
            </w:r>
          </w:p>
        </w:tc>
        <w:tc>
          <w:tcPr>
            <w:tcW w:w="4817" w:type="dxa"/>
          </w:tcPr>
          <w:p w14:paraId="06651E65" w14:textId="77777777" w:rsidR="002F7AF9" w:rsidRPr="000E7CEB" w:rsidRDefault="002F7AF9" w:rsidP="001112DF">
            <w:pPr>
              <w:pStyle w:val="TableTxt-QS"/>
            </w:pPr>
            <w:r w:rsidRPr="000E7CEB">
              <w:t>Understanding of responsibilities for extent of validation; agreement to provide necessary resources.</w:t>
            </w:r>
          </w:p>
        </w:tc>
      </w:tr>
      <w:tr w:rsidR="002F7AF9" w:rsidRPr="00DE5ADB" w14:paraId="3E3EE901" w14:textId="77777777" w:rsidTr="00277148">
        <w:trPr>
          <w:cantSplit/>
          <w:trHeight w:val="469"/>
        </w:trPr>
        <w:tc>
          <w:tcPr>
            <w:tcW w:w="2965" w:type="dxa"/>
          </w:tcPr>
          <w:p w14:paraId="224848C6" w14:textId="77777777" w:rsidR="002F7AF9" w:rsidRPr="000E7CEB" w:rsidRDefault="002F7AF9" w:rsidP="001112DF">
            <w:pPr>
              <w:pStyle w:val="TableTxt-QS"/>
            </w:pPr>
            <w:r w:rsidRPr="000E7CEB">
              <w:t>Computer System Quality Assurance (CSQA)</w:t>
            </w:r>
          </w:p>
        </w:tc>
        <w:tc>
          <w:tcPr>
            <w:tcW w:w="3064" w:type="dxa"/>
          </w:tcPr>
          <w:p w14:paraId="4A1C8D40" w14:textId="77777777" w:rsidR="002F7AF9" w:rsidRPr="000E7CEB" w:rsidRDefault="002F7AF9" w:rsidP="001112DF">
            <w:pPr>
              <w:pStyle w:val="TableTxt-QS"/>
            </w:pPr>
            <w:r w:rsidRPr="000E7CEB">
              <w:t>&lt;Name, Job Title&gt;</w:t>
            </w:r>
          </w:p>
        </w:tc>
        <w:tc>
          <w:tcPr>
            <w:tcW w:w="4817" w:type="dxa"/>
          </w:tcPr>
          <w:p w14:paraId="4463A85E" w14:textId="77777777" w:rsidR="002F7AF9" w:rsidRPr="000E7CEB" w:rsidRDefault="002F7AF9" w:rsidP="001112DF">
            <w:pPr>
              <w:pStyle w:val="TableTxt-QS"/>
              <w:rPr>
                <w:color w:val="000000"/>
                <w:shd w:val="clear" w:color="auto" w:fill="FFFFFF"/>
              </w:rPr>
            </w:pPr>
            <w:r w:rsidRPr="000E7CEB">
              <w:t>System complies with applicable computer system standards and practices.</w:t>
            </w:r>
          </w:p>
        </w:tc>
      </w:tr>
    </w:tbl>
    <w:p w14:paraId="304D7DB3" w14:textId="77777777" w:rsidR="00277148" w:rsidRPr="00DE5ADB" w:rsidRDefault="00277148" w:rsidP="00277148">
      <w:pPr>
        <w:pStyle w:val="H0-QS"/>
      </w:pPr>
      <w:bookmarkStart w:id="3" w:name="_Toc231222344"/>
      <w:r w:rsidRPr="00DE5ADB">
        <w:lastRenderedPageBreak/>
        <w:t>PURPOSE</w:t>
      </w:r>
      <w:bookmarkEnd w:id="3"/>
    </w:p>
    <w:p w14:paraId="27DC181E" w14:textId="77777777" w:rsidR="00277148" w:rsidRPr="00DE5ADB" w:rsidRDefault="00277148" w:rsidP="00277148">
      <w:pPr>
        <w:pStyle w:val="H0-BodyText"/>
      </w:pPr>
      <w:r w:rsidRPr="00DE5ADB">
        <w:t xml:space="preserve">Security access to all computer systems and data must be controlled and managed per Global Standard Operating Procedure (GSOP) </w:t>
      </w:r>
      <w:r w:rsidRPr="00DE5ADB">
        <w:rPr>
          <w:i/>
          <w:iCs/>
        </w:rPr>
        <w:t>1201.1 – Computer Systems Validation</w:t>
      </w:r>
      <w:r w:rsidRPr="00DE5ADB">
        <w:t xml:space="preserve"> with the goal of protecting company assets from unauthorized access and inadvertent or unauthorized alteration or destruction of systems or the data contained within the system.</w:t>
      </w:r>
    </w:p>
    <w:p w14:paraId="4195F371" w14:textId="77777777" w:rsidR="00277148" w:rsidRPr="00DE5ADB" w:rsidRDefault="00277148" w:rsidP="00277148">
      <w:pPr>
        <w:pStyle w:val="H0-BodyText"/>
      </w:pPr>
      <w:r w:rsidRPr="00DE5ADB">
        <w:t>This SOP addresses the security administration procedures used to protect and limit access to the computer system, including source code. It describes how the system addresses access review, electronic signatures (ES) usage, and access to the computer system (e.g., hardware, software, documentation, and data) to authorized users.</w:t>
      </w:r>
    </w:p>
    <w:p w14:paraId="30A906E6" w14:textId="77777777" w:rsidR="00277148" w:rsidRPr="00DE5ADB" w:rsidRDefault="00277148" w:rsidP="00277148">
      <w:pPr>
        <w:pStyle w:val="H0-QSNotinTOC"/>
      </w:pPr>
      <w:r w:rsidRPr="00DE5ADB">
        <w:t>Scope</w:t>
      </w:r>
    </w:p>
    <w:p w14:paraId="5F7A7F04" w14:textId="77777777" w:rsidR="00277148" w:rsidRPr="00DE5ADB" w:rsidRDefault="00277148" w:rsidP="00277148">
      <w:pPr>
        <w:pStyle w:val="H0-BodyText"/>
      </w:pPr>
      <w:r w:rsidRPr="00DE5ADB">
        <w:t xml:space="preserve">This procedure applies to the security administration for: </w:t>
      </w:r>
    </w:p>
    <w:p w14:paraId="7967B802" w14:textId="77777777" w:rsidR="00277148" w:rsidRPr="00DE5ADB" w:rsidRDefault="00277148" w:rsidP="00277148">
      <w:pPr>
        <w:pStyle w:val="H0-BodyText"/>
        <w:numPr>
          <w:ilvl w:val="0"/>
          <w:numId w:val="33"/>
        </w:numPr>
      </w:pPr>
      <w:r w:rsidRPr="00DE5ADB">
        <w:t>Physical Security Administration</w:t>
      </w:r>
    </w:p>
    <w:p w14:paraId="1B0B12B9" w14:textId="77777777" w:rsidR="00277148" w:rsidRPr="00DE5ADB" w:rsidRDefault="00277148" w:rsidP="00277148">
      <w:pPr>
        <w:pStyle w:val="H0-BodyText"/>
        <w:numPr>
          <w:ilvl w:val="0"/>
          <w:numId w:val="33"/>
        </w:numPr>
      </w:pPr>
      <w:r w:rsidRPr="00DE5ADB">
        <w:t>Logical Security Administration for:</w:t>
      </w:r>
    </w:p>
    <w:p w14:paraId="12DA0F90" w14:textId="77777777" w:rsidR="00277148" w:rsidRPr="00DE5ADB" w:rsidRDefault="00277148" w:rsidP="00277148">
      <w:pPr>
        <w:pStyle w:val="Instructions"/>
        <w:ind w:left="418"/>
        <w:rPr>
          <w:rFonts w:cs="Segoe UI"/>
        </w:rPr>
      </w:pPr>
      <w:r w:rsidRPr="00DE5ADB">
        <w:rPr>
          <w:rFonts w:cs="Segoe UI"/>
        </w:rPr>
        <w:t>Delete the options that are not applicable</w:t>
      </w:r>
    </w:p>
    <w:p w14:paraId="5293BE4F" w14:textId="77777777" w:rsidR="00277148" w:rsidRPr="00DE5ADB" w:rsidRDefault="00277148" w:rsidP="00277148">
      <w:pPr>
        <w:pStyle w:val="H0-BodyText"/>
        <w:numPr>
          <w:ilvl w:val="1"/>
          <w:numId w:val="33"/>
        </w:numPr>
      </w:pPr>
      <w:r w:rsidRPr="00DE5ADB">
        <w:t>Standard Users</w:t>
      </w:r>
    </w:p>
    <w:p w14:paraId="08F8C2FB" w14:textId="77777777" w:rsidR="00277148" w:rsidRPr="00DE5ADB" w:rsidRDefault="00277148" w:rsidP="00277148">
      <w:pPr>
        <w:pStyle w:val="H0-BodyText"/>
        <w:numPr>
          <w:ilvl w:val="1"/>
          <w:numId w:val="33"/>
        </w:numPr>
      </w:pPr>
      <w:r w:rsidRPr="00DE5ADB">
        <w:t>Privileged Users</w:t>
      </w:r>
    </w:p>
    <w:p w14:paraId="4A5CC856" w14:textId="77777777" w:rsidR="00277148" w:rsidRPr="00DE5ADB" w:rsidRDefault="00277148" w:rsidP="00277148">
      <w:pPr>
        <w:pStyle w:val="H0-BodyText"/>
        <w:numPr>
          <w:ilvl w:val="1"/>
          <w:numId w:val="33"/>
        </w:numPr>
      </w:pPr>
      <w:r w:rsidRPr="00DE5ADB">
        <w:t>Third Parties</w:t>
      </w:r>
    </w:p>
    <w:p w14:paraId="647E6B13" w14:textId="77777777" w:rsidR="00277148" w:rsidRPr="00DE5ADB" w:rsidRDefault="00277148" w:rsidP="00277148">
      <w:pPr>
        <w:pStyle w:val="H0-BodyText"/>
        <w:numPr>
          <w:ilvl w:val="1"/>
          <w:numId w:val="33"/>
        </w:numPr>
      </w:pPr>
      <w:r w:rsidRPr="00DE5ADB">
        <w:t>External Inspectors (Inspectors)</w:t>
      </w:r>
    </w:p>
    <w:p w14:paraId="60DE9DF4" w14:textId="77777777" w:rsidR="00277148" w:rsidRPr="00DE5ADB" w:rsidRDefault="00277148" w:rsidP="00277148">
      <w:pPr>
        <w:pStyle w:val="H0-BodyText"/>
        <w:numPr>
          <w:ilvl w:val="1"/>
          <w:numId w:val="33"/>
        </w:numPr>
      </w:pPr>
      <w:r w:rsidRPr="00DE5ADB">
        <w:t>Temporary Access</w:t>
      </w:r>
    </w:p>
    <w:p w14:paraId="575E829D" w14:textId="77777777" w:rsidR="00277148" w:rsidRPr="00DE5ADB" w:rsidRDefault="00277148" w:rsidP="00277148">
      <w:pPr>
        <w:pStyle w:val="H0-BodyText"/>
        <w:numPr>
          <w:ilvl w:val="1"/>
          <w:numId w:val="33"/>
        </w:numPr>
      </w:pPr>
      <w:r w:rsidRPr="00DE5ADB">
        <w:t>Emergency Access</w:t>
      </w:r>
    </w:p>
    <w:p w14:paraId="5FC5AD3B" w14:textId="77777777" w:rsidR="00277148" w:rsidRPr="00DE5ADB" w:rsidRDefault="00277148" w:rsidP="00277148">
      <w:pPr>
        <w:pStyle w:val="H0-BodyText"/>
        <w:numPr>
          <w:ilvl w:val="0"/>
          <w:numId w:val="33"/>
        </w:numPr>
      </w:pPr>
      <w:r w:rsidRPr="00DE5ADB">
        <w:t>Security Administration for Tools used to support the system</w:t>
      </w:r>
    </w:p>
    <w:p w14:paraId="3D93955D" w14:textId="77777777" w:rsidR="00277148" w:rsidRPr="00DE5ADB" w:rsidRDefault="00277148" w:rsidP="00277148">
      <w:pPr>
        <w:pStyle w:val="H0-BodyText"/>
        <w:numPr>
          <w:ilvl w:val="0"/>
          <w:numId w:val="33"/>
        </w:numPr>
      </w:pPr>
      <w:r w:rsidRPr="00DE5ADB">
        <w:t>Password Reset Process</w:t>
      </w:r>
    </w:p>
    <w:p w14:paraId="61D5DDF6" w14:textId="77777777" w:rsidR="00277148" w:rsidRPr="00DE5ADB" w:rsidRDefault="00277148" w:rsidP="00277148">
      <w:pPr>
        <w:pStyle w:val="H0-BodyText"/>
        <w:numPr>
          <w:ilvl w:val="0"/>
          <w:numId w:val="33"/>
        </w:numPr>
      </w:pPr>
      <w:r w:rsidRPr="00DE5ADB">
        <w:t>Access Roster Reviews (ARR) that are conducted</w:t>
      </w:r>
    </w:p>
    <w:p w14:paraId="64B103A7" w14:textId="77777777" w:rsidR="00277148" w:rsidRPr="00DE5ADB" w:rsidRDefault="00277148" w:rsidP="00277148">
      <w:pPr>
        <w:pStyle w:val="H0-BodyText"/>
        <w:numPr>
          <w:ilvl w:val="0"/>
          <w:numId w:val="33"/>
        </w:numPr>
      </w:pPr>
      <w:r w:rsidRPr="00DE5ADB">
        <w:t>Other: &lt;Describe&gt;</w:t>
      </w:r>
    </w:p>
    <w:p w14:paraId="75E5FCF9" w14:textId="77777777" w:rsidR="00277148" w:rsidRPr="00DE5ADB" w:rsidRDefault="00277148" w:rsidP="00277148">
      <w:pPr>
        <w:pStyle w:val="H0-QSNotinTOC"/>
      </w:pPr>
      <w:r w:rsidRPr="00DE5ADB">
        <w:t>Areas Involved</w:t>
      </w:r>
    </w:p>
    <w:p w14:paraId="1326DE76" w14:textId="77777777" w:rsidR="00277148" w:rsidRPr="00DE5ADB" w:rsidRDefault="00277148" w:rsidP="00277148">
      <w:pPr>
        <w:pStyle w:val="Instructions"/>
        <w:rPr>
          <w:rFonts w:cs="Segoe UI"/>
          <w:lang w:val="en-US"/>
        </w:rPr>
      </w:pPr>
      <w:r w:rsidRPr="00DE5ADB">
        <w:rPr>
          <w:rFonts w:cs="Segoe UI"/>
          <w:lang w:val="en-US"/>
        </w:rPr>
        <w:t>List the areas, groups, roles and/or individuals that will be required to follow this SOP and, therefore, must be trained on this SOP.</w:t>
      </w:r>
    </w:p>
    <w:tbl>
      <w:tblPr>
        <w:tblStyle w:val="TableGrid1"/>
        <w:tblW w:w="0" w:type="auto"/>
        <w:tblLook w:val="04A0" w:firstRow="1" w:lastRow="0" w:firstColumn="1" w:lastColumn="0" w:noHBand="0" w:noVBand="1"/>
      </w:tblPr>
      <w:tblGrid>
        <w:gridCol w:w="10768"/>
      </w:tblGrid>
      <w:tr w:rsidR="00277148" w:rsidRPr="00DE5ADB" w14:paraId="55F45FD0" w14:textId="77777777" w:rsidTr="00C56D2F">
        <w:trPr>
          <w:cantSplit/>
          <w:tblHeader/>
        </w:trPr>
        <w:tc>
          <w:tcPr>
            <w:tcW w:w="10768" w:type="dxa"/>
            <w:shd w:val="clear" w:color="auto" w:fill="D1D1D1" w:themeFill="background2" w:themeFillShade="E6"/>
          </w:tcPr>
          <w:p w14:paraId="55310E09" w14:textId="77777777" w:rsidR="00277148" w:rsidRPr="000E7CEB" w:rsidRDefault="00277148" w:rsidP="00C56D2F">
            <w:pPr>
              <w:rPr>
                <w:rFonts w:cs="Segoe UI"/>
                <w:b/>
                <w:bCs/>
              </w:rPr>
            </w:pPr>
            <w:r w:rsidRPr="000E7CEB">
              <w:rPr>
                <w:rFonts w:cs="Segoe UI"/>
                <w:b/>
                <w:bCs/>
                <w:szCs w:val="24"/>
              </w:rPr>
              <w:t>Area, Group, Individuals or Role</w:t>
            </w:r>
          </w:p>
        </w:tc>
      </w:tr>
      <w:tr w:rsidR="00277148" w:rsidRPr="00DE5ADB" w14:paraId="49D6F4BB" w14:textId="77777777" w:rsidTr="00C56D2F">
        <w:trPr>
          <w:cantSplit/>
        </w:trPr>
        <w:tc>
          <w:tcPr>
            <w:tcW w:w="10768" w:type="dxa"/>
          </w:tcPr>
          <w:p w14:paraId="1B0C81A9" w14:textId="77777777" w:rsidR="00277148" w:rsidRPr="000E7CEB" w:rsidRDefault="00277148" w:rsidP="00C56D2F">
            <w:pPr>
              <w:rPr>
                <w:rFonts w:cs="Segoe UI"/>
              </w:rPr>
            </w:pPr>
            <w:r w:rsidRPr="000E7CEB">
              <w:rPr>
                <w:rFonts w:cs="Segoe UI"/>
                <w:szCs w:val="24"/>
              </w:rPr>
              <w:t>&lt;Area, Groups, Role, or Individual&gt;</w:t>
            </w:r>
          </w:p>
        </w:tc>
      </w:tr>
    </w:tbl>
    <w:p w14:paraId="56777696" w14:textId="77777777" w:rsidR="00277148" w:rsidRPr="00DE5ADB" w:rsidRDefault="00277148" w:rsidP="00277148">
      <w:pPr>
        <w:pStyle w:val="Instructions"/>
        <w:rPr>
          <w:rFonts w:cs="Segoe UI"/>
          <w:sz w:val="16"/>
          <w:szCs w:val="16"/>
          <w:lang w:val="en-US"/>
        </w:rPr>
      </w:pPr>
      <w:r w:rsidRPr="00DE5ADB">
        <w:rPr>
          <w:rFonts w:cs="Segoe UI"/>
          <w:noProof/>
          <w:sz w:val="16"/>
          <w:szCs w:val="16"/>
          <w:lang w:val="en-US"/>
        </w:rPr>
        <w:drawing>
          <wp:inline distT="0" distB="0" distL="0" distR="0" wp14:anchorId="5829AB65" wp14:editId="51A1342E">
            <wp:extent cx="152400" cy="152400"/>
            <wp:effectExtent l="0" t="0" r="0" b="0"/>
            <wp:docPr id="1452800099"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areas, groups, roles and individuals replicating the row above.</w:t>
      </w:r>
    </w:p>
    <w:p w14:paraId="400D2B5D" w14:textId="77777777" w:rsidR="00277148" w:rsidRPr="00DE5ADB" w:rsidRDefault="00277148" w:rsidP="00277148">
      <w:pPr>
        <w:pStyle w:val="H0-QSNotinTOC"/>
      </w:pPr>
      <w:bookmarkStart w:id="4" w:name="_Toc228866804"/>
      <w:r w:rsidRPr="00DE5ADB">
        <w:t>Contact</w:t>
      </w:r>
      <w:bookmarkEnd w:id="4"/>
    </w:p>
    <w:p w14:paraId="54456494" w14:textId="77777777" w:rsidR="00277148" w:rsidRPr="00DE5ADB" w:rsidRDefault="00277148" w:rsidP="00277148">
      <w:pPr>
        <w:rPr>
          <w:rFonts w:cs="Segoe UI"/>
        </w:rPr>
      </w:pPr>
      <w:r w:rsidRPr="00DE5ADB">
        <w:rPr>
          <w:rFonts w:cs="Segoe UI"/>
        </w:rPr>
        <w:t>For any questions related to this SOP, contact &lt;list the owning subject matter expert(s) (SME)&gt;.</w:t>
      </w:r>
    </w:p>
    <w:p w14:paraId="349B00EB" w14:textId="77777777" w:rsidR="00E670E7" w:rsidRPr="00DE5ADB" w:rsidRDefault="00E670E7" w:rsidP="00F032FD">
      <w:pPr>
        <w:pStyle w:val="H0-QSNotinTOC"/>
      </w:pPr>
      <w:r w:rsidRPr="00DE5ADB">
        <w:lastRenderedPageBreak/>
        <w:t>TABLE OF CONTENTS</w:t>
      </w:r>
    </w:p>
    <w:p w14:paraId="5176F6C2" w14:textId="440F719F" w:rsidR="00A4323E" w:rsidRDefault="00E670E7">
      <w:pPr>
        <w:pStyle w:val="TOC1"/>
        <w:rPr>
          <w:rFonts w:asciiTheme="minorHAnsi" w:eastAsiaTheme="minorEastAsia" w:hAnsiTheme="minorHAnsi" w:cstheme="minorBidi"/>
          <w:kern w:val="2"/>
          <w:sz w:val="24"/>
          <w:lang w:val="en-GB" w:eastAsia="en-GB"/>
          <w14:ligatures w14:val="standardContextual"/>
        </w:rPr>
      </w:pPr>
      <w:r w:rsidRPr="000E7CEB">
        <w:rPr>
          <w:rFonts w:cs="Segoe UI"/>
          <w:noProof w:val="0"/>
          <w:szCs w:val="20"/>
        </w:rPr>
        <w:fldChar w:fldCharType="begin"/>
      </w:r>
      <w:r w:rsidRPr="00DE5ADB">
        <w:rPr>
          <w:rFonts w:cs="Segoe UI"/>
          <w:noProof w:val="0"/>
          <w:szCs w:val="20"/>
        </w:rPr>
        <w:instrText xml:space="preserve"> TOC \h \z \t "H1-QS,1,H2-QS,2,Generic Heading,1,H0-QS,1" </w:instrText>
      </w:r>
      <w:r w:rsidRPr="000E7CEB">
        <w:rPr>
          <w:rFonts w:cs="Segoe UI"/>
          <w:noProof w:val="0"/>
          <w:szCs w:val="20"/>
        </w:rPr>
        <w:fldChar w:fldCharType="separate"/>
      </w:r>
      <w:hyperlink w:anchor="_Toc231222344" w:history="1">
        <w:r w:rsidR="00A4323E" w:rsidRPr="00F900E2">
          <w:rPr>
            <w:rStyle w:val="Hyperlink"/>
          </w:rPr>
          <w:t>PURPOSE</w:t>
        </w:r>
        <w:r w:rsidR="00A4323E">
          <w:rPr>
            <w:webHidden/>
          </w:rPr>
          <w:tab/>
        </w:r>
        <w:r w:rsidR="00A4323E">
          <w:rPr>
            <w:webHidden/>
          </w:rPr>
          <w:fldChar w:fldCharType="begin"/>
        </w:r>
        <w:r w:rsidR="00A4323E">
          <w:rPr>
            <w:webHidden/>
          </w:rPr>
          <w:instrText xml:space="preserve"> PAGEREF _Toc231222344 \h </w:instrText>
        </w:r>
        <w:r w:rsidR="00A4323E">
          <w:rPr>
            <w:webHidden/>
          </w:rPr>
        </w:r>
        <w:r w:rsidR="00A4323E">
          <w:rPr>
            <w:webHidden/>
          </w:rPr>
          <w:fldChar w:fldCharType="separate"/>
        </w:r>
        <w:r w:rsidR="00A4323E">
          <w:rPr>
            <w:webHidden/>
          </w:rPr>
          <w:t>4</w:t>
        </w:r>
        <w:r w:rsidR="00A4323E">
          <w:rPr>
            <w:webHidden/>
          </w:rPr>
          <w:fldChar w:fldCharType="end"/>
        </w:r>
      </w:hyperlink>
    </w:p>
    <w:p w14:paraId="5BE55268" w14:textId="0E1BFE58"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345" w:history="1">
        <w:r w:rsidRPr="00F900E2">
          <w:rPr>
            <w:rStyle w:val="Hyperlink"/>
          </w:rPr>
          <w:t>Physical Security Administration</w:t>
        </w:r>
        <w:r>
          <w:rPr>
            <w:webHidden/>
          </w:rPr>
          <w:tab/>
        </w:r>
        <w:r>
          <w:rPr>
            <w:webHidden/>
          </w:rPr>
          <w:fldChar w:fldCharType="begin"/>
        </w:r>
        <w:r>
          <w:rPr>
            <w:webHidden/>
          </w:rPr>
          <w:instrText xml:space="preserve"> PAGEREF _Toc231222345 \h </w:instrText>
        </w:r>
        <w:r>
          <w:rPr>
            <w:webHidden/>
          </w:rPr>
        </w:r>
        <w:r>
          <w:rPr>
            <w:webHidden/>
          </w:rPr>
          <w:fldChar w:fldCharType="separate"/>
        </w:r>
        <w:r>
          <w:rPr>
            <w:webHidden/>
          </w:rPr>
          <w:t>8</w:t>
        </w:r>
        <w:r>
          <w:rPr>
            <w:webHidden/>
          </w:rPr>
          <w:fldChar w:fldCharType="end"/>
        </w:r>
      </w:hyperlink>
    </w:p>
    <w:p w14:paraId="07974922" w14:textId="0F04E611"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346" w:history="1">
        <w:r w:rsidRPr="00F900E2">
          <w:rPr>
            <w:rStyle w:val="Hyperlink"/>
            <w:lang w:val="en-GB"/>
          </w:rPr>
          <w:t>1.0</w:t>
        </w:r>
        <w:r>
          <w:rPr>
            <w:rFonts w:asciiTheme="minorHAnsi" w:eastAsiaTheme="minorEastAsia" w:hAnsiTheme="minorHAnsi" w:cstheme="minorBidi"/>
            <w:kern w:val="2"/>
            <w:sz w:val="24"/>
            <w:lang w:val="en-GB" w:eastAsia="en-GB"/>
            <w14:ligatures w14:val="standardContextual"/>
          </w:rPr>
          <w:tab/>
        </w:r>
        <w:r w:rsidRPr="00F900E2">
          <w:rPr>
            <w:rStyle w:val="Hyperlink"/>
            <w:lang w:val="en-GB"/>
          </w:rPr>
          <w:t xml:space="preserve">Physical Access </w:t>
        </w:r>
        <w:r w:rsidRPr="00F900E2">
          <w:rPr>
            <w:rStyle w:val="Hyperlink"/>
          </w:rPr>
          <w:t>Management</w:t>
        </w:r>
        <w:r>
          <w:rPr>
            <w:webHidden/>
          </w:rPr>
          <w:tab/>
        </w:r>
        <w:r>
          <w:rPr>
            <w:webHidden/>
          </w:rPr>
          <w:fldChar w:fldCharType="begin"/>
        </w:r>
        <w:r>
          <w:rPr>
            <w:webHidden/>
          </w:rPr>
          <w:instrText xml:space="preserve"> PAGEREF _Toc231222346 \h </w:instrText>
        </w:r>
        <w:r>
          <w:rPr>
            <w:webHidden/>
          </w:rPr>
        </w:r>
        <w:r>
          <w:rPr>
            <w:webHidden/>
          </w:rPr>
          <w:fldChar w:fldCharType="separate"/>
        </w:r>
        <w:r>
          <w:rPr>
            <w:webHidden/>
          </w:rPr>
          <w:t>8</w:t>
        </w:r>
        <w:r>
          <w:rPr>
            <w:webHidden/>
          </w:rPr>
          <w:fldChar w:fldCharType="end"/>
        </w:r>
      </w:hyperlink>
    </w:p>
    <w:p w14:paraId="51DD5FAA" w14:textId="38063671" w:rsidR="00A4323E" w:rsidRDefault="00A4323E">
      <w:pPr>
        <w:pStyle w:val="TOC2"/>
        <w:rPr>
          <w:rFonts w:asciiTheme="minorHAnsi" w:eastAsiaTheme="minorEastAsia" w:hAnsiTheme="minorHAnsi" w:cstheme="minorBidi"/>
          <w:noProof/>
          <w:sz w:val="24"/>
          <w:szCs w:val="24"/>
          <w:lang w:val="en-GB" w:eastAsia="en-GB"/>
        </w:rPr>
      </w:pPr>
      <w:hyperlink w:anchor="_Toc231222347" w:history="1">
        <w:r w:rsidRPr="00F900E2">
          <w:rPr>
            <w:rStyle w:val="Hyperlink"/>
            <w:noProof/>
          </w:rPr>
          <w:t>1.1</w:t>
        </w:r>
        <w:r>
          <w:rPr>
            <w:rFonts w:asciiTheme="minorHAnsi" w:eastAsiaTheme="minorEastAsia" w:hAnsiTheme="minorHAnsi" w:cstheme="minorBidi"/>
            <w:noProof/>
            <w:sz w:val="24"/>
            <w:szCs w:val="24"/>
            <w:lang w:val="en-GB" w:eastAsia="en-GB"/>
          </w:rPr>
          <w:tab/>
        </w:r>
        <w:r w:rsidRPr="00F900E2">
          <w:rPr>
            <w:rStyle w:val="Hyperlink"/>
            <w:noProof/>
          </w:rPr>
          <w:t>Access Roster Review (ARR) Process for Physical Security</w:t>
        </w:r>
        <w:r>
          <w:rPr>
            <w:noProof/>
            <w:webHidden/>
          </w:rPr>
          <w:tab/>
        </w:r>
        <w:r>
          <w:rPr>
            <w:noProof/>
            <w:webHidden/>
          </w:rPr>
          <w:fldChar w:fldCharType="begin"/>
        </w:r>
        <w:r>
          <w:rPr>
            <w:noProof/>
            <w:webHidden/>
          </w:rPr>
          <w:instrText xml:space="preserve"> PAGEREF _Toc231222347 \h </w:instrText>
        </w:r>
        <w:r>
          <w:rPr>
            <w:noProof/>
            <w:webHidden/>
          </w:rPr>
        </w:r>
        <w:r>
          <w:rPr>
            <w:noProof/>
            <w:webHidden/>
          </w:rPr>
          <w:fldChar w:fldCharType="separate"/>
        </w:r>
        <w:r>
          <w:rPr>
            <w:noProof/>
            <w:webHidden/>
          </w:rPr>
          <w:t>10</w:t>
        </w:r>
        <w:r>
          <w:rPr>
            <w:noProof/>
            <w:webHidden/>
          </w:rPr>
          <w:fldChar w:fldCharType="end"/>
        </w:r>
      </w:hyperlink>
    </w:p>
    <w:p w14:paraId="34ABCD15" w14:textId="3B63E20A" w:rsidR="00A4323E" w:rsidRDefault="00A4323E">
      <w:pPr>
        <w:pStyle w:val="TOC2"/>
        <w:rPr>
          <w:rFonts w:asciiTheme="minorHAnsi" w:eastAsiaTheme="minorEastAsia" w:hAnsiTheme="minorHAnsi" w:cstheme="minorBidi"/>
          <w:noProof/>
          <w:sz w:val="24"/>
          <w:szCs w:val="24"/>
          <w:lang w:val="en-GB" w:eastAsia="en-GB"/>
        </w:rPr>
      </w:pPr>
      <w:hyperlink w:anchor="_Toc231222348" w:history="1">
        <w:r w:rsidRPr="00F900E2">
          <w:rPr>
            <w:rStyle w:val="Hyperlink"/>
            <w:noProof/>
          </w:rPr>
          <w:t>1.2</w:t>
        </w:r>
        <w:r>
          <w:rPr>
            <w:rFonts w:asciiTheme="minorHAnsi" w:eastAsiaTheme="minorEastAsia" w:hAnsiTheme="minorHAnsi" w:cstheme="minorBidi"/>
            <w:noProof/>
            <w:sz w:val="24"/>
            <w:szCs w:val="24"/>
            <w:lang w:val="en-GB" w:eastAsia="en-GB"/>
          </w:rPr>
          <w:tab/>
        </w:r>
        <w:r w:rsidRPr="00F900E2">
          <w:rPr>
            <w:rStyle w:val="Hyperlink"/>
            <w:noProof/>
          </w:rPr>
          <w:t>Physical AR Triggers and Events</w:t>
        </w:r>
        <w:r>
          <w:rPr>
            <w:noProof/>
            <w:webHidden/>
          </w:rPr>
          <w:tab/>
        </w:r>
        <w:r>
          <w:rPr>
            <w:noProof/>
            <w:webHidden/>
          </w:rPr>
          <w:fldChar w:fldCharType="begin"/>
        </w:r>
        <w:r>
          <w:rPr>
            <w:noProof/>
            <w:webHidden/>
          </w:rPr>
          <w:instrText xml:space="preserve"> PAGEREF _Toc231222348 \h </w:instrText>
        </w:r>
        <w:r>
          <w:rPr>
            <w:noProof/>
            <w:webHidden/>
          </w:rPr>
        </w:r>
        <w:r>
          <w:rPr>
            <w:noProof/>
            <w:webHidden/>
          </w:rPr>
          <w:fldChar w:fldCharType="separate"/>
        </w:r>
        <w:r>
          <w:rPr>
            <w:noProof/>
            <w:webHidden/>
          </w:rPr>
          <w:t>10</w:t>
        </w:r>
        <w:r>
          <w:rPr>
            <w:noProof/>
            <w:webHidden/>
          </w:rPr>
          <w:fldChar w:fldCharType="end"/>
        </w:r>
      </w:hyperlink>
    </w:p>
    <w:p w14:paraId="3DE76DAE" w14:textId="0B2B5927" w:rsidR="00A4323E" w:rsidRDefault="00A4323E">
      <w:pPr>
        <w:pStyle w:val="TOC2"/>
        <w:rPr>
          <w:rFonts w:asciiTheme="minorHAnsi" w:eastAsiaTheme="minorEastAsia" w:hAnsiTheme="minorHAnsi" w:cstheme="minorBidi"/>
          <w:noProof/>
          <w:sz w:val="24"/>
          <w:szCs w:val="24"/>
          <w:lang w:val="en-GB" w:eastAsia="en-GB"/>
        </w:rPr>
      </w:pPr>
      <w:hyperlink w:anchor="_Toc231222349" w:history="1">
        <w:r w:rsidRPr="00F900E2">
          <w:rPr>
            <w:rStyle w:val="Hyperlink"/>
            <w:noProof/>
          </w:rPr>
          <w:t>1.3</w:t>
        </w:r>
        <w:r>
          <w:rPr>
            <w:rFonts w:asciiTheme="minorHAnsi" w:eastAsiaTheme="minorEastAsia" w:hAnsiTheme="minorHAnsi" w:cstheme="minorBidi"/>
            <w:noProof/>
            <w:sz w:val="24"/>
            <w:szCs w:val="24"/>
            <w:lang w:val="en-GB" w:eastAsia="en-GB"/>
          </w:rPr>
          <w:tab/>
        </w:r>
        <w:r w:rsidRPr="00F900E2">
          <w:rPr>
            <w:rStyle w:val="Hyperlink"/>
            <w:noProof/>
          </w:rPr>
          <w:t>Physical ARs Not Being Conducted</w:t>
        </w:r>
        <w:r>
          <w:rPr>
            <w:noProof/>
            <w:webHidden/>
          </w:rPr>
          <w:tab/>
        </w:r>
        <w:r>
          <w:rPr>
            <w:noProof/>
            <w:webHidden/>
          </w:rPr>
          <w:fldChar w:fldCharType="begin"/>
        </w:r>
        <w:r>
          <w:rPr>
            <w:noProof/>
            <w:webHidden/>
          </w:rPr>
          <w:instrText xml:space="preserve"> PAGEREF _Toc231222349 \h </w:instrText>
        </w:r>
        <w:r>
          <w:rPr>
            <w:noProof/>
            <w:webHidden/>
          </w:rPr>
        </w:r>
        <w:r>
          <w:rPr>
            <w:noProof/>
            <w:webHidden/>
          </w:rPr>
          <w:fldChar w:fldCharType="separate"/>
        </w:r>
        <w:r>
          <w:rPr>
            <w:noProof/>
            <w:webHidden/>
          </w:rPr>
          <w:t>11</w:t>
        </w:r>
        <w:r>
          <w:rPr>
            <w:noProof/>
            <w:webHidden/>
          </w:rPr>
          <w:fldChar w:fldCharType="end"/>
        </w:r>
      </w:hyperlink>
    </w:p>
    <w:p w14:paraId="726777E3" w14:textId="60362C1A"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350" w:history="1">
        <w:r w:rsidRPr="00F900E2">
          <w:rPr>
            <w:rStyle w:val="Hyperlink"/>
          </w:rPr>
          <w:t>Logical Security Administration</w:t>
        </w:r>
        <w:r>
          <w:rPr>
            <w:webHidden/>
          </w:rPr>
          <w:tab/>
        </w:r>
        <w:r>
          <w:rPr>
            <w:webHidden/>
          </w:rPr>
          <w:fldChar w:fldCharType="begin"/>
        </w:r>
        <w:r>
          <w:rPr>
            <w:webHidden/>
          </w:rPr>
          <w:instrText xml:space="preserve"> PAGEREF _Toc231222350 \h </w:instrText>
        </w:r>
        <w:r>
          <w:rPr>
            <w:webHidden/>
          </w:rPr>
        </w:r>
        <w:r>
          <w:rPr>
            <w:webHidden/>
          </w:rPr>
          <w:fldChar w:fldCharType="separate"/>
        </w:r>
        <w:r>
          <w:rPr>
            <w:webHidden/>
          </w:rPr>
          <w:t>12</w:t>
        </w:r>
        <w:r>
          <w:rPr>
            <w:webHidden/>
          </w:rPr>
          <w:fldChar w:fldCharType="end"/>
        </w:r>
      </w:hyperlink>
    </w:p>
    <w:p w14:paraId="066F2AD7" w14:textId="4D5B9552"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351" w:history="1">
        <w:r w:rsidRPr="00F900E2">
          <w:rPr>
            <w:rStyle w:val="Hyperlink"/>
          </w:rPr>
          <w:t>2.0</w:t>
        </w:r>
        <w:r>
          <w:rPr>
            <w:rFonts w:asciiTheme="minorHAnsi" w:eastAsiaTheme="minorEastAsia" w:hAnsiTheme="minorHAnsi" w:cstheme="minorBidi"/>
            <w:kern w:val="2"/>
            <w:sz w:val="24"/>
            <w:lang w:val="en-GB" w:eastAsia="en-GB"/>
            <w14:ligatures w14:val="standardContextual"/>
          </w:rPr>
          <w:tab/>
        </w:r>
        <w:r w:rsidRPr="00F900E2">
          <w:rPr>
            <w:rStyle w:val="Hyperlink"/>
          </w:rPr>
          <w:t>Standard Users</w:t>
        </w:r>
        <w:r>
          <w:rPr>
            <w:webHidden/>
          </w:rPr>
          <w:tab/>
        </w:r>
        <w:r>
          <w:rPr>
            <w:webHidden/>
          </w:rPr>
          <w:fldChar w:fldCharType="begin"/>
        </w:r>
        <w:r>
          <w:rPr>
            <w:webHidden/>
          </w:rPr>
          <w:instrText xml:space="preserve"> PAGEREF _Toc231222351 \h </w:instrText>
        </w:r>
        <w:r>
          <w:rPr>
            <w:webHidden/>
          </w:rPr>
        </w:r>
        <w:r>
          <w:rPr>
            <w:webHidden/>
          </w:rPr>
          <w:fldChar w:fldCharType="separate"/>
        </w:r>
        <w:r>
          <w:rPr>
            <w:webHidden/>
          </w:rPr>
          <w:t>12</w:t>
        </w:r>
        <w:r>
          <w:rPr>
            <w:webHidden/>
          </w:rPr>
          <w:fldChar w:fldCharType="end"/>
        </w:r>
      </w:hyperlink>
    </w:p>
    <w:p w14:paraId="71CB38D1" w14:textId="36E27DD0" w:rsidR="00A4323E" w:rsidRDefault="00A4323E">
      <w:pPr>
        <w:pStyle w:val="TOC2"/>
        <w:rPr>
          <w:rFonts w:asciiTheme="minorHAnsi" w:eastAsiaTheme="minorEastAsia" w:hAnsiTheme="minorHAnsi" w:cstheme="minorBidi"/>
          <w:noProof/>
          <w:sz w:val="24"/>
          <w:szCs w:val="24"/>
          <w:lang w:val="en-GB" w:eastAsia="en-GB"/>
        </w:rPr>
      </w:pPr>
      <w:hyperlink w:anchor="_Toc231222352" w:history="1">
        <w:r w:rsidRPr="00F900E2">
          <w:rPr>
            <w:rStyle w:val="Hyperlink"/>
            <w:noProof/>
          </w:rPr>
          <w:t>2.1</w:t>
        </w:r>
        <w:r>
          <w:rPr>
            <w:rFonts w:asciiTheme="minorHAnsi" w:eastAsiaTheme="minorEastAsia" w:hAnsiTheme="minorHAnsi" w:cstheme="minorBidi"/>
            <w:noProof/>
            <w:sz w:val="24"/>
            <w:szCs w:val="24"/>
            <w:lang w:val="en-GB" w:eastAsia="en-GB"/>
          </w:rPr>
          <w:tab/>
        </w:r>
        <w:r w:rsidRPr="00F900E2">
          <w:rPr>
            <w:rStyle w:val="Hyperlink"/>
            <w:noProof/>
          </w:rPr>
          <w:t>Standard User Pre-Access Training</w:t>
        </w:r>
        <w:r>
          <w:rPr>
            <w:noProof/>
            <w:webHidden/>
          </w:rPr>
          <w:tab/>
        </w:r>
        <w:r>
          <w:rPr>
            <w:noProof/>
            <w:webHidden/>
          </w:rPr>
          <w:fldChar w:fldCharType="begin"/>
        </w:r>
        <w:r>
          <w:rPr>
            <w:noProof/>
            <w:webHidden/>
          </w:rPr>
          <w:instrText xml:space="preserve"> PAGEREF _Toc231222352 \h </w:instrText>
        </w:r>
        <w:r>
          <w:rPr>
            <w:noProof/>
            <w:webHidden/>
          </w:rPr>
        </w:r>
        <w:r>
          <w:rPr>
            <w:noProof/>
            <w:webHidden/>
          </w:rPr>
          <w:fldChar w:fldCharType="separate"/>
        </w:r>
        <w:r>
          <w:rPr>
            <w:noProof/>
            <w:webHidden/>
          </w:rPr>
          <w:t>12</w:t>
        </w:r>
        <w:r>
          <w:rPr>
            <w:noProof/>
            <w:webHidden/>
          </w:rPr>
          <w:fldChar w:fldCharType="end"/>
        </w:r>
      </w:hyperlink>
    </w:p>
    <w:p w14:paraId="1C4FAB68" w14:textId="10ED1A03" w:rsidR="00A4323E" w:rsidRDefault="00A4323E">
      <w:pPr>
        <w:pStyle w:val="TOC2"/>
        <w:rPr>
          <w:rFonts w:asciiTheme="minorHAnsi" w:eastAsiaTheme="minorEastAsia" w:hAnsiTheme="minorHAnsi" w:cstheme="minorBidi"/>
          <w:noProof/>
          <w:sz w:val="24"/>
          <w:szCs w:val="24"/>
          <w:lang w:val="en-GB" w:eastAsia="en-GB"/>
        </w:rPr>
      </w:pPr>
      <w:hyperlink w:anchor="_Toc231222353" w:history="1">
        <w:r w:rsidRPr="00F900E2">
          <w:rPr>
            <w:rStyle w:val="Hyperlink"/>
            <w:noProof/>
          </w:rPr>
          <w:t>2.2</w:t>
        </w:r>
        <w:r>
          <w:rPr>
            <w:rFonts w:asciiTheme="minorHAnsi" w:eastAsiaTheme="minorEastAsia" w:hAnsiTheme="minorHAnsi" w:cstheme="minorBidi"/>
            <w:noProof/>
            <w:sz w:val="24"/>
            <w:szCs w:val="24"/>
            <w:lang w:val="en-GB" w:eastAsia="en-GB"/>
          </w:rPr>
          <w:tab/>
        </w:r>
        <w:r w:rsidRPr="00F900E2">
          <w:rPr>
            <w:rStyle w:val="Hyperlink"/>
            <w:noProof/>
          </w:rPr>
          <w:t>Granting Standard User Access</w:t>
        </w:r>
        <w:r>
          <w:rPr>
            <w:noProof/>
            <w:webHidden/>
          </w:rPr>
          <w:tab/>
        </w:r>
        <w:r>
          <w:rPr>
            <w:noProof/>
            <w:webHidden/>
          </w:rPr>
          <w:fldChar w:fldCharType="begin"/>
        </w:r>
        <w:r>
          <w:rPr>
            <w:noProof/>
            <w:webHidden/>
          </w:rPr>
          <w:instrText xml:space="preserve"> PAGEREF _Toc231222353 \h </w:instrText>
        </w:r>
        <w:r>
          <w:rPr>
            <w:noProof/>
            <w:webHidden/>
          </w:rPr>
        </w:r>
        <w:r>
          <w:rPr>
            <w:noProof/>
            <w:webHidden/>
          </w:rPr>
          <w:fldChar w:fldCharType="separate"/>
        </w:r>
        <w:r>
          <w:rPr>
            <w:noProof/>
            <w:webHidden/>
          </w:rPr>
          <w:t>12</w:t>
        </w:r>
        <w:r>
          <w:rPr>
            <w:noProof/>
            <w:webHidden/>
          </w:rPr>
          <w:fldChar w:fldCharType="end"/>
        </w:r>
      </w:hyperlink>
    </w:p>
    <w:p w14:paraId="376F6376" w14:textId="1EDD44DE" w:rsidR="00A4323E" w:rsidRDefault="00A4323E">
      <w:pPr>
        <w:pStyle w:val="TOC2"/>
        <w:rPr>
          <w:rFonts w:asciiTheme="minorHAnsi" w:eastAsiaTheme="minorEastAsia" w:hAnsiTheme="minorHAnsi" w:cstheme="minorBidi"/>
          <w:noProof/>
          <w:sz w:val="24"/>
          <w:szCs w:val="24"/>
          <w:lang w:val="en-GB" w:eastAsia="en-GB"/>
        </w:rPr>
      </w:pPr>
      <w:hyperlink w:anchor="_Toc231222354" w:history="1">
        <w:r w:rsidRPr="00F900E2">
          <w:rPr>
            <w:rStyle w:val="Hyperlink"/>
            <w:noProof/>
          </w:rPr>
          <w:t>2.3</w:t>
        </w:r>
        <w:r>
          <w:rPr>
            <w:rFonts w:asciiTheme="minorHAnsi" w:eastAsiaTheme="minorEastAsia" w:hAnsiTheme="minorHAnsi" w:cstheme="minorBidi"/>
            <w:noProof/>
            <w:sz w:val="24"/>
            <w:szCs w:val="24"/>
            <w:lang w:val="en-GB" w:eastAsia="en-GB"/>
          </w:rPr>
          <w:tab/>
        </w:r>
        <w:r w:rsidRPr="00F900E2">
          <w:rPr>
            <w:rStyle w:val="Hyperlink"/>
            <w:noProof/>
          </w:rPr>
          <w:t>Standard User Password Provisioning</w:t>
        </w:r>
        <w:r>
          <w:rPr>
            <w:noProof/>
            <w:webHidden/>
          </w:rPr>
          <w:tab/>
        </w:r>
        <w:r>
          <w:rPr>
            <w:noProof/>
            <w:webHidden/>
          </w:rPr>
          <w:fldChar w:fldCharType="begin"/>
        </w:r>
        <w:r>
          <w:rPr>
            <w:noProof/>
            <w:webHidden/>
          </w:rPr>
          <w:instrText xml:space="preserve"> PAGEREF _Toc231222354 \h </w:instrText>
        </w:r>
        <w:r>
          <w:rPr>
            <w:noProof/>
            <w:webHidden/>
          </w:rPr>
        </w:r>
        <w:r>
          <w:rPr>
            <w:noProof/>
            <w:webHidden/>
          </w:rPr>
          <w:fldChar w:fldCharType="separate"/>
        </w:r>
        <w:r>
          <w:rPr>
            <w:noProof/>
            <w:webHidden/>
          </w:rPr>
          <w:t>12</w:t>
        </w:r>
        <w:r>
          <w:rPr>
            <w:noProof/>
            <w:webHidden/>
          </w:rPr>
          <w:fldChar w:fldCharType="end"/>
        </w:r>
      </w:hyperlink>
    </w:p>
    <w:p w14:paraId="474785ED" w14:textId="22EFFD5D" w:rsidR="00A4323E" w:rsidRDefault="00A4323E">
      <w:pPr>
        <w:pStyle w:val="TOC2"/>
        <w:rPr>
          <w:rFonts w:asciiTheme="minorHAnsi" w:eastAsiaTheme="minorEastAsia" w:hAnsiTheme="minorHAnsi" w:cstheme="minorBidi"/>
          <w:noProof/>
          <w:sz w:val="24"/>
          <w:szCs w:val="24"/>
          <w:lang w:val="en-GB" w:eastAsia="en-GB"/>
        </w:rPr>
      </w:pPr>
      <w:hyperlink w:anchor="_Toc231222355" w:history="1">
        <w:r w:rsidRPr="00F900E2">
          <w:rPr>
            <w:rStyle w:val="Hyperlink"/>
            <w:noProof/>
          </w:rPr>
          <w:t>2.4</w:t>
        </w:r>
        <w:r>
          <w:rPr>
            <w:rFonts w:asciiTheme="minorHAnsi" w:eastAsiaTheme="minorEastAsia" w:hAnsiTheme="minorHAnsi" w:cstheme="minorBidi"/>
            <w:noProof/>
            <w:sz w:val="24"/>
            <w:szCs w:val="24"/>
            <w:lang w:val="en-GB" w:eastAsia="en-GB"/>
          </w:rPr>
          <w:tab/>
        </w:r>
        <w:r w:rsidRPr="00F900E2">
          <w:rPr>
            <w:rStyle w:val="Hyperlink"/>
            <w:noProof/>
          </w:rPr>
          <w:t>Modifying Standard User Access</w:t>
        </w:r>
        <w:r>
          <w:rPr>
            <w:noProof/>
            <w:webHidden/>
          </w:rPr>
          <w:tab/>
        </w:r>
        <w:r>
          <w:rPr>
            <w:noProof/>
            <w:webHidden/>
          </w:rPr>
          <w:fldChar w:fldCharType="begin"/>
        </w:r>
        <w:r>
          <w:rPr>
            <w:noProof/>
            <w:webHidden/>
          </w:rPr>
          <w:instrText xml:space="preserve"> PAGEREF _Toc231222355 \h </w:instrText>
        </w:r>
        <w:r>
          <w:rPr>
            <w:noProof/>
            <w:webHidden/>
          </w:rPr>
        </w:r>
        <w:r>
          <w:rPr>
            <w:noProof/>
            <w:webHidden/>
          </w:rPr>
          <w:fldChar w:fldCharType="separate"/>
        </w:r>
        <w:r>
          <w:rPr>
            <w:noProof/>
            <w:webHidden/>
          </w:rPr>
          <w:t>13</w:t>
        </w:r>
        <w:r>
          <w:rPr>
            <w:noProof/>
            <w:webHidden/>
          </w:rPr>
          <w:fldChar w:fldCharType="end"/>
        </w:r>
      </w:hyperlink>
    </w:p>
    <w:p w14:paraId="1DE9A9B2" w14:textId="4BB04406" w:rsidR="00A4323E" w:rsidRDefault="00A4323E">
      <w:pPr>
        <w:pStyle w:val="TOC2"/>
        <w:rPr>
          <w:rFonts w:asciiTheme="minorHAnsi" w:eastAsiaTheme="minorEastAsia" w:hAnsiTheme="minorHAnsi" w:cstheme="minorBidi"/>
          <w:noProof/>
          <w:sz w:val="24"/>
          <w:szCs w:val="24"/>
          <w:lang w:val="en-GB" w:eastAsia="en-GB"/>
        </w:rPr>
      </w:pPr>
      <w:hyperlink w:anchor="_Toc231222356" w:history="1">
        <w:r w:rsidRPr="00F900E2">
          <w:rPr>
            <w:rStyle w:val="Hyperlink"/>
            <w:noProof/>
          </w:rPr>
          <w:t>2.5</w:t>
        </w:r>
        <w:r>
          <w:rPr>
            <w:rFonts w:asciiTheme="minorHAnsi" w:eastAsiaTheme="minorEastAsia" w:hAnsiTheme="minorHAnsi" w:cstheme="minorBidi"/>
            <w:noProof/>
            <w:sz w:val="24"/>
            <w:szCs w:val="24"/>
            <w:lang w:val="en-GB" w:eastAsia="en-GB"/>
          </w:rPr>
          <w:tab/>
        </w:r>
        <w:r w:rsidRPr="00F900E2">
          <w:rPr>
            <w:rStyle w:val="Hyperlink"/>
            <w:noProof/>
          </w:rPr>
          <w:t>Deactivating Standard User Access</w:t>
        </w:r>
        <w:r>
          <w:rPr>
            <w:noProof/>
            <w:webHidden/>
          </w:rPr>
          <w:tab/>
        </w:r>
        <w:r>
          <w:rPr>
            <w:noProof/>
            <w:webHidden/>
          </w:rPr>
          <w:fldChar w:fldCharType="begin"/>
        </w:r>
        <w:r>
          <w:rPr>
            <w:noProof/>
            <w:webHidden/>
          </w:rPr>
          <w:instrText xml:space="preserve"> PAGEREF _Toc231222356 \h </w:instrText>
        </w:r>
        <w:r>
          <w:rPr>
            <w:noProof/>
            <w:webHidden/>
          </w:rPr>
        </w:r>
        <w:r>
          <w:rPr>
            <w:noProof/>
            <w:webHidden/>
          </w:rPr>
          <w:fldChar w:fldCharType="separate"/>
        </w:r>
        <w:r>
          <w:rPr>
            <w:noProof/>
            <w:webHidden/>
          </w:rPr>
          <w:t>13</w:t>
        </w:r>
        <w:r>
          <w:rPr>
            <w:noProof/>
            <w:webHidden/>
          </w:rPr>
          <w:fldChar w:fldCharType="end"/>
        </w:r>
      </w:hyperlink>
    </w:p>
    <w:p w14:paraId="281FC7EA" w14:textId="4406426C" w:rsidR="00A4323E" w:rsidRDefault="00A4323E">
      <w:pPr>
        <w:pStyle w:val="TOC2"/>
        <w:rPr>
          <w:rFonts w:asciiTheme="minorHAnsi" w:eastAsiaTheme="minorEastAsia" w:hAnsiTheme="minorHAnsi" w:cstheme="minorBidi"/>
          <w:noProof/>
          <w:sz w:val="24"/>
          <w:szCs w:val="24"/>
          <w:lang w:val="en-GB" w:eastAsia="en-GB"/>
        </w:rPr>
      </w:pPr>
      <w:hyperlink w:anchor="_Toc231222357" w:history="1">
        <w:r w:rsidRPr="00F900E2">
          <w:rPr>
            <w:rStyle w:val="Hyperlink"/>
            <w:noProof/>
          </w:rPr>
          <w:t>2.6</w:t>
        </w:r>
        <w:r>
          <w:rPr>
            <w:rFonts w:asciiTheme="minorHAnsi" w:eastAsiaTheme="minorEastAsia" w:hAnsiTheme="minorHAnsi" w:cstheme="minorBidi"/>
            <w:noProof/>
            <w:sz w:val="24"/>
            <w:szCs w:val="24"/>
            <w:lang w:val="en-GB" w:eastAsia="en-GB"/>
          </w:rPr>
          <w:tab/>
        </w:r>
        <w:r w:rsidRPr="00F900E2">
          <w:rPr>
            <w:rStyle w:val="Hyperlink"/>
            <w:noProof/>
          </w:rPr>
          <w:t>Standard User Password Reset Process</w:t>
        </w:r>
        <w:r>
          <w:rPr>
            <w:noProof/>
            <w:webHidden/>
          </w:rPr>
          <w:tab/>
        </w:r>
        <w:r>
          <w:rPr>
            <w:noProof/>
            <w:webHidden/>
          </w:rPr>
          <w:fldChar w:fldCharType="begin"/>
        </w:r>
        <w:r>
          <w:rPr>
            <w:noProof/>
            <w:webHidden/>
          </w:rPr>
          <w:instrText xml:space="preserve"> PAGEREF _Toc231222357 \h </w:instrText>
        </w:r>
        <w:r>
          <w:rPr>
            <w:noProof/>
            <w:webHidden/>
          </w:rPr>
        </w:r>
        <w:r>
          <w:rPr>
            <w:noProof/>
            <w:webHidden/>
          </w:rPr>
          <w:fldChar w:fldCharType="separate"/>
        </w:r>
        <w:r>
          <w:rPr>
            <w:noProof/>
            <w:webHidden/>
          </w:rPr>
          <w:t>13</w:t>
        </w:r>
        <w:r>
          <w:rPr>
            <w:noProof/>
            <w:webHidden/>
          </w:rPr>
          <w:fldChar w:fldCharType="end"/>
        </w:r>
      </w:hyperlink>
    </w:p>
    <w:p w14:paraId="664522F7" w14:textId="0809136D"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358" w:history="1">
        <w:r w:rsidRPr="00F900E2">
          <w:rPr>
            <w:rStyle w:val="Hyperlink"/>
          </w:rPr>
          <w:t>3.0</w:t>
        </w:r>
        <w:r>
          <w:rPr>
            <w:rFonts w:asciiTheme="minorHAnsi" w:eastAsiaTheme="minorEastAsia" w:hAnsiTheme="minorHAnsi" w:cstheme="minorBidi"/>
            <w:kern w:val="2"/>
            <w:sz w:val="24"/>
            <w:lang w:val="en-GB" w:eastAsia="en-GB"/>
            <w14:ligatures w14:val="standardContextual"/>
          </w:rPr>
          <w:tab/>
        </w:r>
        <w:r w:rsidRPr="00F900E2">
          <w:rPr>
            <w:rStyle w:val="Hyperlink"/>
          </w:rPr>
          <w:t>Privileged/Highly Privileged User Security Administration</w:t>
        </w:r>
        <w:r>
          <w:rPr>
            <w:webHidden/>
          </w:rPr>
          <w:tab/>
        </w:r>
        <w:r>
          <w:rPr>
            <w:webHidden/>
          </w:rPr>
          <w:fldChar w:fldCharType="begin"/>
        </w:r>
        <w:r>
          <w:rPr>
            <w:webHidden/>
          </w:rPr>
          <w:instrText xml:space="preserve"> PAGEREF _Toc231222358 \h </w:instrText>
        </w:r>
        <w:r>
          <w:rPr>
            <w:webHidden/>
          </w:rPr>
        </w:r>
        <w:r>
          <w:rPr>
            <w:webHidden/>
          </w:rPr>
          <w:fldChar w:fldCharType="separate"/>
        </w:r>
        <w:r>
          <w:rPr>
            <w:webHidden/>
          </w:rPr>
          <w:t>14</w:t>
        </w:r>
        <w:r>
          <w:rPr>
            <w:webHidden/>
          </w:rPr>
          <w:fldChar w:fldCharType="end"/>
        </w:r>
      </w:hyperlink>
    </w:p>
    <w:p w14:paraId="055B3819" w14:textId="7204E6FD" w:rsidR="00A4323E" w:rsidRDefault="00A4323E">
      <w:pPr>
        <w:pStyle w:val="TOC2"/>
        <w:rPr>
          <w:rFonts w:asciiTheme="minorHAnsi" w:eastAsiaTheme="minorEastAsia" w:hAnsiTheme="minorHAnsi" w:cstheme="minorBidi"/>
          <w:noProof/>
          <w:sz w:val="24"/>
          <w:szCs w:val="24"/>
          <w:lang w:val="en-GB" w:eastAsia="en-GB"/>
        </w:rPr>
      </w:pPr>
      <w:hyperlink w:anchor="_Toc231222359" w:history="1">
        <w:r w:rsidRPr="00F900E2">
          <w:rPr>
            <w:rStyle w:val="Hyperlink"/>
            <w:noProof/>
          </w:rPr>
          <w:t>3.1</w:t>
        </w:r>
        <w:r>
          <w:rPr>
            <w:rFonts w:asciiTheme="minorHAnsi" w:eastAsiaTheme="minorEastAsia" w:hAnsiTheme="minorHAnsi" w:cstheme="minorBidi"/>
            <w:noProof/>
            <w:sz w:val="24"/>
            <w:szCs w:val="24"/>
            <w:lang w:val="en-GB" w:eastAsia="en-GB"/>
          </w:rPr>
          <w:tab/>
        </w:r>
        <w:r w:rsidRPr="00F900E2">
          <w:rPr>
            <w:rStyle w:val="Hyperlink"/>
            <w:noProof/>
          </w:rPr>
          <w:t>Privileged/Highly Privileged User Pre-Access Training</w:t>
        </w:r>
        <w:r>
          <w:rPr>
            <w:noProof/>
            <w:webHidden/>
          </w:rPr>
          <w:tab/>
        </w:r>
        <w:r>
          <w:rPr>
            <w:noProof/>
            <w:webHidden/>
          </w:rPr>
          <w:fldChar w:fldCharType="begin"/>
        </w:r>
        <w:r>
          <w:rPr>
            <w:noProof/>
            <w:webHidden/>
          </w:rPr>
          <w:instrText xml:space="preserve"> PAGEREF _Toc231222359 \h </w:instrText>
        </w:r>
        <w:r>
          <w:rPr>
            <w:noProof/>
            <w:webHidden/>
          </w:rPr>
        </w:r>
        <w:r>
          <w:rPr>
            <w:noProof/>
            <w:webHidden/>
          </w:rPr>
          <w:fldChar w:fldCharType="separate"/>
        </w:r>
        <w:r>
          <w:rPr>
            <w:noProof/>
            <w:webHidden/>
          </w:rPr>
          <w:t>14</w:t>
        </w:r>
        <w:r>
          <w:rPr>
            <w:noProof/>
            <w:webHidden/>
          </w:rPr>
          <w:fldChar w:fldCharType="end"/>
        </w:r>
      </w:hyperlink>
    </w:p>
    <w:p w14:paraId="1783CCCF" w14:textId="44EDB095" w:rsidR="00A4323E" w:rsidRDefault="00A4323E">
      <w:pPr>
        <w:pStyle w:val="TOC2"/>
        <w:rPr>
          <w:rFonts w:asciiTheme="minorHAnsi" w:eastAsiaTheme="minorEastAsia" w:hAnsiTheme="minorHAnsi" w:cstheme="minorBidi"/>
          <w:noProof/>
          <w:sz w:val="24"/>
          <w:szCs w:val="24"/>
          <w:lang w:val="en-GB" w:eastAsia="en-GB"/>
        </w:rPr>
      </w:pPr>
      <w:hyperlink w:anchor="_Toc231222360" w:history="1">
        <w:r w:rsidRPr="00F900E2">
          <w:rPr>
            <w:rStyle w:val="Hyperlink"/>
            <w:noProof/>
          </w:rPr>
          <w:t>3.2</w:t>
        </w:r>
        <w:r>
          <w:rPr>
            <w:rFonts w:asciiTheme="minorHAnsi" w:eastAsiaTheme="minorEastAsia" w:hAnsiTheme="minorHAnsi" w:cstheme="minorBidi"/>
            <w:noProof/>
            <w:sz w:val="24"/>
            <w:szCs w:val="24"/>
            <w:lang w:val="en-GB" w:eastAsia="en-GB"/>
          </w:rPr>
          <w:tab/>
        </w:r>
        <w:r w:rsidRPr="00F900E2">
          <w:rPr>
            <w:rStyle w:val="Hyperlink"/>
            <w:noProof/>
          </w:rPr>
          <w:t>Granting Privileged User Access</w:t>
        </w:r>
        <w:r>
          <w:rPr>
            <w:noProof/>
            <w:webHidden/>
          </w:rPr>
          <w:tab/>
        </w:r>
        <w:r>
          <w:rPr>
            <w:noProof/>
            <w:webHidden/>
          </w:rPr>
          <w:fldChar w:fldCharType="begin"/>
        </w:r>
        <w:r>
          <w:rPr>
            <w:noProof/>
            <w:webHidden/>
          </w:rPr>
          <w:instrText xml:space="preserve"> PAGEREF _Toc231222360 \h </w:instrText>
        </w:r>
        <w:r>
          <w:rPr>
            <w:noProof/>
            <w:webHidden/>
          </w:rPr>
        </w:r>
        <w:r>
          <w:rPr>
            <w:noProof/>
            <w:webHidden/>
          </w:rPr>
          <w:fldChar w:fldCharType="separate"/>
        </w:r>
        <w:r>
          <w:rPr>
            <w:noProof/>
            <w:webHidden/>
          </w:rPr>
          <w:t>14</w:t>
        </w:r>
        <w:r>
          <w:rPr>
            <w:noProof/>
            <w:webHidden/>
          </w:rPr>
          <w:fldChar w:fldCharType="end"/>
        </w:r>
      </w:hyperlink>
    </w:p>
    <w:p w14:paraId="3654DDBE" w14:textId="17117D78" w:rsidR="00A4323E" w:rsidRDefault="00A4323E">
      <w:pPr>
        <w:pStyle w:val="TOC2"/>
        <w:rPr>
          <w:rFonts w:asciiTheme="minorHAnsi" w:eastAsiaTheme="minorEastAsia" w:hAnsiTheme="minorHAnsi" w:cstheme="minorBidi"/>
          <w:noProof/>
          <w:sz w:val="24"/>
          <w:szCs w:val="24"/>
          <w:lang w:val="en-GB" w:eastAsia="en-GB"/>
        </w:rPr>
      </w:pPr>
      <w:hyperlink w:anchor="_Toc231222361" w:history="1">
        <w:r w:rsidRPr="00F900E2">
          <w:rPr>
            <w:rStyle w:val="Hyperlink"/>
            <w:noProof/>
          </w:rPr>
          <w:t>3.3</w:t>
        </w:r>
        <w:r>
          <w:rPr>
            <w:rFonts w:asciiTheme="minorHAnsi" w:eastAsiaTheme="minorEastAsia" w:hAnsiTheme="minorHAnsi" w:cstheme="minorBidi"/>
            <w:noProof/>
            <w:sz w:val="24"/>
            <w:szCs w:val="24"/>
            <w:lang w:val="en-GB" w:eastAsia="en-GB"/>
          </w:rPr>
          <w:tab/>
        </w:r>
        <w:r w:rsidRPr="00F900E2">
          <w:rPr>
            <w:rStyle w:val="Hyperlink"/>
            <w:noProof/>
          </w:rPr>
          <w:t>Privileged/Highly Privileged User Password Provisioning</w:t>
        </w:r>
        <w:r>
          <w:rPr>
            <w:noProof/>
            <w:webHidden/>
          </w:rPr>
          <w:tab/>
        </w:r>
        <w:r>
          <w:rPr>
            <w:noProof/>
            <w:webHidden/>
          </w:rPr>
          <w:fldChar w:fldCharType="begin"/>
        </w:r>
        <w:r>
          <w:rPr>
            <w:noProof/>
            <w:webHidden/>
          </w:rPr>
          <w:instrText xml:space="preserve"> PAGEREF _Toc231222361 \h </w:instrText>
        </w:r>
        <w:r>
          <w:rPr>
            <w:noProof/>
            <w:webHidden/>
          </w:rPr>
        </w:r>
        <w:r>
          <w:rPr>
            <w:noProof/>
            <w:webHidden/>
          </w:rPr>
          <w:fldChar w:fldCharType="separate"/>
        </w:r>
        <w:r>
          <w:rPr>
            <w:noProof/>
            <w:webHidden/>
          </w:rPr>
          <w:t>14</w:t>
        </w:r>
        <w:r>
          <w:rPr>
            <w:noProof/>
            <w:webHidden/>
          </w:rPr>
          <w:fldChar w:fldCharType="end"/>
        </w:r>
      </w:hyperlink>
    </w:p>
    <w:p w14:paraId="70CB92DE" w14:textId="4F1E9A96" w:rsidR="00A4323E" w:rsidRDefault="00A4323E">
      <w:pPr>
        <w:pStyle w:val="TOC2"/>
        <w:rPr>
          <w:rFonts w:asciiTheme="minorHAnsi" w:eastAsiaTheme="minorEastAsia" w:hAnsiTheme="minorHAnsi" w:cstheme="minorBidi"/>
          <w:noProof/>
          <w:sz w:val="24"/>
          <w:szCs w:val="24"/>
          <w:lang w:val="en-GB" w:eastAsia="en-GB"/>
        </w:rPr>
      </w:pPr>
      <w:hyperlink w:anchor="_Toc231222362" w:history="1">
        <w:r w:rsidRPr="00F900E2">
          <w:rPr>
            <w:rStyle w:val="Hyperlink"/>
            <w:noProof/>
          </w:rPr>
          <w:t>3.4</w:t>
        </w:r>
        <w:r>
          <w:rPr>
            <w:rFonts w:asciiTheme="minorHAnsi" w:eastAsiaTheme="minorEastAsia" w:hAnsiTheme="minorHAnsi" w:cstheme="minorBidi"/>
            <w:noProof/>
            <w:sz w:val="24"/>
            <w:szCs w:val="24"/>
            <w:lang w:val="en-GB" w:eastAsia="en-GB"/>
          </w:rPr>
          <w:tab/>
        </w:r>
        <w:r w:rsidRPr="00F900E2">
          <w:rPr>
            <w:rStyle w:val="Hyperlink"/>
            <w:noProof/>
          </w:rPr>
          <w:t>Modifying Privileged/Highly Privileged User Access</w:t>
        </w:r>
        <w:r>
          <w:rPr>
            <w:noProof/>
            <w:webHidden/>
          </w:rPr>
          <w:tab/>
        </w:r>
        <w:r>
          <w:rPr>
            <w:noProof/>
            <w:webHidden/>
          </w:rPr>
          <w:fldChar w:fldCharType="begin"/>
        </w:r>
        <w:r>
          <w:rPr>
            <w:noProof/>
            <w:webHidden/>
          </w:rPr>
          <w:instrText xml:space="preserve"> PAGEREF _Toc231222362 \h </w:instrText>
        </w:r>
        <w:r>
          <w:rPr>
            <w:noProof/>
            <w:webHidden/>
          </w:rPr>
        </w:r>
        <w:r>
          <w:rPr>
            <w:noProof/>
            <w:webHidden/>
          </w:rPr>
          <w:fldChar w:fldCharType="separate"/>
        </w:r>
        <w:r>
          <w:rPr>
            <w:noProof/>
            <w:webHidden/>
          </w:rPr>
          <w:t>15</w:t>
        </w:r>
        <w:r>
          <w:rPr>
            <w:noProof/>
            <w:webHidden/>
          </w:rPr>
          <w:fldChar w:fldCharType="end"/>
        </w:r>
      </w:hyperlink>
    </w:p>
    <w:p w14:paraId="4CCE4E7A" w14:textId="527638AC" w:rsidR="00A4323E" w:rsidRDefault="00A4323E">
      <w:pPr>
        <w:pStyle w:val="TOC2"/>
        <w:rPr>
          <w:rFonts w:asciiTheme="minorHAnsi" w:eastAsiaTheme="minorEastAsia" w:hAnsiTheme="minorHAnsi" w:cstheme="minorBidi"/>
          <w:noProof/>
          <w:sz w:val="24"/>
          <w:szCs w:val="24"/>
          <w:lang w:val="en-GB" w:eastAsia="en-GB"/>
        </w:rPr>
      </w:pPr>
      <w:hyperlink w:anchor="_Toc231222363" w:history="1">
        <w:r w:rsidRPr="00F900E2">
          <w:rPr>
            <w:rStyle w:val="Hyperlink"/>
            <w:noProof/>
          </w:rPr>
          <w:t>3.5</w:t>
        </w:r>
        <w:r>
          <w:rPr>
            <w:rFonts w:asciiTheme="minorHAnsi" w:eastAsiaTheme="minorEastAsia" w:hAnsiTheme="minorHAnsi" w:cstheme="minorBidi"/>
            <w:noProof/>
            <w:sz w:val="24"/>
            <w:szCs w:val="24"/>
            <w:lang w:val="en-GB" w:eastAsia="en-GB"/>
          </w:rPr>
          <w:tab/>
        </w:r>
        <w:r w:rsidRPr="00F900E2">
          <w:rPr>
            <w:rStyle w:val="Hyperlink"/>
            <w:noProof/>
          </w:rPr>
          <w:t>Deactivating Privileged/Highly Privileged User Access</w:t>
        </w:r>
        <w:r>
          <w:rPr>
            <w:noProof/>
            <w:webHidden/>
          </w:rPr>
          <w:tab/>
        </w:r>
        <w:r>
          <w:rPr>
            <w:noProof/>
            <w:webHidden/>
          </w:rPr>
          <w:fldChar w:fldCharType="begin"/>
        </w:r>
        <w:r>
          <w:rPr>
            <w:noProof/>
            <w:webHidden/>
          </w:rPr>
          <w:instrText xml:space="preserve"> PAGEREF _Toc231222363 \h </w:instrText>
        </w:r>
        <w:r>
          <w:rPr>
            <w:noProof/>
            <w:webHidden/>
          </w:rPr>
        </w:r>
        <w:r>
          <w:rPr>
            <w:noProof/>
            <w:webHidden/>
          </w:rPr>
          <w:fldChar w:fldCharType="separate"/>
        </w:r>
        <w:r>
          <w:rPr>
            <w:noProof/>
            <w:webHidden/>
          </w:rPr>
          <w:t>15</w:t>
        </w:r>
        <w:r>
          <w:rPr>
            <w:noProof/>
            <w:webHidden/>
          </w:rPr>
          <w:fldChar w:fldCharType="end"/>
        </w:r>
      </w:hyperlink>
    </w:p>
    <w:p w14:paraId="21A573AA" w14:textId="00B26959" w:rsidR="00A4323E" w:rsidRDefault="00A4323E">
      <w:pPr>
        <w:pStyle w:val="TOC2"/>
        <w:rPr>
          <w:rFonts w:asciiTheme="minorHAnsi" w:eastAsiaTheme="minorEastAsia" w:hAnsiTheme="minorHAnsi" w:cstheme="minorBidi"/>
          <w:noProof/>
          <w:sz w:val="24"/>
          <w:szCs w:val="24"/>
          <w:lang w:val="en-GB" w:eastAsia="en-GB"/>
        </w:rPr>
      </w:pPr>
      <w:hyperlink w:anchor="_Toc231222364" w:history="1">
        <w:r w:rsidRPr="00F900E2">
          <w:rPr>
            <w:rStyle w:val="Hyperlink"/>
            <w:noProof/>
          </w:rPr>
          <w:t>3.6</w:t>
        </w:r>
        <w:r>
          <w:rPr>
            <w:rFonts w:asciiTheme="minorHAnsi" w:eastAsiaTheme="minorEastAsia" w:hAnsiTheme="minorHAnsi" w:cstheme="minorBidi"/>
            <w:noProof/>
            <w:sz w:val="24"/>
            <w:szCs w:val="24"/>
            <w:lang w:val="en-GB" w:eastAsia="en-GB"/>
          </w:rPr>
          <w:tab/>
        </w:r>
        <w:r w:rsidRPr="00F900E2">
          <w:rPr>
            <w:rStyle w:val="Hyperlink"/>
            <w:noProof/>
          </w:rPr>
          <w:t>Privileged/Highly Privileged User Password Reset Process</w:t>
        </w:r>
        <w:r>
          <w:rPr>
            <w:noProof/>
            <w:webHidden/>
          </w:rPr>
          <w:tab/>
        </w:r>
        <w:r>
          <w:rPr>
            <w:noProof/>
            <w:webHidden/>
          </w:rPr>
          <w:fldChar w:fldCharType="begin"/>
        </w:r>
        <w:r>
          <w:rPr>
            <w:noProof/>
            <w:webHidden/>
          </w:rPr>
          <w:instrText xml:space="preserve"> PAGEREF _Toc231222364 \h </w:instrText>
        </w:r>
        <w:r>
          <w:rPr>
            <w:noProof/>
            <w:webHidden/>
          </w:rPr>
        </w:r>
        <w:r>
          <w:rPr>
            <w:noProof/>
            <w:webHidden/>
          </w:rPr>
          <w:fldChar w:fldCharType="separate"/>
        </w:r>
        <w:r>
          <w:rPr>
            <w:noProof/>
            <w:webHidden/>
          </w:rPr>
          <w:t>16</w:t>
        </w:r>
        <w:r>
          <w:rPr>
            <w:noProof/>
            <w:webHidden/>
          </w:rPr>
          <w:fldChar w:fldCharType="end"/>
        </w:r>
      </w:hyperlink>
    </w:p>
    <w:p w14:paraId="63531653" w14:textId="6ADE54E3"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365" w:history="1">
        <w:r w:rsidRPr="00F900E2">
          <w:rPr>
            <w:rStyle w:val="Hyperlink"/>
          </w:rPr>
          <w:t>4.0</w:t>
        </w:r>
        <w:r>
          <w:rPr>
            <w:rFonts w:asciiTheme="minorHAnsi" w:eastAsiaTheme="minorEastAsia" w:hAnsiTheme="minorHAnsi" w:cstheme="minorBidi"/>
            <w:kern w:val="2"/>
            <w:sz w:val="24"/>
            <w:lang w:val="en-GB" w:eastAsia="en-GB"/>
            <w14:ligatures w14:val="standardContextual"/>
          </w:rPr>
          <w:tab/>
        </w:r>
        <w:r w:rsidRPr="00F900E2">
          <w:rPr>
            <w:rStyle w:val="Hyperlink"/>
          </w:rPr>
          <w:t>Third-Party User Security Administration</w:t>
        </w:r>
        <w:r>
          <w:rPr>
            <w:webHidden/>
          </w:rPr>
          <w:tab/>
        </w:r>
        <w:r>
          <w:rPr>
            <w:webHidden/>
          </w:rPr>
          <w:fldChar w:fldCharType="begin"/>
        </w:r>
        <w:r>
          <w:rPr>
            <w:webHidden/>
          </w:rPr>
          <w:instrText xml:space="preserve"> PAGEREF _Toc231222365 \h </w:instrText>
        </w:r>
        <w:r>
          <w:rPr>
            <w:webHidden/>
          </w:rPr>
        </w:r>
        <w:r>
          <w:rPr>
            <w:webHidden/>
          </w:rPr>
          <w:fldChar w:fldCharType="separate"/>
        </w:r>
        <w:r>
          <w:rPr>
            <w:webHidden/>
          </w:rPr>
          <w:t>16</w:t>
        </w:r>
        <w:r>
          <w:rPr>
            <w:webHidden/>
          </w:rPr>
          <w:fldChar w:fldCharType="end"/>
        </w:r>
      </w:hyperlink>
    </w:p>
    <w:p w14:paraId="058C58A1" w14:textId="2E193D49" w:rsidR="00A4323E" w:rsidRDefault="00A4323E">
      <w:pPr>
        <w:pStyle w:val="TOC2"/>
        <w:rPr>
          <w:rFonts w:asciiTheme="minorHAnsi" w:eastAsiaTheme="minorEastAsia" w:hAnsiTheme="minorHAnsi" w:cstheme="minorBidi"/>
          <w:noProof/>
          <w:sz w:val="24"/>
          <w:szCs w:val="24"/>
          <w:lang w:val="en-GB" w:eastAsia="en-GB"/>
        </w:rPr>
      </w:pPr>
      <w:hyperlink w:anchor="_Toc231222366" w:history="1">
        <w:r w:rsidRPr="00F900E2">
          <w:rPr>
            <w:rStyle w:val="Hyperlink"/>
            <w:noProof/>
          </w:rPr>
          <w:t>4.1</w:t>
        </w:r>
        <w:r>
          <w:rPr>
            <w:rFonts w:asciiTheme="minorHAnsi" w:eastAsiaTheme="minorEastAsia" w:hAnsiTheme="minorHAnsi" w:cstheme="minorBidi"/>
            <w:noProof/>
            <w:sz w:val="24"/>
            <w:szCs w:val="24"/>
            <w:lang w:val="en-GB" w:eastAsia="en-GB"/>
          </w:rPr>
          <w:tab/>
        </w:r>
        <w:r w:rsidRPr="00F900E2">
          <w:rPr>
            <w:rStyle w:val="Hyperlink"/>
            <w:noProof/>
          </w:rPr>
          <w:t>Third-Party User Pre-Access Training.</w:t>
        </w:r>
        <w:r>
          <w:rPr>
            <w:noProof/>
            <w:webHidden/>
          </w:rPr>
          <w:tab/>
        </w:r>
        <w:r>
          <w:rPr>
            <w:noProof/>
            <w:webHidden/>
          </w:rPr>
          <w:fldChar w:fldCharType="begin"/>
        </w:r>
        <w:r>
          <w:rPr>
            <w:noProof/>
            <w:webHidden/>
          </w:rPr>
          <w:instrText xml:space="preserve"> PAGEREF _Toc231222366 \h </w:instrText>
        </w:r>
        <w:r>
          <w:rPr>
            <w:noProof/>
            <w:webHidden/>
          </w:rPr>
        </w:r>
        <w:r>
          <w:rPr>
            <w:noProof/>
            <w:webHidden/>
          </w:rPr>
          <w:fldChar w:fldCharType="separate"/>
        </w:r>
        <w:r>
          <w:rPr>
            <w:noProof/>
            <w:webHidden/>
          </w:rPr>
          <w:t>16</w:t>
        </w:r>
        <w:r>
          <w:rPr>
            <w:noProof/>
            <w:webHidden/>
          </w:rPr>
          <w:fldChar w:fldCharType="end"/>
        </w:r>
      </w:hyperlink>
    </w:p>
    <w:p w14:paraId="7430D03B" w14:textId="50F3E956" w:rsidR="00A4323E" w:rsidRDefault="00A4323E">
      <w:pPr>
        <w:pStyle w:val="TOC2"/>
        <w:rPr>
          <w:rFonts w:asciiTheme="minorHAnsi" w:eastAsiaTheme="minorEastAsia" w:hAnsiTheme="minorHAnsi" w:cstheme="minorBidi"/>
          <w:noProof/>
          <w:sz w:val="24"/>
          <w:szCs w:val="24"/>
          <w:lang w:val="en-GB" w:eastAsia="en-GB"/>
        </w:rPr>
      </w:pPr>
      <w:hyperlink w:anchor="_Toc231222367" w:history="1">
        <w:r w:rsidRPr="00F900E2">
          <w:rPr>
            <w:rStyle w:val="Hyperlink"/>
            <w:noProof/>
          </w:rPr>
          <w:t>4.2</w:t>
        </w:r>
        <w:r>
          <w:rPr>
            <w:rFonts w:asciiTheme="minorHAnsi" w:eastAsiaTheme="minorEastAsia" w:hAnsiTheme="minorHAnsi" w:cstheme="minorBidi"/>
            <w:noProof/>
            <w:sz w:val="24"/>
            <w:szCs w:val="24"/>
            <w:lang w:val="en-GB" w:eastAsia="en-GB"/>
          </w:rPr>
          <w:tab/>
        </w:r>
        <w:r w:rsidRPr="00F900E2">
          <w:rPr>
            <w:rStyle w:val="Hyperlink"/>
            <w:noProof/>
          </w:rPr>
          <w:t>Granting Third-Party Access</w:t>
        </w:r>
        <w:r>
          <w:rPr>
            <w:noProof/>
            <w:webHidden/>
          </w:rPr>
          <w:tab/>
        </w:r>
        <w:r>
          <w:rPr>
            <w:noProof/>
            <w:webHidden/>
          </w:rPr>
          <w:fldChar w:fldCharType="begin"/>
        </w:r>
        <w:r>
          <w:rPr>
            <w:noProof/>
            <w:webHidden/>
          </w:rPr>
          <w:instrText xml:space="preserve"> PAGEREF _Toc231222367 \h </w:instrText>
        </w:r>
        <w:r>
          <w:rPr>
            <w:noProof/>
            <w:webHidden/>
          </w:rPr>
        </w:r>
        <w:r>
          <w:rPr>
            <w:noProof/>
            <w:webHidden/>
          </w:rPr>
          <w:fldChar w:fldCharType="separate"/>
        </w:r>
        <w:r>
          <w:rPr>
            <w:noProof/>
            <w:webHidden/>
          </w:rPr>
          <w:t>16</w:t>
        </w:r>
        <w:r>
          <w:rPr>
            <w:noProof/>
            <w:webHidden/>
          </w:rPr>
          <w:fldChar w:fldCharType="end"/>
        </w:r>
      </w:hyperlink>
    </w:p>
    <w:p w14:paraId="0FB16D09" w14:textId="3F04510B" w:rsidR="00A4323E" w:rsidRDefault="00A4323E">
      <w:pPr>
        <w:pStyle w:val="TOC2"/>
        <w:rPr>
          <w:rFonts w:asciiTheme="minorHAnsi" w:eastAsiaTheme="minorEastAsia" w:hAnsiTheme="minorHAnsi" w:cstheme="minorBidi"/>
          <w:noProof/>
          <w:sz w:val="24"/>
          <w:szCs w:val="24"/>
          <w:lang w:val="en-GB" w:eastAsia="en-GB"/>
        </w:rPr>
      </w:pPr>
      <w:hyperlink w:anchor="_Toc231222368" w:history="1">
        <w:r w:rsidRPr="00F900E2">
          <w:rPr>
            <w:rStyle w:val="Hyperlink"/>
            <w:noProof/>
          </w:rPr>
          <w:t>4.3</w:t>
        </w:r>
        <w:r>
          <w:rPr>
            <w:rFonts w:asciiTheme="minorHAnsi" w:eastAsiaTheme="minorEastAsia" w:hAnsiTheme="minorHAnsi" w:cstheme="minorBidi"/>
            <w:noProof/>
            <w:sz w:val="24"/>
            <w:szCs w:val="24"/>
            <w:lang w:val="en-GB" w:eastAsia="en-GB"/>
          </w:rPr>
          <w:tab/>
        </w:r>
        <w:r w:rsidRPr="00F900E2">
          <w:rPr>
            <w:rStyle w:val="Hyperlink"/>
            <w:noProof/>
          </w:rPr>
          <w:t>Third-Party Password Provisioning</w:t>
        </w:r>
        <w:r>
          <w:rPr>
            <w:noProof/>
            <w:webHidden/>
          </w:rPr>
          <w:tab/>
        </w:r>
        <w:r>
          <w:rPr>
            <w:noProof/>
            <w:webHidden/>
          </w:rPr>
          <w:fldChar w:fldCharType="begin"/>
        </w:r>
        <w:r>
          <w:rPr>
            <w:noProof/>
            <w:webHidden/>
          </w:rPr>
          <w:instrText xml:space="preserve"> PAGEREF _Toc231222368 \h </w:instrText>
        </w:r>
        <w:r>
          <w:rPr>
            <w:noProof/>
            <w:webHidden/>
          </w:rPr>
        </w:r>
        <w:r>
          <w:rPr>
            <w:noProof/>
            <w:webHidden/>
          </w:rPr>
          <w:fldChar w:fldCharType="separate"/>
        </w:r>
        <w:r>
          <w:rPr>
            <w:noProof/>
            <w:webHidden/>
          </w:rPr>
          <w:t>17</w:t>
        </w:r>
        <w:r>
          <w:rPr>
            <w:noProof/>
            <w:webHidden/>
          </w:rPr>
          <w:fldChar w:fldCharType="end"/>
        </w:r>
      </w:hyperlink>
    </w:p>
    <w:p w14:paraId="24B0A0A7" w14:textId="2E2E2E6B" w:rsidR="00A4323E" w:rsidRDefault="00A4323E">
      <w:pPr>
        <w:pStyle w:val="TOC2"/>
        <w:rPr>
          <w:rFonts w:asciiTheme="minorHAnsi" w:eastAsiaTheme="minorEastAsia" w:hAnsiTheme="minorHAnsi" w:cstheme="minorBidi"/>
          <w:noProof/>
          <w:sz w:val="24"/>
          <w:szCs w:val="24"/>
          <w:lang w:val="en-GB" w:eastAsia="en-GB"/>
        </w:rPr>
      </w:pPr>
      <w:hyperlink w:anchor="_Toc231222369" w:history="1">
        <w:r w:rsidRPr="00F900E2">
          <w:rPr>
            <w:rStyle w:val="Hyperlink"/>
            <w:noProof/>
          </w:rPr>
          <w:t>4.4</w:t>
        </w:r>
        <w:r>
          <w:rPr>
            <w:rFonts w:asciiTheme="minorHAnsi" w:eastAsiaTheme="minorEastAsia" w:hAnsiTheme="minorHAnsi" w:cstheme="minorBidi"/>
            <w:noProof/>
            <w:sz w:val="24"/>
            <w:szCs w:val="24"/>
            <w:lang w:val="en-GB" w:eastAsia="en-GB"/>
          </w:rPr>
          <w:tab/>
        </w:r>
        <w:r w:rsidRPr="00F900E2">
          <w:rPr>
            <w:rStyle w:val="Hyperlink"/>
            <w:noProof/>
          </w:rPr>
          <w:t>Modifying Third-Party Access</w:t>
        </w:r>
        <w:r>
          <w:rPr>
            <w:noProof/>
            <w:webHidden/>
          </w:rPr>
          <w:tab/>
        </w:r>
        <w:r>
          <w:rPr>
            <w:noProof/>
            <w:webHidden/>
          </w:rPr>
          <w:fldChar w:fldCharType="begin"/>
        </w:r>
        <w:r>
          <w:rPr>
            <w:noProof/>
            <w:webHidden/>
          </w:rPr>
          <w:instrText xml:space="preserve"> PAGEREF _Toc231222369 \h </w:instrText>
        </w:r>
        <w:r>
          <w:rPr>
            <w:noProof/>
            <w:webHidden/>
          </w:rPr>
        </w:r>
        <w:r>
          <w:rPr>
            <w:noProof/>
            <w:webHidden/>
          </w:rPr>
          <w:fldChar w:fldCharType="separate"/>
        </w:r>
        <w:r>
          <w:rPr>
            <w:noProof/>
            <w:webHidden/>
          </w:rPr>
          <w:t>17</w:t>
        </w:r>
        <w:r>
          <w:rPr>
            <w:noProof/>
            <w:webHidden/>
          </w:rPr>
          <w:fldChar w:fldCharType="end"/>
        </w:r>
      </w:hyperlink>
    </w:p>
    <w:p w14:paraId="270FEADB" w14:textId="673FB442" w:rsidR="00A4323E" w:rsidRDefault="00A4323E">
      <w:pPr>
        <w:pStyle w:val="TOC2"/>
        <w:rPr>
          <w:rFonts w:asciiTheme="minorHAnsi" w:eastAsiaTheme="minorEastAsia" w:hAnsiTheme="minorHAnsi" w:cstheme="minorBidi"/>
          <w:noProof/>
          <w:sz w:val="24"/>
          <w:szCs w:val="24"/>
          <w:lang w:val="en-GB" w:eastAsia="en-GB"/>
        </w:rPr>
      </w:pPr>
      <w:hyperlink w:anchor="_Toc231222370" w:history="1">
        <w:r w:rsidRPr="00F900E2">
          <w:rPr>
            <w:rStyle w:val="Hyperlink"/>
            <w:noProof/>
          </w:rPr>
          <w:t>4.5</w:t>
        </w:r>
        <w:r>
          <w:rPr>
            <w:rFonts w:asciiTheme="minorHAnsi" w:eastAsiaTheme="minorEastAsia" w:hAnsiTheme="minorHAnsi" w:cstheme="minorBidi"/>
            <w:noProof/>
            <w:sz w:val="24"/>
            <w:szCs w:val="24"/>
            <w:lang w:val="en-GB" w:eastAsia="en-GB"/>
          </w:rPr>
          <w:tab/>
        </w:r>
        <w:r w:rsidRPr="00F900E2">
          <w:rPr>
            <w:rStyle w:val="Hyperlink"/>
            <w:noProof/>
          </w:rPr>
          <w:t>Deactivating Third-Party Access</w:t>
        </w:r>
        <w:r>
          <w:rPr>
            <w:noProof/>
            <w:webHidden/>
          </w:rPr>
          <w:tab/>
        </w:r>
        <w:r>
          <w:rPr>
            <w:noProof/>
            <w:webHidden/>
          </w:rPr>
          <w:fldChar w:fldCharType="begin"/>
        </w:r>
        <w:r>
          <w:rPr>
            <w:noProof/>
            <w:webHidden/>
          </w:rPr>
          <w:instrText xml:space="preserve"> PAGEREF _Toc231222370 \h </w:instrText>
        </w:r>
        <w:r>
          <w:rPr>
            <w:noProof/>
            <w:webHidden/>
          </w:rPr>
        </w:r>
        <w:r>
          <w:rPr>
            <w:noProof/>
            <w:webHidden/>
          </w:rPr>
          <w:fldChar w:fldCharType="separate"/>
        </w:r>
        <w:r>
          <w:rPr>
            <w:noProof/>
            <w:webHidden/>
          </w:rPr>
          <w:t>18</w:t>
        </w:r>
        <w:r>
          <w:rPr>
            <w:noProof/>
            <w:webHidden/>
          </w:rPr>
          <w:fldChar w:fldCharType="end"/>
        </w:r>
      </w:hyperlink>
    </w:p>
    <w:p w14:paraId="28B19246" w14:textId="39030DFA" w:rsidR="00A4323E" w:rsidRDefault="00A4323E">
      <w:pPr>
        <w:pStyle w:val="TOC2"/>
        <w:rPr>
          <w:rFonts w:asciiTheme="minorHAnsi" w:eastAsiaTheme="minorEastAsia" w:hAnsiTheme="minorHAnsi" w:cstheme="minorBidi"/>
          <w:noProof/>
          <w:sz w:val="24"/>
          <w:szCs w:val="24"/>
          <w:lang w:val="en-GB" w:eastAsia="en-GB"/>
        </w:rPr>
      </w:pPr>
      <w:hyperlink w:anchor="_Toc231222371" w:history="1">
        <w:r w:rsidRPr="00F900E2">
          <w:rPr>
            <w:rStyle w:val="Hyperlink"/>
            <w:noProof/>
          </w:rPr>
          <w:t>4.6</w:t>
        </w:r>
        <w:r>
          <w:rPr>
            <w:rFonts w:asciiTheme="minorHAnsi" w:eastAsiaTheme="minorEastAsia" w:hAnsiTheme="minorHAnsi" w:cstheme="minorBidi"/>
            <w:noProof/>
            <w:sz w:val="24"/>
            <w:szCs w:val="24"/>
            <w:lang w:val="en-GB" w:eastAsia="en-GB"/>
          </w:rPr>
          <w:tab/>
        </w:r>
        <w:r w:rsidRPr="00F900E2">
          <w:rPr>
            <w:rStyle w:val="Hyperlink"/>
            <w:noProof/>
          </w:rPr>
          <w:t>Third-Party Password Reset Process</w:t>
        </w:r>
        <w:r>
          <w:rPr>
            <w:noProof/>
            <w:webHidden/>
          </w:rPr>
          <w:tab/>
        </w:r>
        <w:r>
          <w:rPr>
            <w:noProof/>
            <w:webHidden/>
          </w:rPr>
          <w:fldChar w:fldCharType="begin"/>
        </w:r>
        <w:r>
          <w:rPr>
            <w:noProof/>
            <w:webHidden/>
          </w:rPr>
          <w:instrText xml:space="preserve"> PAGEREF _Toc231222371 \h </w:instrText>
        </w:r>
        <w:r>
          <w:rPr>
            <w:noProof/>
            <w:webHidden/>
          </w:rPr>
        </w:r>
        <w:r>
          <w:rPr>
            <w:noProof/>
            <w:webHidden/>
          </w:rPr>
          <w:fldChar w:fldCharType="separate"/>
        </w:r>
        <w:r>
          <w:rPr>
            <w:noProof/>
            <w:webHidden/>
          </w:rPr>
          <w:t>18</w:t>
        </w:r>
        <w:r>
          <w:rPr>
            <w:noProof/>
            <w:webHidden/>
          </w:rPr>
          <w:fldChar w:fldCharType="end"/>
        </w:r>
      </w:hyperlink>
    </w:p>
    <w:p w14:paraId="3F45628B" w14:textId="288849E2"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372" w:history="1">
        <w:r w:rsidRPr="00F900E2">
          <w:rPr>
            <w:rStyle w:val="Hyperlink"/>
          </w:rPr>
          <w:t>5.0</w:t>
        </w:r>
        <w:r>
          <w:rPr>
            <w:rFonts w:asciiTheme="minorHAnsi" w:eastAsiaTheme="minorEastAsia" w:hAnsiTheme="minorHAnsi" w:cstheme="minorBidi"/>
            <w:kern w:val="2"/>
            <w:sz w:val="24"/>
            <w:lang w:val="en-GB" w:eastAsia="en-GB"/>
            <w14:ligatures w14:val="standardContextual"/>
          </w:rPr>
          <w:tab/>
        </w:r>
        <w:r w:rsidRPr="00F900E2">
          <w:rPr>
            <w:rStyle w:val="Hyperlink"/>
          </w:rPr>
          <w:t>External Inspector User Security Administration</w:t>
        </w:r>
        <w:r>
          <w:rPr>
            <w:webHidden/>
          </w:rPr>
          <w:tab/>
        </w:r>
        <w:r>
          <w:rPr>
            <w:webHidden/>
          </w:rPr>
          <w:fldChar w:fldCharType="begin"/>
        </w:r>
        <w:r>
          <w:rPr>
            <w:webHidden/>
          </w:rPr>
          <w:instrText xml:space="preserve"> PAGEREF _Toc231222372 \h </w:instrText>
        </w:r>
        <w:r>
          <w:rPr>
            <w:webHidden/>
          </w:rPr>
        </w:r>
        <w:r>
          <w:rPr>
            <w:webHidden/>
          </w:rPr>
          <w:fldChar w:fldCharType="separate"/>
        </w:r>
        <w:r>
          <w:rPr>
            <w:webHidden/>
          </w:rPr>
          <w:t>18</w:t>
        </w:r>
        <w:r>
          <w:rPr>
            <w:webHidden/>
          </w:rPr>
          <w:fldChar w:fldCharType="end"/>
        </w:r>
      </w:hyperlink>
    </w:p>
    <w:p w14:paraId="63E2438A" w14:textId="4EDB6205" w:rsidR="00A4323E" w:rsidRDefault="00A4323E">
      <w:pPr>
        <w:pStyle w:val="TOC2"/>
        <w:rPr>
          <w:rFonts w:asciiTheme="minorHAnsi" w:eastAsiaTheme="minorEastAsia" w:hAnsiTheme="minorHAnsi" w:cstheme="minorBidi"/>
          <w:noProof/>
          <w:sz w:val="24"/>
          <w:szCs w:val="24"/>
          <w:lang w:val="en-GB" w:eastAsia="en-GB"/>
        </w:rPr>
      </w:pPr>
      <w:hyperlink w:anchor="_Toc231222373" w:history="1">
        <w:r w:rsidRPr="00F900E2">
          <w:rPr>
            <w:rStyle w:val="Hyperlink"/>
            <w:noProof/>
          </w:rPr>
          <w:t>5.1</w:t>
        </w:r>
        <w:r>
          <w:rPr>
            <w:rFonts w:asciiTheme="minorHAnsi" w:eastAsiaTheme="minorEastAsia" w:hAnsiTheme="minorHAnsi" w:cstheme="minorBidi"/>
            <w:noProof/>
            <w:sz w:val="24"/>
            <w:szCs w:val="24"/>
            <w:lang w:val="en-GB" w:eastAsia="en-GB"/>
          </w:rPr>
          <w:tab/>
        </w:r>
        <w:r w:rsidRPr="00F900E2">
          <w:rPr>
            <w:rStyle w:val="Hyperlink"/>
            <w:noProof/>
          </w:rPr>
          <w:t>External Inspector User Pre-Access Training.</w:t>
        </w:r>
        <w:r>
          <w:rPr>
            <w:noProof/>
            <w:webHidden/>
          </w:rPr>
          <w:tab/>
        </w:r>
        <w:r>
          <w:rPr>
            <w:noProof/>
            <w:webHidden/>
          </w:rPr>
          <w:fldChar w:fldCharType="begin"/>
        </w:r>
        <w:r>
          <w:rPr>
            <w:noProof/>
            <w:webHidden/>
          </w:rPr>
          <w:instrText xml:space="preserve"> PAGEREF _Toc231222373 \h </w:instrText>
        </w:r>
        <w:r>
          <w:rPr>
            <w:noProof/>
            <w:webHidden/>
          </w:rPr>
        </w:r>
        <w:r>
          <w:rPr>
            <w:noProof/>
            <w:webHidden/>
          </w:rPr>
          <w:fldChar w:fldCharType="separate"/>
        </w:r>
        <w:r>
          <w:rPr>
            <w:noProof/>
            <w:webHidden/>
          </w:rPr>
          <w:t>18</w:t>
        </w:r>
        <w:r>
          <w:rPr>
            <w:noProof/>
            <w:webHidden/>
          </w:rPr>
          <w:fldChar w:fldCharType="end"/>
        </w:r>
      </w:hyperlink>
    </w:p>
    <w:p w14:paraId="7A45E530" w14:textId="74A2B779" w:rsidR="00A4323E" w:rsidRDefault="00A4323E">
      <w:pPr>
        <w:pStyle w:val="TOC2"/>
        <w:rPr>
          <w:rFonts w:asciiTheme="minorHAnsi" w:eastAsiaTheme="minorEastAsia" w:hAnsiTheme="minorHAnsi" w:cstheme="minorBidi"/>
          <w:noProof/>
          <w:sz w:val="24"/>
          <w:szCs w:val="24"/>
          <w:lang w:val="en-GB" w:eastAsia="en-GB"/>
        </w:rPr>
      </w:pPr>
      <w:hyperlink w:anchor="_Toc231222374" w:history="1">
        <w:r w:rsidRPr="00F900E2">
          <w:rPr>
            <w:rStyle w:val="Hyperlink"/>
            <w:noProof/>
          </w:rPr>
          <w:t>5.2</w:t>
        </w:r>
        <w:r>
          <w:rPr>
            <w:rFonts w:asciiTheme="minorHAnsi" w:eastAsiaTheme="minorEastAsia" w:hAnsiTheme="minorHAnsi" w:cstheme="minorBidi"/>
            <w:noProof/>
            <w:sz w:val="24"/>
            <w:szCs w:val="24"/>
            <w:lang w:val="en-GB" w:eastAsia="en-GB"/>
          </w:rPr>
          <w:tab/>
        </w:r>
        <w:r w:rsidRPr="00F900E2">
          <w:rPr>
            <w:rStyle w:val="Hyperlink"/>
            <w:noProof/>
          </w:rPr>
          <w:t>Granting External Inspector User Access</w:t>
        </w:r>
        <w:r>
          <w:rPr>
            <w:noProof/>
            <w:webHidden/>
          </w:rPr>
          <w:tab/>
        </w:r>
        <w:r>
          <w:rPr>
            <w:noProof/>
            <w:webHidden/>
          </w:rPr>
          <w:fldChar w:fldCharType="begin"/>
        </w:r>
        <w:r>
          <w:rPr>
            <w:noProof/>
            <w:webHidden/>
          </w:rPr>
          <w:instrText xml:space="preserve"> PAGEREF _Toc231222374 \h </w:instrText>
        </w:r>
        <w:r>
          <w:rPr>
            <w:noProof/>
            <w:webHidden/>
          </w:rPr>
        </w:r>
        <w:r>
          <w:rPr>
            <w:noProof/>
            <w:webHidden/>
          </w:rPr>
          <w:fldChar w:fldCharType="separate"/>
        </w:r>
        <w:r>
          <w:rPr>
            <w:noProof/>
            <w:webHidden/>
          </w:rPr>
          <w:t>19</w:t>
        </w:r>
        <w:r>
          <w:rPr>
            <w:noProof/>
            <w:webHidden/>
          </w:rPr>
          <w:fldChar w:fldCharType="end"/>
        </w:r>
      </w:hyperlink>
    </w:p>
    <w:p w14:paraId="66765D65" w14:textId="5347F443" w:rsidR="00A4323E" w:rsidRDefault="00A4323E">
      <w:pPr>
        <w:pStyle w:val="TOC2"/>
        <w:rPr>
          <w:rFonts w:asciiTheme="minorHAnsi" w:eastAsiaTheme="minorEastAsia" w:hAnsiTheme="minorHAnsi" w:cstheme="minorBidi"/>
          <w:noProof/>
          <w:sz w:val="24"/>
          <w:szCs w:val="24"/>
          <w:lang w:val="en-GB" w:eastAsia="en-GB"/>
        </w:rPr>
      </w:pPr>
      <w:hyperlink w:anchor="_Toc231222375" w:history="1">
        <w:r w:rsidRPr="00F900E2">
          <w:rPr>
            <w:rStyle w:val="Hyperlink"/>
            <w:noProof/>
          </w:rPr>
          <w:t>5.3</w:t>
        </w:r>
        <w:r>
          <w:rPr>
            <w:rFonts w:asciiTheme="minorHAnsi" w:eastAsiaTheme="minorEastAsia" w:hAnsiTheme="minorHAnsi" w:cstheme="minorBidi"/>
            <w:noProof/>
            <w:sz w:val="24"/>
            <w:szCs w:val="24"/>
            <w:lang w:val="en-GB" w:eastAsia="en-GB"/>
          </w:rPr>
          <w:tab/>
        </w:r>
        <w:r w:rsidRPr="00F900E2">
          <w:rPr>
            <w:rStyle w:val="Hyperlink"/>
            <w:noProof/>
          </w:rPr>
          <w:t>External Inspector User Password Provisioning</w:t>
        </w:r>
        <w:r>
          <w:rPr>
            <w:noProof/>
            <w:webHidden/>
          </w:rPr>
          <w:tab/>
        </w:r>
        <w:r>
          <w:rPr>
            <w:noProof/>
            <w:webHidden/>
          </w:rPr>
          <w:fldChar w:fldCharType="begin"/>
        </w:r>
        <w:r>
          <w:rPr>
            <w:noProof/>
            <w:webHidden/>
          </w:rPr>
          <w:instrText xml:space="preserve"> PAGEREF _Toc231222375 \h </w:instrText>
        </w:r>
        <w:r>
          <w:rPr>
            <w:noProof/>
            <w:webHidden/>
          </w:rPr>
        </w:r>
        <w:r>
          <w:rPr>
            <w:noProof/>
            <w:webHidden/>
          </w:rPr>
          <w:fldChar w:fldCharType="separate"/>
        </w:r>
        <w:r>
          <w:rPr>
            <w:noProof/>
            <w:webHidden/>
          </w:rPr>
          <w:t>19</w:t>
        </w:r>
        <w:r>
          <w:rPr>
            <w:noProof/>
            <w:webHidden/>
          </w:rPr>
          <w:fldChar w:fldCharType="end"/>
        </w:r>
      </w:hyperlink>
    </w:p>
    <w:p w14:paraId="65E9C860" w14:textId="653E5122" w:rsidR="00A4323E" w:rsidRDefault="00A4323E">
      <w:pPr>
        <w:pStyle w:val="TOC2"/>
        <w:rPr>
          <w:rFonts w:asciiTheme="minorHAnsi" w:eastAsiaTheme="minorEastAsia" w:hAnsiTheme="minorHAnsi" w:cstheme="minorBidi"/>
          <w:noProof/>
          <w:sz w:val="24"/>
          <w:szCs w:val="24"/>
          <w:lang w:val="en-GB" w:eastAsia="en-GB"/>
        </w:rPr>
      </w:pPr>
      <w:hyperlink w:anchor="_Toc231222376" w:history="1">
        <w:r w:rsidRPr="00F900E2">
          <w:rPr>
            <w:rStyle w:val="Hyperlink"/>
            <w:noProof/>
          </w:rPr>
          <w:t>5.4</w:t>
        </w:r>
        <w:r>
          <w:rPr>
            <w:rFonts w:asciiTheme="minorHAnsi" w:eastAsiaTheme="minorEastAsia" w:hAnsiTheme="minorHAnsi" w:cstheme="minorBidi"/>
            <w:noProof/>
            <w:sz w:val="24"/>
            <w:szCs w:val="24"/>
            <w:lang w:val="en-GB" w:eastAsia="en-GB"/>
          </w:rPr>
          <w:tab/>
        </w:r>
        <w:r w:rsidRPr="00F900E2">
          <w:rPr>
            <w:rStyle w:val="Hyperlink"/>
            <w:noProof/>
          </w:rPr>
          <w:t>Deactivating External Inspector User Access</w:t>
        </w:r>
        <w:r>
          <w:rPr>
            <w:noProof/>
            <w:webHidden/>
          </w:rPr>
          <w:tab/>
        </w:r>
        <w:r>
          <w:rPr>
            <w:noProof/>
            <w:webHidden/>
          </w:rPr>
          <w:fldChar w:fldCharType="begin"/>
        </w:r>
        <w:r>
          <w:rPr>
            <w:noProof/>
            <w:webHidden/>
          </w:rPr>
          <w:instrText xml:space="preserve"> PAGEREF _Toc231222376 \h </w:instrText>
        </w:r>
        <w:r>
          <w:rPr>
            <w:noProof/>
            <w:webHidden/>
          </w:rPr>
        </w:r>
        <w:r>
          <w:rPr>
            <w:noProof/>
            <w:webHidden/>
          </w:rPr>
          <w:fldChar w:fldCharType="separate"/>
        </w:r>
        <w:r>
          <w:rPr>
            <w:noProof/>
            <w:webHidden/>
          </w:rPr>
          <w:t>19</w:t>
        </w:r>
        <w:r>
          <w:rPr>
            <w:noProof/>
            <w:webHidden/>
          </w:rPr>
          <w:fldChar w:fldCharType="end"/>
        </w:r>
      </w:hyperlink>
    </w:p>
    <w:p w14:paraId="54B8FF2A" w14:textId="0C7E671A" w:rsidR="00A4323E" w:rsidRDefault="00A4323E">
      <w:pPr>
        <w:pStyle w:val="TOC2"/>
        <w:rPr>
          <w:rFonts w:asciiTheme="minorHAnsi" w:eastAsiaTheme="minorEastAsia" w:hAnsiTheme="minorHAnsi" w:cstheme="minorBidi"/>
          <w:noProof/>
          <w:sz w:val="24"/>
          <w:szCs w:val="24"/>
          <w:lang w:val="en-GB" w:eastAsia="en-GB"/>
        </w:rPr>
      </w:pPr>
      <w:hyperlink w:anchor="_Toc231222377" w:history="1">
        <w:r w:rsidRPr="00F900E2">
          <w:rPr>
            <w:rStyle w:val="Hyperlink"/>
            <w:noProof/>
          </w:rPr>
          <w:t>5.5</w:t>
        </w:r>
        <w:r>
          <w:rPr>
            <w:rFonts w:asciiTheme="minorHAnsi" w:eastAsiaTheme="minorEastAsia" w:hAnsiTheme="minorHAnsi" w:cstheme="minorBidi"/>
            <w:noProof/>
            <w:sz w:val="24"/>
            <w:szCs w:val="24"/>
            <w:lang w:val="en-GB" w:eastAsia="en-GB"/>
          </w:rPr>
          <w:tab/>
        </w:r>
        <w:r w:rsidRPr="00F900E2">
          <w:rPr>
            <w:rStyle w:val="Hyperlink"/>
            <w:noProof/>
          </w:rPr>
          <w:t>External Inspector User Password Reset Process</w:t>
        </w:r>
        <w:r>
          <w:rPr>
            <w:noProof/>
            <w:webHidden/>
          </w:rPr>
          <w:tab/>
        </w:r>
        <w:r>
          <w:rPr>
            <w:noProof/>
            <w:webHidden/>
          </w:rPr>
          <w:fldChar w:fldCharType="begin"/>
        </w:r>
        <w:r>
          <w:rPr>
            <w:noProof/>
            <w:webHidden/>
          </w:rPr>
          <w:instrText xml:space="preserve"> PAGEREF _Toc231222377 \h </w:instrText>
        </w:r>
        <w:r>
          <w:rPr>
            <w:noProof/>
            <w:webHidden/>
          </w:rPr>
        </w:r>
        <w:r>
          <w:rPr>
            <w:noProof/>
            <w:webHidden/>
          </w:rPr>
          <w:fldChar w:fldCharType="separate"/>
        </w:r>
        <w:r>
          <w:rPr>
            <w:noProof/>
            <w:webHidden/>
          </w:rPr>
          <w:t>20</w:t>
        </w:r>
        <w:r>
          <w:rPr>
            <w:noProof/>
            <w:webHidden/>
          </w:rPr>
          <w:fldChar w:fldCharType="end"/>
        </w:r>
      </w:hyperlink>
    </w:p>
    <w:p w14:paraId="5821C480" w14:textId="60BDEA28"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378" w:history="1">
        <w:r w:rsidRPr="00F900E2">
          <w:rPr>
            <w:rStyle w:val="Hyperlink"/>
          </w:rPr>
          <w:t>6.0</w:t>
        </w:r>
        <w:r>
          <w:rPr>
            <w:rFonts w:asciiTheme="minorHAnsi" w:eastAsiaTheme="minorEastAsia" w:hAnsiTheme="minorHAnsi" w:cstheme="minorBidi"/>
            <w:kern w:val="2"/>
            <w:sz w:val="24"/>
            <w:lang w:val="en-GB" w:eastAsia="en-GB"/>
            <w14:ligatures w14:val="standardContextual"/>
          </w:rPr>
          <w:tab/>
        </w:r>
        <w:r w:rsidRPr="00F900E2">
          <w:rPr>
            <w:rStyle w:val="Hyperlink"/>
          </w:rPr>
          <w:t>Emergency Access Revocation Process</w:t>
        </w:r>
        <w:r>
          <w:rPr>
            <w:webHidden/>
          </w:rPr>
          <w:tab/>
        </w:r>
        <w:r>
          <w:rPr>
            <w:webHidden/>
          </w:rPr>
          <w:fldChar w:fldCharType="begin"/>
        </w:r>
        <w:r>
          <w:rPr>
            <w:webHidden/>
          </w:rPr>
          <w:instrText xml:space="preserve"> PAGEREF _Toc231222378 \h </w:instrText>
        </w:r>
        <w:r>
          <w:rPr>
            <w:webHidden/>
          </w:rPr>
        </w:r>
        <w:r>
          <w:rPr>
            <w:webHidden/>
          </w:rPr>
          <w:fldChar w:fldCharType="separate"/>
        </w:r>
        <w:r>
          <w:rPr>
            <w:webHidden/>
          </w:rPr>
          <w:t>20</w:t>
        </w:r>
        <w:r>
          <w:rPr>
            <w:webHidden/>
          </w:rPr>
          <w:fldChar w:fldCharType="end"/>
        </w:r>
      </w:hyperlink>
    </w:p>
    <w:p w14:paraId="227C3EF7" w14:textId="7E7A9953"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379" w:history="1">
        <w:r w:rsidRPr="00F900E2">
          <w:rPr>
            <w:rStyle w:val="Hyperlink"/>
          </w:rPr>
          <w:t>7.0</w:t>
        </w:r>
        <w:r>
          <w:rPr>
            <w:rFonts w:asciiTheme="minorHAnsi" w:eastAsiaTheme="minorEastAsia" w:hAnsiTheme="minorHAnsi" w:cstheme="minorBidi"/>
            <w:kern w:val="2"/>
            <w:sz w:val="24"/>
            <w:lang w:val="en-GB" w:eastAsia="en-GB"/>
            <w14:ligatures w14:val="standardContextual"/>
          </w:rPr>
          <w:tab/>
        </w:r>
        <w:r w:rsidRPr="00F900E2">
          <w:rPr>
            <w:rStyle w:val="Hyperlink"/>
          </w:rPr>
          <w:t>Temporary Access</w:t>
        </w:r>
        <w:r>
          <w:rPr>
            <w:webHidden/>
          </w:rPr>
          <w:tab/>
        </w:r>
        <w:r>
          <w:rPr>
            <w:webHidden/>
          </w:rPr>
          <w:fldChar w:fldCharType="begin"/>
        </w:r>
        <w:r>
          <w:rPr>
            <w:webHidden/>
          </w:rPr>
          <w:instrText xml:space="preserve"> PAGEREF _Toc231222379 \h </w:instrText>
        </w:r>
        <w:r>
          <w:rPr>
            <w:webHidden/>
          </w:rPr>
        </w:r>
        <w:r>
          <w:rPr>
            <w:webHidden/>
          </w:rPr>
          <w:fldChar w:fldCharType="separate"/>
        </w:r>
        <w:r>
          <w:rPr>
            <w:webHidden/>
          </w:rPr>
          <w:t>20</w:t>
        </w:r>
        <w:r>
          <w:rPr>
            <w:webHidden/>
          </w:rPr>
          <w:fldChar w:fldCharType="end"/>
        </w:r>
      </w:hyperlink>
    </w:p>
    <w:p w14:paraId="138842C1" w14:textId="33E43226" w:rsidR="00A4323E" w:rsidRDefault="00A4323E">
      <w:pPr>
        <w:pStyle w:val="TOC2"/>
        <w:rPr>
          <w:rFonts w:asciiTheme="minorHAnsi" w:eastAsiaTheme="minorEastAsia" w:hAnsiTheme="minorHAnsi" w:cstheme="minorBidi"/>
          <w:noProof/>
          <w:sz w:val="24"/>
          <w:szCs w:val="24"/>
          <w:lang w:val="en-GB" w:eastAsia="en-GB"/>
        </w:rPr>
      </w:pPr>
      <w:hyperlink w:anchor="_Toc231222380" w:history="1">
        <w:r w:rsidRPr="00F900E2">
          <w:rPr>
            <w:rStyle w:val="Hyperlink"/>
            <w:noProof/>
          </w:rPr>
          <w:t>7.1</w:t>
        </w:r>
        <w:r>
          <w:rPr>
            <w:rFonts w:asciiTheme="minorHAnsi" w:eastAsiaTheme="minorEastAsia" w:hAnsiTheme="minorHAnsi" w:cstheme="minorBidi"/>
            <w:noProof/>
            <w:sz w:val="24"/>
            <w:szCs w:val="24"/>
            <w:lang w:val="en-GB" w:eastAsia="en-GB"/>
          </w:rPr>
          <w:tab/>
        </w:r>
        <w:r w:rsidRPr="00F900E2">
          <w:rPr>
            <w:rStyle w:val="Hyperlink"/>
            <w:noProof/>
          </w:rPr>
          <w:t>Temporary Access Training Prerequisites</w:t>
        </w:r>
        <w:r>
          <w:rPr>
            <w:noProof/>
            <w:webHidden/>
          </w:rPr>
          <w:tab/>
        </w:r>
        <w:r>
          <w:rPr>
            <w:noProof/>
            <w:webHidden/>
          </w:rPr>
          <w:fldChar w:fldCharType="begin"/>
        </w:r>
        <w:r>
          <w:rPr>
            <w:noProof/>
            <w:webHidden/>
          </w:rPr>
          <w:instrText xml:space="preserve"> PAGEREF _Toc231222380 \h </w:instrText>
        </w:r>
        <w:r>
          <w:rPr>
            <w:noProof/>
            <w:webHidden/>
          </w:rPr>
        </w:r>
        <w:r>
          <w:rPr>
            <w:noProof/>
            <w:webHidden/>
          </w:rPr>
          <w:fldChar w:fldCharType="separate"/>
        </w:r>
        <w:r>
          <w:rPr>
            <w:noProof/>
            <w:webHidden/>
          </w:rPr>
          <w:t>21</w:t>
        </w:r>
        <w:r>
          <w:rPr>
            <w:noProof/>
            <w:webHidden/>
          </w:rPr>
          <w:fldChar w:fldCharType="end"/>
        </w:r>
      </w:hyperlink>
    </w:p>
    <w:p w14:paraId="6D75A25A" w14:textId="35B07717" w:rsidR="00A4323E" w:rsidRDefault="00A4323E">
      <w:pPr>
        <w:pStyle w:val="TOC2"/>
        <w:rPr>
          <w:rFonts w:asciiTheme="minorHAnsi" w:eastAsiaTheme="minorEastAsia" w:hAnsiTheme="minorHAnsi" w:cstheme="minorBidi"/>
          <w:noProof/>
          <w:sz w:val="24"/>
          <w:szCs w:val="24"/>
          <w:lang w:val="en-GB" w:eastAsia="en-GB"/>
        </w:rPr>
      </w:pPr>
      <w:hyperlink w:anchor="_Toc231222381" w:history="1">
        <w:r w:rsidRPr="00F900E2">
          <w:rPr>
            <w:rStyle w:val="Hyperlink"/>
            <w:noProof/>
          </w:rPr>
          <w:t>7.2</w:t>
        </w:r>
        <w:r>
          <w:rPr>
            <w:rFonts w:asciiTheme="minorHAnsi" w:eastAsiaTheme="minorEastAsia" w:hAnsiTheme="minorHAnsi" w:cstheme="minorBidi"/>
            <w:noProof/>
            <w:sz w:val="24"/>
            <w:szCs w:val="24"/>
            <w:lang w:val="en-GB" w:eastAsia="en-GB"/>
          </w:rPr>
          <w:tab/>
        </w:r>
        <w:r w:rsidRPr="00F900E2">
          <w:rPr>
            <w:rStyle w:val="Hyperlink"/>
            <w:noProof/>
          </w:rPr>
          <w:t>Granting Temporary Access</w:t>
        </w:r>
        <w:r>
          <w:rPr>
            <w:noProof/>
            <w:webHidden/>
          </w:rPr>
          <w:tab/>
        </w:r>
        <w:r>
          <w:rPr>
            <w:noProof/>
            <w:webHidden/>
          </w:rPr>
          <w:fldChar w:fldCharType="begin"/>
        </w:r>
        <w:r>
          <w:rPr>
            <w:noProof/>
            <w:webHidden/>
          </w:rPr>
          <w:instrText xml:space="preserve"> PAGEREF _Toc231222381 \h </w:instrText>
        </w:r>
        <w:r>
          <w:rPr>
            <w:noProof/>
            <w:webHidden/>
          </w:rPr>
        </w:r>
        <w:r>
          <w:rPr>
            <w:noProof/>
            <w:webHidden/>
          </w:rPr>
          <w:fldChar w:fldCharType="separate"/>
        </w:r>
        <w:r>
          <w:rPr>
            <w:noProof/>
            <w:webHidden/>
          </w:rPr>
          <w:t>21</w:t>
        </w:r>
        <w:r>
          <w:rPr>
            <w:noProof/>
            <w:webHidden/>
          </w:rPr>
          <w:fldChar w:fldCharType="end"/>
        </w:r>
      </w:hyperlink>
    </w:p>
    <w:p w14:paraId="54E25865" w14:textId="11E74F67" w:rsidR="00A4323E" w:rsidRDefault="00A4323E">
      <w:pPr>
        <w:pStyle w:val="TOC2"/>
        <w:rPr>
          <w:rFonts w:asciiTheme="minorHAnsi" w:eastAsiaTheme="minorEastAsia" w:hAnsiTheme="minorHAnsi" w:cstheme="minorBidi"/>
          <w:noProof/>
          <w:sz w:val="24"/>
          <w:szCs w:val="24"/>
          <w:lang w:val="en-GB" w:eastAsia="en-GB"/>
        </w:rPr>
      </w:pPr>
      <w:hyperlink w:anchor="_Toc231222382" w:history="1">
        <w:r w:rsidRPr="00F900E2">
          <w:rPr>
            <w:rStyle w:val="Hyperlink"/>
            <w:noProof/>
          </w:rPr>
          <w:t>7.3</w:t>
        </w:r>
        <w:r>
          <w:rPr>
            <w:rFonts w:asciiTheme="minorHAnsi" w:eastAsiaTheme="minorEastAsia" w:hAnsiTheme="minorHAnsi" w:cstheme="minorBidi"/>
            <w:noProof/>
            <w:sz w:val="24"/>
            <w:szCs w:val="24"/>
            <w:lang w:val="en-GB" w:eastAsia="en-GB"/>
          </w:rPr>
          <w:tab/>
        </w:r>
        <w:r w:rsidRPr="00F900E2">
          <w:rPr>
            <w:rStyle w:val="Hyperlink"/>
            <w:noProof/>
          </w:rPr>
          <w:t>Temporary Access Password Provisioning</w:t>
        </w:r>
        <w:r>
          <w:rPr>
            <w:noProof/>
            <w:webHidden/>
          </w:rPr>
          <w:tab/>
        </w:r>
        <w:r>
          <w:rPr>
            <w:noProof/>
            <w:webHidden/>
          </w:rPr>
          <w:fldChar w:fldCharType="begin"/>
        </w:r>
        <w:r>
          <w:rPr>
            <w:noProof/>
            <w:webHidden/>
          </w:rPr>
          <w:instrText xml:space="preserve"> PAGEREF _Toc231222382 \h </w:instrText>
        </w:r>
        <w:r>
          <w:rPr>
            <w:noProof/>
            <w:webHidden/>
          </w:rPr>
        </w:r>
        <w:r>
          <w:rPr>
            <w:noProof/>
            <w:webHidden/>
          </w:rPr>
          <w:fldChar w:fldCharType="separate"/>
        </w:r>
        <w:r>
          <w:rPr>
            <w:noProof/>
            <w:webHidden/>
          </w:rPr>
          <w:t>21</w:t>
        </w:r>
        <w:r>
          <w:rPr>
            <w:noProof/>
            <w:webHidden/>
          </w:rPr>
          <w:fldChar w:fldCharType="end"/>
        </w:r>
      </w:hyperlink>
    </w:p>
    <w:p w14:paraId="0A6604B8" w14:textId="66C81F56" w:rsidR="00A4323E" w:rsidRDefault="00A4323E">
      <w:pPr>
        <w:pStyle w:val="TOC2"/>
        <w:rPr>
          <w:rFonts w:asciiTheme="minorHAnsi" w:eastAsiaTheme="minorEastAsia" w:hAnsiTheme="minorHAnsi" w:cstheme="minorBidi"/>
          <w:noProof/>
          <w:sz w:val="24"/>
          <w:szCs w:val="24"/>
          <w:lang w:val="en-GB" w:eastAsia="en-GB"/>
        </w:rPr>
      </w:pPr>
      <w:hyperlink w:anchor="_Toc231222383" w:history="1">
        <w:r w:rsidRPr="00F900E2">
          <w:rPr>
            <w:rStyle w:val="Hyperlink"/>
            <w:noProof/>
          </w:rPr>
          <w:t>7.4</w:t>
        </w:r>
        <w:r>
          <w:rPr>
            <w:rFonts w:asciiTheme="minorHAnsi" w:eastAsiaTheme="minorEastAsia" w:hAnsiTheme="minorHAnsi" w:cstheme="minorBidi"/>
            <w:noProof/>
            <w:sz w:val="24"/>
            <w:szCs w:val="24"/>
            <w:lang w:val="en-GB" w:eastAsia="en-GB"/>
          </w:rPr>
          <w:tab/>
        </w:r>
        <w:r w:rsidRPr="00F900E2">
          <w:rPr>
            <w:rStyle w:val="Hyperlink"/>
            <w:noProof/>
          </w:rPr>
          <w:t>Temporary Access Password Reset Process</w:t>
        </w:r>
        <w:r>
          <w:rPr>
            <w:noProof/>
            <w:webHidden/>
          </w:rPr>
          <w:tab/>
        </w:r>
        <w:r>
          <w:rPr>
            <w:noProof/>
            <w:webHidden/>
          </w:rPr>
          <w:fldChar w:fldCharType="begin"/>
        </w:r>
        <w:r>
          <w:rPr>
            <w:noProof/>
            <w:webHidden/>
          </w:rPr>
          <w:instrText xml:space="preserve"> PAGEREF _Toc231222383 \h </w:instrText>
        </w:r>
        <w:r>
          <w:rPr>
            <w:noProof/>
            <w:webHidden/>
          </w:rPr>
        </w:r>
        <w:r>
          <w:rPr>
            <w:noProof/>
            <w:webHidden/>
          </w:rPr>
          <w:fldChar w:fldCharType="separate"/>
        </w:r>
        <w:r>
          <w:rPr>
            <w:noProof/>
            <w:webHidden/>
          </w:rPr>
          <w:t>22</w:t>
        </w:r>
        <w:r>
          <w:rPr>
            <w:noProof/>
            <w:webHidden/>
          </w:rPr>
          <w:fldChar w:fldCharType="end"/>
        </w:r>
      </w:hyperlink>
    </w:p>
    <w:p w14:paraId="06CFBB26" w14:textId="59CE280A" w:rsidR="00A4323E" w:rsidRDefault="00A4323E">
      <w:pPr>
        <w:pStyle w:val="TOC2"/>
        <w:rPr>
          <w:rFonts w:asciiTheme="minorHAnsi" w:eastAsiaTheme="minorEastAsia" w:hAnsiTheme="minorHAnsi" w:cstheme="minorBidi"/>
          <w:noProof/>
          <w:sz w:val="24"/>
          <w:szCs w:val="24"/>
          <w:lang w:val="en-GB" w:eastAsia="en-GB"/>
        </w:rPr>
      </w:pPr>
      <w:hyperlink w:anchor="_Toc231222384" w:history="1">
        <w:r w:rsidRPr="00F900E2">
          <w:rPr>
            <w:rStyle w:val="Hyperlink"/>
            <w:noProof/>
          </w:rPr>
          <w:t>7.5</w:t>
        </w:r>
        <w:r>
          <w:rPr>
            <w:rFonts w:asciiTheme="minorHAnsi" w:eastAsiaTheme="minorEastAsia" w:hAnsiTheme="minorHAnsi" w:cstheme="minorBidi"/>
            <w:noProof/>
            <w:sz w:val="24"/>
            <w:szCs w:val="24"/>
            <w:lang w:val="en-GB" w:eastAsia="en-GB"/>
          </w:rPr>
          <w:tab/>
        </w:r>
        <w:r w:rsidRPr="00F900E2">
          <w:rPr>
            <w:rStyle w:val="Hyperlink"/>
            <w:noProof/>
          </w:rPr>
          <w:t>Deactivating Temporary Access</w:t>
        </w:r>
        <w:r>
          <w:rPr>
            <w:noProof/>
            <w:webHidden/>
          </w:rPr>
          <w:tab/>
        </w:r>
        <w:r>
          <w:rPr>
            <w:noProof/>
            <w:webHidden/>
          </w:rPr>
          <w:fldChar w:fldCharType="begin"/>
        </w:r>
        <w:r>
          <w:rPr>
            <w:noProof/>
            <w:webHidden/>
          </w:rPr>
          <w:instrText xml:space="preserve"> PAGEREF _Toc231222384 \h </w:instrText>
        </w:r>
        <w:r>
          <w:rPr>
            <w:noProof/>
            <w:webHidden/>
          </w:rPr>
        </w:r>
        <w:r>
          <w:rPr>
            <w:noProof/>
            <w:webHidden/>
          </w:rPr>
          <w:fldChar w:fldCharType="separate"/>
        </w:r>
        <w:r>
          <w:rPr>
            <w:noProof/>
            <w:webHidden/>
          </w:rPr>
          <w:t>22</w:t>
        </w:r>
        <w:r>
          <w:rPr>
            <w:noProof/>
            <w:webHidden/>
          </w:rPr>
          <w:fldChar w:fldCharType="end"/>
        </w:r>
      </w:hyperlink>
    </w:p>
    <w:p w14:paraId="6A4B4C09" w14:textId="20BC9BF0" w:rsidR="00A4323E" w:rsidRDefault="00A4323E">
      <w:pPr>
        <w:pStyle w:val="TOC2"/>
        <w:rPr>
          <w:rFonts w:asciiTheme="minorHAnsi" w:eastAsiaTheme="minorEastAsia" w:hAnsiTheme="minorHAnsi" w:cstheme="minorBidi"/>
          <w:noProof/>
          <w:sz w:val="24"/>
          <w:szCs w:val="24"/>
          <w:lang w:val="en-GB" w:eastAsia="en-GB"/>
        </w:rPr>
      </w:pPr>
      <w:hyperlink w:anchor="_Toc231222385" w:history="1">
        <w:r w:rsidRPr="00F900E2">
          <w:rPr>
            <w:rStyle w:val="Hyperlink"/>
            <w:noProof/>
          </w:rPr>
          <w:t>7.6</w:t>
        </w:r>
        <w:r>
          <w:rPr>
            <w:rFonts w:asciiTheme="minorHAnsi" w:eastAsiaTheme="minorEastAsia" w:hAnsiTheme="minorHAnsi" w:cstheme="minorBidi"/>
            <w:noProof/>
            <w:sz w:val="24"/>
            <w:szCs w:val="24"/>
            <w:lang w:val="en-GB" w:eastAsia="en-GB"/>
          </w:rPr>
          <w:tab/>
        </w:r>
        <w:r w:rsidRPr="00F900E2">
          <w:rPr>
            <w:rStyle w:val="Hyperlink"/>
            <w:noProof/>
          </w:rPr>
          <w:t>Temporary Access Monitoring</w:t>
        </w:r>
        <w:r>
          <w:rPr>
            <w:noProof/>
            <w:webHidden/>
          </w:rPr>
          <w:tab/>
        </w:r>
        <w:r>
          <w:rPr>
            <w:noProof/>
            <w:webHidden/>
          </w:rPr>
          <w:fldChar w:fldCharType="begin"/>
        </w:r>
        <w:r>
          <w:rPr>
            <w:noProof/>
            <w:webHidden/>
          </w:rPr>
          <w:instrText xml:space="preserve"> PAGEREF _Toc231222385 \h </w:instrText>
        </w:r>
        <w:r>
          <w:rPr>
            <w:noProof/>
            <w:webHidden/>
          </w:rPr>
        </w:r>
        <w:r>
          <w:rPr>
            <w:noProof/>
            <w:webHidden/>
          </w:rPr>
          <w:fldChar w:fldCharType="separate"/>
        </w:r>
        <w:r>
          <w:rPr>
            <w:noProof/>
            <w:webHidden/>
          </w:rPr>
          <w:t>23</w:t>
        </w:r>
        <w:r>
          <w:rPr>
            <w:noProof/>
            <w:webHidden/>
          </w:rPr>
          <w:fldChar w:fldCharType="end"/>
        </w:r>
      </w:hyperlink>
    </w:p>
    <w:p w14:paraId="65B0EE0D" w14:textId="512F4B68"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386" w:history="1">
        <w:r w:rsidRPr="00F900E2">
          <w:rPr>
            <w:rStyle w:val="Hyperlink"/>
          </w:rPr>
          <w:t>8.0</w:t>
        </w:r>
        <w:r>
          <w:rPr>
            <w:rFonts w:asciiTheme="minorHAnsi" w:eastAsiaTheme="minorEastAsia" w:hAnsiTheme="minorHAnsi" w:cstheme="minorBidi"/>
            <w:kern w:val="2"/>
            <w:sz w:val="24"/>
            <w:lang w:val="en-GB" w:eastAsia="en-GB"/>
            <w14:ligatures w14:val="standardContextual"/>
          </w:rPr>
          <w:tab/>
        </w:r>
        <w:r w:rsidRPr="00F900E2">
          <w:rPr>
            <w:rStyle w:val="Hyperlink"/>
          </w:rPr>
          <w:t>Security Administration for Accounts Not Assigned to an Individual</w:t>
        </w:r>
        <w:r>
          <w:rPr>
            <w:webHidden/>
          </w:rPr>
          <w:tab/>
        </w:r>
        <w:r>
          <w:rPr>
            <w:webHidden/>
          </w:rPr>
          <w:fldChar w:fldCharType="begin"/>
        </w:r>
        <w:r>
          <w:rPr>
            <w:webHidden/>
          </w:rPr>
          <w:instrText xml:space="preserve"> PAGEREF _Toc231222386 \h </w:instrText>
        </w:r>
        <w:r>
          <w:rPr>
            <w:webHidden/>
          </w:rPr>
        </w:r>
        <w:r>
          <w:rPr>
            <w:webHidden/>
          </w:rPr>
          <w:fldChar w:fldCharType="separate"/>
        </w:r>
        <w:r>
          <w:rPr>
            <w:webHidden/>
          </w:rPr>
          <w:t>23</w:t>
        </w:r>
        <w:r>
          <w:rPr>
            <w:webHidden/>
          </w:rPr>
          <w:fldChar w:fldCharType="end"/>
        </w:r>
      </w:hyperlink>
    </w:p>
    <w:p w14:paraId="4FA9616E" w14:textId="4A235F0E" w:rsidR="00A4323E" w:rsidRDefault="00A4323E">
      <w:pPr>
        <w:pStyle w:val="TOC2"/>
        <w:rPr>
          <w:rFonts w:asciiTheme="minorHAnsi" w:eastAsiaTheme="minorEastAsia" w:hAnsiTheme="minorHAnsi" w:cstheme="minorBidi"/>
          <w:noProof/>
          <w:sz w:val="24"/>
          <w:szCs w:val="24"/>
          <w:lang w:val="en-GB" w:eastAsia="en-GB"/>
        </w:rPr>
      </w:pPr>
      <w:hyperlink w:anchor="_Toc231222387" w:history="1">
        <w:r w:rsidRPr="00F900E2">
          <w:rPr>
            <w:rStyle w:val="Hyperlink"/>
            <w:noProof/>
          </w:rPr>
          <w:t>8.1</w:t>
        </w:r>
        <w:r>
          <w:rPr>
            <w:rFonts w:asciiTheme="minorHAnsi" w:eastAsiaTheme="minorEastAsia" w:hAnsiTheme="minorHAnsi" w:cstheme="minorBidi"/>
            <w:noProof/>
            <w:sz w:val="24"/>
            <w:szCs w:val="24"/>
            <w:lang w:val="en-GB" w:eastAsia="en-GB"/>
          </w:rPr>
          <w:tab/>
        </w:r>
        <w:r w:rsidRPr="00F900E2">
          <w:rPr>
            <w:rStyle w:val="Hyperlink"/>
            <w:noProof/>
          </w:rPr>
          <w:t>Security Administration for Shared Standard User Accounts</w:t>
        </w:r>
        <w:r>
          <w:rPr>
            <w:noProof/>
            <w:webHidden/>
          </w:rPr>
          <w:tab/>
        </w:r>
        <w:r>
          <w:rPr>
            <w:noProof/>
            <w:webHidden/>
          </w:rPr>
          <w:fldChar w:fldCharType="begin"/>
        </w:r>
        <w:r>
          <w:rPr>
            <w:noProof/>
            <w:webHidden/>
          </w:rPr>
          <w:instrText xml:space="preserve"> PAGEREF _Toc231222387 \h </w:instrText>
        </w:r>
        <w:r>
          <w:rPr>
            <w:noProof/>
            <w:webHidden/>
          </w:rPr>
        </w:r>
        <w:r>
          <w:rPr>
            <w:noProof/>
            <w:webHidden/>
          </w:rPr>
          <w:fldChar w:fldCharType="separate"/>
        </w:r>
        <w:r>
          <w:rPr>
            <w:noProof/>
            <w:webHidden/>
          </w:rPr>
          <w:t>23</w:t>
        </w:r>
        <w:r>
          <w:rPr>
            <w:noProof/>
            <w:webHidden/>
          </w:rPr>
          <w:fldChar w:fldCharType="end"/>
        </w:r>
      </w:hyperlink>
    </w:p>
    <w:p w14:paraId="300BAAB4" w14:textId="5B6D1707" w:rsidR="00A4323E" w:rsidRDefault="00A4323E">
      <w:pPr>
        <w:pStyle w:val="TOC2"/>
        <w:rPr>
          <w:rFonts w:asciiTheme="minorHAnsi" w:eastAsiaTheme="minorEastAsia" w:hAnsiTheme="minorHAnsi" w:cstheme="minorBidi"/>
          <w:noProof/>
          <w:sz w:val="24"/>
          <w:szCs w:val="24"/>
          <w:lang w:val="en-GB" w:eastAsia="en-GB"/>
        </w:rPr>
      </w:pPr>
      <w:hyperlink w:anchor="_Toc231222388" w:history="1">
        <w:r w:rsidRPr="00F900E2">
          <w:rPr>
            <w:rStyle w:val="Hyperlink"/>
            <w:noProof/>
          </w:rPr>
          <w:t>8.2</w:t>
        </w:r>
        <w:r>
          <w:rPr>
            <w:rFonts w:asciiTheme="minorHAnsi" w:eastAsiaTheme="minorEastAsia" w:hAnsiTheme="minorHAnsi" w:cstheme="minorBidi"/>
            <w:noProof/>
            <w:sz w:val="24"/>
            <w:szCs w:val="24"/>
            <w:lang w:val="en-GB" w:eastAsia="en-GB"/>
          </w:rPr>
          <w:tab/>
        </w:r>
        <w:r w:rsidRPr="00F900E2">
          <w:rPr>
            <w:rStyle w:val="Hyperlink"/>
            <w:noProof/>
          </w:rPr>
          <w:t>Granting Shared Standard User Access</w:t>
        </w:r>
        <w:r>
          <w:rPr>
            <w:noProof/>
            <w:webHidden/>
          </w:rPr>
          <w:tab/>
        </w:r>
        <w:r>
          <w:rPr>
            <w:noProof/>
            <w:webHidden/>
          </w:rPr>
          <w:fldChar w:fldCharType="begin"/>
        </w:r>
        <w:r>
          <w:rPr>
            <w:noProof/>
            <w:webHidden/>
          </w:rPr>
          <w:instrText xml:space="preserve"> PAGEREF _Toc231222388 \h </w:instrText>
        </w:r>
        <w:r>
          <w:rPr>
            <w:noProof/>
            <w:webHidden/>
          </w:rPr>
        </w:r>
        <w:r>
          <w:rPr>
            <w:noProof/>
            <w:webHidden/>
          </w:rPr>
          <w:fldChar w:fldCharType="separate"/>
        </w:r>
        <w:r>
          <w:rPr>
            <w:noProof/>
            <w:webHidden/>
          </w:rPr>
          <w:t>23</w:t>
        </w:r>
        <w:r>
          <w:rPr>
            <w:noProof/>
            <w:webHidden/>
          </w:rPr>
          <w:fldChar w:fldCharType="end"/>
        </w:r>
      </w:hyperlink>
    </w:p>
    <w:p w14:paraId="4AA08AE4" w14:textId="7C1910D2" w:rsidR="00A4323E" w:rsidRDefault="00A4323E">
      <w:pPr>
        <w:pStyle w:val="TOC2"/>
        <w:rPr>
          <w:rFonts w:asciiTheme="minorHAnsi" w:eastAsiaTheme="minorEastAsia" w:hAnsiTheme="minorHAnsi" w:cstheme="minorBidi"/>
          <w:noProof/>
          <w:sz w:val="24"/>
          <w:szCs w:val="24"/>
          <w:lang w:val="en-GB" w:eastAsia="en-GB"/>
        </w:rPr>
      </w:pPr>
      <w:hyperlink w:anchor="_Toc231222389" w:history="1">
        <w:r w:rsidRPr="00F900E2">
          <w:rPr>
            <w:rStyle w:val="Hyperlink"/>
            <w:noProof/>
          </w:rPr>
          <w:t>8.3</w:t>
        </w:r>
        <w:r>
          <w:rPr>
            <w:rFonts w:asciiTheme="minorHAnsi" w:eastAsiaTheme="minorEastAsia" w:hAnsiTheme="minorHAnsi" w:cstheme="minorBidi"/>
            <w:noProof/>
            <w:sz w:val="24"/>
            <w:szCs w:val="24"/>
            <w:lang w:val="en-GB" w:eastAsia="en-GB"/>
          </w:rPr>
          <w:tab/>
        </w:r>
        <w:r w:rsidRPr="00F900E2">
          <w:rPr>
            <w:rStyle w:val="Hyperlink"/>
            <w:noProof/>
          </w:rPr>
          <w:t>Modifying Shared Standard User Access</w:t>
        </w:r>
        <w:r>
          <w:rPr>
            <w:noProof/>
            <w:webHidden/>
          </w:rPr>
          <w:tab/>
        </w:r>
        <w:r>
          <w:rPr>
            <w:noProof/>
            <w:webHidden/>
          </w:rPr>
          <w:fldChar w:fldCharType="begin"/>
        </w:r>
        <w:r>
          <w:rPr>
            <w:noProof/>
            <w:webHidden/>
          </w:rPr>
          <w:instrText xml:space="preserve"> PAGEREF _Toc231222389 \h </w:instrText>
        </w:r>
        <w:r>
          <w:rPr>
            <w:noProof/>
            <w:webHidden/>
          </w:rPr>
        </w:r>
        <w:r>
          <w:rPr>
            <w:noProof/>
            <w:webHidden/>
          </w:rPr>
          <w:fldChar w:fldCharType="separate"/>
        </w:r>
        <w:r>
          <w:rPr>
            <w:noProof/>
            <w:webHidden/>
          </w:rPr>
          <w:t>24</w:t>
        </w:r>
        <w:r>
          <w:rPr>
            <w:noProof/>
            <w:webHidden/>
          </w:rPr>
          <w:fldChar w:fldCharType="end"/>
        </w:r>
      </w:hyperlink>
    </w:p>
    <w:p w14:paraId="0BFD1BF5" w14:textId="7386BE9A" w:rsidR="00A4323E" w:rsidRDefault="00A4323E">
      <w:pPr>
        <w:pStyle w:val="TOC2"/>
        <w:rPr>
          <w:rFonts w:asciiTheme="minorHAnsi" w:eastAsiaTheme="minorEastAsia" w:hAnsiTheme="minorHAnsi" w:cstheme="minorBidi"/>
          <w:noProof/>
          <w:sz w:val="24"/>
          <w:szCs w:val="24"/>
          <w:lang w:val="en-GB" w:eastAsia="en-GB"/>
        </w:rPr>
      </w:pPr>
      <w:hyperlink w:anchor="_Toc231222390" w:history="1">
        <w:r w:rsidRPr="00F900E2">
          <w:rPr>
            <w:rStyle w:val="Hyperlink"/>
            <w:noProof/>
          </w:rPr>
          <w:t>8.4</w:t>
        </w:r>
        <w:r>
          <w:rPr>
            <w:rFonts w:asciiTheme="minorHAnsi" w:eastAsiaTheme="minorEastAsia" w:hAnsiTheme="minorHAnsi" w:cstheme="minorBidi"/>
            <w:noProof/>
            <w:sz w:val="24"/>
            <w:szCs w:val="24"/>
            <w:lang w:val="en-GB" w:eastAsia="en-GB"/>
          </w:rPr>
          <w:tab/>
        </w:r>
        <w:r w:rsidRPr="00F900E2">
          <w:rPr>
            <w:rStyle w:val="Hyperlink"/>
            <w:noProof/>
          </w:rPr>
          <w:t>Deactivating Shared Standard User Access</w:t>
        </w:r>
        <w:r>
          <w:rPr>
            <w:noProof/>
            <w:webHidden/>
          </w:rPr>
          <w:tab/>
        </w:r>
        <w:r>
          <w:rPr>
            <w:noProof/>
            <w:webHidden/>
          </w:rPr>
          <w:fldChar w:fldCharType="begin"/>
        </w:r>
        <w:r>
          <w:rPr>
            <w:noProof/>
            <w:webHidden/>
          </w:rPr>
          <w:instrText xml:space="preserve"> PAGEREF _Toc231222390 \h </w:instrText>
        </w:r>
        <w:r>
          <w:rPr>
            <w:noProof/>
            <w:webHidden/>
          </w:rPr>
        </w:r>
        <w:r>
          <w:rPr>
            <w:noProof/>
            <w:webHidden/>
          </w:rPr>
          <w:fldChar w:fldCharType="separate"/>
        </w:r>
        <w:r>
          <w:rPr>
            <w:noProof/>
            <w:webHidden/>
          </w:rPr>
          <w:t>24</w:t>
        </w:r>
        <w:r>
          <w:rPr>
            <w:noProof/>
            <w:webHidden/>
          </w:rPr>
          <w:fldChar w:fldCharType="end"/>
        </w:r>
      </w:hyperlink>
    </w:p>
    <w:p w14:paraId="0826324A" w14:textId="42599F96"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391" w:history="1">
        <w:r w:rsidRPr="00F900E2">
          <w:rPr>
            <w:rStyle w:val="Hyperlink"/>
          </w:rPr>
          <w:t>9.0</w:t>
        </w:r>
        <w:r>
          <w:rPr>
            <w:rFonts w:asciiTheme="minorHAnsi" w:eastAsiaTheme="minorEastAsia" w:hAnsiTheme="minorHAnsi" w:cstheme="minorBidi"/>
            <w:kern w:val="2"/>
            <w:sz w:val="24"/>
            <w:lang w:val="en-GB" w:eastAsia="en-GB"/>
            <w14:ligatures w14:val="standardContextual"/>
          </w:rPr>
          <w:tab/>
        </w:r>
        <w:r w:rsidRPr="00F900E2">
          <w:rPr>
            <w:rStyle w:val="Hyperlink"/>
          </w:rPr>
          <w:t>Security Administration for Shared Standard Privileged Accounts</w:t>
        </w:r>
        <w:r>
          <w:rPr>
            <w:webHidden/>
          </w:rPr>
          <w:tab/>
        </w:r>
        <w:r>
          <w:rPr>
            <w:webHidden/>
          </w:rPr>
          <w:fldChar w:fldCharType="begin"/>
        </w:r>
        <w:r>
          <w:rPr>
            <w:webHidden/>
          </w:rPr>
          <w:instrText xml:space="preserve"> PAGEREF _Toc231222391 \h </w:instrText>
        </w:r>
        <w:r>
          <w:rPr>
            <w:webHidden/>
          </w:rPr>
        </w:r>
        <w:r>
          <w:rPr>
            <w:webHidden/>
          </w:rPr>
          <w:fldChar w:fldCharType="separate"/>
        </w:r>
        <w:r>
          <w:rPr>
            <w:webHidden/>
          </w:rPr>
          <w:t>24</w:t>
        </w:r>
        <w:r>
          <w:rPr>
            <w:webHidden/>
          </w:rPr>
          <w:fldChar w:fldCharType="end"/>
        </w:r>
      </w:hyperlink>
    </w:p>
    <w:p w14:paraId="3C6401C5" w14:textId="16FD2283" w:rsidR="00A4323E" w:rsidRDefault="00A4323E">
      <w:pPr>
        <w:pStyle w:val="TOC2"/>
        <w:rPr>
          <w:rFonts w:asciiTheme="minorHAnsi" w:eastAsiaTheme="minorEastAsia" w:hAnsiTheme="minorHAnsi" w:cstheme="minorBidi"/>
          <w:noProof/>
          <w:sz w:val="24"/>
          <w:szCs w:val="24"/>
          <w:lang w:val="en-GB" w:eastAsia="en-GB"/>
        </w:rPr>
      </w:pPr>
      <w:hyperlink w:anchor="_Toc231222392" w:history="1">
        <w:r w:rsidRPr="00F900E2">
          <w:rPr>
            <w:rStyle w:val="Hyperlink"/>
            <w:noProof/>
          </w:rPr>
          <w:t>9.1</w:t>
        </w:r>
        <w:r>
          <w:rPr>
            <w:rFonts w:asciiTheme="minorHAnsi" w:eastAsiaTheme="minorEastAsia" w:hAnsiTheme="minorHAnsi" w:cstheme="minorBidi"/>
            <w:noProof/>
            <w:sz w:val="24"/>
            <w:szCs w:val="24"/>
            <w:lang w:val="en-GB" w:eastAsia="en-GB"/>
          </w:rPr>
          <w:tab/>
        </w:r>
        <w:r w:rsidRPr="00F900E2">
          <w:rPr>
            <w:rStyle w:val="Hyperlink"/>
            <w:noProof/>
          </w:rPr>
          <w:t>Granting Shared Privileged User Account Access</w:t>
        </w:r>
        <w:r>
          <w:rPr>
            <w:noProof/>
            <w:webHidden/>
          </w:rPr>
          <w:tab/>
        </w:r>
        <w:r>
          <w:rPr>
            <w:noProof/>
            <w:webHidden/>
          </w:rPr>
          <w:fldChar w:fldCharType="begin"/>
        </w:r>
        <w:r>
          <w:rPr>
            <w:noProof/>
            <w:webHidden/>
          </w:rPr>
          <w:instrText xml:space="preserve"> PAGEREF _Toc231222392 \h </w:instrText>
        </w:r>
        <w:r>
          <w:rPr>
            <w:noProof/>
            <w:webHidden/>
          </w:rPr>
        </w:r>
        <w:r>
          <w:rPr>
            <w:noProof/>
            <w:webHidden/>
          </w:rPr>
          <w:fldChar w:fldCharType="separate"/>
        </w:r>
        <w:r>
          <w:rPr>
            <w:noProof/>
            <w:webHidden/>
          </w:rPr>
          <w:t>24</w:t>
        </w:r>
        <w:r>
          <w:rPr>
            <w:noProof/>
            <w:webHidden/>
          </w:rPr>
          <w:fldChar w:fldCharType="end"/>
        </w:r>
      </w:hyperlink>
    </w:p>
    <w:p w14:paraId="63A4C7F1" w14:textId="136AB822" w:rsidR="00A4323E" w:rsidRDefault="00A4323E">
      <w:pPr>
        <w:pStyle w:val="TOC2"/>
        <w:rPr>
          <w:rFonts w:asciiTheme="minorHAnsi" w:eastAsiaTheme="minorEastAsia" w:hAnsiTheme="minorHAnsi" w:cstheme="minorBidi"/>
          <w:noProof/>
          <w:sz w:val="24"/>
          <w:szCs w:val="24"/>
          <w:lang w:val="en-GB" w:eastAsia="en-GB"/>
        </w:rPr>
      </w:pPr>
      <w:hyperlink w:anchor="_Toc231222393" w:history="1">
        <w:r w:rsidRPr="00F900E2">
          <w:rPr>
            <w:rStyle w:val="Hyperlink"/>
            <w:noProof/>
          </w:rPr>
          <w:t>9.2</w:t>
        </w:r>
        <w:r>
          <w:rPr>
            <w:rFonts w:asciiTheme="minorHAnsi" w:eastAsiaTheme="minorEastAsia" w:hAnsiTheme="minorHAnsi" w:cstheme="minorBidi"/>
            <w:noProof/>
            <w:sz w:val="24"/>
            <w:szCs w:val="24"/>
            <w:lang w:val="en-GB" w:eastAsia="en-GB"/>
          </w:rPr>
          <w:tab/>
        </w:r>
        <w:r w:rsidRPr="00F900E2">
          <w:rPr>
            <w:rStyle w:val="Hyperlink"/>
            <w:noProof/>
          </w:rPr>
          <w:t>Modifying Shared Privileged User Account Access</w:t>
        </w:r>
        <w:r>
          <w:rPr>
            <w:noProof/>
            <w:webHidden/>
          </w:rPr>
          <w:tab/>
        </w:r>
        <w:r>
          <w:rPr>
            <w:noProof/>
            <w:webHidden/>
          </w:rPr>
          <w:fldChar w:fldCharType="begin"/>
        </w:r>
        <w:r>
          <w:rPr>
            <w:noProof/>
            <w:webHidden/>
          </w:rPr>
          <w:instrText xml:space="preserve"> PAGEREF _Toc231222393 \h </w:instrText>
        </w:r>
        <w:r>
          <w:rPr>
            <w:noProof/>
            <w:webHidden/>
          </w:rPr>
        </w:r>
        <w:r>
          <w:rPr>
            <w:noProof/>
            <w:webHidden/>
          </w:rPr>
          <w:fldChar w:fldCharType="separate"/>
        </w:r>
        <w:r>
          <w:rPr>
            <w:noProof/>
            <w:webHidden/>
          </w:rPr>
          <w:t>24</w:t>
        </w:r>
        <w:r>
          <w:rPr>
            <w:noProof/>
            <w:webHidden/>
          </w:rPr>
          <w:fldChar w:fldCharType="end"/>
        </w:r>
      </w:hyperlink>
    </w:p>
    <w:p w14:paraId="43975F89" w14:textId="660E862F" w:rsidR="00A4323E" w:rsidRDefault="00A4323E">
      <w:pPr>
        <w:pStyle w:val="TOC2"/>
        <w:rPr>
          <w:rFonts w:asciiTheme="minorHAnsi" w:eastAsiaTheme="minorEastAsia" w:hAnsiTheme="minorHAnsi" w:cstheme="minorBidi"/>
          <w:noProof/>
          <w:sz w:val="24"/>
          <w:szCs w:val="24"/>
          <w:lang w:val="en-GB" w:eastAsia="en-GB"/>
        </w:rPr>
      </w:pPr>
      <w:hyperlink w:anchor="_Toc231222394" w:history="1">
        <w:r w:rsidRPr="00F900E2">
          <w:rPr>
            <w:rStyle w:val="Hyperlink"/>
            <w:noProof/>
          </w:rPr>
          <w:t>9.3</w:t>
        </w:r>
        <w:r>
          <w:rPr>
            <w:rFonts w:asciiTheme="minorHAnsi" w:eastAsiaTheme="minorEastAsia" w:hAnsiTheme="minorHAnsi" w:cstheme="minorBidi"/>
            <w:noProof/>
            <w:sz w:val="24"/>
            <w:szCs w:val="24"/>
            <w:lang w:val="en-GB" w:eastAsia="en-GB"/>
          </w:rPr>
          <w:tab/>
        </w:r>
        <w:r w:rsidRPr="00F900E2">
          <w:rPr>
            <w:rStyle w:val="Hyperlink"/>
            <w:noProof/>
          </w:rPr>
          <w:t>Deactivating Shared Privileged User Account Access</w:t>
        </w:r>
        <w:r>
          <w:rPr>
            <w:noProof/>
            <w:webHidden/>
          </w:rPr>
          <w:tab/>
        </w:r>
        <w:r>
          <w:rPr>
            <w:noProof/>
            <w:webHidden/>
          </w:rPr>
          <w:fldChar w:fldCharType="begin"/>
        </w:r>
        <w:r>
          <w:rPr>
            <w:noProof/>
            <w:webHidden/>
          </w:rPr>
          <w:instrText xml:space="preserve"> PAGEREF _Toc231222394 \h </w:instrText>
        </w:r>
        <w:r>
          <w:rPr>
            <w:noProof/>
            <w:webHidden/>
          </w:rPr>
        </w:r>
        <w:r>
          <w:rPr>
            <w:noProof/>
            <w:webHidden/>
          </w:rPr>
          <w:fldChar w:fldCharType="separate"/>
        </w:r>
        <w:r>
          <w:rPr>
            <w:noProof/>
            <w:webHidden/>
          </w:rPr>
          <w:t>25</w:t>
        </w:r>
        <w:r>
          <w:rPr>
            <w:noProof/>
            <w:webHidden/>
          </w:rPr>
          <w:fldChar w:fldCharType="end"/>
        </w:r>
      </w:hyperlink>
    </w:p>
    <w:p w14:paraId="2138F5B2" w14:textId="3DF248E3"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395" w:history="1">
        <w:r w:rsidRPr="00F900E2">
          <w:rPr>
            <w:rStyle w:val="Hyperlink"/>
          </w:rPr>
          <w:t>10.0</w:t>
        </w:r>
        <w:r>
          <w:rPr>
            <w:rFonts w:asciiTheme="minorHAnsi" w:eastAsiaTheme="minorEastAsia" w:hAnsiTheme="minorHAnsi" w:cstheme="minorBidi"/>
            <w:kern w:val="2"/>
            <w:sz w:val="24"/>
            <w:lang w:val="en-GB" w:eastAsia="en-GB"/>
            <w14:ligatures w14:val="standardContextual"/>
          </w:rPr>
          <w:tab/>
        </w:r>
        <w:r w:rsidRPr="00F900E2">
          <w:rPr>
            <w:rStyle w:val="Hyperlink"/>
          </w:rPr>
          <w:t>Security Administration for Default Accounts</w:t>
        </w:r>
        <w:r>
          <w:rPr>
            <w:webHidden/>
          </w:rPr>
          <w:tab/>
        </w:r>
        <w:r>
          <w:rPr>
            <w:webHidden/>
          </w:rPr>
          <w:fldChar w:fldCharType="begin"/>
        </w:r>
        <w:r>
          <w:rPr>
            <w:webHidden/>
          </w:rPr>
          <w:instrText xml:space="preserve"> PAGEREF _Toc231222395 \h </w:instrText>
        </w:r>
        <w:r>
          <w:rPr>
            <w:webHidden/>
          </w:rPr>
        </w:r>
        <w:r>
          <w:rPr>
            <w:webHidden/>
          </w:rPr>
          <w:fldChar w:fldCharType="separate"/>
        </w:r>
        <w:r>
          <w:rPr>
            <w:webHidden/>
          </w:rPr>
          <w:t>25</w:t>
        </w:r>
        <w:r>
          <w:rPr>
            <w:webHidden/>
          </w:rPr>
          <w:fldChar w:fldCharType="end"/>
        </w:r>
      </w:hyperlink>
    </w:p>
    <w:p w14:paraId="213668DC" w14:textId="2B83E3DA" w:rsidR="00A4323E" w:rsidRDefault="00A4323E">
      <w:pPr>
        <w:pStyle w:val="TOC2"/>
        <w:rPr>
          <w:rFonts w:asciiTheme="minorHAnsi" w:eastAsiaTheme="minorEastAsia" w:hAnsiTheme="minorHAnsi" w:cstheme="minorBidi"/>
          <w:noProof/>
          <w:sz w:val="24"/>
          <w:szCs w:val="24"/>
          <w:lang w:val="en-GB" w:eastAsia="en-GB"/>
        </w:rPr>
      </w:pPr>
      <w:hyperlink w:anchor="_Toc231222396" w:history="1">
        <w:r w:rsidRPr="00F900E2">
          <w:rPr>
            <w:rStyle w:val="Hyperlink"/>
            <w:noProof/>
          </w:rPr>
          <w:t>10.1</w:t>
        </w:r>
        <w:r>
          <w:rPr>
            <w:rFonts w:asciiTheme="minorHAnsi" w:eastAsiaTheme="minorEastAsia" w:hAnsiTheme="minorHAnsi" w:cstheme="minorBidi"/>
            <w:noProof/>
            <w:sz w:val="24"/>
            <w:szCs w:val="24"/>
            <w:lang w:val="en-GB" w:eastAsia="en-GB"/>
          </w:rPr>
          <w:tab/>
        </w:r>
        <w:r w:rsidRPr="00F900E2">
          <w:rPr>
            <w:rStyle w:val="Hyperlink"/>
            <w:noProof/>
          </w:rPr>
          <w:t>Accessing Default Account Credentials</w:t>
        </w:r>
        <w:r>
          <w:rPr>
            <w:noProof/>
            <w:webHidden/>
          </w:rPr>
          <w:tab/>
        </w:r>
        <w:r>
          <w:rPr>
            <w:noProof/>
            <w:webHidden/>
          </w:rPr>
          <w:fldChar w:fldCharType="begin"/>
        </w:r>
        <w:r>
          <w:rPr>
            <w:noProof/>
            <w:webHidden/>
          </w:rPr>
          <w:instrText xml:space="preserve"> PAGEREF _Toc231222396 \h </w:instrText>
        </w:r>
        <w:r>
          <w:rPr>
            <w:noProof/>
            <w:webHidden/>
          </w:rPr>
        </w:r>
        <w:r>
          <w:rPr>
            <w:noProof/>
            <w:webHidden/>
          </w:rPr>
          <w:fldChar w:fldCharType="separate"/>
        </w:r>
        <w:r>
          <w:rPr>
            <w:noProof/>
            <w:webHidden/>
          </w:rPr>
          <w:t>25</w:t>
        </w:r>
        <w:r>
          <w:rPr>
            <w:noProof/>
            <w:webHidden/>
          </w:rPr>
          <w:fldChar w:fldCharType="end"/>
        </w:r>
      </w:hyperlink>
    </w:p>
    <w:p w14:paraId="3F61866E" w14:textId="21D8BE30"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397" w:history="1">
        <w:r w:rsidRPr="00F900E2">
          <w:rPr>
            <w:rStyle w:val="Hyperlink"/>
          </w:rPr>
          <w:t>11.0</w:t>
        </w:r>
        <w:r>
          <w:rPr>
            <w:rFonts w:asciiTheme="minorHAnsi" w:eastAsiaTheme="minorEastAsia" w:hAnsiTheme="minorHAnsi" w:cstheme="minorBidi"/>
            <w:kern w:val="2"/>
            <w:sz w:val="24"/>
            <w:lang w:val="en-GB" w:eastAsia="en-GB"/>
            <w14:ligatures w14:val="standardContextual"/>
          </w:rPr>
          <w:tab/>
        </w:r>
        <w:r w:rsidRPr="00F900E2">
          <w:rPr>
            <w:rStyle w:val="Hyperlink"/>
          </w:rPr>
          <w:t>Security Administration for System-To-System Accounts</w:t>
        </w:r>
        <w:r>
          <w:rPr>
            <w:webHidden/>
          </w:rPr>
          <w:tab/>
        </w:r>
        <w:r>
          <w:rPr>
            <w:webHidden/>
          </w:rPr>
          <w:fldChar w:fldCharType="begin"/>
        </w:r>
        <w:r>
          <w:rPr>
            <w:webHidden/>
          </w:rPr>
          <w:instrText xml:space="preserve"> PAGEREF _Toc231222397 \h </w:instrText>
        </w:r>
        <w:r>
          <w:rPr>
            <w:webHidden/>
          </w:rPr>
        </w:r>
        <w:r>
          <w:rPr>
            <w:webHidden/>
          </w:rPr>
          <w:fldChar w:fldCharType="separate"/>
        </w:r>
        <w:r>
          <w:rPr>
            <w:webHidden/>
          </w:rPr>
          <w:t>25</w:t>
        </w:r>
        <w:r>
          <w:rPr>
            <w:webHidden/>
          </w:rPr>
          <w:fldChar w:fldCharType="end"/>
        </w:r>
      </w:hyperlink>
    </w:p>
    <w:p w14:paraId="1B6F00E1" w14:textId="3EC0642A" w:rsidR="00A4323E" w:rsidRDefault="00A4323E">
      <w:pPr>
        <w:pStyle w:val="TOC2"/>
        <w:rPr>
          <w:rFonts w:asciiTheme="minorHAnsi" w:eastAsiaTheme="minorEastAsia" w:hAnsiTheme="minorHAnsi" w:cstheme="minorBidi"/>
          <w:noProof/>
          <w:sz w:val="24"/>
          <w:szCs w:val="24"/>
          <w:lang w:val="en-GB" w:eastAsia="en-GB"/>
        </w:rPr>
      </w:pPr>
      <w:hyperlink w:anchor="_Toc231222398" w:history="1">
        <w:r w:rsidRPr="00F900E2">
          <w:rPr>
            <w:rStyle w:val="Hyperlink"/>
            <w:noProof/>
          </w:rPr>
          <w:t>11.1</w:t>
        </w:r>
        <w:r>
          <w:rPr>
            <w:rFonts w:asciiTheme="minorHAnsi" w:eastAsiaTheme="minorEastAsia" w:hAnsiTheme="minorHAnsi" w:cstheme="minorBidi"/>
            <w:noProof/>
            <w:sz w:val="24"/>
            <w:szCs w:val="24"/>
            <w:lang w:val="en-GB" w:eastAsia="en-GB"/>
          </w:rPr>
          <w:tab/>
        </w:r>
        <w:r w:rsidRPr="00F900E2">
          <w:rPr>
            <w:rStyle w:val="Hyperlink"/>
            <w:noProof/>
          </w:rPr>
          <w:t>System-to-System Pre-Access Training</w:t>
        </w:r>
        <w:r>
          <w:rPr>
            <w:noProof/>
            <w:webHidden/>
          </w:rPr>
          <w:tab/>
        </w:r>
        <w:r>
          <w:rPr>
            <w:noProof/>
            <w:webHidden/>
          </w:rPr>
          <w:fldChar w:fldCharType="begin"/>
        </w:r>
        <w:r>
          <w:rPr>
            <w:noProof/>
            <w:webHidden/>
          </w:rPr>
          <w:instrText xml:space="preserve"> PAGEREF _Toc231222398 \h </w:instrText>
        </w:r>
        <w:r>
          <w:rPr>
            <w:noProof/>
            <w:webHidden/>
          </w:rPr>
        </w:r>
        <w:r>
          <w:rPr>
            <w:noProof/>
            <w:webHidden/>
          </w:rPr>
          <w:fldChar w:fldCharType="separate"/>
        </w:r>
        <w:r>
          <w:rPr>
            <w:noProof/>
            <w:webHidden/>
          </w:rPr>
          <w:t>25</w:t>
        </w:r>
        <w:r>
          <w:rPr>
            <w:noProof/>
            <w:webHidden/>
          </w:rPr>
          <w:fldChar w:fldCharType="end"/>
        </w:r>
      </w:hyperlink>
    </w:p>
    <w:p w14:paraId="0C818631" w14:textId="30DBE2FC" w:rsidR="00A4323E" w:rsidRDefault="00A4323E">
      <w:pPr>
        <w:pStyle w:val="TOC2"/>
        <w:rPr>
          <w:rFonts w:asciiTheme="minorHAnsi" w:eastAsiaTheme="minorEastAsia" w:hAnsiTheme="minorHAnsi" w:cstheme="minorBidi"/>
          <w:noProof/>
          <w:sz w:val="24"/>
          <w:szCs w:val="24"/>
          <w:lang w:val="en-GB" w:eastAsia="en-GB"/>
        </w:rPr>
      </w:pPr>
      <w:hyperlink w:anchor="_Toc231222399" w:history="1">
        <w:r w:rsidRPr="00F900E2">
          <w:rPr>
            <w:rStyle w:val="Hyperlink"/>
            <w:noProof/>
          </w:rPr>
          <w:t>11.2</w:t>
        </w:r>
        <w:r>
          <w:rPr>
            <w:rFonts w:asciiTheme="minorHAnsi" w:eastAsiaTheme="minorEastAsia" w:hAnsiTheme="minorHAnsi" w:cstheme="minorBidi"/>
            <w:noProof/>
            <w:sz w:val="24"/>
            <w:szCs w:val="24"/>
            <w:lang w:val="en-GB" w:eastAsia="en-GB"/>
          </w:rPr>
          <w:tab/>
        </w:r>
        <w:r w:rsidRPr="00F900E2">
          <w:rPr>
            <w:rStyle w:val="Hyperlink"/>
            <w:noProof/>
          </w:rPr>
          <w:t>Accessing System-to-System Account Credentials</w:t>
        </w:r>
        <w:r>
          <w:rPr>
            <w:noProof/>
            <w:webHidden/>
          </w:rPr>
          <w:tab/>
        </w:r>
        <w:r>
          <w:rPr>
            <w:noProof/>
            <w:webHidden/>
          </w:rPr>
          <w:fldChar w:fldCharType="begin"/>
        </w:r>
        <w:r>
          <w:rPr>
            <w:noProof/>
            <w:webHidden/>
          </w:rPr>
          <w:instrText xml:space="preserve"> PAGEREF _Toc231222399 \h </w:instrText>
        </w:r>
        <w:r>
          <w:rPr>
            <w:noProof/>
            <w:webHidden/>
          </w:rPr>
        </w:r>
        <w:r>
          <w:rPr>
            <w:noProof/>
            <w:webHidden/>
          </w:rPr>
          <w:fldChar w:fldCharType="separate"/>
        </w:r>
        <w:r>
          <w:rPr>
            <w:noProof/>
            <w:webHidden/>
          </w:rPr>
          <w:t>25</w:t>
        </w:r>
        <w:r>
          <w:rPr>
            <w:noProof/>
            <w:webHidden/>
          </w:rPr>
          <w:fldChar w:fldCharType="end"/>
        </w:r>
      </w:hyperlink>
    </w:p>
    <w:p w14:paraId="6005C018" w14:textId="4C125343"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400" w:history="1">
        <w:r w:rsidRPr="00F900E2">
          <w:rPr>
            <w:rStyle w:val="Hyperlink"/>
          </w:rPr>
          <w:t>12.0</w:t>
        </w:r>
        <w:r>
          <w:rPr>
            <w:rFonts w:asciiTheme="minorHAnsi" w:eastAsiaTheme="minorEastAsia" w:hAnsiTheme="minorHAnsi" w:cstheme="minorBidi"/>
            <w:kern w:val="2"/>
            <w:sz w:val="24"/>
            <w:lang w:val="en-GB" w:eastAsia="en-GB"/>
            <w14:ligatures w14:val="standardContextual"/>
          </w:rPr>
          <w:tab/>
        </w:r>
        <w:r w:rsidRPr="00F900E2">
          <w:rPr>
            <w:rStyle w:val="Hyperlink"/>
          </w:rPr>
          <w:t>Security Administration for Tools</w:t>
        </w:r>
        <w:r>
          <w:rPr>
            <w:webHidden/>
          </w:rPr>
          <w:tab/>
        </w:r>
        <w:r>
          <w:rPr>
            <w:webHidden/>
          </w:rPr>
          <w:fldChar w:fldCharType="begin"/>
        </w:r>
        <w:r>
          <w:rPr>
            <w:webHidden/>
          </w:rPr>
          <w:instrText xml:space="preserve"> PAGEREF _Toc231222400 \h </w:instrText>
        </w:r>
        <w:r>
          <w:rPr>
            <w:webHidden/>
          </w:rPr>
        </w:r>
        <w:r>
          <w:rPr>
            <w:webHidden/>
          </w:rPr>
          <w:fldChar w:fldCharType="separate"/>
        </w:r>
        <w:r>
          <w:rPr>
            <w:webHidden/>
          </w:rPr>
          <w:t>26</w:t>
        </w:r>
        <w:r>
          <w:rPr>
            <w:webHidden/>
          </w:rPr>
          <w:fldChar w:fldCharType="end"/>
        </w:r>
      </w:hyperlink>
    </w:p>
    <w:p w14:paraId="57A73EB2" w14:textId="091A1C0A" w:rsidR="00A4323E" w:rsidRDefault="00A4323E">
      <w:pPr>
        <w:pStyle w:val="TOC2"/>
        <w:rPr>
          <w:rFonts w:asciiTheme="minorHAnsi" w:eastAsiaTheme="minorEastAsia" w:hAnsiTheme="minorHAnsi" w:cstheme="minorBidi"/>
          <w:noProof/>
          <w:sz w:val="24"/>
          <w:szCs w:val="24"/>
          <w:lang w:val="en-GB" w:eastAsia="en-GB"/>
        </w:rPr>
      </w:pPr>
      <w:hyperlink w:anchor="_Toc231222401" w:history="1">
        <w:r w:rsidRPr="00F900E2">
          <w:rPr>
            <w:rStyle w:val="Hyperlink"/>
            <w:noProof/>
          </w:rPr>
          <w:t>12.1</w:t>
        </w:r>
        <w:r>
          <w:rPr>
            <w:rFonts w:asciiTheme="minorHAnsi" w:eastAsiaTheme="minorEastAsia" w:hAnsiTheme="minorHAnsi" w:cstheme="minorBidi"/>
            <w:noProof/>
            <w:sz w:val="24"/>
            <w:szCs w:val="24"/>
            <w:lang w:val="en-GB" w:eastAsia="en-GB"/>
          </w:rPr>
          <w:tab/>
        </w:r>
        <w:r w:rsidRPr="00F900E2">
          <w:rPr>
            <w:rStyle w:val="Hyperlink"/>
            <w:noProof/>
          </w:rPr>
          <w:t>Validation Tools</w:t>
        </w:r>
        <w:r>
          <w:rPr>
            <w:noProof/>
            <w:webHidden/>
          </w:rPr>
          <w:tab/>
        </w:r>
        <w:r>
          <w:rPr>
            <w:noProof/>
            <w:webHidden/>
          </w:rPr>
          <w:fldChar w:fldCharType="begin"/>
        </w:r>
        <w:r>
          <w:rPr>
            <w:noProof/>
            <w:webHidden/>
          </w:rPr>
          <w:instrText xml:space="preserve"> PAGEREF _Toc231222401 \h </w:instrText>
        </w:r>
        <w:r>
          <w:rPr>
            <w:noProof/>
            <w:webHidden/>
          </w:rPr>
        </w:r>
        <w:r>
          <w:rPr>
            <w:noProof/>
            <w:webHidden/>
          </w:rPr>
          <w:fldChar w:fldCharType="separate"/>
        </w:r>
        <w:r>
          <w:rPr>
            <w:noProof/>
            <w:webHidden/>
          </w:rPr>
          <w:t>26</w:t>
        </w:r>
        <w:r>
          <w:rPr>
            <w:noProof/>
            <w:webHidden/>
          </w:rPr>
          <w:fldChar w:fldCharType="end"/>
        </w:r>
      </w:hyperlink>
    </w:p>
    <w:p w14:paraId="461D14AC" w14:textId="5A9B8AFB" w:rsidR="00A4323E" w:rsidRDefault="00A4323E">
      <w:pPr>
        <w:pStyle w:val="TOC2"/>
        <w:rPr>
          <w:rFonts w:asciiTheme="minorHAnsi" w:eastAsiaTheme="minorEastAsia" w:hAnsiTheme="minorHAnsi" w:cstheme="minorBidi"/>
          <w:noProof/>
          <w:sz w:val="24"/>
          <w:szCs w:val="24"/>
          <w:lang w:val="en-GB" w:eastAsia="en-GB"/>
        </w:rPr>
      </w:pPr>
      <w:hyperlink w:anchor="_Toc231222402" w:history="1">
        <w:r w:rsidRPr="00F900E2">
          <w:rPr>
            <w:rStyle w:val="Hyperlink"/>
            <w:noProof/>
          </w:rPr>
          <w:t>12.2</w:t>
        </w:r>
        <w:r>
          <w:rPr>
            <w:rFonts w:asciiTheme="minorHAnsi" w:eastAsiaTheme="minorEastAsia" w:hAnsiTheme="minorHAnsi" w:cstheme="minorBidi"/>
            <w:noProof/>
            <w:sz w:val="24"/>
            <w:szCs w:val="24"/>
            <w:lang w:val="en-GB" w:eastAsia="en-GB"/>
          </w:rPr>
          <w:tab/>
        </w:r>
        <w:r w:rsidRPr="00F900E2">
          <w:rPr>
            <w:rStyle w:val="Hyperlink"/>
            <w:noProof/>
          </w:rPr>
          <w:t>Granting Access to &lt;Validation Tool Name&gt;</w:t>
        </w:r>
        <w:r>
          <w:rPr>
            <w:noProof/>
            <w:webHidden/>
          </w:rPr>
          <w:tab/>
        </w:r>
        <w:r>
          <w:rPr>
            <w:noProof/>
            <w:webHidden/>
          </w:rPr>
          <w:fldChar w:fldCharType="begin"/>
        </w:r>
        <w:r>
          <w:rPr>
            <w:noProof/>
            <w:webHidden/>
          </w:rPr>
          <w:instrText xml:space="preserve"> PAGEREF _Toc231222402 \h </w:instrText>
        </w:r>
        <w:r>
          <w:rPr>
            <w:noProof/>
            <w:webHidden/>
          </w:rPr>
        </w:r>
        <w:r>
          <w:rPr>
            <w:noProof/>
            <w:webHidden/>
          </w:rPr>
          <w:fldChar w:fldCharType="separate"/>
        </w:r>
        <w:r>
          <w:rPr>
            <w:noProof/>
            <w:webHidden/>
          </w:rPr>
          <w:t>26</w:t>
        </w:r>
        <w:r>
          <w:rPr>
            <w:noProof/>
            <w:webHidden/>
          </w:rPr>
          <w:fldChar w:fldCharType="end"/>
        </w:r>
      </w:hyperlink>
    </w:p>
    <w:p w14:paraId="64AED470" w14:textId="6B80F0A8" w:rsidR="00A4323E" w:rsidRDefault="00A4323E">
      <w:pPr>
        <w:pStyle w:val="TOC2"/>
        <w:rPr>
          <w:rFonts w:asciiTheme="minorHAnsi" w:eastAsiaTheme="minorEastAsia" w:hAnsiTheme="minorHAnsi" w:cstheme="minorBidi"/>
          <w:noProof/>
          <w:sz w:val="24"/>
          <w:szCs w:val="24"/>
          <w:lang w:val="en-GB" w:eastAsia="en-GB"/>
        </w:rPr>
      </w:pPr>
      <w:hyperlink w:anchor="_Toc231222403" w:history="1">
        <w:r w:rsidRPr="00F900E2">
          <w:rPr>
            <w:rStyle w:val="Hyperlink"/>
            <w:noProof/>
          </w:rPr>
          <w:t>12.3</w:t>
        </w:r>
        <w:r>
          <w:rPr>
            <w:rFonts w:asciiTheme="minorHAnsi" w:eastAsiaTheme="minorEastAsia" w:hAnsiTheme="minorHAnsi" w:cstheme="minorBidi"/>
            <w:noProof/>
            <w:sz w:val="24"/>
            <w:szCs w:val="24"/>
            <w:lang w:val="en-GB" w:eastAsia="en-GB"/>
          </w:rPr>
          <w:tab/>
        </w:r>
        <w:r w:rsidRPr="00F900E2">
          <w:rPr>
            <w:rStyle w:val="Hyperlink"/>
            <w:noProof/>
          </w:rPr>
          <w:t>Modifying Access to &lt;Validation Tool Name&gt;</w:t>
        </w:r>
        <w:r>
          <w:rPr>
            <w:noProof/>
            <w:webHidden/>
          </w:rPr>
          <w:tab/>
        </w:r>
        <w:r>
          <w:rPr>
            <w:noProof/>
            <w:webHidden/>
          </w:rPr>
          <w:fldChar w:fldCharType="begin"/>
        </w:r>
        <w:r>
          <w:rPr>
            <w:noProof/>
            <w:webHidden/>
          </w:rPr>
          <w:instrText xml:space="preserve"> PAGEREF _Toc231222403 \h </w:instrText>
        </w:r>
        <w:r>
          <w:rPr>
            <w:noProof/>
            <w:webHidden/>
          </w:rPr>
        </w:r>
        <w:r>
          <w:rPr>
            <w:noProof/>
            <w:webHidden/>
          </w:rPr>
          <w:fldChar w:fldCharType="separate"/>
        </w:r>
        <w:r>
          <w:rPr>
            <w:noProof/>
            <w:webHidden/>
          </w:rPr>
          <w:t>26</w:t>
        </w:r>
        <w:r>
          <w:rPr>
            <w:noProof/>
            <w:webHidden/>
          </w:rPr>
          <w:fldChar w:fldCharType="end"/>
        </w:r>
      </w:hyperlink>
    </w:p>
    <w:p w14:paraId="2218B13E" w14:textId="499634FF" w:rsidR="00A4323E" w:rsidRDefault="00A4323E">
      <w:pPr>
        <w:pStyle w:val="TOC2"/>
        <w:rPr>
          <w:rFonts w:asciiTheme="minorHAnsi" w:eastAsiaTheme="minorEastAsia" w:hAnsiTheme="minorHAnsi" w:cstheme="minorBidi"/>
          <w:noProof/>
          <w:sz w:val="24"/>
          <w:szCs w:val="24"/>
          <w:lang w:val="en-GB" w:eastAsia="en-GB"/>
        </w:rPr>
      </w:pPr>
      <w:hyperlink w:anchor="_Toc231222404" w:history="1">
        <w:r w:rsidRPr="00F900E2">
          <w:rPr>
            <w:rStyle w:val="Hyperlink"/>
            <w:noProof/>
          </w:rPr>
          <w:t>12.4</w:t>
        </w:r>
        <w:r>
          <w:rPr>
            <w:rFonts w:asciiTheme="minorHAnsi" w:eastAsiaTheme="minorEastAsia" w:hAnsiTheme="minorHAnsi" w:cstheme="minorBidi"/>
            <w:noProof/>
            <w:sz w:val="24"/>
            <w:szCs w:val="24"/>
            <w:lang w:val="en-GB" w:eastAsia="en-GB"/>
          </w:rPr>
          <w:tab/>
        </w:r>
        <w:r w:rsidRPr="00F900E2">
          <w:rPr>
            <w:rStyle w:val="Hyperlink"/>
            <w:noProof/>
          </w:rPr>
          <w:t>Deactivating Access to &lt;Validation Tool Name&gt;</w:t>
        </w:r>
        <w:r>
          <w:rPr>
            <w:noProof/>
            <w:webHidden/>
          </w:rPr>
          <w:tab/>
        </w:r>
        <w:r>
          <w:rPr>
            <w:noProof/>
            <w:webHidden/>
          </w:rPr>
          <w:fldChar w:fldCharType="begin"/>
        </w:r>
        <w:r>
          <w:rPr>
            <w:noProof/>
            <w:webHidden/>
          </w:rPr>
          <w:instrText xml:space="preserve"> PAGEREF _Toc231222404 \h </w:instrText>
        </w:r>
        <w:r>
          <w:rPr>
            <w:noProof/>
            <w:webHidden/>
          </w:rPr>
        </w:r>
        <w:r>
          <w:rPr>
            <w:noProof/>
            <w:webHidden/>
          </w:rPr>
          <w:fldChar w:fldCharType="separate"/>
        </w:r>
        <w:r>
          <w:rPr>
            <w:noProof/>
            <w:webHidden/>
          </w:rPr>
          <w:t>26</w:t>
        </w:r>
        <w:r>
          <w:rPr>
            <w:noProof/>
            <w:webHidden/>
          </w:rPr>
          <w:fldChar w:fldCharType="end"/>
        </w:r>
      </w:hyperlink>
    </w:p>
    <w:p w14:paraId="28546839" w14:textId="073C6B0F"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405" w:history="1">
        <w:r w:rsidRPr="00F900E2">
          <w:rPr>
            <w:rStyle w:val="Hyperlink"/>
          </w:rPr>
          <w:t>13.0</w:t>
        </w:r>
        <w:r>
          <w:rPr>
            <w:rFonts w:asciiTheme="minorHAnsi" w:eastAsiaTheme="minorEastAsia" w:hAnsiTheme="minorHAnsi" w:cstheme="minorBidi"/>
            <w:kern w:val="2"/>
            <w:sz w:val="24"/>
            <w:lang w:val="en-GB" w:eastAsia="en-GB"/>
            <w14:ligatures w14:val="standardContextual"/>
          </w:rPr>
          <w:tab/>
        </w:r>
        <w:r w:rsidRPr="00F900E2">
          <w:rPr>
            <w:rStyle w:val="Hyperlink"/>
          </w:rPr>
          <w:t>Source Code Repositories</w:t>
        </w:r>
        <w:r>
          <w:rPr>
            <w:webHidden/>
          </w:rPr>
          <w:tab/>
        </w:r>
        <w:r>
          <w:rPr>
            <w:webHidden/>
          </w:rPr>
          <w:fldChar w:fldCharType="begin"/>
        </w:r>
        <w:r>
          <w:rPr>
            <w:webHidden/>
          </w:rPr>
          <w:instrText xml:space="preserve"> PAGEREF _Toc231222405 \h </w:instrText>
        </w:r>
        <w:r>
          <w:rPr>
            <w:webHidden/>
          </w:rPr>
        </w:r>
        <w:r>
          <w:rPr>
            <w:webHidden/>
          </w:rPr>
          <w:fldChar w:fldCharType="separate"/>
        </w:r>
        <w:r>
          <w:rPr>
            <w:webHidden/>
          </w:rPr>
          <w:t>27</w:t>
        </w:r>
        <w:r>
          <w:rPr>
            <w:webHidden/>
          </w:rPr>
          <w:fldChar w:fldCharType="end"/>
        </w:r>
      </w:hyperlink>
    </w:p>
    <w:p w14:paraId="492F1E3C" w14:textId="450AAD81" w:rsidR="00A4323E" w:rsidRDefault="00A4323E">
      <w:pPr>
        <w:pStyle w:val="TOC2"/>
        <w:rPr>
          <w:rFonts w:asciiTheme="minorHAnsi" w:eastAsiaTheme="minorEastAsia" w:hAnsiTheme="minorHAnsi" w:cstheme="minorBidi"/>
          <w:noProof/>
          <w:sz w:val="24"/>
          <w:szCs w:val="24"/>
          <w:lang w:val="en-GB" w:eastAsia="en-GB"/>
        </w:rPr>
      </w:pPr>
      <w:hyperlink w:anchor="_Toc231222406" w:history="1">
        <w:r w:rsidRPr="00F900E2">
          <w:rPr>
            <w:rStyle w:val="Hyperlink"/>
            <w:noProof/>
          </w:rPr>
          <w:t>13.1</w:t>
        </w:r>
        <w:r>
          <w:rPr>
            <w:rFonts w:asciiTheme="minorHAnsi" w:eastAsiaTheme="minorEastAsia" w:hAnsiTheme="minorHAnsi" w:cstheme="minorBidi"/>
            <w:noProof/>
            <w:sz w:val="24"/>
            <w:szCs w:val="24"/>
            <w:lang w:val="en-GB" w:eastAsia="en-GB"/>
          </w:rPr>
          <w:tab/>
        </w:r>
        <w:r w:rsidRPr="00F900E2">
          <w:rPr>
            <w:rStyle w:val="Hyperlink"/>
            <w:noProof/>
          </w:rPr>
          <w:t>Granting Access to &lt;Source Code Repository Name&gt;</w:t>
        </w:r>
        <w:r>
          <w:rPr>
            <w:noProof/>
            <w:webHidden/>
          </w:rPr>
          <w:tab/>
        </w:r>
        <w:r>
          <w:rPr>
            <w:noProof/>
            <w:webHidden/>
          </w:rPr>
          <w:fldChar w:fldCharType="begin"/>
        </w:r>
        <w:r>
          <w:rPr>
            <w:noProof/>
            <w:webHidden/>
          </w:rPr>
          <w:instrText xml:space="preserve"> PAGEREF _Toc231222406 \h </w:instrText>
        </w:r>
        <w:r>
          <w:rPr>
            <w:noProof/>
            <w:webHidden/>
          </w:rPr>
        </w:r>
        <w:r>
          <w:rPr>
            <w:noProof/>
            <w:webHidden/>
          </w:rPr>
          <w:fldChar w:fldCharType="separate"/>
        </w:r>
        <w:r>
          <w:rPr>
            <w:noProof/>
            <w:webHidden/>
          </w:rPr>
          <w:t>27</w:t>
        </w:r>
        <w:r>
          <w:rPr>
            <w:noProof/>
            <w:webHidden/>
          </w:rPr>
          <w:fldChar w:fldCharType="end"/>
        </w:r>
      </w:hyperlink>
    </w:p>
    <w:p w14:paraId="2FA7C13C" w14:textId="663A7C66" w:rsidR="00A4323E" w:rsidRDefault="00A4323E">
      <w:pPr>
        <w:pStyle w:val="TOC2"/>
        <w:rPr>
          <w:rFonts w:asciiTheme="minorHAnsi" w:eastAsiaTheme="minorEastAsia" w:hAnsiTheme="minorHAnsi" w:cstheme="minorBidi"/>
          <w:noProof/>
          <w:sz w:val="24"/>
          <w:szCs w:val="24"/>
          <w:lang w:val="en-GB" w:eastAsia="en-GB"/>
        </w:rPr>
      </w:pPr>
      <w:hyperlink w:anchor="_Toc231222407" w:history="1">
        <w:r w:rsidRPr="00F900E2">
          <w:rPr>
            <w:rStyle w:val="Hyperlink"/>
            <w:noProof/>
          </w:rPr>
          <w:t>13.2</w:t>
        </w:r>
        <w:r>
          <w:rPr>
            <w:rFonts w:asciiTheme="minorHAnsi" w:eastAsiaTheme="minorEastAsia" w:hAnsiTheme="minorHAnsi" w:cstheme="minorBidi"/>
            <w:noProof/>
            <w:sz w:val="24"/>
            <w:szCs w:val="24"/>
            <w:lang w:val="en-GB" w:eastAsia="en-GB"/>
          </w:rPr>
          <w:tab/>
        </w:r>
        <w:r w:rsidRPr="00F900E2">
          <w:rPr>
            <w:rStyle w:val="Hyperlink"/>
            <w:noProof/>
          </w:rPr>
          <w:t>Modifying Access to &lt;Source Code Repository Name&gt;</w:t>
        </w:r>
        <w:r>
          <w:rPr>
            <w:noProof/>
            <w:webHidden/>
          </w:rPr>
          <w:tab/>
        </w:r>
        <w:r>
          <w:rPr>
            <w:noProof/>
            <w:webHidden/>
          </w:rPr>
          <w:fldChar w:fldCharType="begin"/>
        </w:r>
        <w:r>
          <w:rPr>
            <w:noProof/>
            <w:webHidden/>
          </w:rPr>
          <w:instrText xml:space="preserve"> PAGEREF _Toc231222407 \h </w:instrText>
        </w:r>
        <w:r>
          <w:rPr>
            <w:noProof/>
            <w:webHidden/>
          </w:rPr>
        </w:r>
        <w:r>
          <w:rPr>
            <w:noProof/>
            <w:webHidden/>
          </w:rPr>
          <w:fldChar w:fldCharType="separate"/>
        </w:r>
        <w:r>
          <w:rPr>
            <w:noProof/>
            <w:webHidden/>
          </w:rPr>
          <w:t>27</w:t>
        </w:r>
        <w:r>
          <w:rPr>
            <w:noProof/>
            <w:webHidden/>
          </w:rPr>
          <w:fldChar w:fldCharType="end"/>
        </w:r>
      </w:hyperlink>
    </w:p>
    <w:p w14:paraId="51ACE1AE" w14:textId="185DA82F" w:rsidR="00A4323E" w:rsidRDefault="00A4323E">
      <w:pPr>
        <w:pStyle w:val="TOC2"/>
        <w:rPr>
          <w:rFonts w:asciiTheme="minorHAnsi" w:eastAsiaTheme="minorEastAsia" w:hAnsiTheme="minorHAnsi" w:cstheme="minorBidi"/>
          <w:noProof/>
          <w:sz w:val="24"/>
          <w:szCs w:val="24"/>
          <w:lang w:val="en-GB" w:eastAsia="en-GB"/>
        </w:rPr>
      </w:pPr>
      <w:hyperlink w:anchor="_Toc231222408" w:history="1">
        <w:r w:rsidRPr="00F900E2">
          <w:rPr>
            <w:rStyle w:val="Hyperlink"/>
            <w:noProof/>
          </w:rPr>
          <w:t>13.3</w:t>
        </w:r>
        <w:r>
          <w:rPr>
            <w:rFonts w:asciiTheme="minorHAnsi" w:eastAsiaTheme="minorEastAsia" w:hAnsiTheme="minorHAnsi" w:cstheme="minorBidi"/>
            <w:noProof/>
            <w:sz w:val="24"/>
            <w:szCs w:val="24"/>
            <w:lang w:val="en-GB" w:eastAsia="en-GB"/>
          </w:rPr>
          <w:tab/>
        </w:r>
        <w:r w:rsidRPr="00F900E2">
          <w:rPr>
            <w:rStyle w:val="Hyperlink"/>
            <w:noProof/>
          </w:rPr>
          <w:t>Deactivating Access to &lt;Source Code Repository Name&gt;</w:t>
        </w:r>
        <w:r>
          <w:rPr>
            <w:noProof/>
            <w:webHidden/>
          </w:rPr>
          <w:tab/>
        </w:r>
        <w:r>
          <w:rPr>
            <w:noProof/>
            <w:webHidden/>
          </w:rPr>
          <w:fldChar w:fldCharType="begin"/>
        </w:r>
        <w:r>
          <w:rPr>
            <w:noProof/>
            <w:webHidden/>
          </w:rPr>
          <w:instrText xml:space="preserve"> PAGEREF _Toc231222408 \h </w:instrText>
        </w:r>
        <w:r>
          <w:rPr>
            <w:noProof/>
            <w:webHidden/>
          </w:rPr>
        </w:r>
        <w:r>
          <w:rPr>
            <w:noProof/>
            <w:webHidden/>
          </w:rPr>
          <w:fldChar w:fldCharType="separate"/>
        </w:r>
        <w:r>
          <w:rPr>
            <w:noProof/>
            <w:webHidden/>
          </w:rPr>
          <w:t>27</w:t>
        </w:r>
        <w:r>
          <w:rPr>
            <w:noProof/>
            <w:webHidden/>
          </w:rPr>
          <w:fldChar w:fldCharType="end"/>
        </w:r>
      </w:hyperlink>
    </w:p>
    <w:p w14:paraId="705AA39A" w14:textId="7ED65819"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409" w:history="1">
        <w:r w:rsidRPr="00F900E2">
          <w:rPr>
            <w:rStyle w:val="Hyperlink"/>
          </w:rPr>
          <w:t>Access Roster Reviews (ARR)</w:t>
        </w:r>
        <w:r>
          <w:rPr>
            <w:webHidden/>
          </w:rPr>
          <w:tab/>
        </w:r>
        <w:r>
          <w:rPr>
            <w:webHidden/>
          </w:rPr>
          <w:fldChar w:fldCharType="begin"/>
        </w:r>
        <w:r>
          <w:rPr>
            <w:webHidden/>
          </w:rPr>
          <w:instrText xml:space="preserve"> PAGEREF _Toc231222409 \h </w:instrText>
        </w:r>
        <w:r>
          <w:rPr>
            <w:webHidden/>
          </w:rPr>
        </w:r>
        <w:r>
          <w:rPr>
            <w:webHidden/>
          </w:rPr>
          <w:fldChar w:fldCharType="separate"/>
        </w:r>
        <w:r>
          <w:rPr>
            <w:webHidden/>
          </w:rPr>
          <w:t>27</w:t>
        </w:r>
        <w:r>
          <w:rPr>
            <w:webHidden/>
          </w:rPr>
          <w:fldChar w:fldCharType="end"/>
        </w:r>
      </w:hyperlink>
    </w:p>
    <w:p w14:paraId="60435184" w14:textId="67F89237"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410" w:history="1">
        <w:r w:rsidRPr="00F900E2">
          <w:rPr>
            <w:rStyle w:val="Hyperlink"/>
          </w:rPr>
          <w:t>14.0</w:t>
        </w:r>
        <w:r>
          <w:rPr>
            <w:rFonts w:asciiTheme="minorHAnsi" w:eastAsiaTheme="minorEastAsia" w:hAnsiTheme="minorHAnsi" w:cstheme="minorBidi"/>
            <w:kern w:val="2"/>
            <w:sz w:val="24"/>
            <w:lang w:val="en-GB" w:eastAsia="en-GB"/>
            <w14:ligatures w14:val="standardContextual"/>
          </w:rPr>
          <w:tab/>
        </w:r>
        <w:r w:rsidRPr="00F900E2">
          <w:rPr>
            <w:rStyle w:val="Hyperlink"/>
          </w:rPr>
          <w:t>Active Directory (AD) Groups</w:t>
        </w:r>
        <w:r>
          <w:rPr>
            <w:webHidden/>
          </w:rPr>
          <w:tab/>
        </w:r>
        <w:r>
          <w:rPr>
            <w:webHidden/>
          </w:rPr>
          <w:fldChar w:fldCharType="begin"/>
        </w:r>
        <w:r>
          <w:rPr>
            <w:webHidden/>
          </w:rPr>
          <w:instrText xml:space="preserve"> PAGEREF _Toc231222410 \h </w:instrText>
        </w:r>
        <w:r>
          <w:rPr>
            <w:webHidden/>
          </w:rPr>
        </w:r>
        <w:r>
          <w:rPr>
            <w:webHidden/>
          </w:rPr>
          <w:fldChar w:fldCharType="separate"/>
        </w:r>
        <w:r>
          <w:rPr>
            <w:webHidden/>
          </w:rPr>
          <w:t>27</w:t>
        </w:r>
        <w:r>
          <w:rPr>
            <w:webHidden/>
          </w:rPr>
          <w:fldChar w:fldCharType="end"/>
        </w:r>
      </w:hyperlink>
    </w:p>
    <w:p w14:paraId="119B177D" w14:textId="2A8160F1"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411" w:history="1">
        <w:r w:rsidRPr="00F900E2">
          <w:rPr>
            <w:rStyle w:val="Hyperlink"/>
          </w:rPr>
          <w:t>15.0</w:t>
        </w:r>
        <w:r>
          <w:rPr>
            <w:rFonts w:asciiTheme="minorHAnsi" w:eastAsiaTheme="minorEastAsia" w:hAnsiTheme="minorHAnsi" w:cstheme="minorBidi"/>
            <w:kern w:val="2"/>
            <w:sz w:val="24"/>
            <w:lang w:val="en-GB" w:eastAsia="en-GB"/>
            <w14:ligatures w14:val="standardContextual"/>
          </w:rPr>
          <w:tab/>
        </w:r>
        <w:r w:rsidRPr="00F900E2">
          <w:rPr>
            <w:rStyle w:val="Hyperlink"/>
          </w:rPr>
          <w:t>Windows Authentication</w:t>
        </w:r>
        <w:r>
          <w:rPr>
            <w:webHidden/>
          </w:rPr>
          <w:tab/>
        </w:r>
        <w:r>
          <w:rPr>
            <w:webHidden/>
          </w:rPr>
          <w:fldChar w:fldCharType="begin"/>
        </w:r>
        <w:r>
          <w:rPr>
            <w:webHidden/>
          </w:rPr>
          <w:instrText xml:space="preserve"> PAGEREF _Toc231222411 \h </w:instrText>
        </w:r>
        <w:r>
          <w:rPr>
            <w:webHidden/>
          </w:rPr>
        </w:r>
        <w:r>
          <w:rPr>
            <w:webHidden/>
          </w:rPr>
          <w:fldChar w:fldCharType="separate"/>
        </w:r>
        <w:r>
          <w:rPr>
            <w:webHidden/>
          </w:rPr>
          <w:t>29</w:t>
        </w:r>
        <w:r>
          <w:rPr>
            <w:webHidden/>
          </w:rPr>
          <w:fldChar w:fldCharType="end"/>
        </w:r>
      </w:hyperlink>
    </w:p>
    <w:p w14:paraId="05E0C46C" w14:textId="409A1051"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412" w:history="1">
        <w:r w:rsidRPr="00F900E2">
          <w:rPr>
            <w:rStyle w:val="Hyperlink"/>
          </w:rPr>
          <w:t>16.0</w:t>
        </w:r>
        <w:r>
          <w:rPr>
            <w:rFonts w:asciiTheme="minorHAnsi" w:eastAsiaTheme="minorEastAsia" w:hAnsiTheme="minorHAnsi" w:cstheme="minorBidi"/>
            <w:kern w:val="2"/>
            <w:sz w:val="24"/>
            <w:lang w:val="en-GB" w:eastAsia="en-GB"/>
            <w14:ligatures w14:val="standardContextual"/>
          </w:rPr>
          <w:tab/>
        </w:r>
        <w:r w:rsidRPr="00F900E2">
          <w:rPr>
            <w:rStyle w:val="Hyperlink"/>
          </w:rPr>
          <w:t>System ARRs</w:t>
        </w:r>
        <w:r>
          <w:rPr>
            <w:webHidden/>
          </w:rPr>
          <w:tab/>
        </w:r>
        <w:r>
          <w:rPr>
            <w:webHidden/>
          </w:rPr>
          <w:fldChar w:fldCharType="begin"/>
        </w:r>
        <w:r>
          <w:rPr>
            <w:webHidden/>
          </w:rPr>
          <w:instrText xml:space="preserve"> PAGEREF _Toc231222412 \h </w:instrText>
        </w:r>
        <w:r>
          <w:rPr>
            <w:webHidden/>
          </w:rPr>
        </w:r>
        <w:r>
          <w:rPr>
            <w:webHidden/>
          </w:rPr>
          <w:fldChar w:fldCharType="separate"/>
        </w:r>
        <w:r>
          <w:rPr>
            <w:webHidden/>
          </w:rPr>
          <w:t>30</w:t>
        </w:r>
        <w:r>
          <w:rPr>
            <w:webHidden/>
          </w:rPr>
          <w:fldChar w:fldCharType="end"/>
        </w:r>
      </w:hyperlink>
    </w:p>
    <w:p w14:paraId="1ADC0494" w14:textId="0D7452EA"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413" w:history="1">
        <w:r w:rsidRPr="00F900E2">
          <w:rPr>
            <w:rStyle w:val="Hyperlink"/>
          </w:rPr>
          <w:t>17.0</w:t>
        </w:r>
        <w:r>
          <w:rPr>
            <w:rFonts w:asciiTheme="minorHAnsi" w:eastAsiaTheme="minorEastAsia" w:hAnsiTheme="minorHAnsi" w:cstheme="minorBidi"/>
            <w:kern w:val="2"/>
            <w:sz w:val="24"/>
            <w:lang w:val="en-GB" w:eastAsia="en-GB"/>
            <w14:ligatures w14:val="standardContextual"/>
          </w:rPr>
          <w:tab/>
        </w:r>
        <w:r w:rsidRPr="00F900E2">
          <w:rPr>
            <w:rStyle w:val="Hyperlink"/>
          </w:rPr>
          <w:t>ARRs for Accounts Not Assigned to an Individual</w:t>
        </w:r>
        <w:r>
          <w:rPr>
            <w:webHidden/>
          </w:rPr>
          <w:tab/>
        </w:r>
        <w:r>
          <w:rPr>
            <w:webHidden/>
          </w:rPr>
          <w:fldChar w:fldCharType="begin"/>
        </w:r>
        <w:r>
          <w:rPr>
            <w:webHidden/>
          </w:rPr>
          <w:instrText xml:space="preserve"> PAGEREF _Toc231222413 \h </w:instrText>
        </w:r>
        <w:r>
          <w:rPr>
            <w:webHidden/>
          </w:rPr>
        </w:r>
        <w:r>
          <w:rPr>
            <w:webHidden/>
          </w:rPr>
          <w:fldChar w:fldCharType="separate"/>
        </w:r>
        <w:r>
          <w:rPr>
            <w:webHidden/>
          </w:rPr>
          <w:t>31</w:t>
        </w:r>
        <w:r>
          <w:rPr>
            <w:webHidden/>
          </w:rPr>
          <w:fldChar w:fldCharType="end"/>
        </w:r>
      </w:hyperlink>
    </w:p>
    <w:p w14:paraId="05A87517" w14:textId="34895907" w:rsidR="00A4323E" w:rsidRDefault="00A4323E">
      <w:pPr>
        <w:pStyle w:val="TOC2"/>
        <w:rPr>
          <w:rFonts w:asciiTheme="minorHAnsi" w:eastAsiaTheme="minorEastAsia" w:hAnsiTheme="minorHAnsi" w:cstheme="minorBidi"/>
          <w:noProof/>
          <w:sz w:val="24"/>
          <w:szCs w:val="24"/>
          <w:lang w:val="en-GB" w:eastAsia="en-GB"/>
        </w:rPr>
      </w:pPr>
      <w:hyperlink w:anchor="_Toc231222414" w:history="1">
        <w:r w:rsidRPr="00F900E2">
          <w:rPr>
            <w:rStyle w:val="Hyperlink"/>
            <w:noProof/>
          </w:rPr>
          <w:t>17.1</w:t>
        </w:r>
        <w:r>
          <w:rPr>
            <w:rFonts w:asciiTheme="minorHAnsi" w:eastAsiaTheme="minorEastAsia" w:hAnsiTheme="minorHAnsi" w:cstheme="minorBidi"/>
            <w:noProof/>
            <w:sz w:val="24"/>
            <w:szCs w:val="24"/>
            <w:lang w:val="en-GB" w:eastAsia="en-GB"/>
          </w:rPr>
          <w:tab/>
        </w:r>
        <w:r w:rsidRPr="00F900E2">
          <w:rPr>
            <w:rStyle w:val="Hyperlink"/>
            <w:noProof/>
          </w:rPr>
          <w:t>Shared Accounts</w:t>
        </w:r>
        <w:r>
          <w:rPr>
            <w:noProof/>
            <w:webHidden/>
          </w:rPr>
          <w:tab/>
        </w:r>
        <w:r>
          <w:rPr>
            <w:noProof/>
            <w:webHidden/>
          </w:rPr>
          <w:fldChar w:fldCharType="begin"/>
        </w:r>
        <w:r>
          <w:rPr>
            <w:noProof/>
            <w:webHidden/>
          </w:rPr>
          <w:instrText xml:space="preserve"> PAGEREF _Toc231222414 \h </w:instrText>
        </w:r>
        <w:r>
          <w:rPr>
            <w:noProof/>
            <w:webHidden/>
          </w:rPr>
        </w:r>
        <w:r>
          <w:rPr>
            <w:noProof/>
            <w:webHidden/>
          </w:rPr>
          <w:fldChar w:fldCharType="separate"/>
        </w:r>
        <w:r>
          <w:rPr>
            <w:noProof/>
            <w:webHidden/>
          </w:rPr>
          <w:t>31</w:t>
        </w:r>
        <w:r>
          <w:rPr>
            <w:noProof/>
            <w:webHidden/>
          </w:rPr>
          <w:fldChar w:fldCharType="end"/>
        </w:r>
      </w:hyperlink>
    </w:p>
    <w:p w14:paraId="2AA0A63C" w14:textId="090C5BFD" w:rsidR="00A4323E" w:rsidRDefault="00A4323E">
      <w:pPr>
        <w:pStyle w:val="TOC2"/>
        <w:rPr>
          <w:rFonts w:asciiTheme="minorHAnsi" w:eastAsiaTheme="minorEastAsia" w:hAnsiTheme="minorHAnsi" w:cstheme="minorBidi"/>
          <w:noProof/>
          <w:sz w:val="24"/>
          <w:szCs w:val="24"/>
          <w:lang w:val="en-GB" w:eastAsia="en-GB"/>
        </w:rPr>
      </w:pPr>
      <w:hyperlink w:anchor="_Toc231222415" w:history="1">
        <w:r w:rsidRPr="00F900E2">
          <w:rPr>
            <w:rStyle w:val="Hyperlink"/>
            <w:noProof/>
          </w:rPr>
          <w:t>17.2</w:t>
        </w:r>
        <w:r>
          <w:rPr>
            <w:rFonts w:asciiTheme="minorHAnsi" w:eastAsiaTheme="minorEastAsia" w:hAnsiTheme="minorHAnsi" w:cstheme="minorBidi"/>
            <w:noProof/>
            <w:sz w:val="24"/>
            <w:szCs w:val="24"/>
            <w:lang w:val="en-GB" w:eastAsia="en-GB"/>
          </w:rPr>
          <w:tab/>
        </w:r>
        <w:r w:rsidRPr="00F900E2">
          <w:rPr>
            <w:rStyle w:val="Hyperlink"/>
            <w:noProof/>
          </w:rPr>
          <w:t>Default Accounts ARR</w:t>
        </w:r>
        <w:r>
          <w:rPr>
            <w:noProof/>
            <w:webHidden/>
          </w:rPr>
          <w:tab/>
        </w:r>
        <w:r>
          <w:rPr>
            <w:noProof/>
            <w:webHidden/>
          </w:rPr>
          <w:fldChar w:fldCharType="begin"/>
        </w:r>
        <w:r>
          <w:rPr>
            <w:noProof/>
            <w:webHidden/>
          </w:rPr>
          <w:instrText xml:space="preserve"> PAGEREF _Toc231222415 \h </w:instrText>
        </w:r>
        <w:r>
          <w:rPr>
            <w:noProof/>
            <w:webHidden/>
          </w:rPr>
        </w:r>
        <w:r>
          <w:rPr>
            <w:noProof/>
            <w:webHidden/>
          </w:rPr>
          <w:fldChar w:fldCharType="separate"/>
        </w:r>
        <w:r>
          <w:rPr>
            <w:noProof/>
            <w:webHidden/>
          </w:rPr>
          <w:t>31</w:t>
        </w:r>
        <w:r>
          <w:rPr>
            <w:noProof/>
            <w:webHidden/>
          </w:rPr>
          <w:fldChar w:fldCharType="end"/>
        </w:r>
      </w:hyperlink>
    </w:p>
    <w:p w14:paraId="70160C15" w14:textId="20640FFB" w:rsidR="00A4323E" w:rsidRDefault="00A4323E">
      <w:pPr>
        <w:pStyle w:val="TOC2"/>
        <w:rPr>
          <w:rFonts w:asciiTheme="minorHAnsi" w:eastAsiaTheme="minorEastAsia" w:hAnsiTheme="minorHAnsi" w:cstheme="minorBidi"/>
          <w:noProof/>
          <w:sz w:val="24"/>
          <w:szCs w:val="24"/>
          <w:lang w:val="en-GB" w:eastAsia="en-GB"/>
        </w:rPr>
      </w:pPr>
      <w:hyperlink w:anchor="_Toc231222416" w:history="1">
        <w:r w:rsidRPr="00F900E2">
          <w:rPr>
            <w:rStyle w:val="Hyperlink"/>
            <w:noProof/>
          </w:rPr>
          <w:t>17.3</w:t>
        </w:r>
        <w:r>
          <w:rPr>
            <w:rFonts w:asciiTheme="minorHAnsi" w:eastAsiaTheme="minorEastAsia" w:hAnsiTheme="minorHAnsi" w:cstheme="minorBidi"/>
            <w:noProof/>
            <w:sz w:val="24"/>
            <w:szCs w:val="24"/>
            <w:lang w:val="en-GB" w:eastAsia="en-GB"/>
          </w:rPr>
          <w:tab/>
        </w:r>
        <w:r w:rsidRPr="00F900E2">
          <w:rPr>
            <w:rStyle w:val="Hyperlink"/>
            <w:noProof/>
          </w:rPr>
          <w:t>System-to-System Account ARR</w:t>
        </w:r>
        <w:r>
          <w:rPr>
            <w:noProof/>
            <w:webHidden/>
          </w:rPr>
          <w:tab/>
        </w:r>
        <w:r>
          <w:rPr>
            <w:noProof/>
            <w:webHidden/>
          </w:rPr>
          <w:fldChar w:fldCharType="begin"/>
        </w:r>
        <w:r>
          <w:rPr>
            <w:noProof/>
            <w:webHidden/>
          </w:rPr>
          <w:instrText xml:space="preserve"> PAGEREF _Toc231222416 \h </w:instrText>
        </w:r>
        <w:r>
          <w:rPr>
            <w:noProof/>
            <w:webHidden/>
          </w:rPr>
        </w:r>
        <w:r>
          <w:rPr>
            <w:noProof/>
            <w:webHidden/>
          </w:rPr>
          <w:fldChar w:fldCharType="separate"/>
        </w:r>
        <w:r>
          <w:rPr>
            <w:noProof/>
            <w:webHidden/>
          </w:rPr>
          <w:t>32</w:t>
        </w:r>
        <w:r>
          <w:rPr>
            <w:noProof/>
            <w:webHidden/>
          </w:rPr>
          <w:fldChar w:fldCharType="end"/>
        </w:r>
      </w:hyperlink>
    </w:p>
    <w:p w14:paraId="18DA7BFD" w14:textId="76BB905A"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417" w:history="1">
        <w:r w:rsidRPr="00F900E2">
          <w:rPr>
            <w:rStyle w:val="Hyperlink"/>
          </w:rPr>
          <w:t>18.0</w:t>
        </w:r>
        <w:r>
          <w:rPr>
            <w:rFonts w:asciiTheme="minorHAnsi" w:eastAsiaTheme="minorEastAsia" w:hAnsiTheme="minorHAnsi" w:cstheme="minorBidi"/>
            <w:kern w:val="2"/>
            <w:sz w:val="24"/>
            <w:lang w:val="en-GB" w:eastAsia="en-GB"/>
            <w14:ligatures w14:val="standardContextual"/>
          </w:rPr>
          <w:tab/>
        </w:r>
        <w:r w:rsidRPr="00F900E2">
          <w:rPr>
            <w:rStyle w:val="Hyperlink"/>
          </w:rPr>
          <w:t>ARR Triggers and Events</w:t>
        </w:r>
        <w:r>
          <w:rPr>
            <w:webHidden/>
          </w:rPr>
          <w:tab/>
        </w:r>
        <w:r>
          <w:rPr>
            <w:webHidden/>
          </w:rPr>
          <w:fldChar w:fldCharType="begin"/>
        </w:r>
        <w:r>
          <w:rPr>
            <w:webHidden/>
          </w:rPr>
          <w:instrText xml:space="preserve"> PAGEREF _Toc231222417 \h </w:instrText>
        </w:r>
        <w:r>
          <w:rPr>
            <w:webHidden/>
          </w:rPr>
        </w:r>
        <w:r>
          <w:rPr>
            <w:webHidden/>
          </w:rPr>
          <w:fldChar w:fldCharType="separate"/>
        </w:r>
        <w:r>
          <w:rPr>
            <w:webHidden/>
          </w:rPr>
          <w:t>33</w:t>
        </w:r>
        <w:r>
          <w:rPr>
            <w:webHidden/>
          </w:rPr>
          <w:fldChar w:fldCharType="end"/>
        </w:r>
      </w:hyperlink>
    </w:p>
    <w:p w14:paraId="10D36437" w14:textId="02F2FA84"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418" w:history="1">
        <w:r w:rsidRPr="00F900E2">
          <w:rPr>
            <w:rStyle w:val="Hyperlink"/>
          </w:rPr>
          <w:t>19.0</w:t>
        </w:r>
        <w:r>
          <w:rPr>
            <w:rFonts w:asciiTheme="minorHAnsi" w:eastAsiaTheme="minorEastAsia" w:hAnsiTheme="minorHAnsi" w:cstheme="minorBidi"/>
            <w:kern w:val="2"/>
            <w:sz w:val="24"/>
            <w:lang w:val="en-GB" w:eastAsia="en-GB"/>
            <w14:ligatures w14:val="standardContextual"/>
          </w:rPr>
          <w:tab/>
        </w:r>
        <w:r w:rsidRPr="00F900E2">
          <w:rPr>
            <w:rStyle w:val="Hyperlink"/>
          </w:rPr>
          <w:t>ARR Not Being Conducted</w:t>
        </w:r>
        <w:r>
          <w:rPr>
            <w:webHidden/>
          </w:rPr>
          <w:tab/>
        </w:r>
        <w:r>
          <w:rPr>
            <w:webHidden/>
          </w:rPr>
          <w:fldChar w:fldCharType="begin"/>
        </w:r>
        <w:r>
          <w:rPr>
            <w:webHidden/>
          </w:rPr>
          <w:instrText xml:space="preserve"> PAGEREF _Toc231222418 \h </w:instrText>
        </w:r>
        <w:r>
          <w:rPr>
            <w:webHidden/>
          </w:rPr>
        </w:r>
        <w:r>
          <w:rPr>
            <w:webHidden/>
          </w:rPr>
          <w:fldChar w:fldCharType="separate"/>
        </w:r>
        <w:r>
          <w:rPr>
            <w:webHidden/>
          </w:rPr>
          <w:t>34</w:t>
        </w:r>
        <w:r>
          <w:rPr>
            <w:webHidden/>
          </w:rPr>
          <w:fldChar w:fldCharType="end"/>
        </w:r>
      </w:hyperlink>
    </w:p>
    <w:p w14:paraId="18B85A84" w14:textId="004AF4BC"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419" w:history="1">
        <w:r w:rsidRPr="00F900E2">
          <w:rPr>
            <w:rStyle w:val="Hyperlink"/>
          </w:rPr>
          <w:t>Log Monitoring</w:t>
        </w:r>
        <w:r>
          <w:rPr>
            <w:webHidden/>
          </w:rPr>
          <w:tab/>
        </w:r>
        <w:r>
          <w:rPr>
            <w:webHidden/>
          </w:rPr>
          <w:fldChar w:fldCharType="begin"/>
        </w:r>
        <w:r>
          <w:rPr>
            <w:webHidden/>
          </w:rPr>
          <w:instrText xml:space="preserve"> PAGEREF _Toc231222419 \h </w:instrText>
        </w:r>
        <w:r>
          <w:rPr>
            <w:webHidden/>
          </w:rPr>
        </w:r>
        <w:r>
          <w:rPr>
            <w:webHidden/>
          </w:rPr>
          <w:fldChar w:fldCharType="separate"/>
        </w:r>
        <w:r>
          <w:rPr>
            <w:webHidden/>
          </w:rPr>
          <w:t>34</w:t>
        </w:r>
        <w:r>
          <w:rPr>
            <w:webHidden/>
          </w:rPr>
          <w:fldChar w:fldCharType="end"/>
        </w:r>
      </w:hyperlink>
    </w:p>
    <w:p w14:paraId="737526D5" w14:textId="28D000F2"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420" w:history="1">
        <w:r w:rsidRPr="00F900E2">
          <w:rPr>
            <w:rStyle w:val="Hyperlink"/>
          </w:rPr>
          <w:t>Electronic Signature (ES) Functionality</w:t>
        </w:r>
        <w:r>
          <w:rPr>
            <w:webHidden/>
          </w:rPr>
          <w:tab/>
        </w:r>
        <w:r>
          <w:rPr>
            <w:webHidden/>
          </w:rPr>
          <w:fldChar w:fldCharType="begin"/>
        </w:r>
        <w:r>
          <w:rPr>
            <w:webHidden/>
          </w:rPr>
          <w:instrText xml:space="preserve"> PAGEREF _Toc231222420 \h </w:instrText>
        </w:r>
        <w:r>
          <w:rPr>
            <w:webHidden/>
          </w:rPr>
        </w:r>
        <w:r>
          <w:rPr>
            <w:webHidden/>
          </w:rPr>
          <w:fldChar w:fldCharType="separate"/>
        </w:r>
        <w:r>
          <w:rPr>
            <w:webHidden/>
          </w:rPr>
          <w:t>35</w:t>
        </w:r>
        <w:r>
          <w:rPr>
            <w:webHidden/>
          </w:rPr>
          <w:fldChar w:fldCharType="end"/>
        </w:r>
      </w:hyperlink>
    </w:p>
    <w:p w14:paraId="705FB203" w14:textId="61D30475"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421" w:history="1">
        <w:r w:rsidRPr="00F900E2">
          <w:rPr>
            <w:rStyle w:val="Hyperlink"/>
          </w:rPr>
          <w:t>20.0</w:t>
        </w:r>
        <w:r>
          <w:rPr>
            <w:rFonts w:asciiTheme="minorHAnsi" w:eastAsiaTheme="minorEastAsia" w:hAnsiTheme="minorHAnsi" w:cstheme="minorBidi"/>
            <w:kern w:val="2"/>
            <w:sz w:val="24"/>
            <w:lang w:val="en-GB" w:eastAsia="en-GB"/>
            <w14:ligatures w14:val="standardContextual"/>
          </w:rPr>
          <w:tab/>
        </w:r>
        <w:r w:rsidRPr="00F900E2">
          <w:rPr>
            <w:rStyle w:val="Hyperlink"/>
          </w:rPr>
          <w:t>Unauthorized Access Attempts Process</w:t>
        </w:r>
        <w:r>
          <w:rPr>
            <w:webHidden/>
          </w:rPr>
          <w:tab/>
        </w:r>
        <w:r>
          <w:rPr>
            <w:webHidden/>
          </w:rPr>
          <w:fldChar w:fldCharType="begin"/>
        </w:r>
        <w:r>
          <w:rPr>
            <w:webHidden/>
          </w:rPr>
          <w:instrText xml:space="preserve"> PAGEREF _Toc231222421 \h </w:instrText>
        </w:r>
        <w:r>
          <w:rPr>
            <w:webHidden/>
          </w:rPr>
        </w:r>
        <w:r>
          <w:rPr>
            <w:webHidden/>
          </w:rPr>
          <w:fldChar w:fldCharType="separate"/>
        </w:r>
        <w:r>
          <w:rPr>
            <w:webHidden/>
          </w:rPr>
          <w:t>35</w:t>
        </w:r>
        <w:r>
          <w:rPr>
            <w:webHidden/>
          </w:rPr>
          <w:fldChar w:fldCharType="end"/>
        </w:r>
      </w:hyperlink>
    </w:p>
    <w:p w14:paraId="223D0804" w14:textId="0CA23C06"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422" w:history="1">
        <w:r w:rsidRPr="00F900E2">
          <w:rPr>
            <w:rStyle w:val="Hyperlink"/>
          </w:rPr>
          <w:t>21.0</w:t>
        </w:r>
        <w:r>
          <w:rPr>
            <w:rFonts w:asciiTheme="minorHAnsi" w:eastAsiaTheme="minorEastAsia" w:hAnsiTheme="minorHAnsi" w:cstheme="minorBidi"/>
            <w:kern w:val="2"/>
            <w:sz w:val="24"/>
            <w:lang w:val="en-GB" w:eastAsia="en-GB"/>
            <w14:ligatures w14:val="standardContextual"/>
          </w:rPr>
          <w:tab/>
        </w:r>
        <w:r w:rsidRPr="00F900E2">
          <w:rPr>
            <w:rStyle w:val="Hyperlink"/>
          </w:rPr>
          <w:t>ES Review Triggers and Events</w:t>
        </w:r>
        <w:r>
          <w:rPr>
            <w:webHidden/>
          </w:rPr>
          <w:tab/>
        </w:r>
        <w:r>
          <w:rPr>
            <w:webHidden/>
          </w:rPr>
          <w:fldChar w:fldCharType="begin"/>
        </w:r>
        <w:r>
          <w:rPr>
            <w:webHidden/>
          </w:rPr>
          <w:instrText xml:space="preserve"> PAGEREF _Toc231222422 \h </w:instrText>
        </w:r>
        <w:r>
          <w:rPr>
            <w:webHidden/>
          </w:rPr>
        </w:r>
        <w:r>
          <w:rPr>
            <w:webHidden/>
          </w:rPr>
          <w:fldChar w:fldCharType="separate"/>
        </w:r>
        <w:r>
          <w:rPr>
            <w:webHidden/>
          </w:rPr>
          <w:t>35</w:t>
        </w:r>
        <w:r>
          <w:rPr>
            <w:webHidden/>
          </w:rPr>
          <w:fldChar w:fldCharType="end"/>
        </w:r>
      </w:hyperlink>
    </w:p>
    <w:p w14:paraId="1A693CB9" w14:textId="6962B0BC"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423" w:history="1">
        <w:r w:rsidRPr="00F900E2">
          <w:rPr>
            <w:rStyle w:val="Hyperlink"/>
          </w:rPr>
          <w:t>22.0</w:t>
        </w:r>
        <w:r>
          <w:rPr>
            <w:rFonts w:asciiTheme="minorHAnsi" w:eastAsiaTheme="minorEastAsia" w:hAnsiTheme="minorHAnsi" w:cstheme="minorBidi"/>
            <w:kern w:val="2"/>
            <w:sz w:val="24"/>
            <w:lang w:val="en-GB" w:eastAsia="en-GB"/>
            <w14:ligatures w14:val="standardContextual"/>
          </w:rPr>
          <w:tab/>
        </w:r>
        <w:r w:rsidRPr="00F900E2">
          <w:rPr>
            <w:rStyle w:val="Hyperlink"/>
          </w:rPr>
          <w:t>Electronic Signature (ES) Devices</w:t>
        </w:r>
        <w:r>
          <w:rPr>
            <w:webHidden/>
          </w:rPr>
          <w:tab/>
        </w:r>
        <w:r>
          <w:rPr>
            <w:webHidden/>
          </w:rPr>
          <w:fldChar w:fldCharType="begin"/>
        </w:r>
        <w:r>
          <w:rPr>
            <w:webHidden/>
          </w:rPr>
          <w:instrText xml:space="preserve"> PAGEREF _Toc231222423 \h </w:instrText>
        </w:r>
        <w:r>
          <w:rPr>
            <w:webHidden/>
          </w:rPr>
        </w:r>
        <w:r>
          <w:rPr>
            <w:webHidden/>
          </w:rPr>
          <w:fldChar w:fldCharType="separate"/>
        </w:r>
        <w:r>
          <w:rPr>
            <w:webHidden/>
          </w:rPr>
          <w:t>35</w:t>
        </w:r>
        <w:r>
          <w:rPr>
            <w:webHidden/>
          </w:rPr>
          <w:fldChar w:fldCharType="end"/>
        </w:r>
      </w:hyperlink>
    </w:p>
    <w:p w14:paraId="524B52AF" w14:textId="7F28F641"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424" w:history="1">
        <w:r w:rsidRPr="00F900E2">
          <w:rPr>
            <w:rStyle w:val="Hyperlink"/>
          </w:rPr>
          <w:t>23.0</w:t>
        </w:r>
        <w:r>
          <w:rPr>
            <w:rFonts w:asciiTheme="minorHAnsi" w:eastAsiaTheme="minorEastAsia" w:hAnsiTheme="minorHAnsi" w:cstheme="minorBidi"/>
            <w:kern w:val="2"/>
            <w:sz w:val="24"/>
            <w:lang w:val="en-GB" w:eastAsia="en-GB"/>
            <w14:ligatures w14:val="standardContextual"/>
          </w:rPr>
          <w:tab/>
        </w:r>
        <w:r w:rsidRPr="00F900E2">
          <w:rPr>
            <w:rStyle w:val="Hyperlink"/>
          </w:rPr>
          <w:t>ES Devices Initial Testing</w:t>
        </w:r>
        <w:r>
          <w:rPr>
            <w:webHidden/>
          </w:rPr>
          <w:tab/>
        </w:r>
        <w:r>
          <w:rPr>
            <w:webHidden/>
          </w:rPr>
          <w:fldChar w:fldCharType="begin"/>
        </w:r>
        <w:r>
          <w:rPr>
            <w:webHidden/>
          </w:rPr>
          <w:instrText xml:space="preserve"> PAGEREF _Toc231222424 \h </w:instrText>
        </w:r>
        <w:r>
          <w:rPr>
            <w:webHidden/>
          </w:rPr>
        </w:r>
        <w:r>
          <w:rPr>
            <w:webHidden/>
          </w:rPr>
          <w:fldChar w:fldCharType="separate"/>
        </w:r>
        <w:r>
          <w:rPr>
            <w:webHidden/>
          </w:rPr>
          <w:t>36</w:t>
        </w:r>
        <w:r>
          <w:rPr>
            <w:webHidden/>
          </w:rPr>
          <w:fldChar w:fldCharType="end"/>
        </w:r>
      </w:hyperlink>
    </w:p>
    <w:p w14:paraId="2EAFD65F" w14:textId="73605A5B"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425" w:history="1">
        <w:r w:rsidRPr="00F900E2">
          <w:rPr>
            <w:rStyle w:val="Hyperlink"/>
          </w:rPr>
          <w:t>TERMS AND DEFINITIONS</w:t>
        </w:r>
        <w:r>
          <w:rPr>
            <w:webHidden/>
          </w:rPr>
          <w:tab/>
        </w:r>
        <w:r>
          <w:rPr>
            <w:webHidden/>
          </w:rPr>
          <w:fldChar w:fldCharType="begin"/>
        </w:r>
        <w:r>
          <w:rPr>
            <w:webHidden/>
          </w:rPr>
          <w:instrText xml:space="preserve"> PAGEREF _Toc231222425 \h </w:instrText>
        </w:r>
        <w:r>
          <w:rPr>
            <w:webHidden/>
          </w:rPr>
        </w:r>
        <w:r>
          <w:rPr>
            <w:webHidden/>
          </w:rPr>
          <w:fldChar w:fldCharType="separate"/>
        </w:r>
        <w:r>
          <w:rPr>
            <w:webHidden/>
          </w:rPr>
          <w:t>36</w:t>
        </w:r>
        <w:r>
          <w:rPr>
            <w:webHidden/>
          </w:rPr>
          <w:fldChar w:fldCharType="end"/>
        </w:r>
      </w:hyperlink>
    </w:p>
    <w:p w14:paraId="2ABFC957" w14:textId="46E95ED8"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426" w:history="1">
        <w:r w:rsidRPr="00F900E2">
          <w:rPr>
            <w:rStyle w:val="Hyperlink"/>
          </w:rPr>
          <w:t>REFERENCED DOCUMENTS</w:t>
        </w:r>
        <w:r>
          <w:rPr>
            <w:webHidden/>
          </w:rPr>
          <w:tab/>
        </w:r>
        <w:r>
          <w:rPr>
            <w:webHidden/>
          </w:rPr>
          <w:fldChar w:fldCharType="begin"/>
        </w:r>
        <w:r>
          <w:rPr>
            <w:webHidden/>
          </w:rPr>
          <w:instrText xml:space="preserve"> PAGEREF _Toc231222426 \h </w:instrText>
        </w:r>
        <w:r>
          <w:rPr>
            <w:webHidden/>
          </w:rPr>
        </w:r>
        <w:r>
          <w:rPr>
            <w:webHidden/>
          </w:rPr>
          <w:fldChar w:fldCharType="separate"/>
        </w:r>
        <w:r>
          <w:rPr>
            <w:webHidden/>
          </w:rPr>
          <w:t>36</w:t>
        </w:r>
        <w:r>
          <w:rPr>
            <w:webHidden/>
          </w:rPr>
          <w:fldChar w:fldCharType="end"/>
        </w:r>
      </w:hyperlink>
    </w:p>
    <w:p w14:paraId="1A9BC561" w14:textId="4903FF0E" w:rsidR="00A4323E" w:rsidRDefault="00A4323E">
      <w:pPr>
        <w:pStyle w:val="TOC1"/>
        <w:rPr>
          <w:rFonts w:asciiTheme="minorHAnsi" w:eastAsiaTheme="minorEastAsia" w:hAnsiTheme="minorHAnsi" w:cstheme="minorBidi"/>
          <w:kern w:val="2"/>
          <w:sz w:val="24"/>
          <w:lang w:val="en-GB" w:eastAsia="en-GB"/>
          <w14:ligatures w14:val="standardContextual"/>
        </w:rPr>
      </w:pPr>
      <w:hyperlink w:anchor="_Toc231222427" w:history="1">
        <w:r w:rsidRPr="00F900E2">
          <w:rPr>
            <w:rStyle w:val="Hyperlink"/>
          </w:rPr>
          <w:t>REVISION HISTORY</w:t>
        </w:r>
        <w:r>
          <w:rPr>
            <w:webHidden/>
          </w:rPr>
          <w:tab/>
        </w:r>
        <w:r>
          <w:rPr>
            <w:webHidden/>
          </w:rPr>
          <w:fldChar w:fldCharType="begin"/>
        </w:r>
        <w:r>
          <w:rPr>
            <w:webHidden/>
          </w:rPr>
          <w:instrText xml:space="preserve"> PAGEREF _Toc231222427 \h </w:instrText>
        </w:r>
        <w:r>
          <w:rPr>
            <w:webHidden/>
          </w:rPr>
        </w:r>
        <w:r>
          <w:rPr>
            <w:webHidden/>
          </w:rPr>
          <w:fldChar w:fldCharType="separate"/>
        </w:r>
        <w:r>
          <w:rPr>
            <w:webHidden/>
          </w:rPr>
          <w:t>38</w:t>
        </w:r>
        <w:r>
          <w:rPr>
            <w:webHidden/>
          </w:rPr>
          <w:fldChar w:fldCharType="end"/>
        </w:r>
      </w:hyperlink>
    </w:p>
    <w:p w14:paraId="24E3D471" w14:textId="64EFEB9C" w:rsidR="00E670E7" w:rsidRPr="00DE5ADB" w:rsidRDefault="00E670E7" w:rsidP="00E670E7">
      <w:pPr>
        <w:spacing w:before="0" w:after="0"/>
        <w:rPr>
          <w:rFonts w:cs="Segoe UI"/>
        </w:rPr>
      </w:pPr>
      <w:r w:rsidRPr="000E7CEB">
        <w:rPr>
          <w:rFonts w:eastAsia="Times New Roman" w:cs="Segoe UI"/>
          <w:szCs w:val="20"/>
        </w:rPr>
        <w:fldChar w:fldCharType="end"/>
      </w:r>
    </w:p>
    <w:p w14:paraId="5359CA6B" w14:textId="75225EA4" w:rsidR="00E670E7" w:rsidRPr="00DE5ADB" w:rsidRDefault="00E4305B" w:rsidP="00E670E7">
      <w:pPr>
        <w:pStyle w:val="H0-QS"/>
        <w:pageBreakBefore/>
        <w:ind w:left="788" w:hanging="731"/>
      </w:pPr>
      <w:bookmarkStart w:id="5" w:name="_Toc231222345"/>
      <w:r w:rsidRPr="00DE5ADB">
        <w:lastRenderedPageBreak/>
        <w:t>Physical Security Administration</w:t>
      </w:r>
      <w:bookmarkEnd w:id="5"/>
    </w:p>
    <w:p w14:paraId="36B73CC5" w14:textId="3E57ADE6" w:rsidR="00E670E7" w:rsidRPr="00DE5ADB" w:rsidRDefault="00E670E7" w:rsidP="006E7BBF">
      <w:pPr>
        <w:pStyle w:val="Instructions"/>
        <w:rPr>
          <w:rFonts w:cs="Segoe UI"/>
        </w:rPr>
      </w:pPr>
      <w:r w:rsidRPr="00DE5ADB">
        <w:rPr>
          <w:rFonts w:cs="Segoe UI"/>
        </w:rPr>
        <w:t xml:space="preserve">Delete this section </w:t>
      </w:r>
      <w:r w:rsidR="00B60793" w:rsidRPr="00DE5ADB">
        <w:rPr>
          <w:rFonts w:cs="Segoe UI"/>
        </w:rPr>
        <w:t>i</w:t>
      </w:r>
      <w:r w:rsidRPr="00DE5ADB">
        <w:rPr>
          <w:rFonts w:cs="Segoe UI"/>
        </w:rPr>
        <w:t xml:space="preserve">f the system support team </w:t>
      </w:r>
      <w:r w:rsidR="00135DFC" w:rsidRPr="00DE5ADB">
        <w:rPr>
          <w:rFonts w:cs="Segoe UI"/>
        </w:rPr>
        <w:t xml:space="preserve">is </w:t>
      </w:r>
      <w:r w:rsidRPr="00DE5ADB">
        <w:rPr>
          <w:rFonts w:cs="Segoe UI"/>
        </w:rPr>
        <w:t xml:space="preserve">not responsible for physical security. This would have been detailed in the </w:t>
      </w:r>
      <w:r w:rsidR="00C96BD2">
        <w:rPr>
          <w:rFonts w:cs="Segoe UI"/>
        </w:rPr>
        <w:t>S</w:t>
      </w:r>
      <w:r w:rsidRPr="00DE5ADB">
        <w:rPr>
          <w:rFonts w:cs="Segoe UI"/>
        </w:rPr>
        <w:t xml:space="preserve">ecurity </w:t>
      </w:r>
      <w:r w:rsidR="00C96BD2">
        <w:rPr>
          <w:rFonts w:cs="Segoe UI"/>
        </w:rPr>
        <w:t>P</w:t>
      </w:r>
      <w:r w:rsidRPr="00DE5ADB">
        <w:rPr>
          <w:rFonts w:cs="Segoe UI"/>
        </w:rPr>
        <w:t>lan.</w:t>
      </w:r>
    </w:p>
    <w:p w14:paraId="10CFEAFA" w14:textId="60393A1A" w:rsidR="00185362" w:rsidRPr="00DE5ADB" w:rsidRDefault="00185362" w:rsidP="006E7BBF">
      <w:pPr>
        <w:pStyle w:val="Instructions"/>
        <w:rPr>
          <w:rFonts w:cs="Segoe UI"/>
        </w:rPr>
      </w:pPr>
      <w:r w:rsidRPr="00DE5ADB">
        <w:rPr>
          <w:rFonts w:cs="Segoe UI"/>
        </w:rPr>
        <w:t>Th</w:t>
      </w:r>
      <w:r w:rsidR="00276196" w:rsidRPr="00DE5ADB">
        <w:rPr>
          <w:rFonts w:cs="Segoe UI"/>
        </w:rPr>
        <w:t>e scope of this section should be limited to only those physical locations that relate to th</w:t>
      </w:r>
      <w:r w:rsidR="00373691" w:rsidRPr="00DE5ADB">
        <w:rPr>
          <w:rFonts w:cs="Segoe UI"/>
        </w:rPr>
        <w:t>e</w:t>
      </w:r>
      <w:r w:rsidR="00276196" w:rsidRPr="00DE5ADB">
        <w:rPr>
          <w:rFonts w:cs="Segoe UI"/>
        </w:rPr>
        <w:t xml:space="preserve"> system.</w:t>
      </w:r>
    </w:p>
    <w:p w14:paraId="35D3E202" w14:textId="4280A64B" w:rsidR="00F5242C" w:rsidRPr="00DE5ADB" w:rsidRDefault="00F5242C" w:rsidP="00F5242C">
      <w:pPr>
        <w:pStyle w:val="Instructions"/>
        <w:rPr>
          <w:rFonts w:cs="Segoe UI"/>
        </w:rPr>
      </w:pPr>
      <w:r w:rsidRPr="000E7CEB">
        <w:rPr>
          <w:rFonts w:cs="Segoe UI"/>
          <w:noProof/>
        </w:rPr>
        <w:drawing>
          <wp:inline distT="0" distB="0" distL="0" distR="0" wp14:anchorId="2CF8BD00" wp14:editId="5D77828A">
            <wp:extent cx="192024" cy="192024"/>
            <wp:effectExtent l="0" t="0" r="0" b="0"/>
            <wp:docPr id="1126926048" name="Picture 1126926048"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DE5ADB">
        <w:rPr>
          <w:rFonts w:cs="Segoe UI"/>
        </w:rPr>
        <w:t>Consideration should be given to creating a sperate artifact</w:t>
      </w:r>
      <w:r w:rsidR="00427903" w:rsidRPr="00DE5ADB">
        <w:rPr>
          <w:rFonts w:cs="Segoe UI"/>
        </w:rPr>
        <w:t>,</w:t>
      </w:r>
      <w:r w:rsidRPr="00DE5ADB">
        <w:rPr>
          <w:rFonts w:cs="Segoe UI"/>
        </w:rPr>
        <w:t xml:space="preserve"> especially in situation</w:t>
      </w:r>
      <w:r w:rsidR="00A20281" w:rsidRPr="00DE5ADB">
        <w:rPr>
          <w:rFonts w:cs="Segoe UI"/>
        </w:rPr>
        <w:t>s</w:t>
      </w:r>
      <w:r w:rsidRPr="00DE5ADB">
        <w:rPr>
          <w:rFonts w:cs="Segoe UI"/>
        </w:rPr>
        <w:t xml:space="preserve"> where management of physical security is complex</w:t>
      </w:r>
      <w:r w:rsidR="00A20281" w:rsidRPr="00DE5ADB">
        <w:rPr>
          <w:rFonts w:cs="Segoe UI"/>
        </w:rPr>
        <w:t xml:space="preserve"> and</w:t>
      </w:r>
      <w:r w:rsidR="00DF17B3" w:rsidRPr="00DE5ADB">
        <w:rPr>
          <w:rFonts w:cs="Segoe UI"/>
        </w:rPr>
        <w:t>/</w:t>
      </w:r>
      <w:r w:rsidR="00A20281" w:rsidRPr="00DE5ADB">
        <w:rPr>
          <w:rFonts w:cs="Segoe UI"/>
        </w:rPr>
        <w:t>or the scope is large</w:t>
      </w:r>
      <w:r w:rsidR="00B201A6" w:rsidRPr="00DE5ADB">
        <w:rPr>
          <w:rFonts w:cs="Segoe UI"/>
        </w:rPr>
        <w:t xml:space="preserve"> (e.g., entire data centres, server rooms)</w:t>
      </w:r>
      <w:r w:rsidRPr="00DE5ADB">
        <w:rPr>
          <w:rFonts w:cs="Segoe UI"/>
        </w:rPr>
        <w:t>.</w:t>
      </w:r>
    </w:p>
    <w:p w14:paraId="238CE48D" w14:textId="1A9D4241" w:rsidR="00755377" w:rsidRPr="00DE5ADB" w:rsidRDefault="00000000" w:rsidP="00755377">
      <w:pPr>
        <w:rPr>
          <w:rFonts w:cs="Segoe UI"/>
          <w:lang w:val="en-GB"/>
        </w:rPr>
      </w:pPr>
      <w:sdt>
        <w:sdtPr>
          <w:rPr>
            <w:rFonts w:cs="Segoe UI"/>
            <w:lang w:val="en-GB"/>
          </w:rPr>
          <w:id w:val="-1701081000"/>
          <w14:checkbox>
            <w14:checked w14:val="0"/>
            <w14:checkedState w14:val="2612" w14:font="MS Gothic"/>
            <w14:uncheckedState w14:val="2610" w14:font="MS Gothic"/>
          </w14:checkbox>
        </w:sdtPr>
        <w:sdtContent>
          <w:r w:rsidR="00755377" w:rsidRPr="00DE5ADB">
            <w:rPr>
              <w:rFonts w:ascii="Segoe UI Symbol" w:eastAsia="MS Gothic" w:hAnsi="Segoe UI Symbol" w:cs="Segoe UI Symbol"/>
              <w:lang w:val="en-GB"/>
            </w:rPr>
            <w:t>☐</w:t>
          </w:r>
        </w:sdtContent>
      </w:sdt>
      <w:r w:rsidR="00755377" w:rsidRPr="00DE5ADB">
        <w:rPr>
          <w:rFonts w:cs="Segoe UI"/>
          <w:lang w:val="en-GB"/>
        </w:rPr>
        <w:t xml:space="preserve"> Physical Security Administration is documented in &lt;provide a reference to where this is documented&gt;</w:t>
      </w:r>
      <w:r w:rsidR="00427903" w:rsidRPr="00DE5ADB">
        <w:rPr>
          <w:rFonts w:cs="Segoe UI"/>
          <w:lang w:val="en-GB"/>
        </w:rPr>
        <w:t>.</w:t>
      </w:r>
    </w:p>
    <w:p w14:paraId="48E188E2" w14:textId="2A7AF35B" w:rsidR="00755377" w:rsidRPr="00DE5ADB" w:rsidRDefault="00000000" w:rsidP="00BE04BB">
      <w:pPr>
        <w:rPr>
          <w:rFonts w:cs="Segoe UI"/>
        </w:rPr>
      </w:pPr>
      <w:sdt>
        <w:sdtPr>
          <w:rPr>
            <w:rFonts w:cs="Segoe UI"/>
            <w:lang w:val="en-GB"/>
          </w:rPr>
          <w:id w:val="2077163713"/>
          <w14:checkbox>
            <w14:checked w14:val="0"/>
            <w14:checkedState w14:val="2612" w14:font="MS Gothic"/>
            <w14:uncheckedState w14:val="2610" w14:font="MS Gothic"/>
          </w14:checkbox>
        </w:sdtPr>
        <w:sdtContent>
          <w:r w:rsidR="00755377" w:rsidRPr="00DE5ADB">
            <w:rPr>
              <w:rFonts w:ascii="Segoe UI Symbol" w:eastAsia="MS Gothic" w:hAnsi="Segoe UI Symbol" w:cs="Segoe UI Symbol"/>
              <w:lang w:val="en-GB"/>
            </w:rPr>
            <w:t>☐</w:t>
          </w:r>
        </w:sdtContent>
      </w:sdt>
      <w:r w:rsidR="00755377" w:rsidRPr="00DE5ADB">
        <w:rPr>
          <w:rFonts w:cs="Segoe UI"/>
          <w:lang w:val="en-GB"/>
        </w:rPr>
        <w:t xml:space="preserve"> Physical Security Administration is managed as describe in the sections below</w:t>
      </w:r>
      <w:r w:rsidR="00427903" w:rsidRPr="00DE5ADB">
        <w:rPr>
          <w:rFonts w:cs="Segoe UI"/>
          <w:lang w:val="en-GB"/>
        </w:rPr>
        <w:t>.</w:t>
      </w:r>
    </w:p>
    <w:p w14:paraId="2F2877C5" w14:textId="4FB94B06" w:rsidR="00A03159" w:rsidRPr="00DE5ADB" w:rsidRDefault="00A03159" w:rsidP="00D818D1">
      <w:pPr>
        <w:pStyle w:val="H1-QS"/>
        <w:rPr>
          <w:lang w:val="en-GB"/>
        </w:rPr>
      </w:pPr>
      <w:bookmarkStart w:id="6" w:name="_Toc231222346"/>
      <w:r w:rsidRPr="00DE5ADB">
        <w:rPr>
          <w:lang w:val="en-GB"/>
        </w:rPr>
        <w:t xml:space="preserve">Physical </w:t>
      </w:r>
      <w:r w:rsidR="00A94A4B" w:rsidRPr="00DE5ADB">
        <w:rPr>
          <w:lang w:val="en-GB"/>
        </w:rPr>
        <w:t xml:space="preserve">Access </w:t>
      </w:r>
      <w:r w:rsidR="004A14F4" w:rsidRPr="004371EB">
        <w:t>Management</w:t>
      </w:r>
      <w:bookmarkEnd w:id="6"/>
    </w:p>
    <w:p w14:paraId="6BE764C8" w14:textId="3388CEEE" w:rsidR="00373691" w:rsidRPr="00DE5ADB" w:rsidRDefault="005532FA" w:rsidP="00B500CC">
      <w:pPr>
        <w:pStyle w:val="Instructions"/>
        <w:ind w:left="0"/>
        <w:rPr>
          <w:rFonts w:cs="Segoe UI"/>
        </w:rPr>
      </w:pPr>
      <w:r w:rsidRPr="00DE5ADB">
        <w:rPr>
          <w:rFonts w:cs="Segoe UI"/>
        </w:rPr>
        <w:t xml:space="preserve">Repeat this section for each </w:t>
      </w:r>
      <w:r w:rsidR="00E74DFF" w:rsidRPr="00DE5ADB">
        <w:rPr>
          <w:rFonts w:cs="Segoe UI"/>
        </w:rPr>
        <w:t>physical</w:t>
      </w:r>
      <w:r w:rsidRPr="00DE5ADB">
        <w:rPr>
          <w:rFonts w:cs="Segoe UI"/>
        </w:rPr>
        <w:t xml:space="preserve"> location where the </w:t>
      </w:r>
      <w:r w:rsidR="00E74DFF" w:rsidRPr="00DE5ADB">
        <w:rPr>
          <w:rFonts w:cs="Segoe UI"/>
        </w:rPr>
        <w:t>access is managed differently</w:t>
      </w:r>
      <w:r w:rsidR="005A2512" w:rsidRPr="00DE5ADB">
        <w:rPr>
          <w:rFonts w:cs="Segoe UI"/>
        </w:rPr>
        <w:t>.</w:t>
      </w:r>
    </w:p>
    <w:p w14:paraId="07A8ADB8" w14:textId="08E667BF" w:rsidR="005532FA" w:rsidRPr="00DE5ADB" w:rsidRDefault="00000000" w:rsidP="00926775">
      <w:pPr>
        <w:rPr>
          <w:rFonts w:cs="Segoe UI"/>
        </w:rPr>
      </w:pPr>
      <w:sdt>
        <w:sdtPr>
          <w:rPr>
            <w:rFonts w:cs="Segoe UI"/>
          </w:rPr>
          <w:id w:val="1435174668"/>
          <w14:checkbox>
            <w14:checked w14:val="0"/>
            <w14:checkedState w14:val="2612" w14:font="MS Gothic"/>
            <w14:uncheckedState w14:val="2610" w14:font="MS Gothic"/>
          </w14:checkbox>
        </w:sdtPr>
        <w:sdtContent>
          <w:r w:rsidR="00B500CC" w:rsidRPr="00DE5ADB">
            <w:rPr>
              <w:rFonts w:ascii="Segoe UI Symbol" w:eastAsia="MS Gothic" w:hAnsi="Segoe UI Symbol" w:cs="Segoe UI Symbol"/>
            </w:rPr>
            <w:t>☐</w:t>
          </w:r>
        </w:sdtContent>
      </w:sdt>
      <w:r w:rsidR="00B500CC" w:rsidRPr="00DE5ADB">
        <w:rPr>
          <w:rFonts w:cs="Segoe UI"/>
        </w:rPr>
        <w:t xml:space="preserve"> </w:t>
      </w:r>
      <w:r w:rsidR="00282B11" w:rsidRPr="00DE5ADB">
        <w:rPr>
          <w:rFonts w:cs="Segoe UI"/>
        </w:rPr>
        <w:t>Physical Access</w:t>
      </w:r>
      <w:r w:rsidR="00373691" w:rsidRPr="00DE5ADB">
        <w:rPr>
          <w:rFonts w:cs="Segoe UI"/>
        </w:rPr>
        <w:t xml:space="preserve"> to the system</w:t>
      </w:r>
      <w:r w:rsidR="00926775" w:rsidRPr="00DE5ADB">
        <w:rPr>
          <w:rFonts w:cs="Segoe UI"/>
        </w:rPr>
        <w:t xml:space="preserve"> located at &lt;enter</w:t>
      </w:r>
      <w:r w:rsidR="003C1B81" w:rsidRPr="00DE5ADB">
        <w:rPr>
          <w:rFonts w:cs="Segoe UI"/>
        </w:rPr>
        <w:t xml:space="preserve"> site</w:t>
      </w:r>
      <w:r w:rsidR="00385021" w:rsidRPr="00DE5ADB">
        <w:rPr>
          <w:rFonts w:cs="Segoe UI"/>
        </w:rPr>
        <w:t>(s)</w:t>
      </w:r>
      <w:r w:rsidR="003C1B81" w:rsidRPr="00DE5ADB">
        <w:rPr>
          <w:rFonts w:cs="Segoe UI"/>
        </w:rPr>
        <w:t>, building</w:t>
      </w:r>
      <w:r w:rsidR="00385021" w:rsidRPr="00DE5ADB">
        <w:rPr>
          <w:rFonts w:cs="Segoe UI"/>
        </w:rPr>
        <w:t>(s)</w:t>
      </w:r>
      <w:r w:rsidR="005B04F6" w:rsidRPr="00DE5ADB">
        <w:rPr>
          <w:rFonts w:cs="Segoe UI"/>
        </w:rPr>
        <w:t>,</w:t>
      </w:r>
      <w:r w:rsidR="003C1B81" w:rsidRPr="00DE5ADB">
        <w:rPr>
          <w:rFonts w:cs="Segoe UI"/>
        </w:rPr>
        <w:t xml:space="preserve"> and room</w:t>
      </w:r>
      <w:r w:rsidR="00385021" w:rsidRPr="00DE5ADB">
        <w:rPr>
          <w:rFonts w:cs="Segoe UI"/>
        </w:rPr>
        <w:t>(s)</w:t>
      </w:r>
      <w:r w:rsidR="003C1B81" w:rsidRPr="00DE5ADB">
        <w:rPr>
          <w:rFonts w:cs="Segoe UI"/>
        </w:rPr>
        <w:t xml:space="preserve">&gt;, </w:t>
      </w:r>
      <w:r w:rsidR="00373691" w:rsidRPr="00DE5ADB">
        <w:rPr>
          <w:rFonts w:cs="Segoe UI"/>
        </w:rPr>
        <w:t xml:space="preserve">is managed following this </w:t>
      </w:r>
      <w:r w:rsidR="00282B11" w:rsidRPr="00DE5ADB">
        <w:rPr>
          <w:rFonts w:cs="Segoe UI"/>
        </w:rPr>
        <w:t>document: &lt;Enter the document reference&gt;</w:t>
      </w:r>
      <w:r w:rsidR="00926775" w:rsidRPr="00DE5ADB">
        <w:rPr>
          <w:rFonts w:cs="Segoe UI"/>
        </w:rPr>
        <w:t>.</w:t>
      </w:r>
      <w:r w:rsidR="00A94A4B" w:rsidRPr="00DE5ADB">
        <w:rPr>
          <w:rFonts w:cs="Segoe UI"/>
        </w:rPr>
        <w:t xml:space="preserve"> </w:t>
      </w:r>
    </w:p>
    <w:p w14:paraId="0AC24423" w14:textId="6011FAC2" w:rsidR="00536A70" w:rsidRPr="00DE5ADB" w:rsidRDefault="00536A70" w:rsidP="00BE04BB">
      <w:pPr>
        <w:pStyle w:val="Instructions"/>
        <w:rPr>
          <w:rFonts w:cs="Segoe UI"/>
        </w:rPr>
      </w:pPr>
      <w:r w:rsidRPr="00DE5ADB">
        <w:rPr>
          <w:rFonts w:cs="Segoe UI"/>
        </w:rPr>
        <w:t>If this is easier</w:t>
      </w:r>
      <w:r w:rsidR="00640F1C" w:rsidRPr="00DE5ADB">
        <w:rPr>
          <w:rFonts w:cs="Segoe UI"/>
        </w:rPr>
        <w:t>,</w:t>
      </w:r>
      <w:r w:rsidR="008805A1" w:rsidRPr="00DE5ADB">
        <w:rPr>
          <w:rFonts w:cs="Segoe UI"/>
        </w:rPr>
        <w:t xml:space="preserve"> </w:t>
      </w:r>
      <w:r w:rsidRPr="00DE5ADB">
        <w:rPr>
          <w:rFonts w:cs="Segoe UI"/>
        </w:rPr>
        <w:t xml:space="preserve">the following </w:t>
      </w:r>
      <w:r w:rsidR="008805A1" w:rsidRPr="00DE5ADB">
        <w:rPr>
          <w:rFonts w:cs="Segoe UI"/>
        </w:rPr>
        <w:t xml:space="preserve">table </w:t>
      </w:r>
      <w:r w:rsidRPr="00DE5ADB">
        <w:rPr>
          <w:rFonts w:cs="Segoe UI"/>
        </w:rPr>
        <w:t xml:space="preserve">could be documented in an appendix to this </w:t>
      </w:r>
      <w:r w:rsidR="008805A1" w:rsidRPr="00DE5ADB">
        <w:rPr>
          <w:rFonts w:cs="Segoe UI"/>
        </w:rPr>
        <w:t>document.</w:t>
      </w:r>
    </w:p>
    <w:p w14:paraId="5F3EF73C" w14:textId="081C3631" w:rsidR="00B500CC" w:rsidRPr="00DE5ADB" w:rsidRDefault="00000000" w:rsidP="00926775">
      <w:pPr>
        <w:rPr>
          <w:rFonts w:cs="Segoe UI"/>
          <w:lang w:val="en-GB"/>
        </w:rPr>
      </w:pPr>
      <w:sdt>
        <w:sdtPr>
          <w:rPr>
            <w:rFonts w:cs="Segoe UI"/>
            <w:lang w:val="en-GB"/>
          </w:rPr>
          <w:id w:val="-895435823"/>
          <w14:checkbox>
            <w14:checked w14:val="0"/>
            <w14:checkedState w14:val="2612" w14:font="MS Gothic"/>
            <w14:uncheckedState w14:val="2610" w14:font="MS Gothic"/>
          </w14:checkbox>
        </w:sdtPr>
        <w:sdtContent>
          <w:r w:rsidR="00B500CC" w:rsidRPr="00DE5ADB">
            <w:rPr>
              <w:rFonts w:ascii="Segoe UI Symbol" w:eastAsia="MS Gothic" w:hAnsi="Segoe UI Symbol" w:cs="Segoe UI Symbol"/>
              <w:lang w:val="en-GB"/>
            </w:rPr>
            <w:t>☐</w:t>
          </w:r>
        </w:sdtContent>
      </w:sdt>
      <w:r w:rsidR="00B500CC" w:rsidRPr="00DE5ADB">
        <w:rPr>
          <w:rFonts w:cs="Segoe UI"/>
          <w:lang w:val="en-GB"/>
        </w:rPr>
        <w:t xml:space="preserve"> Physical Access to the system is managed as follows:</w:t>
      </w:r>
    </w:p>
    <w:p w14:paraId="1C4841DF" w14:textId="70ACD743" w:rsidR="00A94A4B" w:rsidRPr="00DE5ADB" w:rsidRDefault="00A94A4B" w:rsidP="00A94A4B">
      <w:pPr>
        <w:pStyle w:val="Instructions"/>
        <w:rPr>
          <w:rFonts w:cs="Segoe UI"/>
        </w:rPr>
      </w:pPr>
      <w:r w:rsidRPr="00DE5ADB">
        <w:rPr>
          <w:rFonts w:cs="Segoe UI"/>
        </w:rPr>
        <w:t>Delete any rows in the table that are not applicable.</w:t>
      </w:r>
    </w:p>
    <w:p w14:paraId="2670B879" w14:textId="32588DA5" w:rsidR="004B4E8C" w:rsidRPr="000E7CEB" w:rsidRDefault="004B4E8C" w:rsidP="004B4E8C">
      <w:pPr>
        <w:pStyle w:val="CaptionTable-QS"/>
        <w:rPr>
          <w:rFonts w:cs="Segoe UI"/>
          <w:bCs/>
          <w:noProof w:val="0"/>
          <w:szCs w:val="20"/>
          <w:lang w:val="en-US"/>
        </w:rPr>
      </w:pPr>
      <w:bookmarkStart w:id="7" w:name="_Toc230008189"/>
      <w:r w:rsidRPr="000E7CEB">
        <w:rPr>
          <w:rFonts w:cs="Segoe UI"/>
          <w:noProof w:val="0"/>
          <w:szCs w:val="20"/>
          <w:lang w:val="en-US"/>
        </w:rPr>
        <w:t xml:space="preserve">Table </w:t>
      </w:r>
      <w:r w:rsidRPr="000E7CEB">
        <w:rPr>
          <w:rFonts w:cs="Segoe UI"/>
          <w:noProof w:val="0"/>
          <w:szCs w:val="20"/>
          <w:lang w:val="en-US"/>
        </w:rPr>
        <w:fldChar w:fldCharType="begin"/>
      </w:r>
      <w:r w:rsidRPr="000E7CEB">
        <w:rPr>
          <w:rFonts w:cs="Segoe UI"/>
          <w:noProof w:val="0"/>
          <w:szCs w:val="20"/>
          <w:lang w:val="en-US"/>
        </w:rPr>
        <w:instrText xml:space="preserve"> SEQ Table \* ARABIC </w:instrText>
      </w:r>
      <w:r w:rsidRPr="000E7CEB">
        <w:rPr>
          <w:rFonts w:cs="Segoe UI"/>
          <w:noProof w:val="0"/>
          <w:szCs w:val="20"/>
          <w:lang w:val="en-US"/>
        </w:rPr>
        <w:fldChar w:fldCharType="separate"/>
      </w:r>
      <w:r w:rsidR="00A4323E">
        <w:rPr>
          <w:rFonts w:cs="Segoe UI"/>
          <w:szCs w:val="20"/>
          <w:lang w:val="en-US"/>
        </w:rPr>
        <w:t>1</w:t>
      </w:r>
      <w:r w:rsidRPr="000E7CEB">
        <w:rPr>
          <w:rFonts w:cs="Segoe UI"/>
          <w:noProof w:val="0"/>
          <w:szCs w:val="20"/>
          <w:lang w:val="en-US"/>
        </w:rPr>
        <w:fldChar w:fldCharType="end"/>
      </w:r>
      <w:r w:rsidR="00B025CA">
        <w:rPr>
          <w:rFonts w:cs="Segoe UI"/>
          <w:noProof w:val="0"/>
          <w:szCs w:val="20"/>
          <w:lang w:val="en-US"/>
        </w:rPr>
        <w:t>:</w:t>
      </w:r>
      <w:r w:rsidRPr="000E7CEB">
        <w:rPr>
          <w:rFonts w:cs="Segoe UI"/>
          <w:bCs/>
          <w:noProof w:val="0"/>
          <w:szCs w:val="20"/>
          <w:lang w:val="en-US"/>
        </w:rPr>
        <w:t xml:space="preserve"> </w:t>
      </w:r>
      <w:r w:rsidR="00D06127" w:rsidRPr="000E7CEB">
        <w:rPr>
          <w:rFonts w:cs="Segoe UI"/>
          <w:bCs/>
          <w:noProof w:val="0"/>
          <w:szCs w:val="20"/>
          <w:lang w:val="en-US"/>
        </w:rPr>
        <w:t>Physical</w:t>
      </w:r>
      <w:r w:rsidR="0059426D" w:rsidRPr="000E7CEB">
        <w:rPr>
          <w:rFonts w:cs="Segoe UI"/>
          <w:bCs/>
          <w:noProof w:val="0"/>
          <w:szCs w:val="20"/>
          <w:lang w:val="en-US"/>
        </w:rPr>
        <w:t xml:space="preserve"> Security </w:t>
      </w:r>
      <w:r w:rsidR="00D06127" w:rsidRPr="000E7CEB">
        <w:rPr>
          <w:rFonts w:cs="Segoe UI"/>
          <w:bCs/>
          <w:noProof w:val="0"/>
          <w:szCs w:val="20"/>
          <w:lang w:val="en-US"/>
        </w:rPr>
        <w:t>Locations</w:t>
      </w:r>
      <w:bookmarkEnd w:id="7"/>
    </w:p>
    <w:tbl>
      <w:tblPr>
        <w:tblStyle w:val="TableGrid1"/>
        <w:tblW w:w="5000" w:type="pct"/>
        <w:tblLook w:val="04A0" w:firstRow="1" w:lastRow="0" w:firstColumn="1" w:lastColumn="0" w:noHBand="0" w:noVBand="1"/>
      </w:tblPr>
      <w:tblGrid>
        <w:gridCol w:w="2790"/>
        <w:gridCol w:w="8000"/>
      </w:tblGrid>
      <w:tr w:rsidR="004B4E8C" w:rsidRPr="00DE5ADB" w14:paraId="52D10594" w14:textId="77777777" w:rsidTr="000E7CEB">
        <w:trPr>
          <w:cantSplit/>
          <w:tblHeader/>
        </w:trPr>
        <w:tc>
          <w:tcPr>
            <w:tcW w:w="1293" w:type="pct"/>
            <w:shd w:val="clear" w:color="auto" w:fill="D1D1D1" w:themeFill="background2" w:themeFillShade="E6"/>
          </w:tcPr>
          <w:p w14:paraId="4D61BB72" w14:textId="77777777" w:rsidR="004B4E8C" w:rsidRPr="000E7CEB" w:rsidRDefault="004B4E8C">
            <w:pPr>
              <w:pStyle w:val="TableHeader-QS"/>
              <w:jc w:val="left"/>
            </w:pPr>
            <w:r w:rsidRPr="000E7CEB">
              <w:t>Area</w:t>
            </w:r>
          </w:p>
        </w:tc>
        <w:tc>
          <w:tcPr>
            <w:tcW w:w="3707" w:type="pct"/>
            <w:shd w:val="clear" w:color="auto" w:fill="D1D1D1" w:themeFill="background2" w:themeFillShade="E6"/>
          </w:tcPr>
          <w:p w14:paraId="3960D4D0" w14:textId="77777777" w:rsidR="004B4E8C" w:rsidRPr="000E7CEB" w:rsidRDefault="004B4E8C">
            <w:pPr>
              <w:pStyle w:val="TableHeader-QS"/>
              <w:jc w:val="left"/>
            </w:pPr>
            <w:r w:rsidRPr="000E7CEB">
              <w:t>Details</w:t>
            </w:r>
          </w:p>
        </w:tc>
      </w:tr>
      <w:tr w:rsidR="004B4E8C" w:rsidRPr="00DE5ADB" w14:paraId="2F4BE846" w14:textId="77777777" w:rsidTr="000E7CEB">
        <w:trPr>
          <w:cantSplit/>
        </w:trPr>
        <w:tc>
          <w:tcPr>
            <w:tcW w:w="1293" w:type="pct"/>
          </w:tcPr>
          <w:p w14:paraId="37CFECB0" w14:textId="00CDEBF8" w:rsidR="004B4E8C" w:rsidRPr="000E7CEB" w:rsidRDefault="004B4E8C">
            <w:pPr>
              <w:pStyle w:val="TableTxt-QS"/>
            </w:pPr>
            <w:r w:rsidRPr="000E7CEB">
              <w:t>Physical location</w:t>
            </w:r>
            <w:r w:rsidR="005A2512" w:rsidRPr="000E7CEB">
              <w:t>(s)</w:t>
            </w:r>
          </w:p>
        </w:tc>
        <w:tc>
          <w:tcPr>
            <w:tcW w:w="3707" w:type="pct"/>
          </w:tcPr>
          <w:p w14:paraId="476B698D" w14:textId="7DAAED63" w:rsidR="00EE2D56" w:rsidRPr="000E7CEB" w:rsidRDefault="00EE2D56" w:rsidP="00CF5CC7">
            <w:pPr>
              <w:rPr>
                <w:rFonts w:cs="Segoe UI"/>
                <w:lang w:val="pt-BR"/>
              </w:rPr>
            </w:pPr>
            <w:r w:rsidRPr="000E7CEB">
              <w:rPr>
                <w:rFonts w:cs="Segoe UI"/>
                <w:szCs w:val="24"/>
                <w:lang w:val="pt-BR"/>
              </w:rPr>
              <w:t>Site</w:t>
            </w:r>
            <w:r w:rsidR="005A2512" w:rsidRPr="000E7CEB">
              <w:rPr>
                <w:rFonts w:cs="Segoe UI"/>
                <w:szCs w:val="24"/>
                <w:lang w:val="pt-BR"/>
              </w:rPr>
              <w:t>(s)</w:t>
            </w:r>
            <w:r w:rsidRPr="000E7CEB">
              <w:rPr>
                <w:rFonts w:cs="Segoe UI"/>
                <w:szCs w:val="24"/>
                <w:lang w:val="pt-BR"/>
              </w:rPr>
              <w:t>:</w:t>
            </w:r>
            <w:r w:rsidR="00AB2778" w:rsidRPr="000E7CEB">
              <w:rPr>
                <w:rFonts w:cs="Segoe UI"/>
                <w:szCs w:val="24"/>
                <w:lang w:val="pt-BR"/>
              </w:rPr>
              <w:t xml:space="preserve"> &lt;Enter site reference</w:t>
            </w:r>
            <w:r w:rsidR="004B4CC0" w:rsidRPr="000E7CEB">
              <w:rPr>
                <w:rFonts w:cs="Segoe UI"/>
                <w:szCs w:val="24"/>
                <w:lang w:val="pt-BR"/>
              </w:rPr>
              <w:t>s</w:t>
            </w:r>
            <w:r w:rsidR="00AB2778" w:rsidRPr="000E7CEB">
              <w:rPr>
                <w:rFonts w:cs="Segoe UI"/>
                <w:szCs w:val="24"/>
                <w:lang w:val="pt-BR"/>
              </w:rPr>
              <w:t>&gt;</w:t>
            </w:r>
          </w:p>
          <w:p w14:paraId="7DA0A9A4" w14:textId="2161D94A" w:rsidR="00EE2D56" w:rsidRPr="000E7CEB" w:rsidRDefault="00EE2D56" w:rsidP="00CF5CC7">
            <w:pPr>
              <w:rPr>
                <w:rFonts w:cs="Segoe UI"/>
              </w:rPr>
            </w:pPr>
            <w:r w:rsidRPr="000E7CEB">
              <w:rPr>
                <w:rFonts w:cs="Segoe UI"/>
                <w:szCs w:val="24"/>
              </w:rPr>
              <w:t>Buildin</w:t>
            </w:r>
            <w:r w:rsidR="004B4CC0" w:rsidRPr="000E7CEB">
              <w:rPr>
                <w:rFonts w:cs="Segoe UI"/>
                <w:szCs w:val="24"/>
              </w:rPr>
              <w:t>g(s)</w:t>
            </w:r>
            <w:r w:rsidRPr="000E7CEB">
              <w:rPr>
                <w:rFonts w:cs="Segoe UI"/>
                <w:szCs w:val="24"/>
              </w:rPr>
              <w:t xml:space="preserve">: </w:t>
            </w:r>
            <w:r w:rsidR="00AB2778" w:rsidRPr="000E7CEB">
              <w:rPr>
                <w:rFonts w:cs="Segoe UI"/>
                <w:szCs w:val="24"/>
              </w:rPr>
              <w:t>&lt;Enter building reference</w:t>
            </w:r>
            <w:r w:rsidR="004B4CC0" w:rsidRPr="000E7CEB">
              <w:rPr>
                <w:rFonts w:cs="Segoe UI"/>
                <w:szCs w:val="24"/>
              </w:rPr>
              <w:t>s</w:t>
            </w:r>
            <w:r w:rsidR="00AB2778" w:rsidRPr="000E7CEB">
              <w:rPr>
                <w:rFonts w:cs="Segoe UI"/>
                <w:szCs w:val="24"/>
              </w:rPr>
              <w:t>&gt;</w:t>
            </w:r>
          </w:p>
          <w:p w14:paraId="3EB7E152" w14:textId="4F9C6E1F" w:rsidR="00EE2D56" w:rsidRPr="000E7CEB" w:rsidRDefault="00EE2D56" w:rsidP="00CF5CC7">
            <w:pPr>
              <w:rPr>
                <w:rFonts w:cs="Segoe UI"/>
              </w:rPr>
            </w:pPr>
            <w:r w:rsidRPr="000E7CEB">
              <w:rPr>
                <w:rFonts w:cs="Segoe UI"/>
                <w:szCs w:val="24"/>
              </w:rPr>
              <w:t>Room</w:t>
            </w:r>
            <w:r w:rsidR="004B4CC0" w:rsidRPr="000E7CEB">
              <w:rPr>
                <w:rFonts w:cs="Segoe UI"/>
                <w:szCs w:val="24"/>
              </w:rPr>
              <w:t>(s)</w:t>
            </w:r>
            <w:r w:rsidRPr="000E7CEB">
              <w:rPr>
                <w:rFonts w:cs="Segoe UI"/>
                <w:szCs w:val="24"/>
              </w:rPr>
              <w:t>: &lt;Enter room reference</w:t>
            </w:r>
            <w:r w:rsidR="004B4CC0" w:rsidRPr="000E7CEB">
              <w:rPr>
                <w:rFonts w:cs="Segoe UI"/>
                <w:szCs w:val="24"/>
              </w:rPr>
              <w:t>s</w:t>
            </w:r>
            <w:r w:rsidRPr="000E7CEB">
              <w:rPr>
                <w:rFonts w:cs="Segoe UI"/>
                <w:szCs w:val="24"/>
              </w:rPr>
              <w:t>&gt;</w:t>
            </w:r>
          </w:p>
        </w:tc>
      </w:tr>
      <w:tr w:rsidR="004B4E8C" w:rsidRPr="00DE5ADB" w14:paraId="0B415B6E" w14:textId="77777777" w:rsidTr="000E7CEB">
        <w:trPr>
          <w:cantSplit/>
        </w:trPr>
        <w:tc>
          <w:tcPr>
            <w:tcW w:w="1293" w:type="pct"/>
          </w:tcPr>
          <w:p w14:paraId="0E1A84F9" w14:textId="77777777" w:rsidR="004B4E8C" w:rsidRPr="000E7CEB" w:rsidRDefault="004B4E8C">
            <w:pPr>
              <w:pStyle w:val="TableTxt-QS"/>
            </w:pPr>
            <w:r w:rsidRPr="000E7CEB">
              <w:t>Requesting access</w:t>
            </w:r>
          </w:p>
        </w:tc>
        <w:tc>
          <w:tcPr>
            <w:tcW w:w="3707" w:type="pct"/>
          </w:tcPr>
          <w:p w14:paraId="2A6BF922" w14:textId="5BE62B1C" w:rsidR="004B4E8C" w:rsidRPr="000E7CEB" w:rsidRDefault="00CF5CC7" w:rsidP="00CF5CC7">
            <w:pPr>
              <w:rPr>
                <w:rFonts w:cs="Segoe UI"/>
              </w:rPr>
            </w:pPr>
            <w:r w:rsidRPr="000E7CEB">
              <w:rPr>
                <w:rFonts w:cs="Segoe UI"/>
                <w:szCs w:val="24"/>
              </w:rPr>
              <w:t>&lt;</w:t>
            </w:r>
            <w:r w:rsidR="004B4E8C" w:rsidRPr="000E7CEB">
              <w:rPr>
                <w:rFonts w:cs="Segoe UI"/>
                <w:szCs w:val="24"/>
              </w:rPr>
              <w:t>Describe the process for requesting physical access to areas.</w:t>
            </w:r>
            <w:r w:rsidR="00CA6FE1" w:rsidRPr="000E7CEB">
              <w:rPr>
                <w:rFonts w:cs="Segoe UI"/>
                <w:szCs w:val="24"/>
              </w:rPr>
              <w:t xml:space="preserve"> Alternatively provide a reference i</w:t>
            </w:r>
            <w:r w:rsidR="00AB2778" w:rsidRPr="000E7CEB">
              <w:rPr>
                <w:rFonts w:cs="Segoe UI"/>
                <w:szCs w:val="24"/>
              </w:rPr>
              <w:t>f</w:t>
            </w:r>
            <w:r w:rsidR="00CA6FE1" w:rsidRPr="000E7CEB">
              <w:rPr>
                <w:rFonts w:cs="Segoe UI"/>
                <w:szCs w:val="24"/>
              </w:rPr>
              <w:t xml:space="preserve"> this is documented elsewhere</w:t>
            </w:r>
            <w:r w:rsidRPr="000E7CEB">
              <w:rPr>
                <w:rFonts w:cs="Segoe UI"/>
                <w:szCs w:val="24"/>
              </w:rPr>
              <w:t>&gt;</w:t>
            </w:r>
          </w:p>
        </w:tc>
      </w:tr>
      <w:tr w:rsidR="004B4E8C" w:rsidRPr="00DE5ADB" w14:paraId="7AA857B8" w14:textId="77777777" w:rsidTr="000E7CEB">
        <w:trPr>
          <w:cantSplit/>
        </w:trPr>
        <w:tc>
          <w:tcPr>
            <w:tcW w:w="1293" w:type="pct"/>
          </w:tcPr>
          <w:p w14:paraId="655D48C6" w14:textId="77777777" w:rsidR="004B4E8C" w:rsidRPr="000E7CEB" w:rsidRDefault="004B4E8C">
            <w:pPr>
              <w:pStyle w:val="TableTxt-QS"/>
            </w:pPr>
            <w:r w:rsidRPr="000E7CEB">
              <w:t>Access appropriateness</w:t>
            </w:r>
          </w:p>
        </w:tc>
        <w:tc>
          <w:tcPr>
            <w:tcW w:w="3707" w:type="pct"/>
          </w:tcPr>
          <w:p w14:paraId="46BDCE83" w14:textId="521919D5" w:rsidR="004B4E8C" w:rsidRPr="000E7CEB" w:rsidRDefault="00CF5CC7" w:rsidP="00CF5CC7">
            <w:pPr>
              <w:rPr>
                <w:rFonts w:cs="Segoe UI"/>
              </w:rPr>
            </w:pPr>
            <w:r w:rsidRPr="000E7CEB">
              <w:rPr>
                <w:rFonts w:cs="Segoe UI"/>
                <w:szCs w:val="24"/>
              </w:rPr>
              <w:t>&lt;</w:t>
            </w:r>
            <w:r w:rsidR="004B4E8C" w:rsidRPr="000E7CEB">
              <w:rPr>
                <w:rFonts w:cs="Segoe UI"/>
                <w:szCs w:val="24"/>
              </w:rPr>
              <w:t>Describe the process for verifying that the access requested is appropriate (that is, privileges are consistent with job function and responsibilities). Include the process for verifying an individual’s identity (for example, physical presence with government issued photo ID, passport).</w:t>
            </w:r>
            <w:r w:rsidR="00524B5C" w:rsidRPr="000E7CEB">
              <w:rPr>
                <w:rFonts w:cs="Segoe UI"/>
                <w:szCs w:val="24"/>
              </w:rPr>
              <w:t xml:space="preserve"> Alternatively provide a reference if this is documented elsewhere</w:t>
            </w:r>
            <w:r w:rsidRPr="000E7CEB">
              <w:rPr>
                <w:rFonts w:cs="Segoe UI"/>
                <w:szCs w:val="24"/>
              </w:rPr>
              <w:t>&gt;</w:t>
            </w:r>
          </w:p>
        </w:tc>
      </w:tr>
      <w:tr w:rsidR="004B4E8C" w:rsidRPr="00DE5ADB" w14:paraId="15CED386" w14:textId="77777777" w:rsidTr="000E7CEB">
        <w:trPr>
          <w:cantSplit/>
        </w:trPr>
        <w:tc>
          <w:tcPr>
            <w:tcW w:w="1293" w:type="pct"/>
          </w:tcPr>
          <w:p w14:paraId="273A2FC5" w14:textId="77777777" w:rsidR="004B4E8C" w:rsidRPr="000E7CEB" w:rsidRDefault="004B4E8C">
            <w:pPr>
              <w:pStyle w:val="TableTxt-QS"/>
            </w:pPr>
            <w:r w:rsidRPr="000E7CEB">
              <w:t>Documenting and approving access</w:t>
            </w:r>
          </w:p>
        </w:tc>
        <w:tc>
          <w:tcPr>
            <w:tcW w:w="3707" w:type="pct"/>
          </w:tcPr>
          <w:p w14:paraId="7E477134" w14:textId="72AF62E3" w:rsidR="004B4E8C" w:rsidRPr="000E7CEB" w:rsidRDefault="00CF5CC7" w:rsidP="00CF5CC7">
            <w:pPr>
              <w:rPr>
                <w:rFonts w:cs="Segoe UI"/>
              </w:rPr>
            </w:pPr>
            <w:r w:rsidRPr="000E7CEB">
              <w:rPr>
                <w:rFonts w:cs="Segoe UI"/>
                <w:szCs w:val="24"/>
              </w:rPr>
              <w:t>&lt;</w:t>
            </w:r>
            <w:r w:rsidR="004B4E8C" w:rsidRPr="000E7CEB">
              <w:rPr>
                <w:rFonts w:cs="Segoe UI"/>
                <w:szCs w:val="24"/>
              </w:rPr>
              <w:t>Document who is responsible for documenting and approving the creation, change, and cancellation of access authorizations.</w:t>
            </w:r>
            <w:r w:rsidR="001A05A1" w:rsidRPr="000E7CEB">
              <w:rPr>
                <w:rFonts w:cs="Segoe UI"/>
                <w:szCs w:val="24"/>
              </w:rPr>
              <w:t xml:space="preserve"> Alternatively provide a reference if this is documented elsewhere</w:t>
            </w:r>
            <w:r w:rsidRPr="000E7CEB">
              <w:rPr>
                <w:rFonts w:cs="Segoe UI"/>
                <w:szCs w:val="24"/>
              </w:rPr>
              <w:t>&gt;</w:t>
            </w:r>
          </w:p>
        </w:tc>
      </w:tr>
      <w:tr w:rsidR="004B4E8C" w:rsidRPr="00DE5ADB" w14:paraId="2B2FEB7C" w14:textId="77777777" w:rsidTr="000E7CEB">
        <w:trPr>
          <w:cantSplit/>
        </w:trPr>
        <w:tc>
          <w:tcPr>
            <w:tcW w:w="1293" w:type="pct"/>
          </w:tcPr>
          <w:p w14:paraId="3A958A6E" w14:textId="0E76D6FB" w:rsidR="004B4E8C" w:rsidRPr="000E7CEB" w:rsidRDefault="004B4E8C">
            <w:pPr>
              <w:pStyle w:val="TableTxt-QS"/>
            </w:pPr>
            <w:r w:rsidRPr="000E7CEB">
              <w:lastRenderedPageBreak/>
              <w:t>Pre</w:t>
            </w:r>
            <w:r w:rsidR="00C614E2" w:rsidRPr="000E7CEB">
              <w:t>-Access</w:t>
            </w:r>
            <w:r w:rsidRPr="000E7CEB">
              <w:t xml:space="preserve"> training</w:t>
            </w:r>
            <w:r w:rsidR="00F053AC" w:rsidRPr="000E7CEB">
              <w:t xml:space="preserve"> verification</w:t>
            </w:r>
          </w:p>
        </w:tc>
        <w:tc>
          <w:tcPr>
            <w:tcW w:w="3707" w:type="pct"/>
          </w:tcPr>
          <w:p w14:paraId="62F51EF0" w14:textId="226A0905" w:rsidR="00306E5F" w:rsidRPr="000E7CEB" w:rsidRDefault="00306E5F" w:rsidP="00BE04BB">
            <w:pPr>
              <w:pStyle w:val="Instructions"/>
              <w:rPr>
                <w:rFonts w:cs="Segoe UI"/>
              </w:rPr>
            </w:pPr>
            <w:r w:rsidRPr="000E7CEB">
              <w:rPr>
                <w:rFonts w:cs="Segoe UI"/>
              </w:rPr>
              <w:t xml:space="preserve">Any </w:t>
            </w:r>
            <w:r w:rsidR="000442D8" w:rsidRPr="000E7CEB">
              <w:rPr>
                <w:rFonts w:cs="Segoe UI"/>
              </w:rPr>
              <w:t xml:space="preserve">Pre-Access training that must be completed must be describe in the </w:t>
            </w:r>
            <w:r w:rsidR="000442D8" w:rsidRPr="000E7CEB">
              <w:rPr>
                <w:rFonts w:cs="Segoe UI"/>
                <w:iCs/>
              </w:rPr>
              <w:t xml:space="preserve">Role Group Specification </w:t>
            </w:r>
            <w:r w:rsidR="00915B47" w:rsidRPr="000E7CEB">
              <w:rPr>
                <w:rFonts w:cs="Segoe UI"/>
                <w:iCs/>
              </w:rPr>
              <w:t>artifact</w:t>
            </w:r>
            <w:r w:rsidR="00C614E2" w:rsidRPr="000E7CEB">
              <w:rPr>
                <w:rFonts w:cs="Segoe UI"/>
                <w:iCs/>
              </w:rPr>
              <w:t xml:space="preserve"> and must be completed before access is granted.</w:t>
            </w:r>
          </w:p>
          <w:p w14:paraId="15EC7422" w14:textId="0022255E" w:rsidR="004B4E8C" w:rsidRPr="000E7CEB" w:rsidRDefault="00CF5CC7" w:rsidP="00CF5CC7">
            <w:pPr>
              <w:rPr>
                <w:rFonts w:cs="Segoe UI"/>
              </w:rPr>
            </w:pPr>
            <w:r w:rsidRPr="000E7CEB">
              <w:rPr>
                <w:rFonts w:cs="Segoe UI"/>
                <w:szCs w:val="24"/>
              </w:rPr>
              <w:t>&lt;</w:t>
            </w:r>
            <w:r w:rsidR="004B4E8C" w:rsidRPr="000E7CEB">
              <w:rPr>
                <w:rFonts w:cs="Segoe UI"/>
                <w:szCs w:val="24"/>
              </w:rPr>
              <w:t xml:space="preserve">Describe the process for verifying all </w:t>
            </w:r>
            <w:r w:rsidR="00C614E2" w:rsidRPr="000E7CEB">
              <w:rPr>
                <w:rFonts w:cs="Segoe UI"/>
                <w:szCs w:val="24"/>
              </w:rPr>
              <w:t>Pre-Access</w:t>
            </w:r>
            <w:r w:rsidR="004B4E8C" w:rsidRPr="000E7CEB">
              <w:rPr>
                <w:rFonts w:cs="Segoe UI"/>
                <w:szCs w:val="24"/>
              </w:rPr>
              <w:t xml:space="preserve"> training is completed prior to establishing access.</w:t>
            </w:r>
            <w:r w:rsidR="001A05A1" w:rsidRPr="000E7CEB">
              <w:rPr>
                <w:rFonts w:cs="Segoe UI"/>
                <w:szCs w:val="24"/>
              </w:rPr>
              <w:t xml:space="preserve"> Alternatively provide a reference if this is documented elsewhere</w:t>
            </w:r>
            <w:r w:rsidRPr="000E7CEB">
              <w:rPr>
                <w:rFonts w:cs="Segoe UI"/>
                <w:szCs w:val="24"/>
              </w:rPr>
              <w:t>&gt;</w:t>
            </w:r>
            <w:r w:rsidR="004B4E8C" w:rsidRPr="000E7CEB">
              <w:rPr>
                <w:rFonts w:cs="Segoe UI"/>
                <w:szCs w:val="24"/>
              </w:rPr>
              <w:t xml:space="preserve"> </w:t>
            </w:r>
          </w:p>
        </w:tc>
      </w:tr>
      <w:tr w:rsidR="004B4E8C" w:rsidRPr="00DE5ADB" w14:paraId="7DEC5EFA" w14:textId="77777777" w:rsidTr="000E7CEB">
        <w:trPr>
          <w:cantSplit/>
        </w:trPr>
        <w:tc>
          <w:tcPr>
            <w:tcW w:w="1293" w:type="pct"/>
          </w:tcPr>
          <w:p w14:paraId="6869B130" w14:textId="77777777" w:rsidR="004B4E8C" w:rsidRPr="000E7CEB" w:rsidRDefault="004B4E8C">
            <w:pPr>
              <w:pStyle w:val="TableTxt-QS"/>
            </w:pPr>
            <w:r w:rsidRPr="000E7CEB">
              <w:t>Establishing access</w:t>
            </w:r>
          </w:p>
        </w:tc>
        <w:tc>
          <w:tcPr>
            <w:tcW w:w="3707" w:type="pct"/>
          </w:tcPr>
          <w:p w14:paraId="39BF60AB" w14:textId="216C1837" w:rsidR="004B4E8C" w:rsidRPr="000E7CEB" w:rsidRDefault="00CF5CC7" w:rsidP="00CF5CC7">
            <w:pPr>
              <w:rPr>
                <w:rFonts w:cs="Segoe UI"/>
              </w:rPr>
            </w:pPr>
            <w:r w:rsidRPr="000E7CEB">
              <w:rPr>
                <w:rFonts w:cs="Segoe UI"/>
                <w:szCs w:val="24"/>
              </w:rPr>
              <w:t>&lt;</w:t>
            </w:r>
            <w:r w:rsidR="004B4E8C" w:rsidRPr="000E7CEB">
              <w:rPr>
                <w:rFonts w:cs="Segoe UI"/>
                <w:szCs w:val="24"/>
              </w:rPr>
              <w:t>Describe the process for establishing access (that is, what needs to be done physically) and who is responsible for establishing it.</w:t>
            </w:r>
            <w:r w:rsidR="001A05A1" w:rsidRPr="000E7CEB">
              <w:rPr>
                <w:rFonts w:cs="Segoe UI"/>
                <w:szCs w:val="24"/>
              </w:rPr>
              <w:t xml:space="preserve"> Alternatively provide a reference if this is documented elsewhere</w:t>
            </w:r>
            <w:r w:rsidRPr="000E7CEB">
              <w:rPr>
                <w:rFonts w:cs="Segoe UI"/>
                <w:szCs w:val="24"/>
              </w:rPr>
              <w:t>&gt;</w:t>
            </w:r>
          </w:p>
        </w:tc>
      </w:tr>
      <w:tr w:rsidR="00A13455" w:rsidRPr="00DE5ADB" w14:paraId="04E9F792" w14:textId="77777777" w:rsidTr="000E7CEB">
        <w:trPr>
          <w:cantSplit/>
        </w:trPr>
        <w:tc>
          <w:tcPr>
            <w:tcW w:w="1293" w:type="pct"/>
          </w:tcPr>
          <w:p w14:paraId="5081DFFE" w14:textId="2BA6F2DD" w:rsidR="00A13455" w:rsidRPr="000E7CEB" w:rsidRDefault="00A13455">
            <w:pPr>
              <w:pStyle w:val="TableTxt-QS"/>
            </w:pPr>
            <w:r w:rsidRPr="000E7CEB">
              <w:t>Modifying Access</w:t>
            </w:r>
          </w:p>
        </w:tc>
        <w:tc>
          <w:tcPr>
            <w:tcW w:w="3707" w:type="pct"/>
          </w:tcPr>
          <w:p w14:paraId="217AF3DC" w14:textId="5E5FD29C" w:rsidR="00A13455" w:rsidRPr="000E7CEB" w:rsidRDefault="00A13455" w:rsidP="00CF5CC7">
            <w:pPr>
              <w:rPr>
                <w:rFonts w:cs="Segoe UI"/>
              </w:rPr>
            </w:pPr>
            <w:r w:rsidRPr="000E7CEB">
              <w:rPr>
                <w:rFonts w:cs="Segoe UI"/>
                <w:szCs w:val="24"/>
              </w:rPr>
              <w:t>&lt;Describe the process for modifying access&gt;</w:t>
            </w:r>
          </w:p>
        </w:tc>
      </w:tr>
      <w:tr w:rsidR="004B4E8C" w:rsidRPr="00DE5ADB" w14:paraId="7CD10AEF" w14:textId="77777777" w:rsidTr="000E7CEB">
        <w:trPr>
          <w:cantSplit/>
        </w:trPr>
        <w:tc>
          <w:tcPr>
            <w:tcW w:w="1293" w:type="pct"/>
          </w:tcPr>
          <w:p w14:paraId="70049B5F" w14:textId="77777777" w:rsidR="004B4E8C" w:rsidRPr="000E7CEB" w:rsidRDefault="004B4E8C">
            <w:pPr>
              <w:pStyle w:val="TableTxt-QS"/>
            </w:pPr>
            <w:r w:rsidRPr="000E7CEB">
              <w:t>Removing access</w:t>
            </w:r>
          </w:p>
        </w:tc>
        <w:tc>
          <w:tcPr>
            <w:tcW w:w="3707" w:type="pct"/>
          </w:tcPr>
          <w:p w14:paraId="7BC983C5" w14:textId="065AE287" w:rsidR="004B4E8C" w:rsidRPr="000E7CEB" w:rsidRDefault="00CF5CC7" w:rsidP="00CF5CC7">
            <w:pPr>
              <w:rPr>
                <w:rFonts w:cs="Segoe UI"/>
              </w:rPr>
            </w:pPr>
            <w:r w:rsidRPr="000E7CEB">
              <w:rPr>
                <w:rFonts w:cs="Segoe UI"/>
                <w:szCs w:val="24"/>
              </w:rPr>
              <w:t>&lt;</w:t>
            </w:r>
            <w:r w:rsidR="004B4E8C" w:rsidRPr="000E7CEB">
              <w:rPr>
                <w:rFonts w:cs="Segoe UI"/>
                <w:szCs w:val="24"/>
              </w:rPr>
              <w:t xml:space="preserve">Describe the process for </w:t>
            </w:r>
            <w:r w:rsidR="00B9292B" w:rsidRPr="000E7CEB">
              <w:rPr>
                <w:rFonts w:cs="Segoe UI"/>
                <w:szCs w:val="24"/>
              </w:rPr>
              <w:t>Deactivating</w:t>
            </w:r>
            <w:r w:rsidR="004B4E8C" w:rsidRPr="000E7CEB">
              <w:rPr>
                <w:rFonts w:cs="Segoe UI"/>
                <w:szCs w:val="24"/>
              </w:rPr>
              <w:t xml:space="preserve"> access (that is, what needs to be done physically) and who is responsible for </w:t>
            </w:r>
            <w:r w:rsidR="00B9292B" w:rsidRPr="000E7CEB">
              <w:rPr>
                <w:rFonts w:cs="Segoe UI"/>
                <w:szCs w:val="24"/>
              </w:rPr>
              <w:t>Deactivating</w:t>
            </w:r>
            <w:r w:rsidR="004B4E8C" w:rsidRPr="000E7CEB">
              <w:rPr>
                <w:rFonts w:cs="Segoe UI"/>
                <w:szCs w:val="24"/>
              </w:rPr>
              <w:t xml:space="preserve"> it. Include how it is ensured that access is removed from those who no longer require it (for example, when individuals leave the company or the area, or changes roles).</w:t>
            </w:r>
            <w:r w:rsidR="001A05A1" w:rsidRPr="000E7CEB">
              <w:rPr>
                <w:rFonts w:cs="Segoe UI"/>
                <w:szCs w:val="24"/>
              </w:rPr>
              <w:t xml:space="preserve"> Alternatively provide a reference if this is documented elsewhere</w:t>
            </w:r>
            <w:r w:rsidRPr="000E7CEB">
              <w:rPr>
                <w:rFonts w:cs="Segoe UI"/>
                <w:szCs w:val="24"/>
              </w:rPr>
              <w:t>&gt;</w:t>
            </w:r>
          </w:p>
        </w:tc>
      </w:tr>
      <w:tr w:rsidR="004B4E8C" w:rsidRPr="00DE5ADB" w14:paraId="74726D06" w14:textId="77777777" w:rsidTr="000E7CEB">
        <w:trPr>
          <w:cantSplit/>
        </w:trPr>
        <w:tc>
          <w:tcPr>
            <w:tcW w:w="1293" w:type="pct"/>
          </w:tcPr>
          <w:p w14:paraId="7A9D6217" w14:textId="77777777" w:rsidR="004B4E8C" w:rsidRPr="000E7CEB" w:rsidRDefault="004B4E8C">
            <w:pPr>
              <w:pStyle w:val="TableTxt-QS"/>
            </w:pPr>
            <w:r w:rsidRPr="000E7CEB">
              <w:t>Temporary access</w:t>
            </w:r>
          </w:p>
        </w:tc>
        <w:tc>
          <w:tcPr>
            <w:tcW w:w="3707" w:type="pct"/>
          </w:tcPr>
          <w:p w14:paraId="02C90285" w14:textId="152C0F43" w:rsidR="004B4E8C" w:rsidRPr="000E7CEB" w:rsidRDefault="00CF5CC7" w:rsidP="00CF5CC7">
            <w:pPr>
              <w:rPr>
                <w:rFonts w:cs="Segoe UI"/>
              </w:rPr>
            </w:pPr>
            <w:r w:rsidRPr="000E7CEB">
              <w:rPr>
                <w:rFonts w:cs="Segoe UI"/>
                <w:szCs w:val="24"/>
              </w:rPr>
              <w:t>&lt;</w:t>
            </w:r>
            <w:r w:rsidR="004B4E8C" w:rsidRPr="000E7CEB">
              <w:rPr>
                <w:rFonts w:cs="Segoe UI"/>
                <w:szCs w:val="24"/>
              </w:rPr>
              <w:t>Describe the process for controlling temporary physical access to controlled areas.</w:t>
            </w:r>
            <w:r w:rsidR="001A05A1" w:rsidRPr="000E7CEB">
              <w:rPr>
                <w:rFonts w:cs="Segoe UI"/>
                <w:szCs w:val="24"/>
              </w:rPr>
              <w:t xml:space="preserve"> Alternatively provide a reference if this is documented elsewhere</w:t>
            </w:r>
            <w:r w:rsidRPr="000E7CEB">
              <w:rPr>
                <w:rFonts w:cs="Segoe UI"/>
                <w:szCs w:val="24"/>
              </w:rPr>
              <w:t>&gt;</w:t>
            </w:r>
          </w:p>
        </w:tc>
      </w:tr>
      <w:tr w:rsidR="001A34EB" w:rsidRPr="00DE5ADB" w14:paraId="0ABD1153" w14:textId="77777777" w:rsidTr="000E7CEB">
        <w:trPr>
          <w:cantSplit/>
        </w:trPr>
        <w:tc>
          <w:tcPr>
            <w:tcW w:w="1293" w:type="pct"/>
          </w:tcPr>
          <w:p w14:paraId="07F67FBD" w14:textId="14FA5308" w:rsidR="001A34EB" w:rsidRPr="000E7CEB" w:rsidRDefault="001A34EB">
            <w:pPr>
              <w:pStyle w:val="TableTxt-QS"/>
            </w:pPr>
            <w:r w:rsidRPr="000E7CEB">
              <w:t>Key Safe Access Contr</w:t>
            </w:r>
            <w:r w:rsidR="00243616" w:rsidRPr="000E7CEB">
              <w:t>o</w:t>
            </w:r>
            <w:r w:rsidRPr="000E7CEB">
              <w:t>l</w:t>
            </w:r>
          </w:p>
        </w:tc>
        <w:tc>
          <w:tcPr>
            <w:tcW w:w="3707" w:type="pct"/>
          </w:tcPr>
          <w:p w14:paraId="168F18F4" w14:textId="777FAB20" w:rsidR="001A34EB" w:rsidRPr="000E7CEB" w:rsidRDefault="00243616" w:rsidP="00CF5CC7">
            <w:pPr>
              <w:rPr>
                <w:rFonts w:cs="Segoe UI"/>
              </w:rPr>
            </w:pPr>
            <w:r w:rsidRPr="000E7CEB">
              <w:rPr>
                <w:rFonts w:cs="Segoe UI"/>
                <w:szCs w:val="24"/>
              </w:rPr>
              <w:t>&lt;Describe the process for managing access to any associated key safes&gt;</w:t>
            </w:r>
          </w:p>
        </w:tc>
      </w:tr>
      <w:tr w:rsidR="004B4E8C" w:rsidRPr="00DE5ADB" w14:paraId="3CB8D19F" w14:textId="77777777" w:rsidTr="000E7CEB">
        <w:trPr>
          <w:cantSplit/>
        </w:trPr>
        <w:tc>
          <w:tcPr>
            <w:tcW w:w="1293" w:type="pct"/>
          </w:tcPr>
          <w:p w14:paraId="64CD6EAC" w14:textId="77777777" w:rsidR="004B4E8C" w:rsidRPr="000E7CEB" w:rsidRDefault="004B4E8C">
            <w:pPr>
              <w:pStyle w:val="TableTxt-QS"/>
            </w:pPr>
            <w:r w:rsidRPr="000E7CEB">
              <w:t xml:space="preserve">Key/ card control </w:t>
            </w:r>
          </w:p>
        </w:tc>
        <w:tc>
          <w:tcPr>
            <w:tcW w:w="3707" w:type="pct"/>
          </w:tcPr>
          <w:p w14:paraId="1A76055F" w14:textId="0B5EE1FC" w:rsidR="004B4E8C" w:rsidRPr="000E7CEB" w:rsidRDefault="00CF5CC7" w:rsidP="00CF5CC7">
            <w:pPr>
              <w:rPr>
                <w:rFonts w:cs="Segoe UI"/>
              </w:rPr>
            </w:pPr>
            <w:r w:rsidRPr="000E7CEB">
              <w:rPr>
                <w:rFonts w:cs="Segoe UI"/>
                <w:szCs w:val="24"/>
              </w:rPr>
              <w:t>&lt;</w:t>
            </w:r>
            <w:r w:rsidR="004B4E8C" w:rsidRPr="000E7CEB">
              <w:rPr>
                <w:rFonts w:cs="Segoe UI"/>
                <w:szCs w:val="24"/>
              </w:rPr>
              <w:t>Describe the process for assigning keys or cards, once access has been established.</w:t>
            </w:r>
            <w:r w:rsidR="00620D30" w:rsidRPr="000E7CEB">
              <w:rPr>
                <w:rFonts w:cs="Segoe UI"/>
                <w:szCs w:val="24"/>
              </w:rPr>
              <w:t xml:space="preserve"> </w:t>
            </w:r>
            <w:r w:rsidR="004B4E8C" w:rsidRPr="000E7CEB">
              <w:rPr>
                <w:rFonts w:cs="Segoe UI"/>
                <w:szCs w:val="24"/>
              </w:rPr>
              <w:t>Where if keys are issued a process for signing out the key is described.</w:t>
            </w:r>
            <w:r w:rsidR="00620D30" w:rsidRPr="000E7CEB">
              <w:rPr>
                <w:rFonts w:cs="Segoe UI"/>
                <w:szCs w:val="24"/>
              </w:rPr>
              <w:t xml:space="preserve"> Alternatively provide a reference if this is documented elsewhere</w:t>
            </w:r>
            <w:r w:rsidRPr="000E7CEB">
              <w:rPr>
                <w:rFonts w:cs="Segoe UI"/>
                <w:szCs w:val="24"/>
              </w:rPr>
              <w:t>&gt;</w:t>
            </w:r>
            <w:r w:rsidR="004B4E8C" w:rsidRPr="000E7CEB">
              <w:rPr>
                <w:rFonts w:cs="Segoe UI"/>
                <w:szCs w:val="24"/>
              </w:rPr>
              <w:t xml:space="preserve"> </w:t>
            </w:r>
          </w:p>
        </w:tc>
      </w:tr>
      <w:tr w:rsidR="004B4E8C" w:rsidRPr="00DE5ADB" w14:paraId="2543358F" w14:textId="77777777" w:rsidTr="000E7CEB">
        <w:trPr>
          <w:cantSplit/>
        </w:trPr>
        <w:tc>
          <w:tcPr>
            <w:tcW w:w="1293" w:type="pct"/>
          </w:tcPr>
          <w:p w14:paraId="194E9EE0" w14:textId="5AE988B9" w:rsidR="004B4E8C" w:rsidRPr="000E7CEB" w:rsidRDefault="00B9292B">
            <w:pPr>
              <w:pStyle w:val="TableTxt-QS"/>
            </w:pPr>
            <w:r w:rsidRPr="000E7CEB">
              <w:t>Deactivating</w:t>
            </w:r>
            <w:r w:rsidR="004B4E8C" w:rsidRPr="000E7CEB">
              <w:t xml:space="preserve"> keys or cards</w:t>
            </w:r>
          </w:p>
        </w:tc>
        <w:tc>
          <w:tcPr>
            <w:tcW w:w="3707" w:type="pct"/>
          </w:tcPr>
          <w:p w14:paraId="7831B03E" w14:textId="5F475C8B" w:rsidR="004B4E8C" w:rsidRPr="000E7CEB" w:rsidRDefault="00CF5CC7" w:rsidP="00CF5CC7">
            <w:pPr>
              <w:rPr>
                <w:rFonts w:cs="Segoe UI"/>
              </w:rPr>
            </w:pPr>
            <w:r w:rsidRPr="000E7CEB">
              <w:rPr>
                <w:rFonts w:cs="Segoe UI"/>
                <w:szCs w:val="24"/>
              </w:rPr>
              <w:t>&lt;</w:t>
            </w:r>
            <w:r w:rsidR="004B4E8C" w:rsidRPr="000E7CEB">
              <w:rPr>
                <w:rFonts w:cs="Segoe UI"/>
                <w:szCs w:val="24"/>
              </w:rPr>
              <w:t>Describe the process for retrieving keys or cards from people who no longer have access.</w:t>
            </w:r>
            <w:r w:rsidR="00620D30" w:rsidRPr="000E7CEB">
              <w:rPr>
                <w:rFonts w:cs="Segoe UI"/>
                <w:szCs w:val="24"/>
              </w:rPr>
              <w:t xml:space="preserve"> Alternatively provide a reference if this is documented elsewhere&gt;</w:t>
            </w:r>
          </w:p>
        </w:tc>
      </w:tr>
      <w:tr w:rsidR="004B4E8C" w:rsidRPr="00DE5ADB" w14:paraId="2EA7E706" w14:textId="77777777" w:rsidTr="000E7CEB">
        <w:trPr>
          <w:cantSplit/>
        </w:trPr>
        <w:tc>
          <w:tcPr>
            <w:tcW w:w="1293" w:type="pct"/>
          </w:tcPr>
          <w:p w14:paraId="1E6A6C51" w14:textId="77777777" w:rsidR="004B4E8C" w:rsidRPr="000E7CEB" w:rsidRDefault="004B4E8C">
            <w:pPr>
              <w:pStyle w:val="TableTxt-QS"/>
            </w:pPr>
            <w:r w:rsidRPr="000E7CEB">
              <w:t>Temporary access key/ card control</w:t>
            </w:r>
          </w:p>
        </w:tc>
        <w:tc>
          <w:tcPr>
            <w:tcW w:w="3707" w:type="pct"/>
          </w:tcPr>
          <w:p w14:paraId="73CA3032" w14:textId="2BFC1E85" w:rsidR="004B4E8C" w:rsidRPr="000E7CEB" w:rsidRDefault="00CF5CC7" w:rsidP="00CF5CC7">
            <w:pPr>
              <w:rPr>
                <w:rFonts w:cs="Segoe UI"/>
              </w:rPr>
            </w:pPr>
            <w:r w:rsidRPr="000E7CEB">
              <w:rPr>
                <w:rFonts w:cs="Segoe UI"/>
                <w:szCs w:val="24"/>
              </w:rPr>
              <w:t>&lt;</w:t>
            </w:r>
            <w:r w:rsidR="004B4E8C" w:rsidRPr="000E7CEB">
              <w:rPr>
                <w:rFonts w:cs="Segoe UI"/>
                <w:szCs w:val="24"/>
              </w:rPr>
              <w:t>Describe the process for assigning keys/ cards once temporary access has been established.</w:t>
            </w:r>
            <w:r w:rsidR="00620D30" w:rsidRPr="000E7CEB">
              <w:rPr>
                <w:rFonts w:cs="Segoe UI"/>
                <w:szCs w:val="24"/>
              </w:rPr>
              <w:t xml:space="preserve"> Alternatively provide a reference if this is documented elsewhere</w:t>
            </w:r>
            <w:r w:rsidRPr="000E7CEB">
              <w:rPr>
                <w:rFonts w:cs="Segoe UI"/>
                <w:szCs w:val="24"/>
              </w:rPr>
              <w:t>&gt;</w:t>
            </w:r>
          </w:p>
        </w:tc>
      </w:tr>
      <w:tr w:rsidR="004B4E8C" w:rsidRPr="00DE5ADB" w14:paraId="7C380974" w14:textId="77777777" w:rsidTr="000E7CEB">
        <w:trPr>
          <w:cantSplit/>
        </w:trPr>
        <w:tc>
          <w:tcPr>
            <w:tcW w:w="1293" w:type="pct"/>
          </w:tcPr>
          <w:p w14:paraId="7A56AA91" w14:textId="77777777" w:rsidR="004B4E8C" w:rsidRPr="000E7CEB" w:rsidRDefault="004B4E8C">
            <w:pPr>
              <w:pStyle w:val="TableTxt-QS"/>
            </w:pPr>
            <w:r w:rsidRPr="000E7CEB">
              <w:t>Lost/ stolen keys or cards</w:t>
            </w:r>
          </w:p>
        </w:tc>
        <w:tc>
          <w:tcPr>
            <w:tcW w:w="3707" w:type="pct"/>
          </w:tcPr>
          <w:p w14:paraId="69DA7143" w14:textId="56523D07" w:rsidR="004B4E8C" w:rsidRPr="000E7CEB" w:rsidRDefault="00CF5CC7" w:rsidP="00CF5CC7">
            <w:pPr>
              <w:rPr>
                <w:rFonts w:cs="Segoe UI"/>
              </w:rPr>
            </w:pPr>
            <w:r w:rsidRPr="000E7CEB">
              <w:rPr>
                <w:rFonts w:cs="Segoe UI"/>
                <w:szCs w:val="24"/>
              </w:rPr>
              <w:t>&lt;</w:t>
            </w:r>
            <w:r w:rsidR="004B4E8C" w:rsidRPr="000E7CEB">
              <w:rPr>
                <w:rFonts w:cs="Segoe UI"/>
                <w:szCs w:val="24"/>
              </w:rPr>
              <w:t>Describe the process for replacing lost or stolen keys or cards.</w:t>
            </w:r>
            <w:r w:rsidR="00620D30" w:rsidRPr="000E7CEB">
              <w:rPr>
                <w:rFonts w:cs="Segoe UI"/>
                <w:szCs w:val="24"/>
              </w:rPr>
              <w:t xml:space="preserve"> Alternatively provide a reference if this is documented elsewhere</w:t>
            </w:r>
            <w:r w:rsidRPr="000E7CEB">
              <w:rPr>
                <w:rFonts w:cs="Segoe UI"/>
                <w:szCs w:val="24"/>
              </w:rPr>
              <w:t>&gt;</w:t>
            </w:r>
          </w:p>
        </w:tc>
      </w:tr>
      <w:tr w:rsidR="00C80B7E" w:rsidRPr="00DE5ADB" w14:paraId="22EABD46" w14:textId="77777777" w:rsidTr="000E7CEB">
        <w:trPr>
          <w:cantSplit/>
        </w:trPr>
        <w:tc>
          <w:tcPr>
            <w:tcW w:w="1293" w:type="pct"/>
          </w:tcPr>
          <w:p w14:paraId="7A079EB0" w14:textId="77777777" w:rsidR="00C80B7E" w:rsidRPr="000E7CEB" w:rsidRDefault="00C80B7E">
            <w:pPr>
              <w:pStyle w:val="TableTxt-QS"/>
            </w:pPr>
            <w:r w:rsidRPr="000E7CEB">
              <w:t>Biometrics Management</w:t>
            </w:r>
          </w:p>
        </w:tc>
        <w:tc>
          <w:tcPr>
            <w:tcW w:w="3707" w:type="pct"/>
          </w:tcPr>
          <w:p w14:paraId="115FCA90" w14:textId="4C2F15A5" w:rsidR="00C80B7E" w:rsidRPr="000E7CEB" w:rsidRDefault="00C80B7E">
            <w:pPr>
              <w:rPr>
                <w:rFonts w:cs="Segoe UI"/>
                <w:b/>
                <w:bCs/>
              </w:rPr>
            </w:pPr>
            <w:r w:rsidRPr="000E7CEB">
              <w:rPr>
                <w:rFonts w:cs="Segoe UI"/>
                <w:szCs w:val="24"/>
              </w:rPr>
              <w:t xml:space="preserve">&lt;Describe the process for obtaining and </w:t>
            </w:r>
            <w:r w:rsidR="00B9292B" w:rsidRPr="000E7CEB">
              <w:rPr>
                <w:rFonts w:cs="Segoe UI"/>
                <w:szCs w:val="24"/>
              </w:rPr>
              <w:t>Deactivating</w:t>
            </w:r>
            <w:r w:rsidRPr="000E7CEB">
              <w:rPr>
                <w:rFonts w:cs="Segoe UI"/>
                <w:szCs w:val="24"/>
              </w:rPr>
              <w:t xml:space="preserve"> the biometrics required for physical access. Alternatively provide a reference if this is documented elsewhere&gt;</w:t>
            </w:r>
          </w:p>
        </w:tc>
      </w:tr>
      <w:tr w:rsidR="00C80B7E" w:rsidRPr="00DE5ADB" w14:paraId="1C67D144" w14:textId="77777777" w:rsidTr="000E7CEB">
        <w:trPr>
          <w:cantSplit/>
        </w:trPr>
        <w:tc>
          <w:tcPr>
            <w:tcW w:w="1293" w:type="pct"/>
          </w:tcPr>
          <w:p w14:paraId="226BDA6F" w14:textId="77777777" w:rsidR="00C80B7E" w:rsidRPr="000E7CEB" w:rsidRDefault="00C80B7E">
            <w:pPr>
              <w:pStyle w:val="TableTxt-QS"/>
            </w:pPr>
            <w:r w:rsidRPr="000E7CEB">
              <w:t>PIN Code Management</w:t>
            </w:r>
          </w:p>
        </w:tc>
        <w:tc>
          <w:tcPr>
            <w:tcW w:w="3707" w:type="pct"/>
          </w:tcPr>
          <w:p w14:paraId="1EA78A0D" w14:textId="455E3F1F" w:rsidR="00C80B7E" w:rsidRPr="000E7CEB" w:rsidRDefault="00C80B7E">
            <w:pPr>
              <w:rPr>
                <w:rFonts w:cs="Segoe UI"/>
              </w:rPr>
            </w:pPr>
            <w:r w:rsidRPr="000E7CEB">
              <w:rPr>
                <w:rFonts w:cs="Segoe UI"/>
                <w:szCs w:val="24"/>
              </w:rPr>
              <w:t xml:space="preserve">&lt;Describe the process for obtaining and </w:t>
            </w:r>
            <w:r w:rsidR="00B9292B" w:rsidRPr="000E7CEB">
              <w:rPr>
                <w:rFonts w:cs="Segoe UI"/>
                <w:szCs w:val="24"/>
              </w:rPr>
              <w:t>Deactivating</w:t>
            </w:r>
            <w:r w:rsidRPr="000E7CEB">
              <w:rPr>
                <w:rFonts w:cs="Segoe UI"/>
                <w:szCs w:val="24"/>
              </w:rPr>
              <w:t xml:space="preserve"> PIN Codes required for physical access. Alternatively provide a reference if this is documented elsewhere&gt;</w:t>
            </w:r>
          </w:p>
        </w:tc>
      </w:tr>
      <w:tr w:rsidR="004B4E8C" w:rsidRPr="00DE5ADB" w14:paraId="153622F0" w14:textId="77777777" w:rsidTr="000E7CEB">
        <w:trPr>
          <w:cantSplit/>
        </w:trPr>
        <w:tc>
          <w:tcPr>
            <w:tcW w:w="1293" w:type="pct"/>
          </w:tcPr>
          <w:p w14:paraId="0CCF997C" w14:textId="77777777" w:rsidR="004B4E8C" w:rsidRPr="000E7CEB" w:rsidRDefault="004B4E8C">
            <w:pPr>
              <w:pStyle w:val="TableTxt-QS"/>
            </w:pPr>
            <w:r w:rsidRPr="000E7CEB">
              <w:t>Notification of status change</w:t>
            </w:r>
          </w:p>
        </w:tc>
        <w:tc>
          <w:tcPr>
            <w:tcW w:w="3707" w:type="pct"/>
          </w:tcPr>
          <w:p w14:paraId="133FE4B8" w14:textId="789585FB" w:rsidR="004B4E8C" w:rsidRPr="000E7CEB" w:rsidRDefault="00CF5CC7" w:rsidP="00CF5CC7">
            <w:pPr>
              <w:rPr>
                <w:rFonts w:cs="Segoe UI"/>
              </w:rPr>
            </w:pPr>
            <w:r w:rsidRPr="000E7CEB">
              <w:rPr>
                <w:rFonts w:cs="Segoe UI"/>
                <w:szCs w:val="24"/>
              </w:rPr>
              <w:t>&lt;</w:t>
            </w:r>
            <w:r w:rsidR="004B4E8C" w:rsidRPr="000E7CEB">
              <w:rPr>
                <w:rFonts w:cs="Segoe UI"/>
                <w:szCs w:val="24"/>
              </w:rPr>
              <w:t>Describe the process for notifying appropriate areas/ groups/ people when user access changes with respect to physical security.</w:t>
            </w:r>
            <w:r w:rsidR="00620D30" w:rsidRPr="000E7CEB">
              <w:rPr>
                <w:rFonts w:cs="Segoe UI"/>
                <w:szCs w:val="24"/>
              </w:rPr>
              <w:t xml:space="preserve"> Alternatively provide a reference if this is documented elsewhere&gt;</w:t>
            </w:r>
          </w:p>
        </w:tc>
      </w:tr>
    </w:tbl>
    <w:p w14:paraId="58E71E96" w14:textId="5C785CEB" w:rsidR="004B4E8C" w:rsidRPr="00DE5ADB" w:rsidRDefault="004B4E8C" w:rsidP="004B71E8">
      <w:pPr>
        <w:pStyle w:val="H2-QS"/>
      </w:pPr>
      <w:bookmarkStart w:id="8" w:name="_Toc231222347"/>
      <w:r w:rsidRPr="00DE5ADB">
        <w:lastRenderedPageBreak/>
        <w:t xml:space="preserve">Access </w:t>
      </w:r>
      <w:r w:rsidR="005331FF" w:rsidRPr="00DE5ADB">
        <w:t xml:space="preserve">Roster </w:t>
      </w:r>
      <w:r w:rsidRPr="00DE5ADB">
        <w:t>Review (A</w:t>
      </w:r>
      <w:r w:rsidR="005331FF" w:rsidRPr="00DE5ADB">
        <w:t>R</w:t>
      </w:r>
      <w:r w:rsidRPr="00DE5ADB">
        <w:t xml:space="preserve">R) Process </w:t>
      </w:r>
      <w:r w:rsidR="00654D6A" w:rsidRPr="00DE5ADB">
        <w:t>for</w:t>
      </w:r>
      <w:r w:rsidRPr="00DE5ADB">
        <w:t xml:space="preserve"> Physical Security</w:t>
      </w:r>
      <w:bookmarkEnd w:id="8"/>
    </w:p>
    <w:p w14:paraId="358D52AF" w14:textId="10917CC4" w:rsidR="004B4E8C" w:rsidRPr="00DE5ADB" w:rsidRDefault="004B4E8C" w:rsidP="004B4E8C">
      <w:pPr>
        <w:pStyle w:val="Instructions"/>
        <w:rPr>
          <w:rFonts w:cs="Segoe UI"/>
          <w:lang w:val="en-US"/>
        </w:rPr>
      </w:pPr>
      <w:r w:rsidRPr="00DE5ADB">
        <w:rPr>
          <w:rFonts w:cs="Segoe UI"/>
          <w:lang w:val="en-US"/>
        </w:rPr>
        <w:t>Describe the steps to complete an A</w:t>
      </w:r>
      <w:r w:rsidR="005331FF" w:rsidRPr="00DE5ADB">
        <w:rPr>
          <w:rFonts w:cs="Segoe UI"/>
          <w:lang w:val="en-US"/>
        </w:rPr>
        <w:t>R</w:t>
      </w:r>
      <w:r w:rsidRPr="00DE5ADB">
        <w:rPr>
          <w:rFonts w:cs="Segoe UI"/>
          <w:lang w:val="en-US"/>
        </w:rPr>
        <w:t xml:space="preserve">R </w:t>
      </w:r>
      <w:r w:rsidR="00654D6A" w:rsidRPr="00DE5ADB">
        <w:rPr>
          <w:rFonts w:cs="Segoe UI"/>
          <w:lang w:val="en-US"/>
        </w:rPr>
        <w:t>for</w:t>
      </w:r>
      <w:r w:rsidRPr="00DE5ADB">
        <w:rPr>
          <w:rFonts w:cs="Segoe UI"/>
          <w:lang w:val="en-US"/>
        </w:rPr>
        <w:t xml:space="preserve"> physical security.</w:t>
      </w:r>
    </w:p>
    <w:p w14:paraId="79860EB9" w14:textId="134AAEF6" w:rsidR="00FF55DE" w:rsidRPr="00DE5ADB" w:rsidRDefault="00FF55DE" w:rsidP="00FF55DE">
      <w:pPr>
        <w:pStyle w:val="Instructions"/>
        <w:rPr>
          <w:rFonts w:cs="Segoe UI"/>
        </w:rPr>
      </w:pPr>
      <w:r w:rsidRPr="00DE5ADB">
        <w:rPr>
          <w:rFonts w:cs="Segoe UI"/>
        </w:rPr>
        <w:t>Repeat this section for each Physical Location where the review process is different. If this process is documented elsewhere</w:t>
      </w:r>
      <w:r w:rsidR="008D54A9" w:rsidRPr="00DE5ADB">
        <w:rPr>
          <w:rFonts w:cs="Segoe UI"/>
        </w:rPr>
        <w:t>,</w:t>
      </w:r>
      <w:r w:rsidRPr="00DE5ADB">
        <w:rPr>
          <w:rFonts w:cs="Segoe UI"/>
        </w:rPr>
        <w:t xml:space="preserve"> enter the reference and delete the rest of the section.</w:t>
      </w:r>
    </w:p>
    <w:p w14:paraId="09A9D686" w14:textId="0309B065" w:rsidR="004B4E8C" w:rsidRPr="00DE5ADB" w:rsidRDefault="004B4E8C" w:rsidP="00FE249E">
      <w:pPr>
        <w:rPr>
          <w:rFonts w:cs="Segoe UI"/>
        </w:rPr>
      </w:pPr>
      <w:r w:rsidRPr="00DE5ADB">
        <w:rPr>
          <w:rFonts w:cs="Segoe UI"/>
        </w:rPr>
        <w:t>To conduct the A</w:t>
      </w:r>
      <w:r w:rsidR="005331FF" w:rsidRPr="00DE5ADB">
        <w:rPr>
          <w:rFonts w:cs="Segoe UI"/>
        </w:rPr>
        <w:t>R</w:t>
      </w:r>
      <w:r w:rsidRPr="00DE5ADB">
        <w:rPr>
          <w:rFonts w:cs="Segoe UI"/>
        </w:rPr>
        <w:t>R of physical access to the system, data files, databases, and file transfer tools, follow these steps:</w:t>
      </w:r>
    </w:p>
    <w:p w14:paraId="195CD725" w14:textId="7C58AF56" w:rsidR="005331FF" w:rsidRPr="000E7CEB" w:rsidRDefault="005331FF" w:rsidP="005331FF">
      <w:pPr>
        <w:pStyle w:val="Caption"/>
        <w:rPr>
          <w:rFonts w:ascii="Segoe UI" w:hAnsi="Segoe UI" w:cs="Segoe UI"/>
          <w:noProof w:val="0"/>
          <w:sz w:val="20"/>
          <w:szCs w:val="20"/>
          <w:lang w:val="en-US"/>
        </w:rPr>
      </w:pPr>
      <w:bookmarkStart w:id="9" w:name="_Toc230008190"/>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2</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Physical ARR Process</w:t>
      </w:r>
      <w:bookmarkEnd w:id="9"/>
    </w:p>
    <w:tbl>
      <w:tblPr>
        <w:tblStyle w:val="TableGrid1"/>
        <w:tblW w:w="4990" w:type="pct"/>
        <w:tblLayout w:type="fixed"/>
        <w:tblLook w:val="04A0" w:firstRow="1" w:lastRow="0" w:firstColumn="1" w:lastColumn="0" w:noHBand="0" w:noVBand="1"/>
      </w:tblPr>
      <w:tblGrid>
        <w:gridCol w:w="10768"/>
      </w:tblGrid>
      <w:tr w:rsidR="00FC4CDD" w:rsidRPr="00DE5ADB" w14:paraId="192DDFBD" w14:textId="77777777" w:rsidTr="000E7CEB">
        <w:trPr>
          <w:cantSplit/>
          <w:trHeight w:val="288"/>
          <w:tblHeader/>
        </w:trPr>
        <w:tc>
          <w:tcPr>
            <w:tcW w:w="5000" w:type="pct"/>
            <w:shd w:val="clear" w:color="auto" w:fill="D1D1D1" w:themeFill="background2" w:themeFillShade="E6"/>
          </w:tcPr>
          <w:p w14:paraId="3A0627B3" w14:textId="745167B9" w:rsidR="00FC4CDD" w:rsidRPr="000E7CEB" w:rsidRDefault="00FC4CDD" w:rsidP="00302CCF">
            <w:pPr>
              <w:pStyle w:val="TableHeader-QS"/>
            </w:pPr>
            <w:r w:rsidRPr="000E7CEB">
              <w:t>Physical ARR Process</w:t>
            </w:r>
          </w:p>
        </w:tc>
      </w:tr>
      <w:tr w:rsidR="005331FF" w:rsidRPr="00DE5ADB" w14:paraId="45363180" w14:textId="77777777" w:rsidTr="000E7CEB">
        <w:trPr>
          <w:cantSplit/>
          <w:trHeight w:val="490"/>
        </w:trPr>
        <w:tc>
          <w:tcPr>
            <w:tcW w:w="5000" w:type="pct"/>
          </w:tcPr>
          <w:p w14:paraId="5E4B17D0" w14:textId="04E5E837" w:rsidR="005331FF" w:rsidRPr="000E7CEB" w:rsidRDefault="00000000" w:rsidP="00302CCF">
            <w:pPr>
              <w:rPr>
                <w:rStyle w:val="InstructionsChar"/>
                <w:rFonts w:cs="Segoe UI"/>
                <w:b/>
                <w:bCs/>
              </w:rPr>
            </w:pPr>
            <w:sdt>
              <w:sdtPr>
                <w:rPr>
                  <w:rFonts w:cs="Segoe UI"/>
                  <w:i/>
                  <w:color w:val="B50708"/>
                  <w:lang w:val="en-GB"/>
                </w:rPr>
                <w:id w:val="508947500"/>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kern w:val="2"/>
                    <w:szCs w:val="24"/>
                    <w14:ligatures w14:val="standardContextual"/>
                  </w:rPr>
                  <w:t>☐</w:t>
                </w:r>
              </w:sdtContent>
            </w:sdt>
            <w:r w:rsidR="005331FF" w:rsidRPr="000E7CEB">
              <w:rPr>
                <w:rFonts w:cs="Segoe UI"/>
                <w:szCs w:val="24"/>
              </w:rPr>
              <w:t xml:space="preserve"> The access reviews will be conducted in accordance with </w:t>
            </w:r>
            <w:r w:rsidR="005331FF" w:rsidRPr="000E7CEB">
              <w:rPr>
                <w:rFonts w:cs="Segoe UI"/>
                <w:i/>
                <w:iCs/>
                <w:szCs w:val="24"/>
              </w:rPr>
              <w:t xml:space="preserve">LCS-504 Access Roster Review Strategy. </w:t>
            </w:r>
            <w:r w:rsidR="005331FF" w:rsidRPr="000E7CEB">
              <w:rPr>
                <w:rStyle w:val="InstructionsChar"/>
                <w:rFonts w:cs="Segoe UI"/>
              </w:rPr>
              <w:t>Delete the rest of this cell if this option is selected</w:t>
            </w:r>
            <w:r w:rsidR="00772635">
              <w:rPr>
                <w:rStyle w:val="InstructionsChar"/>
                <w:rFonts w:cs="Segoe UI"/>
              </w:rPr>
              <w:t>.</w:t>
            </w:r>
          </w:p>
          <w:p w14:paraId="01DD69FF" w14:textId="77777777" w:rsidR="005331FF" w:rsidRPr="000E7CEB" w:rsidRDefault="00000000" w:rsidP="00302CCF">
            <w:pPr>
              <w:rPr>
                <w:rFonts w:cs="Segoe UI"/>
                <w:b/>
                <w:bCs/>
                <w:i/>
                <w:color w:val="B50708"/>
                <w:lang w:val="en-GB"/>
              </w:rPr>
            </w:pPr>
            <w:sdt>
              <w:sdtPr>
                <w:rPr>
                  <w:rFonts w:cs="Segoe UI"/>
                </w:rPr>
                <w:id w:val="-989777671"/>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szCs w:val="24"/>
                  </w:rPr>
                  <w:t>☐</w:t>
                </w:r>
              </w:sdtContent>
            </w:sdt>
            <w:r w:rsidR="005331FF" w:rsidRPr="000E7CEB">
              <w:rPr>
                <w:rFonts w:cs="Segoe UI"/>
                <w:szCs w:val="24"/>
              </w:rPr>
              <w:t xml:space="preserve"> The access reviews will be conducted as follows:</w:t>
            </w:r>
          </w:p>
          <w:tbl>
            <w:tblPr>
              <w:tblStyle w:val="TableGrid1"/>
              <w:tblW w:w="0" w:type="auto"/>
              <w:tblLook w:val="04A0" w:firstRow="1" w:lastRow="0" w:firstColumn="1" w:lastColumn="0" w:noHBand="0" w:noVBand="1"/>
            </w:tblPr>
            <w:tblGrid>
              <w:gridCol w:w="770"/>
              <w:gridCol w:w="7900"/>
              <w:gridCol w:w="1843"/>
            </w:tblGrid>
            <w:tr w:rsidR="005331FF" w:rsidRPr="00DE5ADB" w14:paraId="74179B50" w14:textId="77777777" w:rsidTr="000E7CEB">
              <w:trPr>
                <w:cantSplit/>
                <w:tblHeader/>
              </w:trPr>
              <w:tc>
                <w:tcPr>
                  <w:tcW w:w="770" w:type="dxa"/>
                  <w:shd w:val="clear" w:color="auto" w:fill="D1D1D1" w:themeFill="background2" w:themeFillShade="E6"/>
                </w:tcPr>
                <w:p w14:paraId="2638108A" w14:textId="77777777" w:rsidR="005331FF" w:rsidRPr="000E7CEB" w:rsidRDefault="005331FF" w:rsidP="00772635">
                  <w:pPr>
                    <w:pStyle w:val="TableHeader-QS"/>
                    <w:rPr>
                      <w:b w:val="0"/>
                      <w:bCs w:val="0"/>
                    </w:rPr>
                  </w:pPr>
                  <w:r w:rsidRPr="000E7CEB">
                    <w:t>Step#</w:t>
                  </w:r>
                </w:p>
              </w:tc>
              <w:tc>
                <w:tcPr>
                  <w:tcW w:w="7900" w:type="dxa"/>
                  <w:shd w:val="clear" w:color="auto" w:fill="D1D1D1" w:themeFill="background2" w:themeFillShade="E6"/>
                </w:tcPr>
                <w:p w14:paraId="4FDF3AC0" w14:textId="77777777" w:rsidR="005331FF" w:rsidRPr="000E7CEB" w:rsidRDefault="005331FF" w:rsidP="00772635">
                  <w:pPr>
                    <w:pStyle w:val="TableHeader-QS"/>
                    <w:rPr>
                      <w:b w:val="0"/>
                      <w:bCs w:val="0"/>
                    </w:rPr>
                  </w:pPr>
                  <w:r w:rsidRPr="000E7CEB">
                    <w:t>Description</w:t>
                  </w:r>
                </w:p>
              </w:tc>
              <w:tc>
                <w:tcPr>
                  <w:tcW w:w="1843" w:type="dxa"/>
                  <w:shd w:val="clear" w:color="auto" w:fill="D1D1D1" w:themeFill="background2" w:themeFillShade="E6"/>
                </w:tcPr>
                <w:p w14:paraId="41DDC692" w14:textId="77777777" w:rsidR="005331FF" w:rsidRPr="000E7CEB" w:rsidRDefault="005331FF" w:rsidP="00772635">
                  <w:pPr>
                    <w:pStyle w:val="TableHeader-QS"/>
                    <w:rPr>
                      <w:b w:val="0"/>
                      <w:bCs w:val="0"/>
                    </w:rPr>
                  </w:pPr>
                  <w:r w:rsidRPr="000E7CEB">
                    <w:t>Who</w:t>
                  </w:r>
                </w:p>
              </w:tc>
            </w:tr>
            <w:tr w:rsidR="005331FF" w:rsidRPr="00DE5ADB" w14:paraId="4FC5D97E" w14:textId="77777777" w:rsidTr="000E7CEB">
              <w:trPr>
                <w:cantSplit/>
              </w:trPr>
              <w:tc>
                <w:tcPr>
                  <w:tcW w:w="770" w:type="dxa"/>
                </w:tcPr>
                <w:p w14:paraId="48AE48D1" w14:textId="77777777" w:rsidR="005331FF" w:rsidRPr="000E7CEB" w:rsidRDefault="005331FF" w:rsidP="00654D6A">
                  <w:pPr>
                    <w:pStyle w:val="ListParagraph"/>
                    <w:numPr>
                      <w:ilvl w:val="0"/>
                      <w:numId w:val="74"/>
                    </w:numPr>
                    <w:rPr>
                      <w:rFonts w:cs="Segoe UI"/>
                      <w:b/>
                      <w:bCs/>
                    </w:rPr>
                  </w:pPr>
                </w:p>
              </w:tc>
              <w:tc>
                <w:tcPr>
                  <w:tcW w:w="7900" w:type="dxa"/>
                </w:tcPr>
                <w:p w14:paraId="612C6466" w14:textId="77777777" w:rsidR="005331FF" w:rsidRPr="000E7CEB" w:rsidRDefault="005331FF" w:rsidP="00302CCF">
                  <w:pPr>
                    <w:rPr>
                      <w:rFonts w:cs="Segoe UI"/>
                    </w:rPr>
                  </w:pPr>
                  <w:r w:rsidRPr="000E7CEB">
                    <w:rPr>
                      <w:rFonts w:cs="Segoe UI"/>
                      <w:szCs w:val="24"/>
                    </w:rPr>
                    <w:t>&lt;Step Description&gt;</w:t>
                  </w:r>
                </w:p>
              </w:tc>
              <w:tc>
                <w:tcPr>
                  <w:tcW w:w="1843" w:type="dxa"/>
                </w:tcPr>
                <w:p w14:paraId="7F147B29" w14:textId="77777777" w:rsidR="005331FF" w:rsidRPr="000E7CEB" w:rsidRDefault="005331FF" w:rsidP="00302CCF">
                  <w:pPr>
                    <w:rPr>
                      <w:rFonts w:cs="Segoe UI"/>
                    </w:rPr>
                  </w:pPr>
                  <w:r w:rsidRPr="000E7CEB">
                    <w:rPr>
                      <w:rFonts w:cs="Segoe UI"/>
                      <w:szCs w:val="24"/>
                    </w:rPr>
                    <w:t>&lt;Role&gt;</w:t>
                  </w:r>
                </w:p>
              </w:tc>
            </w:tr>
          </w:tbl>
          <w:p w14:paraId="74358B84" w14:textId="030A4539" w:rsidR="005331FF" w:rsidRPr="000E7CEB" w:rsidRDefault="005331FF" w:rsidP="00302CCF">
            <w:pPr>
              <w:pStyle w:val="Instructions"/>
              <w:rPr>
                <w:rFonts w:cs="Segoe UI"/>
                <w:b/>
                <w:bCs/>
                <w:lang w:val="en-US"/>
              </w:rPr>
            </w:pPr>
            <w:r w:rsidRPr="000E7CEB">
              <w:rPr>
                <w:rFonts w:cs="Segoe UI"/>
                <w:noProof/>
                <w:lang w:val="en-US"/>
              </w:rPr>
              <w:drawing>
                <wp:inline distT="0" distB="0" distL="0" distR="0" wp14:anchorId="5A79A39C" wp14:editId="078683F2">
                  <wp:extent cx="152400" cy="152400"/>
                  <wp:effectExtent l="0" t="0" r="0" b="0"/>
                  <wp:docPr id="818140532"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E7CEB">
              <w:rPr>
                <w:rFonts w:cs="Segoe UI"/>
                <w:lang w:val="en-US"/>
              </w:rPr>
              <w:t xml:space="preserve"> Add steps by replicating the row above</w:t>
            </w:r>
            <w:r w:rsidR="00772635">
              <w:rPr>
                <w:rFonts w:cs="Segoe UI"/>
                <w:lang w:val="en-US"/>
              </w:rPr>
              <w:t>.</w:t>
            </w:r>
          </w:p>
        </w:tc>
      </w:tr>
      <w:tr w:rsidR="005331FF" w:rsidRPr="00DE5ADB" w14:paraId="7E181453" w14:textId="77777777" w:rsidTr="000E7CEB">
        <w:trPr>
          <w:cantSplit/>
          <w:trHeight w:val="490"/>
        </w:trPr>
        <w:tc>
          <w:tcPr>
            <w:tcW w:w="5000" w:type="pct"/>
          </w:tcPr>
          <w:p w14:paraId="215B289F" w14:textId="77777777" w:rsidR="005331FF" w:rsidRPr="000E7CEB" w:rsidRDefault="005331FF" w:rsidP="00302CCF">
            <w:pPr>
              <w:rPr>
                <w:rFonts w:cs="Segoe UI"/>
              </w:rPr>
            </w:pPr>
            <w:r w:rsidRPr="000E7CEB">
              <w:rPr>
                <w:rFonts w:cs="Segoe UI"/>
                <w:szCs w:val="24"/>
              </w:rPr>
              <w:t>Frequency of ARRs</w:t>
            </w:r>
          </w:p>
          <w:p w14:paraId="41322890" w14:textId="77777777" w:rsidR="005331FF" w:rsidRPr="000E7CEB" w:rsidRDefault="00000000" w:rsidP="00302CCF">
            <w:pPr>
              <w:rPr>
                <w:rFonts w:cs="Segoe UI"/>
                <w:b/>
                <w:bCs/>
              </w:rPr>
            </w:pPr>
            <w:sdt>
              <w:sdtPr>
                <w:rPr>
                  <w:rFonts w:cs="Segoe UI"/>
                </w:rPr>
                <w:id w:val="4022169"/>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Yearly</w:t>
            </w:r>
            <w:r w:rsidR="005331FF" w:rsidRPr="000E7CEB">
              <w:rPr>
                <w:rFonts w:cs="Segoe UI"/>
                <w:szCs w:val="24"/>
              </w:rPr>
              <w:tab/>
              <w:t xml:space="preserve"> </w:t>
            </w:r>
            <w:r w:rsidR="005331FF" w:rsidRPr="000E7CEB">
              <w:rPr>
                <w:rFonts w:cs="Segoe UI"/>
                <w:szCs w:val="24"/>
              </w:rPr>
              <w:tab/>
            </w:r>
            <w:sdt>
              <w:sdtPr>
                <w:rPr>
                  <w:rFonts w:cs="Segoe UI"/>
                </w:rPr>
                <w:id w:val="-713820708"/>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Semi Annually</w:t>
            </w:r>
            <w:r w:rsidR="005331FF" w:rsidRPr="000E7CEB">
              <w:rPr>
                <w:rFonts w:cs="Segoe UI"/>
                <w:szCs w:val="24"/>
              </w:rPr>
              <w:tab/>
            </w:r>
            <w:sdt>
              <w:sdtPr>
                <w:rPr>
                  <w:rFonts w:cs="Segoe UI"/>
                </w:rPr>
                <w:id w:val="2010628757"/>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Quarterly</w:t>
            </w:r>
            <w:r w:rsidR="005331FF" w:rsidRPr="000E7CEB">
              <w:rPr>
                <w:rFonts w:cs="Segoe UI"/>
                <w:szCs w:val="24"/>
              </w:rPr>
              <w:tab/>
            </w:r>
            <w:sdt>
              <w:sdtPr>
                <w:rPr>
                  <w:rFonts w:cs="Segoe UI"/>
                </w:rPr>
                <w:id w:val="750932351"/>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Monthly</w:t>
            </w:r>
          </w:p>
          <w:p w14:paraId="3C4AFD1F" w14:textId="77777777" w:rsidR="005331FF" w:rsidRPr="000E7CEB" w:rsidRDefault="00000000" w:rsidP="00302CCF">
            <w:pPr>
              <w:rPr>
                <w:rFonts w:cs="Segoe UI"/>
                <w:b/>
                <w:bCs/>
              </w:rPr>
            </w:pPr>
            <w:sdt>
              <w:sdtPr>
                <w:rPr>
                  <w:rFonts w:cs="Segoe UI"/>
                </w:rPr>
                <w:id w:val="-976060624"/>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Other: &lt;Describe the frequency. Provide justification if the review is less than annual&gt;</w:t>
            </w:r>
          </w:p>
          <w:p w14:paraId="23DD5BD1" w14:textId="77777777" w:rsidR="005331FF" w:rsidRPr="000E7CEB" w:rsidRDefault="005331FF" w:rsidP="00302CCF">
            <w:pPr>
              <w:rPr>
                <w:rFonts w:cs="Segoe UI"/>
                <w:b/>
                <w:bCs/>
              </w:rPr>
            </w:pPr>
          </w:p>
        </w:tc>
      </w:tr>
      <w:tr w:rsidR="005331FF" w:rsidRPr="00DE5ADB" w14:paraId="0A05A511" w14:textId="77777777" w:rsidTr="000E7CEB">
        <w:trPr>
          <w:cantSplit/>
          <w:trHeight w:val="490"/>
        </w:trPr>
        <w:tc>
          <w:tcPr>
            <w:tcW w:w="5000" w:type="pct"/>
          </w:tcPr>
          <w:p w14:paraId="6B5F32ED" w14:textId="77777777" w:rsidR="005331FF" w:rsidRPr="000E7CEB" w:rsidRDefault="005331FF" w:rsidP="00302CCF">
            <w:pPr>
              <w:rPr>
                <w:rFonts w:cs="Segoe UI"/>
              </w:rPr>
            </w:pPr>
            <w:r w:rsidRPr="000E7CEB">
              <w:rPr>
                <w:rFonts w:cs="Segoe UI"/>
                <w:szCs w:val="24"/>
              </w:rPr>
              <w:t>ARR Documentation Process</w:t>
            </w:r>
          </w:p>
          <w:p w14:paraId="3E31A95B" w14:textId="0A583935" w:rsidR="005331FF" w:rsidRPr="000E7CEB" w:rsidRDefault="00000000" w:rsidP="00302CCF">
            <w:pPr>
              <w:rPr>
                <w:rFonts w:cs="Segoe UI"/>
                <w:b/>
                <w:bCs/>
              </w:rPr>
            </w:pPr>
            <w:sdt>
              <w:sdtPr>
                <w:rPr>
                  <w:rFonts w:cs="Segoe UI"/>
                </w:rPr>
                <w:id w:val="-1515458693"/>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szCs w:val="24"/>
                  </w:rPr>
                  <w:t>☐</w:t>
                </w:r>
              </w:sdtContent>
            </w:sdt>
            <w:r w:rsidR="005331FF" w:rsidRPr="000E7CEB">
              <w:rPr>
                <w:rFonts w:cs="Segoe UI"/>
                <w:szCs w:val="24"/>
              </w:rPr>
              <w:t xml:space="preserve"> The access reviews will be documented in accordance with </w:t>
            </w:r>
            <w:r w:rsidR="005331FF" w:rsidRPr="000E7CEB">
              <w:rPr>
                <w:rFonts w:cs="Segoe UI"/>
                <w:i/>
                <w:iCs/>
                <w:szCs w:val="24"/>
              </w:rPr>
              <w:t xml:space="preserve">LCS-504 Access Roster Review Strategy. </w:t>
            </w:r>
            <w:r w:rsidR="005331FF" w:rsidRPr="000E7CEB">
              <w:rPr>
                <w:rStyle w:val="InstructionsChar"/>
                <w:rFonts w:cs="Segoe UI"/>
              </w:rPr>
              <w:t>Delete the rest of this cell if this option is selected</w:t>
            </w:r>
            <w:r w:rsidR="002E72B3">
              <w:rPr>
                <w:rStyle w:val="InstructionsChar"/>
                <w:rFonts w:cs="Segoe UI"/>
              </w:rPr>
              <w:t>.</w:t>
            </w:r>
          </w:p>
          <w:p w14:paraId="123ADA42" w14:textId="77777777" w:rsidR="005331FF" w:rsidRPr="000E7CEB" w:rsidRDefault="00000000" w:rsidP="00302CCF">
            <w:pPr>
              <w:rPr>
                <w:rFonts w:cs="Segoe UI"/>
                <w:b/>
                <w:bCs/>
              </w:rPr>
            </w:pPr>
            <w:sdt>
              <w:sdtPr>
                <w:rPr>
                  <w:rFonts w:cs="Segoe UI"/>
                </w:rPr>
                <w:id w:val="-1238250757"/>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szCs w:val="24"/>
                  </w:rPr>
                  <w:t>☐</w:t>
                </w:r>
              </w:sdtContent>
            </w:sdt>
            <w:r w:rsidR="005331FF" w:rsidRPr="000E7CEB">
              <w:rPr>
                <w:rFonts w:cs="Segoe UI"/>
                <w:szCs w:val="24"/>
              </w:rPr>
              <w:t xml:space="preserve"> An access review report will be generated to document ARRs. The report will indicate follow-up actions based upon review results. Ata minimum the report will include</w:t>
            </w:r>
          </w:p>
          <w:p w14:paraId="76D3D36A" w14:textId="77777777" w:rsidR="005331FF" w:rsidRPr="000E7CEB" w:rsidRDefault="005331FF" w:rsidP="00654D6A">
            <w:pPr>
              <w:pStyle w:val="ListParagraph"/>
              <w:numPr>
                <w:ilvl w:val="0"/>
                <w:numId w:val="64"/>
              </w:numPr>
              <w:rPr>
                <w:rFonts w:cs="Segoe UI"/>
                <w:b/>
                <w:bCs/>
              </w:rPr>
            </w:pPr>
            <w:r w:rsidRPr="000E7CEB">
              <w:rPr>
                <w:rFonts w:cs="Segoe UI"/>
                <w:szCs w:val="24"/>
              </w:rPr>
              <w:t>Username/ ID</w:t>
            </w:r>
          </w:p>
          <w:p w14:paraId="3762879D" w14:textId="77777777" w:rsidR="005331FF" w:rsidRPr="000E7CEB" w:rsidRDefault="005331FF" w:rsidP="00654D6A">
            <w:pPr>
              <w:pStyle w:val="ListParagraph"/>
              <w:numPr>
                <w:ilvl w:val="0"/>
                <w:numId w:val="64"/>
              </w:numPr>
              <w:rPr>
                <w:rFonts w:cs="Segoe UI"/>
                <w:b/>
                <w:bCs/>
              </w:rPr>
            </w:pPr>
            <w:r w:rsidRPr="000E7CEB">
              <w:rPr>
                <w:rFonts w:cs="Segoe UI"/>
                <w:szCs w:val="24"/>
              </w:rPr>
              <w:t>Role</w:t>
            </w:r>
          </w:p>
          <w:p w14:paraId="59F9607C" w14:textId="77777777" w:rsidR="005331FF" w:rsidRPr="000E7CEB" w:rsidRDefault="005331FF" w:rsidP="00654D6A">
            <w:pPr>
              <w:pStyle w:val="ListParagraph"/>
              <w:numPr>
                <w:ilvl w:val="0"/>
                <w:numId w:val="64"/>
              </w:numPr>
              <w:rPr>
                <w:rFonts w:cs="Segoe UI"/>
                <w:b/>
                <w:bCs/>
              </w:rPr>
            </w:pPr>
            <w:r w:rsidRPr="000E7CEB">
              <w:rPr>
                <w:rFonts w:cs="Segoe UI"/>
                <w:szCs w:val="24"/>
              </w:rPr>
              <w:t>Name of reviewer</w:t>
            </w:r>
          </w:p>
          <w:p w14:paraId="4EF755B4" w14:textId="77777777" w:rsidR="005331FF" w:rsidRPr="000E7CEB" w:rsidRDefault="005331FF" w:rsidP="00654D6A">
            <w:pPr>
              <w:pStyle w:val="ListParagraph"/>
              <w:numPr>
                <w:ilvl w:val="0"/>
                <w:numId w:val="64"/>
              </w:numPr>
              <w:rPr>
                <w:rFonts w:cs="Segoe UI"/>
                <w:b/>
                <w:bCs/>
              </w:rPr>
            </w:pPr>
            <w:r w:rsidRPr="000E7CEB">
              <w:rPr>
                <w:rFonts w:cs="Segoe UI"/>
                <w:szCs w:val="24"/>
              </w:rPr>
              <w:t xml:space="preserve">Action taken (for example, retain, deactivate) </w:t>
            </w:r>
          </w:p>
          <w:p w14:paraId="019FC05F" w14:textId="77777777" w:rsidR="005331FF" w:rsidRPr="000E7CEB" w:rsidRDefault="005331FF" w:rsidP="00654D6A">
            <w:pPr>
              <w:pStyle w:val="ListParagraph"/>
              <w:numPr>
                <w:ilvl w:val="0"/>
                <w:numId w:val="64"/>
              </w:numPr>
              <w:rPr>
                <w:rFonts w:cs="Segoe UI"/>
                <w:b/>
                <w:bCs/>
              </w:rPr>
            </w:pPr>
            <w:r w:rsidRPr="000E7CEB">
              <w:rPr>
                <w:rFonts w:cs="Segoe UI"/>
                <w:szCs w:val="24"/>
              </w:rPr>
              <w:t>Change request (CR) or service request (RITM) used to track deactivations or the date of account deactivation</w:t>
            </w:r>
          </w:p>
          <w:p w14:paraId="68A3B827" w14:textId="77777777" w:rsidR="005331FF" w:rsidRPr="000E7CEB" w:rsidRDefault="005331FF" w:rsidP="00654D6A">
            <w:pPr>
              <w:pStyle w:val="ListParagraph"/>
              <w:numPr>
                <w:ilvl w:val="0"/>
                <w:numId w:val="64"/>
              </w:numPr>
              <w:rPr>
                <w:rFonts w:cs="Segoe UI"/>
                <w:b/>
                <w:bCs/>
              </w:rPr>
            </w:pPr>
            <w:r w:rsidRPr="000E7CEB">
              <w:rPr>
                <w:rFonts w:cs="Segoe UI"/>
                <w:szCs w:val="24"/>
              </w:rPr>
              <w:t>The AR Report will be stored in &lt;location&gt;.</w:t>
            </w:r>
          </w:p>
          <w:p w14:paraId="6BDCA07C" w14:textId="77777777" w:rsidR="005331FF" w:rsidRPr="000E7CEB" w:rsidRDefault="00000000" w:rsidP="00302CCF">
            <w:pPr>
              <w:pStyle w:val="TableTxt-QS"/>
              <w:rPr>
                <w:b/>
                <w:bCs/>
              </w:rPr>
            </w:pPr>
            <w:sdt>
              <w:sdtPr>
                <w:id w:val="1586580108"/>
                <w14:checkbox>
                  <w14:checked w14:val="0"/>
                  <w14:checkedState w14:val="2612" w14:font="MS Gothic"/>
                  <w14:uncheckedState w14:val="2610" w14:font="MS Gothic"/>
                </w14:checkbox>
              </w:sdtPr>
              <w:sdtContent>
                <w:r w:rsidR="005331FF" w:rsidRPr="000E7CEB">
                  <w:rPr>
                    <w:rFonts w:ascii="Segoe UI Symbol" w:hAnsi="Segoe UI Symbol" w:cs="Segoe UI Symbol"/>
                  </w:rPr>
                  <w:t>☐</w:t>
                </w:r>
              </w:sdtContent>
            </w:sdt>
            <w:r w:rsidR="005331FF" w:rsidRPr="000E7CEB">
              <w:t xml:space="preserve"> Other: &lt;Describe how it will be documented&gt;</w:t>
            </w:r>
          </w:p>
        </w:tc>
      </w:tr>
    </w:tbl>
    <w:p w14:paraId="159A45EF" w14:textId="75975EAC" w:rsidR="005331FF" w:rsidRPr="00DE5ADB" w:rsidRDefault="005331FF" w:rsidP="005331FF">
      <w:pPr>
        <w:pStyle w:val="Instructions"/>
        <w:rPr>
          <w:rFonts w:cs="Segoe UI"/>
          <w:sz w:val="16"/>
          <w:szCs w:val="16"/>
          <w:lang w:val="en-US"/>
        </w:rPr>
      </w:pPr>
      <w:r w:rsidRPr="000E7CEB">
        <w:rPr>
          <w:rFonts w:cs="Segoe UI"/>
          <w:noProof/>
          <w:sz w:val="16"/>
          <w:szCs w:val="16"/>
          <w:lang w:val="en-US"/>
        </w:rPr>
        <w:drawing>
          <wp:inline distT="0" distB="0" distL="0" distR="0" wp14:anchorId="4E80A072" wp14:editId="379824D5">
            <wp:extent cx="152400" cy="152400"/>
            <wp:effectExtent l="0" t="0" r="0" b="0"/>
            <wp:docPr id="2019154148"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Replicate the table above for any accounts not in scope of the above process</w:t>
      </w:r>
      <w:r w:rsidR="002E72B3">
        <w:rPr>
          <w:rFonts w:cs="Segoe UI"/>
          <w:sz w:val="16"/>
          <w:szCs w:val="16"/>
          <w:lang w:val="en-US"/>
        </w:rPr>
        <w:t>.</w:t>
      </w:r>
      <w:r w:rsidRPr="00DE5ADB">
        <w:rPr>
          <w:rFonts w:cs="Segoe UI"/>
          <w:sz w:val="16"/>
          <w:szCs w:val="16"/>
          <w:lang w:val="en-US"/>
        </w:rPr>
        <w:t xml:space="preserve"> </w:t>
      </w:r>
    </w:p>
    <w:p w14:paraId="1291AD26" w14:textId="4C7BB2CD" w:rsidR="00D818D1" w:rsidRPr="00DE5ADB" w:rsidRDefault="00164A59" w:rsidP="00D818D1">
      <w:pPr>
        <w:pStyle w:val="H2-QS"/>
      </w:pPr>
      <w:bookmarkStart w:id="10" w:name="_Toc230004863"/>
      <w:bookmarkStart w:id="11" w:name="_Toc230007196"/>
      <w:bookmarkStart w:id="12" w:name="_Toc230007508"/>
      <w:bookmarkStart w:id="13" w:name="_Toc230007881"/>
      <w:bookmarkStart w:id="14" w:name="_Toc230008248"/>
      <w:bookmarkStart w:id="15" w:name="_Toc230004868"/>
      <w:bookmarkStart w:id="16" w:name="_Toc230007201"/>
      <w:bookmarkStart w:id="17" w:name="_Toc230007513"/>
      <w:bookmarkStart w:id="18" w:name="_Toc230007886"/>
      <w:bookmarkStart w:id="19" w:name="_Toc230008253"/>
      <w:bookmarkStart w:id="20" w:name="_Toc230004872"/>
      <w:bookmarkStart w:id="21" w:name="_Toc230007205"/>
      <w:bookmarkStart w:id="22" w:name="_Toc230007517"/>
      <w:bookmarkStart w:id="23" w:name="_Toc230007890"/>
      <w:bookmarkStart w:id="24" w:name="_Toc230008257"/>
      <w:bookmarkStart w:id="25" w:name="_Toc230004873"/>
      <w:bookmarkStart w:id="26" w:name="_Toc230007206"/>
      <w:bookmarkStart w:id="27" w:name="_Toc230007518"/>
      <w:bookmarkStart w:id="28" w:name="_Toc230007891"/>
      <w:bookmarkStart w:id="29" w:name="_Toc230008258"/>
      <w:bookmarkStart w:id="30" w:name="_Toc228866813"/>
      <w:bookmarkStart w:id="31" w:name="_Toc231222348"/>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sidRPr="00DE5ADB">
        <w:t xml:space="preserve">Physical </w:t>
      </w:r>
      <w:r w:rsidR="00184986" w:rsidRPr="00DE5ADB">
        <w:t>AR</w:t>
      </w:r>
      <w:r w:rsidR="00D818D1" w:rsidRPr="00DE5ADB">
        <w:t xml:space="preserve"> Triggers and Events</w:t>
      </w:r>
      <w:bookmarkEnd w:id="31"/>
    </w:p>
    <w:p w14:paraId="79AC53DB" w14:textId="40874B73" w:rsidR="00D818D1" w:rsidRPr="00DE5ADB" w:rsidRDefault="00D818D1" w:rsidP="00D818D1">
      <w:pPr>
        <w:pStyle w:val="Instructions"/>
        <w:rPr>
          <w:rFonts w:cs="Segoe UI"/>
          <w:lang w:val="en-US"/>
        </w:rPr>
      </w:pPr>
      <w:r w:rsidRPr="00DE5ADB">
        <w:rPr>
          <w:rFonts w:cs="Segoe UI"/>
          <w:lang w:val="en-US"/>
        </w:rPr>
        <w:t xml:space="preserve">List the appropriate triggers or events for any interim </w:t>
      </w:r>
      <w:r w:rsidR="00184986" w:rsidRPr="00DE5ADB">
        <w:rPr>
          <w:rFonts w:cs="Segoe UI"/>
          <w:lang w:val="en-US"/>
        </w:rPr>
        <w:t xml:space="preserve">Physical </w:t>
      </w:r>
      <w:r w:rsidRPr="00DE5ADB">
        <w:rPr>
          <w:rFonts w:cs="Segoe UI"/>
          <w:lang w:val="en-US"/>
        </w:rPr>
        <w:t>AR.</w:t>
      </w:r>
    </w:p>
    <w:p w14:paraId="6319FC95" w14:textId="2166409D" w:rsidR="00D818D1" w:rsidRPr="00DE5ADB" w:rsidRDefault="00D818D1" w:rsidP="00D818D1">
      <w:pPr>
        <w:rPr>
          <w:rFonts w:cs="Segoe UI"/>
        </w:rPr>
      </w:pPr>
      <w:r w:rsidRPr="00DE5ADB">
        <w:rPr>
          <w:rFonts w:cs="Segoe UI"/>
        </w:rPr>
        <w:lastRenderedPageBreak/>
        <w:t>The following events can trigger an interim AR:</w:t>
      </w:r>
    </w:p>
    <w:p w14:paraId="76FBBC10" w14:textId="37277660" w:rsidR="00D818D1" w:rsidRPr="00DE5ADB" w:rsidRDefault="00D818D1" w:rsidP="00D818D1">
      <w:pPr>
        <w:rPr>
          <w:rFonts w:cs="Segoe UI"/>
        </w:rPr>
      </w:pPr>
      <w:r w:rsidRPr="00DE5ADB">
        <w:rPr>
          <w:rFonts w:cs="Segoe UI"/>
        </w:rPr>
        <w:t>&lt;List the events</w:t>
      </w:r>
      <w:r w:rsidR="00164A59" w:rsidRPr="00DE5ADB">
        <w:rPr>
          <w:rFonts w:cs="Segoe UI"/>
        </w:rPr>
        <w:t>, such as</w:t>
      </w:r>
      <w:r w:rsidRPr="00DE5ADB">
        <w:rPr>
          <w:rFonts w:cs="Segoe UI"/>
        </w:rPr>
        <w:t xml:space="preserve"> </w:t>
      </w:r>
      <w:r w:rsidR="00C56EFD" w:rsidRPr="00DE5ADB">
        <w:rPr>
          <w:rFonts w:cs="Segoe UI"/>
        </w:rPr>
        <w:t xml:space="preserve">physical </w:t>
      </w:r>
      <w:r w:rsidR="00475FB2" w:rsidRPr="00DE5ADB">
        <w:rPr>
          <w:rFonts w:cs="Segoe UI"/>
        </w:rPr>
        <w:t>a</w:t>
      </w:r>
      <w:r w:rsidRPr="00DE5ADB">
        <w:rPr>
          <w:rFonts w:cs="Segoe UI"/>
        </w:rPr>
        <w:t xml:space="preserve">rea reorganization, </w:t>
      </w:r>
      <w:r w:rsidR="00475FB2" w:rsidRPr="00DE5ADB">
        <w:rPr>
          <w:rFonts w:cs="Segoe UI"/>
        </w:rPr>
        <w:t>building works</w:t>
      </w:r>
      <w:r w:rsidR="00164A59" w:rsidRPr="00DE5ADB">
        <w:rPr>
          <w:rFonts w:cs="Segoe UI"/>
        </w:rPr>
        <w:t>, disaster recovery events,</w:t>
      </w:r>
      <w:r w:rsidR="00475FB2" w:rsidRPr="00DE5ADB">
        <w:rPr>
          <w:rFonts w:cs="Segoe UI"/>
        </w:rPr>
        <w:t xml:space="preserve"> </w:t>
      </w:r>
      <w:r w:rsidR="00C56EFD" w:rsidRPr="00DE5ADB">
        <w:rPr>
          <w:rFonts w:cs="Segoe UI"/>
        </w:rPr>
        <w:t xml:space="preserve">physical </w:t>
      </w:r>
      <w:r w:rsidR="00475FB2" w:rsidRPr="00DE5ADB">
        <w:rPr>
          <w:rFonts w:cs="Segoe UI"/>
        </w:rPr>
        <w:t>s</w:t>
      </w:r>
      <w:r w:rsidRPr="00DE5ADB">
        <w:rPr>
          <w:rFonts w:cs="Segoe UI"/>
        </w:rPr>
        <w:t>ecurity breaches</w:t>
      </w:r>
      <w:r w:rsidR="00475FB2" w:rsidRPr="00DE5ADB">
        <w:rPr>
          <w:rFonts w:cs="Segoe UI"/>
        </w:rPr>
        <w:t xml:space="preserve">, </w:t>
      </w:r>
      <w:r w:rsidR="00C56EFD" w:rsidRPr="00DE5ADB">
        <w:rPr>
          <w:rFonts w:cs="Segoe UI"/>
        </w:rPr>
        <w:t xml:space="preserve">physical </w:t>
      </w:r>
      <w:r w:rsidR="00487C68" w:rsidRPr="00DE5ADB">
        <w:rPr>
          <w:rFonts w:cs="Segoe UI"/>
        </w:rPr>
        <w:t xml:space="preserve">security </w:t>
      </w:r>
      <w:r w:rsidR="00475FB2" w:rsidRPr="00DE5ADB">
        <w:rPr>
          <w:rFonts w:cs="Segoe UI"/>
        </w:rPr>
        <w:t>s</w:t>
      </w:r>
      <w:r w:rsidRPr="00DE5ADB">
        <w:rPr>
          <w:rFonts w:cs="Segoe UI"/>
        </w:rPr>
        <w:t xml:space="preserve">ystem upgrades, </w:t>
      </w:r>
      <w:r w:rsidR="00C56EFD" w:rsidRPr="00DE5ADB">
        <w:rPr>
          <w:rFonts w:cs="Segoe UI"/>
        </w:rPr>
        <w:t xml:space="preserve">physical </w:t>
      </w:r>
      <w:r w:rsidR="00244E2E" w:rsidRPr="00DE5ADB">
        <w:rPr>
          <w:rFonts w:cs="Segoe UI"/>
        </w:rPr>
        <w:t>security</w:t>
      </w:r>
      <w:r w:rsidRPr="00DE5ADB">
        <w:rPr>
          <w:rFonts w:cs="Segoe UI"/>
        </w:rPr>
        <w:t xml:space="preserve"> </w:t>
      </w:r>
      <w:r w:rsidR="00487C68" w:rsidRPr="00DE5ADB">
        <w:rPr>
          <w:rFonts w:cs="Segoe UI"/>
        </w:rPr>
        <w:t xml:space="preserve">design </w:t>
      </w:r>
      <w:r w:rsidRPr="00DE5ADB">
        <w:rPr>
          <w:rFonts w:cs="Segoe UI"/>
        </w:rPr>
        <w:t>changes</w:t>
      </w:r>
      <w:r w:rsidR="00487C68" w:rsidRPr="00DE5ADB">
        <w:rPr>
          <w:rFonts w:cs="Segoe UI"/>
        </w:rPr>
        <w:t>, etc.</w:t>
      </w:r>
      <w:r w:rsidRPr="00DE5ADB">
        <w:rPr>
          <w:rFonts w:cs="Segoe UI"/>
        </w:rPr>
        <w:t>&gt;</w:t>
      </w:r>
    </w:p>
    <w:p w14:paraId="326AAD25" w14:textId="24EAACB3" w:rsidR="00D818D1" w:rsidRPr="00DE5ADB" w:rsidRDefault="00F80CFD" w:rsidP="00BE04BB">
      <w:pPr>
        <w:pStyle w:val="H2-QS"/>
      </w:pPr>
      <w:bookmarkStart w:id="32" w:name="_Toc230004896"/>
      <w:bookmarkStart w:id="33" w:name="_Toc230007229"/>
      <w:bookmarkStart w:id="34" w:name="_Toc230007541"/>
      <w:bookmarkStart w:id="35" w:name="_Toc230007914"/>
      <w:bookmarkStart w:id="36" w:name="_Toc230008281"/>
      <w:bookmarkStart w:id="37" w:name="_Toc231222349"/>
      <w:bookmarkEnd w:id="32"/>
      <w:bookmarkEnd w:id="33"/>
      <w:bookmarkEnd w:id="34"/>
      <w:bookmarkEnd w:id="35"/>
      <w:bookmarkEnd w:id="36"/>
      <w:r w:rsidRPr="00DE5ADB">
        <w:t xml:space="preserve">Physical </w:t>
      </w:r>
      <w:r w:rsidR="00A7331F" w:rsidRPr="00DE5ADB">
        <w:t>ARs</w:t>
      </w:r>
      <w:r w:rsidR="00D818D1" w:rsidRPr="00DE5ADB">
        <w:t xml:space="preserve"> Not Being Conducted</w:t>
      </w:r>
      <w:bookmarkEnd w:id="37"/>
    </w:p>
    <w:p w14:paraId="41813DAE" w14:textId="4B02E541" w:rsidR="00D818D1" w:rsidRPr="00DE5ADB" w:rsidRDefault="00D818D1" w:rsidP="00D818D1">
      <w:pPr>
        <w:pStyle w:val="Instructions"/>
        <w:rPr>
          <w:rFonts w:cs="Segoe UI"/>
        </w:rPr>
      </w:pPr>
      <w:r w:rsidRPr="00DE5ADB">
        <w:rPr>
          <w:rFonts w:cs="Segoe UI"/>
        </w:rPr>
        <w:t xml:space="preserve">Provide details of any ARs that are </w:t>
      </w:r>
      <w:r w:rsidR="002F0A3A" w:rsidRPr="00DE5ADB">
        <w:rPr>
          <w:rFonts w:cs="Segoe UI"/>
        </w:rPr>
        <w:t xml:space="preserve">the responsibility of Lilly but are </w:t>
      </w:r>
      <w:r w:rsidRPr="00DE5ADB">
        <w:rPr>
          <w:rFonts w:cs="Segoe UI"/>
        </w:rPr>
        <w:t>not being conducted</w:t>
      </w:r>
      <w:r w:rsidR="002F0A3A" w:rsidRPr="00DE5ADB">
        <w:rPr>
          <w:rFonts w:cs="Segoe UI"/>
        </w:rPr>
        <w:t xml:space="preserve"> </w:t>
      </w:r>
      <w:r w:rsidRPr="00DE5ADB">
        <w:rPr>
          <w:rFonts w:cs="Segoe UI"/>
        </w:rPr>
        <w:t>with a justification as to why not.</w:t>
      </w:r>
      <w:r w:rsidR="00412FF1" w:rsidRPr="00DE5ADB">
        <w:rPr>
          <w:rFonts w:cs="Segoe UI"/>
        </w:rPr>
        <w:t xml:space="preserve"> This should be discussed with the </w:t>
      </w:r>
      <w:r w:rsidR="000E7CEB">
        <w:rPr>
          <w:rFonts w:cs="Segoe UI"/>
        </w:rPr>
        <w:t>Cyber Lead</w:t>
      </w:r>
      <w:r w:rsidR="003D7DB8" w:rsidRPr="00DE5ADB">
        <w:rPr>
          <w:rFonts w:cs="Segoe UI"/>
        </w:rPr>
        <w:t>, where applicable</w:t>
      </w:r>
      <w:r w:rsidR="00385021" w:rsidRPr="00DE5ADB">
        <w:rPr>
          <w:rFonts w:cs="Segoe UI"/>
        </w:rPr>
        <w:t>.</w:t>
      </w:r>
      <w:r w:rsidR="00D06C78" w:rsidRPr="00DE5ADB">
        <w:rPr>
          <w:rFonts w:cs="Segoe UI"/>
        </w:rPr>
        <w:t xml:space="preserve"> </w:t>
      </w:r>
      <w:r w:rsidRPr="00DE5ADB">
        <w:rPr>
          <w:rFonts w:cs="Segoe UI"/>
        </w:rPr>
        <w:t>Delete this section if not applicable.</w:t>
      </w:r>
      <w:r w:rsidR="00D06C78" w:rsidRPr="00DE5ADB">
        <w:rPr>
          <w:rFonts w:cs="Segoe UI"/>
        </w:rPr>
        <w:t xml:space="preserve"> </w:t>
      </w:r>
    </w:p>
    <w:p w14:paraId="162822DE" w14:textId="6A855F0A" w:rsidR="00D818D1" w:rsidRPr="00DE5ADB" w:rsidRDefault="00D818D1" w:rsidP="00D818D1">
      <w:pPr>
        <w:rPr>
          <w:rFonts w:cs="Segoe UI"/>
        </w:rPr>
      </w:pPr>
      <w:r w:rsidRPr="00DE5ADB">
        <w:rPr>
          <w:rFonts w:cs="Segoe UI"/>
        </w:rPr>
        <w:t xml:space="preserve">The following </w:t>
      </w:r>
      <w:r w:rsidR="003D7DB8" w:rsidRPr="00DE5ADB">
        <w:rPr>
          <w:rFonts w:cs="Segoe UI"/>
        </w:rPr>
        <w:t xml:space="preserve">Physical </w:t>
      </w:r>
      <w:r w:rsidRPr="00DE5ADB">
        <w:rPr>
          <w:rFonts w:cs="Segoe UI"/>
        </w:rPr>
        <w:t>ARs will not be conducted</w:t>
      </w:r>
      <w:r w:rsidR="003D7DB8" w:rsidRPr="00DE5ADB">
        <w:rPr>
          <w:rFonts w:cs="Segoe UI"/>
        </w:rPr>
        <w:t>:</w:t>
      </w:r>
    </w:p>
    <w:p w14:paraId="1CCE4C48" w14:textId="54E57443" w:rsidR="00D818D1" w:rsidRPr="000E7CEB" w:rsidRDefault="00D818D1" w:rsidP="00D818D1">
      <w:pPr>
        <w:pStyle w:val="Caption"/>
        <w:rPr>
          <w:rFonts w:ascii="Segoe UI" w:hAnsi="Segoe UI" w:cs="Segoe UI"/>
          <w:noProof w:val="0"/>
          <w:sz w:val="20"/>
          <w:szCs w:val="20"/>
          <w:lang w:val="en-US"/>
        </w:rPr>
      </w:pPr>
      <w:bookmarkStart w:id="38" w:name="_Toc230008191"/>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noProof w:val="0"/>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3</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w:t>
      </w:r>
      <w:r w:rsidR="00F80CFD" w:rsidRPr="000E7CEB">
        <w:rPr>
          <w:rFonts w:ascii="Segoe UI" w:hAnsi="Segoe UI" w:cs="Segoe UI"/>
          <w:noProof w:val="0"/>
          <w:sz w:val="20"/>
          <w:szCs w:val="20"/>
          <w:lang w:val="en-US"/>
        </w:rPr>
        <w:t xml:space="preserve">Physical </w:t>
      </w:r>
      <w:r w:rsidR="003D7DB8" w:rsidRPr="000E7CEB">
        <w:rPr>
          <w:rFonts w:ascii="Segoe UI" w:hAnsi="Segoe UI" w:cs="Segoe UI"/>
          <w:sz w:val="20"/>
          <w:szCs w:val="20"/>
          <w:lang w:val="en-US"/>
        </w:rPr>
        <w:t>ARs</w:t>
      </w:r>
      <w:r w:rsidR="00F80CFD" w:rsidRPr="000E7CEB">
        <w:rPr>
          <w:rFonts w:ascii="Segoe UI" w:hAnsi="Segoe UI" w:cs="Segoe UI"/>
          <w:sz w:val="20"/>
          <w:szCs w:val="20"/>
          <w:lang w:val="en-US"/>
        </w:rPr>
        <w:t xml:space="preserve"> </w:t>
      </w:r>
      <w:r w:rsidR="003D7DB8" w:rsidRPr="000E7CEB">
        <w:rPr>
          <w:rFonts w:ascii="Segoe UI" w:hAnsi="Segoe UI" w:cs="Segoe UI"/>
          <w:sz w:val="20"/>
          <w:szCs w:val="20"/>
          <w:lang w:val="en-US"/>
        </w:rPr>
        <w:t>N</w:t>
      </w:r>
      <w:r w:rsidR="00F80CFD" w:rsidRPr="000E7CEB">
        <w:rPr>
          <w:rFonts w:ascii="Segoe UI" w:hAnsi="Segoe UI" w:cs="Segoe UI"/>
          <w:sz w:val="20"/>
          <w:szCs w:val="20"/>
          <w:lang w:val="en-US"/>
        </w:rPr>
        <w:t xml:space="preserve">ot </w:t>
      </w:r>
      <w:r w:rsidR="003D7DB8" w:rsidRPr="000E7CEB">
        <w:rPr>
          <w:rFonts w:ascii="Segoe UI" w:hAnsi="Segoe UI" w:cs="Segoe UI"/>
          <w:sz w:val="20"/>
          <w:szCs w:val="20"/>
          <w:lang w:val="en-US"/>
        </w:rPr>
        <w:t>B</w:t>
      </w:r>
      <w:r w:rsidR="00F80CFD" w:rsidRPr="000E7CEB">
        <w:rPr>
          <w:rFonts w:ascii="Segoe UI" w:hAnsi="Segoe UI" w:cs="Segoe UI"/>
          <w:sz w:val="20"/>
          <w:szCs w:val="20"/>
          <w:lang w:val="en-US"/>
        </w:rPr>
        <w:t xml:space="preserve">eing </w:t>
      </w:r>
      <w:r w:rsidR="003D7DB8" w:rsidRPr="000E7CEB">
        <w:rPr>
          <w:rFonts w:ascii="Segoe UI" w:hAnsi="Segoe UI" w:cs="Segoe UI"/>
          <w:sz w:val="20"/>
          <w:szCs w:val="20"/>
          <w:lang w:val="en-US"/>
        </w:rPr>
        <w:t>Conducted</w:t>
      </w:r>
      <w:bookmarkEnd w:id="38"/>
    </w:p>
    <w:tbl>
      <w:tblPr>
        <w:tblStyle w:val="TableGrid"/>
        <w:tblW w:w="4990" w:type="pct"/>
        <w:tblLayout w:type="fixed"/>
        <w:tblLook w:val="04A0" w:firstRow="1" w:lastRow="0" w:firstColumn="1" w:lastColumn="0" w:noHBand="0" w:noVBand="1"/>
      </w:tblPr>
      <w:tblGrid>
        <w:gridCol w:w="4815"/>
        <w:gridCol w:w="5953"/>
      </w:tblGrid>
      <w:tr w:rsidR="00D818D1" w:rsidRPr="00DE5ADB" w14:paraId="457D6669" w14:textId="77777777" w:rsidTr="000E7CEB">
        <w:trPr>
          <w:trHeight w:val="288"/>
          <w:tblHeader/>
        </w:trPr>
        <w:tc>
          <w:tcPr>
            <w:tcW w:w="2236" w:type="pct"/>
            <w:shd w:val="clear" w:color="auto" w:fill="D1D1D1" w:themeFill="background2" w:themeFillShade="E6"/>
          </w:tcPr>
          <w:p w14:paraId="31513163" w14:textId="77777777" w:rsidR="00D818D1" w:rsidRPr="000E7CEB" w:rsidRDefault="00D818D1">
            <w:pPr>
              <w:pStyle w:val="TableHeader-QS"/>
            </w:pPr>
            <w:r w:rsidRPr="000E7CEB">
              <w:t>ARR Description</w:t>
            </w:r>
          </w:p>
        </w:tc>
        <w:tc>
          <w:tcPr>
            <w:tcW w:w="2764" w:type="pct"/>
            <w:shd w:val="clear" w:color="auto" w:fill="D1D1D1" w:themeFill="background2" w:themeFillShade="E6"/>
          </w:tcPr>
          <w:p w14:paraId="12E06488" w14:textId="77777777" w:rsidR="00D818D1" w:rsidRPr="000E7CEB" w:rsidRDefault="00D818D1">
            <w:pPr>
              <w:pStyle w:val="TableHeader-QS"/>
            </w:pPr>
            <w:r w:rsidRPr="000E7CEB">
              <w:t>Justification for not completing the review</w:t>
            </w:r>
          </w:p>
        </w:tc>
      </w:tr>
      <w:tr w:rsidR="00D818D1" w:rsidRPr="00DE5ADB" w14:paraId="49008153" w14:textId="77777777" w:rsidTr="000E7CEB">
        <w:trPr>
          <w:trHeight w:val="490"/>
        </w:trPr>
        <w:tc>
          <w:tcPr>
            <w:tcW w:w="2236" w:type="pct"/>
          </w:tcPr>
          <w:p w14:paraId="76CE9C0A" w14:textId="12351716" w:rsidR="00D818D1" w:rsidRPr="000E7CEB" w:rsidRDefault="00D818D1">
            <w:pPr>
              <w:pStyle w:val="TableTxt-QS"/>
            </w:pPr>
            <w:r w:rsidRPr="000E7CEB">
              <w:t xml:space="preserve">&lt;Describe the </w:t>
            </w:r>
            <w:r w:rsidR="00F80CFD" w:rsidRPr="000E7CEB">
              <w:t xml:space="preserve">Physical </w:t>
            </w:r>
            <w:r w:rsidR="00F07C1B" w:rsidRPr="000E7CEB">
              <w:t>AR</w:t>
            </w:r>
            <w:r w:rsidRPr="000E7CEB">
              <w:t xml:space="preserve"> that will not be completed</w:t>
            </w:r>
            <w:r w:rsidR="002F0A3A" w:rsidRPr="000E7CEB">
              <w:t xml:space="preserve"> by Lilly</w:t>
            </w:r>
            <w:r w:rsidRPr="000E7CEB">
              <w:t>&gt;</w:t>
            </w:r>
          </w:p>
        </w:tc>
        <w:tc>
          <w:tcPr>
            <w:tcW w:w="2764" w:type="pct"/>
          </w:tcPr>
          <w:p w14:paraId="6F4519ED" w14:textId="77777777" w:rsidR="00D818D1" w:rsidRPr="000E7CEB" w:rsidRDefault="00D818D1">
            <w:pPr>
              <w:pStyle w:val="TableTxt-QS"/>
            </w:pPr>
            <w:r w:rsidRPr="000E7CEB">
              <w:t>&lt;Document the justification for not completing the review&gt;</w:t>
            </w:r>
          </w:p>
        </w:tc>
      </w:tr>
    </w:tbl>
    <w:p w14:paraId="336E1A1B" w14:textId="4B17E412" w:rsidR="00D818D1" w:rsidRPr="00DE5ADB" w:rsidRDefault="00D818D1" w:rsidP="00D818D1">
      <w:pPr>
        <w:pStyle w:val="Instructions"/>
        <w:rPr>
          <w:rFonts w:cs="Segoe UI"/>
          <w:sz w:val="16"/>
          <w:szCs w:val="16"/>
          <w:lang w:val="en-US"/>
        </w:rPr>
      </w:pPr>
      <w:r w:rsidRPr="000E7CEB">
        <w:rPr>
          <w:rFonts w:cs="Segoe UI"/>
          <w:noProof/>
          <w:sz w:val="16"/>
          <w:szCs w:val="16"/>
          <w:lang w:val="en-US"/>
        </w:rPr>
        <w:drawing>
          <wp:inline distT="0" distB="0" distL="0" distR="0" wp14:anchorId="21EC4631" wp14:editId="004D8B1D">
            <wp:extent cx="152400" cy="152400"/>
            <wp:effectExtent l="0" t="0" r="0" b="0"/>
            <wp:docPr id="1147205268"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w:t>
      </w:r>
      <w:r w:rsidR="00F80CFD" w:rsidRPr="00DE5ADB">
        <w:rPr>
          <w:rFonts w:cs="Segoe UI"/>
          <w:sz w:val="16"/>
          <w:szCs w:val="16"/>
          <w:lang w:val="en-US"/>
        </w:rPr>
        <w:t>Add each review not being conducted</w:t>
      </w:r>
      <w:r w:rsidRPr="00DE5ADB">
        <w:rPr>
          <w:rFonts w:cs="Segoe UI"/>
          <w:sz w:val="16"/>
          <w:szCs w:val="16"/>
          <w:lang w:val="en-US"/>
        </w:rPr>
        <w:t xml:space="preserve"> by replicating the row above</w:t>
      </w:r>
      <w:r w:rsidR="002E72B3">
        <w:rPr>
          <w:rFonts w:cs="Segoe UI"/>
          <w:sz w:val="16"/>
          <w:szCs w:val="16"/>
          <w:lang w:val="en-US"/>
        </w:rPr>
        <w:t>.</w:t>
      </w:r>
    </w:p>
    <w:p w14:paraId="2EA31980" w14:textId="08A8E4C2" w:rsidR="00E670E7" w:rsidRPr="00DE5ADB" w:rsidRDefault="00AE3536" w:rsidP="00D818D1">
      <w:pPr>
        <w:pStyle w:val="H0-QS"/>
        <w:pageBreakBefore/>
        <w:ind w:left="0" w:firstLine="0"/>
      </w:pPr>
      <w:bookmarkStart w:id="39" w:name="_Toc231222350"/>
      <w:r w:rsidRPr="00DE5ADB">
        <w:lastRenderedPageBreak/>
        <w:t>L</w:t>
      </w:r>
      <w:r w:rsidR="00E670E7" w:rsidRPr="00DE5ADB">
        <w:t xml:space="preserve">ogical </w:t>
      </w:r>
      <w:r w:rsidRPr="00DE5ADB">
        <w:t>S</w:t>
      </w:r>
      <w:r w:rsidR="00E670E7" w:rsidRPr="00DE5ADB">
        <w:t xml:space="preserve">ecurity </w:t>
      </w:r>
      <w:r w:rsidRPr="00DE5ADB">
        <w:t>A</w:t>
      </w:r>
      <w:r w:rsidR="00E670E7" w:rsidRPr="00DE5ADB">
        <w:t>dministration</w:t>
      </w:r>
      <w:bookmarkEnd w:id="30"/>
      <w:bookmarkEnd w:id="39"/>
    </w:p>
    <w:p w14:paraId="4216055D" w14:textId="7B79D8E0" w:rsidR="00E670E7" w:rsidRPr="00DE5ADB" w:rsidRDefault="00E670E7" w:rsidP="00E670E7">
      <w:pPr>
        <w:rPr>
          <w:rFonts w:cs="Segoe UI"/>
        </w:rPr>
      </w:pPr>
      <w:r w:rsidRPr="00DE5ADB">
        <w:rPr>
          <w:rFonts w:cs="Segoe UI"/>
        </w:rPr>
        <w:t>These sections detail how access is administered (</w:t>
      </w:r>
      <w:r w:rsidR="00E82E6B" w:rsidRPr="00DE5ADB">
        <w:rPr>
          <w:rFonts w:cs="Segoe UI"/>
        </w:rPr>
        <w:t xml:space="preserve">i.e., </w:t>
      </w:r>
      <w:r w:rsidRPr="00DE5ADB">
        <w:rPr>
          <w:rFonts w:cs="Segoe UI"/>
        </w:rPr>
        <w:t>granted, modified</w:t>
      </w:r>
      <w:r w:rsidR="00E82E6B" w:rsidRPr="00DE5ADB">
        <w:rPr>
          <w:rFonts w:cs="Segoe UI"/>
        </w:rPr>
        <w:t>,</w:t>
      </w:r>
      <w:r w:rsidRPr="00DE5ADB">
        <w:rPr>
          <w:rFonts w:cs="Segoe UI"/>
        </w:rPr>
        <w:t xml:space="preserve"> and </w:t>
      </w:r>
      <w:r w:rsidR="00CB7E86" w:rsidRPr="00DE5ADB">
        <w:rPr>
          <w:rFonts w:cs="Segoe UI"/>
        </w:rPr>
        <w:t>d</w:t>
      </w:r>
      <w:r w:rsidR="00B9292B" w:rsidRPr="00DE5ADB">
        <w:rPr>
          <w:rFonts w:cs="Segoe UI"/>
        </w:rPr>
        <w:t>eactivate</w:t>
      </w:r>
      <w:r w:rsidRPr="00DE5ADB">
        <w:rPr>
          <w:rFonts w:cs="Segoe UI"/>
        </w:rPr>
        <w:t>d) to the system.</w:t>
      </w:r>
    </w:p>
    <w:p w14:paraId="61D88DA9" w14:textId="77777777" w:rsidR="00E670E7" w:rsidRPr="00DE5ADB" w:rsidRDefault="00E670E7" w:rsidP="00E670E7">
      <w:pPr>
        <w:pStyle w:val="H1-QS"/>
      </w:pPr>
      <w:bookmarkStart w:id="40" w:name="_Ref228445454"/>
      <w:bookmarkStart w:id="41" w:name="_Toc228866814"/>
      <w:bookmarkStart w:id="42" w:name="_Toc231222351"/>
      <w:r w:rsidRPr="00DE5ADB">
        <w:t>Standard Users</w:t>
      </w:r>
      <w:bookmarkEnd w:id="40"/>
      <w:bookmarkEnd w:id="41"/>
      <w:bookmarkEnd w:id="42"/>
    </w:p>
    <w:p w14:paraId="4BBF742B" w14:textId="04670448" w:rsidR="00E670E7" w:rsidRPr="00DE5ADB" w:rsidRDefault="00E670E7" w:rsidP="00E670E7">
      <w:pPr>
        <w:rPr>
          <w:rFonts w:cs="Segoe UI"/>
        </w:rPr>
      </w:pPr>
      <w:r w:rsidRPr="00DE5ADB">
        <w:rPr>
          <w:rFonts w:cs="Segoe UI"/>
        </w:rPr>
        <w:t xml:space="preserve">This section details how </w:t>
      </w:r>
      <w:r w:rsidR="00CB7E86" w:rsidRPr="00DE5ADB">
        <w:rPr>
          <w:rFonts w:cs="Segoe UI"/>
        </w:rPr>
        <w:t>S</w:t>
      </w:r>
      <w:r w:rsidRPr="00DE5ADB">
        <w:rPr>
          <w:rFonts w:cs="Segoe UI"/>
        </w:rPr>
        <w:t xml:space="preserve">tandard </w:t>
      </w:r>
      <w:r w:rsidR="00CB7E86" w:rsidRPr="00DE5ADB">
        <w:rPr>
          <w:rFonts w:cs="Segoe UI"/>
        </w:rPr>
        <w:t>U</w:t>
      </w:r>
      <w:r w:rsidRPr="00DE5ADB">
        <w:rPr>
          <w:rFonts w:cs="Segoe UI"/>
        </w:rPr>
        <w:t>ser access is granted, modified</w:t>
      </w:r>
      <w:r w:rsidR="00E82E6B" w:rsidRPr="00DE5ADB">
        <w:rPr>
          <w:rFonts w:cs="Segoe UI"/>
        </w:rPr>
        <w:t>,</w:t>
      </w:r>
      <w:r w:rsidRPr="00DE5ADB">
        <w:rPr>
          <w:rFonts w:cs="Segoe UI"/>
        </w:rPr>
        <w:t xml:space="preserve"> and </w:t>
      </w:r>
      <w:r w:rsidR="00CB7E86" w:rsidRPr="00DE5ADB">
        <w:rPr>
          <w:rFonts w:cs="Segoe UI"/>
        </w:rPr>
        <w:t>d</w:t>
      </w:r>
      <w:r w:rsidR="00B9292B" w:rsidRPr="00DE5ADB">
        <w:rPr>
          <w:rFonts w:cs="Segoe UI"/>
        </w:rPr>
        <w:t>eactivate</w:t>
      </w:r>
      <w:r w:rsidRPr="00DE5ADB">
        <w:rPr>
          <w:rFonts w:cs="Segoe UI"/>
        </w:rPr>
        <w:t>d</w:t>
      </w:r>
      <w:r w:rsidR="00CB7E86" w:rsidRPr="00DE5ADB">
        <w:rPr>
          <w:rFonts w:cs="Segoe UI"/>
        </w:rPr>
        <w:t>.</w:t>
      </w:r>
      <w:r w:rsidRPr="00DE5ADB">
        <w:rPr>
          <w:rFonts w:cs="Segoe UI"/>
        </w:rPr>
        <w:t xml:space="preserve"> </w:t>
      </w:r>
    </w:p>
    <w:p w14:paraId="7CCCBC72" w14:textId="0D156411" w:rsidR="006C29A1" w:rsidRPr="00DE5ADB" w:rsidRDefault="006C29A1" w:rsidP="006C29A1">
      <w:pPr>
        <w:pStyle w:val="H2-QS"/>
      </w:pPr>
      <w:bookmarkStart w:id="43" w:name="_Toc228866815"/>
      <w:bookmarkStart w:id="44" w:name="_Toc231222352"/>
      <w:r w:rsidRPr="00DE5ADB">
        <w:t xml:space="preserve">Standard User </w:t>
      </w:r>
      <w:r w:rsidR="00EF54B1" w:rsidRPr="00DE5ADB">
        <w:t>Pre-Access</w:t>
      </w:r>
      <w:r w:rsidR="00D52F2A" w:rsidRPr="00DE5ADB">
        <w:t xml:space="preserve"> Training</w:t>
      </w:r>
      <w:bookmarkEnd w:id="43"/>
      <w:bookmarkEnd w:id="44"/>
    </w:p>
    <w:p w14:paraId="1348769E" w14:textId="1B402512" w:rsidR="006C29A1" w:rsidRPr="00DE5ADB" w:rsidRDefault="00000000" w:rsidP="006C29A1">
      <w:pPr>
        <w:rPr>
          <w:rFonts w:cs="Segoe UI"/>
        </w:rPr>
      </w:pPr>
      <w:sdt>
        <w:sdtPr>
          <w:rPr>
            <w:rFonts w:cs="Segoe UI"/>
          </w:rPr>
          <w:id w:val="-1273161480"/>
          <w14:checkbox>
            <w14:checked w14:val="0"/>
            <w14:checkedState w14:val="2612" w14:font="MS Gothic"/>
            <w14:uncheckedState w14:val="2610" w14:font="MS Gothic"/>
          </w14:checkbox>
        </w:sdtPr>
        <w:sdtContent>
          <w:r w:rsidR="006C29A1" w:rsidRPr="00DE5ADB">
            <w:rPr>
              <w:rFonts w:ascii="Segoe UI Symbol" w:eastAsia="MS Gothic" w:hAnsi="Segoe UI Symbol" w:cs="Segoe UI Symbol"/>
            </w:rPr>
            <w:t>☐</w:t>
          </w:r>
        </w:sdtContent>
      </w:sdt>
      <w:r w:rsidR="006C29A1" w:rsidRPr="00DE5ADB">
        <w:rPr>
          <w:rFonts w:cs="Segoe UI"/>
        </w:rPr>
        <w:t xml:space="preserve"> There are no </w:t>
      </w:r>
      <w:r w:rsidR="00D430E4" w:rsidRPr="00DE5ADB">
        <w:rPr>
          <w:rFonts w:cs="Segoe UI"/>
        </w:rPr>
        <w:t>Pre-Access Training requirements</w:t>
      </w:r>
      <w:r w:rsidR="006C29A1" w:rsidRPr="00DE5ADB">
        <w:rPr>
          <w:rFonts w:cs="Segoe UI"/>
        </w:rPr>
        <w:t xml:space="preserve"> for granting access to Standard Users.</w:t>
      </w:r>
    </w:p>
    <w:p w14:paraId="4B56BFF5" w14:textId="08AC9860" w:rsidR="006C29A1" w:rsidRPr="00DE5ADB" w:rsidRDefault="00000000" w:rsidP="00D430E4">
      <w:pPr>
        <w:rPr>
          <w:rFonts w:cs="Segoe UI"/>
          <w:sz w:val="16"/>
          <w:szCs w:val="16"/>
        </w:rPr>
      </w:pPr>
      <w:sdt>
        <w:sdtPr>
          <w:rPr>
            <w:rFonts w:cs="Segoe UI"/>
          </w:rPr>
          <w:id w:val="739371517"/>
          <w14:checkbox>
            <w14:checked w14:val="0"/>
            <w14:checkedState w14:val="2612" w14:font="MS Gothic"/>
            <w14:uncheckedState w14:val="2610" w14:font="MS Gothic"/>
          </w14:checkbox>
        </w:sdtPr>
        <w:sdtContent>
          <w:r w:rsidR="006C29A1" w:rsidRPr="00DE5ADB">
            <w:rPr>
              <w:rFonts w:ascii="Segoe UI Symbol" w:eastAsia="MS Gothic" w:hAnsi="Segoe UI Symbol" w:cs="Segoe UI Symbol"/>
            </w:rPr>
            <w:t>☐</w:t>
          </w:r>
        </w:sdtContent>
      </w:sdt>
      <w:r w:rsidR="00BF5788" w:rsidRPr="00DE5ADB">
        <w:rPr>
          <w:rFonts w:cs="Segoe UI"/>
        </w:rPr>
        <w:t xml:space="preserve"> </w:t>
      </w:r>
      <w:r w:rsidR="00216E18" w:rsidRPr="00DE5ADB">
        <w:rPr>
          <w:rFonts w:cs="Segoe UI"/>
        </w:rPr>
        <w:t xml:space="preserve">Standard User </w:t>
      </w:r>
      <w:r w:rsidR="00D430E4" w:rsidRPr="00DE5ADB">
        <w:rPr>
          <w:rFonts w:cs="Segoe UI"/>
        </w:rPr>
        <w:t xml:space="preserve">Pre-Access </w:t>
      </w:r>
      <w:r w:rsidR="005A6E7C" w:rsidRPr="00DE5ADB">
        <w:rPr>
          <w:rFonts w:cs="Segoe UI"/>
        </w:rPr>
        <w:t xml:space="preserve">training </w:t>
      </w:r>
      <w:r w:rsidR="00BA77E1" w:rsidRPr="00DE5ADB">
        <w:rPr>
          <w:rFonts w:cs="Segoe UI"/>
        </w:rPr>
        <w:t xml:space="preserve">is </w:t>
      </w:r>
      <w:r w:rsidR="005A6E7C" w:rsidRPr="00DE5ADB">
        <w:rPr>
          <w:rFonts w:cs="Segoe UI"/>
        </w:rPr>
        <w:t xml:space="preserve">detailed in the </w:t>
      </w:r>
      <w:r w:rsidR="005A6E7C" w:rsidRPr="00DE5ADB">
        <w:rPr>
          <w:rFonts w:cs="Segoe UI"/>
          <w:i/>
          <w:iCs/>
        </w:rPr>
        <w:t>Role Group Specification</w:t>
      </w:r>
      <w:r w:rsidR="005A6E7C" w:rsidRPr="00DE5ADB">
        <w:rPr>
          <w:rFonts w:cs="Segoe UI"/>
        </w:rPr>
        <w:t xml:space="preserve"> artifact </w:t>
      </w:r>
      <w:r w:rsidR="00BA77E1" w:rsidRPr="00DE5ADB">
        <w:rPr>
          <w:rFonts w:cs="Segoe UI"/>
        </w:rPr>
        <w:t xml:space="preserve">and </w:t>
      </w:r>
      <w:r w:rsidR="00216E18" w:rsidRPr="00DE5ADB">
        <w:rPr>
          <w:rFonts w:cs="Segoe UI"/>
        </w:rPr>
        <w:t>must</w:t>
      </w:r>
      <w:r w:rsidR="005A6E7C" w:rsidRPr="00DE5ADB">
        <w:rPr>
          <w:rFonts w:cs="Segoe UI"/>
        </w:rPr>
        <w:t xml:space="preserve"> be completed prior </w:t>
      </w:r>
      <w:r w:rsidR="00216E18" w:rsidRPr="00DE5ADB">
        <w:rPr>
          <w:rFonts w:cs="Segoe UI"/>
        </w:rPr>
        <w:t>to access being granted.</w:t>
      </w:r>
    </w:p>
    <w:p w14:paraId="0AD8856B" w14:textId="77777777" w:rsidR="00E670E7" w:rsidRPr="00DE5ADB" w:rsidRDefault="00E670E7" w:rsidP="00E670E7">
      <w:pPr>
        <w:pStyle w:val="H2-QS"/>
      </w:pPr>
      <w:bookmarkStart w:id="45" w:name="_Toc228866816"/>
      <w:bookmarkStart w:id="46" w:name="_Ref229991548"/>
      <w:bookmarkStart w:id="47" w:name="_Toc231222353"/>
      <w:r w:rsidRPr="00DE5ADB">
        <w:t>Granting Standard User Access</w:t>
      </w:r>
      <w:bookmarkEnd w:id="45"/>
      <w:bookmarkEnd w:id="46"/>
      <w:bookmarkEnd w:id="47"/>
    </w:p>
    <w:p w14:paraId="5F84BE0C" w14:textId="19C35500" w:rsidR="00E801C3" w:rsidRPr="00DE5ADB" w:rsidRDefault="00000000" w:rsidP="003F134E">
      <w:pPr>
        <w:rPr>
          <w:rFonts w:cs="Segoe UI"/>
        </w:rPr>
      </w:pPr>
      <w:sdt>
        <w:sdtPr>
          <w:rPr>
            <w:rFonts w:cs="Segoe UI"/>
          </w:rPr>
          <w:id w:val="1336738013"/>
          <w14:checkbox>
            <w14:checked w14:val="0"/>
            <w14:checkedState w14:val="2612" w14:font="MS Gothic"/>
            <w14:uncheckedState w14:val="2610" w14:font="MS Gothic"/>
          </w14:checkbox>
        </w:sdtPr>
        <w:sdtContent>
          <w:r w:rsidR="00445285" w:rsidRPr="00DE5ADB">
            <w:rPr>
              <w:rFonts w:ascii="Segoe UI Symbol" w:eastAsia="MS Gothic" w:hAnsi="Segoe UI Symbol" w:cs="Segoe UI Symbol"/>
            </w:rPr>
            <w:t>☐</w:t>
          </w:r>
        </w:sdtContent>
      </w:sdt>
      <w:r w:rsidR="00445285" w:rsidRPr="00DE5ADB">
        <w:rPr>
          <w:rFonts w:cs="Segoe UI"/>
        </w:rPr>
        <w:t xml:space="preserve"> </w:t>
      </w:r>
      <w:r w:rsidR="00960537" w:rsidRPr="00DE5ADB">
        <w:rPr>
          <w:rFonts w:cs="Segoe UI"/>
        </w:rPr>
        <w:t>Standard User a</w:t>
      </w:r>
      <w:r w:rsidR="00E801C3" w:rsidRPr="00DE5ADB">
        <w:rPr>
          <w:rFonts w:cs="Segoe UI"/>
        </w:rPr>
        <w:t xml:space="preserve">ccess is granted by </w:t>
      </w:r>
      <w:r w:rsidR="00A76CF9" w:rsidRPr="00DE5ADB">
        <w:rPr>
          <w:rFonts w:cs="Segoe UI"/>
        </w:rPr>
        <w:t>adding</w:t>
      </w:r>
      <w:r w:rsidR="00E801C3" w:rsidRPr="00DE5ADB">
        <w:rPr>
          <w:rFonts w:cs="Segoe UI"/>
        </w:rPr>
        <w:t xml:space="preserve"> the user </w:t>
      </w:r>
      <w:r w:rsidR="00944A4F" w:rsidRPr="00DE5ADB">
        <w:rPr>
          <w:rFonts w:cs="Segoe UI"/>
        </w:rPr>
        <w:t xml:space="preserve">to </w:t>
      </w:r>
      <w:r w:rsidR="00E801C3" w:rsidRPr="00DE5ADB">
        <w:rPr>
          <w:rFonts w:cs="Segoe UI"/>
        </w:rPr>
        <w:t xml:space="preserve">the </w:t>
      </w:r>
      <w:r w:rsidR="00A76CF9" w:rsidRPr="00DE5ADB">
        <w:rPr>
          <w:rFonts w:cs="Segoe UI"/>
        </w:rPr>
        <w:t>appropriate</w:t>
      </w:r>
      <w:r w:rsidR="00E801C3" w:rsidRPr="00DE5ADB">
        <w:rPr>
          <w:rFonts w:cs="Segoe UI"/>
        </w:rPr>
        <w:t xml:space="preserve"> </w:t>
      </w:r>
      <w:r w:rsidR="00A76CF9" w:rsidRPr="00DE5ADB">
        <w:rPr>
          <w:rFonts w:cs="Segoe UI"/>
        </w:rPr>
        <w:t xml:space="preserve">Active Directory </w:t>
      </w:r>
      <w:r w:rsidR="00944A4F" w:rsidRPr="00DE5ADB">
        <w:rPr>
          <w:rFonts w:cs="Segoe UI"/>
        </w:rPr>
        <w:t xml:space="preserve">(AD) </w:t>
      </w:r>
      <w:r w:rsidR="00A76CF9" w:rsidRPr="00DE5ADB">
        <w:rPr>
          <w:rFonts w:cs="Segoe UI"/>
        </w:rPr>
        <w:t>Group</w:t>
      </w:r>
      <w:r w:rsidR="00944A4F" w:rsidRPr="00DE5ADB">
        <w:rPr>
          <w:rFonts w:cs="Segoe UI"/>
        </w:rPr>
        <w:t>(</w:t>
      </w:r>
      <w:r w:rsidR="00A76CF9" w:rsidRPr="00DE5ADB">
        <w:rPr>
          <w:rFonts w:cs="Segoe UI"/>
        </w:rPr>
        <w:t>s</w:t>
      </w:r>
      <w:r w:rsidR="00944A4F" w:rsidRPr="00DE5ADB">
        <w:rPr>
          <w:rFonts w:cs="Segoe UI"/>
        </w:rPr>
        <w:t>)</w:t>
      </w:r>
      <w:r w:rsidR="00A76CF9" w:rsidRPr="00DE5ADB">
        <w:rPr>
          <w:rFonts w:cs="Segoe UI"/>
        </w:rPr>
        <w:t xml:space="preserve"> (based on the</w:t>
      </w:r>
      <w:r w:rsidR="005652F8" w:rsidRPr="00DE5ADB">
        <w:rPr>
          <w:rFonts w:cs="Segoe UI"/>
        </w:rPr>
        <w:t xml:space="preserve"> Standard Users </w:t>
      </w:r>
      <w:r w:rsidR="00A76CF9" w:rsidRPr="00DE5ADB">
        <w:rPr>
          <w:rFonts w:cs="Segoe UI"/>
        </w:rPr>
        <w:t>role</w:t>
      </w:r>
      <w:r w:rsidR="00905EEB" w:rsidRPr="00DE5ADB">
        <w:rPr>
          <w:rFonts w:cs="Segoe UI"/>
        </w:rPr>
        <w:t>(s)</w:t>
      </w:r>
      <w:r w:rsidR="00A76CF9" w:rsidRPr="00DE5ADB">
        <w:rPr>
          <w:rFonts w:cs="Segoe UI"/>
        </w:rPr>
        <w:t xml:space="preserve"> as defined in the systems </w:t>
      </w:r>
      <w:r w:rsidR="00A76CF9" w:rsidRPr="00DE5ADB">
        <w:rPr>
          <w:rFonts w:cs="Segoe UI"/>
          <w:i/>
          <w:iCs/>
        </w:rPr>
        <w:t>R</w:t>
      </w:r>
      <w:r w:rsidR="006135C7" w:rsidRPr="00DE5ADB">
        <w:rPr>
          <w:rFonts w:cs="Segoe UI"/>
          <w:i/>
          <w:iCs/>
        </w:rPr>
        <w:t xml:space="preserve">ole Group Specification </w:t>
      </w:r>
      <w:r w:rsidR="006135C7" w:rsidRPr="00DE5ADB">
        <w:rPr>
          <w:rFonts w:cs="Segoe UI"/>
        </w:rPr>
        <w:t>specified in the</w:t>
      </w:r>
      <w:r w:rsidR="006135C7" w:rsidRPr="00DE5ADB">
        <w:rPr>
          <w:rFonts w:cs="Segoe UI"/>
          <w:i/>
          <w:iCs/>
        </w:rPr>
        <w:t xml:space="preserve"> Security Plan</w:t>
      </w:r>
      <w:r w:rsidR="001E14EB" w:rsidRPr="00DE5ADB">
        <w:rPr>
          <w:rFonts w:cs="Segoe UI"/>
        </w:rPr>
        <w:t>)</w:t>
      </w:r>
      <w:r w:rsidR="00445285" w:rsidRPr="00DE5ADB">
        <w:rPr>
          <w:rFonts w:cs="Segoe UI"/>
        </w:rPr>
        <w:t>.</w:t>
      </w:r>
    </w:p>
    <w:p w14:paraId="3D860948" w14:textId="6964C043" w:rsidR="005652F8" w:rsidRPr="00DE5ADB" w:rsidRDefault="00000000" w:rsidP="003F134E">
      <w:pPr>
        <w:rPr>
          <w:rFonts w:cs="Segoe UI"/>
        </w:rPr>
      </w:pPr>
      <w:sdt>
        <w:sdtPr>
          <w:rPr>
            <w:rFonts w:cs="Segoe UI"/>
          </w:rPr>
          <w:id w:val="-718045718"/>
          <w14:checkbox>
            <w14:checked w14:val="0"/>
            <w14:checkedState w14:val="2612" w14:font="MS Gothic"/>
            <w14:uncheckedState w14:val="2610" w14:font="MS Gothic"/>
          </w14:checkbox>
        </w:sdtPr>
        <w:sdtContent>
          <w:r w:rsidR="00445285" w:rsidRPr="00DE5ADB">
            <w:rPr>
              <w:rFonts w:ascii="Segoe UI Symbol" w:eastAsia="MS Gothic" w:hAnsi="Segoe UI Symbol" w:cs="Segoe UI Symbol"/>
            </w:rPr>
            <w:t>☐</w:t>
          </w:r>
        </w:sdtContent>
      </w:sdt>
      <w:r w:rsidR="00445285" w:rsidRPr="00DE5ADB">
        <w:rPr>
          <w:rFonts w:cs="Segoe UI"/>
        </w:rPr>
        <w:t xml:space="preserve"> </w:t>
      </w:r>
      <w:r w:rsidR="00960537" w:rsidRPr="00DE5ADB">
        <w:rPr>
          <w:rFonts w:cs="Segoe UI"/>
        </w:rPr>
        <w:t>Standard U</w:t>
      </w:r>
      <w:r w:rsidR="00B96DA0" w:rsidRPr="00DE5ADB">
        <w:rPr>
          <w:rFonts w:cs="Segoe UI"/>
        </w:rPr>
        <w:t>ser a</w:t>
      </w:r>
      <w:r w:rsidR="005652F8" w:rsidRPr="00DE5ADB">
        <w:rPr>
          <w:rFonts w:cs="Segoe UI"/>
        </w:rPr>
        <w:t xml:space="preserve">ccess is granted to the system </w:t>
      </w:r>
      <w:r w:rsidR="00445285" w:rsidRPr="00DE5ADB">
        <w:rPr>
          <w:rFonts w:cs="Segoe UI"/>
        </w:rPr>
        <w:t>(</w:t>
      </w:r>
      <w:r w:rsidR="005652F8" w:rsidRPr="00DE5ADB">
        <w:rPr>
          <w:rFonts w:cs="Segoe UI"/>
        </w:rPr>
        <w:t xml:space="preserve">based on the Standard Users role </w:t>
      </w:r>
      <w:r w:rsidR="001E14EB" w:rsidRPr="00DE5ADB">
        <w:rPr>
          <w:rFonts w:cs="Segoe UI"/>
        </w:rPr>
        <w:t xml:space="preserve">as defined in the </w:t>
      </w:r>
      <w:r w:rsidR="001E14EB" w:rsidRPr="00DE5ADB">
        <w:rPr>
          <w:rFonts w:cs="Segoe UI"/>
          <w:i/>
          <w:iCs/>
        </w:rPr>
        <w:t>Role Group Specification</w:t>
      </w:r>
      <w:r w:rsidR="001E14EB" w:rsidRPr="00DE5ADB">
        <w:rPr>
          <w:rFonts w:cs="Segoe UI"/>
        </w:rPr>
        <w:t xml:space="preserve">) </w:t>
      </w:r>
      <w:r w:rsidR="00445285" w:rsidRPr="00DE5ADB">
        <w:rPr>
          <w:rFonts w:cs="Segoe UI"/>
        </w:rPr>
        <w:t>as follows</w:t>
      </w:r>
      <w:r w:rsidR="003E0903" w:rsidRPr="00DE5ADB">
        <w:rPr>
          <w:rFonts w:cs="Segoe UI"/>
        </w:rPr>
        <w:t>:</w:t>
      </w:r>
    </w:p>
    <w:p w14:paraId="2F830DA6" w14:textId="37E8CD36" w:rsidR="00E670E7" w:rsidRPr="00DE5ADB" w:rsidRDefault="000E1C51" w:rsidP="00E670E7">
      <w:pPr>
        <w:pStyle w:val="Instructions"/>
        <w:rPr>
          <w:rFonts w:cs="Segoe UI"/>
          <w:lang w:val="en-US"/>
        </w:rPr>
      </w:pPr>
      <w:r w:rsidRPr="00DE5ADB">
        <w:rPr>
          <w:rFonts w:cs="Segoe UI"/>
          <w:lang w:val="en-US"/>
        </w:rPr>
        <w:t xml:space="preserve">The process below must include steps to verify that all </w:t>
      </w:r>
      <w:r w:rsidR="003F3857" w:rsidRPr="00DE5ADB">
        <w:rPr>
          <w:rFonts w:cs="Segoe UI"/>
          <w:lang w:val="en-US"/>
        </w:rPr>
        <w:t xml:space="preserve">Standard User </w:t>
      </w:r>
      <w:r w:rsidRPr="00DE5ADB">
        <w:rPr>
          <w:rFonts w:cs="Segoe UI"/>
          <w:lang w:val="en-US"/>
        </w:rPr>
        <w:t>Pre-Access training that is required has been completed</w:t>
      </w:r>
      <w:r w:rsidR="003F3857" w:rsidRPr="00DE5ADB">
        <w:rPr>
          <w:rFonts w:cs="Segoe UI"/>
          <w:lang w:val="en-US"/>
        </w:rPr>
        <w:t>.</w:t>
      </w:r>
    </w:p>
    <w:p w14:paraId="51AF607C" w14:textId="50329B30" w:rsidR="00E670E7" w:rsidRPr="000E7CEB" w:rsidRDefault="00E670E7" w:rsidP="00E670E7">
      <w:pPr>
        <w:pStyle w:val="Caption"/>
        <w:rPr>
          <w:rFonts w:ascii="Segoe UI" w:hAnsi="Segoe UI" w:cs="Segoe UI"/>
          <w:noProof w:val="0"/>
          <w:sz w:val="20"/>
          <w:szCs w:val="20"/>
          <w:lang w:val="en-US"/>
        </w:rPr>
      </w:pPr>
      <w:bookmarkStart w:id="48" w:name="_Toc230008192"/>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4</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Granting Standard User Access</w:t>
      </w:r>
      <w:bookmarkEnd w:id="48"/>
    </w:p>
    <w:tbl>
      <w:tblPr>
        <w:tblStyle w:val="TableGrid"/>
        <w:tblW w:w="4990" w:type="pct"/>
        <w:tblLayout w:type="fixed"/>
        <w:tblLook w:val="04A0" w:firstRow="1" w:lastRow="0" w:firstColumn="1" w:lastColumn="0" w:noHBand="0" w:noVBand="1"/>
      </w:tblPr>
      <w:tblGrid>
        <w:gridCol w:w="705"/>
        <w:gridCol w:w="7087"/>
        <w:gridCol w:w="2976"/>
      </w:tblGrid>
      <w:tr w:rsidR="00CC3999" w:rsidRPr="00DE5ADB" w14:paraId="7338F659" w14:textId="77777777" w:rsidTr="000E7CEB">
        <w:trPr>
          <w:trHeight w:val="296"/>
          <w:tblHeader/>
        </w:trPr>
        <w:tc>
          <w:tcPr>
            <w:tcW w:w="327" w:type="pct"/>
            <w:shd w:val="clear" w:color="auto" w:fill="D1D1D1" w:themeFill="background2" w:themeFillShade="E6"/>
          </w:tcPr>
          <w:p w14:paraId="21E9EE68" w14:textId="77777777" w:rsidR="00CC3999" w:rsidRPr="000E7CEB" w:rsidRDefault="00CC3999">
            <w:pPr>
              <w:pStyle w:val="TableHeader-QS"/>
            </w:pPr>
            <w:r w:rsidRPr="000E7CEB">
              <w:t>Step</w:t>
            </w:r>
          </w:p>
        </w:tc>
        <w:tc>
          <w:tcPr>
            <w:tcW w:w="3291" w:type="pct"/>
            <w:shd w:val="clear" w:color="auto" w:fill="D1D1D1" w:themeFill="background2" w:themeFillShade="E6"/>
          </w:tcPr>
          <w:p w14:paraId="266BBECF" w14:textId="77777777" w:rsidR="00CC3999" w:rsidRPr="000E7CEB" w:rsidRDefault="00CC3999">
            <w:pPr>
              <w:pStyle w:val="TableHeader-QS"/>
            </w:pPr>
            <w:r w:rsidRPr="000E7CEB">
              <w:t>Description</w:t>
            </w:r>
          </w:p>
        </w:tc>
        <w:tc>
          <w:tcPr>
            <w:tcW w:w="1382" w:type="pct"/>
            <w:shd w:val="clear" w:color="auto" w:fill="D1D1D1" w:themeFill="background2" w:themeFillShade="E6"/>
          </w:tcPr>
          <w:p w14:paraId="0E83D96D" w14:textId="77777777" w:rsidR="00CC3999" w:rsidRPr="000E7CEB" w:rsidRDefault="00CC3999">
            <w:pPr>
              <w:pStyle w:val="TableHeader-QS"/>
            </w:pPr>
            <w:r w:rsidRPr="000E7CEB">
              <w:t>Who By</w:t>
            </w:r>
          </w:p>
        </w:tc>
      </w:tr>
      <w:tr w:rsidR="00CC3999" w:rsidRPr="00DE5ADB" w14:paraId="671B886A" w14:textId="77777777" w:rsidTr="000E7CEB">
        <w:trPr>
          <w:trHeight w:val="504"/>
        </w:trPr>
        <w:tc>
          <w:tcPr>
            <w:tcW w:w="327" w:type="pct"/>
          </w:tcPr>
          <w:p w14:paraId="6B4FA6AC" w14:textId="77777777" w:rsidR="00CC3999" w:rsidRPr="000E7CEB" w:rsidRDefault="00CC3999" w:rsidP="00654D6A">
            <w:pPr>
              <w:pStyle w:val="L1-Step-QS"/>
              <w:numPr>
                <w:ilvl w:val="0"/>
                <w:numId w:val="34"/>
              </w:numPr>
              <w:tabs>
                <w:tab w:val="left" w:pos="360"/>
              </w:tabs>
              <w:ind w:left="313"/>
              <w:jc w:val="center"/>
            </w:pPr>
          </w:p>
        </w:tc>
        <w:tc>
          <w:tcPr>
            <w:tcW w:w="3291" w:type="pct"/>
          </w:tcPr>
          <w:p w14:paraId="69B9F584" w14:textId="77777777" w:rsidR="00CC3999" w:rsidRPr="000E7CEB" w:rsidRDefault="00CC3999">
            <w:pPr>
              <w:pStyle w:val="TableTxt-QS"/>
            </w:pPr>
            <w:r w:rsidRPr="000E7CEB">
              <w:t>&lt;Step Description&gt;</w:t>
            </w:r>
          </w:p>
        </w:tc>
        <w:tc>
          <w:tcPr>
            <w:tcW w:w="1382" w:type="pct"/>
          </w:tcPr>
          <w:p w14:paraId="1E0CAB7C" w14:textId="77777777" w:rsidR="00CC3999" w:rsidRPr="000E7CEB" w:rsidRDefault="00CC3999">
            <w:pPr>
              <w:pStyle w:val="TableTxt-QS"/>
            </w:pPr>
            <w:r w:rsidRPr="000E7CEB">
              <w:t>&lt;Role&gt;</w:t>
            </w:r>
          </w:p>
        </w:tc>
      </w:tr>
    </w:tbl>
    <w:p w14:paraId="74F6521A" w14:textId="6E955C7B" w:rsidR="00E670E7" w:rsidRPr="00DE5ADB" w:rsidRDefault="00E670E7" w:rsidP="00E670E7">
      <w:pPr>
        <w:pStyle w:val="Instructions"/>
        <w:rPr>
          <w:rFonts w:cs="Segoe UI"/>
          <w:sz w:val="16"/>
          <w:szCs w:val="16"/>
          <w:lang w:val="en-US"/>
        </w:rPr>
      </w:pPr>
      <w:r w:rsidRPr="000E7CEB">
        <w:rPr>
          <w:rFonts w:cs="Segoe UI"/>
          <w:noProof/>
          <w:sz w:val="16"/>
          <w:szCs w:val="16"/>
          <w:lang w:val="en-US"/>
        </w:rPr>
        <w:drawing>
          <wp:inline distT="0" distB="0" distL="0" distR="0" wp14:anchorId="0C55C639" wp14:editId="51A23A7E">
            <wp:extent cx="152400" cy="152400"/>
            <wp:effectExtent l="0" t="0" r="0" b="0"/>
            <wp:docPr id="462573943"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2E72B3">
        <w:rPr>
          <w:rFonts w:cs="Segoe UI"/>
          <w:sz w:val="16"/>
          <w:szCs w:val="16"/>
          <w:lang w:val="en-US"/>
        </w:rPr>
        <w:t>.</w:t>
      </w:r>
    </w:p>
    <w:p w14:paraId="1E80BDFB" w14:textId="77777777" w:rsidR="00D877E0" w:rsidRPr="00DE5ADB" w:rsidRDefault="00D877E0" w:rsidP="00D877E0">
      <w:pPr>
        <w:pStyle w:val="H2-QS"/>
      </w:pPr>
      <w:bookmarkStart w:id="49" w:name="_Toc228866817"/>
      <w:bookmarkStart w:id="50" w:name="_Ref229673429"/>
      <w:bookmarkStart w:id="51" w:name="_Toc231222354"/>
      <w:r w:rsidRPr="00DE5ADB">
        <w:t>Standard User Password Provisioning</w:t>
      </w:r>
      <w:bookmarkEnd w:id="49"/>
      <w:bookmarkEnd w:id="50"/>
      <w:bookmarkEnd w:id="51"/>
    </w:p>
    <w:p w14:paraId="4C0513BC" w14:textId="619C7793" w:rsidR="00D877E0" w:rsidRPr="00DE5ADB" w:rsidRDefault="00D877E0" w:rsidP="00D877E0">
      <w:pPr>
        <w:pStyle w:val="Instructions"/>
        <w:rPr>
          <w:rFonts w:cs="Segoe UI"/>
          <w:lang w:val="en-US"/>
        </w:rPr>
      </w:pPr>
      <w:r w:rsidRPr="00DE5ADB">
        <w:rPr>
          <w:rFonts w:cs="Segoe UI"/>
          <w:lang w:val="en-US"/>
        </w:rPr>
        <w:t>Describe how user passwords are initially provisioned to Standard Users</w:t>
      </w:r>
      <w:r w:rsidR="00B16E5B" w:rsidRPr="00DE5ADB">
        <w:rPr>
          <w:rFonts w:cs="Segoe UI"/>
          <w:lang w:val="en-US"/>
        </w:rPr>
        <w:t>.</w:t>
      </w:r>
    </w:p>
    <w:p w14:paraId="79D2ED0F" w14:textId="77777777" w:rsidR="00D877E0" w:rsidRPr="00DE5ADB" w:rsidRDefault="00000000" w:rsidP="00D877E0">
      <w:pPr>
        <w:rPr>
          <w:rFonts w:cs="Segoe UI"/>
        </w:rPr>
      </w:pPr>
      <w:sdt>
        <w:sdtPr>
          <w:rPr>
            <w:rFonts w:cs="Segoe UI"/>
          </w:rPr>
          <w:id w:val="1036233186"/>
          <w14:checkbox>
            <w14:checked w14:val="0"/>
            <w14:checkedState w14:val="2612" w14:font="MS Gothic"/>
            <w14:uncheckedState w14:val="2610" w14:font="MS Gothic"/>
          </w14:checkbox>
        </w:sdtPr>
        <w:sdtContent>
          <w:r w:rsidR="00D877E0" w:rsidRPr="00DE5ADB">
            <w:rPr>
              <w:rFonts w:ascii="Segoe UI Symbol" w:eastAsia="MS Gothic" w:hAnsi="Segoe UI Symbol" w:cs="Segoe UI Symbol"/>
            </w:rPr>
            <w:t>☐</w:t>
          </w:r>
        </w:sdtContent>
      </w:sdt>
      <w:r w:rsidR="00D877E0" w:rsidRPr="00DE5ADB">
        <w:rPr>
          <w:rFonts w:cs="Segoe UI"/>
        </w:rPr>
        <w:t xml:space="preserve"> The system uses Enterprise Single Sign On (SSO) password management process.</w:t>
      </w:r>
    </w:p>
    <w:p w14:paraId="2BDD4984" w14:textId="77777777" w:rsidR="00D877E0" w:rsidRPr="00DE5ADB" w:rsidRDefault="00000000" w:rsidP="00D877E0">
      <w:pPr>
        <w:rPr>
          <w:rFonts w:cs="Segoe UI"/>
        </w:rPr>
      </w:pPr>
      <w:sdt>
        <w:sdtPr>
          <w:rPr>
            <w:rFonts w:cs="Segoe UI"/>
          </w:rPr>
          <w:id w:val="-1097869220"/>
          <w14:checkbox>
            <w14:checked w14:val="0"/>
            <w14:checkedState w14:val="2612" w14:font="MS Gothic"/>
            <w14:uncheckedState w14:val="2610" w14:font="MS Gothic"/>
          </w14:checkbox>
        </w:sdtPr>
        <w:sdtContent>
          <w:r w:rsidR="00D877E0" w:rsidRPr="00DE5ADB">
            <w:rPr>
              <w:rFonts w:ascii="Segoe UI Symbol" w:eastAsia="MS Gothic" w:hAnsi="Segoe UI Symbol" w:cs="Segoe UI Symbol"/>
            </w:rPr>
            <w:t>☐</w:t>
          </w:r>
        </w:sdtContent>
      </w:sdt>
      <w:r w:rsidR="00D877E0" w:rsidRPr="00DE5ADB">
        <w:rPr>
          <w:rFonts w:cs="Segoe UI"/>
        </w:rPr>
        <w:t xml:space="preserve"> The following process is used to provide the initial password to Standard Users</w:t>
      </w:r>
    </w:p>
    <w:p w14:paraId="5E00C54A" w14:textId="0788C0C7" w:rsidR="00D877E0" w:rsidRPr="000E7CEB" w:rsidRDefault="00D877E0" w:rsidP="00D877E0">
      <w:pPr>
        <w:pStyle w:val="Caption"/>
        <w:rPr>
          <w:rFonts w:ascii="Segoe UI" w:hAnsi="Segoe UI" w:cs="Segoe UI"/>
          <w:noProof w:val="0"/>
          <w:sz w:val="20"/>
          <w:szCs w:val="20"/>
          <w:lang w:val="en-US"/>
        </w:rPr>
      </w:pPr>
      <w:bookmarkStart w:id="52" w:name="_Toc230008193"/>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5</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Standard User Password Provisioning Process</w:t>
      </w:r>
      <w:bookmarkEnd w:id="52"/>
    </w:p>
    <w:tbl>
      <w:tblPr>
        <w:tblStyle w:val="TableGrid"/>
        <w:tblW w:w="4990" w:type="pct"/>
        <w:tblLayout w:type="fixed"/>
        <w:tblLook w:val="04A0" w:firstRow="1" w:lastRow="0" w:firstColumn="1" w:lastColumn="0" w:noHBand="0" w:noVBand="1"/>
      </w:tblPr>
      <w:tblGrid>
        <w:gridCol w:w="705"/>
        <w:gridCol w:w="7087"/>
        <w:gridCol w:w="2976"/>
      </w:tblGrid>
      <w:tr w:rsidR="00043C9B" w:rsidRPr="00DE5ADB" w14:paraId="1435C7B5" w14:textId="77777777" w:rsidTr="001112DF">
        <w:trPr>
          <w:trHeight w:val="296"/>
          <w:tblHeader/>
        </w:trPr>
        <w:tc>
          <w:tcPr>
            <w:tcW w:w="327" w:type="pct"/>
            <w:shd w:val="clear" w:color="auto" w:fill="D1D1D1" w:themeFill="background2" w:themeFillShade="E6"/>
          </w:tcPr>
          <w:p w14:paraId="403CDC78" w14:textId="77777777" w:rsidR="00043C9B" w:rsidRPr="00DE5ADB" w:rsidRDefault="00043C9B" w:rsidP="001112DF">
            <w:pPr>
              <w:pStyle w:val="TableHeader-QS"/>
            </w:pPr>
            <w:r w:rsidRPr="00DE5ADB">
              <w:t>Step</w:t>
            </w:r>
          </w:p>
        </w:tc>
        <w:tc>
          <w:tcPr>
            <w:tcW w:w="3291" w:type="pct"/>
            <w:shd w:val="clear" w:color="auto" w:fill="D1D1D1" w:themeFill="background2" w:themeFillShade="E6"/>
          </w:tcPr>
          <w:p w14:paraId="79E2B55E" w14:textId="77777777" w:rsidR="00043C9B" w:rsidRPr="00DE5ADB" w:rsidRDefault="00043C9B" w:rsidP="001112DF">
            <w:pPr>
              <w:pStyle w:val="TableHeader-QS"/>
            </w:pPr>
            <w:r w:rsidRPr="00DE5ADB">
              <w:t>Description</w:t>
            </w:r>
          </w:p>
        </w:tc>
        <w:tc>
          <w:tcPr>
            <w:tcW w:w="1382" w:type="pct"/>
            <w:shd w:val="clear" w:color="auto" w:fill="D1D1D1" w:themeFill="background2" w:themeFillShade="E6"/>
          </w:tcPr>
          <w:p w14:paraId="0954C5D2" w14:textId="77777777" w:rsidR="00043C9B" w:rsidRPr="00DE5ADB" w:rsidRDefault="00043C9B" w:rsidP="001112DF">
            <w:pPr>
              <w:pStyle w:val="TableHeader-QS"/>
            </w:pPr>
            <w:r w:rsidRPr="00DE5ADB">
              <w:t>Who By</w:t>
            </w:r>
          </w:p>
        </w:tc>
      </w:tr>
      <w:tr w:rsidR="00043C9B" w:rsidRPr="00DE5ADB" w14:paraId="6163FA88" w14:textId="77777777" w:rsidTr="001112DF">
        <w:trPr>
          <w:trHeight w:val="504"/>
        </w:trPr>
        <w:tc>
          <w:tcPr>
            <w:tcW w:w="327" w:type="pct"/>
          </w:tcPr>
          <w:p w14:paraId="6E3B29FE" w14:textId="77777777" w:rsidR="00043C9B" w:rsidRPr="00DE5ADB" w:rsidRDefault="00043C9B" w:rsidP="000E7CEB">
            <w:pPr>
              <w:pStyle w:val="L1-Step-QS"/>
              <w:numPr>
                <w:ilvl w:val="0"/>
                <w:numId w:val="85"/>
              </w:numPr>
              <w:tabs>
                <w:tab w:val="left" w:pos="360"/>
              </w:tabs>
              <w:jc w:val="center"/>
            </w:pPr>
          </w:p>
        </w:tc>
        <w:tc>
          <w:tcPr>
            <w:tcW w:w="3291" w:type="pct"/>
          </w:tcPr>
          <w:p w14:paraId="6EC6DACC" w14:textId="77777777" w:rsidR="00043C9B" w:rsidRPr="00DE5ADB" w:rsidRDefault="00043C9B" w:rsidP="001112DF">
            <w:pPr>
              <w:pStyle w:val="TableTxt-QS"/>
            </w:pPr>
            <w:r w:rsidRPr="00DE5ADB">
              <w:t>&lt;Step Description&gt;</w:t>
            </w:r>
          </w:p>
        </w:tc>
        <w:tc>
          <w:tcPr>
            <w:tcW w:w="1382" w:type="pct"/>
          </w:tcPr>
          <w:p w14:paraId="5DC4C91B" w14:textId="77777777" w:rsidR="00043C9B" w:rsidRPr="00DE5ADB" w:rsidRDefault="00043C9B" w:rsidP="001112DF">
            <w:pPr>
              <w:pStyle w:val="TableTxt-QS"/>
            </w:pPr>
            <w:r w:rsidRPr="00DE5ADB">
              <w:t>&lt;Role&gt;</w:t>
            </w:r>
          </w:p>
        </w:tc>
      </w:tr>
    </w:tbl>
    <w:p w14:paraId="538F188F" w14:textId="7309C1A2" w:rsidR="00043C9B" w:rsidRPr="00DE5ADB" w:rsidRDefault="00043C9B" w:rsidP="00043C9B">
      <w:pPr>
        <w:pStyle w:val="Instructions"/>
        <w:rPr>
          <w:rFonts w:cs="Segoe UI"/>
          <w:sz w:val="16"/>
          <w:szCs w:val="16"/>
          <w:lang w:val="en-US"/>
        </w:rPr>
      </w:pPr>
      <w:r w:rsidRPr="000E7CEB">
        <w:rPr>
          <w:rFonts w:cs="Segoe UI"/>
          <w:noProof/>
          <w:sz w:val="16"/>
          <w:szCs w:val="16"/>
          <w:lang w:val="en-US"/>
        </w:rPr>
        <w:drawing>
          <wp:inline distT="0" distB="0" distL="0" distR="0" wp14:anchorId="33AE0808" wp14:editId="3676EBD4">
            <wp:extent cx="152400" cy="152400"/>
            <wp:effectExtent l="0" t="0" r="0" b="0"/>
            <wp:docPr id="63549424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2E72B3">
        <w:rPr>
          <w:rFonts w:cs="Segoe UI"/>
          <w:sz w:val="16"/>
          <w:szCs w:val="16"/>
          <w:lang w:val="en-US"/>
        </w:rPr>
        <w:t>.</w:t>
      </w:r>
    </w:p>
    <w:p w14:paraId="030C3930" w14:textId="77777777" w:rsidR="00043C9B" w:rsidRPr="000E7CEB" w:rsidRDefault="00043C9B" w:rsidP="000E7CEB">
      <w:pPr>
        <w:rPr>
          <w:rFonts w:cs="Segoe UI"/>
        </w:rPr>
      </w:pPr>
    </w:p>
    <w:p w14:paraId="258156F1" w14:textId="77777777" w:rsidR="00E670E7" w:rsidRPr="00DE5ADB" w:rsidRDefault="00E670E7" w:rsidP="00E670E7">
      <w:pPr>
        <w:pStyle w:val="H2-QS"/>
      </w:pPr>
      <w:bookmarkStart w:id="53" w:name="_Toc230192026"/>
      <w:bookmarkStart w:id="54" w:name="_Toc230192598"/>
      <w:bookmarkStart w:id="55" w:name="_Toc230192759"/>
      <w:bookmarkStart w:id="56" w:name="_Toc230192891"/>
      <w:bookmarkStart w:id="57" w:name="_Toc230192030"/>
      <w:bookmarkStart w:id="58" w:name="_Toc230192602"/>
      <w:bookmarkStart w:id="59" w:name="_Toc230192763"/>
      <w:bookmarkStart w:id="60" w:name="_Toc230192895"/>
      <w:bookmarkStart w:id="61" w:name="_Toc229739520"/>
      <w:bookmarkStart w:id="62" w:name="_Toc229739521"/>
      <w:bookmarkStart w:id="63" w:name="_Toc229739522"/>
      <w:bookmarkStart w:id="64" w:name="_Toc229739523"/>
      <w:bookmarkStart w:id="65" w:name="_Toc229739524"/>
      <w:bookmarkStart w:id="66" w:name="_Toc229739525"/>
      <w:bookmarkStart w:id="67" w:name="_Toc229739530"/>
      <w:bookmarkStart w:id="68" w:name="_Toc229739534"/>
      <w:bookmarkStart w:id="69" w:name="_Toc228866819"/>
      <w:bookmarkStart w:id="70" w:name="_Ref229991795"/>
      <w:bookmarkStart w:id="71" w:name="_Toc231222355"/>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r w:rsidRPr="00DE5ADB">
        <w:lastRenderedPageBreak/>
        <w:t>Modifying Standard User Access</w:t>
      </w:r>
      <w:bookmarkEnd w:id="69"/>
      <w:bookmarkEnd w:id="70"/>
      <w:bookmarkEnd w:id="71"/>
    </w:p>
    <w:p w14:paraId="6DF11937" w14:textId="669C6006" w:rsidR="00E670E7" w:rsidRPr="00DE5ADB" w:rsidRDefault="00E670E7" w:rsidP="00E670E7">
      <w:pPr>
        <w:pStyle w:val="Instructions"/>
        <w:rPr>
          <w:rFonts w:cs="Segoe UI"/>
          <w:lang w:val="en-US"/>
        </w:rPr>
      </w:pPr>
      <w:r w:rsidRPr="00DE5ADB">
        <w:rPr>
          <w:rFonts w:cs="Segoe UI"/>
          <w:lang w:val="en-US"/>
        </w:rPr>
        <w:t>Describe how standard user access is modified</w:t>
      </w:r>
      <w:r w:rsidR="00B16E5B" w:rsidRPr="00DE5ADB">
        <w:rPr>
          <w:rFonts w:cs="Segoe UI"/>
          <w:lang w:val="en-US"/>
        </w:rPr>
        <w:t>.</w:t>
      </w:r>
    </w:p>
    <w:p w14:paraId="2D004B9E" w14:textId="6834301C" w:rsidR="008F1BC2" w:rsidRPr="00DE5ADB" w:rsidRDefault="00000000" w:rsidP="008F1BC2">
      <w:pPr>
        <w:rPr>
          <w:rFonts w:cs="Segoe UI"/>
        </w:rPr>
      </w:pPr>
      <w:sdt>
        <w:sdtPr>
          <w:rPr>
            <w:rFonts w:cs="Segoe UI"/>
          </w:rPr>
          <w:id w:val="8653295"/>
          <w14:checkbox>
            <w14:checked w14:val="0"/>
            <w14:checkedState w14:val="2612" w14:font="MS Gothic"/>
            <w14:uncheckedState w14:val="2610" w14:font="MS Gothic"/>
          </w14:checkbox>
        </w:sdtPr>
        <w:sdtContent>
          <w:r w:rsidR="008F1BC2" w:rsidRPr="00DE5ADB">
            <w:rPr>
              <w:rFonts w:ascii="Segoe UI Symbol" w:eastAsia="MS Gothic" w:hAnsi="Segoe UI Symbol" w:cs="Segoe UI Symbol"/>
            </w:rPr>
            <w:t>☐</w:t>
          </w:r>
        </w:sdtContent>
      </w:sdt>
      <w:r w:rsidR="008F1BC2" w:rsidRPr="00DE5ADB">
        <w:rPr>
          <w:rFonts w:cs="Segoe UI"/>
        </w:rPr>
        <w:t xml:space="preserve"> Standard User access cannot be modified.</w:t>
      </w:r>
    </w:p>
    <w:p w14:paraId="55613FA0" w14:textId="35D0E125" w:rsidR="00E670E7" w:rsidRPr="00DE5ADB" w:rsidRDefault="00000000" w:rsidP="00E670E7">
      <w:pPr>
        <w:rPr>
          <w:rFonts w:cs="Segoe UI"/>
        </w:rPr>
      </w:pPr>
      <w:sdt>
        <w:sdtPr>
          <w:rPr>
            <w:rFonts w:cs="Segoe UI"/>
          </w:rPr>
          <w:id w:val="35090819"/>
          <w14:checkbox>
            <w14:checked w14:val="0"/>
            <w14:checkedState w14:val="2612" w14:font="MS Gothic"/>
            <w14:uncheckedState w14:val="2610" w14:font="MS Gothic"/>
          </w14:checkbox>
        </w:sdtPr>
        <w:sdtContent>
          <w:r w:rsidR="00E670E7" w:rsidRPr="00DE5ADB">
            <w:rPr>
              <w:rFonts w:ascii="Segoe UI Symbol" w:eastAsia="MS Gothic" w:hAnsi="Segoe UI Symbol" w:cs="Segoe UI Symbol"/>
            </w:rPr>
            <w:t>☐</w:t>
          </w:r>
        </w:sdtContent>
      </w:sdt>
      <w:r w:rsidR="00E670E7" w:rsidRPr="00DE5ADB">
        <w:rPr>
          <w:rFonts w:cs="Segoe UI"/>
        </w:rPr>
        <w:t xml:space="preserve"> Standard User access cannot be modified</w:t>
      </w:r>
      <w:r w:rsidR="00B16E5B" w:rsidRPr="00DE5ADB">
        <w:rPr>
          <w:rFonts w:cs="Segoe UI"/>
        </w:rPr>
        <w:t>;</w:t>
      </w:r>
      <w:r w:rsidR="00E670E7" w:rsidRPr="00DE5ADB">
        <w:rPr>
          <w:rFonts w:cs="Segoe UI"/>
        </w:rPr>
        <w:t xml:space="preserve"> instead</w:t>
      </w:r>
      <w:r w:rsidR="00B16E5B" w:rsidRPr="00DE5ADB">
        <w:rPr>
          <w:rFonts w:cs="Segoe UI"/>
        </w:rPr>
        <w:t>,</w:t>
      </w:r>
      <w:r w:rsidR="00E670E7" w:rsidRPr="00DE5ADB">
        <w:rPr>
          <w:rFonts w:cs="Segoe UI"/>
        </w:rPr>
        <w:t xml:space="preserve"> the user must request the new level of access</w:t>
      </w:r>
      <w:r w:rsidR="008F1BC2" w:rsidRPr="00DE5ADB">
        <w:rPr>
          <w:rFonts w:cs="Segoe UI"/>
        </w:rPr>
        <w:t>.</w:t>
      </w:r>
    </w:p>
    <w:p w14:paraId="0ED2C5A7" w14:textId="590D6F88" w:rsidR="00E670E7" w:rsidRPr="00DE5ADB" w:rsidRDefault="00000000" w:rsidP="00E670E7">
      <w:pPr>
        <w:rPr>
          <w:rFonts w:cs="Segoe UI"/>
        </w:rPr>
      </w:pPr>
      <w:sdt>
        <w:sdtPr>
          <w:rPr>
            <w:rFonts w:cs="Segoe UI"/>
          </w:rPr>
          <w:id w:val="-1704779927"/>
          <w14:checkbox>
            <w14:checked w14:val="0"/>
            <w14:checkedState w14:val="2612" w14:font="MS Gothic"/>
            <w14:uncheckedState w14:val="2610" w14:font="MS Gothic"/>
          </w14:checkbox>
        </w:sdtPr>
        <w:sdtContent>
          <w:r w:rsidR="00E670E7" w:rsidRPr="00DE5ADB">
            <w:rPr>
              <w:rFonts w:ascii="Segoe UI Symbol" w:eastAsia="MS Gothic" w:hAnsi="Segoe UI Symbol" w:cs="Segoe UI Symbol"/>
            </w:rPr>
            <w:t>☐</w:t>
          </w:r>
        </w:sdtContent>
      </w:sdt>
      <w:r w:rsidR="00E670E7" w:rsidRPr="00DE5ADB">
        <w:rPr>
          <w:rFonts w:cs="Segoe UI"/>
        </w:rPr>
        <w:t xml:space="preserve"> Standard User access is modified as follows</w:t>
      </w:r>
      <w:r w:rsidR="00B16E5B" w:rsidRPr="00DE5ADB">
        <w:rPr>
          <w:rFonts w:cs="Segoe UI"/>
        </w:rPr>
        <w:t>:</w:t>
      </w:r>
    </w:p>
    <w:p w14:paraId="46F55A0E" w14:textId="5A9F0177" w:rsidR="00E670E7" w:rsidRPr="000E7CEB" w:rsidRDefault="00E670E7" w:rsidP="00E670E7">
      <w:pPr>
        <w:pStyle w:val="Caption"/>
        <w:rPr>
          <w:rFonts w:ascii="Segoe UI" w:hAnsi="Segoe UI" w:cs="Segoe UI"/>
          <w:noProof w:val="0"/>
          <w:sz w:val="20"/>
          <w:szCs w:val="20"/>
          <w:lang w:val="en-US"/>
        </w:rPr>
      </w:pPr>
      <w:bookmarkStart w:id="72" w:name="_Toc230008194"/>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6</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Modifying Standard User Access</w:t>
      </w:r>
      <w:bookmarkEnd w:id="72"/>
    </w:p>
    <w:tbl>
      <w:tblPr>
        <w:tblStyle w:val="TableGrid"/>
        <w:tblW w:w="4990" w:type="pct"/>
        <w:tblLayout w:type="fixed"/>
        <w:tblLook w:val="04A0" w:firstRow="1" w:lastRow="0" w:firstColumn="1" w:lastColumn="0" w:noHBand="0" w:noVBand="1"/>
      </w:tblPr>
      <w:tblGrid>
        <w:gridCol w:w="705"/>
        <w:gridCol w:w="7087"/>
        <w:gridCol w:w="2976"/>
      </w:tblGrid>
      <w:tr w:rsidR="00043C9B" w:rsidRPr="00DE5ADB" w14:paraId="76D1AE96" w14:textId="77777777" w:rsidTr="001112DF">
        <w:trPr>
          <w:trHeight w:val="296"/>
          <w:tblHeader/>
        </w:trPr>
        <w:tc>
          <w:tcPr>
            <w:tcW w:w="327" w:type="pct"/>
            <w:shd w:val="clear" w:color="auto" w:fill="D1D1D1" w:themeFill="background2" w:themeFillShade="E6"/>
          </w:tcPr>
          <w:p w14:paraId="6EF27DC7" w14:textId="77777777" w:rsidR="00043C9B" w:rsidRPr="00DE5ADB" w:rsidRDefault="00043C9B" w:rsidP="001112DF">
            <w:pPr>
              <w:pStyle w:val="TableHeader-QS"/>
            </w:pPr>
            <w:r w:rsidRPr="00DE5ADB">
              <w:t>Step</w:t>
            </w:r>
          </w:p>
        </w:tc>
        <w:tc>
          <w:tcPr>
            <w:tcW w:w="3291" w:type="pct"/>
            <w:shd w:val="clear" w:color="auto" w:fill="D1D1D1" w:themeFill="background2" w:themeFillShade="E6"/>
          </w:tcPr>
          <w:p w14:paraId="67D040E3" w14:textId="77777777" w:rsidR="00043C9B" w:rsidRPr="00DE5ADB" w:rsidRDefault="00043C9B" w:rsidP="001112DF">
            <w:pPr>
              <w:pStyle w:val="TableHeader-QS"/>
            </w:pPr>
            <w:r w:rsidRPr="00DE5ADB">
              <w:t>Description</w:t>
            </w:r>
          </w:p>
        </w:tc>
        <w:tc>
          <w:tcPr>
            <w:tcW w:w="1382" w:type="pct"/>
            <w:shd w:val="clear" w:color="auto" w:fill="D1D1D1" w:themeFill="background2" w:themeFillShade="E6"/>
          </w:tcPr>
          <w:p w14:paraId="3B563F93" w14:textId="77777777" w:rsidR="00043C9B" w:rsidRPr="00DE5ADB" w:rsidRDefault="00043C9B" w:rsidP="001112DF">
            <w:pPr>
              <w:pStyle w:val="TableHeader-QS"/>
            </w:pPr>
            <w:r w:rsidRPr="00DE5ADB">
              <w:t>Who By</w:t>
            </w:r>
          </w:p>
        </w:tc>
      </w:tr>
      <w:tr w:rsidR="00043C9B" w:rsidRPr="00DE5ADB" w14:paraId="70FDBF90" w14:textId="77777777" w:rsidTr="001112DF">
        <w:trPr>
          <w:trHeight w:val="504"/>
        </w:trPr>
        <w:tc>
          <w:tcPr>
            <w:tcW w:w="327" w:type="pct"/>
          </w:tcPr>
          <w:p w14:paraId="65239592" w14:textId="77777777" w:rsidR="00043C9B" w:rsidRPr="00DE5ADB" w:rsidRDefault="00043C9B" w:rsidP="000E7CEB">
            <w:pPr>
              <w:pStyle w:val="L1-Step-QS"/>
              <w:numPr>
                <w:ilvl w:val="0"/>
                <w:numId w:val="84"/>
              </w:numPr>
              <w:tabs>
                <w:tab w:val="left" w:pos="360"/>
              </w:tabs>
              <w:jc w:val="center"/>
            </w:pPr>
          </w:p>
        </w:tc>
        <w:tc>
          <w:tcPr>
            <w:tcW w:w="3291" w:type="pct"/>
          </w:tcPr>
          <w:p w14:paraId="212DDD3B" w14:textId="77777777" w:rsidR="00043C9B" w:rsidRPr="00DE5ADB" w:rsidRDefault="00043C9B" w:rsidP="001112DF">
            <w:pPr>
              <w:pStyle w:val="TableTxt-QS"/>
            </w:pPr>
            <w:r w:rsidRPr="00DE5ADB">
              <w:t>&lt;Step Description&gt;</w:t>
            </w:r>
          </w:p>
        </w:tc>
        <w:tc>
          <w:tcPr>
            <w:tcW w:w="1382" w:type="pct"/>
          </w:tcPr>
          <w:p w14:paraId="778CD614" w14:textId="77777777" w:rsidR="00043C9B" w:rsidRPr="00DE5ADB" w:rsidRDefault="00043C9B" w:rsidP="001112DF">
            <w:pPr>
              <w:pStyle w:val="TableTxt-QS"/>
            </w:pPr>
            <w:r w:rsidRPr="00DE5ADB">
              <w:t>&lt;Role&gt;</w:t>
            </w:r>
          </w:p>
        </w:tc>
      </w:tr>
    </w:tbl>
    <w:p w14:paraId="51AAF2B8" w14:textId="585653B8" w:rsidR="00043C9B" w:rsidRPr="00DE5ADB" w:rsidRDefault="00043C9B" w:rsidP="00043C9B">
      <w:pPr>
        <w:pStyle w:val="Instructions"/>
        <w:rPr>
          <w:rFonts w:cs="Segoe UI"/>
          <w:sz w:val="16"/>
          <w:szCs w:val="16"/>
          <w:lang w:val="en-US"/>
        </w:rPr>
      </w:pPr>
      <w:r w:rsidRPr="000E7CEB">
        <w:rPr>
          <w:rFonts w:cs="Segoe UI"/>
          <w:noProof/>
          <w:sz w:val="16"/>
          <w:szCs w:val="16"/>
          <w:lang w:val="en-US"/>
        </w:rPr>
        <w:drawing>
          <wp:inline distT="0" distB="0" distL="0" distR="0" wp14:anchorId="262E5CFB" wp14:editId="5BB1BE62">
            <wp:extent cx="152400" cy="152400"/>
            <wp:effectExtent l="0" t="0" r="0" b="0"/>
            <wp:docPr id="1628905429"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2E72B3">
        <w:rPr>
          <w:rFonts w:cs="Segoe UI"/>
          <w:sz w:val="16"/>
          <w:szCs w:val="16"/>
          <w:lang w:val="en-US"/>
        </w:rPr>
        <w:t>.</w:t>
      </w:r>
    </w:p>
    <w:p w14:paraId="57756C3C" w14:textId="3194AA8D" w:rsidR="00E670E7" w:rsidRPr="00DE5ADB" w:rsidRDefault="00B9292B" w:rsidP="00E670E7">
      <w:pPr>
        <w:pStyle w:val="H2-QS"/>
      </w:pPr>
      <w:bookmarkStart w:id="73" w:name="_Toc230192032"/>
      <w:bookmarkStart w:id="74" w:name="_Toc230192604"/>
      <w:bookmarkStart w:id="75" w:name="_Toc230192765"/>
      <w:bookmarkStart w:id="76" w:name="_Toc230192897"/>
      <w:bookmarkStart w:id="77" w:name="_Toc230192037"/>
      <w:bookmarkStart w:id="78" w:name="_Toc230192609"/>
      <w:bookmarkStart w:id="79" w:name="_Toc230192770"/>
      <w:bookmarkStart w:id="80" w:name="_Toc230192902"/>
      <w:bookmarkStart w:id="81" w:name="_Toc230192041"/>
      <w:bookmarkStart w:id="82" w:name="_Toc230192613"/>
      <w:bookmarkStart w:id="83" w:name="_Toc230192774"/>
      <w:bookmarkStart w:id="84" w:name="_Toc230192906"/>
      <w:bookmarkStart w:id="85" w:name="_Toc228866820"/>
      <w:bookmarkStart w:id="86" w:name="_Ref229991684"/>
      <w:bookmarkStart w:id="87" w:name="_Toc231222356"/>
      <w:bookmarkEnd w:id="73"/>
      <w:bookmarkEnd w:id="74"/>
      <w:bookmarkEnd w:id="75"/>
      <w:bookmarkEnd w:id="76"/>
      <w:bookmarkEnd w:id="77"/>
      <w:bookmarkEnd w:id="78"/>
      <w:bookmarkEnd w:id="79"/>
      <w:bookmarkEnd w:id="80"/>
      <w:bookmarkEnd w:id="81"/>
      <w:bookmarkEnd w:id="82"/>
      <w:bookmarkEnd w:id="83"/>
      <w:bookmarkEnd w:id="84"/>
      <w:r w:rsidRPr="00DE5ADB">
        <w:t>Deactivating</w:t>
      </w:r>
      <w:r w:rsidR="00E670E7" w:rsidRPr="00DE5ADB">
        <w:t xml:space="preserve"> Standard User Access</w:t>
      </w:r>
      <w:bookmarkEnd w:id="85"/>
      <w:bookmarkEnd w:id="86"/>
      <w:bookmarkEnd w:id="87"/>
    </w:p>
    <w:p w14:paraId="4EC614D6" w14:textId="04A66DDF" w:rsidR="00E670E7" w:rsidRPr="00DE5ADB" w:rsidRDefault="00E670E7" w:rsidP="00E670E7">
      <w:pPr>
        <w:pStyle w:val="Instructions"/>
        <w:rPr>
          <w:rFonts w:cs="Segoe UI"/>
          <w:lang w:val="en-US"/>
        </w:rPr>
      </w:pPr>
      <w:r w:rsidRPr="00DE5ADB">
        <w:rPr>
          <w:rFonts w:cs="Segoe UI"/>
          <w:lang w:val="en-US"/>
        </w:rPr>
        <w:t xml:space="preserve">Describe how Standard User access is </w:t>
      </w:r>
      <w:r w:rsidR="00B9292B" w:rsidRPr="00DE5ADB">
        <w:rPr>
          <w:rFonts w:cs="Segoe UI"/>
          <w:lang w:val="en-US"/>
        </w:rPr>
        <w:t>Deactivate</w:t>
      </w:r>
      <w:r w:rsidRPr="00DE5ADB">
        <w:rPr>
          <w:rFonts w:cs="Segoe UI"/>
          <w:lang w:val="en-US"/>
        </w:rPr>
        <w:t>d</w:t>
      </w:r>
      <w:r w:rsidR="00B16E5B" w:rsidRPr="00DE5ADB">
        <w:rPr>
          <w:rFonts w:cs="Segoe UI"/>
          <w:lang w:val="en-US"/>
        </w:rPr>
        <w:t>.</w:t>
      </w:r>
    </w:p>
    <w:p w14:paraId="201A23D2" w14:textId="0D87657A" w:rsidR="00E670E7" w:rsidRPr="00DE5ADB" w:rsidRDefault="00E670E7" w:rsidP="00E670E7">
      <w:pPr>
        <w:pStyle w:val="Instructions"/>
        <w:rPr>
          <w:rFonts w:cs="Segoe UI"/>
          <w:lang w:val="en-US"/>
        </w:rPr>
      </w:pPr>
      <w:r w:rsidRPr="000E7CEB">
        <w:rPr>
          <w:rFonts w:cs="Segoe UI"/>
          <w:noProof/>
          <w:color w:val="auto"/>
          <w:lang w:val="en-US"/>
        </w:rPr>
        <w:drawing>
          <wp:inline distT="0" distB="0" distL="0" distR="0" wp14:anchorId="042F4BA7" wp14:editId="2575E66A">
            <wp:extent cx="190800" cy="190800"/>
            <wp:effectExtent l="0" t="0" r="0" b="0"/>
            <wp:docPr id="1567178429" name="Picture 1567178429"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DE5ADB">
        <w:rPr>
          <w:rFonts w:cs="Segoe UI"/>
          <w:lang w:val="en-US"/>
        </w:rPr>
        <w:t> </w:t>
      </w:r>
      <w:r w:rsidR="00366216" w:rsidRPr="00DE5ADB">
        <w:rPr>
          <w:rFonts w:cs="Segoe UI"/>
          <w:lang w:val="en-US"/>
        </w:rPr>
        <w:t xml:space="preserve">Standard User accounts must be deactivated in a timeframe aligned with the Lilly </w:t>
      </w:r>
      <w:r w:rsidR="00C77EC9" w:rsidRPr="00DE5ADB">
        <w:rPr>
          <w:rFonts w:cs="Segoe UI"/>
          <w:lang w:val="en-US"/>
        </w:rPr>
        <w:t>Cybersecurity</w:t>
      </w:r>
      <w:r w:rsidR="00366216" w:rsidRPr="00DE5ADB">
        <w:rPr>
          <w:rFonts w:cs="Segoe UI"/>
          <w:lang w:val="en-US"/>
        </w:rPr>
        <w:t xml:space="preserve"> Standards (</w:t>
      </w:r>
      <w:r w:rsidR="00C87491" w:rsidRPr="00DE5ADB">
        <w:rPr>
          <w:rFonts w:cs="Segoe UI"/>
          <w:lang w:val="en-US"/>
        </w:rPr>
        <w:t xml:space="preserve">i.e., </w:t>
      </w:r>
      <w:r w:rsidR="00366216" w:rsidRPr="00DE5ADB">
        <w:rPr>
          <w:rFonts w:cs="Segoe UI"/>
          <w:lang w:val="en-US"/>
        </w:rPr>
        <w:t>within 5 business days).</w:t>
      </w:r>
      <w:r w:rsidRPr="00DE5ADB">
        <w:rPr>
          <w:rFonts w:cs="Segoe UI"/>
          <w:lang w:val="en-US"/>
        </w:rPr>
        <w:t xml:space="preserve"> The process must be designed to meet this requirement and described in the procedure below.</w:t>
      </w:r>
      <w:r w:rsidR="002B6A7E" w:rsidRPr="00DE5ADB">
        <w:rPr>
          <w:rFonts w:cs="Segoe UI"/>
          <w:lang w:val="en-US"/>
        </w:rPr>
        <w:t xml:space="preserve"> </w:t>
      </w:r>
    </w:p>
    <w:p w14:paraId="4B004AE5" w14:textId="602C2D43" w:rsidR="004574EE" w:rsidRPr="00DE5ADB" w:rsidRDefault="00000000" w:rsidP="004574EE">
      <w:pPr>
        <w:rPr>
          <w:rFonts w:cs="Segoe UI"/>
        </w:rPr>
      </w:pPr>
      <w:sdt>
        <w:sdtPr>
          <w:rPr>
            <w:rFonts w:cs="Segoe UI"/>
          </w:rPr>
          <w:id w:val="-1401750172"/>
          <w14:checkbox>
            <w14:checked w14:val="0"/>
            <w14:checkedState w14:val="2612" w14:font="MS Gothic"/>
            <w14:uncheckedState w14:val="2610" w14:font="MS Gothic"/>
          </w14:checkbox>
        </w:sdtPr>
        <w:sdtContent>
          <w:r w:rsidR="004574EE" w:rsidRPr="00DE5ADB">
            <w:rPr>
              <w:rFonts w:ascii="Segoe UI Symbol" w:eastAsia="MS Gothic" w:hAnsi="Segoe UI Symbol" w:cs="Segoe UI Symbol"/>
            </w:rPr>
            <w:t>☐</w:t>
          </w:r>
        </w:sdtContent>
      </w:sdt>
      <w:r w:rsidR="004574EE" w:rsidRPr="00DE5ADB">
        <w:rPr>
          <w:rFonts w:cs="Segoe UI"/>
        </w:rPr>
        <w:t xml:space="preserve"> Standard User access is automatically deactivated upon changing role/job in alignment with the Lilly </w:t>
      </w:r>
      <w:r w:rsidR="00C77EC9" w:rsidRPr="00DE5ADB">
        <w:rPr>
          <w:rFonts w:cs="Segoe UI"/>
        </w:rPr>
        <w:t>Cybersecurity</w:t>
      </w:r>
      <w:r w:rsidR="004574EE" w:rsidRPr="00DE5ADB">
        <w:rPr>
          <w:rFonts w:cs="Segoe UI"/>
        </w:rPr>
        <w:t xml:space="preserve"> Standards.</w:t>
      </w:r>
    </w:p>
    <w:p w14:paraId="65461E1D" w14:textId="0B0820AE" w:rsidR="004574EE" w:rsidRPr="00DE5ADB" w:rsidRDefault="00000000" w:rsidP="004574EE">
      <w:pPr>
        <w:rPr>
          <w:rFonts w:cs="Segoe UI"/>
        </w:rPr>
      </w:pPr>
      <w:sdt>
        <w:sdtPr>
          <w:rPr>
            <w:rFonts w:cs="Segoe UI"/>
          </w:rPr>
          <w:id w:val="1628041096"/>
          <w14:checkbox>
            <w14:checked w14:val="0"/>
            <w14:checkedState w14:val="2612" w14:font="MS Gothic"/>
            <w14:uncheckedState w14:val="2610" w14:font="MS Gothic"/>
          </w14:checkbox>
        </w:sdtPr>
        <w:sdtContent>
          <w:r w:rsidR="004574EE" w:rsidRPr="00DE5ADB">
            <w:rPr>
              <w:rFonts w:ascii="Segoe UI Symbol" w:eastAsia="MS Gothic" w:hAnsi="Segoe UI Symbol" w:cs="Segoe UI Symbol"/>
            </w:rPr>
            <w:t>☐</w:t>
          </w:r>
        </w:sdtContent>
      </w:sdt>
      <w:r w:rsidR="004574EE" w:rsidRPr="00DE5ADB">
        <w:rPr>
          <w:rFonts w:cs="Segoe UI"/>
        </w:rPr>
        <w:t xml:space="preserve"> Standard User access is automatically deactivated upon leaving the organization in alignment with the Lilly </w:t>
      </w:r>
      <w:r w:rsidR="00C77EC9" w:rsidRPr="00DE5ADB">
        <w:rPr>
          <w:rFonts w:cs="Segoe UI"/>
        </w:rPr>
        <w:t>Cybersecurity</w:t>
      </w:r>
      <w:r w:rsidR="004574EE" w:rsidRPr="00DE5ADB">
        <w:rPr>
          <w:rFonts w:cs="Segoe UI"/>
        </w:rPr>
        <w:t xml:space="preserve"> Standards.</w:t>
      </w:r>
    </w:p>
    <w:p w14:paraId="19DE61AE" w14:textId="4F223B8F" w:rsidR="00E670E7" w:rsidRPr="00DE5ADB" w:rsidRDefault="00000000" w:rsidP="00E670E7">
      <w:pPr>
        <w:rPr>
          <w:rFonts w:cs="Segoe UI"/>
        </w:rPr>
      </w:pPr>
      <w:sdt>
        <w:sdtPr>
          <w:rPr>
            <w:rFonts w:cs="Segoe UI"/>
          </w:rPr>
          <w:id w:val="610635305"/>
          <w14:checkbox>
            <w14:checked w14:val="0"/>
            <w14:checkedState w14:val="2612" w14:font="MS Gothic"/>
            <w14:uncheckedState w14:val="2610" w14:font="MS Gothic"/>
          </w14:checkbox>
        </w:sdtPr>
        <w:sdtContent>
          <w:r w:rsidR="00E670E7" w:rsidRPr="00DE5ADB">
            <w:rPr>
              <w:rFonts w:ascii="Segoe UI Symbol" w:eastAsia="MS Gothic" w:hAnsi="Segoe UI Symbol" w:cs="Segoe UI Symbol"/>
            </w:rPr>
            <w:t>☐</w:t>
          </w:r>
        </w:sdtContent>
      </w:sdt>
      <w:r w:rsidR="00E670E7" w:rsidRPr="00DE5ADB">
        <w:rPr>
          <w:rFonts w:cs="Segoe UI"/>
        </w:rPr>
        <w:t xml:space="preserve"> Standard User access is automatically </w:t>
      </w:r>
      <w:r w:rsidR="002C055A" w:rsidRPr="00DE5ADB">
        <w:rPr>
          <w:rFonts w:cs="Segoe UI"/>
        </w:rPr>
        <w:t>d</w:t>
      </w:r>
      <w:r w:rsidR="00B9292B" w:rsidRPr="00DE5ADB">
        <w:rPr>
          <w:rFonts w:cs="Segoe UI"/>
        </w:rPr>
        <w:t>eactivate</w:t>
      </w:r>
      <w:r w:rsidR="00E670E7" w:rsidRPr="00DE5ADB">
        <w:rPr>
          <w:rFonts w:cs="Segoe UI"/>
        </w:rPr>
        <w:t>d upon leaving the company</w:t>
      </w:r>
      <w:r w:rsidR="00C87491" w:rsidRPr="00DE5ADB">
        <w:rPr>
          <w:rFonts w:cs="Segoe UI"/>
        </w:rPr>
        <w:t>.</w:t>
      </w:r>
    </w:p>
    <w:p w14:paraId="22270FA1" w14:textId="688E629C" w:rsidR="00706940" w:rsidRPr="00DE5ADB" w:rsidRDefault="00000000" w:rsidP="00E670E7">
      <w:pPr>
        <w:rPr>
          <w:rFonts w:cs="Segoe UI"/>
        </w:rPr>
      </w:pPr>
      <w:sdt>
        <w:sdtPr>
          <w:rPr>
            <w:rFonts w:cs="Segoe UI"/>
          </w:rPr>
          <w:id w:val="60988944"/>
          <w14:checkbox>
            <w14:checked w14:val="0"/>
            <w14:checkedState w14:val="2612" w14:font="MS Gothic"/>
            <w14:uncheckedState w14:val="2610" w14:font="MS Gothic"/>
          </w14:checkbox>
        </w:sdtPr>
        <w:sdtContent>
          <w:r w:rsidR="00C87491" w:rsidRPr="00DE5ADB">
            <w:rPr>
              <w:rFonts w:ascii="Segoe UI Symbol" w:eastAsia="MS Gothic" w:hAnsi="Segoe UI Symbol" w:cs="Segoe UI Symbol"/>
            </w:rPr>
            <w:t>☐</w:t>
          </w:r>
        </w:sdtContent>
      </w:sdt>
      <w:r w:rsidR="00C87491" w:rsidRPr="00DE5ADB">
        <w:rPr>
          <w:rFonts w:cs="Segoe UI"/>
        </w:rPr>
        <w:t xml:space="preserve"> </w:t>
      </w:r>
      <w:r w:rsidR="00E670E7" w:rsidRPr="00DE5ADB">
        <w:rPr>
          <w:rFonts w:cs="Segoe UI"/>
        </w:rPr>
        <w:t xml:space="preserve">Standard User Access is </w:t>
      </w:r>
      <w:r w:rsidR="002C055A" w:rsidRPr="00DE5ADB">
        <w:rPr>
          <w:rFonts w:cs="Segoe UI"/>
        </w:rPr>
        <w:t>d</w:t>
      </w:r>
      <w:r w:rsidR="00B9292B" w:rsidRPr="00DE5ADB">
        <w:rPr>
          <w:rFonts w:cs="Segoe UI"/>
        </w:rPr>
        <w:t>eactivate</w:t>
      </w:r>
      <w:r w:rsidR="00E670E7" w:rsidRPr="00DE5ADB">
        <w:rPr>
          <w:rFonts w:cs="Segoe UI"/>
        </w:rPr>
        <w:t>d using the following process</w:t>
      </w:r>
      <w:r w:rsidR="00C87491" w:rsidRPr="00DE5ADB">
        <w:rPr>
          <w:rFonts w:cs="Segoe UI"/>
        </w:rPr>
        <w:t>:</w:t>
      </w:r>
    </w:p>
    <w:p w14:paraId="54B52331" w14:textId="39392AC6" w:rsidR="00043C9B" w:rsidRPr="000E7CEB" w:rsidRDefault="00E670E7" w:rsidP="00043C9B">
      <w:pPr>
        <w:pStyle w:val="Caption"/>
        <w:rPr>
          <w:rFonts w:ascii="Segoe UI" w:hAnsi="Segoe UI" w:cs="Segoe UI"/>
          <w:noProof w:val="0"/>
          <w:sz w:val="20"/>
          <w:szCs w:val="20"/>
          <w:lang w:val="en-US"/>
        </w:rPr>
      </w:pPr>
      <w:bookmarkStart w:id="88" w:name="_Toc230008195"/>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7</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w:t>
      </w:r>
      <w:r w:rsidR="00B9292B" w:rsidRPr="000E7CEB">
        <w:rPr>
          <w:rFonts w:ascii="Segoe UI" w:hAnsi="Segoe UI" w:cs="Segoe UI"/>
          <w:noProof w:val="0"/>
          <w:sz w:val="20"/>
          <w:szCs w:val="20"/>
          <w:lang w:val="en-US"/>
        </w:rPr>
        <w:t>Deactivating</w:t>
      </w:r>
      <w:r w:rsidRPr="000E7CEB">
        <w:rPr>
          <w:rFonts w:ascii="Segoe UI" w:hAnsi="Segoe UI" w:cs="Segoe UI"/>
          <w:noProof w:val="0"/>
          <w:sz w:val="20"/>
          <w:szCs w:val="20"/>
          <w:lang w:val="en-US"/>
        </w:rPr>
        <w:t xml:space="preserve"> </w:t>
      </w:r>
      <w:r w:rsidR="00016357" w:rsidRPr="000E7CEB">
        <w:rPr>
          <w:rFonts w:ascii="Segoe UI" w:hAnsi="Segoe UI" w:cs="Segoe UI"/>
          <w:noProof w:val="0"/>
          <w:sz w:val="20"/>
          <w:szCs w:val="20"/>
          <w:lang w:val="en-US"/>
        </w:rPr>
        <w:t>Standard</w:t>
      </w:r>
      <w:r w:rsidRPr="000E7CEB">
        <w:rPr>
          <w:rFonts w:ascii="Segoe UI" w:hAnsi="Segoe UI" w:cs="Segoe UI"/>
          <w:noProof w:val="0"/>
          <w:sz w:val="20"/>
          <w:szCs w:val="20"/>
          <w:lang w:val="en-US"/>
        </w:rPr>
        <w:t xml:space="preserve"> User Access</w:t>
      </w:r>
      <w:bookmarkEnd w:id="88"/>
    </w:p>
    <w:tbl>
      <w:tblPr>
        <w:tblStyle w:val="TableGrid"/>
        <w:tblW w:w="4990" w:type="pct"/>
        <w:tblLayout w:type="fixed"/>
        <w:tblLook w:val="04A0" w:firstRow="1" w:lastRow="0" w:firstColumn="1" w:lastColumn="0" w:noHBand="0" w:noVBand="1"/>
      </w:tblPr>
      <w:tblGrid>
        <w:gridCol w:w="705"/>
        <w:gridCol w:w="7087"/>
        <w:gridCol w:w="2976"/>
      </w:tblGrid>
      <w:tr w:rsidR="00043C9B" w:rsidRPr="00DE5ADB" w14:paraId="644632EE" w14:textId="77777777" w:rsidTr="001112DF">
        <w:trPr>
          <w:trHeight w:val="296"/>
          <w:tblHeader/>
        </w:trPr>
        <w:tc>
          <w:tcPr>
            <w:tcW w:w="327" w:type="pct"/>
            <w:shd w:val="clear" w:color="auto" w:fill="D1D1D1" w:themeFill="background2" w:themeFillShade="E6"/>
          </w:tcPr>
          <w:p w14:paraId="4413E14C" w14:textId="77777777" w:rsidR="00043C9B" w:rsidRPr="00DE5ADB" w:rsidRDefault="00043C9B" w:rsidP="001112DF">
            <w:pPr>
              <w:pStyle w:val="TableHeader-QS"/>
            </w:pPr>
            <w:r w:rsidRPr="00DE5ADB">
              <w:t>Step</w:t>
            </w:r>
          </w:p>
        </w:tc>
        <w:tc>
          <w:tcPr>
            <w:tcW w:w="3291" w:type="pct"/>
            <w:shd w:val="clear" w:color="auto" w:fill="D1D1D1" w:themeFill="background2" w:themeFillShade="E6"/>
          </w:tcPr>
          <w:p w14:paraId="49B6F9EC" w14:textId="77777777" w:rsidR="00043C9B" w:rsidRPr="00DE5ADB" w:rsidRDefault="00043C9B" w:rsidP="001112DF">
            <w:pPr>
              <w:pStyle w:val="TableHeader-QS"/>
            </w:pPr>
            <w:r w:rsidRPr="00DE5ADB">
              <w:t>Description</w:t>
            </w:r>
          </w:p>
        </w:tc>
        <w:tc>
          <w:tcPr>
            <w:tcW w:w="1382" w:type="pct"/>
            <w:shd w:val="clear" w:color="auto" w:fill="D1D1D1" w:themeFill="background2" w:themeFillShade="E6"/>
          </w:tcPr>
          <w:p w14:paraId="0B9EC05C" w14:textId="77777777" w:rsidR="00043C9B" w:rsidRPr="00DE5ADB" w:rsidRDefault="00043C9B" w:rsidP="001112DF">
            <w:pPr>
              <w:pStyle w:val="TableHeader-QS"/>
            </w:pPr>
            <w:r w:rsidRPr="00DE5ADB">
              <w:t>Who By</w:t>
            </w:r>
          </w:p>
        </w:tc>
      </w:tr>
      <w:tr w:rsidR="00043C9B" w:rsidRPr="00DE5ADB" w14:paraId="6E5CAC64" w14:textId="77777777" w:rsidTr="001112DF">
        <w:trPr>
          <w:trHeight w:val="504"/>
        </w:trPr>
        <w:tc>
          <w:tcPr>
            <w:tcW w:w="327" w:type="pct"/>
          </w:tcPr>
          <w:p w14:paraId="741CC66D" w14:textId="77777777" w:rsidR="00043C9B" w:rsidRPr="00DE5ADB" w:rsidRDefault="00043C9B" w:rsidP="000E7CEB">
            <w:pPr>
              <w:pStyle w:val="L1-Step-QS"/>
              <w:numPr>
                <w:ilvl w:val="0"/>
                <w:numId w:val="86"/>
              </w:numPr>
              <w:tabs>
                <w:tab w:val="left" w:pos="360"/>
              </w:tabs>
              <w:jc w:val="center"/>
            </w:pPr>
          </w:p>
        </w:tc>
        <w:tc>
          <w:tcPr>
            <w:tcW w:w="3291" w:type="pct"/>
          </w:tcPr>
          <w:p w14:paraId="0EF52801" w14:textId="77777777" w:rsidR="00043C9B" w:rsidRPr="00DE5ADB" w:rsidRDefault="00043C9B" w:rsidP="001112DF">
            <w:pPr>
              <w:pStyle w:val="TableTxt-QS"/>
            </w:pPr>
            <w:r w:rsidRPr="00DE5ADB">
              <w:t>&lt;Step Description&gt;</w:t>
            </w:r>
          </w:p>
        </w:tc>
        <w:tc>
          <w:tcPr>
            <w:tcW w:w="1382" w:type="pct"/>
          </w:tcPr>
          <w:p w14:paraId="6E0C711F" w14:textId="77777777" w:rsidR="00043C9B" w:rsidRPr="00DE5ADB" w:rsidRDefault="00043C9B" w:rsidP="001112DF">
            <w:pPr>
              <w:pStyle w:val="TableTxt-QS"/>
            </w:pPr>
            <w:r w:rsidRPr="00DE5ADB">
              <w:t>&lt;Role&gt;</w:t>
            </w:r>
          </w:p>
        </w:tc>
      </w:tr>
    </w:tbl>
    <w:p w14:paraId="744E7B86" w14:textId="02D69B08" w:rsidR="00043C9B" w:rsidRPr="00DE5ADB" w:rsidRDefault="00043C9B" w:rsidP="00043C9B">
      <w:pPr>
        <w:pStyle w:val="Instructions"/>
        <w:rPr>
          <w:rFonts w:cs="Segoe UI"/>
          <w:sz w:val="16"/>
          <w:szCs w:val="16"/>
          <w:lang w:val="en-US"/>
        </w:rPr>
      </w:pPr>
      <w:r w:rsidRPr="000E7CEB">
        <w:rPr>
          <w:rFonts w:cs="Segoe UI"/>
          <w:noProof/>
          <w:sz w:val="16"/>
          <w:szCs w:val="16"/>
          <w:lang w:val="en-US"/>
        </w:rPr>
        <w:drawing>
          <wp:inline distT="0" distB="0" distL="0" distR="0" wp14:anchorId="01E5C5FC" wp14:editId="66E9033A">
            <wp:extent cx="152400" cy="152400"/>
            <wp:effectExtent l="0" t="0" r="0" b="0"/>
            <wp:docPr id="1865333812"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2E72B3">
        <w:rPr>
          <w:rFonts w:cs="Segoe UI"/>
          <w:sz w:val="16"/>
          <w:szCs w:val="16"/>
          <w:lang w:val="en-US"/>
        </w:rPr>
        <w:t>.</w:t>
      </w:r>
    </w:p>
    <w:p w14:paraId="70AA3B99" w14:textId="77777777" w:rsidR="00EE057D" w:rsidRPr="00DE5ADB" w:rsidRDefault="00EE057D" w:rsidP="00EE057D">
      <w:pPr>
        <w:pStyle w:val="H2-QS"/>
      </w:pPr>
      <w:bookmarkStart w:id="89" w:name="_Toc230192043"/>
      <w:bookmarkStart w:id="90" w:name="_Toc230192615"/>
      <w:bookmarkStart w:id="91" w:name="_Toc230192776"/>
      <w:bookmarkStart w:id="92" w:name="_Toc230192908"/>
      <w:bookmarkStart w:id="93" w:name="_Toc230192048"/>
      <w:bookmarkStart w:id="94" w:name="_Toc230192620"/>
      <w:bookmarkStart w:id="95" w:name="_Toc230192781"/>
      <w:bookmarkStart w:id="96" w:name="_Toc230192913"/>
      <w:bookmarkStart w:id="97" w:name="_Toc230192052"/>
      <w:bookmarkStart w:id="98" w:name="_Toc230192624"/>
      <w:bookmarkStart w:id="99" w:name="_Toc230192785"/>
      <w:bookmarkStart w:id="100" w:name="_Toc230192917"/>
      <w:bookmarkStart w:id="101" w:name="_Ref229673655"/>
      <w:bookmarkStart w:id="102" w:name="_Ref228445530"/>
      <w:bookmarkStart w:id="103" w:name="_Toc228866821"/>
      <w:bookmarkStart w:id="104" w:name="_Toc231222357"/>
      <w:bookmarkEnd w:id="89"/>
      <w:bookmarkEnd w:id="90"/>
      <w:bookmarkEnd w:id="91"/>
      <w:bookmarkEnd w:id="92"/>
      <w:bookmarkEnd w:id="93"/>
      <w:bookmarkEnd w:id="94"/>
      <w:bookmarkEnd w:id="95"/>
      <w:bookmarkEnd w:id="96"/>
      <w:bookmarkEnd w:id="97"/>
      <w:bookmarkEnd w:id="98"/>
      <w:bookmarkEnd w:id="99"/>
      <w:bookmarkEnd w:id="100"/>
      <w:r w:rsidRPr="00DE5ADB">
        <w:t>Standard User Password Reset Process</w:t>
      </w:r>
      <w:bookmarkEnd w:id="101"/>
      <w:bookmarkEnd w:id="104"/>
    </w:p>
    <w:p w14:paraId="4DBD5A3C" w14:textId="77777777" w:rsidR="00EE057D" w:rsidRPr="00DE5ADB" w:rsidRDefault="00EE057D" w:rsidP="00EE057D">
      <w:pPr>
        <w:pStyle w:val="Instructions"/>
        <w:rPr>
          <w:rFonts w:cs="Segoe UI"/>
          <w:lang w:val="en-US"/>
        </w:rPr>
      </w:pPr>
      <w:r w:rsidRPr="00DE5ADB">
        <w:rPr>
          <w:rFonts w:cs="Segoe UI"/>
          <w:lang w:val="en-US"/>
        </w:rPr>
        <w:t xml:space="preserve">Describe how Standard User passwords are reset. </w:t>
      </w:r>
    </w:p>
    <w:p w14:paraId="743BA129" w14:textId="77777777" w:rsidR="00EE057D" w:rsidRPr="00DE5ADB" w:rsidRDefault="00000000" w:rsidP="00EE057D">
      <w:pPr>
        <w:rPr>
          <w:rFonts w:cs="Segoe UI"/>
        </w:rPr>
      </w:pPr>
      <w:sdt>
        <w:sdtPr>
          <w:rPr>
            <w:rFonts w:cs="Segoe UI"/>
          </w:rPr>
          <w:id w:val="1165740409"/>
          <w14:checkbox>
            <w14:checked w14:val="0"/>
            <w14:checkedState w14:val="2612" w14:font="MS Gothic"/>
            <w14:uncheckedState w14:val="2610" w14:font="MS Gothic"/>
          </w14:checkbox>
        </w:sdtPr>
        <w:sdtContent>
          <w:r w:rsidR="00EE057D" w:rsidRPr="00DE5ADB">
            <w:rPr>
              <w:rFonts w:ascii="Segoe UI Symbol" w:eastAsia="MS Gothic" w:hAnsi="Segoe UI Symbol" w:cs="Segoe UI Symbol"/>
            </w:rPr>
            <w:t>☐</w:t>
          </w:r>
        </w:sdtContent>
      </w:sdt>
      <w:r w:rsidR="00EE057D" w:rsidRPr="00DE5ADB">
        <w:rPr>
          <w:rFonts w:cs="Segoe UI"/>
        </w:rPr>
        <w:t xml:space="preserve"> The system uses Enterprise Single Sign On (SSO) password management process for resetting Standard User passwords.</w:t>
      </w:r>
    </w:p>
    <w:p w14:paraId="2EA29B48" w14:textId="77777777" w:rsidR="00EE057D" w:rsidRPr="00DE5ADB" w:rsidRDefault="00000000" w:rsidP="00EE057D">
      <w:pPr>
        <w:rPr>
          <w:rFonts w:cs="Segoe UI"/>
        </w:rPr>
      </w:pPr>
      <w:sdt>
        <w:sdtPr>
          <w:rPr>
            <w:rFonts w:cs="Segoe UI"/>
          </w:rPr>
          <w:id w:val="2077316785"/>
          <w14:checkbox>
            <w14:checked w14:val="0"/>
            <w14:checkedState w14:val="2612" w14:font="MS Gothic"/>
            <w14:uncheckedState w14:val="2610" w14:font="MS Gothic"/>
          </w14:checkbox>
        </w:sdtPr>
        <w:sdtContent>
          <w:r w:rsidR="00EE057D" w:rsidRPr="00DE5ADB">
            <w:rPr>
              <w:rFonts w:ascii="Segoe UI Symbol" w:eastAsia="MS Gothic" w:hAnsi="Segoe UI Symbol" w:cs="Segoe UI Symbol"/>
            </w:rPr>
            <w:t>☐</w:t>
          </w:r>
        </w:sdtContent>
      </w:sdt>
      <w:r w:rsidR="00EE057D" w:rsidRPr="00DE5ADB">
        <w:rPr>
          <w:rFonts w:cs="Segoe UI"/>
        </w:rPr>
        <w:t xml:space="preserve"> The system allows Standard Users self-service password resets through the “Forgot My Password” process.</w:t>
      </w:r>
    </w:p>
    <w:p w14:paraId="2F2BD686" w14:textId="66012867" w:rsidR="00EE057D" w:rsidRPr="00DE5ADB" w:rsidRDefault="00000000" w:rsidP="00EE057D">
      <w:pPr>
        <w:rPr>
          <w:rFonts w:cs="Segoe UI"/>
        </w:rPr>
      </w:pPr>
      <w:sdt>
        <w:sdtPr>
          <w:rPr>
            <w:rFonts w:cs="Segoe UI"/>
          </w:rPr>
          <w:id w:val="269057888"/>
          <w14:checkbox>
            <w14:checked w14:val="0"/>
            <w14:checkedState w14:val="2612" w14:font="MS Gothic"/>
            <w14:uncheckedState w14:val="2610" w14:font="MS Gothic"/>
          </w14:checkbox>
        </w:sdtPr>
        <w:sdtContent>
          <w:r w:rsidR="00EE057D" w:rsidRPr="00DE5ADB">
            <w:rPr>
              <w:rFonts w:ascii="Segoe UI Symbol" w:eastAsia="MS Gothic" w:hAnsi="Segoe UI Symbol" w:cs="Segoe UI Symbol"/>
            </w:rPr>
            <w:t>☐</w:t>
          </w:r>
        </w:sdtContent>
      </w:sdt>
      <w:r w:rsidR="00EE057D" w:rsidRPr="00DE5ADB">
        <w:rPr>
          <w:rFonts w:cs="Segoe UI"/>
        </w:rPr>
        <w:t xml:space="preserve"> The following process is used to reset Standard User passwords</w:t>
      </w:r>
      <w:r w:rsidR="00F124B5" w:rsidRPr="00DE5ADB">
        <w:rPr>
          <w:rFonts w:cs="Segoe UI"/>
        </w:rPr>
        <w:t>:</w:t>
      </w:r>
    </w:p>
    <w:p w14:paraId="17AB5ECE" w14:textId="6757D0E1" w:rsidR="00C23641" w:rsidRPr="000E7CEB" w:rsidRDefault="00EE057D" w:rsidP="00A31D9D">
      <w:pPr>
        <w:pStyle w:val="Caption"/>
        <w:rPr>
          <w:rFonts w:ascii="Segoe UI" w:hAnsi="Segoe UI" w:cs="Segoe UI"/>
          <w:noProof w:val="0"/>
          <w:sz w:val="20"/>
          <w:szCs w:val="20"/>
          <w:lang w:val="en-US"/>
        </w:rPr>
      </w:pPr>
      <w:bookmarkStart w:id="105" w:name="_Toc230008196"/>
      <w:r w:rsidRPr="000E7CEB">
        <w:rPr>
          <w:rFonts w:ascii="Segoe UI" w:hAnsi="Segoe UI" w:cs="Segoe UI"/>
          <w:noProof w:val="0"/>
          <w:sz w:val="20"/>
          <w:szCs w:val="20"/>
          <w:lang w:val="en-US"/>
        </w:rPr>
        <w:lastRenderedPageBreak/>
        <w:t xml:space="preserve">Table </w:t>
      </w:r>
      <w:r w:rsidRPr="000E7CEB">
        <w:rPr>
          <w:rFonts w:ascii="Segoe UI" w:hAnsi="Segoe UI" w:cs="Segoe UI"/>
          <w:noProof w:val="0"/>
          <w:sz w:val="20"/>
          <w:szCs w:val="20"/>
          <w:lang w:val="en-US"/>
        </w:rPr>
        <w:fldChar w:fldCharType="begin"/>
      </w:r>
      <w:r w:rsidRPr="000E7CEB">
        <w:rPr>
          <w:rFonts w:ascii="Segoe UI" w:hAnsi="Segoe UI" w:cs="Segoe UI"/>
          <w:noProof w:val="0"/>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8</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Standard User Password Reset Process</w:t>
      </w:r>
      <w:bookmarkEnd w:id="105"/>
    </w:p>
    <w:tbl>
      <w:tblPr>
        <w:tblStyle w:val="TableGrid"/>
        <w:tblW w:w="4990" w:type="pct"/>
        <w:tblLayout w:type="fixed"/>
        <w:tblLook w:val="04A0" w:firstRow="1" w:lastRow="0" w:firstColumn="1" w:lastColumn="0" w:noHBand="0" w:noVBand="1"/>
      </w:tblPr>
      <w:tblGrid>
        <w:gridCol w:w="705"/>
        <w:gridCol w:w="7087"/>
        <w:gridCol w:w="2976"/>
      </w:tblGrid>
      <w:tr w:rsidR="00C23641" w:rsidRPr="00DE5ADB" w14:paraId="6382EE53" w14:textId="77777777" w:rsidTr="001112DF">
        <w:trPr>
          <w:trHeight w:val="296"/>
          <w:tblHeader/>
        </w:trPr>
        <w:tc>
          <w:tcPr>
            <w:tcW w:w="327" w:type="pct"/>
            <w:shd w:val="clear" w:color="auto" w:fill="D1D1D1" w:themeFill="background2" w:themeFillShade="E6"/>
          </w:tcPr>
          <w:p w14:paraId="2460C786" w14:textId="77777777" w:rsidR="00C23641" w:rsidRPr="00DE5ADB" w:rsidRDefault="00C23641" w:rsidP="001112DF">
            <w:pPr>
              <w:pStyle w:val="TableHeader-QS"/>
            </w:pPr>
            <w:r w:rsidRPr="00DE5ADB">
              <w:t>Step</w:t>
            </w:r>
          </w:p>
        </w:tc>
        <w:tc>
          <w:tcPr>
            <w:tcW w:w="3291" w:type="pct"/>
            <w:shd w:val="clear" w:color="auto" w:fill="D1D1D1" w:themeFill="background2" w:themeFillShade="E6"/>
          </w:tcPr>
          <w:p w14:paraId="2FD32C7C" w14:textId="77777777" w:rsidR="00C23641" w:rsidRPr="00DE5ADB" w:rsidRDefault="00C23641" w:rsidP="001112DF">
            <w:pPr>
              <w:pStyle w:val="TableHeader-QS"/>
            </w:pPr>
            <w:r w:rsidRPr="00DE5ADB">
              <w:t>Description</w:t>
            </w:r>
          </w:p>
        </w:tc>
        <w:tc>
          <w:tcPr>
            <w:tcW w:w="1382" w:type="pct"/>
            <w:shd w:val="clear" w:color="auto" w:fill="D1D1D1" w:themeFill="background2" w:themeFillShade="E6"/>
          </w:tcPr>
          <w:p w14:paraId="535E4B7D" w14:textId="77777777" w:rsidR="00C23641" w:rsidRPr="00DE5ADB" w:rsidRDefault="00C23641" w:rsidP="001112DF">
            <w:pPr>
              <w:pStyle w:val="TableHeader-QS"/>
            </w:pPr>
            <w:r w:rsidRPr="00DE5ADB">
              <w:t>Who By</w:t>
            </w:r>
          </w:p>
        </w:tc>
      </w:tr>
      <w:tr w:rsidR="00C23641" w:rsidRPr="00DE5ADB" w14:paraId="2C2E1B5C" w14:textId="77777777" w:rsidTr="001112DF">
        <w:trPr>
          <w:trHeight w:val="504"/>
        </w:trPr>
        <w:tc>
          <w:tcPr>
            <w:tcW w:w="327" w:type="pct"/>
          </w:tcPr>
          <w:p w14:paraId="30FDBFEB" w14:textId="77777777" w:rsidR="00C23641" w:rsidRPr="00DE5ADB" w:rsidRDefault="00C23641" w:rsidP="000E7CEB">
            <w:pPr>
              <w:pStyle w:val="L1-Step-QS"/>
              <w:numPr>
                <w:ilvl w:val="0"/>
                <w:numId w:val="87"/>
              </w:numPr>
              <w:tabs>
                <w:tab w:val="left" w:pos="360"/>
              </w:tabs>
              <w:jc w:val="center"/>
            </w:pPr>
          </w:p>
        </w:tc>
        <w:tc>
          <w:tcPr>
            <w:tcW w:w="3291" w:type="pct"/>
          </w:tcPr>
          <w:p w14:paraId="11B86514" w14:textId="77777777" w:rsidR="00C23641" w:rsidRPr="00DE5ADB" w:rsidRDefault="00C23641" w:rsidP="001112DF">
            <w:pPr>
              <w:pStyle w:val="TableTxt-QS"/>
            </w:pPr>
            <w:r w:rsidRPr="00DE5ADB">
              <w:t>&lt;Step Description&gt;</w:t>
            </w:r>
          </w:p>
        </w:tc>
        <w:tc>
          <w:tcPr>
            <w:tcW w:w="1382" w:type="pct"/>
          </w:tcPr>
          <w:p w14:paraId="6A0A6769" w14:textId="77777777" w:rsidR="00C23641" w:rsidRPr="00DE5ADB" w:rsidRDefault="00C23641" w:rsidP="001112DF">
            <w:pPr>
              <w:pStyle w:val="TableTxt-QS"/>
            </w:pPr>
            <w:r w:rsidRPr="00DE5ADB">
              <w:t>&lt;Role&gt;</w:t>
            </w:r>
          </w:p>
        </w:tc>
      </w:tr>
    </w:tbl>
    <w:p w14:paraId="7FDC67B1" w14:textId="55FFF33F" w:rsidR="00C23641" w:rsidRPr="00DE5ADB" w:rsidRDefault="00C23641" w:rsidP="00C23641">
      <w:pPr>
        <w:pStyle w:val="Instructions"/>
        <w:rPr>
          <w:rFonts w:cs="Segoe UI"/>
          <w:sz w:val="16"/>
          <w:szCs w:val="16"/>
          <w:lang w:val="en-US"/>
        </w:rPr>
      </w:pPr>
      <w:r w:rsidRPr="000E7CEB">
        <w:rPr>
          <w:rFonts w:cs="Segoe UI"/>
          <w:noProof/>
          <w:sz w:val="16"/>
          <w:szCs w:val="16"/>
          <w:lang w:val="en-US"/>
        </w:rPr>
        <w:drawing>
          <wp:inline distT="0" distB="0" distL="0" distR="0" wp14:anchorId="4582F83F" wp14:editId="4C7A67F8">
            <wp:extent cx="152400" cy="152400"/>
            <wp:effectExtent l="0" t="0" r="0" b="0"/>
            <wp:docPr id="92482648"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311459">
        <w:rPr>
          <w:rFonts w:cs="Segoe UI"/>
          <w:sz w:val="16"/>
          <w:szCs w:val="16"/>
          <w:lang w:val="en-US"/>
        </w:rPr>
        <w:t>.</w:t>
      </w:r>
    </w:p>
    <w:p w14:paraId="668D9CE8" w14:textId="4C03CF5B" w:rsidR="00E670E7" w:rsidRPr="00DE5ADB" w:rsidRDefault="00E670E7" w:rsidP="00E670E7">
      <w:pPr>
        <w:pStyle w:val="H1-QS"/>
      </w:pPr>
      <w:bookmarkStart w:id="106" w:name="_Toc230192054"/>
      <w:bookmarkStart w:id="107" w:name="_Toc230192626"/>
      <w:bookmarkStart w:id="108" w:name="_Toc230192787"/>
      <w:bookmarkStart w:id="109" w:name="_Toc230192919"/>
      <w:bookmarkStart w:id="110" w:name="_Toc230192059"/>
      <w:bookmarkStart w:id="111" w:name="_Toc230192631"/>
      <w:bookmarkStart w:id="112" w:name="_Toc230192792"/>
      <w:bookmarkStart w:id="113" w:name="_Toc230192924"/>
      <w:bookmarkStart w:id="114" w:name="_Toc230192063"/>
      <w:bookmarkStart w:id="115" w:name="_Toc230192635"/>
      <w:bookmarkStart w:id="116" w:name="_Toc230192796"/>
      <w:bookmarkStart w:id="117" w:name="_Toc230192928"/>
      <w:bookmarkStart w:id="118" w:name="_Toc231222358"/>
      <w:bookmarkEnd w:id="106"/>
      <w:bookmarkEnd w:id="107"/>
      <w:bookmarkEnd w:id="108"/>
      <w:bookmarkEnd w:id="109"/>
      <w:bookmarkEnd w:id="110"/>
      <w:bookmarkEnd w:id="111"/>
      <w:bookmarkEnd w:id="112"/>
      <w:bookmarkEnd w:id="113"/>
      <w:bookmarkEnd w:id="114"/>
      <w:bookmarkEnd w:id="115"/>
      <w:bookmarkEnd w:id="116"/>
      <w:bookmarkEnd w:id="117"/>
      <w:r w:rsidRPr="00DE5ADB">
        <w:t>Privileged</w:t>
      </w:r>
      <w:r w:rsidR="00C5324F" w:rsidRPr="00DE5ADB">
        <w:t>/Highly Privileged</w:t>
      </w:r>
      <w:r w:rsidRPr="00DE5ADB">
        <w:t xml:space="preserve"> User</w:t>
      </w:r>
      <w:r w:rsidR="00C5324F" w:rsidRPr="00DE5ADB">
        <w:t xml:space="preserve"> Security </w:t>
      </w:r>
      <w:bookmarkEnd w:id="102"/>
      <w:bookmarkEnd w:id="103"/>
      <w:r w:rsidR="00C5324F" w:rsidRPr="00DE5ADB">
        <w:t>Admi</w:t>
      </w:r>
      <w:r w:rsidR="000320CF" w:rsidRPr="00DE5ADB">
        <w:t>nist</w:t>
      </w:r>
      <w:r w:rsidR="00226210" w:rsidRPr="00DE5ADB">
        <w:t>r</w:t>
      </w:r>
      <w:r w:rsidR="00C5324F" w:rsidRPr="00DE5ADB">
        <w:t>ation</w:t>
      </w:r>
      <w:bookmarkEnd w:id="118"/>
    </w:p>
    <w:p w14:paraId="545A375E" w14:textId="4C6951DD" w:rsidR="00CB7E86" w:rsidRPr="00DE5ADB" w:rsidRDefault="00CB7E86" w:rsidP="00CB7E86">
      <w:pPr>
        <w:rPr>
          <w:rFonts w:cs="Segoe UI"/>
        </w:rPr>
      </w:pPr>
      <w:r w:rsidRPr="00DE5ADB">
        <w:rPr>
          <w:rFonts w:cs="Segoe UI"/>
        </w:rPr>
        <w:t xml:space="preserve">This section details how </w:t>
      </w:r>
      <w:r w:rsidR="00F124B5" w:rsidRPr="00DE5ADB">
        <w:rPr>
          <w:rFonts w:cs="Segoe UI"/>
        </w:rPr>
        <w:t xml:space="preserve">Privileged/Highly Privileged </w:t>
      </w:r>
      <w:r w:rsidRPr="00DE5ADB">
        <w:rPr>
          <w:rFonts w:cs="Segoe UI"/>
        </w:rPr>
        <w:t>User access is granted, modified</w:t>
      </w:r>
      <w:r w:rsidR="00F124B5" w:rsidRPr="00DE5ADB">
        <w:rPr>
          <w:rFonts w:cs="Segoe UI"/>
        </w:rPr>
        <w:t>,</w:t>
      </w:r>
      <w:r w:rsidRPr="00DE5ADB">
        <w:rPr>
          <w:rFonts w:cs="Segoe UI"/>
        </w:rPr>
        <w:t xml:space="preserve"> and deactivated. </w:t>
      </w:r>
    </w:p>
    <w:p w14:paraId="2397C97C" w14:textId="2FF44B0E" w:rsidR="00631401" w:rsidRPr="00DE5ADB" w:rsidRDefault="00631401" w:rsidP="00631401">
      <w:pPr>
        <w:pStyle w:val="H2-QS"/>
      </w:pPr>
      <w:bookmarkStart w:id="119" w:name="_Toc229739539"/>
      <w:bookmarkStart w:id="120" w:name="_Toc231222359"/>
      <w:bookmarkEnd w:id="119"/>
      <w:r w:rsidRPr="00DE5ADB">
        <w:t>Privileged</w:t>
      </w:r>
      <w:r w:rsidR="00451818" w:rsidRPr="00DE5ADB">
        <w:t xml:space="preserve">/Highly </w:t>
      </w:r>
      <w:r w:rsidRPr="00DE5ADB">
        <w:t xml:space="preserve">Privileged User </w:t>
      </w:r>
      <w:r w:rsidR="00EF54B1" w:rsidRPr="00DE5ADB">
        <w:t>Pre-Access Training</w:t>
      </w:r>
      <w:bookmarkEnd w:id="120"/>
    </w:p>
    <w:p w14:paraId="63DF7F0F" w14:textId="4FE7025B" w:rsidR="00BF5788" w:rsidRPr="00DE5ADB" w:rsidRDefault="00000000" w:rsidP="00BF5788">
      <w:pPr>
        <w:rPr>
          <w:rFonts w:cs="Segoe UI"/>
        </w:rPr>
      </w:pPr>
      <w:sdt>
        <w:sdtPr>
          <w:rPr>
            <w:rFonts w:cs="Segoe UI"/>
          </w:rPr>
          <w:id w:val="-92248927"/>
          <w14:checkbox>
            <w14:checked w14:val="0"/>
            <w14:checkedState w14:val="2612" w14:font="MS Gothic"/>
            <w14:uncheckedState w14:val="2610" w14:font="MS Gothic"/>
          </w14:checkbox>
        </w:sdtPr>
        <w:sdtContent>
          <w:r w:rsidR="00631401" w:rsidRPr="00DE5ADB">
            <w:rPr>
              <w:rFonts w:ascii="Segoe UI Symbol" w:eastAsia="MS Gothic" w:hAnsi="Segoe UI Symbol" w:cs="Segoe UI Symbol"/>
            </w:rPr>
            <w:t>☐</w:t>
          </w:r>
        </w:sdtContent>
      </w:sdt>
      <w:r w:rsidR="00BF5788" w:rsidRPr="00DE5ADB">
        <w:rPr>
          <w:rFonts w:cs="Segoe UI"/>
        </w:rPr>
        <w:t xml:space="preserve"> There are no Pre-Access Training requirements for granting access to Privileged Users.</w:t>
      </w:r>
      <w:r w:rsidR="00621E43" w:rsidRPr="00DE5ADB">
        <w:rPr>
          <w:rFonts w:cs="Segoe UI"/>
        </w:rPr>
        <w:t xml:space="preserve"> &lt;Provide a justification</w:t>
      </w:r>
      <w:r w:rsidR="002E1CD2" w:rsidRPr="00DE5ADB">
        <w:rPr>
          <w:rFonts w:cs="Segoe UI"/>
        </w:rPr>
        <w:t xml:space="preserve"> as to why no Pre-Access training is required for privileged access</w:t>
      </w:r>
      <w:r w:rsidR="00621E43" w:rsidRPr="00DE5ADB">
        <w:rPr>
          <w:rFonts w:cs="Segoe UI"/>
        </w:rPr>
        <w:t>&gt;</w:t>
      </w:r>
    </w:p>
    <w:p w14:paraId="101A3E51" w14:textId="6CA0EA94" w:rsidR="00BF5788" w:rsidRPr="00DE5ADB" w:rsidRDefault="00000000" w:rsidP="00BF5788">
      <w:pPr>
        <w:rPr>
          <w:rFonts w:cs="Segoe UI"/>
          <w:sz w:val="16"/>
          <w:szCs w:val="16"/>
        </w:rPr>
      </w:pPr>
      <w:sdt>
        <w:sdtPr>
          <w:rPr>
            <w:rFonts w:cs="Segoe UI"/>
          </w:rPr>
          <w:id w:val="-649056910"/>
          <w14:checkbox>
            <w14:checked w14:val="0"/>
            <w14:checkedState w14:val="2612" w14:font="MS Gothic"/>
            <w14:uncheckedState w14:val="2610" w14:font="MS Gothic"/>
          </w14:checkbox>
        </w:sdtPr>
        <w:sdtContent>
          <w:r w:rsidR="00BF5788" w:rsidRPr="00DE5ADB">
            <w:rPr>
              <w:rFonts w:ascii="Segoe UI Symbol" w:eastAsia="MS Gothic" w:hAnsi="Segoe UI Symbol" w:cs="Segoe UI Symbol"/>
            </w:rPr>
            <w:t>☐</w:t>
          </w:r>
        </w:sdtContent>
      </w:sdt>
      <w:r w:rsidR="00BF5788" w:rsidRPr="00DE5ADB">
        <w:rPr>
          <w:rFonts w:cs="Segoe UI"/>
        </w:rPr>
        <w:t xml:space="preserve"> Privileged</w:t>
      </w:r>
      <w:r w:rsidR="00451818" w:rsidRPr="00DE5ADB">
        <w:rPr>
          <w:rFonts w:cs="Segoe UI"/>
        </w:rPr>
        <w:t>/Highly</w:t>
      </w:r>
      <w:r w:rsidR="00BF5788" w:rsidRPr="00DE5ADB">
        <w:rPr>
          <w:rFonts w:cs="Segoe UI"/>
        </w:rPr>
        <w:t xml:space="preserve"> Privileged User </w:t>
      </w:r>
      <w:r w:rsidR="00BA557B" w:rsidRPr="00DE5ADB">
        <w:rPr>
          <w:rFonts w:cs="Segoe UI"/>
        </w:rPr>
        <w:t xml:space="preserve">Pre-Access </w:t>
      </w:r>
      <w:r w:rsidR="00BF5788" w:rsidRPr="00DE5ADB">
        <w:rPr>
          <w:rFonts w:cs="Segoe UI"/>
        </w:rPr>
        <w:t xml:space="preserve">training </w:t>
      </w:r>
      <w:r w:rsidR="00463E47" w:rsidRPr="00DE5ADB">
        <w:rPr>
          <w:rFonts w:cs="Segoe UI"/>
        </w:rPr>
        <w:t>is</w:t>
      </w:r>
      <w:r w:rsidR="00BA77E1" w:rsidRPr="00DE5ADB">
        <w:rPr>
          <w:rFonts w:cs="Segoe UI"/>
        </w:rPr>
        <w:t xml:space="preserve"> </w:t>
      </w:r>
      <w:r w:rsidR="00BF5788" w:rsidRPr="00DE5ADB">
        <w:rPr>
          <w:rFonts w:cs="Segoe UI"/>
        </w:rPr>
        <w:t xml:space="preserve">detailed in the </w:t>
      </w:r>
      <w:r w:rsidR="00BF5788" w:rsidRPr="00DE5ADB">
        <w:rPr>
          <w:rFonts w:cs="Segoe UI"/>
          <w:i/>
          <w:iCs/>
        </w:rPr>
        <w:t>Role Group Specification</w:t>
      </w:r>
      <w:r w:rsidR="00BF5788" w:rsidRPr="00DE5ADB">
        <w:rPr>
          <w:rFonts w:cs="Segoe UI"/>
        </w:rPr>
        <w:t xml:space="preserve"> artifact </w:t>
      </w:r>
      <w:r w:rsidR="00BA77E1" w:rsidRPr="00DE5ADB">
        <w:rPr>
          <w:rFonts w:cs="Segoe UI"/>
        </w:rPr>
        <w:t xml:space="preserve">and </w:t>
      </w:r>
      <w:r w:rsidR="00BF5788" w:rsidRPr="00DE5ADB">
        <w:rPr>
          <w:rFonts w:cs="Segoe UI"/>
        </w:rPr>
        <w:t>must be completed prior to access being granted.</w:t>
      </w:r>
    </w:p>
    <w:p w14:paraId="2A7A50C0" w14:textId="77777777" w:rsidR="00E670E7" w:rsidRPr="00DE5ADB" w:rsidRDefault="00E670E7" w:rsidP="00E670E7">
      <w:pPr>
        <w:pStyle w:val="H2-QS"/>
      </w:pPr>
      <w:bookmarkStart w:id="121" w:name="_Toc229739541"/>
      <w:bookmarkStart w:id="122" w:name="_Toc229739542"/>
      <w:bookmarkStart w:id="123" w:name="_Toc229739543"/>
      <w:bookmarkStart w:id="124" w:name="_Toc229739544"/>
      <w:bookmarkStart w:id="125" w:name="_Toc229739545"/>
      <w:bookmarkStart w:id="126" w:name="_Toc229739546"/>
      <w:bookmarkStart w:id="127" w:name="_Toc229739547"/>
      <w:bookmarkStart w:id="128" w:name="_Toc229739548"/>
      <w:bookmarkStart w:id="129" w:name="_Toc229739549"/>
      <w:bookmarkStart w:id="130" w:name="_Toc229739550"/>
      <w:bookmarkStart w:id="131" w:name="_Toc229739551"/>
      <w:bookmarkStart w:id="132" w:name="_Toc229739558"/>
      <w:bookmarkStart w:id="133" w:name="_Toc228866823"/>
      <w:bookmarkStart w:id="134" w:name="_Toc231222360"/>
      <w:bookmarkEnd w:id="121"/>
      <w:bookmarkEnd w:id="122"/>
      <w:bookmarkEnd w:id="123"/>
      <w:bookmarkEnd w:id="124"/>
      <w:bookmarkEnd w:id="125"/>
      <w:bookmarkEnd w:id="126"/>
      <w:bookmarkEnd w:id="127"/>
      <w:bookmarkEnd w:id="128"/>
      <w:bookmarkEnd w:id="129"/>
      <w:bookmarkEnd w:id="130"/>
      <w:bookmarkEnd w:id="131"/>
      <w:bookmarkEnd w:id="132"/>
      <w:r w:rsidRPr="00DE5ADB">
        <w:t>Granting Privileged User Access</w:t>
      </w:r>
      <w:bookmarkEnd w:id="133"/>
      <w:bookmarkEnd w:id="134"/>
    </w:p>
    <w:p w14:paraId="31789059" w14:textId="5723A355" w:rsidR="00E670E7" w:rsidRPr="00DE5ADB" w:rsidRDefault="00E670E7" w:rsidP="00E670E7">
      <w:pPr>
        <w:pStyle w:val="Instructions"/>
        <w:rPr>
          <w:rFonts w:cs="Segoe UI"/>
          <w:lang w:val="en-US"/>
        </w:rPr>
      </w:pPr>
      <w:r w:rsidRPr="00DE5ADB">
        <w:rPr>
          <w:rFonts w:cs="Segoe UI"/>
          <w:lang w:val="en-US"/>
        </w:rPr>
        <w:t>Describe how Privileged user access is granted</w:t>
      </w:r>
      <w:r w:rsidR="00311459">
        <w:rPr>
          <w:rFonts w:cs="Segoe UI"/>
          <w:lang w:val="en-US"/>
        </w:rPr>
        <w:t>.</w:t>
      </w:r>
    </w:p>
    <w:p w14:paraId="567372AC" w14:textId="0FADFE91" w:rsidR="00E7349A" w:rsidRPr="00DE5ADB" w:rsidRDefault="00000000" w:rsidP="00E7349A">
      <w:pPr>
        <w:rPr>
          <w:rFonts w:cs="Segoe UI"/>
        </w:rPr>
      </w:pPr>
      <w:sdt>
        <w:sdtPr>
          <w:rPr>
            <w:rFonts w:cs="Segoe UI"/>
          </w:rPr>
          <w:id w:val="-338465458"/>
          <w14:checkbox>
            <w14:checked w14:val="0"/>
            <w14:checkedState w14:val="2612" w14:font="MS Gothic"/>
            <w14:uncheckedState w14:val="2610" w14:font="MS Gothic"/>
          </w14:checkbox>
        </w:sdtPr>
        <w:sdtContent>
          <w:r w:rsidR="00E7349A" w:rsidRPr="00DE5ADB">
            <w:rPr>
              <w:rFonts w:ascii="Segoe UI Symbol" w:eastAsia="MS Gothic" w:hAnsi="Segoe UI Symbol" w:cs="Segoe UI Symbol"/>
            </w:rPr>
            <w:t>☐</w:t>
          </w:r>
        </w:sdtContent>
      </w:sdt>
      <w:r w:rsidR="00E7349A" w:rsidRPr="00DE5ADB">
        <w:rPr>
          <w:rFonts w:cs="Segoe UI"/>
        </w:rPr>
        <w:t xml:space="preserve"> Privileged/Highly Privileged User access is granted to the system following the same process as Standard Users (as detailed in section </w:t>
      </w:r>
      <w:r w:rsidR="00E7349A" w:rsidRPr="000E7CEB">
        <w:rPr>
          <w:rFonts w:cs="Segoe UI"/>
        </w:rPr>
        <w:fldChar w:fldCharType="begin"/>
      </w:r>
      <w:r w:rsidR="00E7349A" w:rsidRPr="00DE5ADB">
        <w:rPr>
          <w:rFonts w:cs="Segoe UI"/>
        </w:rPr>
        <w:instrText xml:space="preserve"> REF _Ref229991548 \w \h </w:instrText>
      </w:r>
      <w:r w:rsidR="00CE6E72" w:rsidRPr="00DE5ADB">
        <w:rPr>
          <w:rFonts w:cs="Segoe UI"/>
        </w:rPr>
        <w:instrText xml:space="preserve"> \* MERGEFORMAT </w:instrText>
      </w:r>
      <w:r w:rsidR="00E7349A" w:rsidRPr="000E7CEB">
        <w:rPr>
          <w:rFonts w:cs="Segoe UI"/>
        </w:rPr>
      </w:r>
      <w:r w:rsidR="00E7349A" w:rsidRPr="000E7CEB">
        <w:rPr>
          <w:rFonts w:cs="Segoe UI"/>
        </w:rPr>
        <w:fldChar w:fldCharType="separate"/>
      </w:r>
      <w:r w:rsidR="00A4323E">
        <w:rPr>
          <w:rFonts w:cs="Segoe UI"/>
        </w:rPr>
        <w:t>2.2</w:t>
      </w:r>
      <w:r w:rsidR="00E7349A" w:rsidRPr="000E7CEB">
        <w:rPr>
          <w:rFonts w:cs="Segoe UI"/>
        </w:rPr>
        <w:fldChar w:fldCharType="end"/>
      </w:r>
      <w:r w:rsidR="00E7349A" w:rsidRPr="00DE5ADB">
        <w:rPr>
          <w:rFonts w:cs="Segoe UI"/>
        </w:rPr>
        <w:t xml:space="preserve">) but with different roles as defined in the </w:t>
      </w:r>
      <w:r w:rsidR="00E7349A" w:rsidRPr="00DE5ADB">
        <w:rPr>
          <w:rFonts w:cs="Segoe UI"/>
          <w:i/>
          <w:iCs/>
        </w:rPr>
        <w:t>Role Group Specification</w:t>
      </w:r>
      <w:r w:rsidR="00E7349A" w:rsidRPr="00DE5ADB">
        <w:rPr>
          <w:rFonts w:cs="Segoe UI"/>
        </w:rPr>
        <w:t xml:space="preserve">. </w:t>
      </w:r>
      <w:r w:rsidR="00E7349A" w:rsidRPr="00DE5ADB">
        <w:rPr>
          <w:rStyle w:val="InstructionsChar"/>
          <w:rFonts w:eastAsiaTheme="minorHAnsi" w:cs="Segoe UI"/>
        </w:rPr>
        <w:t>Delete the rest of this section if this option is selected.</w:t>
      </w:r>
    </w:p>
    <w:p w14:paraId="0E57A41C" w14:textId="2E137F17" w:rsidR="003E0903" w:rsidRPr="00DE5ADB" w:rsidRDefault="00000000" w:rsidP="003E0903">
      <w:pPr>
        <w:rPr>
          <w:rFonts w:cs="Segoe UI"/>
        </w:rPr>
      </w:pPr>
      <w:sdt>
        <w:sdtPr>
          <w:rPr>
            <w:rFonts w:cs="Segoe UI"/>
          </w:rPr>
          <w:id w:val="-493721643"/>
          <w14:checkbox>
            <w14:checked w14:val="0"/>
            <w14:checkedState w14:val="2612" w14:font="MS Gothic"/>
            <w14:uncheckedState w14:val="2610" w14:font="MS Gothic"/>
          </w14:checkbox>
        </w:sdtPr>
        <w:sdtContent>
          <w:r w:rsidR="003E0903" w:rsidRPr="00DE5ADB">
            <w:rPr>
              <w:rFonts w:ascii="Segoe UI Symbol" w:eastAsia="MS Gothic" w:hAnsi="Segoe UI Symbol" w:cs="Segoe UI Symbol"/>
            </w:rPr>
            <w:t>☐</w:t>
          </w:r>
        </w:sdtContent>
      </w:sdt>
      <w:r w:rsidR="008A72A0" w:rsidRPr="00DE5ADB">
        <w:rPr>
          <w:rFonts w:cs="Segoe UI"/>
        </w:rPr>
        <w:t xml:space="preserve"> Privileged</w:t>
      </w:r>
      <w:r w:rsidR="00451818" w:rsidRPr="00DE5ADB">
        <w:rPr>
          <w:rFonts w:cs="Segoe UI"/>
        </w:rPr>
        <w:t>/Highly</w:t>
      </w:r>
      <w:r w:rsidR="008A72A0" w:rsidRPr="00DE5ADB">
        <w:rPr>
          <w:rFonts w:cs="Segoe UI"/>
        </w:rPr>
        <w:t xml:space="preserve"> Privileged User a</w:t>
      </w:r>
      <w:r w:rsidR="003E0903" w:rsidRPr="00DE5ADB">
        <w:rPr>
          <w:rFonts w:cs="Segoe UI"/>
        </w:rPr>
        <w:t xml:space="preserve">ccess is granted to the system by the user requesting the appropriate entitlement(s) (as defined in the systems </w:t>
      </w:r>
      <w:r w:rsidR="003E0903" w:rsidRPr="00DE5ADB">
        <w:rPr>
          <w:rFonts w:cs="Segoe UI"/>
          <w:i/>
          <w:iCs/>
        </w:rPr>
        <w:t>Role Group Specification</w:t>
      </w:r>
      <w:r w:rsidR="003E0903" w:rsidRPr="00DE5ADB">
        <w:rPr>
          <w:rFonts w:cs="Segoe UI"/>
        </w:rPr>
        <w:t xml:space="preserve">) through </w:t>
      </w:r>
      <w:r w:rsidR="00FA528B" w:rsidRPr="00DE5ADB">
        <w:rPr>
          <w:rFonts w:cs="Segoe UI"/>
        </w:rPr>
        <w:t>myAccess@lilly</w:t>
      </w:r>
      <w:r w:rsidR="00212DCE" w:rsidRPr="00DE5ADB">
        <w:rPr>
          <w:rFonts w:cs="Segoe UI"/>
        </w:rPr>
        <w:t xml:space="preserve"> (a Lilly enterprise access management system).</w:t>
      </w:r>
    </w:p>
    <w:p w14:paraId="533F8975" w14:textId="7BB6526F" w:rsidR="003E0903" w:rsidRPr="00DE5ADB" w:rsidRDefault="00000000" w:rsidP="003E0903">
      <w:pPr>
        <w:rPr>
          <w:rFonts w:cs="Segoe UI"/>
        </w:rPr>
      </w:pPr>
      <w:sdt>
        <w:sdtPr>
          <w:rPr>
            <w:rFonts w:cs="Segoe UI"/>
          </w:rPr>
          <w:id w:val="-1219348035"/>
          <w14:checkbox>
            <w14:checked w14:val="0"/>
            <w14:checkedState w14:val="2612" w14:font="MS Gothic"/>
            <w14:uncheckedState w14:val="2610" w14:font="MS Gothic"/>
          </w14:checkbox>
        </w:sdtPr>
        <w:sdtContent>
          <w:r w:rsidR="003E0903" w:rsidRPr="00DE5ADB">
            <w:rPr>
              <w:rFonts w:ascii="Segoe UI Symbol" w:eastAsia="MS Gothic" w:hAnsi="Segoe UI Symbol" w:cs="Segoe UI Symbol"/>
            </w:rPr>
            <w:t>☐</w:t>
          </w:r>
        </w:sdtContent>
      </w:sdt>
      <w:r w:rsidR="003E0903" w:rsidRPr="00DE5ADB">
        <w:rPr>
          <w:rFonts w:cs="Segoe UI"/>
        </w:rPr>
        <w:t xml:space="preserve"> </w:t>
      </w:r>
      <w:r w:rsidR="008A72A0" w:rsidRPr="00DE5ADB">
        <w:rPr>
          <w:rFonts w:cs="Segoe UI"/>
        </w:rPr>
        <w:t>Privileged</w:t>
      </w:r>
      <w:r w:rsidR="00451818" w:rsidRPr="00DE5ADB">
        <w:rPr>
          <w:rFonts w:cs="Segoe UI"/>
        </w:rPr>
        <w:t>/Highly Privileged</w:t>
      </w:r>
      <w:r w:rsidR="008A72A0" w:rsidRPr="00DE5ADB">
        <w:rPr>
          <w:rFonts w:cs="Segoe UI"/>
        </w:rPr>
        <w:t xml:space="preserve"> User a</w:t>
      </w:r>
      <w:r w:rsidR="003E0903" w:rsidRPr="00DE5ADB">
        <w:rPr>
          <w:rFonts w:cs="Segoe UI"/>
        </w:rPr>
        <w:t xml:space="preserve">ccess is granted by adding the user in the appropriate </w:t>
      </w:r>
      <w:r w:rsidR="00212DCE" w:rsidRPr="00DE5ADB">
        <w:rPr>
          <w:rFonts w:cs="Segoe UI"/>
        </w:rPr>
        <w:t>AD</w:t>
      </w:r>
      <w:r w:rsidR="003E0903" w:rsidRPr="00DE5ADB">
        <w:rPr>
          <w:rFonts w:cs="Segoe UI"/>
        </w:rPr>
        <w:t xml:space="preserve"> Group</w:t>
      </w:r>
      <w:r w:rsidR="00212DCE" w:rsidRPr="00DE5ADB">
        <w:rPr>
          <w:rFonts w:cs="Segoe UI"/>
        </w:rPr>
        <w:t>(</w:t>
      </w:r>
      <w:r w:rsidR="003E0903" w:rsidRPr="00DE5ADB">
        <w:rPr>
          <w:rFonts w:cs="Segoe UI"/>
        </w:rPr>
        <w:t>s</w:t>
      </w:r>
      <w:r w:rsidR="00212DCE" w:rsidRPr="00DE5ADB">
        <w:rPr>
          <w:rFonts w:cs="Segoe UI"/>
        </w:rPr>
        <w:t>)</w:t>
      </w:r>
      <w:r w:rsidR="00E7349A" w:rsidRPr="00DE5ADB">
        <w:rPr>
          <w:rFonts w:cs="Segoe UI"/>
        </w:rPr>
        <w:t xml:space="preserve"> </w:t>
      </w:r>
      <w:r w:rsidR="003E0903" w:rsidRPr="00DE5ADB">
        <w:rPr>
          <w:rFonts w:cs="Segoe UI"/>
        </w:rPr>
        <w:t xml:space="preserve">(based on the </w:t>
      </w:r>
      <w:r w:rsidR="003B62F3" w:rsidRPr="00DE5ADB">
        <w:rPr>
          <w:rFonts w:cs="Segoe UI"/>
        </w:rPr>
        <w:t>Privileged</w:t>
      </w:r>
      <w:r w:rsidR="003E0903" w:rsidRPr="00DE5ADB">
        <w:rPr>
          <w:rFonts w:cs="Segoe UI"/>
        </w:rPr>
        <w:t xml:space="preserve"> Users</w:t>
      </w:r>
      <w:r w:rsidR="00212DCE" w:rsidRPr="00DE5ADB">
        <w:rPr>
          <w:rFonts w:cs="Segoe UI"/>
        </w:rPr>
        <w:t>/Highly Privileged</w:t>
      </w:r>
      <w:r w:rsidR="003E0903" w:rsidRPr="00DE5ADB">
        <w:rPr>
          <w:rFonts w:cs="Segoe UI"/>
        </w:rPr>
        <w:t xml:space="preserve"> role</w:t>
      </w:r>
      <w:r w:rsidR="00AA2F3C" w:rsidRPr="00DE5ADB">
        <w:rPr>
          <w:rFonts w:cs="Segoe UI"/>
        </w:rPr>
        <w:t xml:space="preserve"> (s)</w:t>
      </w:r>
      <w:r w:rsidR="003E0903" w:rsidRPr="00DE5ADB">
        <w:rPr>
          <w:rFonts w:cs="Segoe UI"/>
        </w:rPr>
        <w:t xml:space="preserve"> as defined in the systems </w:t>
      </w:r>
      <w:r w:rsidR="003E0903" w:rsidRPr="00DE5ADB">
        <w:rPr>
          <w:rFonts w:cs="Segoe UI"/>
          <w:i/>
          <w:iCs/>
        </w:rPr>
        <w:t>Role Group Specification</w:t>
      </w:r>
      <w:r w:rsidR="003E0903" w:rsidRPr="00DE5ADB">
        <w:rPr>
          <w:rFonts w:cs="Segoe UI"/>
        </w:rPr>
        <w:t>).</w:t>
      </w:r>
    </w:p>
    <w:p w14:paraId="47892BB0" w14:textId="45C9BF9E" w:rsidR="003E0903" w:rsidRPr="00DE5ADB" w:rsidRDefault="00000000" w:rsidP="003E0903">
      <w:pPr>
        <w:rPr>
          <w:rFonts w:cs="Segoe UI"/>
        </w:rPr>
      </w:pPr>
      <w:sdt>
        <w:sdtPr>
          <w:rPr>
            <w:rFonts w:cs="Segoe UI"/>
          </w:rPr>
          <w:id w:val="1298422466"/>
          <w14:checkbox>
            <w14:checked w14:val="0"/>
            <w14:checkedState w14:val="2612" w14:font="MS Gothic"/>
            <w14:uncheckedState w14:val="2610" w14:font="MS Gothic"/>
          </w14:checkbox>
        </w:sdtPr>
        <w:sdtContent>
          <w:r w:rsidR="003E0903" w:rsidRPr="00DE5ADB">
            <w:rPr>
              <w:rFonts w:ascii="Segoe UI Symbol" w:eastAsia="MS Gothic" w:hAnsi="Segoe UI Symbol" w:cs="Segoe UI Symbol"/>
            </w:rPr>
            <w:t>☐</w:t>
          </w:r>
        </w:sdtContent>
      </w:sdt>
      <w:r w:rsidR="003E0903" w:rsidRPr="00DE5ADB">
        <w:rPr>
          <w:rFonts w:cs="Segoe UI"/>
        </w:rPr>
        <w:t xml:space="preserve"> </w:t>
      </w:r>
      <w:r w:rsidR="008A72A0" w:rsidRPr="00DE5ADB">
        <w:rPr>
          <w:rFonts w:cs="Segoe UI"/>
        </w:rPr>
        <w:t>Privileged</w:t>
      </w:r>
      <w:r w:rsidR="00451818" w:rsidRPr="00DE5ADB">
        <w:rPr>
          <w:rFonts w:cs="Segoe UI"/>
        </w:rPr>
        <w:t>/Highly Privileged</w:t>
      </w:r>
      <w:r w:rsidR="008A72A0" w:rsidRPr="00DE5ADB">
        <w:rPr>
          <w:rFonts w:cs="Segoe UI"/>
        </w:rPr>
        <w:t xml:space="preserve"> User a</w:t>
      </w:r>
      <w:r w:rsidR="003E0903" w:rsidRPr="00DE5ADB">
        <w:rPr>
          <w:rFonts w:cs="Segoe UI"/>
        </w:rPr>
        <w:t xml:space="preserve">ccess is granted to the system (based on the </w:t>
      </w:r>
      <w:r w:rsidR="003B62F3" w:rsidRPr="00DE5ADB">
        <w:rPr>
          <w:rFonts w:cs="Segoe UI"/>
        </w:rPr>
        <w:t>Privileged</w:t>
      </w:r>
      <w:r w:rsidR="00212DCE" w:rsidRPr="00DE5ADB">
        <w:rPr>
          <w:rFonts w:cs="Segoe UI"/>
        </w:rPr>
        <w:t>/Highly Privileged</w:t>
      </w:r>
      <w:r w:rsidR="003E0903" w:rsidRPr="00DE5ADB">
        <w:rPr>
          <w:rFonts w:cs="Segoe UI"/>
        </w:rPr>
        <w:t xml:space="preserve"> Users role</w:t>
      </w:r>
      <w:r w:rsidR="00AA2F3C" w:rsidRPr="00DE5ADB">
        <w:rPr>
          <w:rFonts w:cs="Segoe UI"/>
        </w:rPr>
        <w:t>(s)</w:t>
      </w:r>
      <w:r w:rsidR="003E0903" w:rsidRPr="00DE5ADB">
        <w:rPr>
          <w:rFonts w:cs="Segoe UI"/>
        </w:rPr>
        <w:t xml:space="preserve"> as defined in the </w:t>
      </w:r>
      <w:r w:rsidR="003E0903" w:rsidRPr="00DE5ADB">
        <w:rPr>
          <w:rFonts w:cs="Segoe UI"/>
          <w:i/>
          <w:iCs/>
        </w:rPr>
        <w:t>Role Group Specification</w:t>
      </w:r>
      <w:r w:rsidR="003E0903" w:rsidRPr="00DE5ADB">
        <w:rPr>
          <w:rFonts w:cs="Segoe UI"/>
        </w:rPr>
        <w:t>) as follows:</w:t>
      </w:r>
    </w:p>
    <w:p w14:paraId="6C04053C" w14:textId="0822E25F" w:rsidR="003E0903" w:rsidRPr="00DE5ADB" w:rsidRDefault="003F3857" w:rsidP="00654D6A">
      <w:pPr>
        <w:pStyle w:val="Instructions"/>
        <w:rPr>
          <w:rFonts w:cs="Segoe UI"/>
        </w:rPr>
      </w:pPr>
      <w:r w:rsidRPr="00DE5ADB">
        <w:rPr>
          <w:rFonts w:cs="Segoe UI"/>
          <w:lang w:val="en-US"/>
        </w:rPr>
        <w:t>The process below must include steps to verify that all Privileged User Pre-Access training that is required has been completed.</w:t>
      </w:r>
    </w:p>
    <w:p w14:paraId="5827E84A" w14:textId="15D31A69" w:rsidR="00A31D9D" w:rsidRPr="000E7CEB" w:rsidRDefault="00E670E7" w:rsidP="00E670E7">
      <w:pPr>
        <w:pStyle w:val="Caption"/>
        <w:rPr>
          <w:rFonts w:ascii="Segoe UI" w:hAnsi="Segoe UI" w:cs="Segoe UI"/>
          <w:noProof w:val="0"/>
          <w:sz w:val="20"/>
          <w:szCs w:val="20"/>
          <w:lang w:val="en-US"/>
        </w:rPr>
      </w:pPr>
      <w:bookmarkStart w:id="135" w:name="_Toc230008197"/>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9</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Granting Privileged</w:t>
      </w:r>
      <w:r w:rsidR="00212DCE" w:rsidRPr="000E7CEB">
        <w:rPr>
          <w:rFonts w:ascii="Segoe UI" w:hAnsi="Segoe UI" w:cs="Segoe UI"/>
          <w:sz w:val="20"/>
          <w:szCs w:val="20"/>
        </w:rPr>
        <w:t>/Highly Privileged</w:t>
      </w:r>
      <w:r w:rsidRPr="000E7CEB">
        <w:rPr>
          <w:rFonts w:ascii="Segoe UI" w:hAnsi="Segoe UI" w:cs="Segoe UI"/>
          <w:noProof w:val="0"/>
          <w:sz w:val="20"/>
          <w:szCs w:val="20"/>
          <w:lang w:val="en-US"/>
        </w:rPr>
        <w:t xml:space="preserve"> User Access</w:t>
      </w:r>
      <w:bookmarkEnd w:id="135"/>
    </w:p>
    <w:tbl>
      <w:tblPr>
        <w:tblStyle w:val="TableGrid"/>
        <w:tblW w:w="4990" w:type="pct"/>
        <w:tblLayout w:type="fixed"/>
        <w:tblLook w:val="04A0" w:firstRow="1" w:lastRow="0" w:firstColumn="1" w:lastColumn="0" w:noHBand="0" w:noVBand="1"/>
      </w:tblPr>
      <w:tblGrid>
        <w:gridCol w:w="705"/>
        <w:gridCol w:w="7087"/>
        <w:gridCol w:w="2976"/>
      </w:tblGrid>
      <w:tr w:rsidR="00A31D9D" w:rsidRPr="00DE5ADB" w14:paraId="18B2C617" w14:textId="77777777" w:rsidTr="001112DF">
        <w:trPr>
          <w:trHeight w:val="296"/>
          <w:tblHeader/>
        </w:trPr>
        <w:tc>
          <w:tcPr>
            <w:tcW w:w="327" w:type="pct"/>
            <w:shd w:val="clear" w:color="auto" w:fill="D1D1D1" w:themeFill="background2" w:themeFillShade="E6"/>
          </w:tcPr>
          <w:p w14:paraId="0E07355A" w14:textId="77777777" w:rsidR="00A31D9D" w:rsidRPr="00DE5ADB" w:rsidRDefault="00A31D9D" w:rsidP="001112DF">
            <w:pPr>
              <w:pStyle w:val="TableHeader-QS"/>
            </w:pPr>
            <w:r w:rsidRPr="00DE5ADB">
              <w:t>Step</w:t>
            </w:r>
          </w:p>
        </w:tc>
        <w:tc>
          <w:tcPr>
            <w:tcW w:w="3291" w:type="pct"/>
            <w:shd w:val="clear" w:color="auto" w:fill="D1D1D1" w:themeFill="background2" w:themeFillShade="E6"/>
          </w:tcPr>
          <w:p w14:paraId="459688B3" w14:textId="77777777" w:rsidR="00A31D9D" w:rsidRPr="00DE5ADB" w:rsidRDefault="00A31D9D" w:rsidP="001112DF">
            <w:pPr>
              <w:pStyle w:val="TableHeader-QS"/>
            </w:pPr>
            <w:r w:rsidRPr="00DE5ADB">
              <w:t>Description</w:t>
            </w:r>
          </w:p>
        </w:tc>
        <w:tc>
          <w:tcPr>
            <w:tcW w:w="1382" w:type="pct"/>
            <w:shd w:val="clear" w:color="auto" w:fill="D1D1D1" w:themeFill="background2" w:themeFillShade="E6"/>
          </w:tcPr>
          <w:p w14:paraId="3B070E0C" w14:textId="77777777" w:rsidR="00A31D9D" w:rsidRPr="00DE5ADB" w:rsidRDefault="00A31D9D" w:rsidP="001112DF">
            <w:pPr>
              <w:pStyle w:val="TableHeader-QS"/>
            </w:pPr>
            <w:r w:rsidRPr="00DE5ADB">
              <w:t>Who By</w:t>
            </w:r>
          </w:p>
        </w:tc>
      </w:tr>
      <w:tr w:rsidR="00A31D9D" w:rsidRPr="00DE5ADB" w14:paraId="06C7860C" w14:textId="77777777" w:rsidTr="001112DF">
        <w:trPr>
          <w:trHeight w:val="504"/>
        </w:trPr>
        <w:tc>
          <w:tcPr>
            <w:tcW w:w="327" w:type="pct"/>
          </w:tcPr>
          <w:p w14:paraId="1D663121" w14:textId="77777777" w:rsidR="00A31D9D" w:rsidRPr="00DE5ADB" w:rsidRDefault="00A31D9D" w:rsidP="000E7CEB">
            <w:pPr>
              <w:pStyle w:val="L1-Step-QS"/>
              <w:numPr>
                <w:ilvl w:val="0"/>
                <w:numId w:val="88"/>
              </w:numPr>
              <w:tabs>
                <w:tab w:val="left" w:pos="360"/>
              </w:tabs>
              <w:jc w:val="center"/>
            </w:pPr>
          </w:p>
        </w:tc>
        <w:tc>
          <w:tcPr>
            <w:tcW w:w="3291" w:type="pct"/>
          </w:tcPr>
          <w:p w14:paraId="7477917B" w14:textId="77777777" w:rsidR="00A31D9D" w:rsidRPr="00DE5ADB" w:rsidRDefault="00A31D9D" w:rsidP="001112DF">
            <w:pPr>
              <w:pStyle w:val="TableTxt-QS"/>
            </w:pPr>
            <w:r w:rsidRPr="00DE5ADB">
              <w:t>&lt;Step Description&gt;</w:t>
            </w:r>
          </w:p>
        </w:tc>
        <w:tc>
          <w:tcPr>
            <w:tcW w:w="1382" w:type="pct"/>
          </w:tcPr>
          <w:p w14:paraId="2A151B5D" w14:textId="77777777" w:rsidR="00A31D9D" w:rsidRPr="00DE5ADB" w:rsidRDefault="00A31D9D" w:rsidP="001112DF">
            <w:pPr>
              <w:pStyle w:val="TableTxt-QS"/>
            </w:pPr>
            <w:r w:rsidRPr="00DE5ADB">
              <w:t>&lt;Role&gt;</w:t>
            </w:r>
          </w:p>
        </w:tc>
      </w:tr>
    </w:tbl>
    <w:p w14:paraId="2F6E23DF" w14:textId="0D3DDFDB" w:rsidR="00A31D9D" w:rsidRPr="00DE5ADB" w:rsidRDefault="00A31D9D" w:rsidP="00A31D9D">
      <w:pPr>
        <w:pStyle w:val="Instructions"/>
        <w:rPr>
          <w:rFonts w:cs="Segoe UI"/>
          <w:sz w:val="16"/>
          <w:szCs w:val="16"/>
          <w:lang w:val="en-US"/>
        </w:rPr>
      </w:pPr>
      <w:r w:rsidRPr="000E7CEB">
        <w:rPr>
          <w:rFonts w:cs="Segoe UI"/>
          <w:noProof/>
          <w:sz w:val="16"/>
          <w:szCs w:val="16"/>
          <w:lang w:val="en-US"/>
        </w:rPr>
        <w:drawing>
          <wp:inline distT="0" distB="0" distL="0" distR="0" wp14:anchorId="2F62ED9E" wp14:editId="01428471">
            <wp:extent cx="152400" cy="152400"/>
            <wp:effectExtent l="0" t="0" r="0" b="0"/>
            <wp:docPr id="1943374784"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311459">
        <w:rPr>
          <w:rFonts w:cs="Segoe UI"/>
          <w:sz w:val="16"/>
          <w:szCs w:val="16"/>
          <w:lang w:val="en-US"/>
        </w:rPr>
        <w:t>.</w:t>
      </w:r>
    </w:p>
    <w:p w14:paraId="31205751" w14:textId="5B6C530E" w:rsidR="00FD12A8" w:rsidRPr="00DE5ADB" w:rsidRDefault="00FD12A8" w:rsidP="00FD12A8">
      <w:pPr>
        <w:pStyle w:val="H2-QS"/>
      </w:pPr>
      <w:bookmarkStart w:id="136" w:name="_Toc230192067"/>
      <w:bookmarkStart w:id="137" w:name="_Toc230192639"/>
      <w:bookmarkStart w:id="138" w:name="_Toc230192800"/>
      <w:bookmarkStart w:id="139" w:name="_Toc230192932"/>
      <w:bookmarkStart w:id="140" w:name="_Toc230192072"/>
      <w:bookmarkStart w:id="141" w:name="_Toc230192644"/>
      <w:bookmarkStart w:id="142" w:name="_Toc230192805"/>
      <w:bookmarkStart w:id="143" w:name="_Toc230192937"/>
      <w:bookmarkStart w:id="144" w:name="_Toc230192076"/>
      <w:bookmarkStart w:id="145" w:name="_Toc230192648"/>
      <w:bookmarkStart w:id="146" w:name="_Toc230192809"/>
      <w:bookmarkStart w:id="147" w:name="_Toc230192941"/>
      <w:bookmarkStart w:id="148" w:name="_Ref229673634"/>
      <w:bookmarkStart w:id="149" w:name="_Toc228866824"/>
      <w:bookmarkStart w:id="150" w:name="_Toc231222361"/>
      <w:bookmarkEnd w:id="136"/>
      <w:bookmarkEnd w:id="137"/>
      <w:bookmarkEnd w:id="138"/>
      <w:bookmarkEnd w:id="139"/>
      <w:bookmarkEnd w:id="140"/>
      <w:bookmarkEnd w:id="141"/>
      <w:bookmarkEnd w:id="142"/>
      <w:bookmarkEnd w:id="143"/>
      <w:bookmarkEnd w:id="144"/>
      <w:bookmarkEnd w:id="145"/>
      <w:bookmarkEnd w:id="146"/>
      <w:bookmarkEnd w:id="147"/>
      <w:r w:rsidRPr="00DE5ADB">
        <w:t>Privileged</w:t>
      </w:r>
      <w:r w:rsidR="00212DCE" w:rsidRPr="00DE5ADB">
        <w:t xml:space="preserve">/Highly </w:t>
      </w:r>
      <w:r w:rsidRPr="00DE5ADB">
        <w:t>Privileged User Password Provisioning</w:t>
      </w:r>
      <w:bookmarkEnd w:id="148"/>
      <w:bookmarkEnd w:id="150"/>
    </w:p>
    <w:p w14:paraId="40C29EC9" w14:textId="19C17E39" w:rsidR="00FD12A8" w:rsidRPr="00DE5ADB" w:rsidRDefault="00FD12A8" w:rsidP="00FD12A8">
      <w:pPr>
        <w:pStyle w:val="Instructions"/>
        <w:rPr>
          <w:rFonts w:cs="Segoe UI"/>
          <w:lang w:val="en-US"/>
        </w:rPr>
      </w:pPr>
      <w:r w:rsidRPr="00DE5ADB">
        <w:rPr>
          <w:rFonts w:cs="Segoe UI"/>
          <w:lang w:val="en-US"/>
        </w:rPr>
        <w:t>Describe how user passwords are initially provisioned to Privileged</w:t>
      </w:r>
      <w:r w:rsidR="00E642C9" w:rsidRPr="00DE5ADB">
        <w:rPr>
          <w:rFonts w:cs="Segoe UI"/>
        </w:rPr>
        <w:t>/Highly Privileged</w:t>
      </w:r>
      <w:r w:rsidRPr="00DE5ADB">
        <w:rPr>
          <w:rFonts w:cs="Segoe UI"/>
          <w:lang w:val="en-US"/>
        </w:rPr>
        <w:t xml:space="preserve"> Users</w:t>
      </w:r>
      <w:r w:rsidR="00311459">
        <w:rPr>
          <w:rFonts w:cs="Segoe UI"/>
          <w:lang w:val="en-US"/>
        </w:rPr>
        <w:t>.</w:t>
      </w:r>
    </w:p>
    <w:p w14:paraId="05524F21" w14:textId="77777777" w:rsidR="00FD12A8" w:rsidRPr="00DE5ADB" w:rsidRDefault="00000000" w:rsidP="00FD12A8">
      <w:pPr>
        <w:rPr>
          <w:rFonts w:cs="Segoe UI"/>
        </w:rPr>
      </w:pPr>
      <w:sdt>
        <w:sdtPr>
          <w:rPr>
            <w:rFonts w:cs="Segoe UI"/>
          </w:rPr>
          <w:id w:val="-1940515757"/>
          <w14:checkbox>
            <w14:checked w14:val="0"/>
            <w14:checkedState w14:val="2612" w14:font="MS Gothic"/>
            <w14:uncheckedState w14:val="2610" w14:font="MS Gothic"/>
          </w14:checkbox>
        </w:sdtPr>
        <w:sdtContent>
          <w:r w:rsidR="00FD12A8" w:rsidRPr="00DE5ADB">
            <w:rPr>
              <w:rFonts w:ascii="Segoe UI Symbol" w:eastAsia="MS Gothic" w:hAnsi="Segoe UI Symbol" w:cs="Segoe UI Symbol"/>
            </w:rPr>
            <w:t>☐</w:t>
          </w:r>
        </w:sdtContent>
      </w:sdt>
      <w:r w:rsidR="00FD12A8" w:rsidRPr="00DE5ADB">
        <w:rPr>
          <w:rFonts w:cs="Segoe UI"/>
        </w:rPr>
        <w:t xml:space="preserve"> The system uses Enterprise Single Sign On (SSO) password management process.</w:t>
      </w:r>
    </w:p>
    <w:p w14:paraId="41B24AC1" w14:textId="6BF0EC93" w:rsidR="00FD12A8" w:rsidRPr="00DE5ADB" w:rsidRDefault="00000000" w:rsidP="00FD12A8">
      <w:pPr>
        <w:rPr>
          <w:rFonts w:cs="Segoe UI"/>
        </w:rPr>
      </w:pPr>
      <w:sdt>
        <w:sdtPr>
          <w:rPr>
            <w:rFonts w:cs="Segoe UI"/>
          </w:rPr>
          <w:id w:val="-200250209"/>
          <w14:checkbox>
            <w14:checked w14:val="0"/>
            <w14:checkedState w14:val="2612" w14:font="MS Gothic"/>
            <w14:uncheckedState w14:val="2610" w14:font="MS Gothic"/>
          </w14:checkbox>
        </w:sdtPr>
        <w:sdtContent>
          <w:r w:rsidR="00FD12A8" w:rsidRPr="00DE5ADB">
            <w:rPr>
              <w:rFonts w:ascii="Segoe UI Symbol" w:eastAsia="MS Gothic" w:hAnsi="Segoe UI Symbol" w:cs="Segoe UI Symbol"/>
            </w:rPr>
            <w:t>☐</w:t>
          </w:r>
        </w:sdtContent>
      </w:sdt>
      <w:r w:rsidR="00FD12A8" w:rsidRPr="00DE5ADB">
        <w:rPr>
          <w:rFonts w:cs="Segoe UI"/>
        </w:rPr>
        <w:t xml:space="preserve"> The following process is used to provide the initial password to Privileged</w:t>
      </w:r>
      <w:r w:rsidR="00E642C9" w:rsidRPr="00DE5ADB">
        <w:rPr>
          <w:rFonts w:cs="Segoe UI"/>
        </w:rPr>
        <w:t>/Highly Privileged</w:t>
      </w:r>
      <w:r w:rsidR="00FD12A8" w:rsidRPr="00DE5ADB">
        <w:rPr>
          <w:rFonts w:cs="Segoe UI"/>
        </w:rPr>
        <w:t xml:space="preserve"> Users</w:t>
      </w:r>
      <w:r w:rsidR="00E642C9" w:rsidRPr="00DE5ADB">
        <w:rPr>
          <w:rFonts w:cs="Segoe UI"/>
        </w:rPr>
        <w:t>:</w:t>
      </w:r>
    </w:p>
    <w:p w14:paraId="6FEA9691" w14:textId="1ABD6BF7" w:rsidR="00FD12A8" w:rsidRPr="000E7CEB" w:rsidRDefault="00FD12A8" w:rsidP="00FD12A8">
      <w:pPr>
        <w:pStyle w:val="Caption"/>
        <w:rPr>
          <w:rFonts w:ascii="Segoe UI" w:hAnsi="Segoe UI" w:cs="Segoe UI"/>
          <w:noProof w:val="0"/>
          <w:sz w:val="20"/>
          <w:szCs w:val="20"/>
          <w:lang w:val="en-US"/>
        </w:rPr>
      </w:pPr>
      <w:bookmarkStart w:id="151" w:name="_Toc230008198"/>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noProof w:val="0"/>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10</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Privileged</w:t>
      </w:r>
      <w:r w:rsidR="00E642C9" w:rsidRPr="000E7CEB">
        <w:rPr>
          <w:rFonts w:ascii="Segoe UI" w:hAnsi="Segoe UI" w:cs="Segoe UI"/>
          <w:sz w:val="20"/>
          <w:szCs w:val="20"/>
        </w:rPr>
        <w:t>/Highly Privileged</w:t>
      </w:r>
      <w:r w:rsidRPr="000E7CEB">
        <w:rPr>
          <w:rFonts w:ascii="Segoe UI" w:hAnsi="Segoe UI" w:cs="Segoe UI"/>
          <w:noProof w:val="0"/>
          <w:sz w:val="20"/>
          <w:szCs w:val="20"/>
          <w:lang w:val="en-US"/>
        </w:rPr>
        <w:t xml:space="preserve"> User Password Provisioning Process</w:t>
      </w:r>
      <w:bookmarkEnd w:id="151"/>
    </w:p>
    <w:tbl>
      <w:tblPr>
        <w:tblStyle w:val="TableGrid"/>
        <w:tblW w:w="4990" w:type="pct"/>
        <w:tblLayout w:type="fixed"/>
        <w:tblLook w:val="04A0" w:firstRow="1" w:lastRow="0" w:firstColumn="1" w:lastColumn="0" w:noHBand="0" w:noVBand="1"/>
      </w:tblPr>
      <w:tblGrid>
        <w:gridCol w:w="705"/>
        <w:gridCol w:w="7087"/>
        <w:gridCol w:w="2976"/>
      </w:tblGrid>
      <w:tr w:rsidR="00A31D9D" w:rsidRPr="00DE5ADB" w14:paraId="363738B8" w14:textId="77777777" w:rsidTr="001112DF">
        <w:trPr>
          <w:trHeight w:val="296"/>
          <w:tblHeader/>
        </w:trPr>
        <w:tc>
          <w:tcPr>
            <w:tcW w:w="327" w:type="pct"/>
            <w:shd w:val="clear" w:color="auto" w:fill="D1D1D1" w:themeFill="background2" w:themeFillShade="E6"/>
          </w:tcPr>
          <w:p w14:paraId="4907992D" w14:textId="77777777" w:rsidR="00A31D9D" w:rsidRPr="00DE5ADB" w:rsidRDefault="00A31D9D" w:rsidP="001112DF">
            <w:pPr>
              <w:pStyle w:val="TableHeader-QS"/>
            </w:pPr>
            <w:r w:rsidRPr="00DE5ADB">
              <w:t>Step</w:t>
            </w:r>
          </w:p>
        </w:tc>
        <w:tc>
          <w:tcPr>
            <w:tcW w:w="3291" w:type="pct"/>
            <w:shd w:val="clear" w:color="auto" w:fill="D1D1D1" w:themeFill="background2" w:themeFillShade="E6"/>
          </w:tcPr>
          <w:p w14:paraId="438C2F23" w14:textId="77777777" w:rsidR="00A31D9D" w:rsidRPr="00DE5ADB" w:rsidRDefault="00A31D9D" w:rsidP="001112DF">
            <w:pPr>
              <w:pStyle w:val="TableHeader-QS"/>
            </w:pPr>
            <w:r w:rsidRPr="00DE5ADB">
              <w:t>Description</w:t>
            </w:r>
          </w:p>
        </w:tc>
        <w:tc>
          <w:tcPr>
            <w:tcW w:w="1382" w:type="pct"/>
            <w:shd w:val="clear" w:color="auto" w:fill="D1D1D1" w:themeFill="background2" w:themeFillShade="E6"/>
          </w:tcPr>
          <w:p w14:paraId="73F918BE" w14:textId="77777777" w:rsidR="00A31D9D" w:rsidRPr="00DE5ADB" w:rsidRDefault="00A31D9D" w:rsidP="001112DF">
            <w:pPr>
              <w:pStyle w:val="TableHeader-QS"/>
            </w:pPr>
            <w:r w:rsidRPr="00DE5ADB">
              <w:t>Who By</w:t>
            </w:r>
          </w:p>
        </w:tc>
      </w:tr>
      <w:tr w:rsidR="00A31D9D" w:rsidRPr="00DE5ADB" w14:paraId="669805E4" w14:textId="77777777" w:rsidTr="001112DF">
        <w:trPr>
          <w:trHeight w:val="504"/>
        </w:trPr>
        <w:tc>
          <w:tcPr>
            <w:tcW w:w="327" w:type="pct"/>
          </w:tcPr>
          <w:p w14:paraId="7F87C2E2" w14:textId="77777777" w:rsidR="00A31D9D" w:rsidRPr="00DE5ADB" w:rsidRDefault="00A31D9D" w:rsidP="000E7CEB">
            <w:pPr>
              <w:pStyle w:val="L1-Step-QS"/>
              <w:numPr>
                <w:ilvl w:val="0"/>
                <w:numId w:val="89"/>
              </w:numPr>
              <w:tabs>
                <w:tab w:val="left" w:pos="360"/>
              </w:tabs>
              <w:jc w:val="center"/>
            </w:pPr>
          </w:p>
        </w:tc>
        <w:tc>
          <w:tcPr>
            <w:tcW w:w="3291" w:type="pct"/>
          </w:tcPr>
          <w:p w14:paraId="164C425A" w14:textId="77777777" w:rsidR="00A31D9D" w:rsidRPr="00DE5ADB" w:rsidRDefault="00A31D9D" w:rsidP="001112DF">
            <w:pPr>
              <w:pStyle w:val="TableTxt-QS"/>
            </w:pPr>
            <w:r w:rsidRPr="00DE5ADB">
              <w:t>&lt;Step Description&gt;</w:t>
            </w:r>
          </w:p>
        </w:tc>
        <w:tc>
          <w:tcPr>
            <w:tcW w:w="1382" w:type="pct"/>
          </w:tcPr>
          <w:p w14:paraId="069A400E" w14:textId="77777777" w:rsidR="00A31D9D" w:rsidRPr="00DE5ADB" w:rsidRDefault="00A31D9D" w:rsidP="001112DF">
            <w:pPr>
              <w:pStyle w:val="TableTxt-QS"/>
            </w:pPr>
            <w:r w:rsidRPr="00DE5ADB">
              <w:t>&lt;Role&gt;</w:t>
            </w:r>
          </w:p>
        </w:tc>
      </w:tr>
    </w:tbl>
    <w:p w14:paraId="7126ED7E" w14:textId="2F1403E2" w:rsidR="00A31D9D" w:rsidRPr="00DE5ADB" w:rsidRDefault="00A31D9D" w:rsidP="00A31D9D">
      <w:pPr>
        <w:pStyle w:val="Instructions"/>
        <w:rPr>
          <w:rFonts w:cs="Segoe UI"/>
          <w:sz w:val="16"/>
          <w:szCs w:val="16"/>
          <w:lang w:val="en-US"/>
        </w:rPr>
      </w:pPr>
      <w:r w:rsidRPr="000E7CEB">
        <w:rPr>
          <w:rFonts w:cs="Segoe UI"/>
          <w:noProof/>
          <w:sz w:val="16"/>
          <w:szCs w:val="16"/>
          <w:lang w:val="en-US"/>
        </w:rPr>
        <w:drawing>
          <wp:inline distT="0" distB="0" distL="0" distR="0" wp14:anchorId="7D71E9AA" wp14:editId="161E185F">
            <wp:extent cx="152400" cy="152400"/>
            <wp:effectExtent l="0" t="0" r="0" b="0"/>
            <wp:docPr id="607927661"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311459">
        <w:rPr>
          <w:rFonts w:cs="Segoe UI"/>
          <w:sz w:val="16"/>
          <w:szCs w:val="16"/>
          <w:lang w:val="en-US"/>
        </w:rPr>
        <w:t>.</w:t>
      </w:r>
    </w:p>
    <w:p w14:paraId="71046786" w14:textId="5E44DDCC" w:rsidR="00E670E7" w:rsidRPr="00DE5ADB" w:rsidRDefault="00E670E7" w:rsidP="00E670E7">
      <w:pPr>
        <w:pStyle w:val="H2-QS"/>
      </w:pPr>
      <w:bookmarkStart w:id="152" w:name="_Toc231222362"/>
      <w:r w:rsidRPr="00DE5ADB">
        <w:t>Modifying Privileged</w:t>
      </w:r>
      <w:r w:rsidR="00E642C9" w:rsidRPr="00DE5ADB">
        <w:t>/Highly Privileged</w:t>
      </w:r>
      <w:r w:rsidRPr="00DE5ADB">
        <w:t xml:space="preserve"> User Access</w:t>
      </w:r>
      <w:bookmarkEnd w:id="149"/>
      <w:bookmarkEnd w:id="152"/>
    </w:p>
    <w:p w14:paraId="048A2372" w14:textId="0D89CCF1" w:rsidR="00E7349A" w:rsidRPr="00DE5ADB" w:rsidRDefault="00000000" w:rsidP="00E7349A">
      <w:pPr>
        <w:rPr>
          <w:rFonts w:cs="Segoe UI"/>
        </w:rPr>
      </w:pPr>
      <w:sdt>
        <w:sdtPr>
          <w:rPr>
            <w:rFonts w:cs="Segoe UI"/>
          </w:rPr>
          <w:id w:val="1143004190"/>
          <w14:checkbox>
            <w14:checked w14:val="0"/>
            <w14:checkedState w14:val="2612" w14:font="MS Gothic"/>
            <w14:uncheckedState w14:val="2610" w14:font="MS Gothic"/>
          </w14:checkbox>
        </w:sdtPr>
        <w:sdtContent>
          <w:r w:rsidR="00E7349A" w:rsidRPr="00DE5ADB">
            <w:rPr>
              <w:rFonts w:ascii="Segoe UI Symbol" w:eastAsia="MS Gothic" w:hAnsi="Segoe UI Symbol" w:cs="Segoe UI Symbol"/>
            </w:rPr>
            <w:t>☐</w:t>
          </w:r>
        </w:sdtContent>
      </w:sdt>
      <w:r w:rsidR="00E7349A" w:rsidRPr="00DE5ADB">
        <w:rPr>
          <w:rFonts w:cs="Segoe UI"/>
        </w:rPr>
        <w:t xml:space="preserve"> Privileged/Highly Privileged User access is modified following the same process as Standard Users (as detailed in section </w:t>
      </w:r>
      <w:r w:rsidR="00E7349A" w:rsidRPr="000E7CEB">
        <w:rPr>
          <w:rFonts w:cs="Segoe UI"/>
        </w:rPr>
        <w:fldChar w:fldCharType="begin"/>
      </w:r>
      <w:r w:rsidR="00E7349A" w:rsidRPr="00DE5ADB">
        <w:rPr>
          <w:rFonts w:cs="Segoe UI"/>
        </w:rPr>
        <w:instrText xml:space="preserve"> REF _Ref229991795 \w \h </w:instrText>
      </w:r>
      <w:r w:rsidR="00CE6E72" w:rsidRPr="00DE5ADB">
        <w:rPr>
          <w:rFonts w:cs="Segoe UI"/>
        </w:rPr>
        <w:instrText xml:space="preserve"> \* MERGEFORMAT </w:instrText>
      </w:r>
      <w:r w:rsidR="00E7349A" w:rsidRPr="000E7CEB">
        <w:rPr>
          <w:rFonts w:cs="Segoe UI"/>
        </w:rPr>
      </w:r>
      <w:r w:rsidR="00E7349A" w:rsidRPr="000E7CEB">
        <w:rPr>
          <w:rFonts w:cs="Segoe UI"/>
        </w:rPr>
        <w:fldChar w:fldCharType="separate"/>
      </w:r>
      <w:r w:rsidR="00A4323E">
        <w:rPr>
          <w:rFonts w:cs="Segoe UI"/>
        </w:rPr>
        <w:t>2.4</w:t>
      </w:r>
      <w:r w:rsidR="00E7349A" w:rsidRPr="000E7CEB">
        <w:rPr>
          <w:rFonts w:cs="Segoe UI"/>
        </w:rPr>
        <w:fldChar w:fldCharType="end"/>
      </w:r>
      <w:r w:rsidR="00E7349A" w:rsidRPr="00DE5ADB">
        <w:rPr>
          <w:rFonts w:cs="Segoe UI"/>
        </w:rPr>
        <w:t xml:space="preserve">). </w:t>
      </w:r>
      <w:r w:rsidR="00E7349A" w:rsidRPr="00DE5ADB">
        <w:rPr>
          <w:rStyle w:val="InstructionsChar"/>
          <w:rFonts w:eastAsiaTheme="minorHAnsi" w:cs="Segoe UI"/>
        </w:rPr>
        <w:t>Delete the rest of this section if this option is selected.</w:t>
      </w:r>
    </w:p>
    <w:p w14:paraId="5FB9DA79" w14:textId="7D55BF09" w:rsidR="008321C4" w:rsidRPr="00DE5ADB" w:rsidRDefault="00000000" w:rsidP="008321C4">
      <w:pPr>
        <w:rPr>
          <w:rFonts w:cs="Segoe UI"/>
        </w:rPr>
      </w:pPr>
      <w:sdt>
        <w:sdtPr>
          <w:rPr>
            <w:rFonts w:cs="Segoe UI"/>
          </w:rPr>
          <w:id w:val="-1403436134"/>
          <w14:checkbox>
            <w14:checked w14:val="0"/>
            <w14:checkedState w14:val="2612" w14:font="MS Gothic"/>
            <w14:uncheckedState w14:val="2610" w14:font="MS Gothic"/>
          </w14:checkbox>
        </w:sdtPr>
        <w:sdtContent>
          <w:r w:rsidR="008321C4" w:rsidRPr="00DE5ADB">
            <w:rPr>
              <w:rFonts w:ascii="Segoe UI Symbol" w:eastAsia="MS Gothic" w:hAnsi="Segoe UI Symbol" w:cs="Segoe UI Symbol"/>
            </w:rPr>
            <w:t>☐</w:t>
          </w:r>
        </w:sdtContent>
      </w:sdt>
      <w:r w:rsidR="008321C4" w:rsidRPr="00DE5ADB">
        <w:rPr>
          <w:rFonts w:cs="Segoe UI"/>
        </w:rPr>
        <w:t xml:space="preserve"> Privileged</w:t>
      </w:r>
      <w:r w:rsidR="00E642C9" w:rsidRPr="00DE5ADB">
        <w:rPr>
          <w:rFonts w:cs="Segoe UI"/>
        </w:rPr>
        <w:t>/Highly Privileged</w:t>
      </w:r>
      <w:r w:rsidR="008321C4" w:rsidRPr="00DE5ADB">
        <w:rPr>
          <w:rFonts w:cs="Segoe UI"/>
        </w:rPr>
        <w:t xml:space="preserve"> User access cannot be modified.</w:t>
      </w:r>
    </w:p>
    <w:p w14:paraId="51046774" w14:textId="1D134017" w:rsidR="00E670E7" w:rsidRPr="00DE5ADB" w:rsidRDefault="00000000" w:rsidP="00E670E7">
      <w:pPr>
        <w:rPr>
          <w:rFonts w:cs="Segoe UI"/>
        </w:rPr>
      </w:pPr>
      <w:sdt>
        <w:sdtPr>
          <w:rPr>
            <w:rFonts w:cs="Segoe UI"/>
          </w:rPr>
          <w:id w:val="996310911"/>
          <w14:checkbox>
            <w14:checked w14:val="0"/>
            <w14:checkedState w14:val="2612" w14:font="MS Gothic"/>
            <w14:uncheckedState w14:val="2610" w14:font="MS Gothic"/>
          </w14:checkbox>
        </w:sdtPr>
        <w:sdtContent>
          <w:r w:rsidR="00E670E7" w:rsidRPr="00DE5ADB">
            <w:rPr>
              <w:rFonts w:ascii="Segoe UI Symbol" w:eastAsia="MS Gothic" w:hAnsi="Segoe UI Symbol" w:cs="Segoe UI Symbol"/>
            </w:rPr>
            <w:t>☐</w:t>
          </w:r>
        </w:sdtContent>
      </w:sdt>
      <w:r w:rsidR="00E670E7" w:rsidRPr="00DE5ADB">
        <w:rPr>
          <w:rFonts w:cs="Segoe UI"/>
        </w:rPr>
        <w:t xml:space="preserve"> </w:t>
      </w:r>
      <w:r w:rsidR="008321C4" w:rsidRPr="00DE5ADB">
        <w:rPr>
          <w:rFonts w:cs="Segoe UI"/>
        </w:rPr>
        <w:t>Privileged</w:t>
      </w:r>
      <w:r w:rsidR="00E642C9" w:rsidRPr="00DE5ADB">
        <w:rPr>
          <w:rFonts w:cs="Segoe UI"/>
        </w:rPr>
        <w:t>/Highly Privileged</w:t>
      </w:r>
      <w:r w:rsidR="00E670E7" w:rsidRPr="00DE5ADB">
        <w:rPr>
          <w:rFonts w:cs="Segoe UI"/>
        </w:rPr>
        <w:t xml:space="preserve"> User access cannot be modified</w:t>
      </w:r>
      <w:r w:rsidR="00E642C9" w:rsidRPr="00DE5ADB">
        <w:rPr>
          <w:rFonts w:cs="Segoe UI"/>
        </w:rPr>
        <w:t>;</w:t>
      </w:r>
      <w:r w:rsidR="00E670E7" w:rsidRPr="00DE5ADB">
        <w:rPr>
          <w:rFonts w:cs="Segoe UI"/>
        </w:rPr>
        <w:t xml:space="preserve"> instead</w:t>
      </w:r>
      <w:r w:rsidR="00E642C9" w:rsidRPr="00DE5ADB">
        <w:rPr>
          <w:rFonts w:cs="Segoe UI"/>
        </w:rPr>
        <w:t>,</w:t>
      </w:r>
      <w:r w:rsidR="00E670E7" w:rsidRPr="00DE5ADB">
        <w:rPr>
          <w:rFonts w:cs="Segoe UI"/>
        </w:rPr>
        <w:t xml:space="preserve"> the user must request </w:t>
      </w:r>
      <w:r w:rsidR="006F480B" w:rsidRPr="00DE5ADB">
        <w:rPr>
          <w:rFonts w:cs="Segoe UI"/>
        </w:rPr>
        <w:t>a</w:t>
      </w:r>
      <w:r w:rsidR="00E670E7" w:rsidRPr="00DE5ADB">
        <w:rPr>
          <w:rFonts w:cs="Segoe UI"/>
        </w:rPr>
        <w:t xml:space="preserve"> new level of access</w:t>
      </w:r>
      <w:r w:rsidR="00E642C9" w:rsidRPr="00DE5ADB">
        <w:rPr>
          <w:rFonts w:cs="Segoe UI"/>
        </w:rPr>
        <w:t>.</w:t>
      </w:r>
    </w:p>
    <w:p w14:paraId="3101BD03" w14:textId="113F6EF7" w:rsidR="00E670E7" w:rsidRPr="00DE5ADB" w:rsidRDefault="00000000" w:rsidP="00E670E7">
      <w:pPr>
        <w:rPr>
          <w:rFonts w:cs="Segoe UI"/>
        </w:rPr>
      </w:pPr>
      <w:sdt>
        <w:sdtPr>
          <w:rPr>
            <w:rFonts w:cs="Segoe UI"/>
          </w:rPr>
          <w:id w:val="-2120278011"/>
          <w14:checkbox>
            <w14:checked w14:val="0"/>
            <w14:checkedState w14:val="2612" w14:font="MS Gothic"/>
            <w14:uncheckedState w14:val="2610" w14:font="MS Gothic"/>
          </w14:checkbox>
        </w:sdtPr>
        <w:sdtContent>
          <w:r w:rsidR="00E670E7" w:rsidRPr="00DE5ADB">
            <w:rPr>
              <w:rFonts w:ascii="Segoe UI Symbol" w:eastAsia="MS Gothic" w:hAnsi="Segoe UI Symbol" w:cs="Segoe UI Symbol"/>
            </w:rPr>
            <w:t>☐</w:t>
          </w:r>
        </w:sdtContent>
      </w:sdt>
      <w:r w:rsidR="00E670E7" w:rsidRPr="00DE5ADB">
        <w:rPr>
          <w:rFonts w:cs="Segoe UI"/>
        </w:rPr>
        <w:t xml:space="preserve"> </w:t>
      </w:r>
      <w:r w:rsidR="008321C4" w:rsidRPr="00DE5ADB">
        <w:rPr>
          <w:rFonts w:cs="Segoe UI"/>
        </w:rPr>
        <w:t>Privileged</w:t>
      </w:r>
      <w:r w:rsidR="00E642C9" w:rsidRPr="00DE5ADB">
        <w:rPr>
          <w:rFonts w:cs="Segoe UI"/>
        </w:rPr>
        <w:t>/Highly Privileged</w:t>
      </w:r>
      <w:r w:rsidR="00E670E7" w:rsidRPr="00DE5ADB">
        <w:rPr>
          <w:rFonts w:cs="Segoe UI"/>
        </w:rPr>
        <w:t xml:space="preserve"> User access is modified as follows</w:t>
      </w:r>
      <w:r w:rsidR="008F0D6F" w:rsidRPr="00DE5ADB">
        <w:rPr>
          <w:rFonts w:cs="Segoe UI"/>
        </w:rPr>
        <w:t>:</w:t>
      </w:r>
    </w:p>
    <w:p w14:paraId="298A92CE" w14:textId="52FDC033" w:rsidR="00E670E7" w:rsidRPr="000E7CEB" w:rsidRDefault="00E670E7" w:rsidP="00E670E7">
      <w:pPr>
        <w:pStyle w:val="Caption"/>
        <w:rPr>
          <w:rFonts w:ascii="Segoe UI" w:hAnsi="Segoe UI" w:cs="Segoe UI"/>
          <w:noProof w:val="0"/>
          <w:sz w:val="20"/>
          <w:szCs w:val="20"/>
          <w:lang w:val="en-US"/>
        </w:rPr>
      </w:pPr>
      <w:bookmarkStart w:id="153" w:name="_Toc230008199"/>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11</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Modifying </w:t>
      </w:r>
      <w:r w:rsidR="008321C4" w:rsidRPr="000E7CEB">
        <w:rPr>
          <w:rFonts w:ascii="Segoe UI" w:hAnsi="Segoe UI" w:cs="Segoe UI"/>
          <w:noProof w:val="0"/>
          <w:sz w:val="20"/>
          <w:szCs w:val="20"/>
          <w:lang w:val="en-US"/>
        </w:rPr>
        <w:t>Privileged</w:t>
      </w:r>
      <w:r w:rsidR="008F0D6F" w:rsidRPr="000E7CEB">
        <w:rPr>
          <w:rFonts w:ascii="Segoe UI" w:hAnsi="Segoe UI" w:cs="Segoe UI"/>
          <w:sz w:val="20"/>
          <w:szCs w:val="20"/>
        </w:rPr>
        <w:t>/Highly Privileged</w:t>
      </w:r>
      <w:r w:rsidRPr="000E7CEB">
        <w:rPr>
          <w:rFonts w:ascii="Segoe UI" w:hAnsi="Segoe UI" w:cs="Segoe UI"/>
          <w:noProof w:val="0"/>
          <w:sz w:val="20"/>
          <w:szCs w:val="20"/>
          <w:lang w:val="en-US"/>
        </w:rPr>
        <w:t xml:space="preserve"> User Access</w:t>
      </w:r>
      <w:bookmarkEnd w:id="153"/>
    </w:p>
    <w:tbl>
      <w:tblPr>
        <w:tblStyle w:val="TableGrid"/>
        <w:tblW w:w="4990" w:type="pct"/>
        <w:tblLayout w:type="fixed"/>
        <w:tblLook w:val="04A0" w:firstRow="1" w:lastRow="0" w:firstColumn="1" w:lastColumn="0" w:noHBand="0" w:noVBand="1"/>
      </w:tblPr>
      <w:tblGrid>
        <w:gridCol w:w="705"/>
        <w:gridCol w:w="7087"/>
        <w:gridCol w:w="2976"/>
      </w:tblGrid>
      <w:tr w:rsidR="00A31D9D" w:rsidRPr="00DE5ADB" w14:paraId="237D91A8" w14:textId="77777777" w:rsidTr="001112DF">
        <w:trPr>
          <w:trHeight w:val="296"/>
          <w:tblHeader/>
        </w:trPr>
        <w:tc>
          <w:tcPr>
            <w:tcW w:w="327" w:type="pct"/>
            <w:shd w:val="clear" w:color="auto" w:fill="D1D1D1" w:themeFill="background2" w:themeFillShade="E6"/>
          </w:tcPr>
          <w:p w14:paraId="068A14B1" w14:textId="77777777" w:rsidR="00A31D9D" w:rsidRPr="00DE5ADB" w:rsidRDefault="00A31D9D" w:rsidP="001112DF">
            <w:pPr>
              <w:pStyle w:val="TableHeader-QS"/>
            </w:pPr>
            <w:bookmarkStart w:id="154" w:name="_Toc228866825"/>
            <w:r w:rsidRPr="00DE5ADB">
              <w:t>Step</w:t>
            </w:r>
          </w:p>
        </w:tc>
        <w:tc>
          <w:tcPr>
            <w:tcW w:w="3291" w:type="pct"/>
            <w:shd w:val="clear" w:color="auto" w:fill="D1D1D1" w:themeFill="background2" w:themeFillShade="E6"/>
          </w:tcPr>
          <w:p w14:paraId="7A488DF5" w14:textId="77777777" w:rsidR="00A31D9D" w:rsidRPr="00DE5ADB" w:rsidRDefault="00A31D9D" w:rsidP="001112DF">
            <w:pPr>
              <w:pStyle w:val="TableHeader-QS"/>
            </w:pPr>
            <w:r w:rsidRPr="00DE5ADB">
              <w:t>Description</w:t>
            </w:r>
          </w:p>
        </w:tc>
        <w:tc>
          <w:tcPr>
            <w:tcW w:w="1382" w:type="pct"/>
            <w:shd w:val="clear" w:color="auto" w:fill="D1D1D1" w:themeFill="background2" w:themeFillShade="E6"/>
          </w:tcPr>
          <w:p w14:paraId="4C7AF108" w14:textId="77777777" w:rsidR="00A31D9D" w:rsidRPr="00DE5ADB" w:rsidRDefault="00A31D9D" w:rsidP="001112DF">
            <w:pPr>
              <w:pStyle w:val="TableHeader-QS"/>
            </w:pPr>
            <w:r w:rsidRPr="00DE5ADB">
              <w:t>Who By</w:t>
            </w:r>
          </w:p>
        </w:tc>
      </w:tr>
      <w:tr w:rsidR="00A31D9D" w:rsidRPr="00DE5ADB" w14:paraId="563FD0C7" w14:textId="77777777" w:rsidTr="001112DF">
        <w:trPr>
          <w:trHeight w:val="504"/>
        </w:trPr>
        <w:tc>
          <w:tcPr>
            <w:tcW w:w="327" w:type="pct"/>
          </w:tcPr>
          <w:p w14:paraId="23499407" w14:textId="77777777" w:rsidR="00A31D9D" w:rsidRPr="00DE5ADB" w:rsidRDefault="00A31D9D" w:rsidP="000E7CEB">
            <w:pPr>
              <w:pStyle w:val="L1-Step-QS"/>
              <w:numPr>
                <w:ilvl w:val="0"/>
                <w:numId w:val="90"/>
              </w:numPr>
              <w:tabs>
                <w:tab w:val="left" w:pos="360"/>
              </w:tabs>
              <w:jc w:val="center"/>
            </w:pPr>
          </w:p>
        </w:tc>
        <w:tc>
          <w:tcPr>
            <w:tcW w:w="3291" w:type="pct"/>
          </w:tcPr>
          <w:p w14:paraId="58C09AA5" w14:textId="77777777" w:rsidR="00A31D9D" w:rsidRPr="00DE5ADB" w:rsidRDefault="00A31D9D" w:rsidP="001112DF">
            <w:pPr>
              <w:pStyle w:val="TableTxt-QS"/>
            </w:pPr>
            <w:r w:rsidRPr="00DE5ADB">
              <w:t>&lt;Step Description&gt;</w:t>
            </w:r>
          </w:p>
        </w:tc>
        <w:tc>
          <w:tcPr>
            <w:tcW w:w="1382" w:type="pct"/>
          </w:tcPr>
          <w:p w14:paraId="6FF99E6E" w14:textId="77777777" w:rsidR="00A31D9D" w:rsidRPr="00DE5ADB" w:rsidRDefault="00A31D9D" w:rsidP="001112DF">
            <w:pPr>
              <w:pStyle w:val="TableTxt-QS"/>
            </w:pPr>
            <w:r w:rsidRPr="00DE5ADB">
              <w:t>&lt;Role&gt;</w:t>
            </w:r>
          </w:p>
        </w:tc>
      </w:tr>
    </w:tbl>
    <w:p w14:paraId="69395502" w14:textId="2DE5D144" w:rsidR="00A31D9D" w:rsidRPr="00DE5ADB" w:rsidRDefault="00A31D9D" w:rsidP="00A31D9D">
      <w:pPr>
        <w:pStyle w:val="Instructions"/>
        <w:rPr>
          <w:rFonts w:cs="Segoe UI"/>
          <w:sz w:val="16"/>
          <w:szCs w:val="16"/>
          <w:lang w:val="en-US"/>
        </w:rPr>
      </w:pPr>
      <w:r w:rsidRPr="000E7CEB">
        <w:rPr>
          <w:rFonts w:cs="Segoe UI"/>
          <w:noProof/>
          <w:sz w:val="16"/>
          <w:szCs w:val="16"/>
          <w:lang w:val="en-US"/>
        </w:rPr>
        <w:drawing>
          <wp:inline distT="0" distB="0" distL="0" distR="0" wp14:anchorId="577F0B16" wp14:editId="3FD93145">
            <wp:extent cx="152400" cy="152400"/>
            <wp:effectExtent l="0" t="0" r="0" b="0"/>
            <wp:docPr id="602004853"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311459">
        <w:rPr>
          <w:rFonts w:cs="Segoe UI"/>
          <w:sz w:val="16"/>
          <w:szCs w:val="16"/>
          <w:lang w:val="en-US"/>
        </w:rPr>
        <w:t>.</w:t>
      </w:r>
    </w:p>
    <w:p w14:paraId="393B44D2" w14:textId="4AB36BD3" w:rsidR="00E670E7" w:rsidRPr="00DE5ADB" w:rsidRDefault="00B9292B" w:rsidP="00E670E7">
      <w:pPr>
        <w:pStyle w:val="H2-QS"/>
      </w:pPr>
      <w:bookmarkStart w:id="155" w:name="_Toc231222363"/>
      <w:r w:rsidRPr="00DE5ADB">
        <w:t>Deactivating</w:t>
      </w:r>
      <w:r w:rsidR="00E670E7" w:rsidRPr="00DE5ADB">
        <w:t xml:space="preserve"> Privileged</w:t>
      </w:r>
      <w:r w:rsidR="008F0D6F" w:rsidRPr="00DE5ADB">
        <w:t>/Highly Privileged</w:t>
      </w:r>
      <w:r w:rsidR="00E670E7" w:rsidRPr="00DE5ADB">
        <w:t xml:space="preserve"> User Access</w:t>
      </w:r>
      <w:bookmarkEnd w:id="154"/>
      <w:bookmarkEnd w:id="155"/>
    </w:p>
    <w:p w14:paraId="31CC0A40" w14:textId="6499E136" w:rsidR="00E670E7" w:rsidRPr="00DE5ADB" w:rsidRDefault="00E670E7" w:rsidP="00E670E7">
      <w:pPr>
        <w:pStyle w:val="Instructions"/>
        <w:rPr>
          <w:rFonts w:cs="Segoe UI"/>
          <w:lang w:val="en-US"/>
        </w:rPr>
      </w:pPr>
      <w:r w:rsidRPr="00DE5ADB">
        <w:rPr>
          <w:rFonts w:cs="Segoe UI"/>
          <w:lang w:val="en-US"/>
        </w:rPr>
        <w:t xml:space="preserve">Describe how </w:t>
      </w:r>
      <w:r w:rsidR="00F10DFE" w:rsidRPr="00DE5ADB">
        <w:rPr>
          <w:rFonts w:cs="Segoe UI"/>
          <w:lang w:val="en-US"/>
        </w:rPr>
        <w:t>Privileged</w:t>
      </w:r>
      <w:r w:rsidR="008F0D6F" w:rsidRPr="00DE5ADB">
        <w:rPr>
          <w:rFonts w:cs="Segoe UI"/>
        </w:rPr>
        <w:t>/Highly Privileged</w:t>
      </w:r>
      <w:r w:rsidR="00F10DFE" w:rsidRPr="00DE5ADB">
        <w:rPr>
          <w:rFonts w:cs="Segoe UI"/>
          <w:lang w:val="en-US"/>
        </w:rPr>
        <w:t xml:space="preserve"> User access is deactivated</w:t>
      </w:r>
      <w:r w:rsidR="00311459">
        <w:rPr>
          <w:rFonts w:cs="Segoe UI"/>
          <w:lang w:val="en-US"/>
        </w:rPr>
        <w:t>.</w:t>
      </w:r>
    </w:p>
    <w:p w14:paraId="784B79C4" w14:textId="381FF2A7" w:rsidR="00E670E7" w:rsidRPr="00DE5ADB" w:rsidRDefault="00E670E7" w:rsidP="00E670E7">
      <w:pPr>
        <w:pStyle w:val="Instructions"/>
        <w:rPr>
          <w:rFonts w:cs="Segoe UI"/>
          <w:lang w:val="en-US"/>
        </w:rPr>
      </w:pPr>
      <w:r w:rsidRPr="000E7CEB">
        <w:rPr>
          <w:rFonts w:cs="Segoe UI"/>
          <w:noProof/>
          <w:color w:val="auto"/>
          <w:lang w:val="en-US"/>
        </w:rPr>
        <w:drawing>
          <wp:inline distT="0" distB="0" distL="0" distR="0" wp14:anchorId="4D5844E4" wp14:editId="4E57AE7A">
            <wp:extent cx="190800" cy="190800"/>
            <wp:effectExtent l="0" t="0" r="0" b="0"/>
            <wp:docPr id="500674657" name="Picture 500674657"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DE5ADB">
        <w:rPr>
          <w:rFonts w:cs="Segoe UI"/>
          <w:lang w:val="en-US"/>
        </w:rPr>
        <w:t>Privileged</w:t>
      </w:r>
      <w:r w:rsidR="008F0D6F" w:rsidRPr="00DE5ADB">
        <w:rPr>
          <w:rFonts w:cs="Segoe UI"/>
        </w:rPr>
        <w:t xml:space="preserve">/Highly </w:t>
      </w:r>
      <w:r w:rsidRPr="00DE5ADB">
        <w:rPr>
          <w:rFonts w:cs="Segoe UI"/>
        </w:rPr>
        <w:t>Privileged</w:t>
      </w:r>
      <w:r w:rsidRPr="00DE5ADB">
        <w:rPr>
          <w:rFonts w:cs="Segoe UI"/>
          <w:lang w:val="en-US"/>
        </w:rPr>
        <w:t xml:space="preserve"> User accounts must be </w:t>
      </w:r>
      <w:r w:rsidR="00F10DFE" w:rsidRPr="00DE5ADB">
        <w:rPr>
          <w:rFonts w:cs="Segoe UI"/>
          <w:lang w:val="en-US"/>
        </w:rPr>
        <w:t>d</w:t>
      </w:r>
      <w:r w:rsidR="00B9292B" w:rsidRPr="00DE5ADB">
        <w:rPr>
          <w:rFonts w:cs="Segoe UI"/>
          <w:lang w:val="en-US"/>
        </w:rPr>
        <w:t>eactivate</w:t>
      </w:r>
      <w:r w:rsidRPr="00DE5ADB">
        <w:rPr>
          <w:rFonts w:cs="Segoe UI"/>
          <w:lang w:val="en-US"/>
        </w:rPr>
        <w:t xml:space="preserve">d </w:t>
      </w:r>
      <w:r w:rsidR="00602EDC" w:rsidRPr="00DE5ADB">
        <w:rPr>
          <w:rFonts w:cs="Segoe UI"/>
          <w:lang w:val="en-US"/>
        </w:rPr>
        <w:t xml:space="preserve">in a timeframe </w:t>
      </w:r>
      <w:r w:rsidR="00D12B79" w:rsidRPr="00DE5ADB">
        <w:rPr>
          <w:rFonts w:cs="Segoe UI"/>
          <w:lang w:val="en-US"/>
        </w:rPr>
        <w:t>aligned</w:t>
      </w:r>
      <w:r w:rsidR="00602EDC" w:rsidRPr="00DE5ADB">
        <w:rPr>
          <w:rFonts w:cs="Segoe UI"/>
          <w:lang w:val="en-US"/>
        </w:rPr>
        <w:t xml:space="preserve"> with the </w:t>
      </w:r>
      <w:r w:rsidR="001F7EED" w:rsidRPr="00DE5ADB">
        <w:rPr>
          <w:rFonts w:cs="Segoe UI"/>
          <w:lang w:val="en-US"/>
        </w:rPr>
        <w:t xml:space="preserve">Lilly </w:t>
      </w:r>
      <w:r w:rsidR="00C77EC9" w:rsidRPr="00DE5ADB">
        <w:rPr>
          <w:rFonts w:cs="Segoe UI"/>
          <w:lang w:val="en-US"/>
        </w:rPr>
        <w:t>Cybersecurity</w:t>
      </w:r>
      <w:r w:rsidR="001F7EED" w:rsidRPr="00DE5ADB">
        <w:rPr>
          <w:rFonts w:cs="Segoe UI"/>
          <w:lang w:val="en-US"/>
        </w:rPr>
        <w:t xml:space="preserve"> Standards</w:t>
      </w:r>
      <w:r w:rsidR="00EF4D3C" w:rsidRPr="00DE5ADB">
        <w:rPr>
          <w:rFonts w:cs="Segoe UI"/>
          <w:lang w:val="en-US"/>
        </w:rPr>
        <w:t xml:space="preserve"> (1 business day for </w:t>
      </w:r>
      <w:r w:rsidR="00366216" w:rsidRPr="00DE5ADB">
        <w:rPr>
          <w:rFonts w:cs="Segoe UI"/>
          <w:lang w:val="en-US"/>
        </w:rPr>
        <w:t>Privileged</w:t>
      </w:r>
      <w:r w:rsidR="00EF4D3C" w:rsidRPr="00DE5ADB">
        <w:rPr>
          <w:rFonts w:cs="Segoe UI"/>
          <w:lang w:val="en-US"/>
        </w:rPr>
        <w:t xml:space="preserve"> Users</w:t>
      </w:r>
      <w:r w:rsidR="00366216" w:rsidRPr="00DE5ADB">
        <w:rPr>
          <w:rFonts w:cs="Segoe UI"/>
          <w:lang w:val="en-US"/>
        </w:rPr>
        <w:t>)</w:t>
      </w:r>
      <w:r w:rsidRPr="00DE5ADB">
        <w:rPr>
          <w:rFonts w:cs="Segoe UI"/>
          <w:lang w:val="en-US"/>
        </w:rPr>
        <w:t xml:space="preserve">. </w:t>
      </w:r>
    </w:p>
    <w:p w14:paraId="32AF6A3E" w14:textId="5A3438D2" w:rsidR="001C7A7A" w:rsidRPr="00DE5ADB" w:rsidRDefault="001C7A7A" w:rsidP="001C7A7A">
      <w:pPr>
        <w:pStyle w:val="Instructions"/>
        <w:rPr>
          <w:rFonts w:cs="Segoe UI"/>
          <w:lang w:val="en-US"/>
        </w:rPr>
      </w:pPr>
      <w:r w:rsidRPr="000E7CEB">
        <w:rPr>
          <w:rFonts w:cs="Segoe UI"/>
          <w:noProof/>
          <w:color w:val="auto"/>
          <w:lang w:val="en-US"/>
        </w:rPr>
        <w:drawing>
          <wp:inline distT="0" distB="0" distL="0" distR="0" wp14:anchorId="0E8BA9AA" wp14:editId="1EF889C5">
            <wp:extent cx="190800" cy="190800"/>
            <wp:effectExtent l="0" t="0" r="0" b="0"/>
            <wp:docPr id="2128228523" name="Picture 2128228523"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DE5ADB">
        <w:rPr>
          <w:rFonts w:cs="Segoe UI"/>
          <w:lang w:val="en-US"/>
        </w:rPr>
        <w:t>Highly Privileged User accounts must be Deactivated in a timeframe aligned with the Lilly Cybersecurity Standards (less than 1 business day with urgent termination request). The process must be designed to meet these standards and described in the procedure below. If these standards are not met discuss this with the respective Cyber Lead</w:t>
      </w:r>
      <w:r w:rsidR="00232B89">
        <w:rPr>
          <w:rFonts w:cs="Segoe UI"/>
          <w:lang w:val="en-US"/>
        </w:rPr>
        <w:t>.</w:t>
      </w:r>
    </w:p>
    <w:p w14:paraId="7F3F8A14" w14:textId="3FAC063F" w:rsidR="00E7349A" w:rsidRPr="00DE5ADB" w:rsidRDefault="00000000" w:rsidP="00E7349A">
      <w:pPr>
        <w:rPr>
          <w:rFonts w:cs="Segoe UI"/>
        </w:rPr>
      </w:pPr>
      <w:sdt>
        <w:sdtPr>
          <w:rPr>
            <w:rFonts w:cs="Segoe UI"/>
          </w:rPr>
          <w:id w:val="-1824111880"/>
          <w14:checkbox>
            <w14:checked w14:val="0"/>
            <w14:checkedState w14:val="2612" w14:font="MS Gothic"/>
            <w14:uncheckedState w14:val="2610" w14:font="MS Gothic"/>
          </w14:checkbox>
        </w:sdtPr>
        <w:sdtContent>
          <w:r w:rsidR="00E7349A" w:rsidRPr="00DE5ADB">
            <w:rPr>
              <w:rFonts w:ascii="Segoe UI Symbol" w:eastAsia="MS Gothic" w:hAnsi="Segoe UI Symbol" w:cs="Segoe UI Symbol"/>
            </w:rPr>
            <w:t>☐</w:t>
          </w:r>
        </w:sdtContent>
      </w:sdt>
      <w:r w:rsidR="00E7349A" w:rsidRPr="00DE5ADB">
        <w:rPr>
          <w:rFonts w:cs="Segoe UI"/>
        </w:rPr>
        <w:t xml:space="preserve"> Privileged/Highly Privileged User access is deactivated following the same process as Standard Users (as detailed in section </w:t>
      </w:r>
      <w:r w:rsidR="00E7349A" w:rsidRPr="000E7CEB">
        <w:rPr>
          <w:rFonts w:cs="Segoe UI"/>
        </w:rPr>
        <w:fldChar w:fldCharType="begin"/>
      </w:r>
      <w:r w:rsidR="00E7349A" w:rsidRPr="00DE5ADB">
        <w:rPr>
          <w:rFonts w:cs="Segoe UI"/>
        </w:rPr>
        <w:instrText xml:space="preserve"> REF _Ref229991684 \w \h </w:instrText>
      </w:r>
      <w:r w:rsidR="00CE6E72" w:rsidRPr="00DE5ADB">
        <w:rPr>
          <w:rFonts w:cs="Segoe UI"/>
        </w:rPr>
        <w:instrText xml:space="preserve"> \* MERGEFORMAT </w:instrText>
      </w:r>
      <w:r w:rsidR="00E7349A" w:rsidRPr="000E7CEB">
        <w:rPr>
          <w:rFonts w:cs="Segoe UI"/>
        </w:rPr>
      </w:r>
      <w:r w:rsidR="00E7349A" w:rsidRPr="000E7CEB">
        <w:rPr>
          <w:rFonts w:cs="Segoe UI"/>
        </w:rPr>
        <w:fldChar w:fldCharType="separate"/>
      </w:r>
      <w:r w:rsidR="00A4323E">
        <w:rPr>
          <w:rFonts w:cs="Segoe UI"/>
        </w:rPr>
        <w:t>2.5</w:t>
      </w:r>
      <w:r w:rsidR="00E7349A" w:rsidRPr="000E7CEB">
        <w:rPr>
          <w:rFonts w:cs="Segoe UI"/>
        </w:rPr>
        <w:fldChar w:fldCharType="end"/>
      </w:r>
      <w:r w:rsidR="00E7349A" w:rsidRPr="00DE5ADB">
        <w:rPr>
          <w:rFonts w:cs="Segoe UI"/>
        </w:rPr>
        <w:t xml:space="preserve">) and in alignment with Lilly Cybersecurity Standards for deactivating Privileged/Highly Privileged accounts. </w:t>
      </w:r>
      <w:r w:rsidR="00E7349A" w:rsidRPr="00DE5ADB">
        <w:rPr>
          <w:rStyle w:val="InstructionsChar"/>
          <w:rFonts w:eastAsiaTheme="minorHAnsi" w:cs="Segoe UI"/>
        </w:rPr>
        <w:t>Delete the rest of this section if this option is selected.</w:t>
      </w:r>
    </w:p>
    <w:p w14:paraId="028B5D67" w14:textId="3E6A471D" w:rsidR="00E670E7" w:rsidRPr="00DE5ADB" w:rsidRDefault="00000000" w:rsidP="00E670E7">
      <w:pPr>
        <w:rPr>
          <w:rFonts w:cs="Segoe UI"/>
        </w:rPr>
      </w:pPr>
      <w:sdt>
        <w:sdtPr>
          <w:rPr>
            <w:rFonts w:cs="Segoe UI"/>
          </w:rPr>
          <w:id w:val="-1219741042"/>
          <w14:checkbox>
            <w14:checked w14:val="0"/>
            <w14:checkedState w14:val="2612" w14:font="MS Gothic"/>
            <w14:uncheckedState w14:val="2610" w14:font="MS Gothic"/>
          </w14:checkbox>
        </w:sdtPr>
        <w:sdtContent>
          <w:r w:rsidR="00E670E7" w:rsidRPr="00DE5ADB">
            <w:rPr>
              <w:rFonts w:ascii="Segoe UI Symbol" w:eastAsia="MS Gothic" w:hAnsi="Segoe UI Symbol" w:cs="Segoe UI Symbol"/>
            </w:rPr>
            <w:t>☐</w:t>
          </w:r>
        </w:sdtContent>
      </w:sdt>
      <w:r w:rsidR="00E670E7" w:rsidRPr="00DE5ADB">
        <w:rPr>
          <w:rFonts w:cs="Segoe UI"/>
        </w:rPr>
        <w:t xml:space="preserve"> Privileged</w:t>
      </w:r>
      <w:r w:rsidR="008F0D6F" w:rsidRPr="00DE5ADB">
        <w:rPr>
          <w:rFonts w:cs="Segoe UI"/>
        </w:rPr>
        <w:t>/Highly</w:t>
      </w:r>
      <w:r w:rsidR="00E670E7" w:rsidRPr="00DE5ADB">
        <w:rPr>
          <w:rFonts w:cs="Segoe UI"/>
        </w:rPr>
        <w:t xml:space="preserve"> Privileged User access is automatically </w:t>
      </w:r>
      <w:r w:rsidR="002C055A" w:rsidRPr="00DE5ADB">
        <w:rPr>
          <w:rFonts w:cs="Segoe UI"/>
        </w:rPr>
        <w:t>d</w:t>
      </w:r>
      <w:r w:rsidR="00B9292B" w:rsidRPr="00DE5ADB">
        <w:rPr>
          <w:rFonts w:cs="Segoe UI"/>
        </w:rPr>
        <w:t>eactivate</w:t>
      </w:r>
      <w:r w:rsidR="00E670E7" w:rsidRPr="00DE5ADB">
        <w:rPr>
          <w:rFonts w:cs="Segoe UI"/>
        </w:rPr>
        <w:t>d upon changing role</w:t>
      </w:r>
      <w:r w:rsidR="004574EE" w:rsidRPr="00DE5ADB">
        <w:rPr>
          <w:rFonts w:cs="Segoe UI"/>
        </w:rPr>
        <w:t>/job</w:t>
      </w:r>
      <w:r w:rsidR="00E670E7" w:rsidRPr="00DE5ADB">
        <w:rPr>
          <w:rFonts w:cs="Segoe UI"/>
        </w:rPr>
        <w:t xml:space="preserve"> </w:t>
      </w:r>
      <w:r w:rsidR="00EA3040" w:rsidRPr="00DE5ADB">
        <w:rPr>
          <w:rFonts w:cs="Segoe UI"/>
        </w:rPr>
        <w:t xml:space="preserve">in alignment with the </w:t>
      </w:r>
      <w:r w:rsidR="001F7EED" w:rsidRPr="00DE5ADB">
        <w:rPr>
          <w:rFonts w:cs="Segoe UI"/>
        </w:rPr>
        <w:t xml:space="preserve">Lilly </w:t>
      </w:r>
      <w:r w:rsidR="00C77EC9" w:rsidRPr="00DE5ADB">
        <w:rPr>
          <w:rFonts w:cs="Segoe UI"/>
        </w:rPr>
        <w:t>Cybersecurity</w:t>
      </w:r>
      <w:r w:rsidR="001F7EED" w:rsidRPr="00DE5ADB">
        <w:rPr>
          <w:rFonts w:cs="Segoe UI"/>
        </w:rPr>
        <w:t xml:space="preserve"> Standards</w:t>
      </w:r>
      <w:r w:rsidR="00E670E7" w:rsidRPr="00DE5ADB">
        <w:rPr>
          <w:rFonts w:cs="Segoe UI"/>
        </w:rPr>
        <w:t>.</w:t>
      </w:r>
    </w:p>
    <w:p w14:paraId="378ADC02" w14:textId="55E086FD" w:rsidR="00E670E7" w:rsidRPr="00DE5ADB" w:rsidRDefault="00000000" w:rsidP="00E670E7">
      <w:pPr>
        <w:rPr>
          <w:rFonts w:cs="Segoe UI"/>
        </w:rPr>
      </w:pPr>
      <w:sdt>
        <w:sdtPr>
          <w:rPr>
            <w:rFonts w:cs="Segoe UI"/>
          </w:rPr>
          <w:id w:val="-1189752624"/>
          <w14:checkbox>
            <w14:checked w14:val="0"/>
            <w14:checkedState w14:val="2612" w14:font="MS Gothic"/>
            <w14:uncheckedState w14:val="2610" w14:font="MS Gothic"/>
          </w14:checkbox>
        </w:sdtPr>
        <w:sdtContent>
          <w:r w:rsidR="00E670E7" w:rsidRPr="00DE5ADB">
            <w:rPr>
              <w:rFonts w:ascii="Segoe UI Symbol" w:eastAsia="MS Gothic" w:hAnsi="Segoe UI Symbol" w:cs="Segoe UI Symbol"/>
            </w:rPr>
            <w:t>☐</w:t>
          </w:r>
        </w:sdtContent>
      </w:sdt>
      <w:r w:rsidR="00E670E7" w:rsidRPr="00DE5ADB">
        <w:rPr>
          <w:rFonts w:cs="Segoe UI"/>
        </w:rPr>
        <w:t xml:space="preserve"> Privileged</w:t>
      </w:r>
      <w:r w:rsidR="008F0D6F" w:rsidRPr="00DE5ADB">
        <w:rPr>
          <w:rFonts w:cs="Segoe UI"/>
        </w:rPr>
        <w:t>/Highly Privileged</w:t>
      </w:r>
      <w:r w:rsidR="00E670E7" w:rsidRPr="00DE5ADB">
        <w:rPr>
          <w:rFonts w:cs="Segoe UI"/>
        </w:rPr>
        <w:t xml:space="preserve"> User access is automatically </w:t>
      </w:r>
      <w:r w:rsidR="002C055A" w:rsidRPr="00DE5ADB">
        <w:rPr>
          <w:rFonts w:cs="Segoe UI"/>
        </w:rPr>
        <w:t>d</w:t>
      </w:r>
      <w:r w:rsidR="00B9292B" w:rsidRPr="00DE5ADB">
        <w:rPr>
          <w:rFonts w:cs="Segoe UI"/>
        </w:rPr>
        <w:t>eactivate</w:t>
      </w:r>
      <w:r w:rsidR="00E670E7" w:rsidRPr="00DE5ADB">
        <w:rPr>
          <w:rFonts w:cs="Segoe UI"/>
        </w:rPr>
        <w:t xml:space="preserve">d upon </w:t>
      </w:r>
      <w:r w:rsidR="00633DE5" w:rsidRPr="00DE5ADB">
        <w:rPr>
          <w:rFonts w:cs="Segoe UI"/>
        </w:rPr>
        <w:t>moving department/function</w:t>
      </w:r>
      <w:r w:rsidR="00E670E7" w:rsidRPr="00DE5ADB">
        <w:rPr>
          <w:rFonts w:cs="Segoe UI"/>
        </w:rPr>
        <w:t xml:space="preserve"> </w:t>
      </w:r>
      <w:r w:rsidR="00EA3040" w:rsidRPr="00DE5ADB">
        <w:rPr>
          <w:rFonts w:cs="Segoe UI"/>
        </w:rPr>
        <w:t xml:space="preserve">in alignment with the </w:t>
      </w:r>
      <w:r w:rsidR="001F7EED" w:rsidRPr="00DE5ADB">
        <w:rPr>
          <w:rFonts w:cs="Segoe UI"/>
        </w:rPr>
        <w:t xml:space="preserve">Lilly </w:t>
      </w:r>
      <w:r w:rsidR="00C77EC9" w:rsidRPr="00DE5ADB">
        <w:rPr>
          <w:rFonts w:cs="Segoe UI"/>
        </w:rPr>
        <w:t>Cybersecurity</w:t>
      </w:r>
      <w:r w:rsidR="001F7EED" w:rsidRPr="00DE5ADB">
        <w:rPr>
          <w:rFonts w:cs="Segoe UI"/>
        </w:rPr>
        <w:t xml:space="preserve"> Standards</w:t>
      </w:r>
      <w:r w:rsidR="00E670E7" w:rsidRPr="00DE5ADB">
        <w:rPr>
          <w:rFonts w:cs="Segoe UI"/>
        </w:rPr>
        <w:t>.</w:t>
      </w:r>
    </w:p>
    <w:p w14:paraId="65271D48" w14:textId="32AECCE4" w:rsidR="00E670E7" w:rsidRPr="00DE5ADB" w:rsidRDefault="00000000" w:rsidP="00E670E7">
      <w:pPr>
        <w:rPr>
          <w:rFonts w:cs="Segoe UI"/>
        </w:rPr>
      </w:pPr>
      <w:sdt>
        <w:sdtPr>
          <w:rPr>
            <w:rFonts w:cs="Segoe UI"/>
          </w:rPr>
          <w:id w:val="383847520"/>
          <w14:checkbox>
            <w14:checked w14:val="0"/>
            <w14:checkedState w14:val="2612" w14:font="MS Gothic"/>
            <w14:uncheckedState w14:val="2610" w14:font="MS Gothic"/>
          </w14:checkbox>
        </w:sdtPr>
        <w:sdtContent>
          <w:r w:rsidR="00E670E7" w:rsidRPr="00DE5ADB">
            <w:rPr>
              <w:rFonts w:ascii="Segoe UI Symbol" w:eastAsia="MS Gothic" w:hAnsi="Segoe UI Symbol" w:cs="Segoe UI Symbol"/>
            </w:rPr>
            <w:t>☐</w:t>
          </w:r>
        </w:sdtContent>
      </w:sdt>
      <w:r w:rsidR="00E670E7" w:rsidRPr="00DE5ADB">
        <w:rPr>
          <w:rFonts w:cs="Segoe UI"/>
        </w:rPr>
        <w:t xml:space="preserve"> Privileged</w:t>
      </w:r>
      <w:r w:rsidR="008F0D6F" w:rsidRPr="00DE5ADB">
        <w:rPr>
          <w:rFonts w:cs="Segoe UI"/>
        </w:rPr>
        <w:t>/Highly Privileged</w:t>
      </w:r>
      <w:r w:rsidR="00E670E7" w:rsidRPr="00DE5ADB">
        <w:rPr>
          <w:rFonts w:cs="Segoe UI"/>
        </w:rPr>
        <w:t xml:space="preserve"> User access is automatically </w:t>
      </w:r>
      <w:r w:rsidR="002C055A" w:rsidRPr="00DE5ADB">
        <w:rPr>
          <w:rFonts w:cs="Segoe UI"/>
        </w:rPr>
        <w:t>d</w:t>
      </w:r>
      <w:r w:rsidR="00B9292B" w:rsidRPr="00DE5ADB">
        <w:rPr>
          <w:rFonts w:cs="Segoe UI"/>
        </w:rPr>
        <w:t>eactivate</w:t>
      </w:r>
      <w:r w:rsidR="00E670E7" w:rsidRPr="00DE5ADB">
        <w:rPr>
          <w:rFonts w:cs="Segoe UI"/>
        </w:rPr>
        <w:t xml:space="preserve">d upon leaving the </w:t>
      </w:r>
      <w:r w:rsidR="006F480B" w:rsidRPr="00DE5ADB">
        <w:rPr>
          <w:rFonts w:cs="Segoe UI"/>
        </w:rPr>
        <w:t>company aligned</w:t>
      </w:r>
      <w:r w:rsidR="00EA3040" w:rsidRPr="00DE5ADB">
        <w:rPr>
          <w:rFonts w:cs="Segoe UI"/>
        </w:rPr>
        <w:t xml:space="preserve"> with the </w:t>
      </w:r>
      <w:r w:rsidR="001F7EED" w:rsidRPr="00DE5ADB">
        <w:rPr>
          <w:rFonts w:cs="Segoe UI"/>
        </w:rPr>
        <w:t xml:space="preserve">Lilly </w:t>
      </w:r>
      <w:r w:rsidR="00C77EC9" w:rsidRPr="00DE5ADB">
        <w:rPr>
          <w:rFonts w:cs="Segoe UI"/>
        </w:rPr>
        <w:t>Cybersecurity</w:t>
      </w:r>
      <w:r w:rsidR="001F7EED" w:rsidRPr="00DE5ADB">
        <w:rPr>
          <w:rFonts w:cs="Segoe UI"/>
        </w:rPr>
        <w:t xml:space="preserve"> Standards</w:t>
      </w:r>
      <w:r w:rsidR="00EA3040" w:rsidRPr="00DE5ADB">
        <w:rPr>
          <w:rFonts w:cs="Segoe UI"/>
        </w:rPr>
        <w:t>.</w:t>
      </w:r>
    </w:p>
    <w:p w14:paraId="289B3ADC" w14:textId="417086E0" w:rsidR="00E670E7" w:rsidRPr="00DE5ADB" w:rsidRDefault="00000000" w:rsidP="00E670E7">
      <w:pPr>
        <w:rPr>
          <w:rFonts w:cs="Segoe UI"/>
        </w:rPr>
      </w:pPr>
      <w:sdt>
        <w:sdtPr>
          <w:rPr>
            <w:rFonts w:cs="Segoe UI"/>
          </w:rPr>
          <w:id w:val="446976848"/>
          <w14:checkbox>
            <w14:checked w14:val="0"/>
            <w14:checkedState w14:val="2612" w14:font="MS Gothic"/>
            <w14:uncheckedState w14:val="2610" w14:font="MS Gothic"/>
          </w14:checkbox>
        </w:sdtPr>
        <w:sdtContent>
          <w:r w:rsidR="008F0D6F" w:rsidRPr="00DE5ADB">
            <w:rPr>
              <w:rFonts w:ascii="Segoe UI Symbol" w:eastAsia="MS Gothic" w:hAnsi="Segoe UI Symbol" w:cs="Segoe UI Symbol"/>
            </w:rPr>
            <w:t>☐</w:t>
          </w:r>
        </w:sdtContent>
      </w:sdt>
      <w:r w:rsidR="008F0D6F" w:rsidRPr="00DE5ADB">
        <w:rPr>
          <w:rFonts w:cs="Segoe UI"/>
        </w:rPr>
        <w:t xml:space="preserve"> </w:t>
      </w:r>
      <w:r w:rsidR="00E670E7" w:rsidRPr="00DE5ADB">
        <w:rPr>
          <w:rFonts w:cs="Segoe UI"/>
        </w:rPr>
        <w:t>Privileged</w:t>
      </w:r>
      <w:r w:rsidR="008F0D6F" w:rsidRPr="00DE5ADB">
        <w:rPr>
          <w:rFonts w:cs="Segoe UI"/>
        </w:rPr>
        <w:t xml:space="preserve">/Highly </w:t>
      </w:r>
      <w:r w:rsidR="00E670E7" w:rsidRPr="00DE5ADB">
        <w:rPr>
          <w:rFonts w:cs="Segoe UI"/>
        </w:rPr>
        <w:t xml:space="preserve">Privileged User Access is </w:t>
      </w:r>
      <w:r w:rsidR="002C055A" w:rsidRPr="00DE5ADB">
        <w:rPr>
          <w:rFonts w:cs="Segoe UI"/>
        </w:rPr>
        <w:t>d</w:t>
      </w:r>
      <w:r w:rsidR="00B9292B" w:rsidRPr="00DE5ADB">
        <w:rPr>
          <w:rFonts w:cs="Segoe UI"/>
        </w:rPr>
        <w:t>eactivate</w:t>
      </w:r>
      <w:r w:rsidR="00E670E7" w:rsidRPr="00DE5ADB">
        <w:rPr>
          <w:rFonts w:cs="Segoe UI"/>
        </w:rPr>
        <w:t>d using the following process</w:t>
      </w:r>
      <w:r w:rsidR="003E4F5F" w:rsidRPr="00DE5ADB">
        <w:rPr>
          <w:rFonts w:cs="Segoe UI"/>
        </w:rPr>
        <w:t>:</w:t>
      </w:r>
    </w:p>
    <w:p w14:paraId="662DCC62" w14:textId="4F09B366" w:rsidR="00E670E7" w:rsidRPr="000E7CEB" w:rsidRDefault="00E670E7" w:rsidP="00E670E7">
      <w:pPr>
        <w:pStyle w:val="Caption"/>
        <w:rPr>
          <w:rFonts w:ascii="Segoe UI" w:hAnsi="Segoe UI" w:cs="Segoe UI"/>
          <w:noProof w:val="0"/>
          <w:sz w:val="20"/>
          <w:szCs w:val="20"/>
          <w:lang w:val="en-US"/>
        </w:rPr>
      </w:pPr>
      <w:bookmarkStart w:id="156" w:name="_Toc230008200"/>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12</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w:t>
      </w:r>
      <w:r w:rsidR="00B9292B" w:rsidRPr="000E7CEB">
        <w:rPr>
          <w:rFonts w:ascii="Segoe UI" w:hAnsi="Segoe UI" w:cs="Segoe UI"/>
          <w:noProof w:val="0"/>
          <w:sz w:val="20"/>
          <w:szCs w:val="20"/>
          <w:lang w:val="en-US"/>
        </w:rPr>
        <w:t>Deactivating</w:t>
      </w:r>
      <w:r w:rsidRPr="000E7CEB">
        <w:rPr>
          <w:rFonts w:ascii="Segoe UI" w:hAnsi="Segoe UI" w:cs="Segoe UI"/>
          <w:noProof w:val="0"/>
          <w:sz w:val="20"/>
          <w:szCs w:val="20"/>
          <w:lang w:val="en-US"/>
        </w:rPr>
        <w:t xml:space="preserve"> </w:t>
      </w:r>
      <w:r w:rsidR="008F0D6F" w:rsidRPr="000E7CEB">
        <w:rPr>
          <w:rFonts w:ascii="Segoe UI" w:hAnsi="Segoe UI" w:cs="Segoe UI"/>
          <w:sz w:val="20"/>
          <w:szCs w:val="20"/>
        </w:rPr>
        <w:t xml:space="preserve">Privileged/Highly Privileged </w:t>
      </w:r>
      <w:r w:rsidRPr="000E7CEB">
        <w:rPr>
          <w:rFonts w:ascii="Segoe UI" w:hAnsi="Segoe UI" w:cs="Segoe UI"/>
          <w:noProof w:val="0"/>
          <w:sz w:val="20"/>
          <w:szCs w:val="20"/>
          <w:lang w:val="en-US"/>
        </w:rPr>
        <w:t>User Access</w:t>
      </w:r>
      <w:bookmarkEnd w:id="156"/>
    </w:p>
    <w:tbl>
      <w:tblPr>
        <w:tblStyle w:val="TableGrid"/>
        <w:tblW w:w="4990" w:type="pct"/>
        <w:tblLayout w:type="fixed"/>
        <w:tblLook w:val="04A0" w:firstRow="1" w:lastRow="0" w:firstColumn="1" w:lastColumn="0" w:noHBand="0" w:noVBand="1"/>
      </w:tblPr>
      <w:tblGrid>
        <w:gridCol w:w="705"/>
        <w:gridCol w:w="7087"/>
        <w:gridCol w:w="2976"/>
      </w:tblGrid>
      <w:tr w:rsidR="00A31D9D" w:rsidRPr="00DE5ADB" w14:paraId="2AE34104" w14:textId="77777777" w:rsidTr="001112DF">
        <w:trPr>
          <w:trHeight w:val="296"/>
          <w:tblHeader/>
        </w:trPr>
        <w:tc>
          <w:tcPr>
            <w:tcW w:w="327" w:type="pct"/>
            <w:shd w:val="clear" w:color="auto" w:fill="D1D1D1" w:themeFill="background2" w:themeFillShade="E6"/>
          </w:tcPr>
          <w:p w14:paraId="1784AF03" w14:textId="77777777" w:rsidR="00A31D9D" w:rsidRPr="00DE5ADB" w:rsidRDefault="00A31D9D" w:rsidP="001112DF">
            <w:pPr>
              <w:pStyle w:val="TableHeader-QS"/>
            </w:pPr>
            <w:bookmarkStart w:id="157" w:name="_Toc230004913"/>
            <w:bookmarkStart w:id="158" w:name="_Toc230007246"/>
            <w:bookmarkStart w:id="159" w:name="_Toc230007558"/>
            <w:bookmarkStart w:id="160" w:name="_Toc230007931"/>
            <w:bookmarkStart w:id="161" w:name="_Toc230008298"/>
            <w:bookmarkStart w:id="162" w:name="_Toc230004915"/>
            <w:bookmarkStart w:id="163" w:name="_Toc230007248"/>
            <w:bookmarkStart w:id="164" w:name="_Toc230007560"/>
            <w:bookmarkStart w:id="165" w:name="_Toc230007933"/>
            <w:bookmarkStart w:id="166" w:name="_Toc230008300"/>
            <w:bookmarkStart w:id="167" w:name="_Toc230004916"/>
            <w:bookmarkStart w:id="168" w:name="_Toc230007249"/>
            <w:bookmarkStart w:id="169" w:name="_Toc230007561"/>
            <w:bookmarkStart w:id="170" w:name="_Toc230007934"/>
            <w:bookmarkStart w:id="171" w:name="_Toc230008301"/>
            <w:bookmarkStart w:id="172" w:name="_Toc230004917"/>
            <w:bookmarkStart w:id="173" w:name="_Toc230007250"/>
            <w:bookmarkStart w:id="174" w:name="_Toc230007562"/>
            <w:bookmarkStart w:id="175" w:name="_Toc230007935"/>
            <w:bookmarkStart w:id="176" w:name="_Toc230008302"/>
            <w:bookmarkStart w:id="177" w:name="_Toc230004918"/>
            <w:bookmarkStart w:id="178" w:name="_Toc230007251"/>
            <w:bookmarkStart w:id="179" w:name="_Toc230007563"/>
            <w:bookmarkStart w:id="180" w:name="_Toc230007936"/>
            <w:bookmarkStart w:id="181" w:name="_Toc230008303"/>
            <w:bookmarkStart w:id="182" w:name="_Toc230004919"/>
            <w:bookmarkStart w:id="183" w:name="_Toc230007252"/>
            <w:bookmarkStart w:id="184" w:name="_Toc230007564"/>
            <w:bookmarkStart w:id="185" w:name="_Toc230007937"/>
            <w:bookmarkStart w:id="186" w:name="_Toc230008304"/>
            <w:bookmarkStart w:id="187" w:name="_Toc230004920"/>
            <w:bookmarkStart w:id="188" w:name="_Toc230007253"/>
            <w:bookmarkStart w:id="189" w:name="_Toc230007565"/>
            <w:bookmarkStart w:id="190" w:name="_Toc230007938"/>
            <w:bookmarkStart w:id="191" w:name="_Toc230008305"/>
            <w:bookmarkStart w:id="192" w:name="_Toc230004921"/>
            <w:bookmarkStart w:id="193" w:name="_Toc230007254"/>
            <w:bookmarkStart w:id="194" w:name="_Toc230007566"/>
            <w:bookmarkStart w:id="195" w:name="_Toc230007939"/>
            <w:bookmarkStart w:id="196" w:name="_Toc230008306"/>
            <w:bookmarkStart w:id="197" w:name="_Toc230004922"/>
            <w:bookmarkStart w:id="198" w:name="_Toc230007255"/>
            <w:bookmarkStart w:id="199" w:name="_Toc230007567"/>
            <w:bookmarkStart w:id="200" w:name="_Toc230007940"/>
            <w:bookmarkStart w:id="201" w:name="_Toc230008307"/>
            <w:bookmarkStart w:id="202" w:name="_Toc230004924"/>
            <w:bookmarkStart w:id="203" w:name="_Toc230007257"/>
            <w:bookmarkStart w:id="204" w:name="_Toc230007569"/>
            <w:bookmarkStart w:id="205" w:name="_Toc230007942"/>
            <w:bookmarkStart w:id="206" w:name="_Toc230008309"/>
            <w:bookmarkStart w:id="207" w:name="_Toc230004925"/>
            <w:bookmarkStart w:id="208" w:name="_Toc230007258"/>
            <w:bookmarkStart w:id="209" w:name="_Toc230007570"/>
            <w:bookmarkStart w:id="210" w:name="_Toc230007943"/>
            <w:bookmarkStart w:id="211" w:name="_Toc230008310"/>
            <w:bookmarkStart w:id="212" w:name="_Toc230004926"/>
            <w:bookmarkStart w:id="213" w:name="_Toc230007259"/>
            <w:bookmarkStart w:id="214" w:name="_Toc230007571"/>
            <w:bookmarkStart w:id="215" w:name="_Toc230007944"/>
            <w:bookmarkStart w:id="216" w:name="_Toc230008311"/>
            <w:bookmarkStart w:id="217" w:name="_Ref229673669"/>
            <w:bookmarkStart w:id="218" w:name="_Ref228447758"/>
            <w:bookmarkStart w:id="219" w:name="_Toc228866827"/>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r w:rsidRPr="00DE5ADB">
              <w:t>Step</w:t>
            </w:r>
          </w:p>
        </w:tc>
        <w:tc>
          <w:tcPr>
            <w:tcW w:w="3291" w:type="pct"/>
            <w:shd w:val="clear" w:color="auto" w:fill="D1D1D1" w:themeFill="background2" w:themeFillShade="E6"/>
          </w:tcPr>
          <w:p w14:paraId="583ACF4B" w14:textId="77777777" w:rsidR="00A31D9D" w:rsidRPr="00DE5ADB" w:rsidRDefault="00A31D9D" w:rsidP="001112DF">
            <w:pPr>
              <w:pStyle w:val="TableHeader-QS"/>
            </w:pPr>
            <w:r w:rsidRPr="00DE5ADB">
              <w:t>Description</w:t>
            </w:r>
          </w:p>
        </w:tc>
        <w:tc>
          <w:tcPr>
            <w:tcW w:w="1382" w:type="pct"/>
            <w:shd w:val="clear" w:color="auto" w:fill="D1D1D1" w:themeFill="background2" w:themeFillShade="E6"/>
          </w:tcPr>
          <w:p w14:paraId="632F5BD7" w14:textId="77777777" w:rsidR="00A31D9D" w:rsidRPr="00DE5ADB" w:rsidRDefault="00A31D9D" w:rsidP="001112DF">
            <w:pPr>
              <w:pStyle w:val="TableHeader-QS"/>
            </w:pPr>
            <w:r w:rsidRPr="00DE5ADB">
              <w:t>Who By</w:t>
            </w:r>
          </w:p>
        </w:tc>
      </w:tr>
      <w:tr w:rsidR="00A31D9D" w:rsidRPr="00DE5ADB" w14:paraId="622E8411" w14:textId="77777777" w:rsidTr="001112DF">
        <w:trPr>
          <w:trHeight w:val="504"/>
        </w:trPr>
        <w:tc>
          <w:tcPr>
            <w:tcW w:w="327" w:type="pct"/>
          </w:tcPr>
          <w:p w14:paraId="6B41FE3B" w14:textId="77777777" w:rsidR="00A31D9D" w:rsidRPr="00DE5ADB" w:rsidRDefault="00A31D9D" w:rsidP="000E7CEB">
            <w:pPr>
              <w:pStyle w:val="L1-Step-QS"/>
              <w:numPr>
                <w:ilvl w:val="0"/>
                <w:numId w:val="91"/>
              </w:numPr>
              <w:tabs>
                <w:tab w:val="left" w:pos="360"/>
              </w:tabs>
              <w:jc w:val="center"/>
            </w:pPr>
          </w:p>
        </w:tc>
        <w:tc>
          <w:tcPr>
            <w:tcW w:w="3291" w:type="pct"/>
          </w:tcPr>
          <w:p w14:paraId="5DC31E15" w14:textId="77777777" w:rsidR="00A31D9D" w:rsidRPr="00DE5ADB" w:rsidRDefault="00A31D9D" w:rsidP="001112DF">
            <w:pPr>
              <w:pStyle w:val="TableTxt-QS"/>
            </w:pPr>
            <w:r w:rsidRPr="00DE5ADB">
              <w:t>&lt;Step Description&gt;</w:t>
            </w:r>
          </w:p>
        </w:tc>
        <w:tc>
          <w:tcPr>
            <w:tcW w:w="1382" w:type="pct"/>
          </w:tcPr>
          <w:p w14:paraId="21660730" w14:textId="77777777" w:rsidR="00A31D9D" w:rsidRPr="00DE5ADB" w:rsidRDefault="00A31D9D" w:rsidP="001112DF">
            <w:pPr>
              <w:pStyle w:val="TableTxt-QS"/>
            </w:pPr>
            <w:r w:rsidRPr="00DE5ADB">
              <w:t>&lt;Role&gt;</w:t>
            </w:r>
          </w:p>
        </w:tc>
      </w:tr>
    </w:tbl>
    <w:p w14:paraId="2D8D72E4" w14:textId="2074B12C" w:rsidR="00A31D9D" w:rsidRPr="00DE5ADB" w:rsidRDefault="00A31D9D" w:rsidP="00A31D9D">
      <w:pPr>
        <w:pStyle w:val="Instructions"/>
        <w:rPr>
          <w:rFonts w:cs="Segoe UI"/>
          <w:sz w:val="16"/>
          <w:szCs w:val="16"/>
          <w:lang w:val="en-US"/>
        </w:rPr>
      </w:pPr>
      <w:r w:rsidRPr="000E7CEB">
        <w:rPr>
          <w:rFonts w:cs="Segoe UI"/>
          <w:noProof/>
          <w:sz w:val="16"/>
          <w:szCs w:val="16"/>
          <w:lang w:val="en-US"/>
        </w:rPr>
        <w:drawing>
          <wp:inline distT="0" distB="0" distL="0" distR="0" wp14:anchorId="267D7231" wp14:editId="359281B7">
            <wp:extent cx="152400" cy="152400"/>
            <wp:effectExtent l="0" t="0" r="0" b="0"/>
            <wp:docPr id="83945478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232B89">
        <w:rPr>
          <w:rFonts w:cs="Segoe UI"/>
          <w:sz w:val="16"/>
          <w:szCs w:val="16"/>
          <w:lang w:val="en-US"/>
        </w:rPr>
        <w:t>.</w:t>
      </w:r>
    </w:p>
    <w:p w14:paraId="05327317" w14:textId="6AA02BC7" w:rsidR="003D7A53" w:rsidRPr="00DE5ADB" w:rsidRDefault="003D7A53" w:rsidP="003D7A53">
      <w:pPr>
        <w:pStyle w:val="H2-QS"/>
      </w:pPr>
      <w:bookmarkStart w:id="220" w:name="_Ref230876258"/>
      <w:bookmarkStart w:id="221" w:name="_Toc231222364"/>
      <w:r w:rsidRPr="00DE5ADB">
        <w:t>Privileged</w:t>
      </w:r>
      <w:r w:rsidR="001038EE" w:rsidRPr="00DE5ADB">
        <w:t xml:space="preserve">/Highly </w:t>
      </w:r>
      <w:r w:rsidRPr="00DE5ADB">
        <w:t>Privileged User Password Reset Process</w:t>
      </w:r>
      <w:bookmarkEnd w:id="217"/>
      <w:bookmarkEnd w:id="220"/>
      <w:bookmarkEnd w:id="221"/>
    </w:p>
    <w:p w14:paraId="7B75E6FC" w14:textId="1DBC6330" w:rsidR="003D7A53" w:rsidRPr="00DE5ADB" w:rsidRDefault="003D7A53" w:rsidP="003D7A53">
      <w:pPr>
        <w:pStyle w:val="Instructions"/>
        <w:rPr>
          <w:rFonts w:cs="Segoe UI"/>
          <w:lang w:val="en-US"/>
        </w:rPr>
      </w:pPr>
      <w:r w:rsidRPr="00DE5ADB">
        <w:rPr>
          <w:rFonts w:cs="Segoe UI"/>
          <w:lang w:val="en-US"/>
        </w:rPr>
        <w:t>Describe how Privileged User passwords are reset. Delete this section if privileged access is not permitted to the system.</w:t>
      </w:r>
    </w:p>
    <w:p w14:paraId="752B4323" w14:textId="448CE629" w:rsidR="003D7A53" w:rsidRPr="00DE5ADB" w:rsidRDefault="00000000" w:rsidP="003D7A53">
      <w:pPr>
        <w:rPr>
          <w:rFonts w:cs="Segoe UI"/>
        </w:rPr>
      </w:pPr>
      <w:sdt>
        <w:sdtPr>
          <w:rPr>
            <w:rFonts w:cs="Segoe UI"/>
          </w:rPr>
          <w:id w:val="-804305693"/>
          <w14:checkbox>
            <w14:checked w14:val="0"/>
            <w14:checkedState w14:val="2612" w14:font="MS Gothic"/>
            <w14:uncheckedState w14:val="2610" w14:font="MS Gothic"/>
          </w14:checkbox>
        </w:sdtPr>
        <w:sdtContent>
          <w:r w:rsidR="003D7A53" w:rsidRPr="00DE5ADB">
            <w:rPr>
              <w:rFonts w:ascii="Segoe UI Symbol" w:eastAsia="MS Gothic" w:hAnsi="Segoe UI Symbol" w:cs="Segoe UI Symbol"/>
            </w:rPr>
            <w:t>☐</w:t>
          </w:r>
        </w:sdtContent>
      </w:sdt>
      <w:r w:rsidR="003D7A53" w:rsidRPr="00DE5ADB">
        <w:rPr>
          <w:rFonts w:cs="Segoe UI"/>
        </w:rPr>
        <w:t xml:space="preserve"> The system uses Enterprise Single Sign On (SSO) password management process for resetting Privileged</w:t>
      </w:r>
      <w:r w:rsidR="001038EE" w:rsidRPr="00DE5ADB">
        <w:rPr>
          <w:rFonts w:cs="Segoe UI"/>
        </w:rPr>
        <w:t>/Highly Privileged</w:t>
      </w:r>
      <w:r w:rsidR="003D7A53" w:rsidRPr="00DE5ADB">
        <w:rPr>
          <w:rFonts w:cs="Segoe UI"/>
        </w:rPr>
        <w:t xml:space="preserve"> User passwords.</w:t>
      </w:r>
    </w:p>
    <w:p w14:paraId="17BB7DA5" w14:textId="0D484D45" w:rsidR="003D7A53" w:rsidRPr="00DE5ADB" w:rsidRDefault="00000000" w:rsidP="003D7A53">
      <w:pPr>
        <w:rPr>
          <w:rFonts w:cs="Segoe UI"/>
        </w:rPr>
      </w:pPr>
      <w:sdt>
        <w:sdtPr>
          <w:rPr>
            <w:rFonts w:cs="Segoe UI"/>
          </w:rPr>
          <w:id w:val="84507220"/>
          <w14:checkbox>
            <w14:checked w14:val="0"/>
            <w14:checkedState w14:val="2612" w14:font="MS Gothic"/>
            <w14:uncheckedState w14:val="2610" w14:font="MS Gothic"/>
          </w14:checkbox>
        </w:sdtPr>
        <w:sdtContent>
          <w:r w:rsidR="003D7A53" w:rsidRPr="00DE5ADB">
            <w:rPr>
              <w:rFonts w:ascii="Segoe UI Symbol" w:eastAsia="MS Gothic" w:hAnsi="Segoe UI Symbol" w:cs="Segoe UI Symbol"/>
            </w:rPr>
            <w:t>☐</w:t>
          </w:r>
        </w:sdtContent>
      </w:sdt>
      <w:r w:rsidR="003D7A53" w:rsidRPr="00DE5ADB">
        <w:rPr>
          <w:rFonts w:cs="Segoe UI"/>
        </w:rPr>
        <w:t xml:space="preserve"> The system allows Privileged</w:t>
      </w:r>
      <w:r w:rsidR="001038EE" w:rsidRPr="00DE5ADB">
        <w:rPr>
          <w:rFonts w:cs="Segoe UI"/>
        </w:rPr>
        <w:t>/Highly Privileged</w:t>
      </w:r>
      <w:r w:rsidR="003D7A53" w:rsidRPr="00DE5ADB">
        <w:rPr>
          <w:rFonts w:cs="Segoe UI"/>
        </w:rPr>
        <w:t xml:space="preserve"> Users self-service password resets through the “Forgot My Password” process.</w:t>
      </w:r>
    </w:p>
    <w:p w14:paraId="0ECFD406" w14:textId="5F35DF82" w:rsidR="003D7A53" w:rsidRPr="00DE5ADB" w:rsidRDefault="00000000" w:rsidP="003D7A53">
      <w:pPr>
        <w:rPr>
          <w:rFonts w:cs="Segoe UI"/>
        </w:rPr>
      </w:pPr>
      <w:sdt>
        <w:sdtPr>
          <w:rPr>
            <w:rFonts w:cs="Segoe UI"/>
          </w:rPr>
          <w:id w:val="1242682739"/>
          <w14:checkbox>
            <w14:checked w14:val="0"/>
            <w14:checkedState w14:val="2612" w14:font="MS Gothic"/>
            <w14:uncheckedState w14:val="2610" w14:font="MS Gothic"/>
          </w14:checkbox>
        </w:sdtPr>
        <w:sdtContent>
          <w:r w:rsidR="003D7A53" w:rsidRPr="00DE5ADB">
            <w:rPr>
              <w:rFonts w:ascii="Segoe UI Symbol" w:eastAsia="MS Gothic" w:hAnsi="Segoe UI Symbol" w:cs="Segoe UI Symbol"/>
            </w:rPr>
            <w:t>☐</w:t>
          </w:r>
        </w:sdtContent>
      </w:sdt>
      <w:r w:rsidR="003D7A53" w:rsidRPr="00DE5ADB">
        <w:rPr>
          <w:rFonts w:cs="Segoe UI"/>
        </w:rPr>
        <w:t xml:space="preserve"> The following process is used to reset </w:t>
      </w:r>
      <w:r w:rsidR="001038EE" w:rsidRPr="00DE5ADB">
        <w:rPr>
          <w:rFonts w:cs="Segoe UI"/>
        </w:rPr>
        <w:t xml:space="preserve">Privileged/Highly Privileged </w:t>
      </w:r>
      <w:r w:rsidR="003D7A53" w:rsidRPr="00DE5ADB">
        <w:rPr>
          <w:rFonts w:cs="Segoe UI"/>
        </w:rPr>
        <w:t>User passwords</w:t>
      </w:r>
      <w:r w:rsidR="001038EE" w:rsidRPr="00DE5ADB">
        <w:rPr>
          <w:rFonts w:cs="Segoe UI"/>
        </w:rPr>
        <w:t>:</w:t>
      </w:r>
    </w:p>
    <w:p w14:paraId="56059CAE" w14:textId="78C0020C" w:rsidR="003D7A53" w:rsidRPr="000E7CEB" w:rsidRDefault="003D7A53" w:rsidP="003D7A53">
      <w:pPr>
        <w:pStyle w:val="Caption"/>
        <w:rPr>
          <w:rFonts w:ascii="Segoe UI" w:hAnsi="Segoe UI" w:cs="Segoe UI"/>
          <w:noProof w:val="0"/>
          <w:sz w:val="20"/>
          <w:szCs w:val="20"/>
          <w:lang w:val="en-US"/>
        </w:rPr>
      </w:pPr>
      <w:bookmarkStart w:id="222" w:name="_Toc230008201"/>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noProof w:val="0"/>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13</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Privileged</w:t>
      </w:r>
      <w:r w:rsidR="001038EE" w:rsidRPr="000E7CEB">
        <w:rPr>
          <w:rFonts w:ascii="Segoe UI" w:hAnsi="Segoe UI" w:cs="Segoe UI"/>
          <w:sz w:val="20"/>
          <w:szCs w:val="20"/>
        </w:rPr>
        <w:t>/Highly Privileged</w:t>
      </w:r>
      <w:r w:rsidRPr="000E7CEB">
        <w:rPr>
          <w:rFonts w:ascii="Segoe UI" w:hAnsi="Segoe UI" w:cs="Segoe UI"/>
          <w:noProof w:val="0"/>
          <w:sz w:val="20"/>
          <w:szCs w:val="20"/>
          <w:lang w:val="en-US"/>
        </w:rPr>
        <w:t xml:space="preserve"> User Password Reset Process</w:t>
      </w:r>
      <w:bookmarkEnd w:id="222"/>
    </w:p>
    <w:tbl>
      <w:tblPr>
        <w:tblStyle w:val="TableGrid"/>
        <w:tblW w:w="4990" w:type="pct"/>
        <w:tblLayout w:type="fixed"/>
        <w:tblLook w:val="04A0" w:firstRow="1" w:lastRow="0" w:firstColumn="1" w:lastColumn="0" w:noHBand="0" w:noVBand="1"/>
      </w:tblPr>
      <w:tblGrid>
        <w:gridCol w:w="705"/>
        <w:gridCol w:w="7087"/>
        <w:gridCol w:w="2976"/>
      </w:tblGrid>
      <w:tr w:rsidR="00A31D9D" w:rsidRPr="00DE5ADB" w14:paraId="4DD04962" w14:textId="77777777" w:rsidTr="001112DF">
        <w:trPr>
          <w:trHeight w:val="296"/>
          <w:tblHeader/>
        </w:trPr>
        <w:tc>
          <w:tcPr>
            <w:tcW w:w="327" w:type="pct"/>
            <w:shd w:val="clear" w:color="auto" w:fill="D1D1D1" w:themeFill="background2" w:themeFillShade="E6"/>
          </w:tcPr>
          <w:p w14:paraId="6ABCAA99" w14:textId="77777777" w:rsidR="00A31D9D" w:rsidRPr="00DE5ADB" w:rsidRDefault="00A31D9D" w:rsidP="001112DF">
            <w:pPr>
              <w:pStyle w:val="TableHeader-QS"/>
            </w:pPr>
            <w:r w:rsidRPr="00DE5ADB">
              <w:t>Step</w:t>
            </w:r>
          </w:p>
        </w:tc>
        <w:tc>
          <w:tcPr>
            <w:tcW w:w="3291" w:type="pct"/>
            <w:shd w:val="clear" w:color="auto" w:fill="D1D1D1" w:themeFill="background2" w:themeFillShade="E6"/>
          </w:tcPr>
          <w:p w14:paraId="62E99961" w14:textId="77777777" w:rsidR="00A31D9D" w:rsidRPr="00DE5ADB" w:rsidRDefault="00A31D9D" w:rsidP="001112DF">
            <w:pPr>
              <w:pStyle w:val="TableHeader-QS"/>
            </w:pPr>
            <w:r w:rsidRPr="00DE5ADB">
              <w:t>Description</w:t>
            </w:r>
          </w:p>
        </w:tc>
        <w:tc>
          <w:tcPr>
            <w:tcW w:w="1382" w:type="pct"/>
            <w:shd w:val="clear" w:color="auto" w:fill="D1D1D1" w:themeFill="background2" w:themeFillShade="E6"/>
          </w:tcPr>
          <w:p w14:paraId="36AE0A5C" w14:textId="77777777" w:rsidR="00A31D9D" w:rsidRPr="00DE5ADB" w:rsidRDefault="00A31D9D" w:rsidP="001112DF">
            <w:pPr>
              <w:pStyle w:val="TableHeader-QS"/>
            </w:pPr>
            <w:r w:rsidRPr="00DE5ADB">
              <w:t>Who By</w:t>
            </w:r>
          </w:p>
        </w:tc>
      </w:tr>
      <w:tr w:rsidR="00A31D9D" w:rsidRPr="00DE5ADB" w14:paraId="71A914B0" w14:textId="77777777" w:rsidTr="001112DF">
        <w:trPr>
          <w:trHeight w:val="504"/>
        </w:trPr>
        <w:tc>
          <w:tcPr>
            <w:tcW w:w="327" w:type="pct"/>
          </w:tcPr>
          <w:p w14:paraId="4A9C05E6" w14:textId="77777777" w:rsidR="00A31D9D" w:rsidRPr="00DE5ADB" w:rsidRDefault="00A31D9D" w:rsidP="000E7CEB">
            <w:pPr>
              <w:pStyle w:val="L1-Step-QS"/>
              <w:numPr>
                <w:ilvl w:val="0"/>
                <w:numId w:val="92"/>
              </w:numPr>
              <w:tabs>
                <w:tab w:val="left" w:pos="360"/>
              </w:tabs>
              <w:jc w:val="center"/>
            </w:pPr>
          </w:p>
        </w:tc>
        <w:tc>
          <w:tcPr>
            <w:tcW w:w="3291" w:type="pct"/>
          </w:tcPr>
          <w:p w14:paraId="5E9B2577" w14:textId="77777777" w:rsidR="00A31D9D" w:rsidRPr="00DE5ADB" w:rsidRDefault="00A31D9D" w:rsidP="001112DF">
            <w:pPr>
              <w:pStyle w:val="TableTxt-QS"/>
            </w:pPr>
            <w:r w:rsidRPr="00DE5ADB">
              <w:t>&lt;Step Description&gt;</w:t>
            </w:r>
          </w:p>
        </w:tc>
        <w:tc>
          <w:tcPr>
            <w:tcW w:w="1382" w:type="pct"/>
          </w:tcPr>
          <w:p w14:paraId="00F92911" w14:textId="77777777" w:rsidR="00A31D9D" w:rsidRPr="00DE5ADB" w:rsidRDefault="00A31D9D" w:rsidP="001112DF">
            <w:pPr>
              <w:pStyle w:val="TableTxt-QS"/>
            </w:pPr>
            <w:r w:rsidRPr="00DE5ADB">
              <w:t>&lt;Role&gt;</w:t>
            </w:r>
          </w:p>
        </w:tc>
      </w:tr>
    </w:tbl>
    <w:p w14:paraId="7E8BA7E2" w14:textId="77777777" w:rsidR="00A31D9D" w:rsidRPr="00DE5ADB" w:rsidRDefault="00A31D9D" w:rsidP="00A31D9D">
      <w:pPr>
        <w:pStyle w:val="Instructions"/>
        <w:rPr>
          <w:rFonts w:cs="Segoe UI"/>
          <w:sz w:val="16"/>
          <w:szCs w:val="16"/>
          <w:lang w:val="en-US"/>
        </w:rPr>
      </w:pPr>
      <w:r w:rsidRPr="000E7CEB">
        <w:rPr>
          <w:rFonts w:cs="Segoe UI"/>
          <w:noProof/>
          <w:sz w:val="16"/>
          <w:szCs w:val="16"/>
          <w:lang w:val="en-US"/>
        </w:rPr>
        <w:drawing>
          <wp:inline distT="0" distB="0" distL="0" distR="0" wp14:anchorId="4EB48FE6" wp14:editId="00013BB5">
            <wp:extent cx="152400" cy="152400"/>
            <wp:effectExtent l="0" t="0" r="0" b="0"/>
            <wp:docPr id="135424406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p>
    <w:p w14:paraId="595E16CE" w14:textId="231D4493" w:rsidR="00E670E7" w:rsidRPr="00DE5ADB" w:rsidRDefault="003F70EC" w:rsidP="00E670E7">
      <w:pPr>
        <w:pStyle w:val="H1-QS"/>
      </w:pPr>
      <w:bookmarkStart w:id="223" w:name="_Toc231222365"/>
      <w:r w:rsidRPr="00DE5ADB">
        <w:t>Third-Party</w:t>
      </w:r>
      <w:r w:rsidR="00E670E7" w:rsidRPr="00DE5ADB">
        <w:t xml:space="preserve"> </w:t>
      </w:r>
      <w:r w:rsidR="00C5324F" w:rsidRPr="00DE5ADB">
        <w:t xml:space="preserve">User Security </w:t>
      </w:r>
      <w:bookmarkEnd w:id="218"/>
      <w:bookmarkEnd w:id="219"/>
      <w:r w:rsidR="00C5324F" w:rsidRPr="00DE5ADB">
        <w:t>Admi</w:t>
      </w:r>
      <w:r w:rsidR="00002B5E" w:rsidRPr="00DE5ADB">
        <w:t>nistration</w:t>
      </w:r>
      <w:bookmarkEnd w:id="223"/>
    </w:p>
    <w:p w14:paraId="099DB388" w14:textId="529DC934" w:rsidR="00E670E7" w:rsidRPr="00DE5ADB" w:rsidRDefault="00E670E7" w:rsidP="00E670E7">
      <w:pPr>
        <w:pStyle w:val="Instructions"/>
        <w:rPr>
          <w:rFonts w:cs="Segoe UI"/>
          <w:lang w:val="en-US"/>
        </w:rPr>
      </w:pPr>
      <w:r w:rsidRPr="00DE5ADB">
        <w:rPr>
          <w:rFonts w:cs="Segoe UI"/>
          <w:lang w:val="en-US"/>
        </w:rPr>
        <w:t xml:space="preserve">Delete this section if </w:t>
      </w:r>
      <w:r w:rsidR="00BD3AB2" w:rsidRPr="00DE5ADB">
        <w:rPr>
          <w:rFonts w:cs="Segoe UI"/>
          <w:lang w:val="en-US"/>
        </w:rPr>
        <w:t>T</w:t>
      </w:r>
      <w:r w:rsidRPr="00DE5ADB">
        <w:rPr>
          <w:rFonts w:cs="Segoe UI"/>
          <w:lang w:val="en-US"/>
        </w:rPr>
        <w:t>hird</w:t>
      </w:r>
      <w:r w:rsidR="00F60FFA" w:rsidRPr="00DE5ADB">
        <w:rPr>
          <w:rFonts w:cs="Segoe UI"/>
          <w:lang w:val="en-US"/>
        </w:rPr>
        <w:t>-</w:t>
      </w:r>
      <w:r w:rsidR="00BD3AB2" w:rsidRPr="00DE5ADB">
        <w:rPr>
          <w:rFonts w:cs="Segoe UI"/>
          <w:lang w:val="en-US"/>
        </w:rPr>
        <w:t>P</w:t>
      </w:r>
      <w:r w:rsidRPr="00DE5ADB">
        <w:rPr>
          <w:rFonts w:cs="Segoe UI"/>
          <w:lang w:val="en-US"/>
        </w:rPr>
        <w:t>ar</w:t>
      </w:r>
      <w:r w:rsidR="00BD3AB2" w:rsidRPr="00DE5ADB">
        <w:rPr>
          <w:rFonts w:cs="Segoe UI"/>
          <w:lang w:val="en-US"/>
        </w:rPr>
        <w:t>ty(s)</w:t>
      </w:r>
      <w:r w:rsidRPr="00DE5ADB">
        <w:rPr>
          <w:rFonts w:cs="Segoe UI"/>
          <w:lang w:val="en-US"/>
        </w:rPr>
        <w:t xml:space="preserve"> are not granted direct access to the system. This would have been detailed in the security plan</w:t>
      </w:r>
      <w:r w:rsidR="00F60FFA" w:rsidRPr="00DE5ADB">
        <w:rPr>
          <w:rFonts w:cs="Segoe UI"/>
          <w:lang w:val="en-US"/>
        </w:rPr>
        <w:t>.</w:t>
      </w:r>
    </w:p>
    <w:p w14:paraId="01FD21F5" w14:textId="244F0926" w:rsidR="00E670E7" w:rsidRPr="00DE5ADB" w:rsidRDefault="00E670E7" w:rsidP="00E670E7">
      <w:pPr>
        <w:pStyle w:val="Instructions"/>
        <w:rPr>
          <w:rFonts w:cs="Segoe UI"/>
          <w:lang w:val="en-US"/>
        </w:rPr>
      </w:pPr>
      <w:r w:rsidRPr="000E7CEB">
        <w:rPr>
          <w:rFonts w:cs="Segoe UI"/>
          <w:noProof/>
          <w:lang w:val="en-US"/>
        </w:rPr>
        <w:drawing>
          <wp:inline distT="0" distB="0" distL="0" distR="0" wp14:anchorId="5E8FD35D" wp14:editId="4EAC751F">
            <wp:extent cx="192024" cy="192024"/>
            <wp:effectExtent l="0" t="0" r="0" b="0"/>
            <wp:docPr id="1165719429" name="Picture 1165719429"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DE5ADB">
        <w:rPr>
          <w:rFonts w:cs="Segoe UI"/>
          <w:lang w:val="en-US"/>
        </w:rPr>
        <w:t xml:space="preserve"> Third Parties who are onboarded to Lilly should be managed as either Standard Users or Privileged Users (dependent upon access being granted). This section is for third parties who are given direct access to the system</w:t>
      </w:r>
      <w:r w:rsidR="00ED6987" w:rsidRPr="00DE5ADB">
        <w:rPr>
          <w:rFonts w:cs="Segoe UI"/>
          <w:lang w:val="en-US"/>
        </w:rPr>
        <w:t xml:space="preserve"> through secure means that meet the </w:t>
      </w:r>
      <w:r w:rsidR="001F7EED" w:rsidRPr="00DE5ADB">
        <w:rPr>
          <w:rFonts w:cs="Segoe UI"/>
          <w:lang w:val="en-US"/>
        </w:rPr>
        <w:t xml:space="preserve">Lilly </w:t>
      </w:r>
      <w:r w:rsidR="00C77EC9" w:rsidRPr="00DE5ADB">
        <w:rPr>
          <w:rFonts w:cs="Segoe UI"/>
          <w:lang w:val="en-US"/>
        </w:rPr>
        <w:t>Cybersecurity</w:t>
      </w:r>
      <w:r w:rsidR="001F7EED" w:rsidRPr="00DE5ADB">
        <w:rPr>
          <w:rFonts w:cs="Segoe UI"/>
          <w:lang w:val="en-US"/>
        </w:rPr>
        <w:t xml:space="preserve"> Standards</w:t>
      </w:r>
      <w:r w:rsidR="00B35F9D" w:rsidRPr="00DE5ADB">
        <w:rPr>
          <w:rFonts w:cs="Segoe UI"/>
          <w:lang w:val="en-US"/>
        </w:rPr>
        <w:t>.</w:t>
      </w:r>
      <w:r w:rsidRPr="00DE5ADB">
        <w:rPr>
          <w:rFonts w:cs="Segoe UI"/>
          <w:lang w:val="en-US"/>
        </w:rPr>
        <w:t xml:space="preserve"> </w:t>
      </w:r>
    </w:p>
    <w:p w14:paraId="582EB1EB" w14:textId="3F058831" w:rsidR="00432B4E" w:rsidRPr="00DE5ADB" w:rsidRDefault="00432B4E" w:rsidP="00432B4E">
      <w:pPr>
        <w:rPr>
          <w:rFonts w:cs="Segoe UI"/>
        </w:rPr>
      </w:pPr>
      <w:r w:rsidRPr="00DE5ADB">
        <w:rPr>
          <w:rFonts w:cs="Segoe UI"/>
        </w:rPr>
        <w:t>This section details how Third</w:t>
      </w:r>
      <w:r w:rsidR="009B5866" w:rsidRPr="00DE5ADB">
        <w:rPr>
          <w:rFonts w:cs="Segoe UI"/>
        </w:rPr>
        <w:t>-</w:t>
      </w:r>
      <w:r w:rsidRPr="00DE5ADB">
        <w:rPr>
          <w:rFonts w:cs="Segoe UI"/>
        </w:rPr>
        <w:t>Party access is granted, modified</w:t>
      </w:r>
      <w:r w:rsidR="00410F84" w:rsidRPr="00DE5ADB">
        <w:rPr>
          <w:rFonts w:cs="Segoe UI"/>
        </w:rPr>
        <w:t>,</w:t>
      </w:r>
      <w:r w:rsidRPr="00DE5ADB">
        <w:rPr>
          <w:rFonts w:cs="Segoe UI"/>
        </w:rPr>
        <w:t xml:space="preserve"> and </w:t>
      </w:r>
      <w:r w:rsidR="006E3AC2" w:rsidRPr="00DE5ADB">
        <w:rPr>
          <w:rFonts w:cs="Segoe UI"/>
        </w:rPr>
        <w:t>d</w:t>
      </w:r>
      <w:r w:rsidR="00B9292B" w:rsidRPr="00DE5ADB">
        <w:rPr>
          <w:rFonts w:cs="Segoe UI"/>
        </w:rPr>
        <w:t>eactivate</w:t>
      </w:r>
      <w:r w:rsidRPr="00DE5ADB">
        <w:rPr>
          <w:rFonts w:cs="Segoe UI"/>
        </w:rPr>
        <w:t>d.</w:t>
      </w:r>
    </w:p>
    <w:p w14:paraId="1ED311D8" w14:textId="1E3660E8" w:rsidR="00EF54B1" w:rsidRPr="00DE5ADB" w:rsidRDefault="00EF54B1" w:rsidP="00EF54B1">
      <w:pPr>
        <w:pStyle w:val="H2-QS"/>
      </w:pPr>
      <w:bookmarkStart w:id="224" w:name="_Toc229739566"/>
      <w:bookmarkStart w:id="225" w:name="_Toc229739567"/>
      <w:bookmarkStart w:id="226" w:name="_Toc229739568"/>
      <w:bookmarkStart w:id="227" w:name="_Toc229739569"/>
      <w:bookmarkStart w:id="228" w:name="_Toc229739570"/>
      <w:bookmarkStart w:id="229" w:name="_Toc229739571"/>
      <w:bookmarkStart w:id="230" w:name="_Toc229739572"/>
      <w:bookmarkStart w:id="231" w:name="_Toc229739573"/>
      <w:bookmarkStart w:id="232" w:name="_Toc229739574"/>
      <w:bookmarkStart w:id="233" w:name="_Toc229739581"/>
      <w:bookmarkStart w:id="234" w:name="_Toc231222366"/>
      <w:bookmarkEnd w:id="224"/>
      <w:bookmarkEnd w:id="225"/>
      <w:bookmarkEnd w:id="226"/>
      <w:bookmarkEnd w:id="227"/>
      <w:bookmarkEnd w:id="228"/>
      <w:bookmarkEnd w:id="229"/>
      <w:bookmarkEnd w:id="230"/>
      <w:bookmarkEnd w:id="231"/>
      <w:bookmarkEnd w:id="232"/>
      <w:bookmarkEnd w:id="233"/>
      <w:r w:rsidRPr="00DE5ADB">
        <w:t>Third</w:t>
      </w:r>
      <w:r w:rsidR="00294BED" w:rsidRPr="00DE5ADB">
        <w:t>-</w:t>
      </w:r>
      <w:r w:rsidRPr="00DE5ADB">
        <w:t>Party User Pre-Access Training.</w:t>
      </w:r>
      <w:bookmarkEnd w:id="234"/>
    </w:p>
    <w:p w14:paraId="22604F95" w14:textId="27306073" w:rsidR="00EF54B1" w:rsidRPr="00DE5ADB" w:rsidRDefault="00000000" w:rsidP="00EF54B1">
      <w:pPr>
        <w:rPr>
          <w:rFonts w:cs="Segoe UI"/>
        </w:rPr>
      </w:pPr>
      <w:sdt>
        <w:sdtPr>
          <w:rPr>
            <w:rFonts w:cs="Segoe UI"/>
          </w:rPr>
          <w:id w:val="2138524513"/>
          <w14:checkbox>
            <w14:checked w14:val="0"/>
            <w14:checkedState w14:val="2612" w14:font="MS Gothic"/>
            <w14:uncheckedState w14:val="2610" w14:font="MS Gothic"/>
          </w14:checkbox>
        </w:sdtPr>
        <w:sdtContent>
          <w:r w:rsidR="00EF54B1" w:rsidRPr="00DE5ADB">
            <w:rPr>
              <w:rFonts w:ascii="Segoe UI Symbol" w:eastAsia="MS Gothic" w:hAnsi="Segoe UI Symbol" w:cs="Segoe UI Symbol"/>
            </w:rPr>
            <w:t>☐</w:t>
          </w:r>
        </w:sdtContent>
      </w:sdt>
      <w:r w:rsidR="00EF54B1" w:rsidRPr="00DE5ADB">
        <w:rPr>
          <w:rFonts w:cs="Segoe UI"/>
        </w:rPr>
        <w:t xml:space="preserve"> There are no Pre-Access Training requirements for granting access to </w:t>
      </w:r>
      <w:r w:rsidR="00463E47" w:rsidRPr="00DE5ADB">
        <w:rPr>
          <w:rFonts w:cs="Segoe UI"/>
        </w:rPr>
        <w:t>Third</w:t>
      </w:r>
      <w:r w:rsidR="00294BED" w:rsidRPr="00DE5ADB">
        <w:rPr>
          <w:rFonts w:cs="Segoe UI"/>
        </w:rPr>
        <w:t>-</w:t>
      </w:r>
      <w:r w:rsidR="00463E47" w:rsidRPr="00DE5ADB">
        <w:rPr>
          <w:rFonts w:cs="Segoe UI"/>
        </w:rPr>
        <w:t>Party</w:t>
      </w:r>
      <w:r w:rsidR="00EF54B1" w:rsidRPr="00DE5ADB">
        <w:rPr>
          <w:rFonts w:cs="Segoe UI"/>
        </w:rPr>
        <w:t xml:space="preserve"> Users.</w:t>
      </w:r>
    </w:p>
    <w:p w14:paraId="222E428C" w14:textId="05F0F027" w:rsidR="00DA76F1" w:rsidRPr="00DE5ADB" w:rsidRDefault="00000000" w:rsidP="00DA76F1">
      <w:pPr>
        <w:rPr>
          <w:rFonts w:cs="Segoe UI"/>
        </w:rPr>
      </w:pPr>
      <w:sdt>
        <w:sdtPr>
          <w:rPr>
            <w:rFonts w:cs="Segoe UI"/>
          </w:rPr>
          <w:id w:val="-903669705"/>
          <w14:checkbox>
            <w14:checked w14:val="0"/>
            <w14:checkedState w14:val="2612" w14:font="MS Gothic"/>
            <w14:uncheckedState w14:val="2610" w14:font="MS Gothic"/>
          </w14:checkbox>
        </w:sdtPr>
        <w:sdtContent>
          <w:r w:rsidR="00DA76F1" w:rsidRPr="00DE5ADB">
            <w:rPr>
              <w:rFonts w:ascii="Segoe UI Symbol" w:eastAsia="MS Gothic" w:hAnsi="Segoe UI Symbol" w:cs="Segoe UI Symbol"/>
            </w:rPr>
            <w:t>☐</w:t>
          </w:r>
        </w:sdtContent>
      </w:sdt>
      <w:r w:rsidR="00DA76F1" w:rsidRPr="00DE5ADB">
        <w:rPr>
          <w:rFonts w:cs="Segoe UI"/>
        </w:rPr>
        <w:t xml:space="preserve"> Third</w:t>
      </w:r>
      <w:r w:rsidR="00294BED" w:rsidRPr="00DE5ADB">
        <w:rPr>
          <w:rFonts w:cs="Segoe UI"/>
        </w:rPr>
        <w:t>-</w:t>
      </w:r>
      <w:r w:rsidR="00DA76F1" w:rsidRPr="00DE5ADB">
        <w:rPr>
          <w:rFonts w:cs="Segoe UI"/>
        </w:rPr>
        <w:t>Party Users are exempt from training.  The reason for their exemption is as follows: &lt;provide a rationale&gt;</w:t>
      </w:r>
    </w:p>
    <w:p w14:paraId="260875F4" w14:textId="4A28D9E9" w:rsidR="00EF54B1" w:rsidRPr="00DE5ADB" w:rsidRDefault="00000000" w:rsidP="00BE04BB">
      <w:pPr>
        <w:rPr>
          <w:rFonts w:cs="Segoe UI"/>
          <w:sz w:val="16"/>
          <w:szCs w:val="16"/>
        </w:rPr>
      </w:pPr>
      <w:sdt>
        <w:sdtPr>
          <w:rPr>
            <w:rFonts w:cs="Segoe UI"/>
          </w:rPr>
          <w:id w:val="522441867"/>
          <w14:checkbox>
            <w14:checked w14:val="0"/>
            <w14:checkedState w14:val="2612" w14:font="MS Gothic"/>
            <w14:uncheckedState w14:val="2610" w14:font="MS Gothic"/>
          </w14:checkbox>
        </w:sdtPr>
        <w:sdtContent>
          <w:r w:rsidR="00EF54B1" w:rsidRPr="00DE5ADB">
            <w:rPr>
              <w:rFonts w:ascii="Segoe UI Symbol" w:eastAsia="MS Gothic" w:hAnsi="Segoe UI Symbol" w:cs="Segoe UI Symbol"/>
            </w:rPr>
            <w:t>☐</w:t>
          </w:r>
        </w:sdtContent>
      </w:sdt>
      <w:r w:rsidR="00EF54B1" w:rsidRPr="00DE5ADB">
        <w:rPr>
          <w:rFonts w:cs="Segoe UI"/>
        </w:rPr>
        <w:t xml:space="preserve"> </w:t>
      </w:r>
      <w:r w:rsidR="00463E47" w:rsidRPr="00DE5ADB">
        <w:rPr>
          <w:rFonts w:cs="Segoe UI"/>
        </w:rPr>
        <w:t>Third</w:t>
      </w:r>
      <w:r w:rsidR="00294BED" w:rsidRPr="00DE5ADB">
        <w:rPr>
          <w:rFonts w:cs="Segoe UI"/>
        </w:rPr>
        <w:t>-</w:t>
      </w:r>
      <w:r w:rsidR="00463E47" w:rsidRPr="00DE5ADB">
        <w:rPr>
          <w:rFonts w:cs="Segoe UI"/>
        </w:rPr>
        <w:t>Party</w:t>
      </w:r>
      <w:r w:rsidR="00EF54B1" w:rsidRPr="00DE5ADB">
        <w:rPr>
          <w:rFonts w:cs="Segoe UI"/>
        </w:rPr>
        <w:t xml:space="preserve"> User Pre-Access training </w:t>
      </w:r>
      <w:r w:rsidR="00463E47" w:rsidRPr="00DE5ADB">
        <w:rPr>
          <w:rFonts w:cs="Segoe UI"/>
        </w:rPr>
        <w:t xml:space="preserve">is </w:t>
      </w:r>
      <w:r w:rsidR="00EF54B1" w:rsidRPr="00DE5ADB">
        <w:rPr>
          <w:rFonts w:cs="Segoe UI"/>
        </w:rPr>
        <w:t xml:space="preserve">detailed in the </w:t>
      </w:r>
      <w:r w:rsidR="00EF54B1" w:rsidRPr="00DE5ADB">
        <w:rPr>
          <w:rFonts w:cs="Segoe UI"/>
          <w:i/>
          <w:iCs/>
        </w:rPr>
        <w:t>Role Group Specification</w:t>
      </w:r>
      <w:r w:rsidR="00EF54B1" w:rsidRPr="00DE5ADB">
        <w:rPr>
          <w:rFonts w:cs="Segoe UI"/>
        </w:rPr>
        <w:t xml:space="preserve"> must be completed prior to access being granted.</w:t>
      </w:r>
    </w:p>
    <w:p w14:paraId="0EF96682" w14:textId="15AD0BA1" w:rsidR="00432B4E" w:rsidRPr="00DE5ADB" w:rsidRDefault="00432B4E" w:rsidP="00432B4E">
      <w:pPr>
        <w:pStyle w:val="H2-QS"/>
      </w:pPr>
      <w:bookmarkStart w:id="235" w:name="_Toc228866829"/>
      <w:bookmarkStart w:id="236" w:name="_Toc231222367"/>
      <w:r w:rsidRPr="00DE5ADB">
        <w:t>Granting Third</w:t>
      </w:r>
      <w:r w:rsidR="009B5866" w:rsidRPr="00DE5ADB">
        <w:t>-</w:t>
      </w:r>
      <w:r w:rsidRPr="00DE5ADB">
        <w:t>Party Access</w:t>
      </w:r>
      <w:bookmarkEnd w:id="235"/>
      <w:bookmarkEnd w:id="236"/>
    </w:p>
    <w:p w14:paraId="10DE54D5" w14:textId="28FE3FAC" w:rsidR="00432B4E" w:rsidRPr="00DE5ADB" w:rsidRDefault="00432B4E" w:rsidP="00432B4E">
      <w:pPr>
        <w:pStyle w:val="Instructions"/>
        <w:rPr>
          <w:rFonts w:cs="Segoe UI"/>
          <w:lang w:val="en-US"/>
        </w:rPr>
      </w:pPr>
      <w:r w:rsidRPr="00DE5ADB">
        <w:rPr>
          <w:rFonts w:cs="Segoe UI"/>
          <w:lang w:val="en-US"/>
        </w:rPr>
        <w:t xml:space="preserve">Describe how </w:t>
      </w:r>
      <w:r w:rsidR="009B5866" w:rsidRPr="00DE5ADB">
        <w:rPr>
          <w:rFonts w:cs="Segoe UI"/>
          <w:lang w:val="en-US"/>
        </w:rPr>
        <w:t>Third-Party</w:t>
      </w:r>
      <w:r w:rsidRPr="00DE5ADB">
        <w:rPr>
          <w:rFonts w:cs="Segoe UI"/>
          <w:lang w:val="en-US"/>
        </w:rPr>
        <w:t xml:space="preserve"> access is granted</w:t>
      </w:r>
      <w:r w:rsidR="002E785D" w:rsidRPr="00DE5ADB">
        <w:rPr>
          <w:rFonts w:cs="Segoe UI"/>
          <w:lang w:val="en-US"/>
        </w:rPr>
        <w:t>.</w:t>
      </w:r>
    </w:p>
    <w:p w14:paraId="273D83C1" w14:textId="2EA1A419" w:rsidR="00E7349A" w:rsidRPr="00DE5ADB" w:rsidRDefault="00000000" w:rsidP="00E7349A">
      <w:pPr>
        <w:rPr>
          <w:rFonts w:cs="Segoe UI"/>
        </w:rPr>
      </w:pPr>
      <w:sdt>
        <w:sdtPr>
          <w:rPr>
            <w:rFonts w:cs="Segoe UI"/>
          </w:rPr>
          <w:id w:val="-2010118350"/>
          <w14:checkbox>
            <w14:checked w14:val="0"/>
            <w14:checkedState w14:val="2612" w14:font="MS Gothic"/>
            <w14:uncheckedState w14:val="2610" w14:font="MS Gothic"/>
          </w14:checkbox>
        </w:sdtPr>
        <w:sdtContent>
          <w:r w:rsidR="00E7349A" w:rsidRPr="00DE5ADB">
            <w:rPr>
              <w:rFonts w:ascii="Segoe UI Symbol" w:eastAsia="MS Gothic" w:hAnsi="Segoe UI Symbol" w:cs="Segoe UI Symbol"/>
            </w:rPr>
            <w:t>☐</w:t>
          </w:r>
        </w:sdtContent>
      </w:sdt>
      <w:r w:rsidR="00E7349A" w:rsidRPr="00DE5ADB">
        <w:rPr>
          <w:rFonts w:cs="Segoe UI"/>
        </w:rPr>
        <w:t xml:space="preserve"> Third Party User access is granted to the system following the same process as Standard Users (as detailed in section </w:t>
      </w:r>
      <w:r w:rsidR="00E7349A" w:rsidRPr="000E7CEB">
        <w:rPr>
          <w:rFonts w:cs="Segoe UI"/>
        </w:rPr>
        <w:fldChar w:fldCharType="begin"/>
      </w:r>
      <w:r w:rsidR="00E7349A" w:rsidRPr="00DE5ADB">
        <w:rPr>
          <w:rFonts w:cs="Segoe UI"/>
        </w:rPr>
        <w:instrText xml:space="preserve"> REF _Ref229991548 \w \h </w:instrText>
      </w:r>
      <w:r w:rsidR="00CE6E72" w:rsidRPr="00DE5ADB">
        <w:rPr>
          <w:rFonts w:cs="Segoe UI"/>
        </w:rPr>
        <w:instrText xml:space="preserve"> \* MERGEFORMAT </w:instrText>
      </w:r>
      <w:r w:rsidR="00E7349A" w:rsidRPr="000E7CEB">
        <w:rPr>
          <w:rFonts w:cs="Segoe UI"/>
        </w:rPr>
      </w:r>
      <w:r w:rsidR="00E7349A" w:rsidRPr="000E7CEB">
        <w:rPr>
          <w:rFonts w:cs="Segoe UI"/>
        </w:rPr>
        <w:fldChar w:fldCharType="separate"/>
      </w:r>
      <w:r w:rsidR="00A4323E">
        <w:rPr>
          <w:rFonts w:cs="Segoe UI"/>
        </w:rPr>
        <w:t>2.2</w:t>
      </w:r>
      <w:r w:rsidR="00E7349A" w:rsidRPr="000E7CEB">
        <w:rPr>
          <w:rFonts w:cs="Segoe UI"/>
        </w:rPr>
        <w:fldChar w:fldCharType="end"/>
      </w:r>
      <w:r w:rsidR="00E7349A" w:rsidRPr="00DE5ADB">
        <w:rPr>
          <w:rFonts w:cs="Segoe UI"/>
        </w:rPr>
        <w:t xml:space="preserve">) but with different roles as defined in the </w:t>
      </w:r>
      <w:r w:rsidR="00E7349A" w:rsidRPr="00DE5ADB">
        <w:rPr>
          <w:rFonts w:cs="Segoe UI"/>
          <w:i/>
          <w:iCs/>
        </w:rPr>
        <w:t>Role Group Specification</w:t>
      </w:r>
      <w:r w:rsidR="00E7349A" w:rsidRPr="00DE5ADB">
        <w:rPr>
          <w:rFonts w:cs="Segoe UI"/>
        </w:rPr>
        <w:t xml:space="preserve">. </w:t>
      </w:r>
      <w:r w:rsidR="00E7349A" w:rsidRPr="00DE5ADB">
        <w:rPr>
          <w:rStyle w:val="InstructionsChar"/>
          <w:rFonts w:eastAsiaTheme="minorHAnsi" w:cs="Segoe UI"/>
        </w:rPr>
        <w:t>Delete the rest of this section if this option is selected.</w:t>
      </w:r>
    </w:p>
    <w:p w14:paraId="022CB88B" w14:textId="1C3C98E3" w:rsidR="00B96DA0" w:rsidRPr="00DE5ADB" w:rsidRDefault="00000000" w:rsidP="00B96DA0">
      <w:pPr>
        <w:rPr>
          <w:rFonts w:cs="Segoe UI"/>
        </w:rPr>
      </w:pPr>
      <w:sdt>
        <w:sdtPr>
          <w:rPr>
            <w:rFonts w:cs="Segoe UI"/>
          </w:rPr>
          <w:id w:val="-1098098202"/>
          <w14:checkbox>
            <w14:checked w14:val="0"/>
            <w14:checkedState w14:val="2612" w14:font="MS Gothic"/>
            <w14:uncheckedState w14:val="2610" w14:font="MS Gothic"/>
          </w14:checkbox>
        </w:sdtPr>
        <w:sdtContent>
          <w:r w:rsidR="00B96DA0" w:rsidRPr="00DE5ADB">
            <w:rPr>
              <w:rFonts w:ascii="Segoe UI Symbol" w:eastAsia="MS Gothic" w:hAnsi="Segoe UI Symbol" w:cs="Segoe UI Symbol"/>
            </w:rPr>
            <w:t>☐</w:t>
          </w:r>
        </w:sdtContent>
      </w:sdt>
      <w:r w:rsidR="00B96DA0" w:rsidRPr="00DE5ADB">
        <w:rPr>
          <w:rFonts w:cs="Segoe UI"/>
        </w:rPr>
        <w:t xml:space="preserve"> </w:t>
      </w:r>
      <w:r w:rsidR="00193F8B" w:rsidRPr="00DE5ADB">
        <w:rPr>
          <w:rFonts w:cs="Segoe UI"/>
        </w:rPr>
        <w:t>Third</w:t>
      </w:r>
      <w:r w:rsidR="00F96B34" w:rsidRPr="00DE5ADB">
        <w:rPr>
          <w:rFonts w:cs="Segoe UI"/>
        </w:rPr>
        <w:t>-</w:t>
      </w:r>
      <w:r w:rsidR="00193F8B" w:rsidRPr="00DE5ADB">
        <w:rPr>
          <w:rFonts w:cs="Segoe UI"/>
        </w:rPr>
        <w:t xml:space="preserve">Party </w:t>
      </w:r>
      <w:r w:rsidR="00F96B34" w:rsidRPr="00DE5ADB">
        <w:rPr>
          <w:rFonts w:cs="Segoe UI"/>
        </w:rPr>
        <w:t>a</w:t>
      </w:r>
      <w:r w:rsidR="00B96DA0" w:rsidRPr="00DE5ADB">
        <w:rPr>
          <w:rFonts w:cs="Segoe UI"/>
        </w:rPr>
        <w:t xml:space="preserve">ccess is granted by adding the user in the appropriate </w:t>
      </w:r>
      <w:r w:rsidR="002E785D" w:rsidRPr="00DE5ADB">
        <w:rPr>
          <w:rFonts w:cs="Segoe UI"/>
        </w:rPr>
        <w:t>AD</w:t>
      </w:r>
      <w:r w:rsidR="00B96DA0" w:rsidRPr="00DE5ADB">
        <w:rPr>
          <w:rFonts w:cs="Segoe UI"/>
        </w:rPr>
        <w:t xml:space="preserve"> Group</w:t>
      </w:r>
      <w:r w:rsidR="002E785D" w:rsidRPr="00DE5ADB">
        <w:rPr>
          <w:rFonts w:cs="Segoe UI"/>
        </w:rPr>
        <w:t>(</w:t>
      </w:r>
      <w:r w:rsidR="00B96DA0" w:rsidRPr="00DE5ADB">
        <w:rPr>
          <w:rFonts w:cs="Segoe UI"/>
        </w:rPr>
        <w:t>s</w:t>
      </w:r>
      <w:r w:rsidR="002E785D" w:rsidRPr="00DE5ADB">
        <w:rPr>
          <w:rFonts w:cs="Segoe UI"/>
        </w:rPr>
        <w:t>)</w:t>
      </w:r>
      <w:r w:rsidR="00B96DA0" w:rsidRPr="00DE5ADB">
        <w:rPr>
          <w:rFonts w:cs="Segoe UI"/>
        </w:rPr>
        <w:t xml:space="preserve"> (based on the </w:t>
      </w:r>
      <w:r w:rsidR="00EA27AF" w:rsidRPr="00DE5ADB">
        <w:rPr>
          <w:rFonts w:cs="Segoe UI"/>
        </w:rPr>
        <w:t xml:space="preserve">Third-Party </w:t>
      </w:r>
      <w:r w:rsidR="00B96DA0" w:rsidRPr="00DE5ADB">
        <w:rPr>
          <w:rFonts w:cs="Segoe UI"/>
        </w:rPr>
        <w:t>Users role</w:t>
      </w:r>
      <w:r w:rsidR="00E57753" w:rsidRPr="00DE5ADB">
        <w:rPr>
          <w:rFonts w:cs="Segoe UI"/>
        </w:rPr>
        <w:t xml:space="preserve"> (s)</w:t>
      </w:r>
      <w:r w:rsidR="00B96DA0" w:rsidRPr="00DE5ADB">
        <w:rPr>
          <w:rFonts w:cs="Segoe UI"/>
        </w:rPr>
        <w:t xml:space="preserve"> as defined in the systems </w:t>
      </w:r>
      <w:r w:rsidR="00B96DA0" w:rsidRPr="00DE5ADB">
        <w:rPr>
          <w:rFonts w:cs="Segoe UI"/>
          <w:i/>
          <w:iCs/>
        </w:rPr>
        <w:t>Role Group Specification</w:t>
      </w:r>
      <w:r w:rsidR="00B96DA0" w:rsidRPr="00DE5ADB">
        <w:rPr>
          <w:rFonts w:cs="Segoe UI"/>
        </w:rPr>
        <w:t>).</w:t>
      </w:r>
    </w:p>
    <w:p w14:paraId="08B06080" w14:textId="7837DD0B" w:rsidR="00B96DA0" w:rsidRPr="00DE5ADB" w:rsidRDefault="00000000" w:rsidP="00B96DA0">
      <w:pPr>
        <w:rPr>
          <w:rFonts w:cs="Segoe UI"/>
        </w:rPr>
      </w:pPr>
      <w:sdt>
        <w:sdtPr>
          <w:rPr>
            <w:rFonts w:cs="Segoe UI"/>
          </w:rPr>
          <w:id w:val="395704249"/>
          <w14:checkbox>
            <w14:checked w14:val="0"/>
            <w14:checkedState w14:val="2612" w14:font="MS Gothic"/>
            <w14:uncheckedState w14:val="2610" w14:font="MS Gothic"/>
          </w14:checkbox>
        </w:sdtPr>
        <w:sdtContent>
          <w:r w:rsidR="00B96DA0" w:rsidRPr="00DE5ADB">
            <w:rPr>
              <w:rFonts w:ascii="Segoe UI Symbol" w:eastAsia="MS Gothic" w:hAnsi="Segoe UI Symbol" w:cs="Segoe UI Symbol"/>
            </w:rPr>
            <w:t>☐</w:t>
          </w:r>
        </w:sdtContent>
      </w:sdt>
      <w:r w:rsidR="00B96DA0" w:rsidRPr="00DE5ADB">
        <w:rPr>
          <w:rFonts w:cs="Segoe UI"/>
        </w:rPr>
        <w:t xml:space="preserve"> </w:t>
      </w:r>
      <w:r w:rsidR="00F96B34" w:rsidRPr="00DE5ADB">
        <w:rPr>
          <w:rFonts w:cs="Segoe UI"/>
        </w:rPr>
        <w:t xml:space="preserve">Third-Party </w:t>
      </w:r>
      <w:r w:rsidR="00EA27AF" w:rsidRPr="00DE5ADB">
        <w:rPr>
          <w:rFonts w:cs="Segoe UI"/>
        </w:rPr>
        <w:t>a</w:t>
      </w:r>
      <w:r w:rsidR="00B96DA0" w:rsidRPr="00DE5ADB">
        <w:rPr>
          <w:rFonts w:cs="Segoe UI"/>
        </w:rPr>
        <w:t xml:space="preserve">ccess is granted to the system (based on the </w:t>
      </w:r>
      <w:r w:rsidR="00EA27AF" w:rsidRPr="00DE5ADB">
        <w:rPr>
          <w:rFonts w:cs="Segoe UI"/>
        </w:rPr>
        <w:t>Third-Party</w:t>
      </w:r>
      <w:r w:rsidR="00B96DA0" w:rsidRPr="00DE5ADB">
        <w:rPr>
          <w:rFonts w:cs="Segoe UI"/>
        </w:rPr>
        <w:t xml:space="preserve"> Users role</w:t>
      </w:r>
      <w:r w:rsidR="00E57753" w:rsidRPr="00DE5ADB">
        <w:rPr>
          <w:rFonts w:cs="Segoe UI"/>
        </w:rPr>
        <w:t xml:space="preserve"> (s)</w:t>
      </w:r>
      <w:r w:rsidR="00B96DA0" w:rsidRPr="00DE5ADB">
        <w:rPr>
          <w:rFonts w:cs="Segoe UI"/>
        </w:rPr>
        <w:t xml:space="preserve"> as defined in the </w:t>
      </w:r>
      <w:r w:rsidR="00B96DA0" w:rsidRPr="00DE5ADB">
        <w:rPr>
          <w:rFonts w:cs="Segoe UI"/>
          <w:i/>
          <w:iCs/>
        </w:rPr>
        <w:t>Role Group Specification</w:t>
      </w:r>
      <w:r w:rsidR="00B96DA0" w:rsidRPr="00DE5ADB">
        <w:rPr>
          <w:rFonts w:cs="Segoe UI"/>
        </w:rPr>
        <w:t>) as follows:</w:t>
      </w:r>
    </w:p>
    <w:p w14:paraId="0EBD23FE" w14:textId="77777777" w:rsidR="00B96DA0" w:rsidRPr="00DE5ADB" w:rsidRDefault="00B96DA0" w:rsidP="00B96DA0">
      <w:pPr>
        <w:rPr>
          <w:rFonts w:cs="Segoe UI"/>
        </w:rPr>
      </w:pPr>
    </w:p>
    <w:p w14:paraId="3C692D6C" w14:textId="30EE077E" w:rsidR="00432B4E" w:rsidRPr="000E7CEB" w:rsidRDefault="00432B4E" w:rsidP="00432B4E">
      <w:pPr>
        <w:pStyle w:val="Caption"/>
        <w:rPr>
          <w:rFonts w:ascii="Segoe UI" w:hAnsi="Segoe UI" w:cs="Segoe UI"/>
          <w:noProof w:val="0"/>
          <w:sz w:val="20"/>
          <w:szCs w:val="20"/>
          <w:lang w:val="en-US"/>
        </w:rPr>
      </w:pPr>
      <w:bookmarkStart w:id="237" w:name="_Toc230008202"/>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14</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Granting </w:t>
      </w:r>
      <w:r w:rsidR="003F70EC" w:rsidRPr="000E7CEB">
        <w:rPr>
          <w:rFonts w:ascii="Segoe UI" w:hAnsi="Segoe UI" w:cs="Segoe UI"/>
          <w:noProof w:val="0"/>
          <w:sz w:val="20"/>
          <w:szCs w:val="20"/>
          <w:lang w:val="en-US"/>
        </w:rPr>
        <w:t>Third-Party</w:t>
      </w:r>
      <w:r w:rsidRPr="000E7CEB">
        <w:rPr>
          <w:rFonts w:ascii="Segoe UI" w:hAnsi="Segoe UI" w:cs="Segoe UI"/>
          <w:noProof w:val="0"/>
          <w:sz w:val="20"/>
          <w:szCs w:val="20"/>
          <w:lang w:val="en-US"/>
        </w:rPr>
        <w:t xml:space="preserve"> Access</w:t>
      </w:r>
      <w:bookmarkEnd w:id="237"/>
    </w:p>
    <w:tbl>
      <w:tblPr>
        <w:tblStyle w:val="TableGrid"/>
        <w:tblW w:w="4990" w:type="pct"/>
        <w:tblLayout w:type="fixed"/>
        <w:tblLook w:val="04A0" w:firstRow="1" w:lastRow="0" w:firstColumn="1" w:lastColumn="0" w:noHBand="0" w:noVBand="1"/>
      </w:tblPr>
      <w:tblGrid>
        <w:gridCol w:w="705"/>
        <w:gridCol w:w="7087"/>
        <w:gridCol w:w="2976"/>
      </w:tblGrid>
      <w:tr w:rsidR="00A31D9D" w:rsidRPr="00DE5ADB" w14:paraId="026CE551" w14:textId="77777777" w:rsidTr="001112DF">
        <w:trPr>
          <w:trHeight w:val="296"/>
          <w:tblHeader/>
        </w:trPr>
        <w:tc>
          <w:tcPr>
            <w:tcW w:w="327" w:type="pct"/>
            <w:shd w:val="clear" w:color="auto" w:fill="D1D1D1" w:themeFill="background2" w:themeFillShade="E6"/>
          </w:tcPr>
          <w:p w14:paraId="5A6B25BA" w14:textId="77777777" w:rsidR="00A31D9D" w:rsidRPr="00DE5ADB" w:rsidRDefault="00A31D9D" w:rsidP="001112DF">
            <w:pPr>
              <w:pStyle w:val="TableHeader-QS"/>
            </w:pPr>
            <w:bookmarkStart w:id="238" w:name="_Toc228866830"/>
            <w:bookmarkStart w:id="239" w:name="_Ref229673472"/>
            <w:r w:rsidRPr="00DE5ADB">
              <w:t>Step</w:t>
            </w:r>
          </w:p>
        </w:tc>
        <w:tc>
          <w:tcPr>
            <w:tcW w:w="3291" w:type="pct"/>
            <w:shd w:val="clear" w:color="auto" w:fill="D1D1D1" w:themeFill="background2" w:themeFillShade="E6"/>
          </w:tcPr>
          <w:p w14:paraId="5B93259D" w14:textId="77777777" w:rsidR="00A31D9D" w:rsidRPr="00DE5ADB" w:rsidRDefault="00A31D9D" w:rsidP="001112DF">
            <w:pPr>
              <w:pStyle w:val="TableHeader-QS"/>
            </w:pPr>
            <w:r w:rsidRPr="00DE5ADB">
              <w:t>Description</w:t>
            </w:r>
          </w:p>
        </w:tc>
        <w:tc>
          <w:tcPr>
            <w:tcW w:w="1382" w:type="pct"/>
            <w:shd w:val="clear" w:color="auto" w:fill="D1D1D1" w:themeFill="background2" w:themeFillShade="E6"/>
          </w:tcPr>
          <w:p w14:paraId="3716D818" w14:textId="77777777" w:rsidR="00A31D9D" w:rsidRPr="00DE5ADB" w:rsidRDefault="00A31D9D" w:rsidP="001112DF">
            <w:pPr>
              <w:pStyle w:val="TableHeader-QS"/>
            </w:pPr>
            <w:r w:rsidRPr="00DE5ADB">
              <w:t>Who By</w:t>
            </w:r>
          </w:p>
        </w:tc>
      </w:tr>
      <w:tr w:rsidR="00A31D9D" w:rsidRPr="00DE5ADB" w14:paraId="2276EAEA" w14:textId="77777777" w:rsidTr="001112DF">
        <w:trPr>
          <w:trHeight w:val="504"/>
        </w:trPr>
        <w:tc>
          <w:tcPr>
            <w:tcW w:w="327" w:type="pct"/>
          </w:tcPr>
          <w:p w14:paraId="26A60AAD" w14:textId="77777777" w:rsidR="00A31D9D" w:rsidRPr="00DE5ADB" w:rsidRDefault="00A31D9D" w:rsidP="000E7CEB">
            <w:pPr>
              <w:pStyle w:val="L1-Step-QS"/>
              <w:numPr>
                <w:ilvl w:val="0"/>
                <w:numId w:val="93"/>
              </w:numPr>
              <w:tabs>
                <w:tab w:val="left" w:pos="360"/>
              </w:tabs>
              <w:jc w:val="center"/>
            </w:pPr>
          </w:p>
        </w:tc>
        <w:tc>
          <w:tcPr>
            <w:tcW w:w="3291" w:type="pct"/>
          </w:tcPr>
          <w:p w14:paraId="4AF455CF" w14:textId="77777777" w:rsidR="00A31D9D" w:rsidRPr="00DE5ADB" w:rsidRDefault="00A31D9D" w:rsidP="001112DF">
            <w:pPr>
              <w:pStyle w:val="TableTxt-QS"/>
            </w:pPr>
            <w:r w:rsidRPr="00DE5ADB">
              <w:t>&lt;Step Description&gt;</w:t>
            </w:r>
          </w:p>
        </w:tc>
        <w:tc>
          <w:tcPr>
            <w:tcW w:w="1382" w:type="pct"/>
          </w:tcPr>
          <w:p w14:paraId="1A8CB134" w14:textId="77777777" w:rsidR="00A31D9D" w:rsidRPr="00DE5ADB" w:rsidRDefault="00A31D9D" w:rsidP="001112DF">
            <w:pPr>
              <w:pStyle w:val="TableTxt-QS"/>
            </w:pPr>
            <w:r w:rsidRPr="00DE5ADB">
              <w:t>&lt;Role&gt;</w:t>
            </w:r>
          </w:p>
        </w:tc>
      </w:tr>
    </w:tbl>
    <w:p w14:paraId="471ED060" w14:textId="37BDB981" w:rsidR="00A31D9D" w:rsidRPr="00DE5ADB" w:rsidRDefault="00A31D9D" w:rsidP="00A31D9D">
      <w:pPr>
        <w:pStyle w:val="Instructions"/>
        <w:rPr>
          <w:rFonts w:cs="Segoe UI"/>
          <w:sz w:val="16"/>
          <w:szCs w:val="16"/>
          <w:lang w:val="en-US"/>
        </w:rPr>
      </w:pPr>
      <w:r w:rsidRPr="000E7CEB">
        <w:rPr>
          <w:rFonts w:cs="Segoe UI"/>
          <w:noProof/>
          <w:sz w:val="16"/>
          <w:szCs w:val="16"/>
          <w:lang w:val="en-US"/>
        </w:rPr>
        <w:drawing>
          <wp:inline distT="0" distB="0" distL="0" distR="0" wp14:anchorId="042CC3A7" wp14:editId="445A89CD">
            <wp:extent cx="152400" cy="152400"/>
            <wp:effectExtent l="0" t="0" r="0" b="0"/>
            <wp:docPr id="506264880"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232B89">
        <w:rPr>
          <w:rFonts w:cs="Segoe UI"/>
          <w:sz w:val="16"/>
          <w:szCs w:val="16"/>
          <w:lang w:val="en-US"/>
        </w:rPr>
        <w:t>.</w:t>
      </w:r>
    </w:p>
    <w:p w14:paraId="46287D87" w14:textId="6026C107" w:rsidR="00432B4E" w:rsidRPr="00DE5ADB" w:rsidRDefault="003F70EC" w:rsidP="00432B4E">
      <w:pPr>
        <w:pStyle w:val="H2-QS"/>
      </w:pPr>
      <w:bookmarkStart w:id="240" w:name="_Ref230876201"/>
      <w:bookmarkStart w:id="241" w:name="_Toc231222368"/>
      <w:r w:rsidRPr="00DE5ADB">
        <w:t>Third-Party</w:t>
      </w:r>
      <w:r w:rsidR="00432B4E" w:rsidRPr="00DE5ADB">
        <w:t xml:space="preserve"> Password Provisioning</w:t>
      </w:r>
      <w:bookmarkEnd w:id="238"/>
      <w:bookmarkEnd w:id="239"/>
      <w:bookmarkEnd w:id="240"/>
      <w:bookmarkEnd w:id="241"/>
    </w:p>
    <w:p w14:paraId="1A6477BE" w14:textId="5D6A43C5" w:rsidR="00432B4E" w:rsidRPr="00DE5ADB" w:rsidRDefault="00432B4E" w:rsidP="00432B4E">
      <w:pPr>
        <w:pStyle w:val="Instructions"/>
        <w:rPr>
          <w:rFonts w:cs="Segoe UI"/>
          <w:lang w:val="en-US"/>
        </w:rPr>
      </w:pPr>
      <w:r w:rsidRPr="00DE5ADB">
        <w:rPr>
          <w:rFonts w:cs="Segoe UI"/>
          <w:lang w:val="en-US"/>
        </w:rPr>
        <w:t xml:space="preserve">Describe how user passwords are initially provisioned to </w:t>
      </w:r>
      <w:r w:rsidR="003F70EC" w:rsidRPr="00DE5ADB">
        <w:rPr>
          <w:rFonts w:cs="Segoe UI"/>
          <w:lang w:val="en-US"/>
        </w:rPr>
        <w:t>Third-Part</w:t>
      </w:r>
      <w:r w:rsidR="00A31D9D" w:rsidRPr="00DE5ADB">
        <w:rPr>
          <w:rFonts w:cs="Segoe UI"/>
          <w:lang w:val="en-US"/>
        </w:rPr>
        <w:t>y(s)</w:t>
      </w:r>
      <w:r w:rsidR="00294BED" w:rsidRPr="00DE5ADB">
        <w:rPr>
          <w:rFonts w:cs="Segoe UI"/>
          <w:lang w:val="en-US"/>
        </w:rPr>
        <w:t>.</w:t>
      </w:r>
    </w:p>
    <w:p w14:paraId="42BB5249" w14:textId="50B6D533" w:rsidR="00432B4E" w:rsidRPr="00DE5ADB" w:rsidRDefault="00000000" w:rsidP="00432B4E">
      <w:pPr>
        <w:rPr>
          <w:rFonts w:cs="Segoe UI"/>
        </w:rPr>
      </w:pPr>
      <w:sdt>
        <w:sdtPr>
          <w:rPr>
            <w:rFonts w:cs="Segoe UI"/>
          </w:rPr>
          <w:id w:val="167914944"/>
          <w14:checkbox>
            <w14:checked w14:val="0"/>
            <w14:checkedState w14:val="2612" w14:font="MS Gothic"/>
            <w14:uncheckedState w14:val="2610" w14:font="MS Gothic"/>
          </w14:checkbox>
        </w:sdtPr>
        <w:sdtContent>
          <w:r w:rsidR="00432B4E" w:rsidRPr="00DE5ADB">
            <w:rPr>
              <w:rFonts w:ascii="Segoe UI Symbol" w:eastAsia="MS Gothic" w:hAnsi="Segoe UI Symbol" w:cs="Segoe UI Symbol"/>
            </w:rPr>
            <w:t>☐</w:t>
          </w:r>
        </w:sdtContent>
      </w:sdt>
      <w:r w:rsidR="00432B4E" w:rsidRPr="00DE5ADB">
        <w:rPr>
          <w:rFonts w:cs="Segoe UI"/>
        </w:rPr>
        <w:t xml:space="preserve"> The following process is used to provide the initial password to </w:t>
      </w:r>
      <w:r w:rsidR="003F70EC" w:rsidRPr="00DE5ADB">
        <w:rPr>
          <w:rFonts w:cs="Segoe UI"/>
        </w:rPr>
        <w:t>Third-</w:t>
      </w:r>
      <w:r w:rsidR="00294BED" w:rsidRPr="00DE5ADB">
        <w:rPr>
          <w:rFonts w:cs="Segoe UI"/>
        </w:rPr>
        <w:t>Part</w:t>
      </w:r>
      <w:r w:rsidR="00A31D9D" w:rsidRPr="00DE5ADB">
        <w:rPr>
          <w:rFonts w:cs="Segoe UI"/>
        </w:rPr>
        <w:t>y(s)</w:t>
      </w:r>
      <w:r w:rsidR="00294BED" w:rsidRPr="00DE5ADB">
        <w:rPr>
          <w:rFonts w:cs="Segoe UI"/>
        </w:rPr>
        <w:t>:</w:t>
      </w:r>
    </w:p>
    <w:p w14:paraId="27509064" w14:textId="719A10C1" w:rsidR="00432B4E" w:rsidRPr="000E7CEB" w:rsidRDefault="00432B4E" w:rsidP="00432B4E">
      <w:pPr>
        <w:pStyle w:val="Caption"/>
        <w:rPr>
          <w:rFonts w:ascii="Segoe UI" w:hAnsi="Segoe UI" w:cs="Segoe UI"/>
          <w:noProof w:val="0"/>
          <w:sz w:val="20"/>
          <w:szCs w:val="20"/>
          <w:lang w:val="en-US"/>
        </w:rPr>
      </w:pPr>
      <w:bookmarkStart w:id="242" w:name="_Toc230008203"/>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15</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w:t>
      </w:r>
      <w:r w:rsidR="003F70EC" w:rsidRPr="000E7CEB">
        <w:rPr>
          <w:rFonts w:ascii="Segoe UI" w:hAnsi="Segoe UI" w:cs="Segoe UI"/>
          <w:noProof w:val="0"/>
          <w:sz w:val="20"/>
          <w:szCs w:val="20"/>
          <w:lang w:val="en-US"/>
        </w:rPr>
        <w:t>Third-Party</w:t>
      </w:r>
      <w:r w:rsidRPr="000E7CEB">
        <w:rPr>
          <w:rFonts w:ascii="Segoe UI" w:hAnsi="Segoe UI" w:cs="Segoe UI"/>
          <w:noProof w:val="0"/>
          <w:sz w:val="20"/>
          <w:szCs w:val="20"/>
          <w:lang w:val="en-US"/>
        </w:rPr>
        <w:t xml:space="preserve"> Password Provisioning Process</w:t>
      </w:r>
      <w:bookmarkEnd w:id="242"/>
    </w:p>
    <w:tbl>
      <w:tblPr>
        <w:tblStyle w:val="TableGrid"/>
        <w:tblW w:w="4990" w:type="pct"/>
        <w:tblLayout w:type="fixed"/>
        <w:tblLook w:val="04A0" w:firstRow="1" w:lastRow="0" w:firstColumn="1" w:lastColumn="0" w:noHBand="0" w:noVBand="1"/>
      </w:tblPr>
      <w:tblGrid>
        <w:gridCol w:w="705"/>
        <w:gridCol w:w="7087"/>
        <w:gridCol w:w="2976"/>
      </w:tblGrid>
      <w:tr w:rsidR="00A31D9D" w:rsidRPr="00DE5ADB" w14:paraId="04A449C9" w14:textId="77777777" w:rsidTr="001112DF">
        <w:trPr>
          <w:trHeight w:val="296"/>
          <w:tblHeader/>
        </w:trPr>
        <w:tc>
          <w:tcPr>
            <w:tcW w:w="327" w:type="pct"/>
            <w:shd w:val="clear" w:color="auto" w:fill="D1D1D1" w:themeFill="background2" w:themeFillShade="E6"/>
          </w:tcPr>
          <w:p w14:paraId="3F736433" w14:textId="77777777" w:rsidR="00A31D9D" w:rsidRPr="00DE5ADB" w:rsidRDefault="00A31D9D" w:rsidP="001112DF">
            <w:pPr>
              <w:pStyle w:val="TableHeader-QS"/>
            </w:pPr>
            <w:bookmarkStart w:id="243" w:name="_Toc228866832"/>
            <w:r w:rsidRPr="00DE5ADB">
              <w:t>Step</w:t>
            </w:r>
          </w:p>
        </w:tc>
        <w:tc>
          <w:tcPr>
            <w:tcW w:w="3291" w:type="pct"/>
            <w:shd w:val="clear" w:color="auto" w:fill="D1D1D1" w:themeFill="background2" w:themeFillShade="E6"/>
          </w:tcPr>
          <w:p w14:paraId="48D7C3E8" w14:textId="77777777" w:rsidR="00A31D9D" w:rsidRPr="00DE5ADB" w:rsidRDefault="00A31D9D" w:rsidP="001112DF">
            <w:pPr>
              <w:pStyle w:val="TableHeader-QS"/>
            </w:pPr>
            <w:r w:rsidRPr="00DE5ADB">
              <w:t>Description</w:t>
            </w:r>
          </w:p>
        </w:tc>
        <w:tc>
          <w:tcPr>
            <w:tcW w:w="1382" w:type="pct"/>
            <w:shd w:val="clear" w:color="auto" w:fill="D1D1D1" w:themeFill="background2" w:themeFillShade="E6"/>
          </w:tcPr>
          <w:p w14:paraId="18836AC8" w14:textId="77777777" w:rsidR="00A31D9D" w:rsidRPr="00DE5ADB" w:rsidRDefault="00A31D9D" w:rsidP="001112DF">
            <w:pPr>
              <w:pStyle w:val="TableHeader-QS"/>
            </w:pPr>
            <w:r w:rsidRPr="00DE5ADB">
              <w:t>Who By</w:t>
            </w:r>
          </w:p>
        </w:tc>
      </w:tr>
      <w:tr w:rsidR="00A31D9D" w:rsidRPr="00DE5ADB" w14:paraId="0C04159E" w14:textId="77777777" w:rsidTr="001112DF">
        <w:trPr>
          <w:trHeight w:val="504"/>
        </w:trPr>
        <w:tc>
          <w:tcPr>
            <w:tcW w:w="327" w:type="pct"/>
          </w:tcPr>
          <w:p w14:paraId="2DAF504E" w14:textId="77777777" w:rsidR="00A31D9D" w:rsidRPr="00DE5ADB" w:rsidRDefault="00A31D9D" w:rsidP="000E7CEB">
            <w:pPr>
              <w:pStyle w:val="L1-Step-QS"/>
              <w:numPr>
                <w:ilvl w:val="0"/>
                <w:numId w:val="94"/>
              </w:numPr>
              <w:tabs>
                <w:tab w:val="left" w:pos="360"/>
              </w:tabs>
              <w:jc w:val="center"/>
            </w:pPr>
          </w:p>
        </w:tc>
        <w:tc>
          <w:tcPr>
            <w:tcW w:w="3291" w:type="pct"/>
          </w:tcPr>
          <w:p w14:paraId="39A88139" w14:textId="77777777" w:rsidR="00A31D9D" w:rsidRPr="00DE5ADB" w:rsidRDefault="00A31D9D" w:rsidP="001112DF">
            <w:pPr>
              <w:pStyle w:val="TableTxt-QS"/>
            </w:pPr>
            <w:r w:rsidRPr="00DE5ADB">
              <w:t>&lt;Step Description&gt;</w:t>
            </w:r>
          </w:p>
        </w:tc>
        <w:tc>
          <w:tcPr>
            <w:tcW w:w="1382" w:type="pct"/>
          </w:tcPr>
          <w:p w14:paraId="10724D17" w14:textId="77777777" w:rsidR="00A31D9D" w:rsidRPr="00DE5ADB" w:rsidRDefault="00A31D9D" w:rsidP="001112DF">
            <w:pPr>
              <w:pStyle w:val="TableTxt-QS"/>
            </w:pPr>
            <w:r w:rsidRPr="00DE5ADB">
              <w:t>&lt;Role&gt;</w:t>
            </w:r>
          </w:p>
        </w:tc>
      </w:tr>
    </w:tbl>
    <w:p w14:paraId="13BE12F6" w14:textId="77777777" w:rsidR="00A31D9D" w:rsidRPr="00DE5ADB" w:rsidRDefault="00A31D9D" w:rsidP="00A31D9D">
      <w:pPr>
        <w:pStyle w:val="Instructions"/>
        <w:rPr>
          <w:rFonts w:cs="Segoe UI"/>
          <w:sz w:val="16"/>
          <w:szCs w:val="16"/>
          <w:lang w:val="en-US"/>
        </w:rPr>
      </w:pPr>
      <w:r w:rsidRPr="000E7CEB">
        <w:rPr>
          <w:rFonts w:cs="Segoe UI"/>
          <w:noProof/>
          <w:sz w:val="16"/>
          <w:szCs w:val="16"/>
          <w:lang w:val="en-US"/>
        </w:rPr>
        <w:drawing>
          <wp:inline distT="0" distB="0" distL="0" distR="0" wp14:anchorId="7DEA228F" wp14:editId="1A3CB4D3">
            <wp:extent cx="152400" cy="152400"/>
            <wp:effectExtent l="0" t="0" r="0" b="0"/>
            <wp:docPr id="1432416358"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p>
    <w:p w14:paraId="12CA0F86" w14:textId="40EE6E85" w:rsidR="00432B4E" w:rsidRPr="00DE5ADB" w:rsidRDefault="00432B4E" w:rsidP="00432B4E">
      <w:pPr>
        <w:pStyle w:val="H2-QS"/>
      </w:pPr>
      <w:bookmarkStart w:id="244" w:name="_Toc231222369"/>
      <w:r w:rsidRPr="00DE5ADB">
        <w:t xml:space="preserve">Modifying </w:t>
      </w:r>
      <w:r w:rsidR="003F70EC" w:rsidRPr="00DE5ADB">
        <w:t>Third-Party</w:t>
      </w:r>
      <w:r w:rsidRPr="00DE5ADB">
        <w:t xml:space="preserve"> Access</w:t>
      </w:r>
      <w:bookmarkEnd w:id="243"/>
      <w:bookmarkEnd w:id="244"/>
    </w:p>
    <w:p w14:paraId="6CC24B6A" w14:textId="38DC26EB" w:rsidR="00432B4E" w:rsidRPr="00DE5ADB" w:rsidRDefault="00432B4E" w:rsidP="00432B4E">
      <w:pPr>
        <w:pStyle w:val="Instructions"/>
        <w:rPr>
          <w:rFonts w:cs="Segoe UI"/>
          <w:lang w:val="en-US"/>
        </w:rPr>
      </w:pPr>
      <w:r w:rsidRPr="00DE5ADB">
        <w:rPr>
          <w:rFonts w:cs="Segoe UI"/>
          <w:lang w:val="en-US"/>
        </w:rPr>
        <w:t xml:space="preserve">Describe how </w:t>
      </w:r>
      <w:r w:rsidR="009B5866" w:rsidRPr="00DE5ADB">
        <w:rPr>
          <w:rFonts w:cs="Segoe UI"/>
          <w:lang w:val="en-US"/>
        </w:rPr>
        <w:t>Third-Party</w:t>
      </w:r>
      <w:r w:rsidRPr="00DE5ADB">
        <w:rPr>
          <w:rFonts w:cs="Segoe UI"/>
          <w:lang w:val="en-US"/>
        </w:rPr>
        <w:t xml:space="preserve"> access is modified</w:t>
      </w:r>
      <w:r w:rsidR="00D3712E" w:rsidRPr="00DE5ADB">
        <w:rPr>
          <w:rFonts w:cs="Segoe UI"/>
          <w:lang w:val="en-US"/>
        </w:rPr>
        <w:t>.</w:t>
      </w:r>
    </w:p>
    <w:p w14:paraId="0714AE95" w14:textId="12E5CF4F" w:rsidR="00E7349A" w:rsidRPr="00DE5ADB" w:rsidRDefault="00000000" w:rsidP="00E7349A">
      <w:pPr>
        <w:rPr>
          <w:rFonts w:cs="Segoe UI"/>
        </w:rPr>
      </w:pPr>
      <w:sdt>
        <w:sdtPr>
          <w:rPr>
            <w:rFonts w:cs="Segoe UI"/>
          </w:rPr>
          <w:id w:val="1064367644"/>
          <w14:checkbox>
            <w14:checked w14:val="0"/>
            <w14:checkedState w14:val="2612" w14:font="MS Gothic"/>
            <w14:uncheckedState w14:val="2610" w14:font="MS Gothic"/>
          </w14:checkbox>
        </w:sdtPr>
        <w:sdtContent>
          <w:r w:rsidR="00E7349A" w:rsidRPr="00DE5ADB">
            <w:rPr>
              <w:rFonts w:ascii="Segoe UI Symbol" w:eastAsia="MS Gothic" w:hAnsi="Segoe UI Symbol" w:cs="Segoe UI Symbol"/>
            </w:rPr>
            <w:t>☐</w:t>
          </w:r>
        </w:sdtContent>
      </w:sdt>
      <w:r w:rsidR="00E7349A" w:rsidRPr="00DE5ADB">
        <w:rPr>
          <w:rFonts w:cs="Segoe UI"/>
        </w:rPr>
        <w:t xml:space="preserve"> Third Party User access is modified following the same process as Standard Users (as detailed in section </w:t>
      </w:r>
      <w:r w:rsidR="00E7349A" w:rsidRPr="000E7CEB">
        <w:rPr>
          <w:rFonts w:cs="Segoe UI"/>
        </w:rPr>
        <w:fldChar w:fldCharType="begin"/>
      </w:r>
      <w:r w:rsidR="00E7349A" w:rsidRPr="00DE5ADB">
        <w:rPr>
          <w:rFonts w:cs="Segoe UI"/>
        </w:rPr>
        <w:instrText xml:space="preserve"> REF _Ref229991795 \w \h </w:instrText>
      </w:r>
      <w:r w:rsidR="00CE6E72" w:rsidRPr="00DE5ADB">
        <w:rPr>
          <w:rFonts w:cs="Segoe UI"/>
        </w:rPr>
        <w:instrText xml:space="preserve"> \* MERGEFORMAT </w:instrText>
      </w:r>
      <w:r w:rsidR="00E7349A" w:rsidRPr="000E7CEB">
        <w:rPr>
          <w:rFonts w:cs="Segoe UI"/>
        </w:rPr>
      </w:r>
      <w:r w:rsidR="00E7349A" w:rsidRPr="000E7CEB">
        <w:rPr>
          <w:rFonts w:cs="Segoe UI"/>
        </w:rPr>
        <w:fldChar w:fldCharType="separate"/>
      </w:r>
      <w:r w:rsidR="00A4323E">
        <w:rPr>
          <w:rFonts w:cs="Segoe UI"/>
        </w:rPr>
        <w:t>2.4</w:t>
      </w:r>
      <w:r w:rsidR="00E7349A" w:rsidRPr="000E7CEB">
        <w:rPr>
          <w:rFonts w:cs="Segoe UI"/>
        </w:rPr>
        <w:fldChar w:fldCharType="end"/>
      </w:r>
      <w:r w:rsidR="00E7349A" w:rsidRPr="00DE5ADB">
        <w:rPr>
          <w:rFonts w:cs="Segoe UI"/>
        </w:rPr>
        <w:t xml:space="preserve">). </w:t>
      </w:r>
      <w:r w:rsidR="00E7349A" w:rsidRPr="00DE5ADB">
        <w:rPr>
          <w:rStyle w:val="InstructionsChar"/>
          <w:rFonts w:eastAsiaTheme="minorHAnsi" w:cs="Segoe UI"/>
        </w:rPr>
        <w:t>Delete the rest of this section if this option is selected.</w:t>
      </w:r>
    </w:p>
    <w:p w14:paraId="1FD445EA" w14:textId="0E868034" w:rsidR="00B22765" w:rsidRPr="00DE5ADB" w:rsidRDefault="00000000" w:rsidP="00E7349A">
      <w:pPr>
        <w:rPr>
          <w:rFonts w:cs="Segoe UI"/>
        </w:rPr>
      </w:pPr>
      <w:sdt>
        <w:sdtPr>
          <w:rPr>
            <w:rFonts w:cs="Segoe UI"/>
          </w:rPr>
          <w:id w:val="-1276162329"/>
          <w14:checkbox>
            <w14:checked w14:val="0"/>
            <w14:checkedState w14:val="2612" w14:font="MS Gothic"/>
            <w14:uncheckedState w14:val="2610" w14:font="MS Gothic"/>
          </w14:checkbox>
        </w:sdtPr>
        <w:sdtContent>
          <w:r w:rsidR="00E7349A" w:rsidRPr="00DE5ADB">
            <w:rPr>
              <w:rFonts w:ascii="Segoe UI Symbol" w:eastAsia="MS Gothic" w:hAnsi="Segoe UI Symbol" w:cs="Segoe UI Symbol"/>
            </w:rPr>
            <w:t>☐</w:t>
          </w:r>
        </w:sdtContent>
      </w:sdt>
      <w:r w:rsidR="00B22765" w:rsidRPr="00DE5ADB">
        <w:rPr>
          <w:rFonts w:cs="Segoe UI"/>
        </w:rPr>
        <w:t xml:space="preserve"> Third-Party access cannot be modified</w:t>
      </w:r>
    </w:p>
    <w:p w14:paraId="74D40323" w14:textId="2BED59CA" w:rsidR="00432B4E" w:rsidRPr="00DE5ADB" w:rsidRDefault="00000000" w:rsidP="00432B4E">
      <w:pPr>
        <w:rPr>
          <w:rFonts w:cs="Segoe UI"/>
        </w:rPr>
      </w:pPr>
      <w:sdt>
        <w:sdtPr>
          <w:rPr>
            <w:rFonts w:cs="Segoe UI"/>
          </w:rPr>
          <w:id w:val="572785885"/>
          <w14:checkbox>
            <w14:checked w14:val="0"/>
            <w14:checkedState w14:val="2612" w14:font="MS Gothic"/>
            <w14:uncheckedState w14:val="2610" w14:font="MS Gothic"/>
          </w14:checkbox>
        </w:sdtPr>
        <w:sdtContent>
          <w:r w:rsidR="00432B4E" w:rsidRPr="00DE5ADB">
            <w:rPr>
              <w:rFonts w:ascii="Segoe UI Symbol" w:eastAsia="MS Gothic" w:hAnsi="Segoe UI Symbol" w:cs="Segoe UI Symbol"/>
            </w:rPr>
            <w:t>☐</w:t>
          </w:r>
        </w:sdtContent>
      </w:sdt>
      <w:r w:rsidR="00432B4E" w:rsidRPr="00DE5ADB">
        <w:rPr>
          <w:rFonts w:cs="Segoe UI"/>
        </w:rPr>
        <w:t xml:space="preserve"> </w:t>
      </w:r>
      <w:r w:rsidR="003F70EC" w:rsidRPr="00DE5ADB">
        <w:rPr>
          <w:rFonts w:cs="Segoe UI"/>
        </w:rPr>
        <w:t>Third-Party</w:t>
      </w:r>
      <w:r w:rsidR="00432B4E" w:rsidRPr="00DE5ADB">
        <w:rPr>
          <w:rFonts w:cs="Segoe UI"/>
        </w:rPr>
        <w:t xml:space="preserve"> access cannot be modified</w:t>
      </w:r>
      <w:r w:rsidR="00D3712E" w:rsidRPr="00DE5ADB">
        <w:rPr>
          <w:rFonts w:cs="Segoe UI"/>
        </w:rPr>
        <w:t>;</w:t>
      </w:r>
      <w:r w:rsidR="00432B4E" w:rsidRPr="00DE5ADB">
        <w:rPr>
          <w:rFonts w:cs="Segoe UI"/>
        </w:rPr>
        <w:t xml:space="preserve"> instead</w:t>
      </w:r>
      <w:r w:rsidR="00D3712E" w:rsidRPr="00DE5ADB">
        <w:rPr>
          <w:rFonts w:cs="Segoe UI"/>
        </w:rPr>
        <w:t>,</w:t>
      </w:r>
      <w:r w:rsidR="00432B4E" w:rsidRPr="00DE5ADB">
        <w:rPr>
          <w:rFonts w:cs="Segoe UI"/>
        </w:rPr>
        <w:t xml:space="preserve"> the user must request the new level of access</w:t>
      </w:r>
      <w:r w:rsidR="00D3712E" w:rsidRPr="00DE5ADB">
        <w:rPr>
          <w:rFonts w:cs="Segoe UI"/>
        </w:rPr>
        <w:t>.</w:t>
      </w:r>
    </w:p>
    <w:p w14:paraId="048949A2" w14:textId="6C56C8DA" w:rsidR="00432B4E" w:rsidRPr="00DE5ADB" w:rsidRDefault="00000000" w:rsidP="00432B4E">
      <w:pPr>
        <w:rPr>
          <w:rFonts w:cs="Segoe UI"/>
        </w:rPr>
      </w:pPr>
      <w:sdt>
        <w:sdtPr>
          <w:rPr>
            <w:rFonts w:cs="Segoe UI"/>
          </w:rPr>
          <w:id w:val="-601024356"/>
          <w14:checkbox>
            <w14:checked w14:val="0"/>
            <w14:checkedState w14:val="2612" w14:font="MS Gothic"/>
            <w14:uncheckedState w14:val="2610" w14:font="MS Gothic"/>
          </w14:checkbox>
        </w:sdtPr>
        <w:sdtContent>
          <w:r w:rsidR="00432B4E" w:rsidRPr="00DE5ADB">
            <w:rPr>
              <w:rFonts w:ascii="Segoe UI Symbol" w:eastAsia="MS Gothic" w:hAnsi="Segoe UI Symbol" w:cs="Segoe UI Symbol"/>
            </w:rPr>
            <w:t>☐</w:t>
          </w:r>
        </w:sdtContent>
      </w:sdt>
      <w:r w:rsidR="00432B4E" w:rsidRPr="00DE5ADB">
        <w:rPr>
          <w:rFonts w:cs="Segoe UI"/>
        </w:rPr>
        <w:t xml:space="preserve"> </w:t>
      </w:r>
      <w:r w:rsidR="003F70EC" w:rsidRPr="00DE5ADB">
        <w:rPr>
          <w:rFonts w:cs="Segoe UI"/>
        </w:rPr>
        <w:t>Third-Party</w:t>
      </w:r>
      <w:r w:rsidR="00432B4E" w:rsidRPr="00DE5ADB">
        <w:rPr>
          <w:rFonts w:cs="Segoe UI"/>
        </w:rPr>
        <w:t xml:space="preserve"> access is modified as follows</w:t>
      </w:r>
      <w:r w:rsidR="00D3712E" w:rsidRPr="00DE5ADB">
        <w:rPr>
          <w:rFonts w:cs="Segoe UI"/>
        </w:rPr>
        <w:t>:</w:t>
      </w:r>
    </w:p>
    <w:p w14:paraId="21DA7F54" w14:textId="3FDCD3EA" w:rsidR="00432B4E" w:rsidRPr="000E7CEB" w:rsidRDefault="00432B4E" w:rsidP="00432B4E">
      <w:pPr>
        <w:pStyle w:val="Caption"/>
        <w:rPr>
          <w:rFonts w:ascii="Segoe UI" w:hAnsi="Segoe UI" w:cs="Segoe UI"/>
          <w:noProof w:val="0"/>
          <w:sz w:val="20"/>
          <w:szCs w:val="20"/>
          <w:lang w:val="en-US"/>
        </w:rPr>
      </w:pPr>
      <w:bookmarkStart w:id="245" w:name="_Toc230008204"/>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16</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Modifying </w:t>
      </w:r>
      <w:r w:rsidR="003F70EC" w:rsidRPr="000E7CEB">
        <w:rPr>
          <w:rFonts w:ascii="Segoe UI" w:hAnsi="Segoe UI" w:cs="Segoe UI"/>
          <w:noProof w:val="0"/>
          <w:sz w:val="20"/>
          <w:szCs w:val="20"/>
          <w:lang w:val="en-US"/>
        </w:rPr>
        <w:t>Third-Party</w:t>
      </w:r>
      <w:r w:rsidRPr="000E7CEB">
        <w:rPr>
          <w:rFonts w:ascii="Segoe UI" w:hAnsi="Segoe UI" w:cs="Segoe UI"/>
          <w:noProof w:val="0"/>
          <w:sz w:val="20"/>
          <w:szCs w:val="20"/>
          <w:lang w:val="en-US"/>
        </w:rPr>
        <w:t xml:space="preserve"> Access</w:t>
      </w:r>
      <w:bookmarkEnd w:id="245"/>
    </w:p>
    <w:tbl>
      <w:tblPr>
        <w:tblStyle w:val="TableGrid"/>
        <w:tblW w:w="4990" w:type="pct"/>
        <w:tblLayout w:type="fixed"/>
        <w:tblLook w:val="04A0" w:firstRow="1" w:lastRow="0" w:firstColumn="1" w:lastColumn="0" w:noHBand="0" w:noVBand="1"/>
      </w:tblPr>
      <w:tblGrid>
        <w:gridCol w:w="705"/>
        <w:gridCol w:w="7087"/>
        <w:gridCol w:w="2976"/>
      </w:tblGrid>
      <w:tr w:rsidR="00A31D9D" w:rsidRPr="00DE5ADB" w14:paraId="630D636D" w14:textId="77777777" w:rsidTr="001112DF">
        <w:trPr>
          <w:trHeight w:val="296"/>
          <w:tblHeader/>
        </w:trPr>
        <w:tc>
          <w:tcPr>
            <w:tcW w:w="327" w:type="pct"/>
            <w:shd w:val="clear" w:color="auto" w:fill="D1D1D1" w:themeFill="background2" w:themeFillShade="E6"/>
          </w:tcPr>
          <w:p w14:paraId="42719EE4" w14:textId="77777777" w:rsidR="00A31D9D" w:rsidRPr="00DE5ADB" w:rsidRDefault="00A31D9D" w:rsidP="001112DF">
            <w:pPr>
              <w:pStyle w:val="TableHeader-QS"/>
            </w:pPr>
            <w:r w:rsidRPr="00DE5ADB">
              <w:t>Step</w:t>
            </w:r>
          </w:p>
        </w:tc>
        <w:tc>
          <w:tcPr>
            <w:tcW w:w="3291" w:type="pct"/>
            <w:shd w:val="clear" w:color="auto" w:fill="D1D1D1" w:themeFill="background2" w:themeFillShade="E6"/>
          </w:tcPr>
          <w:p w14:paraId="1BE9644D" w14:textId="77777777" w:rsidR="00A31D9D" w:rsidRPr="00DE5ADB" w:rsidRDefault="00A31D9D" w:rsidP="001112DF">
            <w:pPr>
              <w:pStyle w:val="TableHeader-QS"/>
            </w:pPr>
            <w:r w:rsidRPr="00DE5ADB">
              <w:t>Description</w:t>
            </w:r>
          </w:p>
        </w:tc>
        <w:tc>
          <w:tcPr>
            <w:tcW w:w="1382" w:type="pct"/>
            <w:shd w:val="clear" w:color="auto" w:fill="D1D1D1" w:themeFill="background2" w:themeFillShade="E6"/>
          </w:tcPr>
          <w:p w14:paraId="63B99EC9" w14:textId="77777777" w:rsidR="00A31D9D" w:rsidRPr="00DE5ADB" w:rsidRDefault="00A31D9D" w:rsidP="001112DF">
            <w:pPr>
              <w:pStyle w:val="TableHeader-QS"/>
            </w:pPr>
            <w:r w:rsidRPr="00DE5ADB">
              <w:t>Who By</w:t>
            </w:r>
          </w:p>
        </w:tc>
      </w:tr>
      <w:tr w:rsidR="00A31D9D" w:rsidRPr="00DE5ADB" w14:paraId="5D3C95D1" w14:textId="77777777" w:rsidTr="001112DF">
        <w:trPr>
          <w:trHeight w:val="504"/>
        </w:trPr>
        <w:tc>
          <w:tcPr>
            <w:tcW w:w="327" w:type="pct"/>
          </w:tcPr>
          <w:p w14:paraId="13AC47B5" w14:textId="77777777" w:rsidR="00A31D9D" w:rsidRPr="00DE5ADB" w:rsidRDefault="00A31D9D" w:rsidP="000E7CEB">
            <w:pPr>
              <w:pStyle w:val="L1-Step-QS"/>
              <w:numPr>
                <w:ilvl w:val="0"/>
                <w:numId w:val="95"/>
              </w:numPr>
              <w:tabs>
                <w:tab w:val="left" w:pos="360"/>
              </w:tabs>
              <w:jc w:val="center"/>
            </w:pPr>
          </w:p>
        </w:tc>
        <w:tc>
          <w:tcPr>
            <w:tcW w:w="3291" w:type="pct"/>
          </w:tcPr>
          <w:p w14:paraId="5347AEF0" w14:textId="77777777" w:rsidR="00A31D9D" w:rsidRPr="00DE5ADB" w:rsidRDefault="00A31D9D" w:rsidP="001112DF">
            <w:pPr>
              <w:pStyle w:val="TableTxt-QS"/>
            </w:pPr>
            <w:r w:rsidRPr="00DE5ADB">
              <w:t>&lt;Step Description&gt;</w:t>
            </w:r>
          </w:p>
        </w:tc>
        <w:tc>
          <w:tcPr>
            <w:tcW w:w="1382" w:type="pct"/>
          </w:tcPr>
          <w:p w14:paraId="000F1245" w14:textId="77777777" w:rsidR="00A31D9D" w:rsidRPr="00DE5ADB" w:rsidRDefault="00A31D9D" w:rsidP="001112DF">
            <w:pPr>
              <w:pStyle w:val="TableTxt-QS"/>
            </w:pPr>
            <w:r w:rsidRPr="00DE5ADB">
              <w:t>&lt;Role&gt;</w:t>
            </w:r>
          </w:p>
        </w:tc>
      </w:tr>
    </w:tbl>
    <w:p w14:paraId="784C47F8" w14:textId="04825F83" w:rsidR="00A31D9D" w:rsidRPr="00DE5ADB" w:rsidRDefault="00A31D9D" w:rsidP="00A31D9D">
      <w:pPr>
        <w:pStyle w:val="Instructions"/>
        <w:rPr>
          <w:rFonts w:cs="Segoe UI"/>
          <w:sz w:val="16"/>
          <w:szCs w:val="16"/>
          <w:lang w:val="en-US"/>
        </w:rPr>
      </w:pPr>
      <w:r w:rsidRPr="000E7CEB">
        <w:rPr>
          <w:rFonts w:cs="Segoe UI"/>
          <w:noProof/>
          <w:sz w:val="16"/>
          <w:szCs w:val="16"/>
          <w:lang w:val="en-US"/>
        </w:rPr>
        <w:drawing>
          <wp:inline distT="0" distB="0" distL="0" distR="0" wp14:anchorId="2171E2CA" wp14:editId="2916363A">
            <wp:extent cx="152400" cy="152400"/>
            <wp:effectExtent l="0" t="0" r="0" b="0"/>
            <wp:docPr id="1179041327"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232B89">
        <w:rPr>
          <w:rFonts w:cs="Segoe UI"/>
          <w:sz w:val="16"/>
          <w:szCs w:val="16"/>
          <w:lang w:val="en-US"/>
        </w:rPr>
        <w:t>.</w:t>
      </w:r>
    </w:p>
    <w:p w14:paraId="4BFE404A" w14:textId="20E223E0" w:rsidR="00432B4E" w:rsidRPr="00DE5ADB" w:rsidRDefault="00B9292B" w:rsidP="00432B4E">
      <w:pPr>
        <w:pStyle w:val="H2-QS"/>
      </w:pPr>
      <w:bookmarkStart w:id="246" w:name="_Toc230192086"/>
      <w:bookmarkStart w:id="247" w:name="_Toc230192658"/>
      <w:bookmarkStart w:id="248" w:name="_Toc230192819"/>
      <w:bookmarkStart w:id="249" w:name="_Toc230192951"/>
      <w:bookmarkStart w:id="250" w:name="_Toc228866833"/>
      <w:bookmarkStart w:id="251" w:name="_Toc231222370"/>
      <w:bookmarkEnd w:id="246"/>
      <w:bookmarkEnd w:id="247"/>
      <w:bookmarkEnd w:id="248"/>
      <w:bookmarkEnd w:id="249"/>
      <w:r w:rsidRPr="00DE5ADB">
        <w:lastRenderedPageBreak/>
        <w:t>Deactivating</w:t>
      </w:r>
      <w:r w:rsidR="00432B4E" w:rsidRPr="00DE5ADB">
        <w:t xml:space="preserve"> Third</w:t>
      </w:r>
      <w:r w:rsidR="007948FD" w:rsidRPr="00DE5ADB">
        <w:t>-</w:t>
      </w:r>
      <w:r w:rsidR="00432B4E" w:rsidRPr="00DE5ADB">
        <w:t>Party Access</w:t>
      </w:r>
      <w:bookmarkEnd w:id="250"/>
      <w:bookmarkEnd w:id="251"/>
    </w:p>
    <w:p w14:paraId="73F5367D" w14:textId="1FFF4504" w:rsidR="00432B4E" w:rsidRPr="00DE5ADB" w:rsidRDefault="00432B4E" w:rsidP="00432B4E">
      <w:pPr>
        <w:pStyle w:val="Instructions"/>
        <w:rPr>
          <w:rFonts w:cs="Segoe UI"/>
          <w:lang w:val="en-US"/>
        </w:rPr>
      </w:pPr>
      <w:r w:rsidRPr="00DE5ADB">
        <w:rPr>
          <w:rFonts w:cs="Segoe UI"/>
          <w:lang w:val="en-US"/>
        </w:rPr>
        <w:t>Describe how Third</w:t>
      </w:r>
      <w:r w:rsidR="007948FD" w:rsidRPr="00DE5ADB">
        <w:rPr>
          <w:rFonts w:cs="Segoe UI"/>
          <w:lang w:val="en-US"/>
        </w:rPr>
        <w:t>-</w:t>
      </w:r>
      <w:r w:rsidRPr="00DE5ADB">
        <w:rPr>
          <w:rFonts w:cs="Segoe UI"/>
          <w:lang w:val="en-US"/>
        </w:rPr>
        <w:t xml:space="preserve">Party access is </w:t>
      </w:r>
      <w:r w:rsidR="00B9292B" w:rsidRPr="00DE5ADB">
        <w:rPr>
          <w:rFonts w:cs="Segoe UI"/>
          <w:lang w:val="en-US"/>
        </w:rPr>
        <w:t>Deactivate</w:t>
      </w:r>
      <w:r w:rsidRPr="00DE5ADB">
        <w:rPr>
          <w:rFonts w:cs="Segoe UI"/>
          <w:lang w:val="en-US"/>
        </w:rPr>
        <w:t>d</w:t>
      </w:r>
      <w:r w:rsidR="00D3712E" w:rsidRPr="00DE5ADB">
        <w:rPr>
          <w:rFonts w:cs="Segoe UI"/>
          <w:lang w:val="en-US"/>
        </w:rPr>
        <w:t>.</w:t>
      </w:r>
    </w:p>
    <w:p w14:paraId="213850EC" w14:textId="74EA7669" w:rsidR="00432B4E" w:rsidRPr="00DE5ADB" w:rsidRDefault="00432B4E" w:rsidP="00432B4E">
      <w:pPr>
        <w:pStyle w:val="Instructions"/>
        <w:rPr>
          <w:rFonts w:cs="Segoe UI"/>
          <w:lang w:val="en-US"/>
        </w:rPr>
      </w:pPr>
      <w:r w:rsidRPr="000E7CEB">
        <w:rPr>
          <w:rFonts w:cs="Segoe UI"/>
          <w:noProof/>
          <w:color w:val="auto"/>
          <w:lang w:val="en-US"/>
        </w:rPr>
        <w:drawing>
          <wp:inline distT="0" distB="0" distL="0" distR="0" wp14:anchorId="41CC1B1B" wp14:editId="4E38B2EC">
            <wp:extent cx="190800" cy="190800"/>
            <wp:effectExtent l="0" t="0" r="0" b="0"/>
            <wp:docPr id="1942926748" name="Picture 1942926748"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DE5ADB">
        <w:rPr>
          <w:rFonts w:cs="Segoe UI"/>
          <w:lang w:val="en-US"/>
        </w:rPr>
        <w:t> </w:t>
      </w:r>
      <w:r w:rsidR="003F70EC" w:rsidRPr="00DE5ADB">
        <w:rPr>
          <w:rFonts w:cs="Segoe UI"/>
          <w:lang w:val="en-US"/>
        </w:rPr>
        <w:t>Third-Party</w:t>
      </w:r>
      <w:r w:rsidR="006075F1" w:rsidRPr="00DE5ADB">
        <w:rPr>
          <w:rFonts w:cs="Segoe UI"/>
          <w:lang w:val="en-US"/>
        </w:rPr>
        <w:t xml:space="preserve"> accounts must be </w:t>
      </w:r>
      <w:r w:rsidR="00B9292B" w:rsidRPr="00DE5ADB">
        <w:rPr>
          <w:rFonts w:cs="Segoe UI"/>
          <w:lang w:val="en-US"/>
        </w:rPr>
        <w:t>Deactivate</w:t>
      </w:r>
      <w:r w:rsidR="006075F1" w:rsidRPr="00DE5ADB">
        <w:rPr>
          <w:rFonts w:cs="Segoe UI"/>
          <w:lang w:val="en-US"/>
        </w:rPr>
        <w:t xml:space="preserve">d in a timeframe that </w:t>
      </w:r>
      <w:r w:rsidR="009B356D" w:rsidRPr="00DE5ADB">
        <w:rPr>
          <w:rFonts w:cs="Segoe UI"/>
          <w:lang w:val="en-US"/>
        </w:rPr>
        <w:t>aligns</w:t>
      </w:r>
      <w:r w:rsidR="006075F1" w:rsidRPr="00DE5ADB">
        <w:rPr>
          <w:rFonts w:cs="Segoe UI"/>
          <w:lang w:val="en-US"/>
        </w:rPr>
        <w:t xml:space="preserve"> with the </w:t>
      </w:r>
      <w:r w:rsidR="001F7EED" w:rsidRPr="00DE5ADB">
        <w:rPr>
          <w:rFonts w:cs="Segoe UI"/>
          <w:lang w:val="en-US"/>
        </w:rPr>
        <w:t xml:space="preserve">Lilly </w:t>
      </w:r>
      <w:r w:rsidR="00C77EC9" w:rsidRPr="00DE5ADB">
        <w:rPr>
          <w:rFonts w:cs="Segoe UI"/>
          <w:lang w:val="en-US"/>
        </w:rPr>
        <w:t>Cybersecurity</w:t>
      </w:r>
      <w:r w:rsidR="001F7EED" w:rsidRPr="00DE5ADB">
        <w:rPr>
          <w:rFonts w:cs="Segoe UI"/>
          <w:lang w:val="en-US"/>
        </w:rPr>
        <w:t xml:space="preserve"> Standards</w:t>
      </w:r>
      <w:r w:rsidR="002105D4" w:rsidRPr="00DE5ADB">
        <w:rPr>
          <w:rFonts w:cs="Segoe UI"/>
          <w:lang w:val="en-US"/>
        </w:rPr>
        <w:t xml:space="preserve"> </w:t>
      </w:r>
      <w:r w:rsidR="00386F47" w:rsidRPr="00DE5ADB">
        <w:rPr>
          <w:rFonts w:cs="Segoe UI"/>
          <w:lang w:val="en-US"/>
        </w:rPr>
        <w:t xml:space="preserve">and </w:t>
      </w:r>
      <w:r w:rsidR="009B356D" w:rsidRPr="00DE5ADB">
        <w:rPr>
          <w:rFonts w:cs="Segoe UI"/>
          <w:lang w:val="en-US"/>
        </w:rPr>
        <w:t>dependent</w:t>
      </w:r>
      <w:r w:rsidR="002105D4" w:rsidRPr="00DE5ADB">
        <w:rPr>
          <w:rFonts w:cs="Segoe UI"/>
          <w:lang w:val="en-US"/>
        </w:rPr>
        <w:t xml:space="preserve"> upon the </w:t>
      </w:r>
      <w:r w:rsidR="006075F1" w:rsidRPr="00DE5ADB">
        <w:rPr>
          <w:rFonts w:cs="Segoe UI"/>
          <w:lang w:val="en-US"/>
        </w:rPr>
        <w:t xml:space="preserve">access that </w:t>
      </w:r>
      <w:r w:rsidR="002105D4" w:rsidRPr="00DE5ADB">
        <w:rPr>
          <w:rFonts w:cs="Segoe UI"/>
          <w:lang w:val="en-US"/>
        </w:rPr>
        <w:t>is</w:t>
      </w:r>
      <w:r w:rsidR="006075F1" w:rsidRPr="00DE5ADB">
        <w:rPr>
          <w:rFonts w:cs="Segoe UI"/>
          <w:lang w:val="en-US"/>
        </w:rPr>
        <w:t xml:space="preserve"> g</w:t>
      </w:r>
      <w:r w:rsidR="002105D4" w:rsidRPr="00DE5ADB">
        <w:rPr>
          <w:rFonts w:cs="Segoe UI"/>
          <w:lang w:val="en-US"/>
        </w:rPr>
        <w:t>ranted (i.e.</w:t>
      </w:r>
      <w:r w:rsidR="009B356D" w:rsidRPr="00DE5ADB">
        <w:rPr>
          <w:rFonts w:cs="Segoe UI"/>
          <w:lang w:val="en-US"/>
        </w:rPr>
        <w:t>, Standard</w:t>
      </w:r>
      <w:r w:rsidR="00905EB9" w:rsidRPr="00DE5ADB">
        <w:rPr>
          <w:rFonts w:cs="Segoe UI"/>
          <w:lang w:val="en-US"/>
        </w:rPr>
        <w:t xml:space="preserve"> User – with 5 </w:t>
      </w:r>
      <w:r w:rsidR="00FB060E" w:rsidRPr="00DE5ADB">
        <w:rPr>
          <w:rFonts w:cs="Segoe UI"/>
          <w:lang w:val="en-US"/>
        </w:rPr>
        <w:t>business</w:t>
      </w:r>
      <w:r w:rsidR="00303B2A" w:rsidRPr="00DE5ADB">
        <w:rPr>
          <w:rFonts w:cs="Segoe UI"/>
          <w:lang w:val="en-US"/>
        </w:rPr>
        <w:t xml:space="preserve"> </w:t>
      </w:r>
      <w:r w:rsidR="00905EB9" w:rsidRPr="00DE5ADB">
        <w:rPr>
          <w:rFonts w:cs="Segoe UI"/>
          <w:lang w:val="en-US"/>
        </w:rPr>
        <w:t>days</w:t>
      </w:r>
      <w:r w:rsidR="009B356D" w:rsidRPr="00DE5ADB">
        <w:rPr>
          <w:rFonts w:cs="Segoe UI"/>
          <w:lang w:val="en-US"/>
        </w:rPr>
        <w:t>, Privileged</w:t>
      </w:r>
      <w:r w:rsidR="00905EB9" w:rsidRPr="00DE5ADB">
        <w:rPr>
          <w:rFonts w:cs="Segoe UI"/>
          <w:lang w:val="en-US"/>
        </w:rPr>
        <w:t xml:space="preserve"> User </w:t>
      </w:r>
      <w:r w:rsidR="00303B2A" w:rsidRPr="00DE5ADB">
        <w:rPr>
          <w:rFonts w:cs="Segoe UI"/>
          <w:lang w:val="en-US"/>
        </w:rPr>
        <w:t xml:space="preserve">- </w:t>
      </w:r>
      <w:r w:rsidR="00905EB9" w:rsidRPr="00DE5ADB">
        <w:rPr>
          <w:rFonts w:cs="Segoe UI"/>
          <w:lang w:val="en-US"/>
        </w:rPr>
        <w:t xml:space="preserve">within 1 </w:t>
      </w:r>
      <w:r w:rsidR="00FB060E" w:rsidRPr="00DE5ADB">
        <w:rPr>
          <w:rFonts w:cs="Segoe UI"/>
          <w:lang w:val="en-US"/>
        </w:rPr>
        <w:t xml:space="preserve">business </w:t>
      </w:r>
      <w:r w:rsidR="00905EB9" w:rsidRPr="00DE5ADB">
        <w:rPr>
          <w:rFonts w:cs="Segoe UI"/>
          <w:lang w:val="en-US"/>
        </w:rPr>
        <w:t>day</w:t>
      </w:r>
      <w:r w:rsidR="009B356D" w:rsidRPr="00DE5ADB">
        <w:rPr>
          <w:rFonts w:cs="Segoe UI"/>
          <w:lang w:val="en-US"/>
        </w:rPr>
        <w:t xml:space="preserve"> or </w:t>
      </w:r>
      <w:r w:rsidR="0011702C" w:rsidRPr="00DE5ADB">
        <w:rPr>
          <w:rFonts w:cs="Segoe UI"/>
          <w:lang w:val="en-US"/>
        </w:rPr>
        <w:t>H</w:t>
      </w:r>
      <w:r w:rsidR="009B356D" w:rsidRPr="00DE5ADB">
        <w:rPr>
          <w:rFonts w:cs="Segoe UI"/>
          <w:lang w:val="en-US"/>
        </w:rPr>
        <w:t>ighly Privileged</w:t>
      </w:r>
      <w:r w:rsidR="00386F47" w:rsidRPr="00DE5ADB">
        <w:rPr>
          <w:rFonts w:cs="Segoe UI"/>
          <w:lang w:val="en-US"/>
        </w:rPr>
        <w:t xml:space="preserve"> access</w:t>
      </w:r>
      <w:r w:rsidR="00303B2A" w:rsidRPr="00DE5ADB">
        <w:rPr>
          <w:rFonts w:cs="Segoe UI"/>
          <w:lang w:val="en-US"/>
        </w:rPr>
        <w:t xml:space="preserve"> – within 1 business day with urgent termination request</w:t>
      </w:r>
      <w:r w:rsidR="009B356D" w:rsidRPr="00DE5ADB">
        <w:rPr>
          <w:rFonts w:cs="Segoe UI"/>
          <w:lang w:val="en-US"/>
        </w:rPr>
        <w:t>)</w:t>
      </w:r>
      <w:r w:rsidRPr="00DE5ADB">
        <w:rPr>
          <w:rFonts w:cs="Segoe UI"/>
          <w:lang w:val="en-US"/>
        </w:rPr>
        <w:t>. The process must be designed to meet this requirement and described in the procedure below.</w:t>
      </w:r>
    </w:p>
    <w:p w14:paraId="63A605FC" w14:textId="2F3DFD3E" w:rsidR="00E7349A" w:rsidRPr="00DE5ADB" w:rsidRDefault="00000000" w:rsidP="00E7349A">
      <w:pPr>
        <w:rPr>
          <w:rFonts w:cs="Segoe UI"/>
        </w:rPr>
      </w:pPr>
      <w:sdt>
        <w:sdtPr>
          <w:rPr>
            <w:rFonts w:cs="Segoe UI"/>
          </w:rPr>
          <w:id w:val="1906794053"/>
          <w14:checkbox>
            <w14:checked w14:val="0"/>
            <w14:checkedState w14:val="2612" w14:font="MS Gothic"/>
            <w14:uncheckedState w14:val="2610" w14:font="MS Gothic"/>
          </w14:checkbox>
        </w:sdtPr>
        <w:sdtContent>
          <w:r w:rsidR="00E7349A" w:rsidRPr="00DE5ADB">
            <w:rPr>
              <w:rFonts w:ascii="Segoe UI Symbol" w:eastAsia="MS Gothic" w:hAnsi="Segoe UI Symbol" w:cs="Segoe UI Symbol"/>
            </w:rPr>
            <w:t>☐</w:t>
          </w:r>
        </w:sdtContent>
      </w:sdt>
      <w:r w:rsidR="00E7349A" w:rsidRPr="00DE5ADB">
        <w:rPr>
          <w:rFonts w:cs="Segoe UI"/>
        </w:rPr>
        <w:t xml:space="preserve"> Third Party User access is deactivated following the same process as Standard Users (as detailed in section </w:t>
      </w:r>
      <w:r w:rsidR="00E7349A" w:rsidRPr="000E7CEB">
        <w:rPr>
          <w:rFonts w:cs="Segoe UI"/>
        </w:rPr>
        <w:fldChar w:fldCharType="begin"/>
      </w:r>
      <w:r w:rsidR="00E7349A" w:rsidRPr="00DE5ADB">
        <w:rPr>
          <w:rFonts w:cs="Segoe UI"/>
        </w:rPr>
        <w:instrText xml:space="preserve"> REF _Ref229991684 \w \h </w:instrText>
      </w:r>
      <w:r w:rsidR="00CE6E72" w:rsidRPr="00DE5ADB">
        <w:rPr>
          <w:rFonts w:cs="Segoe UI"/>
        </w:rPr>
        <w:instrText xml:space="preserve"> \* MERGEFORMAT </w:instrText>
      </w:r>
      <w:r w:rsidR="00E7349A" w:rsidRPr="000E7CEB">
        <w:rPr>
          <w:rFonts w:cs="Segoe UI"/>
        </w:rPr>
      </w:r>
      <w:r w:rsidR="00E7349A" w:rsidRPr="000E7CEB">
        <w:rPr>
          <w:rFonts w:cs="Segoe UI"/>
        </w:rPr>
        <w:fldChar w:fldCharType="separate"/>
      </w:r>
      <w:r w:rsidR="00A4323E">
        <w:rPr>
          <w:rFonts w:cs="Segoe UI"/>
        </w:rPr>
        <w:t>2.5</w:t>
      </w:r>
      <w:r w:rsidR="00E7349A" w:rsidRPr="000E7CEB">
        <w:rPr>
          <w:rFonts w:cs="Segoe UI"/>
        </w:rPr>
        <w:fldChar w:fldCharType="end"/>
      </w:r>
      <w:r w:rsidR="00E7349A" w:rsidRPr="00DE5ADB">
        <w:rPr>
          <w:rFonts w:cs="Segoe UI"/>
        </w:rPr>
        <w:t xml:space="preserve">). </w:t>
      </w:r>
      <w:r w:rsidR="00E7349A" w:rsidRPr="00DE5ADB">
        <w:rPr>
          <w:rStyle w:val="InstructionsChar"/>
          <w:rFonts w:eastAsiaTheme="minorHAnsi" w:cs="Segoe UI"/>
        </w:rPr>
        <w:t>Delete the rest of this section if this option is selected.</w:t>
      </w:r>
    </w:p>
    <w:p w14:paraId="27EE5C59" w14:textId="7E6C8BC2" w:rsidR="00432B4E" w:rsidRPr="00DE5ADB" w:rsidRDefault="00000000" w:rsidP="00432B4E">
      <w:pPr>
        <w:rPr>
          <w:rFonts w:cs="Segoe UI"/>
        </w:rPr>
      </w:pPr>
      <w:sdt>
        <w:sdtPr>
          <w:rPr>
            <w:rFonts w:cs="Segoe UI"/>
          </w:rPr>
          <w:id w:val="1213858874"/>
          <w14:checkbox>
            <w14:checked w14:val="0"/>
            <w14:checkedState w14:val="2612" w14:font="MS Gothic"/>
            <w14:uncheckedState w14:val="2610" w14:font="MS Gothic"/>
          </w14:checkbox>
        </w:sdtPr>
        <w:sdtContent>
          <w:r w:rsidR="00E7349A" w:rsidRPr="00DE5ADB">
            <w:rPr>
              <w:rFonts w:ascii="Segoe UI Symbol" w:eastAsia="MS Gothic" w:hAnsi="Segoe UI Symbol" w:cs="Segoe UI Symbol"/>
            </w:rPr>
            <w:t>☐</w:t>
          </w:r>
        </w:sdtContent>
      </w:sdt>
      <w:r w:rsidR="00E7349A" w:rsidRPr="00DE5ADB">
        <w:rPr>
          <w:rFonts w:cs="Segoe UI"/>
        </w:rPr>
        <w:t xml:space="preserve"> </w:t>
      </w:r>
      <w:r w:rsidR="00432B4E" w:rsidRPr="00DE5ADB">
        <w:rPr>
          <w:rFonts w:cs="Segoe UI"/>
        </w:rPr>
        <w:t>Third</w:t>
      </w:r>
      <w:r w:rsidR="007948FD" w:rsidRPr="00DE5ADB">
        <w:rPr>
          <w:rFonts w:cs="Segoe UI"/>
        </w:rPr>
        <w:t>-</w:t>
      </w:r>
      <w:r w:rsidR="00432B4E" w:rsidRPr="00DE5ADB">
        <w:rPr>
          <w:rFonts w:cs="Segoe UI"/>
        </w:rPr>
        <w:t xml:space="preserve">Party Access is </w:t>
      </w:r>
      <w:r w:rsidR="00B9292B" w:rsidRPr="00DE5ADB">
        <w:rPr>
          <w:rFonts w:cs="Segoe UI"/>
        </w:rPr>
        <w:t>Deactivate</w:t>
      </w:r>
      <w:r w:rsidR="00432B4E" w:rsidRPr="00DE5ADB">
        <w:rPr>
          <w:rFonts w:cs="Segoe UI"/>
        </w:rPr>
        <w:t>d using the following process</w:t>
      </w:r>
      <w:r w:rsidR="00D3712E" w:rsidRPr="00DE5ADB">
        <w:rPr>
          <w:rFonts w:cs="Segoe UI"/>
        </w:rPr>
        <w:t>:</w:t>
      </w:r>
    </w:p>
    <w:p w14:paraId="7E599D71" w14:textId="71333463" w:rsidR="00432B4E" w:rsidRPr="000E7CEB" w:rsidRDefault="00432B4E" w:rsidP="00432B4E">
      <w:pPr>
        <w:pStyle w:val="Caption"/>
        <w:rPr>
          <w:rFonts w:ascii="Segoe UI" w:hAnsi="Segoe UI" w:cs="Segoe UI"/>
          <w:noProof w:val="0"/>
          <w:sz w:val="20"/>
          <w:szCs w:val="20"/>
          <w:lang w:val="en-US"/>
        </w:rPr>
      </w:pPr>
      <w:bookmarkStart w:id="252" w:name="_Toc230008205"/>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17</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w:t>
      </w:r>
      <w:r w:rsidR="00B9292B" w:rsidRPr="000E7CEB">
        <w:rPr>
          <w:rFonts w:ascii="Segoe UI" w:hAnsi="Segoe UI" w:cs="Segoe UI"/>
          <w:noProof w:val="0"/>
          <w:sz w:val="20"/>
          <w:szCs w:val="20"/>
          <w:lang w:val="en-US"/>
        </w:rPr>
        <w:t>Deactivating</w:t>
      </w:r>
      <w:r w:rsidRPr="000E7CEB">
        <w:rPr>
          <w:rFonts w:ascii="Segoe UI" w:hAnsi="Segoe UI" w:cs="Segoe UI"/>
          <w:noProof w:val="0"/>
          <w:sz w:val="20"/>
          <w:szCs w:val="20"/>
          <w:lang w:val="en-US"/>
        </w:rPr>
        <w:t xml:space="preserve"> </w:t>
      </w:r>
      <w:r w:rsidR="00D3712E" w:rsidRPr="000E7CEB">
        <w:rPr>
          <w:rFonts w:ascii="Segoe UI" w:hAnsi="Segoe UI" w:cs="Segoe UI"/>
          <w:sz w:val="20"/>
          <w:szCs w:val="20"/>
          <w:lang w:val="en-US"/>
        </w:rPr>
        <w:t xml:space="preserve">Third-Party </w:t>
      </w:r>
      <w:r w:rsidRPr="000E7CEB">
        <w:rPr>
          <w:rFonts w:ascii="Segoe UI" w:hAnsi="Segoe UI" w:cs="Segoe UI"/>
          <w:noProof w:val="0"/>
          <w:sz w:val="20"/>
          <w:szCs w:val="20"/>
          <w:lang w:val="en-US"/>
        </w:rPr>
        <w:t>User Access</w:t>
      </w:r>
      <w:bookmarkEnd w:id="252"/>
    </w:p>
    <w:tbl>
      <w:tblPr>
        <w:tblStyle w:val="TableGrid"/>
        <w:tblW w:w="4990" w:type="pct"/>
        <w:tblLayout w:type="fixed"/>
        <w:tblLook w:val="04A0" w:firstRow="1" w:lastRow="0" w:firstColumn="1" w:lastColumn="0" w:noHBand="0" w:noVBand="1"/>
      </w:tblPr>
      <w:tblGrid>
        <w:gridCol w:w="705"/>
        <w:gridCol w:w="7087"/>
        <w:gridCol w:w="2976"/>
      </w:tblGrid>
      <w:tr w:rsidR="00A31D9D" w:rsidRPr="00DE5ADB" w14:paraId="6DF5C7A7" w14:textId="77777777" w:rsidTr="001112DF">
        <w:trPr>
          <w:trHeight w:val="296"/>
          <w:tblHeader/>
        </w:trPr>
        <w:tc>
          <w:tcPr>
            <w:tcW w:w="327" w:type="pct"/>
            <w:shd w:val="clear" w:color="auto" w:fill="D1D1D1" w:themeFill="background2" w:themeFillShade="E6"/>
          </w:tcPr>
          <w:p w14:paraId="3A481CFA" w14:textId="77777777" w:rsidR="00A31D9D" w:rsidRPr="00DE5ADB" w:rsidRDefault="00A31D9D" w:rsidP="001112DF">
            <w:pPr>
              <w:pStyle w:val="TableHeader-QS"/>
            </w:pPr>
            <w:bookmarkStart w:id="253" w:name="_Toc229739587"/>
            <w:bookmarkStart w:id="254" w:name="_Toc229739588"/>
            <w:bookmarkStart w:id="255" w:name="_Toc229739589"/>
            <w:bookmarkStart w:id="256" w:name="_Toc229739590"/>
            <w:bookmarkStart w:id="257" w:name="_Toc229739591"/>
            <w:bookmarkStart w:id="258" w:name="_Toc229739596"/>
            <w:bookmarkStart w:id="259" w:name="_Ref228447842"/>
            <w:bookmarkStart w:id="260" w:name="_Toc228866834"/>
            <w:bookmarkEnd w:id="253"/>
            <w:bookmarkEnd w:id="254"/>
            <w:bookmarkEnd w:id="255"/>
            <w:bookmarkEnd w:id="256"/>
            <w:bookmarkEnd w:id="257"/>
            <w:bookmarkEnd w:id="258"/>
            <w:r w:rsidRPr="00DE5ADB">
              <w:t>Step</w:t>
            </w:r>
          </w:p>
        </w:tc>
        <w:tc>
          <w:tcPr>
            <w:tcW w:w="3291" w:type="pct"/>
            <w:shd w:val="clear" w:color="auto" w:fill="D1D1D1" w:themeFill="background2" w:themeFillShade="E6"/>
          </w:tcPr>
          <w:p w14:paraId="7B8C7EC1" w14:textId="77777777" w:rsidR="00A31D9D" w:rsidRPr="00DE5ADB" w:rsidRDefault="00A31D9D" w:rsidP="001112DF">
            <w:pPr>
              <w:pStyle w:val="TableHeader-QS"/>
            </w:pPr>
            <w:r w:rsidRPr="00DE5ADB">
              <w:t>Description</w:t>
            </w:r>
          </w:p>
        </w:tc>
        <w:tc>
          <w:tcPr>
            <w:tcW w:w="1382" w:type="pct"/>
            <w:shd w:val="clear" w:color="auto" w:fill="D1D1D1" w:themeFill="background2" w:themeFillShade="E6"/>
          </w:tcPr>
          <w:p w14:paraId="57E7AD72" w14:textId="77777777" w:rsidR="00A31D9D" w:rsidRPr="00DE5ADB" w:rsidRDefault="00A31D9D" w:rsidP="001112DF">
            <w:pPr>
              <w:pStyle w:val="TableHeader-QS"/>
            </w:pPr>
            <w:r w:rsidRPr="00DE5ADB">
              <w:t>Who By</w:t>
            </w:r>
          </w:p>
        </w:tc>
      </w:tr>
      <w:tr w:rsidR="00A31D9D" w:rsidRPr="00DE5ADB" w14:paraId="31B50B98" w14:textId="77777777" w:rsidTr="001112DF">
        <w:trPr>
          <w:trHeight w:val="504"/>
        </w:trPr>
        <w:tc>
          <w:tcPr>
            <w:tcW w:w="327" w:type="pct"/>
          </w:tcPr>
          <w:p w14:paraId="08F93853" w14:textId="77777777" w:rsidR="00A31D9D" w:rsidRPr="00DE5ADB" w:rsidRDefault="00A31D9D" w:rsidP="000E7CEB">
            <w:pPr>
              <w:pStyle w:val="L1-Step-QS"/>
              <w:numPr>
                <w:ilvl w:val="0"/>
                <w:numId w:val="96"/>
              </w:numPr>
              <w:tabs>
                <w:tab w:val="left" w:pos="360"/>
              </w:tabs>
              <w:jc w:val="center"/>
            </w:pPr>
          </w:p>
        </w:tc>
        <w:tc>
          <w:tcPr>
            <w:tcW w:w="3291" w:type="pct"/>
          </w:tcPr>
          <w:p w14:paraId="5BF275EF" w14:textId="77777777" w:rsidR="00A31D9D" w:rsidRPr="00DE5ADB" w:rsidRDefault="00A31D9D" w:rsidP="001112DF">
            <w:pPr>
              <w:pStyle w:val="TableTxt-QS"/>
            </w:pPr>
            <w:r w:rsidRPr="00DE5ADB">
              <w:t>&lt;Step Description&gt;</w:t>
            </w:r>
          </w:p>
        </w:tc>
        <w:tc>
          <w:tcPr>
            <w:tcW w:w="1382" w:type="pct"/>
          </w:tcPr>
          <w:p w14:paraId="7FA32AFC" w14:textId="77777777" w:rsidR="00A31D9D" w:rsidRPr="00DE5ADB" w:rsidRDefault="00A31D9D" w:rsidP="001112DF">
            <w:pPr>
              <w:pStyle w:val="TableTxt-QS"/>
            </w:pPr>
            <w:r w:rsidRPr="00DE5ADB">
              <w:t>&lt;Role&gt;</w:t>
            </w:r>
          </w:p>
        </w:tc>
      </w:tr>
    </w:tbl>
    <w:p w14:paraId="098A9E6A" w14:textId="1896C94F" w:rsidR="00A31D9D" w:rsidRPr="00DE5ADB" w:rsidRDefault="00A31D9D" w:rsidP="00A31D9D">
      <w:pPr>
        <w:pStyle w:val="Instructions"/>
        <w:rPr>
          <w:rFonts w:cs="Segoe UI"/>
          <w:sz w:val="16"/>
          <w:szCs w:val="16"/>
          <w:lang w:val="en-US"/>
        </w:rPr>
      </w:pPr>
      <w:r w:rsidRPr="000E7CEB">
        <w:rPr>
          <w:rFonts w:cs="Segoe UI"/>
          <w:noProof/>
          <w:sz w:val="16"/>
          <w:szCs w:val="16"/>
          <w:lang w:val="en-US"/>
        </w:rPr>
        <w:drawing>
          <wp:inline distT="0" distB="0" distL="0" distR="0" wp14:anchorId="25EBF3F8" wp14:editId="67FB320E">
            <wp:extent cx="152400" cy="152400"/>
            <wp:effectExtent l="0" t="0" r="0" b="0"/>
            <wp:docPr id="637674567"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232B89">
        <w:rPr>
          <w:rFonts w:cs="Segoe UI"/>
          <w:sz w:val="16"/>
          <w:szCs w:val="16"/>
          <w:lang w:val="en-US"/>
        </w:rPr>
        <w:t>.</w:t>
      </w:r>
    </w:p>
    <w:p w14:paraId="0ED98734" w14:textId="77777777" w:rsidR="009A5C0E" w:rsidRPr="00DE5ADB" w:rsidRDefault="009A5C0E" w:rsidP="009A5C0E">
      <w:pPr>
        <w:pStyle w:val="H2-QS"/>
      </w:pPr>
      <w:bookmarkStart w:id="261" w:name="_Toc231222371"/>
      <w:r w:rsidRPr="00DE5ADB">
        <w:t>Third-Party Password Reset Process</w:t>
      </w:r>
      <w:bookmarkEnd w:id="261"/>
    </w:p>
    <w:p w14:paraId="4A247EE0" w14:textId="77777777" w:rsidR="009A5C0E" w:rsidRPr="00DE5ADB" w:rsidRDefault="009A5C0E" w:rsidP="009A5C0E">
      <w:pPr>
        <w:pStyle w:val="Instructions"/>
        <w:rPr>
          <w:rFonts w:cs="Segoe UI"/>
          <w:lang w:val="en-US"/>
        </w:rPr>
      </w:pPr>
      <w:r w:rsidRPr="00DE5ADB">
        <w:rPr>
          <w:rFonts w:cs="Segoe UI"/>
          <w:lang w:val="en-US"/>
        </w:rPr>
        <w:t xml:space="preserve">Describe how Third-Party passwords are reset. </w:t>
      </w:r>
    </w:p>
    <w:p w14:paraId="75243EEC" w14:textId="77777777" w:rsidR="009A5C0E" w:rsidRPr="00DE5ADB" w:rsidRDefault="00000000" w:rsidP="009A5C0E">
      <w:pPr>
        <w:rPr>
          <w:rFonts w:cs="Segoe UI"/>
        </w:rPr>
      </w:pPr>
      <w:sdt>
        <w:sdtPr>
          <w:rPr>
            <w:rFonts w:cs="Segoe UI"/>
          </w:rPr>
          <w:id w:val="-1901504864"/>
          <w14:checkbox>
            <w14:checked w14:val="0"/>
            <w14:checkedState w14:val="2612" w14:font="MS Gothic"/>
            <w14:uncheckedState w14:val="2610" w14:font="MS Gothic"/>
          </w14:checkbox>
        </w:sdtPr>
        <w:sdtContent>
          <w:r w:rsidR="009A5C0E" w:rsidRPr="00DE5ADB">
            <w:rPr>
              <w:rFonts w:ascii="Segoe UI Symbol" w:eastAsia="MS Gothic" w:hAnsi="Segoe UI Symbol" w:cs="Segoe UI Symbol"/>
            </w:rPr>
            <w:t>☐</w:t>
          </w:r>
        </w:sdtContent>
      </w:sdt>
      <w:r w:rsidR="009A5C0E" w:rsidRPr="00DE5ADB">
        <w:rPr>
          <w:rFonts w:cs="Segoe UI"/>
        </w:rPr>
        <w:t xml:space="preserve"> The system allows Third-Party Users self-service password resets through the “Forgot My Password” process.</w:t>
      </w:r>
    </w:p>
    <w:p w14:paraId="0A8EE4FD" w14:textId="38148B23" w:rsidR="009A5C0E" w:rsidRPr="00DE5ADB" w:rsidRDefault="00000000" w:rsidP="009A5C0E">
      <w:pPr>
        <w:rPr>
          <w:rFonts w:cs="Segoe UI"/>
        </w:rPr>
      </w:pPr>
      <w:sdt>
        <w:sdtPr>
          <w:rPr>
            <w:rFonts w:cs="Segoe UI"/>
          </w:rPr>
          <w:id w:val="-1867982911"/>
          <w14:checkbox>
            <w14:checked w14:val="0"/>
            <w14:checkedState w14:val="2612" w14:font="MS Gothic"/>
            <w14:uncheckedState w14:val="2610" w14:font="MS Gothic"/>
          </w14:checkbox>
        </w:sdtPr>
        <w:sdtContent>
          <w:r w:rsidR="009A5C0E" w:rsidRPr="00DE5ADB">
            <w:rPr>
              <w:rFonts w:ascii="Segoe UI Symbol" w:eastAsia="MS Gothic" w:hAnsi="Segoe UI Symbol" w:cs="Segoe UI Symbol"/>
            </w:rPr>
            <w:t>☐</w:t>
          </w:r>
        </w:sdtContent>
      </w:sdt>
      <w:r w:rsidR="009A5C0E" w:rsidRPr="00DE5ADB">
        <w:rPr>
          <w:rFonts w:cs="Segoe UI"/>
        </w:rPr>
        <w:t xml:space="preserve"> The following process is used to reset Third-Party User passwords</w:t>
      </w:r>
      <w:r w:rsidR="00BA4DE3" w:rsidRPr="00DE5ADB">
        <w:rPr>
          <w:rFonts w:cs="Segoe UI"/>
        </w:rPr>
        <w:t>:</w:t>
      </w:r>
    </w:p>
    <w:p w14:paraId="26F37E20" w14:textId="5FB41DD2" w:rsidR="009A5C0E" w:rsidRPr="000E7CEB" w:rsidRDefault="009A5C0E" w:rsidP="009A5C0E">
      <w:pPr>
        <w:pStyle w:val="Caption"/>
        <w:rPr>
          <w:rFonts w:ascii="Segoe UI" w:hAnsi="Segoe UI" w:cs="Segoe UI"/>
          <w:noProof w:val="0"/>
          <w:sz w:val="20"/>
          <w:szCs w:val="20"/>
          <w:lang w:val="en-US"/>
        </w:rPr>
      </w:pPr>
      <w:bookmarkStart w:id="262" w:name="_Toc230008206"/>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noProof w:val="0"/>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18</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Third-Party Password Reset Process</w:t>
      </w:r>
      <w:bookmarkEnd w:id="262"/>
    </w:p>
    <w:tbl>
      <w:tblPr>
        <w:tblStyle w:val="TableGrid"/>
        <w:tblW w:w="4990" w:type="pct"/>
        <w:tblLayout w:type="fixed"/>
        <w:tblLook w:val="04A0" w:firstRow="1" w:lastRow="0" w:firstColumn="1" w:lastColumn="0" w:noHBand="0" w:noVBand="1"/>
      </w:tblPr>
      <w:tblGrid>
        <w:gridCol w:w="705"/>
        <w:gridCol w:w="7087"/>
        <w:gridCol w:w="2976"/>
      </w:tblGrid>
      <w:tr w:rsidR="00A31D9D" w:rsidRPr="00DE5ADB" w14:paraId="4401AF03" w14:textId="77777777" w:rsidTr="001112DF">
        <w:trPr>
          <w:trHeight w:val="296"/>
          <w:tblHeader/>
        </w:trPr>
        <w:tc>
          <w:tcPr>
            <w:tcW w:w="327" w:type="pct"/>
            <w:shd w:val="clear" w:color="auto" w:fill="D1D1D1" w:themeFill="background2" w:themeFillShade="E6"/>
          </w:tcPr>
          <w:p w14:paraId="40622CC1" w14:textId="77777777" w:rsidR="00A31D9D" w:rsidRPr="00DE5ADB" w:rsidRDefault="00A31D9D" w:rsidP="001112DF">
            <w:pPr>
              <w:pStyle w:val="TableHeader-QS"/>
            </w:pPr>
            <w:bookmarkStart w:id="263" w:name="_Toc229739601"/>
            <w:bookmarkEnd w:id="263"/>
            <w:r w:rsidRPr="00DE5ADB">
              <w:t>Step</w:t>
            </w:r>
          </w:p>
        </w:tc>
        <w:tc>
          <w:tcPr>
            <w:tcW w:w="3291" w:type="pct"/>
            <w:shd w:val="clear" w:color="auto" w:fill="D1D1D1" w:themeFill="background2" w:themeFillShade="E6"/>
          </w:tcPr>
          <w:p w14:paraId="115BB8AA" w14:textId="77777777" w:rsidR="00A31D9D" w:rsidRPr="00DE5ADB" w:rsidRDefault="00A31D9D" w:rsidP="001112DF">
            <w:pPr>
              <w:pStyle w:val="TableHeader-QS"/>
            </w:pPr>
            <w:r w:rsidRPr="00DE5ADB">
              <w:t>Description</w:t>
            </w:r>
          </w:p>
        </w:tc>
        <w:tc>
          <w:tcPr>
            <w:tcW w:w="1382" w:type="pct"/>
            <w:shd w:val="clear" w:color="auto" w:fill="D1D1D1" w:themeFill="background2" w:themeFillShade="E6"/>
          </w:tcPr>
          <w:p w14:paraId="06C80F5A" w14:textId="77777777" w:rsidR="00A31D9D" w:rsidRPr="00DE5ADB" w:rsidRDefault="00A31D9D" w:rsidP="001112DF">
            <w:pPr>
              <w:pStyle w:val="TableHeader-QS"/>
            </w:pPr>
            <w:r w:rsidRPr="00DE5ADB">
              <w:t>Who By</w:t>
            </w:r>
          </w:p>
        </w:tc>
      </w:tr>
      <w:tr w:rsidR="00A31D9D" w:rsidRPr="00DE5ADB" w14:paraId="011625ED" w14:textId="77777777" w:rsidTr="001112DF">
        <w:trPr>
          <w:trHeight w:val="504"/>
        </w:trPr>
        <w:tc>
          <w:tcPr>
            <w:tcW w:w="327" w:type="pct"/>
          </w:tcPr>
          <w:p w14:paraId="0FA3CC3A" w14:textId="77777777" w:rsidR="00A31D9D" w:rsidRPr="00DE5ADB" w:rsidRDefault="00A31D9D" w:rsidP="000E7CEB">
            <w:pPr>
              <w:pStyle w:val="L1-Step-QS"/>
              <w:numPr>
                <w:ilvl w:val="0"/>
                <w:numId w:val="97"/>
              </w:numPr>
              <w:tabs>
                <w:tab w:val="left" w:pos="360"/>
              </w:tabs>
              <w:jc w:val="center"/>
            </w:pPr>
          </w:p>
        </w:tc>
        <w:tc>
          <w:tcPr>
            <w:tcW w:w="3291" w:type="pct"/>
          </w:tcPr>
          <w:p w14:paraId="19DE8126" w14:textId="77777777" w:rsidR="00A31D9D" w:rsidRPr="00DE5ADB" w:rsidRDefault="00A31D9D" w:rsidP="001112DF">
            <w:pPr>
              <w:pStyle w:val="TableTxt-QS"/>
            </w:pPr>
            <w:r w:rsidRPr="00DE5ADB">
              <w:t>&lt;Step Description&gt;</w:t>
            </w:r>
          </w:p>
        </w:tc>
        <w:tc>
          <w:tcPr>
            <w:tcW w:w="1382" w:type="pct"/>
          </w:tcPr>
          <w:p w14:paraId="080D4B80" w14:textId="77777777" w:rsidR="00A31D9D" w:rsidRPr="00DE5ADB" w:rsidRDefault="00A31D9D" w:rsidP="001112DF">
            <w:pPr>
              <w:pStyle w:val="TableTxt-QS"/>
            </w:pPr>
            <w:r w:rsidRPr="00DE5ADB">
              <w:t>&lt;Role&gt;</w:t>
            </w:r>
          </w:p>
        </w:tc>
      </w:tr>
    </w:tbl>
    <w:p w14:paraId="49B99FF5" w14:textId="6BB58F53" w:rsidR="00A31D9D" w:rsidRPr="00DE5ADB" w:rsidRDefault="00A31D9D" w:rsidP="00A31D9D">
      <w:pPr>
        <w:pStyle w:val="Instructions"/>
        <w:rPr>
          <w:rFonts w:cs="Segoe UI"/>
          <w:sz w:val="16"/>
          <w:szCs w:val="16"/>
          <w:lang w:val="en-US"/>
        </w:rPr>
      </w:pPr>
      <w:r w:rsidRPr="000E7CEB">
        <w:rPr>
          <w:rFonts w:cs="Segoe UI"/>
          <w:noProof/>
          <w:sz w:val="16"/>
          <w:szCs w:val="16"/>
          <w:lang w:val="en-US"/>
        </w:rPr>
        <w:drawing>
          <wp:inline distT="0" distB="0" distL="0" distR="0" wp14:anchorId="713A4FF2" wp14:editId="6519E954">
            <wp:extent cx="152400" cy="152400"/>
            <wp:effectExtent l="0" t="0" r="0" b="0"/>
            <wp:docPr id="2037389557"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232B89">
        <w:rPr>
          <w:rFonts w:cs="Segoe UI"/>
          <w:sz w:val="16"/>
          <w:szCs w:val="16"/>
          <w:lang w:val="en-US"/>
        </w:rPr>
        <w:t>.</w:t>
      </w:r>
    </w:p>
    <w:p w14:paraId="4FC69D64" w14:textId="7365773E" w:rsidR="00E670E7" w:rsidRPr="00DE5ADB" w:rsidRDefault="00C5324F" w:rsidP="00E670E7">
      <w:pPr>
        <w:pStyle w:val="H1-QS"/>
      </w:pPr>
      <w:bookmarkStart w:id="264" w:name="_Toc231222372"/>
      <w:r w:rsidRPr="00DE5ADB">
        <w:t xml:space="preserve">External Inspector User Security </w:t>
      </w:r>
      <w:bookmarkEnd w:id="259"/>
      <w:bookmarkEnd w:id="260"/>
      <w:r w:rsidRPr="00DE5ADB">
        <w:t>Admi</w:t>
      </w:r>
      <w:r w:rsidR="00C635C9" w:rsidRPr="00DE5ADB">
        <w:t>nist</w:t>
      </w:r>
      <w:r w:rsidRPr="00DE5ADB">
        <w:t>ration</w:t>
      </w:r>
      <w:bookmarkEnd w:id="264"/>
    </w:p>
    <w:p w14:paraId="1190E517" w14:textId="77777777" w:rsidR="00E670E7" w:rsidRPr="00DE5ADB" w:rsidRDefault="00E670E7" w:rsidP="00E670E7">
      <w:pPr>
        <w:pStyle w:val="Instructions"/>
        <w:rPr>
          <w:rFonts w:cs="Segoe UI"/>
          <w:lang w:val="en-US"/>
        </w:rPr>
      </w:pPr>
      <w:r w:rsidRPr="00DE5ADB">
        <w:rPr>
          <w:rFonts w:cs="Segoe UI"/>
          <w:lang w:val="en-US"/>
        </w:rPr>
        <w:t>Delete this section if Inspectors are not granted direct access to the system. This would have been detailed in the security plan.</w:t>
      </w:r>
    </w:p>
    <w:p w14:paraId="64B45B9B" w14:textId="68595876" w:rsidR="00432B4E" w:rsidRPr="00DE5ADB" w:rsidRDefault="00432B4E" w:rsidP="00432B4E">
      <w:pPr>
        <w:rPr>
          <w:rFonts w:cs="Segoe UI"/>
        </w:rPr>
      </w:pPr>
      <w:r w:rsidRPr="00DE5ADB">
        <w:rPr>
          <w:rFonts w:cs="Segoe UI"/>
        </w:rPr>
        <w:t xml:space="preserve">This section details how </w:t>
      </w:r>
      <w:r w:rsidR="00B44BF6" w:rsidRPr="00DE5ADB">
        <w:rPr>
          <w:rFonts w:cs="Segoe UI"/>
        </w:rPr>
        <w:t>External Inspector User</w:t>
      </w:r>
      <w:r w:rsidRPr="00DE5ADB">
        <w:rPr>
          <w:rFonts w:cs="Segoe UI"/>
        </w:rPr>
        <w:t xml:space="preserve"> access is granted, modified</w:t>
      </w:r>
      <w:r w:rsidR="00BA4DE3" w:rsidRPr="00DE5ADB">
        <w:rPr>
          <w:rFonts w:cs="Segoe UI"/>
        </w:rPr>
        <w:t>,</w:t>
      </w:r>
      <w:r w:rsidRPr="00DE5ADB">
        <w:rPr>
          <w:rFonts w:cs="Segoe UI"/>
        </w:rPr>
        <w:t xml:space="preserve"> and </w:t>
      </w:r>
      <w:r w:rsidR="00B9292B" w:rsidRPr="00DE5ADB">
        <w:rPr>
          <w:rFonts w:cs="Segoe UI"/>
        </w:rPr>
        <w:t>Deactivate</w:t>
      </w:r>
      <w:r w:rsidRPr="00DE5ADB">
        <w:rPr>
          <w:rFonts w:cs="Segoe UI"/>
        </w:rPr>
        <w:t>d from the system.</w:t>
      </w:r>
    </w:p>
    <w:p w14:paraId="521AB87C" w14:textId="6EC5D427" w:rsidR="002B3DEA" w:rsidRPr="00DE5ADB" w:rsidRDefault="002B3DEA" w:rsidP="002B3DEA">
      <w:pPr>
        <w:pStyle w:val="H2-QS"/>
      </w:pPr>
      <w:bookmarkStart w:id="265" w:name="_Toc231222373"/>
      <w:r w:rsidRPr="00DE5ADB">
        <w:t>External Inspector User Pre-Access Training.</w:t>
      </w:r>
      <w:bookmarkEnd w:id="265"/>
    </w:p>
    <w:p w14:paraId="66245293" w14:textId="507412EF" w:rsidR="002B3DEA" w:rsidRPr="00DE5ADB" w:rsidRDefault="00000000" w:rsidP="002B3DEA">
      <w:pPr>
        <w:rPr>
          <w:rFonts w:cs="Segoe UI"/>
        </w:rPr>
      </w:pPr>
      <w:sdt>
        <w:sdtPr>
          <w:rPr>
            <w:rFonts w:cs="Segoe UI"/>
          </w:rPr>
          <w:id w:val="-1208718256"/>
          <w14:checkbox>
            <w14:checked w14:val="0"/>
            <w14:checkedState w14:val="2612" w14:font="MS Gothic"/>
            <w14:uncheckedState w14:val="2610" w14:font="MS Gothic"/>
          </w14:checkbox>
        </w:sdtPr>
        <w:sdtContent>
          <w:r w:rsidR="002B3DEA" w:rsidRPr="00DE5ADB">
            <w:rPr>
              <w:rFonts w:ascii="Segoe UI Symbol" w:eastAsia="MS Gothic" w:hAnsi="Segoe UI Symbol" w:cs="Segoe UI Symbol"/>
            </w:rPr>
            <w:t>☐</w:t>
          </w:r>
        </w:sdtContent>
      </w:sdt>
      <w:r w:rsidR="002B3DEA" w:rsidRPr="00DE5ADB">
        <w:rPr>
          <w:rFonts w:cs="Segoe UI"/>
        </w:rPr>
        <w:t xml:space="preserve"> There are no Pre-Access Training requirements for granting access to </w:t>
      </w:r>
      <w:r w:rsidR="00100B05" w:rsidRPr="00DE5ADB">
        <w:rPr>
          <w:rFonts w:cs="Segoe UI"/>
        </w:rPr>
        <w:t>External Inspector</w:t>
      </w:r>
      <w:r w:rsidR="002B3DEA" w:rsidRPr="00DE5ADB">
        <w:rPr>
          <w:rFonts w:cs="Segoe UI"/>
        </w:rPr>
        <w:t xml:space="preserve"> Users.</w:t>
      </w:r>
    </w:p>
    <w:p w14:paraId="4EDBFC4D" w14:textId="77777777" w:rsidR="00100B05" w:rsidRPr="00DE5ADB" w:rsidRDefault="00000000" w:rsidP="00100B05">
      <w:pPr>
        <w:rPr>
          <w:rFonts w:cs="Segoe UI"/>
        </w:rPr>
      </w:pPr>
      <w:sdt>
        <w:sdtPr>
          <w:rPr>
            <w:rFonts w:cs="Segoe UI"/>
          </w:rPr>
          <w:id w:val="1948889283"/>
          <w14:checkbox>
            <w14:checked w14:val="0"/>
            <w14:checkedState w14:val="2612" w14:font="MS Gothic"/>
            <w14:uncheckedState w14:val="2610" w14:font="MS Gothic"/>
          </w14:checkbox>
        </w:sdtPr>
        <w:sdtContent>
          <w:r w:rsidR="00100B05" w:rsidRPr="00DE5ADB">
            <w:rPr>
              <w:rFonts w:ascii="Segoe UI Symbol" w:eastAsia="MS Gothic" w:hAnsi="Segoe UI Symbol" w:cs="Segoe UI Symbol"/>
            </w:rPr>
            <w:t>☐</w:t>
          </w:r>
        </w:sdtContent>
      </w:sdt>
      <w:r w:rsidR="00100B05" w:rsidRPr="00DE5ADB">
        <w:rPr>
          <w:rFonts w:cs="Segoe UI"/>
        </w:rPr>
        <w:t xml:space="preserve"> External Inspectors are exempt from training.  The reason for their exemption is as follows: &lt;provide a rationale&gt;</w:t>
      </w:r>
    </w:p>
    <w:p w14:paraId="103D5714" w14:textId="77777777" w:rsidR="00100B05" w:rsidRPr="00DE5ADB" w:rsidRDefault="00100B05" w:rsidP="002B3DEA">
      <w:pPr>
        <w:rPr>
          <w:rFonts w:cs="Segoe UI"/>
        </w:rPr>
      </w:pPr>
    </w:p>
    <w:p w14:paraId="1A80AFF7" w14:textId="385702EB" w:rsidR="002B3DEA" w:rsidRPr="00DE5ADB" w:rsidRDefault="00000000" w:rsidP="002B3DEA">
      <w:pPr>
        <w:rPr>
          <w:rFonts w:cs="Segoe UI"/>
          <w:sz w:val="16"/>
          <w:szCs w:val="16"/>
        </w:rPr>
      </w:pPr>
      <w:sdt>
        <w:sdtPr>
          <w:rPr>
            <w:rFonts w:cs="Segoe UI"/>
          </w:rPr>
          <w:id w:val="-2142340141"/>
          <w14:checkbox>
            <w14:checked w14:val="0"/>
            <w14:checkedState w14:val="2612" w14:font="MS Gothic"/>
            <w14:uncheckedState w14:val="2610" w14:font="MS Gothic"/>
          </w14:checkbox>
        </w:sdtPr>
        <w:sdtContent>
          <w:r w:rsidR="002B3DEA" w:rsidRPr="00DE5ADB">
            <w:rPr>
              <w:rFonts w:ascii="Segoe UI Symbol" w:eastAsia="MS Gothic" w:hAnsi="Segoe UI Symbol" w:cs="Segoe UI Symbol"/>
            </w:rPr>
            <w:t>☐</w:t>
          </w:r>
        </w:sdtContent>
      </w:sdt>
      <w:r w:rsidR="002B3DEA" w:rsidRPr="00DE5ADB">
        <w:rPr>
          <w:rFonts w:cs="Segoe UI"/>
        </w:rPr>
        <w:t xml:space="preserve"> </w:t>
      </w:r>
      <w:r w:rsidR="00100B05" w:rsidRPr="00DE5ADB">
        <w:rPr>
          <w:rFonts w:cs="Segoe UI"/>
        </w:rPr>
        <w:t xml:space="preserve">External Inspector </w:t>
      </w:r>
      <w:r w:rsidR="002B3DEA" w:rsidRPr="00DE5ADB">
        <w:rPr>
          <w:rFonts w:cs="Segoe UI"/>
        </w:rPr>
        <w:t xml:space="preserve">User Pre-Access training is detailed in the </w:t>
      </w:r>
      <w:r w:rsidR="002B3DEA" w:rsidRPr="00DE5ADB">
        <w:rPr>
          <w:rFonts w:cs="Segoe UI"/>
          <w:i/>
          <w:iCs/>
        </w:rPr>
        <w:t>Role Group Specification</w:t>
      </w:r>
      <w:r w:rsidR="002B3DEA" w:rsidRPr="00DE5ADB">
        <w:rPr>
          <w:rFonts w:cs="Segoe UI"/>
        </w:rPr>
        <w:t xml:space="preserve"> artifact must be completed prior to access being granted.</w:t>
      </w:r>
    </w:p>
    <w:p w14:paraId="7C1C7711" w14:textId="60CC32EF" w:rsidR="00432B4E" w:rsidRPr="00DE5ADB" w:rsidRDefault="00432B4E" w:rsidP="00432B4E">
      <w:pPr>
        <w:pStyle w:val="H2-QS"/>
      </w:pPr>
      <w:bookmarkStart w:id="266" w:name="_Toc229739604"/>
      <w:bookmarkStart w:id="267" w:name="_Toc229739605"/>
      <w:bookmarkStart w:id="268" w:name="_Toc229739606"/>
      <w:bookmarkStart w:id="269" w:name="_Toc229739607"/>
      <w:bookmarkStart w:id="270" w:name="_Toc229739609"/>
      <w:bookmarkStart w:id="271" w:name="_Toc229739610"/>
      <w:bookmarkStart w:id="272" w:name="_Toc229739611"/>
      <w:bookmarkStart w:id="273" w:name="_Toc229739612"/>
      <w:bookmarkStart w:id="274" w:name="_Toc229739619"/>
      <w:bookmarkStart w:id="275" w:name="_Toc228866836"/>
      <w:bookmarkStart w:id="276" w:name="_Toc231222374"/>
      <w:bookmarkEnd w:id="266"/>
      <w:bookmarkEnd w:id="267"/>
      <w:bookmarkEnd w:id="268"/>
      <w:bookmarkEnd w:id="269"/>
      <w:bookmarkEnd w:id="270"/>
      <w:bookmarkEnd w:id="271"/>
      <w:bookmarkEnd w:id="272"/>
      <w:bookmarkEnd w:id="273"/>
      <w:bookmarkEnd w:id="274"/>
      <w:r w:rsidRPr="00DE5ADB">
        <w:t xml:space="preserve">Granting </w:t>
      </w:r>
      <w:r w:rsidR="00B44BF6" w:rsidRPr="00DE5ADB">
        <w:t>External Inspector User</w:t>
      </w:r>
      <w:r w:rsidRPr="00DE5ADB">
        <w:t xml:space="preserve"> Access</w:t>
      </w:r>
      <w:bookmarkEnd w:id="275"/>
      <w:bookmarkEnd w:id="276"/>
    </w:p>
    <w:p w14:paraId="6B10D011" w14:textId="54BFA9A7" w:rsidR="00432B4E" w:rsidRPr="00DE5ADB" w:rsidRDefault="00432B4E" w:rsidP="00432B4E">
      <w:pPr>
        <w:pStyle w:val="Instructions"/>
        <w:rPr>
          <w:rFonts w:cs="Segoe UI"/>
          <w:lang w:val="en-US"/>
        </w:rPr>
      </w:pPr>
      <w:r w:rsidRPr="00DE5ADB">
        <w:rPr>
          <w:rFonts w:cs="Segoe UI"/>
          <w:lang w:val="en-US"/>
        </w:rPr>
        <w:t xml:space="preserve">Describe how </w:t>
      </w:r>
      <w:r w:rsidR="00B44BF6" w:rsidRPr="00DE5ADB">
        <w:rPr>
          <w:rFonts w:cs="Segoe UI"/>
          <w:lang w:val="en-US"/>
        </w:rPr>
        <w:t>External Inspector User</w:t>
      </w:r>
      <w:r w:rsidRPr="00DE5ADB">
        <w:rPr>
          <w:rFonts w:cs="Segoe UI"/>
          <w:lang w:val="en-US"/>
        </w:rPr>
        <w:t xml:space="preserve"> </w:t>
      </w:r>
      <w:r w:rsidR="00FD612E" w:rsidRPr="00DE5ADB">
        <w:rPr>
          <w:rFonts w:cs="Segoe UI"/>
          <w:lang w:val="en-US"/>
        </w:rPr>
        <w:t xml:space="preserve">direct read </w:t>
      </w:r>
      <w:r w:rsidRPr="00DE5ADB">
        <w:rPr>
          <w:rFonts w:cs="Segoe UI"/>
          <w:lang w:val="en-US"/>
        </w:rPr>
        <w:t>access is granted</w:t>
      </w:r>
      <w:r w:rsidR="00CE3502">
        <w:rPr>
          <w:rFonts w:cs="Segoe UI"/>
          <w:lang w:val="en-US"/>
        </w:rPr>
        <w:t>.</w:t>
      </w:r>
    </w:p>
    <w:p w14:paraId="616349B1" w14:textId="537E00DE" w:rsidR="00E7349A" w:rsidRPr="00DE5ADB" w:rsidRDefault="00000000" w:rsidP="00E7349A">
      <w:pPr>
        <w:rPr>
          <w:rFonts w:cs="Segoe UI"/>
        </w:rPr>
      </w:pPr>
      <w:sdt>
        <w:sdtPr>
          <w:rPr>
            <w:rFonts w:cs="Segoe UI"/>
          </w:rPr>
          <w:id w:val="-1673097869"/>
          <w14:checkbox>
            <w14:checked w14:val="0"/>
            <w14:checkedState w14:val="2612" w14:font="MS Gothic"/>
            <w14:uncheckedState w14:val="2610" w14:font="MS Gothic"/>
          </w14:checkbox>
        </w:sdtPr>
        <w:sdtContent>
          <w:r w:rsidR="00E7349A" w:rsidRPr="00DE5ADB">
            <w:rPr>
              <w:rFonts w:ascii="Segoe UI Symbol" w:eastAsia="MS Gothic" w:hAnsi="Segoe UI Symbol" w:cs="Segoe UI Symbol"/>
            </w:rPr>
            <w:t>☐</w:t>
          </w:r>
        </w:sdtContent>
      </w:sdt>
      <w:r w:rsidR="00E7349A" w:rsidRPr="00DE5ADB">
        <w:rPr>
          <w:rFonts w:cs="Segoe UI"/>
        </w:rPr>
        <w:t xml:space="preserve"> External Inspector User access is granted to the system following the same process as Standard Users (as detailed in section </w:t>
      </w:r>
      <w:r w:rsidR="00E7349A" w:rsidRPr="000E7CEB">
        <w:rPr>
          <w:rFonts w:cs="Segoe UI"/>
        </w:rPr>
        <w:fldChar w:fldCharType="begin"/>
      </w:r>
      <w:r w:rsidR="00E7349A" w:rsidRPr="00DE5ADB">
        <w:rPr>
          <w:rFonts w:cs="Segoe UI"/>
        </w:rPr>
        <w:instrText xml:space="preserve"> REF _Ref229991548 \w \h </w:instrText>
      </w:r>
      <w:r w:rsidR="00CE6E72" w:rsidRPr="00DE5ADB">
        <w:rPr>
          <w:rFonts w:cs="Segoe UI"/>
        </w:rPr>
        <w:instrText xml:space="preserve"> \* MERGEFORMAT </w:instrText>
      </w:r>
      <w:r w:rsidR="00E7349A" w:rsidRPr="000E7CEB">
        <w:rPr>
          <w:rFonts w:cs="Segoe UI"/>
        </w:rPr>
      </w:r>
      <w:r w:rsidR="00E7349A" w:rsidRPr="000E7CEB">
        <w:rPr>
          <w:rFonts w:cs="Segoe UI"/>
        </w:rPr>
        <w:fldChar w:fldCharType="separate"/>
      </w:r>
      <w:r w:rsidR="00A4323E">
        <w:rPr>
          <w:rFonts w:cs="Segoe UI"/>
        </w:rPr>
        <w:t>2.2</w:t>
      </w:r>
      <w:r w:rsidR="00E7349A" w:rsidRPr="000E7CEB">
        <w:rPr>
          <w:rFonts w:cs="Segoe UI"/>
        </w:rPr>
        <w:fldChar w:fldCharType="end"/>
      </w:r>
      <w:r w:rsidR="00E7349A" w:rsidRPr="00DE5ADB">
        <w:rPr>
          <w:rFonts w:cs="Segoe UI"/>
        </w:rPr>
        <w:t xml:space="preserve">) but with different roles as defined in the </w:t>
      </w:r>
      <w:r w:rsidR="00E7349A" w:rsidRPr="00DE5ADB">
        <w:rPr>
          <w:rFonts w:cs="Segoe UI"/>
          <w:i/>
          <w:iCs/>
        </w:rPr>
        <w:t>Role Group Specification</w:t>
      </w:r>
      <w:r w:rsidR="00E7349A" w:rsidRPr="00DE5ADB">
        <w:rPr>
          <w:rFonts w:cs="Segoe UI"/>
        </w:rPr>
        <w:t xml:space="preserve">. </w:t>
      </w:r>
      <w:r w:rsidR="00E7349A" w:rsidRPr="00DE5ADB">
        <w:rPr>
          <w:rStyle w:val="InstructionsChar"/>
          <w:rFonts w:eastAsiaTheme="minorHAnsi" w:cs="Segoe UI"/>
        </w:rPr>
        <w:t>Delete the rest of this section if this option is selected.</w:t>
      </w:r>
    </w:p>
    <w:p w14:paraId="041E07D9" w14:textId="0E1DF46D" w:rsidR="002243C2" w:rsidRPr="00DE5ADB" w:rsidRDefault="00000000" w:rsidP="002243C2">
      <w:pPr>
        <w:rPr>
          <w:rFonts w:cs="Segoe UI"/>
        </w:rPr>
      </w:pPr>
      <w:sdt>
        <w:sdtPr>
          <w:rPr>
            <w:rFonts w:cs="Segoe UI"/>
          </w:rPr>
          <w:id w:val="-72750394"/>
          <w14:checkbox>
            <w14:checked w14:val="0"/>
            <w14:checkedState w14:val="2612" w14:font="MS Gothic"/>
            <w14:uncheckedState w14:val="2610" w14:font="MS Gothic"/>
          </w14:checkbox>
        </w:sdtPr>
        <w:sdtContent>
          <w:r w:rsidR="002243C2" w:rsidRPr="00DE5ADB">
            <w:rPr>
              <w:rFonts w:ascii="Segoe UI Symbol" w:eastAsia="MS Gothic" w:hAnsi="Segoe UI Symbol" w:cs="Segoe UI Symbol"/>
            </w:rPr>
            <w:t>☐</w:t>
          </w:r>
        </w:sdtContent>
      </w:sdt>
      <w:r w:rsidR="002243C2" w:rsidRPr="00DE5ADB">
        <w:rPr>
          <w:rFonts w:cs="Segoe UI"/>
        </w:rPr>
        <w:t xml:space="preserve"> </w:t>
      </w:r>
      <w:r w:rsidR="0012586F" w:rsidRPr="00DE5ADB">
        <w:rPr>
          <w:rFonts w:cs="Segoe UI"/>
        </w:rPr>
        <w:t>External Inspector</w:t>
      </w:r>
      <w:r w:rsidR="002243C2" w:rsidRPr="00DE5ADB">
        <w:rPr>
          <w:rFonts w:cs="Segoe UI"/>
        </w:rPr>
        <w:t xml:space="preserve"> </w:t>
      </w:r>
      <w:r w:rsidR="00FD612E" w:rsidRPr="00DE5ADB">
        <w:rPr>
          <w:rFonts w:cs="Segoe UI"/>
        </w:rPr>
        <w:t xml:space="preserve">direct read </w:t>
      </w:r>
      <w:r w:rsidR="002243C2" w:rsidRPr="00DE5ADB">
        <w:rPr>
          <w:rFonts w:cs="Segoe UI"/>
        </w:rPr>
        <w:t xml:space="preserve">access is granted by adding the user </w:t>
      </w:r>
      <w:r w:rsidR="00187AC7" w:rsidRPr="00DE5ADB">
        <w:rPr>
          <w:rFonts w:cs="Segoe UI"/>
        </w:rPr>
        <w:t xml:space="preserve">to </w:t>
      </w:r>
      <w:r w:rsidR="002243C2" w:rsidRPr="00DE5ADB">
        <w:rPr>
          <w:rFonts w:cs="Segoe UI"/>
        </w:rPr>
        <w:t xml:space="preserve">the appropriate </w:t>
      </w:r>
      <w:r w:rsidR="00187AC7" w:rsidRPr="00DE5ADB">
        <w:rPr>
          <w:rFonts w:cs="Segoe UI"/>
        </w:rPr>
        <w:t>AD</w:t>
      </w:r>
      <w:r w:rsidR="002243C2" w:rsidRPr="00DE5ADB">
        <w:rPr>
          <w:rFonts w:cs="Segoe UI"/>
        </w:rPr>
        <w:t xml:space="preserve"> Group</w:t>
      </w:r>
      <w:r w:rsidR="00187AC7" w:rsidRPr="00DE5ADB">
        <w:rPr>
          <w:rFonts w:cs="Segoe UI"/>
        </w:rPr>
        <w:t>(</w:t>
      </w:r>
      <w:r w:rsidR="002243C2" w:rsidRPr="00DE5ADB">
        <w:rPr>
          <w:rFonts w:cs="Segoe UI"/>
        </w:rPr>
        <w:t>s</w:t>
      </w:r>
      <w:r w:rsidR="00187AC7" w:rsidRPr="00DE5ADB">
        <w:rPr>
          <w:rFonts w:cs="Segoe UI"/>
        </w:rPr>
        <w:t>)</w:t>
      </w:r>
      <w:r w:rsidR="002243C2" w:rsidRPr="00DE5ADB">
        <w:rPr>
          <w:rFonts w:cs="Segoe UI"/>
        </w:rPr>
        <w:t xml:space="preserve"> (based on the Third-Party Users role as defined in the systems </w:t>
      </w:r>
      <w:r w:rsidR="002243C2" w:rsidRPr="00DE5ADB">
        <w:rPr>
          <w:rFonts w:cs="Segoe UI"/>
          <w:i/>
          <w:iCs/>
        </w:rPr>
        <w:t>Role Group Specification</w:t>
      </w:r>
      <w:r w:rsidR="002243C2" w:rsidRPr="00DE5ADB">
        <w:rPr>
          <w:rFonts w:cs="Segoe UI"/>
        </w:rPr>
        <w:t>).</w:t>
      </w:r>
    </w:p>
    <w:p w14:paraId="2C54CC13" w14:textId="4391D014" w:rsidR="003B62F3" w:rsidRPr="00DE5ADB" w:rsidRDefault="00000000" w:rsidP="003B62F3">
      <w:pPr>
        <w:rPr>
          <w:rFonts w:cs="Segoe UI"/>
        </w:rPr>
      </w:pPr>
      <w:sdt>
        <w:sdtPr>
          <w:rPr>
            <w:rFonts w:cs="Segoe UI"/>
          </w:rPr>
          <w:id w:val="-1739931763"/>
          <w14:checkbox>
            <w14:checked w14:val="0"/>
            <w14:checkedState w14:val="2612" w14:font="MS Gothic"/>
            <w14:uncheckedState w14:val="2610" w14:font="MS Gothic"/>
          </w14:checkbox>
        </w:sdtPr>
        <w:sdtContent>
          <w:r w:rsidR="003B62F3" w:rsidRPr="00DE5ADB">
            <w:rPr>
              <w:rFonts w:ascii="Segoe UI Symbol" w:eastAsia="MS Gothic" w:hAnsi="Segoe UI Symbol" w:cs="Segoe UI Symbol"/>
            </w:rPr>
            <w:t>☐</w:t>
          </w:r>
        </w:sdtContent>
      </w:sdt>
      <w:r w:rsidR="003B62F3" w:rsidRPr="00DE5ADB">
        <w:rPr>
          <w:rFonts w:cs="Segoe UI"/>
        </w:rPr>
        <w:t xml:space="preserve"> </w:t>
      </w:r>
      <w:r w:rsidR="0012586F" w:rsidRPr="00DE5ADB">
        <w:rPr>
          <w:rFonts w:cs="Segoe UI"/>
        </w:rPr>
        <w:t>External Inspector</w:t>
      </w:r>
      <w:r w:rsidR="003B62F3" w:rsidRPr="00DE5ADB">
        <w:rPr>
          <w:rFonts w:cs="Segoe UI"/>
        </w:rPr>
        <w:t xml:space="preserve"> </w:t>
      </w:r>
      <w:r w:rsidR="00FD612E" w:rsidRPr="00DE5ADB">
        <w:rPr>
          <w:rFonts w:cs="Segoe UI"/>
        </w:rPr>
        <w:t xml:space="preserve">direct read </w:t>
      </w:r>
      <w:r w:rsidR="003B62F3" w:rsidRPr="00DE5ADB">
        <w:rPr>
          <w:rFonts w:cs="Segoe UI"/>
        </w:rPr>
        <w:t xml:space="preserve">access is granted to the system (based on the </w:t>
      </w:r>
      <w:r w:rsidR="002243C2" w:rsidRPr="00DE5ADB">
        <w:rPr>
          <w:rFonts w:cs="Segoe UI"/>
        </w:rPr>
        <w:t>External Inspector</w:t>
      </w:r>
      <w:r w:rsidR="003B62F3" w:rsidRPr="00DE5ADB">
        <w:rPr>
          <w:rFonts w:cs="Segoe UI"/>
        </w:rPr>
        <w:t xml:space="preserve"> Users role as defined in the </w:t>
      </w:r>
      <w:r w:rsidR="003B62F3" w:rsidRPr="00DE5ADB">
        <w:rPr>
          <w:rFonts w:cs="Segoe UI"/>
          <w:i/>
          <w:iCs/>
        </w:rPr>
        <w:t>Role Group Specification</w:t>
      </w:r>
      <w:r w:rsidR="003B62F3" w:rsidRPr="00DE5ADB">
        <w:rPr>
          <w:rFonts w:cs="Segoe UI"/>
        </w:rPr>
        <w:t>) as follows:</w:t>
      </w:r>
    </w:p>
    <w:p w14:paraId="7F0B16FB" w14:textId="6813AD88" w:rsidR="00432B4E" w:rsidRPr="000E7CEB" w:rsidRDefault="00432B4E" w:rsidP="00432B4E">
      <w:pPr>
        <w:pStyle w:val="Caption"/>
        <w:rPr>
          <w:rFonts w:ascii="Segoe UI" w:hAnsi="Segoe UI" w:cs="Segoe UI"/>
          <w:noProof w:val="0"/>
          <w:sz w:val="20"/>
          <w:szCs w:val="20"/>
          <w:lang w:val="en-US"/>
        </w:rPr>
      </w:pPr>
      <w:bookmarkStart w:id="277" w:name="_Toc230008207"/>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19</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Granting </w:t>
      </w:r>
      <w:r w:rsidR="00B44BF6" w:rsidRPr="000E7CEB">
        <w:rPr>
          <w:rFonts w:ascii="Segoe UI" w:hAnsi="Segoe UI" w:cs="Segoe UI"/>
          <w:noProof w:val="0"/>
          <w:sz w:val="20"/>
          <w:szCs w:val="20"/>
          <w:lang w:val="en-US"/>
        </w:rPr>
        <w:t>External Inspector User</w:t>
      </w:r>
      <w:r w:rsidRPr="000E7CEB">
        <w:rPr>
          <w:rFonts w:ascii="Segoe UI" w:hAnsi="Segoe UI" w:cs="Segoe UI"/>
          <w:noProof w:val="0"/>
          <w:sz w:val="20"/>
          <w:szCs w:val="20"/>
          <w:lang w:val="en-US"/>
        </w:rPr>
        <w:t xml:space="preserve"> Access</w:t>
      </w:r>
      <w:bookmarkEnd w:id="277"/>
    </w:p>
    <w:tbl>
      <w:tblPr>
        <w:tblStyle w:val="TableGrid"/>
        <w:tblW w:w="4990" w:type="pct"/>
        <w:tblLayout w:type="fixed"/>
        <w:tblLook w:val="04A0" w:firstRow="1" w:lastRow="0" w:firstColumn="1" w:lastColumn="0" w:noHBand="0" w:noVBand="1"/>
      </w:tblPr>
      <w:tblGrid>
        <w:gridCol w:w="705"/>
        <w:gridCol w:w="7087"/>
        <w:gridCol w:w="2976"/>
      </w:tblGrid>
      <w:tr w:rsidR="00A31D9D" w:rsidRPr="00DE5ADB" w14:paraId="09C24C66" w14:textId="77777777" w:rsidTr="001112DF">
        <w:trPr>
          <w:trHeight w:val="296"/>
          <w:tblHeader/>
        </w:trPr>
        <w:tc>
          <w:tcPr>
            <w:tcW w:w="327" w:type="pct"/>
            <w:shd w:val="clear" w:color="auto" w:fill="D1D1D1" w:themeFill="background2" w:themeFillShade="E6"/>
          </w:tcPr>
          <w:p w14:paraId="1327EB04" w14:textId="77777777" w:rsidR="00A31D9D" w:rsidRPr="00DE5ADB" w:rsidRDefault="00A31D9D" w:rsidP="001112DF">
            <w:pPr>
              <w:pStyle w:val="TableHeader-QS"/>
            </w:pPr>
            <w:bookmarkStart w:id="278" w:name="_Toc228866837"/>
            <w:bookmarkStart w:id="279" w:name="_Ref229673488"/>
            <w:r w:rsidRPr="00DE5ADB">
              <w:t>Step</w:t>
            </w:r>
          </w:p>
        </w:tc>
        <w:tc>
          <w:tcPr>
            <w:tcW w:w="3291" w:type="pct"/>
            <w:shd w:val="clear" w:color="auto" w:fill="D1D1D1" w:themeFill="background2" w:themeFillShade="E6"/>
          </w:tcPr>
          <w:p w14:paraId="7D6FA6AE" w14:textId="77777777" w:rsidR="00A31D9D" w:rsidRPr="00DE5ADB" w:rsidRDefault="00A31D9D" w:rsidP="001112DF">
            <w:pPr>
              <w:pStyle w:val="TableHeader-QS"/>
            </w:pPr>
            <w:r w:rsidRPr="00DE5ADB">
              <w:t>Description</w:t>
            </w:r>
          </w:p>
        </w:tc>
        <w:tc>
          <w:tcPr>
            <w:tcW w:w="1382" w:type="pct"/>
            <w:shd w:val="clear" w:color="auto" w:fill="D1D1D1" w:themeFill="background2" w:themeFillShade="E6"/>
          </w:tcPr>
          <w:p w14:paraId="3F5A6430" w14:textId="77777777" w:rsidR="00A31D9D" w:rsidRPr="00DE5ADB" w:rsidRDefault="00A31D9D" w:rsidP="001112DF">
            <w:pPr>
              <w:pStyle w:val="TableHeader-QS"/>
            </w:pPr>
            <w:r w:rsidRPr="00DE5ADB">
              <w:t>Who By</w:t>
            </w:r>
          </w:p>
        </w:tc>
      </w:tr>
      <w:tr w:rsidR="00A31D9D" w:rsidRPr="00DE5ADB" w14:paraId="7A68879E" w14:textId="77777777" w:rsidTr="001112DF">
        <w:trPr>
          <w:trHeight w:val="504"/>
        </w:trPr>
        <w:tc>
          <w:tcPr>
            <w:tcW w:w="327" w:type="pct"/>
          </w:tcPr>
          <w:p w14:paraId="7DF9990D" w14:textId="77777777" w:rsidR="00A31D9D" w:rsidRPr="00DE5ADB" w:rsidRDefault="00A31D9D" w:rsidP="000E7CEB">
            <w:pPr>
              <w:pStyle w:val="L1-Step-QS"/>
              <w:numPr>
                <w:ilvl w:val="0"/>
                <w:numId w:val="98"/>
              </w:numPr>
              <w:tabs>
                <w:tab w:val="left" w:pos="360"/>
              </w:tabs>
              <w:jc w:val="center"/>
            </w:pPr>
          </w:p>
        </w:tc>
        <w:tc>
          <w:tcPr>
            <w:tcW w:w="3291" w:type="pct"/>
          </w:tcPr>
          <w:p w14:paraId="6B718A2C" w14:textId="77777777" w:rsidR="00A31D9D" w:rsidRPr="00DE5ADB" w:rsidRDefault="00A31D9D" w:rsidP="001112DF">
            <w:pPr>
              <w:pStyle w:val="TableTxt-QS"/>
            </w:pPr>
            <w:r w:rsidRPr="00DE5ADB">
              <w:t>&lt;Step Description&gt;</w:t>
            </w:r>
          </w:p>
        </w:tc>
        <w:tc>
          <w:tcPr>
            <w:tcW w:w="1382" w:type="pct"/>
          </w:tcPr>
          <w:p w14:paraId="7DCE9CF6" w14:textId="77777777" w:rsidR="00A31D9D" w:rsidRPr="00DE5ADB" w:rsidRDefault="00A31D9D" w:rsidP="001112DF">
            <w:pPr>
              <w:pStyle w:val="TableTxt-QS"/>
            </w:pPr>
            <w:r w:rsidRPr="00DE5ADB">
              <w:t>&lt;Role&gt;</w:t>
            </w:r>
          </w:p>
        </w:tc>
      </w:tr>
    </w:tbl>
    <w:p w14:paraId="1727BB27" w14:textId="3921155D" w:rsidR="00A31D9D" w:rsidRPr="00DE5ADB" w:rsidRDefault="00A31D9D" w:rsidP="00A31D9D">
      <w:pPr>
        <w:pStyle w:val="Instructions"/>
        <w:rPr>
          <w:rFonts w:cs="Segoe UI"/>
          <w:sz w:val="16"/>
          <w:szCs w:val="16"/>
          <w:lang w:val="en-US"/>
        </w:rPr>
      </w:pPr>
      <w:r w:rsidRPr="000E7CEB">
        <w:rPr>
          <w:rFonts w:cs="Segoe UI"/>
          <w:noProof/>
          <w:sz w:val="16"/>
          <w:szCs w:val="16"/>
          <w:lang w:val="en-US"/>
        </w:rPr>
        <w:drawing>
          <wp:inline distT="0" distB="0" distL="0" distR="0" wp14:anchorId="6A43794B" wp14:editId="39911FF1">
            <wp:extent cx="152400" cy="152400"/>
            <wp:effectExtent l="0" t="0" r="0" b="0"/>
            <wp:docPr id="949743677"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CE3502">
        <w:rPr>
          <w:rFonts w:cs="Segoe UI"/>
          <w:sz w:val="16"/>
          <w:szCs w:val="16"/>
          <w:lang w:val="en-US"/>
        </w:rPr>
        <w:t>.</w:t>
      </w:r>
    </w:p>
    <w:p w14:paraId="32E8055D" w14:textId="4D3FDCE4" w:rsidR="00432B4E" w:rsidRPr="00DE5ADB" w:rsidRDefault="00B44BF6" w:rsidP="00432B4E">
      <w:pPr>
        <w:pStyle w:val="H2-QS"/>
      </w:pPr>
      <w:bookmarkStart w:id="280" w:name="_Ref230876218"/>
      <w:bookmarkStart w:id="281" w:name="_Toc231222375"/>
      <w:r w:rsidRPr="00DE5ADB">
        <w:t>External Inspector User</w:t>
      </w:r>
      <w:r w:rsidR="00432B4E" w:rsidRPr="00DE5ADB">
        <w:t xml:space="preserve"> Password Provisioning</w:t>
      </w:r>
      <w:bookmarkEnd w:id="278"/>
      <w:bookmarkEnd w:id="279"/>
      <w:bookmarkEnd w:id="280"/>
      <w:bookmarkEnd w:id="281"/>
    </w:p>
    <w:p w14:paraId="0A228F77" w14:textId="57DC4A73" w:rsidR="00432B4E" w:rsidRPr="00DE5ADB" w:rsidRDefault="00432B4E" w:rsidP="00432B4E">
      <w:pPr>
        <w:pStyle w:val="Instructions"/>
        <w:rPr>
          <w:rFonts w:cs="Segoe UI"/>
          <w:lang w:val="en-US"/>
        </w:rPr>
      </w:pPr>
      <w:r w:rsidRPr="00DE5ADB">
        <w:rPr>
          <w:rFonts w:cs="Segoe UI"/>
          <w:lang w:val="en-US"/>
        </w:rPr>
        <w:t xml:space="preserve">Describe how user passwords are initially provisioned to </w:t>
      </w:r>
      <w:r w:rsidR="00B44BF6" w:rsidRPr="00DE5ADB">
        <w:rPr>
          <w:rFonts w:cs="Segoe UI"/>
          <w:lang w:val="en-US"/>
        </w:rPr>
        <w:t>External Inspector User</w:t>
      </w:r>
      <w:r w:rsidRPr="00DE5ADB">
        <w:rPr>
          <w:rFonts w:cs="Segoe UI"/>
          <w:lang w:val="en-US"/>
        </w:rPr>
        <w:t>s</w:t>
      </w:r>
      <w:r w:rsidR="00CE3502">
        <w:rPr>
          <w:rFonts w:cs="Segoe UI"/>
          <w:lang w:val="en-US"/>
        </w:rPr>
        <w:t>.</w:t>
      </w:r>
    </w:p>
    <w:p w14:paraId="258C72CB" w14:textId="7D7CB59B" w:rsidR="00432B4E" w:rsidRPr="00DE5ADB" w:rsidRDefault="00000000" w:rsidP="00432B4E">
      <w:pPr>
        <w:rPr>
          <w:rFonts w:cs="Segoe UI"/>
        </w:rPr>
      </w:pPr>
      <w:sdt>
        <w:sdtPr>
          <w:rPr>
            <w:rFonts w:cs="Segoe UI"/>
          </w:rPr>
          <w:id w:val="-835615216"/>
          <w14:checkbox>
            <w14:checked w14:val="0"/>
            <w14:checkedState w14:val="2612" w14:font="MS Gothic"/>
            <w14:uncheckedState w14:val="2610" w14:font="MS Gothic"/>
          </w14:checkbox>
        </w:sdtPr>
        <w:sdtContent>
          <w:r w:rsidR="00432B4E" w:rsidRPr="00DE5ADB">
            <w:rPr>
              <w:rFonts w:ascii="Segoe UI Symbol" w:eastAsia="MS Gothic" w:hAnsi="Segoe UI Symbol" w:cs="Segoe UI Symbol"/>
            </w:rPr>
            <w:t>☐</w:t>
          </w:r>
        </w:sdtContent>
      </w:sdt>
      <w:r w:rsidR="00432B4E" w:rsidRPr="00DE5ADB">
        <w:rPr>
          <w:rFonts w:cs="Segoe UI"/>
        </w:rPr>
        <w:t xml:space="preserve"> The following process is used to provide the initial password to </w:t>
      </w:r>
      <w:r w:rsidR="00B44BF6" w:rsidRPr="00DE5ADB">
        <w:rPr>
          <w:rFonts w:cs="Segoe UI"/>
        </w:rPr>
        <w:t>External Inspector User</w:t>
      </w:r>
      <w:r w:rsidR="00432B4E" w:rsidRPr="00DE5ADB">
        <w:rPr>
          <w:rFonts w:cs="Segoe UI"/>
        </w:rPr>
        <w:t>s</w:t>
      </w:r>
      <w:r w:rsidR="00125C8E" w:rsidRPr="00DE5ADB">
        <w:rPr>
          <w:rFonts w:cs="Segoe UI"/>
        </w:rPr>
        <w:t>:</w:t>
      </w:r>
    </w:p>
    <w:p w14:paraId="181C9284" w14:textId="1AA66ED3" w:rsidR="00432B4E" w:rsidRPr="000E7CEB" w:rsidRDefault="00432B4E" w:rsidP="00432B4E">
      <w:pPr>
        <w:pStyle w:val="Caption"/>
        <w:rPr>
          <w:rFonts w:ascii="Segoe UI" w:hAnsi="Segoe UI" w:cs="Segoe UI"/>
          <w:noProof w:val="0"/>
          <w:sz w:val="20"/>
          <w:szCs w:val="20"/>
          <w:lang w:val="en-US"/>
        </w:rPr>
      </w:pPr>
      <w:bookmarkStart w:id="282" w:name="_Toc230008208"/>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20</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w:t>
      </w:r>
      <w:r w:rsidR="00B44BF6" w:rsidRPr="000E7CEB">
        <w:rPr>
          <w:rFonts w:ascii="Segoe UI" w:hAnsi="Segoe UI" w:cs="Segoe UI"/>
          <w:noProof w:val="0"/>
          <w:sz w:val="20"/>
          <w:szCs w:val="20"/>
          <w:lang w:val="en-US"/>
        </w:rPr>
        <w:t>External Inspector User</w:t>
      </w:r>
      <w:r w:rsidRPr="000E7CEB">
        <w:rPr>
          <w:rFonts w:ascii="Segoe UI" w:hAnsi="Segoe UI" w:cs="Segoe UI"/>
          <w:noProof w:val="0"/>
          <w:sz w:val="20"/>
          <w:szCs w:val="20"/>
          <w:lang w:val="en-US"/>
        </w:rPr>
        <w:t xml:space="preserve"> Password Provisioning Process</w:t>
      </w:r>
      <w:bookmarkEnd w:id="282"/>
    </w:p>
    <w:tbl>
      <w:tblPr>
        <w:tblStyle w:val="TableGrid"/>
        <w:tblW w:w="4990" w:type="pct"/>
        <w:tblLayout w:type="fixed"/>
        <w:tblLook w:val="04A0" w:firstRow="1" w:lastRow="0" w:firstColumn="1" w:lastColumn="0" w:noHBand="0" w:noVBand="1"/>
      </w:tblPr>
      <w:tblGrid>
        <w:gridCol w:w="705"/>
        <w:gridCol w:w="7087"/>
        <w:gridCol w:w="2976"/>
      </w:tblGrid>
      <w:tr w:rsidR="00A31D9D" w:rsidRPr="00DE5ADB" w14:paraId="029346EE" w14:textId="77777777" w:rsidTr="001112DF">
        <w:trPr>
          <w:trHeight w:val="296"/>
          <w:tblHeader/>
        </w:trPr>
        <w:tc>
          <w:tcPr>
            <w:tcW w:w="327" w:type="pct"/>
            <w:shd w:val="clear" w:color="auto" w:fill="D1D1D1" w:themeFill="background2" w:themeFillShade="E6"/>
          </w:tcPr>
          <w:p w14:paraId="5A9BD246" w14:textId="77777777" w:rsidR="00A31D9D" w:rsidRPr="00DE5ADB" w:rsidRDefault="00A31D9D" w:rsidP="001112DF">
            <w:pPr>
              <w:pStyle w:val="TableHeader-QS"/>
            </w:pPr>
            <w:bookmarkStart w:id="283" w:name="_Toc229739622"/>
            <w:bookmarkStart w:id="284" w:name="_Toc229739623"/>
            <w:bookmarkStart w:id="285" w:name="_Toc229739624"/>
            <w:bookmarkStart w:id="286" w:name="_Toc229739625"/>
            <w:bookmarkStart w:id="287" w:name="_Toc229739626"/>
            <w:bookmarkStart w:id="288" w:name="_Toc229739631"/>
            <w:bookmarkStart w:id="289" w:name="_Toc229739635"/>
            <w:bookmarkStart w:id="290" w:name="_Toc229739636"/>
            <w:bookmarkStart w:id="291" w:name="_Toc229739637"/>
            <w:bookmarkStart w:id="292" w:name="_Toc229739638"/>
            <w:bookmarkStart w:id="293" w:name="_Toc229739639"/>
            <w:bookmarkStart w:id="294" w:name="_Toc229739640"/>
            <w:bookmarkStart w:id="295" w:name="_Toc229739641"/>
            <w:bookmarkStart w:id="296" w:name="_Toc229739642"/>
            <w:bookmarkStart w:id="297" w:name="_Toc229739647"/>
            <w:bookmarkStart w:id="298" w:name="_Toc229739651"/>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r w:rsidRPr="00DE5ADB">
              <w:t>Step</w:t>
            </w:r>
          </w:p>
        </w:tc>
        <w:tc>
          <w:tcPr>
            <w:tcW w:w="3291" w:type="pct"/>
            <w:shd w:val="clear" w:color="auto" w:fill="D1D1D1" w:themeFill="background2" w:themeFillShade="E6"/>
          </w:tcPr>
          <w:p w14:paraId="26DEA577" w14:textId="77777777" w:rsidR="00A31D9D" w:rsidRPr="00DE5ADB" w:rsidRDefault="00A31D9D" w:rsidP="001112DF">
            <w:pPr>
              <w:pStyle w:val="TableHeader-QS"/>
            </w:pPr>
            <w:r w:rsidRPr="00DE5ADB">
              <w:t>Description</w:t>
            </w:r>
          </w:p>
        </w:tc>
        <w:tc>
          <w:tcPr>
            <w:tcW w:w="1382" w:type="pct"/>
            <w:shd w:val="clear" w:color="auto" w:fill="D1D1D1" w:themeFill="background2" w:themeFillShade="E6"/>
          </w:tcPr>
          <w:p w14:paraId="467E9E7F" w14:textId="77777777" w:rsidR="00A31D9D" w:rsidRPr="00DE5ADB" w:rsidRDefault="00A31D9D" w:rsidP="001112DF">
            <w:pPr>
              <w:pStyle w:val="TableHeader-QS"/>
            </w:pPr>
            <w:r w:rsidRPr="00DE5ADB">
              <w:t>Who By</w:t>
            </w:r>
          </w:p>
        </w:tc>
      </w:tr>
      <w:tr w:rsidR="00A31D9D" w:rsidRPr="00DE5ADB" w14:paraId="0F6E58EF" w14:textId="77777777" w:rsidTr="001112DF">
        <w:trPr>
          <w:trHeight w:val="504"/>
        </w:trPr>
        <w:tc>
          <w:tcPr>
            <w:tcW w:w="327" w:type="pct"/>
          </w:tcPr>
          <w:p w14:paraId="6714D54D" w14:textId="77777777" w:rsidR="00A31D9D" w:rsidRPr="00DE5ADB" w:rsidRDefault="00A31D9D" w:rsidP="000E7CEB">
            <w:pPr>
              <w:pStyle w:val="L1-Step-QS"/>
              <w:numPr>
                <w:ilvl w:val="0"/>
                <w:numId w:val="99"/>
              </w:numPr>
              <w:tabs>
                <w:tab w:val="left" w:pos="360"/>
              </w:tabs>
              <w:jc w:val="center"/>
            </w:pPr>
          </w:p>
        </w:tc>
        <w:tc>
          <w:tcPr>
            <w:tcW w:w="3291" w:type="pct"/>
          </w:tcPr>
          <w:p w14:paraId="2547D7B3" w14:textId="77777777" w:rsidR="00A31D9D" w:rsidRPr="00DE5ADB" w:rsidRDefault="00A31D9D" w:rsidP="001112DF">
            <w:pPr>
              <w:pStyle w:val="TableTxt-QS"/>
            </w:pPr>
            <w:r w:rsidRPr="00DE5ADB">
              <w:t>&lt;Step Description&gt;</w:t>
            </w:r>
          </w:p>
        </w:tc>
        <w:tc>
          <w:tcPr>
            <w:tcW w:w="1382" w:type="pct"/>
          </w:tcPr>
          <w:p w14:paraId="502AA7A6" w14:textId="77777777" w:rsidR="00A31D9D" w:rsidRPr="00DE5ADB" w:rsidRDefault="00A31D9D" w:rsidP="001112DF">
            <w:pPr>
              <w:pStyle w:val="TableTxt-QS"/>
            </w:pPr>
            <w:r w:rsidRPr="00DE5ADB">
              <w:t>&lt;Role&gt;</w:t>
            </w:r>
          </w:p>
        </w:tc>
      </w:tr>
    </w:tbl>
    <w:p w14:paraId="17568332" w14:textId="453D66BA" w:rsidR="00A31D9D" w:rsidRPr="00DE5ADB" w:rsidRDefault="00A31D9D" w:rsidP="00A31D9D">
      <w:pPr>
        <w:pStyle w:val="Instructions"/>
        <w:rPr>
          <w:rFonts w:cs="Segoe UI"/>
          <w:sz w:val="16"/>
          <w:szCs w:val="16"/>
          <w:lang w:val="en-US"/>
        </w:rPr>
      </w:pPr>
      <w:r w:rsidRPr="000E7CEB">
        <w:rPr>
          <w:rFonts w:cs="Segoe UI"/>
          <w:noProof/>
          <w:sz w:val="16"/>
          <w:szCs w:val="16"/>
          <w:lang w:val="en-US"/>
        </w:rPr>
        <w:drawing>
          <wp:inline distT="0" distB="0" distL="0" distR="0" wp14:anchorId="6CF3DBBE" wp14:editId="62420C45">
            <wp:extent cx="152400" cy="152400"/>
            <wp:effectExtent l="0" t="0" r="0" b="0"/>
            <wp:docPr id="1401032277"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CE3502">
        <w:rPr>
          <w:rFonts w:cs="Segoe UI"/>
          <w:sz w:val="16"/>
          <w:szCs w:val="16"/>
          <w:lang w:val="en-US"/>
        </w:rPr>
        <w:t>.</w:t>
      </w:r>
    </w:p>
    <w:p w14:paraId="44688583" w14:textId="264C0D2A" w:rsidR="00432B4E" w:rsidRPr="00DE5ADB" w:rsidRDefault="00B9292B" w:rsidP="00432B4E">
      <w:pPr>
        <w:pStyle w:val="H2-QS"/>
      </w:pPr>
      <w:bookmarkStart w:id="299" w:name="_Toc231222376"/>
      <w:r w:rsidRPr="00DE5ADB">
        <w:t>Deactivating</w:t>
      </w:r>
      <w:r w:rsidR="00432B4E" w:rsidRPr="00DE5ADB">
        <w:t xml:space="preserve"> </w:t>
      </w:r>
      <w:r w:rsidR="00B44BF6" w:rsidRPr="00DE5ADB">
        <w:t>External Inspector User</w:t>
      </w:r>
      <w:r w:rsidR="00432B4E" w:rsidRPr="00DE5ADB">
        <w:t xml:space="preserve"> Access</w:t>
      </w:r>
      <w:bookmarkEnd w:id="299"/>
    </w:p>
    <w:p w14:paraId="78D6D98A" w14:textId="07769AA2" w:rsidR="00432B4E" w:rsidRPr="00DE5ADB" w:rsidRDefault="00432B4E" w:rsidP="00432B4E">
      <w:pPr>
        <w:pStyle w:val="Instructions"/>
        <w:rPr>
          <w:rFonts w:cs="Segoe UI"/>
          <w:lang w:val="en-US"/>
        </w:rPr>
      </w:pPr>
      <w:r w:rsidRPr="00DE5ADB">
        <w:rPr>
          <w:rFonts w:cs="Segoe UI"/>
          <w:lang w:val="en-US"/>
        </w:rPr>
        <w:t xml:space="preserve">Describe how </w:t>
      </w:r>
      <w:r w:rsidR="00B44BF6" w:rsidRPr="00DE5ADB">
        <w:rPr>
          <w:rFonts w:cs="Segoe UI"/>
          <w:lang w:val="en-US"/>
        </w:rPr>
        <w:t>External Inspector User</w:t>
      </w:r>
      <w:r w:rsidRPr="00DE5ADB">
        <w:rPr>
          <w:rFonts w:cs="Segoe UI"/>
          <w:lang w:val="en-US"/>
        </w:rPr>
        <w:t xml:space="preserve"> access is </w:t>
      </w:r>
      <w:r w:rsidR="00B9292B" w:rsidRPr="00DE5ADB">
        <w:rPr>
          <w:rFonts w:cs="Segoe UI"/>
          <w:lang w:val="en-US"/>
        </w:rPr>
        <w:t>Deactivate</w:t>
      </w:r>
      <w:r w:rsidRPr="00DE5ADB">
        <w:rPr>
          <w:rFonts w:cs="Segoe UI"/>
          <w:lang w:val="en-US"/>
        </w:rPr>
        <w:t>d</w:t>
      </w:r>
      <w:r w:rsidR="00125C8E" w:rsidRPr="00DE5ADB">
        <w:rPr>
          <w:rFonts w:cs="Segoe UI"/>
          <w:lang w:val="en-US"/>
        </w:rPr>
        <w:t>.</w:t>
      </w:r>
    </w:p>
    <w:p w14:paraId="36928549" w14:textId="25F9AE4D" w:rsidR="003A402C" w:rsidRPr="00DE5ADB" w:rsidRDefault="003A402C" w:rsidP="003A402C">
      <w:pPr>
        <w:pStyle w:val="Instructions"/>
        <w:rPr>
          <w:rFonts w:cs="Segoe UI"/>
          <w:lang w:val="en-US"/>
        </w:rPr>
      </w:pPr>
      <w:r w:rsidRPr="000E7CEB">
        <w:rPr>
          <w:rFonts w:cs="Segoe UI"/>
          <w:noProof/>
          <w:color w:val="auto"/>
          <w:lang w:val="en-US"/>
        </w:rPr>
        <w:drawing>
          <wp:inline distT="0" distB="0" distL="0" distR="0" wp14:anchorId="2E100FE5" wp14:editId="393E9DE2">
            <wp:extent cx="190800" cy="190800"/>
            <wp:effectExtent l="0" t="0" r="0" b="0"/>
            <wp:docPr id="1098564144" name="Picture 1098564144"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DE5ADB">
        <w:rPr>
          <w:rFonts w:cs="Segoe UI"/>
          <w:lang w:val="en-US"/>
        </w:rPr>
        <w:t> </w:t>
      </w:r>
      <w:r w:rsidR="00125C8E" w:rsidRPr="00DE5ADB">
        <w:rPr>
          <w:rFonts w:cs="Segoe UI"/>
          <w:lang w:val="en-US"/>
        </w:rPr>
        <w:t xml:space="preserve">External Inspector User </w:t>
      </w:r>
      <w:r w:rsidRPr="00DE5ADB">
        <w:rPr>
          <w:rFonts w:cs="Segoe UI"/>
          <w:lang w:val="en-US"/>
        </w:rPr>
        <w:t xml:space="preserve">accounts must be </w:t>
      </w:r>
      <w:r w:rsidR="00B9292B" w:rsidRPr="00DE5ADB">
        <w:rPr>
          <w:rFonts w:cs="Segoe UI"/>
          <w:lang w:val="en-US"/>
        </w:rPr>
        <w:t>Deactivate</w:t>
      </w:r>
      <w:r w:rsidRPr="00DE5ADB">
        <w:rPr>
          <w:rFonts w:cs="Segoe UI"/>
          <w:lang w:val="en-US"/>
        </w:rPr>
        <w:t>d in a timely manner</w:t>
      </w:r>
      <w:r w:rsidR="00BD3AB2" w:rsidRPr="00DE5ADB">
        <w:rPr>
          <w:rFonts w:cs="Segoe UI"/>
          <w:lang w:val="en-US"/>
        </w:rPr>
        <w:t xml:space="preserve"> (e.g., within 5 business days of access no longer being required)</w:t>
      </w:r>
      <w:r w:rsidR="00E96580" w:rsidRPr="00DE5ADB">
        <w:rPr>
          <w:rFonts w:cs="Segoe UI"/>
          <w:lang w:val="en-US"/>
        </w:rPr>
        <w:t xml:space="preserve">. </w:t>
      </w:r>
      <w:r w:rsidRPr="00DE5ADB">
        <w:rPr>
          <w:rFonts w:cs="Segoe UI"/>
          <w:lang w:val="en-US"/>
        </w:rPr>
        <w:t>The process must be designed to meet this requirement and described in the procedure below.</w:t>
      </w:r>
    </w:p>
    <w:p w14:paraId="657B236E" w14:textId="6EDD6D44" w:rsidR="00E7349A" w:rsidRPr="00DE5ADB" w:rsidRDefault="00000000" w:rsidP="00E7349A">
      <w:pPr>
        <w:rPr>
          <w:rFonts w:cs="Segoe UI"/>
        </w:rPr>
      </w:pPr>
      <w:sdt>
        <w:sdtPr>
          <w:rPr>
            <w:rFonts w:cs="Segoe UI"/>
          </w:rPr>
          <w:id w:val="-223596757"/>
          <w14:checkbox>
            <w14:checked w14:val="0"/>
            <w14:checkedState w14:val="2612" w14:font="MS Gothic"/>
            <w14:uncheckedState w14:val="2610" w14:font="MS Gothic"/>
          </w14:checkbox>
        </w:sdtPr>
        <w:sdtContent>
          <w:r w:rsidR="00E7349A" w:rsidRPr="00DE5ADB">
            <w:rPr>
              <w:rFonts w:ascii="Segoe UI Symbol" w:eastAsia="MS Gothic" w:hAnsi="Segoe UI Symbol" w:cs="Segoe UI Symbol"/>
            </w:rPr>
            <w:t>☐</w:t>
          </w:r>
        </w:sdtContent>
      </w:sdt>
      <w:r w:rsidR="00E7349A" w:rsidRPr="00DE5ADB">
        <w:rPr>
          <w:rFonts w:cs="Segoe UI"/>
        </w:rPr>
        <w:t xml:space="preserve"> External Inspector User access is deactivated following the same process as Standard Users (as detailed in section </w:t>
      </w:r>
      <w:r w:rsidR="00E7349A" w:rsidRPr="000E7CEB">
        <w:rPr>
          <w:rFonts w:cs="Segoe UI"/>
        </w:rPr>
        <w:fldChar w:fldCharType="begin"/>
      </w:r>
      <w:r w:rsidR="00E7349A" w:rsidRPr="00DE5ADB">
        <w:rPr>
          <w:rFonts w:cs="Segoe UI"/>
        </w:rPr>
        <w:instrText xml:space="preserve"> REF _Ref229991684 \w \h </w:instrText>
      </w:r>
      <w:r w:rsidR="00CE6E72" w:rsidRPr="00DE5ADB">
        <w:rPr>
          <w:rFonts w:cs="Segoe UI"/>
        </w:rPr>
        <w:instrText xml:space="preserve"> \* MERGEFORMAT </w:instrText>
      </w:r>
      <w:r w:rsidR="00E7349A" w:rsidRPr="000E7CEB">
        <w:rPr>
          <w:rFonts w:cs="Segoe UI"/>
        </w:rPr>
      </w:r>
      <w:r w:rsidR="00E7349A" w:rsidRPr="000E7CEB">
        <w:rPr>
          <w:rFonts w:cs="Segoe UI"/>
        </w:rPr>
        <w:fldChar w:fldCharType="separate"/>
      </w:r>
      <w:r w:rsidR="00A4323E">
        <w:rPr>
          <w:rFonts w:cs="Segoe UI"/>
        </w:rPr>
        <w:t>2.5</w:t>
      </w:r>
      <w:r w:rsidR="00E7349A" w:rsidRPr="000E7CEB">
        <w:rPr>
          <w:rFonts w:cs="Segoe UI"/>
        </w:rPr>
        <w:fldChar w:fldCharType="end"/>
      </w:r>
      <w:r w:rsidR="00E7349A" w:rsidRPr="00DE5ADB">
        <w:rPr>
          <w:rFonts w:cs="Segoe UI"/>
        </w:rPr>
        <w:t xml:space="preserve">). </w:t>
      </w:r>
      <w:r w:rsidR="00E7349A" w:rsidRPr="00DE5ADB">
        <w:rPr>
          <w:rStyle w:val="InstructionsChar"/>
          <w:rFonts w:eastAsiaTheme="minorHAnsi" w:cs="Segoe UI"/>
        </w:rPr>
        <w:t>Delete the rest of this section if this option is selected.</w:t>
      </w:r>
    </w:p>
    <w:p w14:paraId="5C500BAB" w14:textId="21BDAF33" w:rsidR="00432B4E" w:rsidRPr="00DE5ADB" w:rsidRDefault="00000000" w:rsidP="00432B4E">
      <w:pPr>
        <w:rPr>
          <w:rFonts w:cs="Segoe UI"/>
        </w:rPr>
      </w:pPr>
      <w:sdt>
        <w:sdtPr>
          <w:rPr>
            <w:rFonts w:cs="Segoe UI"/>
          </w:rPr>
          <w:id w:val="1545875369"/>
          <w14:checkbox>
            <w14:checked w14:val="0"/>
            <w14:checkedState w14:val="2612" w14:font="MS Gothic"/>
            <w14:uncheckedState w14:val="2610" w14:font="MS Gothic"/>
          </w14:checkbox>
        </w:sdtPr>
        <w:sdtContent>
          <w:r w:rsidR="00432B4E" w:rsidRPr="00DE5ADB">
            <w:rPr>
              <w:rFonts w:ascii="Segoe UI Symbol" w:eastAsia="MS Gothic" w:hAnsi="Segoe UI Symbol" w:cs="Segoe UI Symbol"/>
            </w:rPr>
            <w:t>☐</w:t>
          </w:r>
        </w:sdtContent>
      </w:sdt>
      <w:r w:rsidR="00432B4E" w:rsidRPr="00DE5ADB">
        <w:rPr>
          <w:rFonts w:cs="Segoe UI"/>
        </w:rPr>
        <w:t xml:space="preserve"> </w:t>
      </w:r>
      <w:r w:rsidR="00B44BF6" w:rsidRPr="00DE5ADB">
        <w:rPr>
          <w:rFonts w:cs="Segoe UI"/>
        </w:rPr>
        <w:t>External Inspector User</w:t>
      </w:r>
      <w:r w:rsidR="00432B4E" w:rsidRPr="00DE5ADB">
        <w:rPr>
          <w:rFonts w:cs="Segoe UI"/>
        </w:rPr>
        <w:t xml:space="preserve"> Access is </w:t>
      </w:r>
      <w:r w:rsidR="00B9292B" w:rsidRPr="00DE5ADB">
        <w:rPr>
          <w:rFonts w:cs="Segoe UI"/>
        </w:rPr>
        <w:t>Deactivate</w:t>
      </w:r>
      <w:r w:rsidR="00432B4E" w:rsidRPr="00DE5ADB">
        <w:rPr>
          <w:rFonts w:cs="Segoe UI"/>
        </w:rPr>
        <w:t>d using the following process</w:t>
      </w:r>
      <w:r w:rsidR="00E0412D" w:rsidRPr="00DE5ADB">
        <w:rPr>
          <w:rFonts w:cs="Segoe UI"/>
        </w:rPr>
        <w:t>:</w:t>
      </w:r>
    </w:p>
    <w:p w14:paraId="05DC9164" w14:textId="26351CAA" w:rsidR="00432B4E" w:rsidRPr="000E7CEB" w:rsidRDefault="00432B4E" w:rsidP="00432B4E">
      <w:pPr>
        <w:pStyle w:val="Caption"/>
        <w:rPr>
          <w:rFonts w:ascii="Segoe UI" w:hAnsi="Segoe UI" w:cs="Segoe UI"/>
          <w:noProof w:val="0"/>
          <w:sz w:val="20"/>
          <w:szCs w:val="20"/>
          <w:lang w:val="en-US"/>
        </w:rPr>
      </w:pPr>
      <w:bookmarkStart w:id="300" w:name="_Toc230008209"/>
      <w:r w:rsidRPr="000E7CEB">
        <w:rPr>
          <w:rFonts w:ascii="Segoe UI" w:hAnsi="Segoe UI" w:cs="Segoe UI"/>
          <w:noProof w:val="0"/>
          <w:sz w:val="20"/>
          <w:szCs w:val="20"/>
          <w:lang w:val="en-US"/>
        </w:rPr>
        <w:lastRenderedPageBreak/>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21</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w:t>
      </w:r>
      <w:r w:rsidR="00B9292B" w:rsidRPr="000E7CEB">
        <w:rPr>
          <w:rFonts w:ascii="Segoe UI" w:hAnsi="Segoe UI" w:cs="Segoe UI"/>
          <w:noProof w:val="0"/>
          <w:sz w:val="20"/>
          <w:szCs w:val="20"/>
          <w:lang w:val="en-US"/>
        </w:rPr>
        <w:t>Deactivating</w:t>
      </w:r>
      <w:r w:rsidRPr="000E7CEB">
        <w:rPr>
          <w:rFonts w:ascii="Segoe UI" w:hAnsi="Segoe UI" w:cs="Segoe UI"/>
          <w:noProof w:val="0"/>
          <w:sz w:val="20"/>
          <w:szCs w:val="20"/>
          <w:lang w:val="en-US"/>
        </w:rPr>
        <w:t xml:space="preserve"> </w:t>
      </w:r>
      <w:r w:rsidR="00F9755A" w:rsidRPr="000E7CEB">
        <w:rPr>
          <w:rFonts w:ascii="Segoe UI" w:hAnsi="Segoe UI" w:cs="Segoe UI"/>
          <w:noProof w:val="0"/>
          <w:sz w:val="20"/>
          <w:szCs w:val="20"/>
          <w:lang w:val="en-US"/>
        </w:rPr>
        <w:t>Inspector</w:t>
      </w:r>
      <w:r w:rsidRPr="000E7CEB">
        <w:rPr>
          <w:rFonts w:ascii="Segoe UI" w:hAnsi="Segoe UI" w:cs="Segoe UI"/>
          <w:noProof w:val="0"/>
          <w:sz w:val="20"/>
          <w:szCs w:val="20"/>
          <w:lang w:val="en-US"/>
        </w:rPr>
        <w:t xml:space="preserve"> User Access</w:t>
      </w:r>
      <w:bookmarkEnd w:id="300"/>
    </w:p>
    <w:tbl>
      <w:tblPr>
        <w:tblStyle w:val="TableGrid"/>
        <w:tblW w:w="4990" w:type="pct"/>
        <w:tblLayout w:type="fixed"/>
        <w:tblLook w:val="04A0" w:firstRow="1" w:lastRow="0" w:firstColumn="1" w:lastColumn="0" w:noHBand="0" w:noVBand="1"/>
      </w:tblPr>
      <w:tblGrid>
        <w:gridCol w:w="705"/>
        <w:gridCol w:w="7087"/>
        <w:gridCol w:w="2976"/>
      </w:tblGrid>
      <w:tr w:rsidR="00A31D9D" w:rsidRPr="00DE5ADB" w14:paraId="51170745" w14:textId="77777777" w:rsidTr="001112DF">
        <w:trPr>
          <w:trHeight w:val="296"/>
          <w:tblHeader/>
        </w:trPr>
        <w:tc>
          <w:tcPr>
            <w:tcW w:w="327" w:type="pct"/>
            <w:shd w:val="clear" w:color="auto" w:fill="D1D1D1" w:themeFill="background2" w:themeFillShade="E6"/>
          </w:tcPr>
          <w:p w14:paraId="55C3D181" w14:textId="77777777" w:rsidR="00A31D9D" w:rsidRPr="00DE5ADB" w:rsidRDefault="00A31D9D" w:rsidP="001112DF">
            <w:pPr>
              <w:pStyle w:val="TableHeader-QS"/>
            </w:pPr>
            <w:r w:rsidRPr="00DE5ADB">
              <w:t>Step</w:t>
            </w:r>
          </w:p>
        </w:tc>
        <w:tc>
          <w:tcPr>
            <w:tcW w:w="3291" w:type="pct"/>
            <w:shd w:val="clear" w:color="auto" w:fill="D1D1D1" w:themeFill="background2" w:themeFillShade="E6"/>
          </w:tcPr>
          <w:p w14:paraId="544927FD" w14:textId="77777777" w:rsidR="00A31D9D" w:rsidRPr="00DE5ADB" w:rsidRDefault="00A31D9D" w:rsidP="001112DF">
            <w:pPr>
              <w:pStyle w:val="TableHeader-QS"/>
            </w:pPr>
            <w:r w:rsidRPr="00DE5ADB">
              <w:t>Description</w:t>
            </w:r>
          </w:p>
        </w:tc>
        <w:tc>
          <w:tcPr>
            <w:tcW w:w="1382" w:type="pct"/>
            <w:shd w:val="clear" w:color="auto" w:fill="D1D1D1" w:themeFill="background2" w:themeFillShade="E6"/>
          </w:tcPr>
          <w:p w14:paraId="159004DB" w14:textId="77777777" w:rsidR="00A31D9D" w:rsidRPr="00DE5ADB" w:rsidRDefault="00A31D9D" w:rsidP="001112DF">
            <w:pPr>
              <w:pStyle w:val="TableHeader-QS"/>
            </w:pPr>
            <w:r w:rsidRPr="00DE5ADB">
              <w:t>Who By</w:t>
            </w:r>
          </w:p>
        </w:tc>
      </w:tr>
      <w:tr w:rsidR="00A31D9D" w:rsidRPr="00DE5ADB" w14:paraId="7B4AF606" w14:textId="77777777" w:rsidTr="001112DF">
        <w:trPr>
          <w:trHeight w:val="504"/>
        </w:trPr>
        <w:tc>
          <w:tcPr>
            <w:tcW w:w="327" w:type="pct"/>
          </w:tcPr>
          <w:p w14:paraId="7B7EC75E" w14:textId="77777777" w:rsidR="00A31D9D" w:rsidRPr="00DE5ADB" w:rsidRDefault="00A31D9D" w:rsidP="000E7CEB">
            <w:pPr>
              <w:pStyle w:val="L1-Step-QS"/>
              <w:numPr>
                <w:ilvl w:val="0"/>
                <w:numId w:val="100"/>
              </w:numPr>
              <w:tabs>
                <w:tab w:val="left" w:pos="360"/>
              </w:tabs>
              <w:jc w:val="center"/>
            </w:pPr>
          </w:p>
        </w:tc>
        <w:tc>
          <w:tcPr>
            <w:tcW w:w="3291" w:type="pct"/>
          </w:tcPr>
          <w:p w14:paraId="49B3512A" w14:textId="77777777" w:rsidR="00A31D9D" w:rsidRPr="00DE5ADB" w:rsidRDefault="00A31D9D" w:rsidP="001112DF">
            <w:pPr>
              <w:pStyle w:val="TableTxt-QS"/>
            </w:pPr>
            <w:r w:rsidRPr="00DE5ADB">
              <w:t>&lt;Step Description&gt;</w:t>
            </w:r>
          </w:p>
        </w:tc>
        <w:tc>
          <w:tcPr>
            <w:tcW w:w="1382" w:type="pct"/>
          </w:tcPr>
          <w:p w14:paraId="7F3DA75F" w14:textId="77777777" w:rsidR="00A31D9D" w:rsidRPr="00DE5ADB" w:rsidRDefault="00A31D9D" w:rsidP="001112DF">
            <w:pPr>
              <w:pStyle w:val="TableTxt-QS"/>
            </w:pPr>
            <w:r w:rsidRPr="00DE5ADB">
              <w:t>&lt;Role&gt;</w:t>
            </w:r>
          </w:p>
        </w:tc>
      </w:tr>
    </w:tbl>
    <w:p w14:paraId="05CD309B" w14:textId="5F9AD485" w:rsidR="00A31D9D" w:rsidRPr="00DE5ADB" w:rsidRDefault="00A31D9D" w:rsidP="00A31D9D">
      <w:pPr>
        <w:pStyle w:val="Instructions"/>
        <w:rPr>
          <w:rFonts w:cs="Segoe UI"/>
          <w:sz w:val="16"/>
          <w:szCs w:val="16"/>
          <w:lang w:val="en-US"/>
        </w:rPr>
      </w:pPr>
      <w:r w:rsidRPr="000E7CEB">
        <w:rPr>
          <w:rFonts w:cs="Segoe UI"/>
          <w:noProof/>
          <w:sz w:val="16"/>
          <w:szCs w:val="16"/>
          <w:lang w:val="en-US"/>
        </w:rPr>
        <w:drawing>
          <wp:inline distT="0" distB="0" distL="0" distR="0" wp14:anchorId="2BCE577E" wp14:editId="25FF448F">
            <wp:extent cx="152400" cy="152400"/>
            <wp:effectExtent l="0" t="0" r="0" b="0"/>
            <wp:docPr id="857890371"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CE3502">
        <w:rPr>
          <w:rFonts w:cs="Segoe UI"/>
          <w:sz w:val="16"/>
          <w:szCs w:val="16"/>
          <w:lang w:val="en-US"/>
        </w:rPr>
        <w:t>.</w:t>
      </w:r>
    </w:p>
    <w:p w14:paraId="4236FCED" w14:textId="77777777" w:rsidR="00EE057D" w:rsidRPr="00DE5ADB" w:rsidRDefault="00EE057D" w:rsidP="00EE057D">
      <w:pPr>
        <w:pStyle w:val="H2-QS"/>
      </w:pPr>
      <w:bookmarkStart w:id="301" w:name="_Toc231222377"/>
      <w:r w:rsidRPr="00DE5ADB">
        <w:t>External Inspector User Password Reset Process</w:t>
      </w:r>
      <w:bookmarkEnd w:id="301"/>
    </w:p>
    <w:p w14:paraId="5291D70E" w14:textId="77777777" w:rsidR="00EE057D" w:rsidRPr="00DE5ADB" w:rsidRDefault="00EE057D" w:rsidP="00EE057D">
      <w:pPr>
        <w:pStyle w:val="Instructions"/>
        <w:rPr>
          <w:rFonts w:cs="Segoe UI"/>
          <w:lang w:val="en-US"/>
        </w:rPr>
      </w:pPr>
      <w:r w:rsidRPr="00DE5ADB">
        <w:rPr>
          <w:rFonts w:cs="Segoe UI"/>
          <w:lang w:val="en-US"/>
        </w:rPr>
        <w:t>Describe how External Inspector User passwords are reset. Delete this section if External Inspectors are not granted access to the system.</w:t>
      </w:r>
    </w:p>
    <w:p w14:paraId="3FF40E73" w14:textId="77777777" w:rsidR="00EE057D" w:rsidRPr="00DE5ADB" w:rsidRDefault="00000000" w:rsidP="00EE057D">
      <w:pPr>
        <w:rPr>
          <w:rFonts w:cs="Segoe UI"/>
        </w:rPr>
      </w:pPr>
      <w:sdt>
        <w:sdtPr>
          <w:rPr>
            <w:rFonts w:cs="Segoe UI"/>
          </w:rPr>
          <w:id w:val="689951931"/>
          <w14:checkbox>
            <w14:checked w14:val="0"/>
            <w14:checkedState w14:val="2612" w14:font="MS Gothic"/>
            <w14:uncheckedState w14:val="2610" w14:font="MS Gothic"/>
          </w14:checkbox>
        </w:sdtPr>
        <w:sdtContent>
          <w:r w:rsidR="00EE057D" w:rsidRPr="00DE5ADB">
            <w:rPr>
              <w:rFonts w:ascii="Segoe UI Symbol" w:eastAsia="MS Gothic" w:hAnsi="Segoe UI Symbol" w:cs="Segoe UI Symbol"/>
            </w:rPr>
            <w:t>☐</w:t>
          </w:r>
        </w:sdtContent>
      </w:sdt>
      <w:r w:rsidR="00EE057D" w:rsidRPr="00DE5ADB">
        <w:rPr>
          <w:rFonts w:cs="Segoe UI"/>
        </w:rPr>
        <w:t xml:space="preserve"> The system allows External Inspectors to self-service password resets through the “Forgot My Password” process.</w:t>
      </w:r>
    </w:p>
    <w:p w14:paraId="10DB2DDE" w14:textId="77777777" w:rsidR="00EE057D" w:rsidRPr="00DE5ADB" w:rsidRDefault="00000000" w:rsidP="00EE057D">
      <w:pPr>
        <w:rPr>
          <w:rFonts w:cs="Segoe UI"/>
        </w:rPr>
      </w:pPr>
      <w:sdt>
        <w:sdtPr>
          <w:rPr>
            <w:rFonts w:cs="Segoe UI"/>
          </w:rPr>
          <w:id w:val="1893228299"/>
          <w14:checkbox>
            <w14:checked w14:val="0"/>
            <w14:checkedState w14:val="2612" w14:font="MS Gothic"/>
            <w14:uncheckedState w14:val="2610" w14:font="MS Gothic"/>
          </w14:checkbox>
        </w:sdtPr>
        <w:sdtContent>
          <w:r w:rsidR="00EE057D" w:rsidRPr="00DE5ADB">
            <w:rPr>
              <w:rFonts w:ascii="Segoe UI Symbol" w:eastAsia="MS Gothic" w:hAnsi="Segoe UI Symbol" w:cs="Segoe UI Symbol"/>
            </w:rPr>
            <w:t>☐</w:t>
          </w:r>
        </w:sdtContent>
      </w:sdt>
      <w:r w:rsidR="00EE057D" w:rsidRPr="00DE5ADB">
        <w:rPr>
          <w:rFonts w:cs="Segoe UI"/>
        </w:rPr>
        <w:t xml:space="preserve"> The following process is used to reset External Inspector User passwords</w:t>
      </w:r>
    </w:p>
    <w:p w14:paraId="437B5A31" w14:textId="26474597" w:rsidR="00EE057D" w:rsidRPr="000E7CEB" w:rsidRDefault="00EE057D" w:rsidP="00EE057D">
      <w:pPr>
        <w:pStyle w:val="Caption"/>
        <w:rPr>
          <w:rFonts w:ascii="Segoe UI" w:hAnsi="Segoe UI" w:cs="Segoe UI"/>
          <w:noProof w:val="0"/>
          <w:sz w:val="20"/>
          <w:szCs w:val="20"/>
          <w:lang w:val="en-US"/>
        </w:rPr>
      </w:pPr>
      <w:bookmarkStart w:id="302" w:name="_Toc230008210"/>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22</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External Inspector User Password Reset Process</w:t>
      </w:r>
      <w:bookmarkEnd w:id="302"/>
    </w:p>
    <w:tbl>
      <w:tblPr>
        <w:tblStyle w:val="TableGrid"/>
        <w:tblW w:w="4990" w:type="pct"/>
        <w:tblLayout w:type="fixed"/>
        <w:tblLook w:val="04A0" w:firstRow="1" w:lastRow="0" w:firstColumn="1" w:lastColumn="0" w:noHBand="0" w:noVBand="1"/>
      </w:tblPr>
      <w:tblGrid>
        <w:gridCol w:w="705"/>
        <w:gridCol w:w="7087"/>
        <w:gridCol w:w="2976"/>
      </w:tblGrid>
      <w:tr w:rsidR="00A31D9D" w:rsidRPr="00DE5ADB" w14:paraId="0C92C960" w14:textId="77777777" w:rsidTr="001112DF">
        <w:trPr>
          <w:trHeight w:val="296"/>
          <w:tblHeader/>
        </w:trPr>
        <w:tc>
          <w:tcPr>
            <w:tcW w:w="327" w:type="pct"/>
            <w:shd w:val="clear" w:color="auto" w:fill="D1D1D1" w:themeFill="background2" w:themeFillShade="E6"/>
          </w:tcPr>
          <w:p w14:paraId="1B500C07" w14:textId="77777777" w:rsidR="00A31D9D" w:rsidRPr="00DE5ADB" w:rsidRDefault="00A31D9D" w:rsidP="001112DF">
            <w:pPr>
              <w:pStyle w:val="TableHeader-QS"/>
            </w:pPr>
            <w:bookmarkStart w:id="303" w:name="_Toc228866845"/>
            <w:r w:rsidRPr="00DE5ADB">
              <w:t>Step</w:t>
            </w:r>
          </w:p>
        </w:tc>
        <w:tc>
          <w:tcPr>
            <w:tcW w:w="3291" w:type="pct"/>
            <w:shd w:val="clear" w:color="auto" w:fill="D1D1D1" w:themeFill="background2" w:themeFillShade="E6"/>
          </w:tcPr>
          <w:p w14:paraId="68EA2F7F" w14:textId="77777777" w:rsidR="00A31D9D" w:rsidRPr="00DE5ADB" w:rsidRDefault="00A31D9D" w:rsidP="001112DF">
            <w:pPr>
              <w:pStyle w:val="TableHeader-QS"/>
            </w:pPr>
            <w:r w:rsidRPr="00DE5ADB">
              <w:t>Description</w:t>
            </w:r>
          </w:p>
        </w:tc>
        <w:tc>
          <w:tcPr>
            <w:tcW w:w="1382" w:type="pct"/>
            <w:shd w:val="clear" w:color="auto" w:fill="D1D1D1" w:themeFill="background2" w:themeFillShade="E6"/>
          </w:tcPr>
          <w:p w14:paraId="7B2D1BDC" w14:textId="77777777" w:rsidR="00A31D9D" w:rsidRPr="00DE5ADB" w:rsidRDefault="00A31D9D" w:rsidP="001112DF">
            <w:pPr>
              <w:pStyle w:val="TableHeader-QS"/>
            </w:pPr>
            <w:r w:rsidRPr="00DE5ADB">
              <w:t>Who By</w:t>
            </w:r>
          </w:p>
        </w:tc>
      </w:tr>
      <w:tr w:rsidR="00A31D9D" w:rsidRPr="00DE5ADB" w14:paraId="306C4D19" w14:textId="77777777" w:rsidTr="001112DF">
        <w:trPr>
          <w:trHeight w:val="504"/>
        </w:trPr>
        <w:tc>
          <w:tcPr>
            <w:tcW w:w="327" w:type="pct"/>
          </w:tcPr>
          <w:p w14:paraId="7644247D" w14:textId="77777777" w:rsidR="00A31D9D" w:rsidRPr="00DE5ADB" w:rsidRDefault="00A31D9D" w:rsidP="000E7CEB">
            <w:pPr>
              <w:pStyle w:val="L1-Step-QS"/>
              <w:numPr>
                <w:ilvl w:val="0"/>
                <w:numId w:val="101"/>
              </w:numPr>
              <w:tabs>
                <w:tab w:val="left" w:pos="360"/>
              </w:tabs>
              <w:jc w:val="center"/>
            </w:pPr>
          </w:p>
        </w:tc>
        <w:tc>
          <w:tcPr>
            <w:tcW w:w="3291" w:type="pct"/>
          </w:tcPr>
          <w:p w14:paraId="2F38CD97" w14:textId="77777777" w:rsidR="00A31D9D" w:rsidRPr="00DE5ADB" w:rsidRDefault="00A31D9D" w:rsidP="001112DF">
            <w:pPr>
              <w:pStyle w:val="TableTxt-QS"/>
            </w:pPr>
            <w:r w:rsidRPr="00DE5ADB">
              <w:t>&lt;Step Description&gt;</w:t>
            </w:r>
          </w:p>
        </w:tc>
        <w:tc>
          <w:tcPr>
            <w:tcW w:w="1382" w:type="pct"/>
          </w:tcPr>
          <w:p w14:paraId="3133EF33" w14:textId="77777777" w:rsidR="00A31D9D" w:rsidRPr="00DE5ADB" w:rsidRDefault="00A31D9D" w:rsidP="001112DF">
            <w:pPr>
              <w:pStyle w:val="TableTxt-QS"/>
            </w:pPr>
            <w:r w:rsidRPr="00DE5ADB">
              <w:t>&lt;Role&gt;</w:t>
            </w:r>
          </w:p>
        </w:tc>
      </w:tr>
    </w:tbl>
    <w:p w14:paraId="45D67C31" w14:textId="51D7E22F" w:rsidR="00A31D9D" w:rsidRPr="00DE5ADB" w:rsidRDefault="00A31D9D" w:rsidP="00A31D9D">
      <w:pPr>
        <w:pStyle w:val="Instructions"/>
        <w:rPr>
          <w:rFonts w:cs="Segoe UI"/>
          <w:sz w:val="16"/>
          <w:szCs w:val="16"/>
          <w:lang w:val="en-US"/>
        </w:rPr>
      </w:pPr>
      <w:r w:rsidRPr="000E7CEB">
        <w:rPr>
          <w:rFonts w:cs="Segoe UI"/>
          <w:noProof/>
          <w:sz w:val="16"/>
          <w:szCs w:val="16"/>
          <w:lang w:val="en-US"/>
        </w:rPr>
        <w:drawing>
          <wp:inline distT="0" distB="0" distL="0" distR="0" wp14:anchorId="506741E9" wp14:editId="245866E1">
            <wp:extent cx="152400" cy="152400"/>
            <wp:effectExtent l="0" t="0" r="0" b="0"/>
            <wp:docPr id="1055544164"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CE3502">
        <w:rPr>
          <w:rFonts w:cs="Segoe UI"/>
          <w:sz w:val="16"/>
          <w:szCs w:val="16"/>
          <w:lang w:val="en-US"/>
        </w:rPr>
        <w:t>.</w:t>
      </w:r>
    </w:p>
    <w:p w14:paraId="312CF8A4" w14:textId="726E53F5" w:rsidR="005A5D62" w:rsidRPr="00DE5ADB" w:rsidRDefault="005A5D62" w:rsidP="00654D6A">
      <w:pPr>
        <w:pStyle w:val="H1-QS"/>
      </w:pPr>
      <w:bookmarkStart w:id="304" w:name="_Toc231222378"/>
      <w:r w:rsidRPr="00DE5ADB">
        <w:t>Emergency Access</w:t>
      </w:r>
      <w:r w:rsidR="006F1361" w:rsidRPr="00DE5ADB">
        <w:t xml:space="preserve"> Revo</w:t>
      </w:r>
      <w:r w:rsidR="009C5F39" w:rsidRPr="00DE5ADB">
        <w:t>c</w:t>
      </w:r>
      <w:r w:rsidR="006F1361" w:rsidRPr="00DE5ADB">
        <w:t>ation Process</w:t>
      </w:r>
      <w:bookmarkEnd w:id="303"/>
      <w:bookmarkEnd w:id="304"/>
    </w:p>
    <w:p w14:paraId="18C32857" w14:textId="05E619DD" w:rsidR="001313F3" w:rsidRPr="00DE5ADB" w:rsidRDefault="00132D3E" w:rsidP="001C1425">
      <w:pPr>
        <w:rPr>
          <w:rFonts w:cs="Segoe UI"/>
        </w:rPr>
      </w:pPr>
      <w:r w:rsidRPr="00DE5ADB">
        <w:rPr>
          <w:rFonts w:cs="Segoe UI"/>
        </w:rPr>
        <w:t>This section details how</w:t>
      </w:r>
      <w:r w:rsidR="00453190" w:rsidRPr="00DE5ADB">
        <w:rPr>
          <w:rFonts w:cs="Segoe UI"/>
        </w:rPr>
        <w:t xml:space="preserve"> under emergency situations (e.g., a security breech) user access is revoked</w:t>
      </w:r>
      <w:r w:rsidR="001C1425" w:rsidRPr="00DE5ADB">
        <w:rPr>
          <w:rFonts w:cs="Segoe UI"/>
        </w:rPr>
        <w:t>.</w:t>
      </w:r>
    </w:p>
    <w:p w14:paraId="1F43D9FB" w14:textId="4E753B3E" w:rsidR="006F1361" w:rsidRPr="00DE5ADB" w:rsidRDefault="006F1361" w:rsidP="003C707C">
      <w:pPr>
        <w:pStyle w:val="Instructions"/>
        <w:rPr>
          <w:rFonts w:cs="Segoe UI"/>
          <w:lang w:val="en-US"/>
        </w:rPr>
      </w:pPr>
      <w:r w:rsidRPr="00DE5ADB">
        <w:rPr>
          <w:rFonts w:cs="Segoe UI"/>
          <w:lang w:val="en-US"/>
        </w:rPr>
        <w:t>Describe how access</w:t>
      </w:r>
      <w:r w:rsidR="005F2439" w:rsidRPr="00DE5ADB">
        <w:rPr>
          <w:rFonts w:cs="Segoe UI"/>
          <w:lang w:val="en-US"/>
        </w:rPr>
        <w:t xml:space="preserve"> to the system</w:t>
      </w:r>
      <w:r w:rsidRPr="00DE5ADB">
        <w:rPr>
          <w:rFonts w:cs="Segoe UI"/>
          <w:lang w:val="en-US"/>
        </w:rPr>
        <w:t xml:space="preserve"> is removed under </w:t>
      </w:r>
      <w:r w:rsidR="003C707C" w:rsidRPr="00DE5ADB">
        <w:rPr>
          <w:rFonts w:cs="Segoe UI"/>
          <w:lang w:val="en-US"/>
        </w:rPr>
        <w:t>an emergency</w:t>
      </w:r>
      <w:r w:rsidRPr="00DE5ADB">
        <w:rPr>
          <w:rFonts w:cs="Segoe UI"/>
          <w:lang w:val="en-US"/>
        </w:rPr>
        <w:t xml:space="preserve"> such as a security breach</w:t>
      </w:r>
      <w:r w:rsidR="00A9297D" w:rsidRPr="00DE5ADB">
        <w:rPr>
          <w:rFonts w:cs="Segoe UI"/>
          <w:lang w:val="en-US"/>
        </w:rPr>
        <w:t>. If this is documented elsewhere</w:t>
      </w:r>
      <w:r w:rsidR="00F534A8" w:rsidRPr="00DE5ADB">
        <w:rPr>
          <w:rFonts w:cs="Segoe UI"/>
          <w:lang w:val="en-US"/>
        </w:rPr>
        <w:t>,</w:t>
      </w:r>
      <w:r w:rsidR="00A9297D" w:rsidRPr="00DE5ADB">
        <w:rPr>
          <w:rFonts w:cs="Segoe UI"/>
          <w:lang w:val="en-US"/>
        </w:rPr>
        <w:t xml:space="preserve"> then provide a reference and delete the table below.</w:t>
      </w:r>
      <w:r w:rsidR="001A44A6" w:rsidRPr="00DE5ADB">
        <w:rPr>
          <w:rFonts w:cs="Segoe UI"/>
          <w:lang w:val="en-US"/>
        </w:rPr>
        <w:t xml:space="preserve"> Delete this section if it is not applicable.</w:t>
      </w:r>
    </w:p>
    <w:p w14:paraId="789CC6AE" w14:textId="281E47A5" w:rsidR="006F1361" w:rsidRPr="000E7CEB" w:rsidRDefault="006F1361" w:rsidP="006F1361">
      <w:pPr>
        <w:pStyle w:val="Caption"/>
        <w:rPr>
          <w:rFonts w:ascii="Segoe UI" w:hAnsi="Segoe UI" w:cs="Segoe UI"/>
          <w:noProof w:val="0"/>
          <w:sz w:val="20"/>
          <w:szCs w:val="20"/>
          <w:lang w:val="en-US"/>
        </w:rPr>
      </w:pPr>
      <w:bookmarkStart w:id="305" w:name="_Toc230008211"/>
      <w:r w:rsidRPr="000E7CEB">
        <w:rPr>
          <w:rFonts w:ascii="Segoe UI" w:hAnsi="Segoe UI" w:cs="Segoe UI"/>
          <w:noProof w:val="0"/>
          <w:sz w:val="20"/>
          <w:szCs w:val="20"/>
          <w:lang w:val="en-US"/>
        </w:rPr>
        <w:t xml:space="preserve">Table </w:t>
      </w:r>
      <w:r w:rsidRPr="000E7CEB">
        <w:rPr>
          <w:rFonts w:ascii="Segoe UI" w:hAnsi="Segoe UI" w:cs="Segoe UI"/>
          <w:b w:val="0"/>
          <w:iCs w:val="0"/>
          <w:sz w:val="20"/>
          <w:szCs w:val="20"/>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b w:val="0"/>
          <w:iCs w:val="0"/>
          <w:sz w:val="20"/>
          <w:szCs w:val="20"/>
        </w:rPr>
        <w:fldChar w:fldCharType="separate"/>
      </w:r>
      <w:r w:rsidR="00A4323E">
        <w:rPr>
          <w:rFonts w:ascii="Segoe UI" w:hAnsi="Segoe UI" w:cs="Segoe UI"/>
          <w:sz w:val="20"/>
          <w:szCs w:val="20"/>
          <w:lang w:val="en-US"/>
        </w:rPr>
        <w:t>23</w:t>
      </w:r>
      <w:r w:rsidRPr="000E7CEB">
        <w:rPr>
          <w:rFonts w:ascii="Segoe UI" w:hAnsi="Segoe UI" w:cs="Segoe UI"/>
          <w:b w:val="0"/>
          <w:iCs w:val="0"/>
          <w:sz w:val="20"/>
          <w:szCs w:val="20"/>
        </w:rPr>
        <w:fldChar w:fldCharType="end"/>
      </w:r>
      <w:r w:rsidR="006E4A4C">
        <w:rPr>
          <w:rFonts w:ascii="Segoe UI" w:hAnsi="Segoe UI" w:cs="Segoe UI"/>
          <w:b w:val="0"/>
          <w:iCs w:val="0"/>
          <w:sz w:val="20"/>
          <w:szCs w:val="20"/>
        </w:rPr>
        <w:t> :</w:t>
      </w:r>
      <w:r w:rsidRPr="000E7CEB">
        <w:rPr>
          <w:rFonts w:ascii="Segoe UI" w:hAnsi="Segoe UI" w:cs="Segoe UI"/>
          <w:noProof w:val="0"/>
          <w:sz w:val="20"/>
          <w:szCs w:val="20"/>
          <w:lang w:val="en-US"/>
        </w:rPr>
        <w:t xml:space="preserve"> Emergency Access </w:t>
      </w:r>
      <w:r w:rsidR="003C707C" w:rsidRPr="000E7CEB">
        <w:rPr>
          <w:rFonts w:ascii="Segoe UI" w:hAnsi="Segoe UI" w:cs="Segoe UI"/>
          <w:noProof w:val="0"/>
          <w:sz w:val="20"/>
          <w:szCs w:val="20"/>
          <w:lang w:val="en-US"/>
        </w:rPr>
        <w:t>Revocation</w:t>
      </w:r>
      <w:r w:rsidRPr="000E7CEB">
        <w:rPr>
          <w:rFonts w:ascii="Segoe UI" w:hAnsi="Segoe UI" w:cs="Segoe UI"/>
          <w:noProof w:val="0"/>
          <w:sz w:val="20"/>
          <w:szCs w:val="20"/>
          <w:lang w:val="en-US"/>
        </w:rPr>
        <w:t xml:space="preserve"> Process</w:t>
      </w:r>
      <w:bookmarkEnd w:id="305"/>
    </w:p>
    <w:tbl>
      <w:tblPr>
        <w:tblStyle w:val="TableGrid"/>
        <w:tblW w:w="4990" w:type="pct"/>
        <w:tblLayout w:type="fixed"/>
        <w:tblLook w:val="04A0" w:firstRow="1" w:lastRow="0" w:firstColumn="1" w:lastColumn="0" w:noHBand="0" w:noVBand="1"/>
      </w:tblPr>
      <w:tblGrid>
        <w:gridCol w:w="705"/>
        <w:gridCol w:w="7087"/>
        <w:gridCol w:w="2976"/>
      </w:tblGrid>
      <w:tr w:rsidR="00A31D9D" w:rsidRPr="00DE5ADB" w14:paraId="030E9E05" w14:textId="77777777" w:rsidTr="001112DF">
        <w:trPr>
          <w:trHeight w:val="296"/>
          <w:tblHeader/>
        </w:trPr>
        <w:tc>
          <w:tcPr>
            <w:tcW w:w="327" w:type="pct"/>
            <w:shd w:val="clear" w:color="auto" w:fill="D1D1D1" w:themeFill="background2" w:themeFillShade="E6"/>
          </w:tcPr>
          <w:p w14:paraId="616DDE43" w14:textId="77777777" w:rsidR="00A31D9D" w:rsidRPr="00DE5ADB" w:rsidRDefault="00A31D9D" w:rsidP="001112DF">
            <w:pPr>
              <w:pStyle w:val="TableHeader-QS"/>
            </w:pPr>
            <w:bookmarkStart w:id="306" w:name="_Toc228866846"/>
            <w:r w:rsidRPr="00DE5ADB">
              <w:t>Step</w:t>
            </w:r>
          </w:p>
        </w:tc>
        <w:tc>
          <w:tcPr>
            <w:tcW w:w="3291" w:type="pct"/>
            <w:shd w:val="clear" w:color="auto" w:fill="D1D1D1" w:themeFill="background2" w:themeFillShade="E6"/>
          </w:tcPr>
          <w:p w14:paraId="4EF49E09" w14:textId="77777777" w:rsidR="00A31D9D" w:rsidRPr="00DE5ADB" w:rsidRDefault="00A31D9D" w:rsidP="001112DF">
            <w:pPr>
              <w:pStyle w:val="TableHeader-QS"/>
            </w:pPr>
            <w:r w:rsidRPr="00DE5ADB">
              <w:t>Description</w:t>
            </w:r>
          </w:p>
        </w:tc>
        <w:tc>
          <w:tcPr>
            <w:tcW w:w="1382" w:type="pct"/>
            <w:shd w:val="clear" w:color="auto" w:fill="D1D1D1" w:themeFill="background2" w:themeFillShade="E6"/>
          </w:tcPr>
          <w:p w14:paraId="195F961D" w14:textId="77777777" w:rsidR="00A31D9D" w:rsidRPr="00DE5ADB" w:rsidRDefault="00A31D9D" w:rsidP="001112DF">
            <w:pPr>
              <w:pStyle w:val="TableHeader-QS"/>
            </w:pPr>
            <w:r w:rsidRPr="00DE5ADB">
              <w:t>Who By</w:t>
            </w:r>
          </w:p>
        </w:tc>
      </w:tr>
      <w:tr w:rsidR="00A31D9D" w:rsidRPr="00DE5ADB" w14:paraId="6FCD47F7" w14:textId="77777777" w:rsidTr="001112DF">
        <w:trPr>
          <w:trHeight w:val="504"/>
        </w:trPr>
        <w:tc>
          <w:tcPr>
            <w:tcW w:w="327" w:type="pct"/>
          </w:tcPr>
          <w:p w14:paraId="62D0E43B" w14:textId="77777777" w:rsidR="00A31D9D" w:rsidRPr="00DE5ADB" w:rsidRDefault="00A31D9D" w:rsidP="000E7CEB">
            <w:pPr>
              <w:pStyle w:val="L1-Step-QS"/>
              <w:numPr>
                <w:ilvl w:val="0"/>
                <w:numId w:val="102"/>
              </w:numPr>
              <w:tabs>
                <w:tab w:val="left" w:pos="360"/>
              </w:tabs>
              <w:jc w:val="center"/>
            </w:pPr>
          </w:p>
        </w:tc>
        <w:tc>
          <w:tcPr>
            <w:tcW w:w="3291" w:type="pct"/>
          </w:tcPr>
          <w:p w14:paraId="02D0910B" w14:textId="77777777" w:rsidR="00A31D9D" w:rsidRPr="00DE5ADB" w:rsidRDefault="00A31D9D" w:rsidP="001112DF">
            <w:pPr>
              <w:pStyle w:val="TableTxt-QS"/>
            </w:pPr>
            <w:r w:rsidRPr="00DE5ADB">
              <w:t>&lt;Step Description&gt;</w:t>
            </w:r>
          </w:p>
        </w:tc>
        <w:tc>
          <w:tcPr>
            <w:tcW w:w="1382" w:type="pct"/>
          </w:tcPr>
          <w:p w14:paraId="165902CE" w14:textId="77777777" w:rsidR="00A31D9D" w:rsidRPr="00DE5ADB" w:rsidRDefault="00A31D9D" w:rsidP="001112DF">
            <w:pPr>
              <w:pStyle w:val="TableTxt-QS"/>
            </w:pPr>
            <w:r w:rsidRPr="00DE5ADB">
              <w:t>&lt;Role&gt;</w:t>
            </w:r>
          </w:p>
        </w:tc>
      </w:tr>
    </w:tbl>
    <w:p w14:paraId="314EC93D" w14:textId="620D062E" w:rsidR="00A31D9D" w:rsidRPr="00DE5ADB" w:rsidRDefault="00A31D9D" w:rsidP="00A31D9D">
      <w:pPr>
        <w:pStyle w:val="Instructions"/>
        <w:rPr>
          <w:rFonts w:cs="Segoe UI"/>
          <w:sz w:val="16"/>
          <w:szCs w:val="16"/>
          <w:lang w:val="en-US"/>
        </w:rPr>
      </w:pPr>
      <w:r w:rsidRPr="000E7CEB">
        <w:rPr>
          <w:rFonts w:cs="Segoe UI"/>
          <w:noProof/>
          <w:sz w:val="16"/>
          <w:szCs w:val="16"/>
          <w:lang w:val="en-US"/>
        </w:rPr>
        <w:drawing>
          <wp:inline distT="0" distB="0" distL="0" distR="0" wp14:anchorId="368B0267" wp14:editId="0DE7E9B6">
            <wp:extent cx="152400" cy="152400"/>
            <wp:effectExtent l="0" t="0" r="0" b="0"/>
            <wp:docPr id="805495565"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CE3502">
        <w:rPr>
          <w:rFonts w:cs="Segoe UI"/>
          <w:sz w:val="16"/>
          <w:szCs w:val="16"/>
          <w:lang w:val="en-US"/>
        </w:rPr>
        <w:t>.</w:t>
      </w:r>
    </w:p>
    <w:p w14:paraId="4FE74407" w14:textId="17F175A0" w:rsidR="00E670E7" w:rsidRPr="00DE5ADB" w:rsidRDefault="00AE3536" w:rsidP="00654D6A">
      <w:pPr>
        <w:pStyle w:val="H1-QS"/>
      </w:pPr>
      <w:bookmarkStart w:id="307" w:name="_Toc231222379"/>
      <w:r w:rsidRPr="00DE5ADB">
        <w:t>T</w:t>
      </w:r>
      <w:r w:rsidR="00E670E7" w:rsidRPr="00DE5ADB">
        <w:t xml:space="preserve">emporary </w:t>
      </w:r>
      <w:r w:rsidRPr="00DE5ADB">
        <w:t>A</w:t>
      </w:r>
      <w:r w:rsidR="00E670E7" w:rsidRPr="00DE5ADB">
        <w:t>ccess</w:t>
      </w:r>
      <w:bookmarkEnd w:id="306"/>
      <w:bookmarkEnd w:id="307"/>
    </w:p>
    <w:p w14:paraId="783E5C8D" w14:textId="06566E35" w:rsidR="00ED3CBF" w:rsidRPr="00DE5ADB" w:rsidRDefault="00ED3CBF" w:rsidP="00F65A7B">
      <w:pPr>
        <w:pStyle w:val="Instructions"/>
        <w:rPr>
          <w:rFonts w:cs="Segoe UI"/>
        </w:rPr>
      </w:pPr>
      <w:r w:rsidRPr="00DE5ADB">
        <w:rPr>
          <w:rFonts w:cs="Segoe UI"/>
        </w:rPr>
        <w:t>Temporary access is the process of granting access to a system for a predetermined period</w:t>
      </w:r>
      <w:r w:rsidR="00246A29" w:rsidRPr="00DE5ADB">
        <w:rPr>
          <w:rFonts w:cs="Segoe UI"/>
        </w:rPr>
        <w:t xml:space="preserve"> after which it is removed. Usually this is to allow for</w:t>
      </w:r>
      <w:r w:rsidR="00BF15F9" w:rsidRPr="00DE5ADB">
        <w:rPr>
          <w:rFonts w:cs="Segoe UI"/>
        </w:rPr>
        <w:t xml:space="preserve"> </w:t>
      </w:r>
      <w:r w:rsidR="00E01357" w:rsidRPr="00DE5ADB">
        <w:rPr>
          <w:rFonts w:cs="Segoe UI"/>
        </w:rPr>
        <w:t xml:space="preserve">elevated </w:t>
      </w:r>
      <w:r w:rsidR="00BF15F9" w:rsidRPr="00DE5ADB">
        <w:rPr>
          <w:rFonts w:cs="Segoe UI"/>
        </w:rPr>
        <w:t>access</w:t>
      </w:r>
      <w:r w:rsidR="00246A29" w:rsidRPr="00DE5ADB">
        <w:rPr>
          <w:rFonts w:cs="Segoe UI"/>
        </w:rPr>
        <w:t xml:space="preserve"> </w:t>
      </w:r>
      <w:r w:rsidR="00E01357" w:rsidRPr="00DE5ADB">
        <w:rPr>
          <w:rFonts w:cs="Segoe UI"/>
        </w:rPr>
        <w:t xml:space="preserve">on a </w:t>
      </w:r>
      <w:r w:rsidR="002C49E7" w:rsidRPr="00DE5ADB">
        <w:rPr>
          <w:rFonts w:cs="Segoe UI"/>
        </w:rPr>
        <w:t>temporar</w:t>
      </w:r>
      <w:r w:rsidR="00E01357" w:rsidRPr="00DE5ADB">
        <w:rPr>
          <w:rFonts w:cs="Segoe UI"/>
        </w:rPr>
        <w:t>y basis</w:t>
      </w:r>
      <w:r w:rsidR="002C49E7" w:rsidRPr="00DE5ADB">
        <w:rPr>
          <w:rFonts w:cs="Segoe UI"/>
        </w:rPr>
        <w:t xml:space="preserve"> to perform activities in the system </w:t>
      </w:r>
      <w:r w:rsidR="00BF15F9" w:rsidRPr="00DE5ADB">
        <w:rPr>
          <w:rFonts w:cs="Segoe UI"/>
        </w:rPr>
        <w:t xml:space="preserve">that are not </w:t>
      </w:r>
      <w:r w:rsidR="00F65A7B" w:rsidRPr="00DE5ADB">
        <w:rPr>
          <w:rFonts w:cs="Segoe UI"/>
        </w:rPr>
        <w:t>possible under the</w:t>
      </w:r>
      <w:r w:rsidR="0029546F" w:rsidRPr="00DE5ADB">
        <w:rPr>
          <w:rFonts w:cs="Segoe UI"/>
        </w:rPr>
        <w:t xml:space="preserve"> standard </w:t>
      </w:r>
      <w:r w:rsidR="00E01357" w:rsidRPr="00DE5ADB">
        <w:rPr>
          <w:rFonts w:cs="Segoe UI"/>
        </w:rPr>
        <w:t xml:space="preserve">access </w:t>
      </w:r>
      <w:r w:rsidR="0029546F" w:rsidRPr="00DE5ADB">
        <w:rPr>
          <w:rFonts w:cs="Segoe UI"/>
        </w:rPr>
        <w:t>granted</w:t>
      </w:r>
      <w:r w:rsidR="00E01357" w:rsidRPr="00DE5ADB">
        <w:rPr>
          <w:rFonts w:cs="Segoe UI"/>
        </w:rPr>
        <w:t xml:space="preserve"> to exiting users</w:t>
      </w:r>
      <w:r w:rsidR="0029546F" w:rsidRPr="00DE5ADB">
        <w:rPr>
          <w:rFonts w:cs="Segoe UI"/>
        </w:rPr>
        <w:t xml:space="preserve"> </w:t>
      </w:r>
      <w:r w:rsidR="00427ACC" w:rsidRPr="00DE5ADB">
        <w:rPr>
          <w:rFonts w:cs="Segoe UI"/>
        </w:rPr>
        <w:t>(e.g., for acceptance testing)</w:t>
      </w:r>
      <w:r w:rsidR="0029546F" w:rsidRPr="00DE5ADB">
        <w:rPr>
          <w:rFonts w:cs="Segoe UI"/>
        </w:rPr>
        <w:t xml:space="preserve"> or to allow </w:t>
      </w:r>
      <w:r w:rsidR="00572828" w:rsidRPr="00DE5ADB">
        <w:rPr>
          <w:rFonts w:cs="Segoe UI"/>
        </w:rPr>
        <w:t>temporary access to the system</w:t>
      </w:r>
      <w:r w:rsidR="00E01357" w:rsidRPr="00DE5ADB">
        <w:rPr>
          <w:rFonts w:cs="Segoe UI"/>
        </w:rPr>
        <w:t xml:space="preserve"> </w:t>
      </w:r>
      <w:r w:rsidR="00572828" w:rsidRPr="00DE5ADB">
        <w:rPr>
          <w:rFonts w:cs="Segoe UI"/>
        </w:rPr>
        <w:t>to individuals who do not have access such as a temporary backup</w:t>
      </w:r>
      <w:r w:rsidR="00F65A7B" w:rsidRPr="00DE5ADB">
        <w:rPr>
          <w:rFonts w:cs="Segoe UI"/>
        </w:rPr>
        <w:t>.</w:t>
      </w:r>
      <w:r w:rsidR="000D026E" w:rsidRPr="00DE5ADB">
        <w:rPr>
          <w:rFonts w:cs="Segoe UI"/>
        </w:rPr>
        <w:t xml:space="preserve"> All controls and expectations that apply to standard access </w:t>
      </w:r>
      <w:r w:rsidR="005E20E0" w:rsidRPr="00DE5ADB">
        <w:rPr>
          <w:rFonts w:cs="Segoe UI"/>
        </w:rPr>
        <w:t>would</w:t>
      </w:r>
      <w:r w:rsidR="000D026E" w:rsidRPr="00DE5ADB">
        <w:rPr>
          <w:rFonts w:cs="Segoe UI"/>
        </w:rPr>
        <w:t xml:space="preserve"> apply to temporary access unless stated otherwise</w:t>
      </w:r>
      <w:r w:rsidR="005E20E0" w:rsidRPr="00DE5ADB">
        <w:rPr>
          <w:rFonts w:cs="Segoe UI"/>
        </w:rPr>
        <w:t>.</w:t>
      </w:r>
      <w:r w:rsidR="000D026E" w:rsidRPr="00DE5ADB">
        <w:rPr>
          <w:rFonts w:cs="Segoe UI"/>
        </w:rPr>
        <w:t xml:space="preserve"> </w:t>
      </w:r>
      <w:r w:rsidR="00F65A7B" w:rsidRPr="00DE5ADB">
        <w:rPr>
          <w:rFonts w:cs="Segoe UI"/>
        </w:rPr>
        <w:t xml:space="preserve"> </w:t>
      </w:r>
    </w:p>
    <w:p w14:paraId="4C2A7026" w14:textId="4766F308" w:rsidR="008E5F9E" w:rsidRPr="00DE5ADB" w:rsidRDefault="00000000" w:rsidP="00E670E7">
      <w:pPr>
        <w:rPr>
          <w:rFonts w:cs="Segoe UI"/>
        </w:rPr>
      </w:pPr>
      <w:sdt>
        <w:sdtPr>
          <w:rPr>
            <w:rFonts w:cs="Segoe UI"/>
          </w:rPr>
          <w:id w:val="-314648117"/>
          <w14:checkbox>
            <w14:checked w14:val="0"/>
            <w14:checkedState w14:val="2612" w14:font="MS Gothic"/>
            <w14:uncheckedState w14:val="2610" w14:font="MS Gothic"/>
          </w14:checkbox>
        </w:sdtPr>
        <w:sdtContent>
          <w:r w:rsidR="00E670E7" w:rsidRPr="00DE5ADB">
            <w:rPr>
              <w:rFonts w:ascii="Segoe UI Symbol" w:eastAsia="MS Gothic" w:hAnsi="Segoe UI Symbol" w:cs="Segoe UI Symbol"/>
            </w:rPr>
            <w:t>☐</w:t>
          </w:r>
        </w:sdtContent>
      </w:sdt>
      <w:r w:rsidR="00E670E7" w:rsidRPr="00DE5ADB">
        <w:rPr>
          <w:rFonts w:cs="Segoe UI"/>
        </w:rPr>
        <w:t xml:space="preserve"> Temporary Access is not permitted</w:t>
      </w:r>
      <w:r w:rsidR="008E5F9E" w:rsidRPr="00DE5ADB">
        <w:rPr>
          <w:rFonts w:cs="Segoe UI"/>
        </w:rPr>
        <w:t>.</w:t>
      </w:r>
      <w:r w:rsidR="005940BA" w:rsidRPr="00DE5ADB">
        <w:rPr>
          <w:rFonts w:cs="Segoe UI"/>
        </w:rPr>
        <w:t xml:space="preserve"> </w:t>
      </w:r>
      <w:r w:rsidR="005940BA" w:rsidRPr="00DE5ADB">
        <w:rPr>
          <w:rStyle w:val="InstructionsChar"/>
          <w:rFonts w:eastAsiaTheme="minorHAnsi" w:cs="Segoe UI"/>
        </w:rPr>
        <w:t>Delete the rest of this section if this option is applicable.</w:t>
      </w:r>
    </w:p>
    <w:p w14:paraId="2CE20E24" w14:textId="6CEEF869" w:rsidR="008E5F9E" w:rsidRPr="00DE5ADB" w:rsidRDefault="00000000" w:rsidP="00E670E7">
      <w:pPr>
        <w:rPr>
          <w:rFonts w:cs="Segoe UI"/>
        </w:rPr>
      </w:pPr>
      <w:sdt>
        <w:sdtPr>
          <w:rPr>
            <w:rFonts w:cs="Segoe UI"/>
          </w:rPr>
          <w:id w:val="-734161923"/>
          <w14:checkbox>
            <w14:checked w14:val="0"/>
            <w14:checkedState w14:val="2612" w14:font="MS Gothic"/>
            <w14:uncheckedState w14:val="2610" w14:font="MS Gothic"/>
          </w14:checkbox>
        </w:sdtPr>
        <w:sdtContent>
          <w:r w:rsidR="00E670E7" w:rsidRPr="00DE5ADB">
            <w:rPr>
              <w:rFonts w:ascii="Segoe UI Symbol" w:eastAsia="MS Gothic" w:hAnsi="Segoe UI Symbol" w:cs="Segoe UI Symbol"/>
            </w:rPr>
            <w:t>☐</w:t>
          </w:r>
        </w:sdtContent>
      </w:sdt>
      <w:r w:rsidR="00E670E7" w:rsidRPr="00DE5ADB">
        <w:rPr>
          <w:rFonts w:cs="Segoe UI"/>
        </w:rPr>
        <w:t xml:space="preserve"> Temporary Access is permitted and is managed as follows</w:t>
      </w:r>
      <w:r w:rsidR="00877CB5" w:rsidRPr="00DE5ADB">
        <w:rPr>
          <w:rFonts w:cs="Segoe UI"/>
        </w:rPr>
        <w:t>:</w:t>
      </w:r>
    </w:p>
    <w:p w14:paraId="3761B7A7" w14:textId="5B311FDE" w:rsidR="00B4657D" w:rsidRPr="00DE5ADB" w:rsidRDefault="00B4657D" w:rsidP="00B4657D">
      <w:pPr>
        <w:rPr>
          <w:rFonts w:cs="Segoe UI"/>
        </w:rPr>
      </w:pPr>
      <w:r w:rsidRPr="00DE5ADB">
        <w:rPr>
          <w:rFonts w:cs="Segoe UI"/>
        </w:rPr>
        <w:t xml:space="preserve">This section details how standard user access is granted, modified and </w:t>
      </w:r>
      <w:r w:rsidR="00B9292B" w:rsidRPr="00DE5ADB">
        <w:rPr>
          <w:rFonts w:cs="Segoe UI"/>
        </w:rPr>
        <w:t>Deactivate</w:t>
      </w:r>
      <w:r w:rsidRPr="00DE5ADB">
        <w:rPr>
          <w:rFonts w:cs="Segoe UI"/>
        </w:rPr>
        <w:t>d from the system.</w:t>
      </w:r>
    </w:p>
    <w:p w14:paraId="3ACF5EA8" w14:textId="58A7D4F6" w:rsidR="00B4657D" w:rsidRPr="00DE5ADB" w:rsidRDefault="00B4657D" w:rsidP="00654D6A">
      <w:pPr>
        <w:pStyle w:val="H2-QS"/>
      </w:pPr>
      <w:bookmarkStart w:id="308" w:name="_Toc228866847"/>
      <w:bookmarkStart w:id="309" w:name="_Toc231222380"/>
      <w:r w:rsidRPr="00DE5ADB">
        <w:lastRenderedPageBreak/>
        <w:t>Temporary Access Training Prerequisites</w:t>
      </w:r>
      <w:bookmarkEnd w:id="308"/>
      <w:bookmarkEnd w:id="309"/>
    </w:p>
    <w:p w14:paraId="406F2D78" w14:textId="5AD7E720" w:rsidR="00B4657D" w:rsidRPr="00DE5ADB" w:rsidRDefault="00B4657D" w:rsidP="00B4657D">
      <w:pPr>
        <w:pStyle w:val="Instructions"/>
        <w:rPr>
          <w:rFonts w:cs="Segoe UI"/>
          <w:lang w:val="en-US"/>
        </w:rPr>
      </w:pPr>
      <w:r w:rsidRPr="00DE5ADB">
        <w:rPr>
          <w:rFonts w:cs="Segoe UI"/>
          <w:lang w:val="en-US"/>
        </w:rPr>
        <w:t>Describe any training that is required before temporary access can be granted. These may be different based upon the roles and access being requested as defined in the Role Group Specification. The process of granting access must include the steps to ensure that the required training has been completed (be that an automated check or manual checks) and who should verify that the training has been completed before access is granted.</w:t>
      </w:r>
    </w:p>
    <w:p w14:paraId="48D3BA17" w14:textId="4AD37A65" w:rsidR="00B4657D" w:rsidRPr="00DE5ADB" w:rsidRDefault="00000000" w:rsidP="00B4657D">
      <w:pPr>
        <w:rPr>
          <w:rFonts w:cs="Segoe UI"/>
        </w:rPr>
      </w:pPr>
      <w:sdt>
        <w:sdtPr>
          <w:rPr>
            <w:rFonts w:cs="Segoe UI"/>
          </w:rPr>
          <w:id w:val="-1185749924"/>
          <w14:checkbox>
            <w14:checked w14:val="0"/>
            <w14:checkedState w14:val="2612" w14:font="MS Gothic"/>
            <w14:uncheckedState w14:val="2610" w14:font="MS Gothic"/>
          </w14:checkbox>
        </w:sdtPr>
        <w:sdtContent>
          <w:r w:rsidR="00B4657D" w:rsidRPr="00DE5ADB">
            <w:rPr>
              <w:rFonts w:ascii="Segoe UI Symbol" w:eastAsia="MS Gothic" w:hAnsi="Segoe UI Symbol" w:cs="Segoe UI Symbol"/>
            </w:rPr>
            <w:t>☐</w:t>
          </w:r>
        </w:sdtContent>
      </w:sdt>
      <w:r w:rsidR="00B4657D" w:rsidRPr="00DE5ADB">
        <w:rPr>
          <w:rFonts w:cs="Segoe UI"/>
        </w:rPr>
        <w:t xml:space="preserve"> There are no training prerequisites for granting </w:t>
      </w:r>
      <w:r w:rsidR="00A035E4" w:rsidRPr="00DE5ADB">
        <w:rPr>
          <w:rFonts w:cs="Segoe UI"/>
        </w:rPr>
        <w:t>temporary access</w:t>
      </w:r>
      <w:r w:rsidR="00B4657D" w:rsidRPr="00DE5ADB">
        <w:rPr>
          <w:rFonts w:cs="Segoe UI"/>
        </w:rPr>
        <w:t>.</w:t>
      </w:r>
    </w:p>
    <w:p w14:paraId="2ACEE281" w14:textId="55C9414D" w:rsidR="00FA15E1" w:rsidRPr="00DE5ADB" w:rsidRDefault="00000000" w:rsidP="00B4657D">
      <w:pPr>
        <w:rPr>
          <w:rFonts w:cs="Segoe UI"/>
        </w:rPr>
      </w:pPr>
      <w:sdt>
        <w:sdtPr>
          <w:rPr>
            <w:rFonts w:cs="Segoe UI"/>
          </w:rPr>
          <w:id w:val="1075712738"/>
          <w14:checkbox>
            <w14:checked w14:val="0"/>
            <w14:checkedState w14:val="2612" w14:font="MS Gothic"/>
            <w14:uncheckedState w14:val="2610" w14:font="MS Gothic"/>
          </w14:checkbox>
        </w:sdtPr>
        <w:sdtContent>
          <w:r w:rsidR="00762121" w:rsidRPr="00DE5ADB">
            <w:rPr>
              <w:rFonts w:ascii="Segoe UI Symbol" w:eastAsia="MS Gothic" w:hAnsi="Segoe UI Symbol" w:cs="Segoe UI Symbol"/>
            </w:rPr>
            <w:t>☐</w:t>
          </w:r>
        </w:sdtContent>
      </w:sdt>
      <w:r w:rsidR="00762121" w:rsidRPr="00DE5ADB">
        <w:rPr>
          <w:rFonts w:cs="Segoe UI"/>
        </w:rPr>
        <w:t xml:space="preserve"> </w:t>
      </w:r>
      <w:r w:rsidR="006F5CCB" w:rsidRPr="00DE5ADB">
        <w:rPr>
          <w:rFonts w:cs="Segoe UI"/>
        </w:rPr>
        <w:t>Users requesting temporary access are exempt from prerequisite training. The reason they are exe</w:t>
      </w:r>
      <w:r w:rsidR="00F24CBE" w:rsidRPr="00DE5ADB">
        <w:rPr>
          <w:rFonts w:cs="Segoe UI"/>
        </w:rPr>
        <w:t>mpt is &lt;provide a rationale&gt;</w:t>
      </w:r>
    </w:p>
    <w:p w14:paraId="26CEE61C" w14:textId="05F63D54" w:rsidR="00F24CBE" w:rsidRPr="00DE5ADB" w:rsidRDefault="00000000" w:rsidP="00B4657D">
      <w:pPr>
        <w:rPr>
          <w:rFonts w:cs="Segoe UI"/>
        </w:rPr>
      </w:pPr>
      <w:sdt>
        <w:sdtPr>
          <w:rPr>
            <w:rFonts w:cs="Segoe UI"/>
          </w:rPr>
          <w:id w:val="1236598991"/>
          <w14:checkbox>
            <w14:checked w14:val="0"/>
            <w14:checkedState w14:val="2612" w14:font="MS Gothic"/>
            <w14:uncheckedState w14:val="2610" w14:font="MS Gothic"/>
          </w14:checkbox>
        </w:sdtPr>
        <w:sdtContent>
          <w:r w:rsidR="00762121" w:rsidRPr="00DE5ADB">
            <w:rPr>
              <w:rFonts w:ascii="Segoe UI Symbol" w:eastAsia="MS Gothic" w:hAnsi="Segoe UI Symbol" w:cs="Segoe UI Symbol"/>
            </w:rPr>
            <w:t>☐</w:t>
          </w:r>
        </w:sdtContent>
      </w:sdt>
      <w:r w:rsidR="00762121" w:rsidRPr="00DE5ADB">
        <w:rPr>
          <w:rFonts w:cs="Segoe UI"/>
        </w:rPr>
        <w:t xml:space="preserve"> </w:t>
      </w:r>
      <w:r w:rsidR="00F24CBE" w:rsidRPr="00DE5ADB">
        <w:rPr>
          <w:rFonts w:cs="Segoe UI"/>
        </w:rPr>
        <w:t xml:space="preserve">Users </w:t>
      </w:r>
      <w:r w:rsidR="008613FD" w:rsidRPr="00DE5ADB">
        <w:rPr>
          <w:rFonts w:cs="Segoe UI"/>
        </w:rPr>
        <w:t>requesting</w:t>
      </w:r>
      <w:r w:rsidR="00F24CBE" w:rsidRPr="00DE5ADB">
        <w:rPr>
          <w:rFonts w:cs="Segoe UI"/>
        </w:rPr>
        <w:t xml:space="preserve"> </w:t>
      </w:r>
      <w:r w:rsidR="008613FD" w:rsidRPr="00DE5ADB">
        <w:rPr>
          <w:rFonts w:cs="Segoe UI"/>
        </w:rPr>
        <w:t>temporary</w:t>
      </w:r>
      <w:r w:rsidR="00F24CBE" w:rsidRPr="00DE5ADB">
        <w:rPr>
          <w:rFonts w:cs="Segoe UI"/>
        </w:rPr>
        <w:t xml:space="preserve"> access must </w:t>
      </w:r>
      <w:r w:rsidR="008613FD" w:rsidRPr="00DE5ADB">
        <w:rPr>
          <w:rFonts w:cs="Segoe UI"/>
        </w:rPr>
        <w:t>complete</w:t>
      </w:r>
      <w:r w:rsidR="00F24CBE" w:rsidRPr="00DE5ADB">
        <w:rPr>
          <w:rFonts w:cs="Segoe UI"/>
        </w:rPr>
        <w:t xml:space="preserve"> the same prerequisite training based </w:t>
      </w:r>
      <w:r w:rsidR="008613FD" w:rsidRPr="00DE5ADB">
        <w:rPr>
          <w:rFonts w:cs="Segoe UI"/>
        </w:rPr>
        <w:t>on the access being r</w:t>
      </w:r>
      <w:r w:rsidR="0006409F" w:rsidRPr="00DE5ADB">
        <w:rPr>
          <w:rFonts w:cs="Segoe UI"/>
        </w:rPr>
        <w:t>equested (i.e., Standard User, Privileged, Third-Party or External inspectors). See the section</w:t>
      </w:r>
      <w:r w:rsidR="00B40C10" w:rsidRPr="00DE5ADB">
        <w:rPr>
          <w:rFonts w:cs="Segoe UI"/>
        </w:rPr>
        <w:t>s</w:t>
      </w:r>
      <w:r w:rsidR="0006409F" w:rsidRPr="00DE5ADB">
        <w:rPr>
          <w:rFonts w:cs="Segoe UI"/>
        </w:rPr>
        <w:t xml:space="preserve"> above.</w:t>
      </w:r>
      <w:r w:rsidR="00F24CBE" w:rsidRPr="00DE5ADB">
        <w:rPr>
          <w:rFonts w:cs="Segoe UI"/>
        </w:rPr>
        <w:t xml:space="preserve"> </w:t>
      </w:r>
    </w:p>
    <w:p w14:paraId="7D96D593" w14:textId="1270040E" w:rsidR="00B4657D" w:rsidRPr="00DE5ADB" w:rsidRDefault="00000000" w:rsidP="00B4657D">
      <w:pPr>
        <w:rPr>
          <w:rFonts w:cs="Segoe UI"/>
        </w:rPr>
      </w:pPr>
      <w:sdt>
        <w:sdtPr>
          <w:rPr>
            <w:rFonts w:cs="Segoe UI"/>
          </w:rPr>
          <w:id w:val="264976900"/>
          <w14:checkbox>
            <w14:checked w14:val="0"/>
            <w14:checkedState w14:val="2612" w14:font="MS Gothic"/>
            <w14:uncheckedState w14:val="2610" w14:font="MS Gothic"/>
          </w14:checkbox>
        </w:sdtPr>
        <w:sdtContent>
          <w:r w:rsidR="00B4657D" w:rsidRPr="00DE5ADB">
            <w:rPr>
              <w:rFonts w:ascii="Segoe UI Symbol" w:eastAsia="MS Gothic" w:hAnsi="Segoe UI Symbol" w:cs="Segoe UI Symbol"/>
            </w:rPr>
            <w:t>☐</w:t>
          </w:r>
        </w:sdtContent>
      </w:sdt>
      <w:r w:rsidR="00B4657D" w:rsidRPr="00DE5ADB">
        <w:rPr>
          <w:rFonts w:cs="Segoe UI"/>
        </w:rPr>
        <w:t xml:space="preserve"> The following training must be completed by </w:t>
      </w:r>
      <w:r w:rsidR="00FA15E1" w:rsidRPr="00DE5ADB">
        <w:rPr>
          <w:rFonts w:cs="Segoe UI"/>
        </w:rPr>
        <w:t>user</w:t>
      </w:r>
      <w:r w:rsidR="00B4657D" w:rsidRPr="00DE5ADB">
        <w:rPr>
          <w:rFonts w:cs="Segoe UI"/>
        </w:rPr>
        <w:t xml:space="preserve">s prior to </w:t>
      </w:r>
      <w:r w:rsidR="00A035E4" w:rsidRPr="00DE5ADB">
        <w:rPr>
          <w:rFonts w:cs="Segoe UI"/>
        </w:rPr>
        <w:t>temporary access</w:t>
      </w:r>
      <w:r w:rsidR="00FA15E1" w:rsidRPr="00DE5ADB">
        <w:rPr>
          <w:rFonts w:cs="Segoe UI"/>
        </w:rPr>
        <w:t xml:space="preserve"> </w:t>
      </w:r>
      <w:r w:rsidR="00B4657D" w:rsidRPr="00DE5ADB">
        <w:rPr>
          <w:rFonts w:cs="Segoe UI"/>
        </w:rPr>
        <w:t>being granted</w:t>
      </w:r>
      <w:r w:rsidR="00BA7120" w:rsidRPr="00DE5ADB">
        <w:rPr>
          <w:rFonts w:cs="Segoe UI"/>
        </w:rPr>
        <w:t>:</w:t>
      </w:r>
    </w:p>
    <w:p w14:paraId="1E8C64B6" w14:textId="77777777" w:rsidR="00B4657D" w:rsidRPr="00DE5ADB" w:rsidRDefault="00B4657D" w:rsidP="00B4657D">
      <w:pPr>
        <w:pStyle w:val="Instructions"/>
        <w:rPr>
          <w:rFonts w:cs="Segoe UI"/>
          <w:lang w:val="en-US"/>
        </w:rPr>
      </w:pPr>
      <w:r w:rsidRPr="00DE5ADB">
        <w:rPr>
          <w:rFonts w:cs="Segoe UI"/>
          <w:lang w:val="en-US"/>
        </w:rPr>
        <w:t xml:space="preserve">If this information is documented elsewhere then reference it here and delete the table below. </w:t>
      </w:r>
    </w:p>
    <w:p w14:paraId="0B005AC9" w14:textId="7C13D0A3" w:rsidR="00B4657D" w:rsidRPr="00DE5ADB" w:rsidRDefault="00B4657D" w:rsidP="00B4657D">
      <w:pPr>
        <w:pStyle w:val="Instructions"/>
        <w:rPr>
          <w:rFonts w:cs="Segoe UI"/>
          <w:lang w:val="en-US"/>
        </w:rPr>
      </w:pPr>
      <w:r w:rsidRPr="00DE5ADB">
        <w:rPr>
          <w:rFonts w:cs="Segoe UI"/>
          <w:lang w:val="en-US"/>
        </w:rPr>
        <w:t>Delete the table if there is no prerequisite training required.</w:t>
      </w:r>
    </w:p>
    <w:p w14:paraId="27A77B22" w14:textId="2D2BDE0D" w:rsidR="00B4657D" w:rsidRPr="000E7CEB" w:rsidRDefault="00B4657D" w:rsidP="00B4657D">
      <w:pPr>
        <w:pStyle w:val="Caption"/>
        <w:rPr>
          <w:rFonts w:ascii="Segoe UI" w:hAnsi="Segoe UI" w:cs="Segoe UI"/>
          <w:noProof w:val="0"/>
          <w:sz w:val="20"/>
          <w:szCs w:val="20"/>
          <w:lang w:val="en-US"/>
        </w:rPr>
      </w:pPr>
      <w:bookmarkStart w:id="310" w:name="_Toc230008212"/>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24</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w:t>
      </w:r>
      <w:r w:rsidR="006F39E8" w:rsidRPr="000E7CEB">
        <w:rPr>
          <w:rFonts w:ascii="Segoe UI" w:hAnsi="Segoe UI" w:cs="Segoe UI"/>
          <w:noProof w:val="0"/>
          <w:sz w:val="20"/>
          <w:szCs w:val="20"/>
          <w:lang w:val="en-US"/>
        </w:rPr>
        <w:t>Temporary Access</w:t>
      </w:r>
      <w:r w:rsidRPr="000E7CEB">
        <w:rPr>
          <w:rFonts w:ascii="Segoe UI" w:hAnsi="Segoe UI" w:cs="Segoe UI"/>
          <w:noProof w:val="0"/>
          <w:sz w:val="20"/>
          <w:szCs w:val="20"/>
          <w:lang w:val="en-US"/>
        </w:rPr>
        <w:t xml:space="preserve"> Training </w:t>
      </w:r>
      <w:r w:rsidR="00FA15E1" w:rsidRPr="000E7CEB">
        <w:rPr>
          <w:rFonts w:ascii="Segoe UI" w:hAnsi="Segoe UI" w:cs="Segoe UI"/>
          <w:noProof w:val="0"/>
          <w:sz w:val="20"/>
          <w:szCs w:val="20"/>
          <w:lang w:val="en-US"/>
        </w:rPr>
        <w:t>Requirements</w:t>
      </w:r>
      <w:bookmarkEnd w:id="310"/>
    </w:p>
    <w:tbl>
      <w:tblPr>
        <w:tblStyle w:val="TableGrid"/>
        <w:tblW w:w="4990" w:type="pct"/>
        <w:tblLayout w:type="fixed"/>
        <w:tblLook w:val="04A0" w:firstRow="1" w:lastRow="0" w:firstColumn="1" w:lastColumn="0" w:noHBand="0" w:noVBand="1"/>
      </w:tblPr>
      <w:tblGrid>
        <w:gridCol w:w="3112"/>
        <w:gridCol w:w="7656"/>
      </w:tblGrid>
      <w:tr w:rsidR="00B4657D" w:rsidRPr="00DE5ADB" w14:paraId="085FE0BD" w14:textId="77777777" w:rsidTr="000E7CEB">
        <w:trPr>
          <w:trHeight w:val="288"/>
          <w:tblHeader/>
        </w:trPr>
        <w:tc>
          <w:tcPr>
            <w:tcW w:w="1445" w:type="pct"/>
            <w:shd w:val="clear" w:color="auto" w:fill="D1D1D1" w:themeFill="background2" w:themeFillShade="E6"/>
          </w:tcPr>
          <w:p w14:paraId="5F2B7DF9" w14:textId="77777777" w:rsidR="00B4657D" w:rsidRPr="000E7CEB" w:rsidRDefault="00B4657D">
            <w:pPr>
              <w:pStyle w:val="TableHeader-QS"/>
            </w:pPr>
            <w:r w:rsidRPr="000E7CEB">
              <w:t>Group/Role</w:t>
            </w:r>
          </w:p>
        </w:tc>
        <w:tc>
          <w:tcPr>
            <w:tcW w:w="3555" w:type="pct"/>
            <w:shd w:val="clear" w:color="auto" w:fill="D1D1D1" w:themeFill="background2" w:themeFillShade="E6"/>
          </w:tcPr>
          <w:p w14:paraId="228CA342" w14:textId="77777777" w:rsidR="00B4657D" w:rsidRPr="000E7CEB" w:rsidRDefault="00B4657D">
            <w:pPr>
              <w:pStyle w:val="TableHeader-QS"/>
            </w:pPr>
            <w:r w:rsidRPr="000E7CEB">
              <w:t>Training Requirement</w:t>
            </w:r>
          </w:p>
        </w:tc>
      </w:tr>
      <w:tr w:rsidR="00B4657D" w:rsidRPr="00DE5ADB" w14:paraId="17AF5558" w14:textId="77777777" w:rsidTr="000E7CEB">
        <w:trPr>
          <w:trHeight w:val="490"/>
        </w:trPr>
        <w:tc>
          <w:tcPr>
            <w:tcW w:w="1445" w:type="pct"/>
          </w:tcPr>
          <w:p w14:paraId="613D6A41" w14:textId="66D520AA" w:rsidR="00B4657D" w:rsidRPr="000E7CEB" w:rsidRDefault="00B4657D">
            <w:pPr>
              <w:pStyle w:val="TableTxt-QS"/>
            </w:pPr>
            <w:r w:rsidRPr="000E7CEB">
              <w:t>&lt;Group/Role</w:t>
            </w:r>
            <w:r w:rsidR="0093327E" w:rsidRPr="000E7CEB">
              <w:t xml:space="preserve"> or</w:t>
            </w:r>
            <w:r w:rsidRPr="000E7CEB">
              <w:t xml:space="preserve"> Use “All” if it is applicable to all </w:t>
            </w:r>
            <w:r w:rsidR="006F39E8" w:rsidRPr="000E7CEB">
              <w:t>users</w:t>
            </w:r>
            <w:r w:rsidRPr="000E7CEB">
              <w:t>&gt;</w:t>
            </w:r>
          </w:p>
        </w:tc>
        <w:tc>
          <w:tcPr>
            <w:tcW w:w="3555" w:type="pct"/>
          </w:tcPr>
          <w:p w14:paraId="0C223747" w14:textId="77777777" w:rsidR="00B4657D" w:rsidRPr="000E7CEB" w:rsidRDefault="00B4657D">
            <w:pPr>
              <w:pStyle w:val="TableTxt-QS"/>
            </w:pPr>
            <w:r w:rsidRPr="000E7CEB">
              <w:t>&lt;Curriculum ID and Description or Course ID and Description or External Corse requirements.&gt;</w:t>
            </w:r>
          </w:p>
        </w:tc>
      </w:tr>
    </w:tbl>
    <w:p w14:paraId="3C69CD70" w14:textId="355E7AB3" w:rsidR="00B4657D" w:rsidRPr="00DE5ADB" w:rsidRDefault="00B4657D" w:rsidP="00B4657D">
      <w:pPr>
        <w:pStyle w:val="Instructions"/>
        <w:rPr>
          <w:rFonts w:cs="Segoe UI"/>
          <w:sz w:val="16"/>
          <w:szCs w:val="16"/>
          <w:lang w:val="en-US"/>
        </w:rPr>
      </w:pPr>
      <w:r w:rsidRPr="000E7CEB">
        <w:rPr>
          <w:rFonts w:cs="Segoe UI"/>
          <w:noProof/>
          <w:sz w:val="16"/>
          <w:szCs w:val="16"/>
          <w:lang w:val="en-US"/>
        </w:rPr>
        <w:drawing>
          <wp:inline distT="0" distB="0" distL="0" distR="0" wp14:anchorId="62A49D7B" wp14:editId="603A7590">
            <wp:extent cx="152400" cy="152400"/>
            <wp:effectExtent l="0" t="0" r="0" b="0"/>
            <wp:docPr id="732922160"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Use one row for each Group/Role. Add additional training requirements by replicating the row above</w:t>
      </w:r>
      <w:r w:rsidR="001C6A2E">
        <w:rPr>
          <w:rFonts w:cs="Segoe UI"/>
          <w:sz w:val="16"/>
          <w:szCs w:val="16"/>
          <w:lang w:val="en-US"/>
        </w:rPr>
        <w:t>.</w:t>
      </w:r>
    </w:p>
    <w:p w14:paraId="41FB0B91" w14:textId="5052AA07" w:rsidR="00B4657D" w:rsidRPr="00DE5ADB" w:rsidRDefault="00B4657D" w:rsidP="00654D6A">
      <w:pPr>
        <w:pStyle w:val="H2-QS"/>
      </w:pPr>
      <w:bookmarkStart w:id="311" w:name="_Ref228524545"/>
      <w:bookmarkStart w:id="312" w:name="_Toc228866848"/>
      <w:bookmarkStart w:id="313" w:name="_Toc231222381"/>
      <w:r w:rsidRPr="00DE5ADB">
        <w:t xml:space="preserve">Granting </w:t>
      </w:r>
      <w:r w:rsidR="00394216" w:rsidRPr="00DE5ADB">
        <w:t>Temporary</w:t>
      </w:r>
      <w:r w:rsidRPr="00DE5ADB">
        <w:t xml:space="preserve"> Access</w:t>
      </w:r>
      <w:bookmarkEnd w:id="311"/>
      <w:bookmarkEnd w:id="312"/>
      <w:bookmarkEnd w:id="313"/>
    </w:p>
    <w:p w14:paraId="3D3BE5DA" w14:textId="1D6F9801" w:rsidR="00A26168" w:rsidRPr="00DE5ADB" w:rsidRDefault="00062894" w:rsidP="00A26168">
      <w:pPr>
        <w:pStyle w:val="Instructions"/>
        <w:rPr>
          <w:rFonts w:cs="Segoe UI"/>
          <w:lang w:val="en-US"/>
        </w:rPr>
      </w:pPr>
      <w:r w:rsidRPr="00DE5ADB">
        <w:rPr>
          <w:rFonts w:cs="Segoe UI"/>
          <w:lang w:val="en-US"/>
        </w:rPr>
        <w:t>Describe how temporary access is granted</w:t>
      </w:r>
      <w:r w:rsidR="00A26168" w:rsidRPr="00DE5ADB">
        <w:rPr>
          <w:rFonts w:cs="Segoe UI"/>
          <w:lang w:val="en-US"/>
        </w:rPr>
        <w:t xml:space="preserve">. The process should include information on how </w:t>
      </w:r>
      <w:r w:rsidR="0081514E" w:rsidRPr="00DE5ADB">
        <w:rPr>
          <w:rFonts w:cs="Segoe UI"/>
          <w:lang w:val="en-US"/>
        </w:rPr>
        <w:t xml:space="preserve">access is configured to be temporary. Where </w:t>
      </w:r>
      <w:r w:rsidR="0022279F" w:rsidRPr="00DE5ADB">
        <w:rPr>
          <w:rFonts w:cs="Segoe UI"/>
          <w:lang w:val="en-US"/>
        </w:rPr>
        <w:t>it is not possible to configure the</w:t>
      </w:r>
      <w:r w:rsidR="00FC1BFD" w:rsidRPr="00DE5ADB">
        <w:rPr>
          <w:rFonts w:cs="Segoe UI"/>
          <w:lang w:val="en-US"/>
        </w:rPr>
        <w:t xml:space="preserve"> </w:t>
      </w:r>
      <w:r w:rsidR="0022279F" w:rsidRPr="00DE5ADB">
        <w:rPr>
          <w:rFonts w:cs="Segoe UI"/>
          <w:lang w:val="en-US"/>
        </w:rPr>
        <w:t>temporary</w:t>
      </w:r>
      <w:r w:rsidR="00DF465F" w:rsidRPr="00DE5ADB">
        <w:rPr>
          <w:rFonts w:cs="Segoe UI"/>
          <w:lang w:val="en-US"/>
        </w:rPr>
        <w:t xml:space="preserve"> access </w:t>
      </w:r>
      <w:r w:rsidR="008F0D4A" w:rsidRPr="00DE5ADB">
        <w:rPr>
          <w:rFonts w:cs="Segoe UI"/>
          <w:lang w:val="en-US"/>
        </w:rPr>
        <w:t xml:space="preserve">to be automatically </w:t>
      </w:r>
      <w:r w:rsidR="00B9292B" w:rsidRPr="00DE5ADB">
        <w:rPr>
          <w:rFonts w:cs="Segoe UI"/>
          <w:lang w:val="en-US"/>
        </w:rPr>
        <w:t>Deactivate</w:t>
      </w:r>
      <w:r w:rsidR="008F0D4A" w:rsidRPr="00DE5ADB">
        <w:rPr>
          <w:rFonts w:cs="Segoe UI"/>
          <w:lang w:val="en-US"/>
        </w:rPr>
        <w:t>d</w:t>
      </w:r>
      <w:r w:rsidR="00DF465F" w:rsidRPr="00DE5ADB">
        <w:rPr>
          <w:rFonts w:cs="Segoe UI"/>
          <w:lang w:val="en-US"/>
        </w:rPr>
        <w:t xml:space="preserve"> </w:t>
      </w:r>
      <w:r w:rsidR="0022279F" w:rsidRPr="00DE5ADB">
        <w:rPr>
          <w:rFonts w:cs="Segoe UI"/>
          <w:lang w:val="en-US"/>
        </w:rPr>
        <w:t xml:space="preserve">then </w:t>
      </w:r>
      <w:r w:rsidR="00DF465F" w:rsidRPr="00DE5ADB">
        <w:rPr>
          <w:rFonts w:cs="Segoe UI"/>
          <w:lang w:val="en-US"/>
        </w:rPr>
        <w:t xml:space="preserve">a </w:t>
      </w:r>
      <w:r w:rsidR="0022279F" w:rsidRPr="00DE5ADB">
        <w:rPr>
          <w:rFonts w:cs="Segoe UI"/>
          <w:lang w:val="en-US"/>
        </w:rPr>
        <w:t xml:space="preserve">process must exist to ensure that temporary access is </w:t>
      </w:r>
      <w:r w:rsidR="00B9292B" w:rsidRPr="00DE5ADB">
        <w:rPr>
          <w:rFonts w:cs="Segoe UI"/>
          <w:lang w:val="en-US"/>
        </w:rPr>
        <w:t>Deactivate</w:t>
      </w:r>
      <w:r w:rsidR="0022279F" w:rsidRPr="00DE5ADB">
        <w:rPr>
          <w:rFonts w:cs="Segoe UI"/>
          <w:lang w:val="en-US"/>
        </w:rPr>
        <w:t>d in a timely manner and must be documented in section</w:t>
      </w:r>
      <w:r w:rsidR="005C64EB">
        <w:rPr>
          <w:rFonts w:cs="Segoe UI"/>
          <w:lang w:val="en-US"/>
        </w:rPr>
        <w:t xml:space="preserve"> </w:t>
      </w:r>
      <w:r w:rsidR="005C64EB">
        <w:rPr>
          <w:rFonts w:cs="Segoe UI"/>
          <w:lang w:val="en-US"/>
        </w:rPr>
        <w:fldChar w:fldCharType="begin"/>
      </w:r>
      <w:r w:rsidR="005C64EB">
        <w:rPr>
          <w:rFonts w:cs="Segoe UI"/>
          <w:lang w:val="en-US"/>
        </w:rPr>
        <w:instrText xml:space="preserve"> REF _Ref230876155 \r \h </w:instrText>
      </w:r>
      <w:r w:rsidR="005C64EB">
        <w:rPr>
          <w:rFonts w:cs="Segoe UI"/>
          <w:lang w:val="en-US"/>
        </w:rPr>
      </w:r>
      <w:r w:rsidR="005C64EB">
        <w:rPr>
          <w:rFonts w:cs="Segoe UI"/>
          <w:lang w:val="en-US"/>
        </w:rPr>
        <w:fldChar w:fldCharType="separate"/>
      </w:r>
      <w:r w:rsidR="00A4323E">
        <w:rPr>
          <w:rFonts w:cs="Segoe UI"/>
          <w:lang w:val="en-US"/>
        </w:rPr>
        <w:t>7.5</w:t>
      </w:r>
      <w:r w:rsidR="005C64EB">
        <w:rPr>
          <w:rFonts w:cs="Segoe UI"/>
          <w:lang w:val="en-US"/>
        </w:rPr>
        <w:fldChar w:fldCharType="end"/>
      </w:r>
      <w:r w:rsidR="00CB756C">
        <w:rPr>
          <w:rFonts w:cs="Segoe UI"/>
          <w:lang w:val="en-US"/>
        </w:rPr>
        <w:t>.</w:t>
      </w:r>
    </w:p>
    <w:p w14:paraId="73A1290E" w14:textId="6319CD42" w:rsidR="00A26168" w:rsidRPr="00DE5ADB" w:rsidRDefault="00394216" w:rsidP="00B4657D">
      <w:pPr>
        <w:rPr>
          <w:rFonts w:cs="Segoe UI"/>
        </w:rPr>
      </w:pPr>
      <w:r w:rsidRPr="00DE5ADB">
        <w:rPr>
          <w:rFonts w:cs="Segoe UI"/>
        </w:rPr>
        <w:t>Temporary access</w:t>
      </w:r>
      <w:r w:rsidR="009D276D" w:rsidRPr="00DE5ADB">
        <w:rPr>
          <w:rFonts w:cs="Segoe UI"/>
        </w:rPr>
        <w:t xml:space="preserve"> </w:t>
      </w:r>
      <w:r w:rsidR="009353E6" w:rsidRPr="00DE5ADB">
        <w:rPr>
          <w:rFonts w:cs="Segoe UI"/>
        </w:rPr>
        <w:t>i</w:t>
      </w:r>
      <w:r w:rsidR="00B4657D" w:rsidRPr="00DE5ADB">
        <w:rPr>
          <w:rFonts w:cs="Segoe UI"/>
        </w:rPr>
        <w:t>s granted to the system (based on the role</w:t>
      </w:r>
      <w:r w:rsidR="009353E6" w:rsidRPr="00DE5ADB">
        <w:rPr>
          <w:rFonts w:cs="Segoe UI"/>
        </w:rPr>
        <w:t xml:space="preserve"> being requested and</w:t>
      </w:r>
      <w:r w:rsidR="00B4657D" w:rsidRPr="00DE5ADB">
        <w:rPr>
          <w:rFonts w:cs="Segoe UI"/>
        </w:rPr>
        <w:t xml:space="preserve"> as defined in the </w:t>
      </w:r>
      <w:r w:rsidR="00B4657D" w:rsidRPr="00DE5ADB">
        <w:rPr>
          <w:rFonts w:cs="Segoe UI"/>
          <w:i/>
          <w:iCs/>
        </w:rPr>
        <w:t>Role Group Specification</w:t>
      </w:r>
      <w:r w:rsidR="00B4657D" w:rsidRPr="00DE5ADB">
        <w:rPr>
          <w:rFonts w:cs="Segoe UI"/>
        </w:rPr>
        <w:t>) as follows:</w:t>
      </w:r>
    </w:p>
    <w:p w14:paraId="1ABAC9C9" w14:textId="3D0D901E" w:rsidR="00B4657D" w:rsidRPr="000E7CEB" w:rsidRDefault="00B4657D" w:rsidP="00B4657D">
      <w:pPr>
        <w:pStyle w:val="Caption"/>
        <w:rPr>
          <w:rFonts w:ascii="Segoe UI" w:hAnsi="Segoe UI" w:cs="Segoe UI"/>
          <w:noProof w:val="0"/>
          <w:sz w:val="20"/>
          <w:szCs w:val="20"/>
          <w:lang w:val="en-US"/>
        </w:rPr>
      </w:pPr>
      <w:bookmarkStart w:id="314" w:name="_Toc230008213"/>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25</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Granting </w:t>
      </w:r>
      <w:r w:rsidR="00801FA4" w:rsidRPr="000E7CEB">
        <w:rPr>
          <w:rFonts w:ascii="Segoe UI" w:hAnsi="Segoe UI" w:cs="Segoe UI"/>
          <w:noProof w:val="0"/>
          <w:sz w:val="20"/>
          <w:szCs w:val="20"/>
          <w:lang w:val="en-US"/>
        </w:rPr>
        <w:t>Temporary</w:t>
      </w:r>
      <w:r w:rsidRPr="000E7CEB">
        <w:rPr>
          <w:rFonts w:ascii="Segoe UI" w:hAnsi="Segoe UI" w:cs="Segoe UI"/>
          <w:noProof w:val="0"/>
          <w:sz w:val="20"/>
          <w:szCs w:val="20"/>
          <w:lang w:val="en-US"/>
        </w:rPr>
        <w:t xml:space="preserve"> Access</w:t>
      </w:r>
      <w:bookmarkEnd w:id="314"/>
    </w:p>
    <w:tbl>
      <w:tblPr>
        <w:tblStyle w:val="TableGrid"/>
        <w:tblW w:w="4990" w:type="pct"/>
        <w:tblLayout w:type="fixed"/>
        <w:tblLook w:val="04A0" w:firstRow="1" w:lastRow="0" w:firstColumn="1" w:lastColumn="0" w:noHBand="0" w:noVBand="1"/>
      </w:tblPr>
      <w:tblGrid>
        <w:gridCol w:w="705"/>
        <w:gridCol w:w="7087"/>
        <w:gridCol w:w="2976"/>
      </w:tblGrid>
      <w:tr w:rsidR="000F5178" w:rsidRPr="00DE5ADB" w14:paraId="22B6C2C2" w14:textId="77777777" w:rsidTr="001112DF">
        <w:trPr>
          <w:trHeight w:val="296"/>
          <w:tblHeader/>
        </w:trPr>
        <w:tc>
          <w:tcPr>
            <w:tcW w:w="327" w:type="pct"/>
            <w:shd w:val="clear" w:color="auto" w:fill="D1D1D1" w:themeFill="background2" w:themeFillShade="E6"/>
          </w:tcPr>
          <w:p w14:paraId="033D7803" w14:textId="77777777" w:rsidR="000F5178" w:rsidRPr="00DE5ADB" w:rsidRDefault="000F5178" w:rsidP="001112DF">
            <w:pPr>
              <w:pStyle w:val="TableHeader-QS"/>
            </w:pPr>
            <w:bookmarkStart w:id="315" w:name="_Toc228866849"/>
            <w:r w:rsidRPr="00DE5ADB">
              <w:t>Step</w:t>
            </w:r>
          </w:p>
        </w:tc>
        <w:tc>
          <w:tcPr>
            <w:tcW w:w="3291" w:type="pct"/>
            <w:shd w:val="clear" w:color="auto" w:fill="D1D1D1" w:themeFill="background2" w:themeFillShade="E6"/>
          </w:tcPr>
          <w:p w14:paraId="6831BFEA" w14:textId="77777777" w:rsidR="000F5178" w:rsidRPr="00DE5ADB" w:rsidRDefault="000F5178" w:rsidP="001112DF">
            <w:pPr>
              <w:pStyle w:val="TableHeader-QS"/>
            </w:pPr>
            <w:r w:rsidRPr="00DE5ADB">
              <w:t>Description</w:t>
            </w:r>
          </w:p>
        </w:tc>
        <w:tc>
          <w:tcPr>
            <w:tcW w:w="1382" w:type="pct"/>
            <w:shd w:val="clear" w:color="auto" w:fill="D1D1D1" w:themeFill="background2" w:themeFillShade="E6"/>
          </w:tcPr>
          <w:p w14:paraId="579C5005" w14:textId="77777777" w:rsidR="000F5178" w:rsidRPr="00DE5ADB" w:rsidRDefault="000F5178" w:rsidP="001112DF">
            <w:pPr>
              <w:pStyle w:val="TableHeader-QS"/>
            </w:pPr>
            <w:r w:rsidRPr="00DE5ADB">
              <w:t>Who By</w:t>
            </w:r>
          </w:p>
        </w:tc>
      </w:tr>
      <w:tr w:rsidR="000F5178" w:rsidRPr="00DE5ADB" w14:paraId="6B313D77" w14:textId="77777777" w:rsidTr="001112DF">
        <w:trPr>
          <w:trHeight w:val="504"/>
        </w:trPr>
        <w:tc>
          <w:tcPr>
            <w:tcW w:w="327" w:type="pct"/>
          </w:tcPr>
          <w:p w14:paraId="585A5861" w14:textId="77777777" w:rsidR="000F5178" w:rsidRPr="00DE5ADB" w:rsidRDefault="000F5178" w:rsidP="000E7CEB">
            <w:pPr>
              <w:pStyle w:val="L1-Step-QS"/>
              <w:numPr>
                <w:ilvl w:val="0"/>
                <w:numId w:val="103"/>
              </w:numPr>
              <w:tabs>
                <w:tab w:val="left" w:pos="360"/>
              </w:tabs>
              <w:jc w:val="center"/>
            </w:pPr>
          </w:p>
        </w:tc>
        <w:tc>
          <w:tcPr>
            <w:tcW w:w="3291" w:type="pct"/>
          </w:tcPr>
          <w:p w14:paraId="1CFD5B28" w14:textId="77777777" w:rsidR="000F5178" w:rsidRPr="00DE5ADB" w:rsidRDefault="000F5178" w:rsidP="001112DF">
            <w:pPr>
              <w:pStyle w:val="TableTxt-QS"/>
            </w:pPr>
            <w:r w:rsidRPr="00DE5ADB">
              <w:t>&lt;Step Description&gt;</w:t>
            </w:r>
          </w:p>
        </w:tc>
        <w:tc>
          <w:tcPr>
            <w:tcW w:w="1382" w:type="pct"/>
          </w:tcPr>
          <w:p w14:paraId="3E9EBFCF" w14:textId="77777777" w:rsidR="000F5178" w:rsidRPr="00DE5ADB" w:rsidRDefault="000F5178" w:rsidP="001112DF">
            <w:pPr>
              <w:pStyle w:val="TableTxt-QS"/>
            </w:pPr>
            <w:r w:rsidRPr="00DE5ADB">
              <w:t>&lt;Role&gt;</w:t>
            </w:r>
          </w:p>
        </w:tc>
      </w:tr>
    </w:tbl>
    <w:p w14:paraId="5B0FF331" w14:textId="77777777" w:rsidR="000F5178" w:rsidRPr="00DE5ADB" w:rsidRDefault="000F5178" w:rsidP="000F5178">
      <w:pPr>
        <w:pStyle w:val="Instructions"/>
        <w:rPr>
          <w:rFonts w:cs="Segoe UI"/>
          <w:sz w:val="16"/>
          <w:szCs w:val="16"/>
          <w:lang w:val="en-US"/>
        </w:rPr>
      </w:pPr>
      <w:r w:rsidRPr="000E7CEB">
        <w:rPr>
          <w:rFonts w:cs="Segoe UI"/>
          <w:noProof/>
          <w:sz w:val="16"/>
          <w:szCs w:val="16"/>
          <w:lang w:val="en-US"/>
        </w:rPr>
        <w:drawing>
          <wp:inline distT="0" distB="0" distL="0" distR="0" wp14:anchorId="0DF18D79" wp14:editId="06CD194D">
            <wp:extent cx="152400" cy="152400"/>
            <wp:effectExtent l="0" t="0" r="0" b="0"/>
            <wp:docPr id="1659270379"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p>
    <w:p w14:paraId="28DCE24A" w14:textId="67EA5C8B" w:rsidR="00B4657D" w:rsidRPr="00DE5ADB" w:rsidRDefault="00062894" w:rsidP="00654D6A">
      <w:pPr>
        <w:pStyle w:val="H2-QS"/>
      </w:pPr>
      <w:bookmarkStart w:id="316" w:name="_Toc231222382"/>
      <w:r w:rsidRPr="00DE5ADB">
        <w:t>Temporary Access</w:t>
      </w:r>
      <w:r w:rsidR="00B4657D" w:rsidRPr="00DE5ADB">
        <w:t xml:space="preserve"> Password Provisioning</w:t>
      </w:r>
      <w:bookmarkEnd w:id="315"/>
      <w:bookmarkEnd w:id="316"/>
    </w:p>
    <w:p w14:paraId="3CE2064D" w14:textId="769C32F0" w:rsidR="00B4657D" w:rsidRPr="00DE5ADB" w:rsidRDefault="00B4657D" w:rsidP="00B4657D">
      <w:pPr>
        <w:pStyle w:val="Instructions"/>
        <w:rPr>
          <w:rFonts w:cs="Segoe UI"/>
          <w:lang w:val="en-US"/>
        </w:rPr>
      </w:pPr>
      <w:r w:rsidRPr="00DE5ADB">
        <w:rPr>
          <w:rFonts w:cs="Segoe UI"/>
          <w:lang w:val="en-US"/>
        </w:rPr>
        <w:t xml:space="preserve">Describe how user passwords are initially provisioned </w:t>
      </w:r>
      <w:r w:rsidR="00062894" w:rsidRPr="00DE5ADB">
        <w:rPr>
          <w:rFonts w:cs="Segoe UI"/>
          <w:lang w:val="en-US"/>
        </w:rPr>
        <w:t>for temporary access</w:t>
      </w:r>
    </w:p>
    <w:p w14:paraId="0FB6DAD1" w14:textId="676221FC" w:rsidR="00B00BA9" w:rsidRPr="00DE5ADB" w:rsidRDefault="00000000" w:rsidP="00B00BA9">
      <w:pPr>
        <w:rPr>
          <w:rFonts w:cs="Segoe UI"/>
        </w:rPr>
      </w:pPr>
      <w:sdt>
        <w:sdtPr>
          <w:rPr>
            <w:rFonts w:cs="Segoe UI"/>
          </w:rPr>
          <w:id w:val="-1048528937"/>
          <w14:checkbox>
            <w14:checked w14:val="0"/>
            <w14:checkedState w14:val="2612" w14:font="MS Gothic"/>
            <w14:uncheckedState w14:val="2610" w14:font="MS Gothic"/>
          </w14:checkbox>
        </w:sdtPr>
        <w:sdtContent>
          <w:r w:rsidR="00B00BA9" w:rsidRPr="00DE5ADB">
            <w:rPr>
              <w:rFonts w:ascii="Segoe UI Symbol" w:eastAsia="MS Gothic" w:hAnsi="Segoe UI Symbol" w:cs="Segoe UI Symbol"/>
            </w:rPr>
            <w:t>☐</w:t>
          </w:r>
        </w:sdtContent>
      </w:sdt>
      <w:r w:rsidR="00B00BA9" w:rsidRPr="00DE5ADB">
        <w:rPr>
          <w:rFonts w:cs="Segoe UI"/>
        </w:rPr>
        <w:t xml:space="preserve"> </w:t>
      </w:r>
      <w:r w:rsidR="008C79F7" w:rsidRPr="00DE5ADB">
        <w:rPr>
          <w:rFonts w:cs="Segoe UI"/>
        </w:rPr>
        <w:t xml:space="preserve">Where </w:t>
      </w:r>
      <w:r w:rsidR="00B00BA9" w:rsidRPr="00DE5ADB">
        <w:rPr>
          <w:rFonts w:cs="Segoe UI"/>
        </w:rPr>
        <w:t xml:space="preserve">Temporary access </w:t>
      </w:r>
      <w:r w:rsidR="008C79F7" w:rsidRPr="00DE5ADB">
        <w:rPr>
          <w:rFonts w:cs="Segoe UI"/>
        </w:rPr>
        <w:t xml:space="preserve">is </w:t>
      </w:r>
      <w:r w:rsidR="00B00BA9" w:rsidRPr="00DE5ADB">
        <w:rPr>
          <w:rFonts w:cs="Segoe UI"/>
        </w:rPr>
        <w:t xml:space="preserve">as a Standard User </w:t>
      </w:r>
      <w:r w:rsidR="008C79F7" w:rsidRPr="00DE5ADB">
        <w:rPr>
          <w:rFonts w:cs="Segoe UI"/>
        </w:rPr>
        <w:t xml:space="preserve">then the </w:t>
      </w:r>
      <w:r w:rsidR="002C71CD" w:rsidRPr="00DE5ADB">
        <w:rPr>
          <w:rFonts w:cs="Segoe UI"/>
        </w:rPr>
        <w:t>passwords</w:t>
      </w:r>
      <w:r w:rsidR="008C79F7" w:rsidRPr="00DE5ADB">
        <w:rPr>
          <w:rFonts w:cs="Segoe UI"/>
        </w:rPr>
        <w:t xml:space="preserve"> are </w:t>
      </w:r>
      <w:r w:rsidR="002C71CD" w:rsidRPr="00DE5ADB">
        <w:rPr>
          <w:rFonts w:cs="Segoe UI"/>
        </w:rPr>
        <w:t>provisioned</w:t>
      </w:r>
      <w:r w:rsidR="008C79F7" w:rsidRPr="00DE5ADB">
        <w:rPr>
          <w:rFonts w:cs="Segoe UI"/>
        </w:rPr>
        <w:t xml:space="preserve"> as described in </w:t>
      </w:r>
      <w:r w:rsidR="00B00BA9" w:rsidRPr="00DE5ADB">
        <w:rPr>
          <w:rFonts w:cs="Segoe UI"/>
        </w:rPr>
        <w:t xml:space="preserve">section </w:t>
      </w:r>
      <w:r w:rsidR="00264FD0" w:rsidRPr="000E7CEB">
        <w:rPr>
          <w:rFonts w:cs="Segoe UI"/>
        </w:rPr>
        <w:fldChar w:fldCharType="begin"/>
      </w:r>
      <w:r w:rsidR="00264FD0" w:rsidRPr="00DE5ADB">
        <w:rPr>
          <w:rFonts w:cs="Segoe UI"/>
        </w:rPr>
        <w:instrText xml:space="preserve"> REF _Ref229673429 \w \h </w:instrText>
      </w:r>
      <w:r w:rsidR="002B77BD" w:rsidRPr="00DE5ADB">
        <w:rPr>
          <w:rFonts w:cs="Segoe UI"/>
        </w:rPr>
        <w:instrText xml:space="preserve"> \* MERGEFORMAT </w:instrText>
      </w:r>
      <w:r w:rsidR="00264FD0" w:rsidRPr="000E7CEB">
        <w:rPr>
          <w:rFonts w:cs="Segoe UI"/>
        </w:rPr>
      </w:r>
      <w:r w:rsidR="00264FD0" w:rsidRPr="000E7CEB">
        <w:rPr>
          <w:rFonts w:cs="Segoe UI"/>
        </w:rPr>
        <w:fldChar w:fldCharType="separate"/>
      </w:r>
      <w:r w:rsidR="00A4323E">
        <w:rPr>
          <w:rFonts w:cs="Segoe UI"/>
        </w:rPr>
        <w:t>2.3</w:t>
      </w:r>
      <w:r w:rsidR="00264FD0" w:rsidRPr="000E7CEB">
        <w:rPr>
          <w:rFonts w:cs="Segoe UI"/>
        </w:rPr>
        <w:fldChar w:fldCharType="end"/>
      </w:r>
      <w:r w:rsidR="00B00BA9" w:rsidRPr="00DE5ADB">
        <w:rPr>
          <w:rFonts w:cs="Segoe UI"/>
        </w:rPr>
        <w:t xml:space="preserve">. </w:t>
      </w:r>
    </w:p>
    <w:p w14:paraId="74F531C7" w14:textId="3F7A3F83" w:rsidR="00B00BA9" w:rsidRPr="00DE5ADB" w:rsidRDefault="00000000" w:rsidP="00B00BA9">
      <w:pPr>
        <w:rPr>
          <w:rFonts w:cs="Segoe UI"/>
        </w:rPr>
      </w:pPr>
      <w:sdt>
        <w:sdtPr>
          <w:rPr>
            <w:rFonts w:cs="Segoe UI"/>
          </w:rPr>
          <w:id w:val="714626537"/>
          <w14:checkbox>
            <w14:checked w14:val="0"/>
            <w14:checkedState w14:val="2612" w14:font="MS Gothic"/>
            <w14:uncheckedState w14:val="2610" w14:font="MS Gothic"/>
          </w14:checkbox>
        </w:sdtPr>
        <w:sdtContent>
          <w:r w:rsidR="00B00BA9" w:rsidRPr="00DE5ADB">
            <w:rPr>
              <w:rFonts w:ascii="Segoe UI Symbol" w:eastAsia="MS Gothic" w:hAnsi="Segoe UI Symbol" w:cs="Segoe UI Symbol"/>
            </w:rPr>
            <w:t>☐</w:t>
          </w:r>
        </w:sdtContent>
      </w:sdt>
      <w:r w:rsidR="00B00BA9" w:rsidRPr="00DE5ADB">
        <w:rPr>
          <w:rFonts w:cs="Segoe UI"/>
        </w:rPr>
        <w:t xml:space="preserve"> </w:t>
      </w:r>
      <w:r w:rsidR="002C71CD" w:rsidRPr="00DE5ADB">
        <w:rPr>
          <w:rFonts w:cs="Segoe UI"/>
        </w:rPr>
        <w:t xml:space="preserve">Where Temporary access is as a </w:t>
      </w:r>
      <w:r w:rsidR="00704C0E" w:rsidRPr="00DE5ADB">
        <w:rPr>
          <w:rFonts w:cs="Segoe UI"/>
        </w:rPr>
        <w:t>Privileged</w:t>
      </w:r>
      <w:r w:rsidR="002C71CD" w:rsidRPr="00DE5ADB">
        <w:rPr>
          <w:rFonts w:cs="Segoe UI"/>
        </w:rPr>
        <w:t xml:space="preserve"> User then the passwords are provisioned as described in section </w:t>
      </w:r>
      <w:r w:rsidR="00FD12A8" w:rsidRPr="000E7CEB">
        <w:rPr>
          <w:rFonts w:cs="Segoe UI"/>
        </w:rPr>
        <w:fldChar w:fldCharType="begin"/>
      </w:r>
      <w:r w:rsidR="00FD12A8" w:rsidRPr="00DE5ADB">
        <w:rPr>
          <w:rFonts w:cs="Segoe UI"/>
        </w:rPr>
        <w:instrText xml:space="preserve"> REF _Ref229673634 \w \h </w:instrText>
      </w:r>
      <w:r w:rsidR="002B77BD" w:rsidRPr="00DE5ADB">
        <w:rPr>
          <w:rFonts w:cs="Segoe UI"/>
        </w:rPr>
        <w:instrText xml:space="preserve"> \* MERGEFORMAT </w:instrText>
      </w:r>
      <w:r w:rsidR="00FD12A8" w:rsidRPr="000E7CEB">
        <w:rPr>
          <w:rFonts w:cs="Segoe UI"/>
        </w:rPr>
      </w:r>
      <w:r w:rsidR="00FD12A8" w:rsidRPr="000E7CEB">
        <w:rPr>
          <w:rFonts w:cs="Segoe UI"/>
        </w:rPr>
        <w:fldChar w:fldCharType="separate"/>
      </w:r>
      <w:r w:rsidR="00A4323E">
        <w:rPr>
          <w:rFonts w:cs="Segoe UI"/>
        </w:rPr>
        <w:t>3.3</w:t>
      </w:r>
      <w:r w:rsidR="00FD12A8" w:rsidRPr="000E7CEB">
        <w:rPr>
          <w:rFonts w:cs="Segoe UI"/>
        </w:rPr>
        <w:fldChar w:fldCharType="end"/>
      </w:r>
      <w:r w:rsidR="00B00BA9" w:rsidRPr="00DE5ADB">
        <w:rPr>
          <w:rFonts w:cs="Segoe UI"/>
        </w:rPr>
        <w:t>.</w:t>
      </w:r>
    </w:p>
    <w:p w14:paraId="3DDE3ACC" w14:textId="6253E07E" w:rsidR="0016783D" w:rsidRPr="00DE5ADB" w:rsidRDefault="00000000" w:rsidP="0016783D">
      <w:pPr>
        <w:rPr>
          <w:rFonts w:cs="Segoe UI"/>
        </w:rPr>
      </w:pPr>
      <w:sdt>
        <w:sdtPr>
          <w:rPr>
            <w:rFonts w:cs="Segoe UI"/>
          </w:rPr>
          <w:id w:val="-490715096"/>
          <w14:checkbox>
            <w14:checked w14:val="0"/>
            <w14:checkedState w14:val="2612" w14:font="MS Gothic"/>
            <w14:uncheckedState w14:val="2610" w14:font="MS Gothic"/>
          </w14:checkbox>
        </w:sdtPr>
        <w:sdtContent>
          <w:r w:rsidR="0016783D" w:rsidRPr="00DE5ADB">
            <w:rPr>
              <w:rFonts w:ascii="Segoe UI Symbol" w:eastAsia="MS Gothic" w:hAnsi="Segoe UI Symbol" w:cs="Segoe UI Symbol"/>
            </w:rPr>
            <w:t>☐</w:t>
          </w:r>
        </w:sdtContent>
      </w:sdt>
      <w:r w:rsidR="0016783D" w:rsidRPr="00DE5ADB">
        <w:rPr>
          <w:rFonts w:cs="Segoe UI"/>
        </w:rPr>
        <w:t xml:space="preserve"> Where Temporary access is being gra</w:t>
      </w:r>
      <w:r w:rsidR="0026076C" w:rsidRPr="00DE5ADB">
        <w:rPr>
          <w:rFonts w:cs="Segoe UI"/>
        </w:rPr>
        <w:t>n</w:t>
      </w:r>
      <w:r w:rsidR="0016783D" w:rsidRPr="00DE5ADB">
        <w:rPr>
          <w:rFonts w:cs="Segoe UI"/>
        </w:rPr>
        <w:t>ted t</w:t>
      </w:r>
      <w:r w:rsidR="0026076C" w:rsidRPr="00DE5ADB">
        <w:rPr>
          <w:rFonts w:cs="Segoe UI"/>
        </w:rPr>
        <w:t xml:space="preserve">o </w:t>
      </w:r>
      <w:r w:rsidR="0016783D" w:rsidRPr="00DE5ADB">
        <w:rPr>
          <w:rFonts w:cs="Segoe UI"/>
        </w:rPr>
        <w:t xml:space="preserve">a </w:t>
      </w:r>
      <w:r w:rsidR="0026076C" w:rsidRPr="00DE5ADB">
        <w:rPr>
          <w:rFonts w:cs="Segoe UI"/>
        </w:rPr>
        <w:t>Third Party</w:t>
      </w:r>
      <w:r w:rsidR="0016783D" w:rsidRPr="00DE5ADB">
        <w:rPr>
          <w:rFonts w:cs="Segoe UI"/>
        </w:rPr>
        <w:t xml:space="preserve"> then the passwords are provisioned as described in section</w:t>
      </w:r>
      <w:r w:rsidR="005C64EB">
        <w:rPr>
          <w:rFonts w:cs="Segoe UI"/>
        </w:rPr>
        <w:t xml:space="preserve"> </w:t>
      </w:r>
      <w:r w:rsidR="005C64EB">
        <w:rPr>
          <w:rFonts w:cs="Segoe UI"/>
        </w:rPr>
        <w:fldChar w:fldCharType="begin"/>
      </w:r>
      <w:r w:rsidR="005C64EB">
        <w:rPr>
          <w:rFonts w:cs="Segoe UI"/>
        </w:rPr>
        <w:instrText xml:space="preserve"> REF _Ref230876201 \r \h </w:instrText>
      </w:r>
      <w:r w:rsidR="005C64EB">
        <w:rPr>
          <w:rFonts w:cs="Segoe UI"/>
        </w:rPr>
      </w:r>
      <w:r w:rsidR="005C64EB">
        <w:rPr>
          <w:rFonts w:cs="Segoe UI"/>
        </w:rPr>
        <w:fldChar w:fldCharType="separate"/>
      </w:r>
      <w:r w:rsidR="00A4323E">
        <w:rPr>
          <w:rFonts w:cs="Segoe UI"/>
        </w:rPr>
        <w:t>4.3</w:t>
      </w:r>
      <w:r w:rsidR="005C64EB">
        <w:rPr>
          <w:rFonts w:cs="Segoe UI"/>
        </w:rPr>
        <w:fldChar w:fldCharType="end"/>
      </w:r>
      <w:r w:rsidR="0016783D" w:rsidRPr="00DE5ADB">
        <w:rPr>
          <w:rFonts w:cs="Segoe UI"/>
        </w:rPr>
        <w:t>.</w:t>
      </w:r>
    </w:p>
    <w:p w14:paraId="6E869CFC" w14:textId="6C2C61C1" w:rsidR="003C32E7" w:rsidRPr="00DE5ADB" w:rsidRDefault="00000000" w:rsidP="0026076C">
      <w:pPr>
        <w:rPr>
          <w:rFonts w:cs="Segoe UI"/>
        </w:rPr>
      </w:pPr>
      <w:sdt>
        <w:sdtPr>
          <w:rPr>
            <w:rFonts w:cs="Segoe UI"/>
          </w:rPr>
          <w:id w:val="-1208563485"/>
          <w14:checkbox>
            <w14:checked w14:val="0"/>
            <w14:checkedState w14:val="2612" w14:font="MS Gothic"/>
            <w14:uncheckedState w14:val="2610" w14:font="MS Gothic"/>
          </w14:checkbox>
        </w:sdtPr>
        <w:sdtContent>
          <w:r w:rsidR="0026076C" w:rsidRPr="00DE5ADB">
            <w:rPr>
              <w:rFonts w:ascii="Segoe UI Symbol" w:eastAsia="MS Gothic" w:hAnsi="Segoe UI Symbol" w:cs="Segoe UI Symbol"/>
            </w:rPr>
            <w:t>☐</w:t>
          </w:r>
        </w:sdtContent>
      </w:sdt>
      <w:r w:rsidR="0026076C" w:rsidRPr="00DE5ADB">
        <w:rPr>
          <w:rFonts w:cs="Segoe UI"/>
        </w:rPr>
        <w:t xml:space="preserve"> Where Temporary </w:t>
      </w:r>
      <w:r w:rsidR="00E354CF" w:rsidRPr="00DE5ADB">
        <w:rPr>
          <w:rFonts w:cs="Segoe UI"/>
        </w:rPr>
        <w:t xml:space="preserve">direct read </w:t>
      </w:r>
      <w:r w:rsidR="0026076C" w:rsidRPr="00DE5ADB">
        <w:rPr>
          <w:rFonts w:cs="Segoe UI"/>
        </w:rPr>
        <w:t>access is being granted to a</w:t>
      </w:r>
      <w:r w:rsidR="00E354CF" w:rsidRPr="00DE5ADB">
        <w:rPr>
          <w:rFonts w:cs="Segoe UI"/>
        </w:rPr>
        <w:t>n</w:t>
      </w:r>
      <w:r w:rsidR="0026076C" w:rsidRPr="00DE5ADB">
        <w:rPr>
          <w:rFonts w:cs="Segoe UI"/>
        </w:rPr>
        <w:t xml:space="preserve"> </w:t>
      </w:r>
      <w:r w:rsidR="00E354CF" w:rsidRPr="00DE5ADB">
        <w:rPr>
          <w:rFonts w:cs="Segoe UI"/>
        </w:rPr>
        <w:t>External Inspector</w:t>
      </w:r>
      <w:r w:rsidR="0026076C" w:rsidRPr="00DE5ADB">
        <w:rPr>
          <w:rFonts w:cs="Segoe UI"/>
        </w:rPr>
        <w:t xml:space="preserve"> then the passwords are provisioned as described in section </w:t>
      </w:r>
      <w:r w:rsidR="005C64EB">
        <w:rPr>
          <w:rFonts w:cs="Segoe UI"/>
        </w:rPr>
        <w:fldChar w:fldCharType="begin"/>
      </w:r>
      <w:r w:rsidR="005C64EB">
        <w:rPr>
          <w:rFonts w:cs="Segoe UI"/>
        </w:rPr>
        <w:instrText xml:space="preserve"> REF _Ref230876218 \r \h </w:instrText>
      </w:r>
      <w:r w:rsidR="005C64EB">
        <w:rPr>
          <w:rFonts w:cs="Segoe UI"/>
        </w:rPr>
      </w:r>
      <w:r w:rsidR="005C64EB">
        <w:rPr>
          <w:rFonts w:cs="Segoe UI"/>
        </w:rPr>
        <w:fldChar w:fldCharType="separate"/>
      </w:r>
      <w:r w:rsidR="00A4323E">
        <w:rPr>
          <w:rFonts w:cs="Segoe UI"/>
        </w:rPr>
        <w:t>5.3</w:t>
      </w:r>
      <w:r w:rsidR="005C64EB">
        <w:rPr>
          <w:rFonts w:cs="Segoe UI"/>
        </w:rPr>
        <w:fldChar w:fldCharType="end"/>
      </w:r>
      <w:r w:rsidR="0026076C" w:rsidRPr="00DE5ADB">
        <w:rPr>
          <w:rFonts w:cs="Segoe UI"/>
        </w:rPr>
        <w:t>.</w:t>
      </w:r>
    </w:p>
    <w:p w14:paraId="38062594" w14:textId="575FFB1C" w:rsidR="00B4657D" w:rsidRPr="00DE5ADB" w:rsidRDefault="00000000" w:rsidP="00B4657D">
      <w:pPr>
        <w:rPr>
          <w:rFonts w:cs="Segoe UI"/>
        </w:rPr>
      </w:pPr>
      <w:sdt>
        <w:sdtPr>
          <w:rPr>
            <w:rFonts w:cs="Segoe UI"/>
          </w:rPr>
          <w:id w:val="-46079546"/>
          <w14:checkbox>
            <w14:checked w14:val="0"/>
            <w14:checkedState w14:val="2612" w14:font="MS Gothic"/>
            <w14:uncheckedState w14:val="2610" w14:font="MS Gothic"/>
          </w14:checkbox>
        </w:sdtPr>
        <w:sdtContent>
          <w:r w:rsidR="00B4657D" w:rsidRPr="00DE5ADB">
            <w:rPr>
              <w:rFonts w:ascii="Segoe UI Symbol" w:eastAsia="MS Gothic" w:hAnsi="Segoe UI Symbol" w:cs="Segoe UI Symbol"/>
            </w:rPr>
            <w:t>☐</w:t>
          </w:r>
        </w:sdtContent>
      </w:sdt>
      <w:r w:rsidR="00B4657D" w:rsidRPr="00DE5ADB">
        <w:rPr>
          <w:rFonts w:cs="Segoe UI"/>
        </w:rPr>
        <w:t xml:space="preserve"> The following process is used to provide the initial password </w:t>
      </w:r>
      <w:r w:rsidR="00A218F6" w:rsidRPr="00DE5ADB">
        <w:rPr>
          <w:rFonts w:cs="Segoe UI"/>
        </w:rPr>
        <w:t>for temporary access</w:t>
      </w:r>
      <w:r w:rsidR="007619E7" w:rsidRPr="00DE5ADB">
        <w:rPr>
          <w:rFonts w:cs="Segoe UI"/>
        </w:rPr>
        <w:t>:</w:t>
      </w:r>
    </w:p>
    <w:p w14:paraId="5EDC7D40" w14:textId="3A1420D0" w:rsidR="00B4657D" w:rsidRPr="000E7CEB" w:rsidRDefault="00B4657D" w:rsidP="00B4657D">
      <w:pPr>
        <w:pStyle w:val="Caption"/>
        <w:rPr>
          <w:rFonts w:ascii="Segoe UI" w:hAnsi="Segoe UI" w:cs="Segoe UI"/>
          <w:noProof w:val="0"/>
          <w:sz w:val="20"/>
          <w:szCs w:val="20"/>
          <w:lang w:val="en-US"/>
        </w:rPr>
      </w:pPr>
      <w:bookmarkStart w:id="317" w:name="_Toc230008214"/>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26</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w:t>
      </w:r>
      <w:r w:rsidR="001C1415" w:rsidRPr="000E7CEB">
        <w:rPr>
          <w:rFonts w:ascii="Segoe UI" w:hAnsi="Segoe UI" w:cs="Segoe UI"/>
          <w:noProof w:val="0"/>
          <w:sz w:val="20"/>
          <w:szCs w:val="20"/>
          <w:lang w:val="en-US"/>
        </w:rPr>
        <w:t>Temporary</w:t>
      </w:r>
      <w:r w:rsidRPr="000E7CEB">
        <w:rPr>
          <w:rFonts w:ascii="Segoe UI" w:hAnsi="Segoe UI" w:cs="Segoe UI"/>
          <w:noProof w:val="0"/>
          <w:sz w:val="20"/>
          <w:szCs w:val="20"/>
          <w:lang w:val="en-US"/>
        </w:rPr>
        <w:t xml:space="preserve"> User Password Provisioning Process</w:t>
      </w:r>
      <w:bookmarkEnd w:id="317"/>
    </w:p>
    <w:tbl>
      <w:tblPr>
        <w:tblStyle w:val="TableGrid"/>
        <w:tblW w:w="4990" w:type="pct"/>
        <w:tblLayout w:type="fixed"/>
        <w:tblLook w:val="04A0" w:firstRow="1" w:lastRow="0" w:firstColumn="1" w:lastColumn="0" w:noHBand="0" w:noVBand="1"/>
      </w:tblPr>
      <w:tblGrid>
        <w:gridCol w:w="705"/>
        <w:gridCol w:w="7087"/>
        <w:gridCol w:w="2976"/>
      </w:tblGrid>
      <w:tr w:rsidR="000F5178" w:rsidRPr="00DE5ADB" w14:paraId="0D06C02F" w14:textId="77777777" w:rsidTr="001112DF">
        <w:trPr>
          <w:trHeight w:val="296"/>
          <w:tblHeader/>
        </w:trPr>
        <w:tc>
          <w:tcPr>
            <w:tcW w:w="327" w:type="pct"/>
            <w:shd w:val="clear" w:color="auto" w:fill="D1D1D1" w:themeFill="background2" w:themeFillShade="E6"/>
          </w:tcPr>
          <w:p w14:paraId="314E2B64" w14:textId="77777777" w:rsidR="000F5178" w:rsidRPr="00DE5ADB" w:rsidRDefault="000F5178" w:rsidP="001112DF">
            <w:pPr>
              <w:pStyle w:val="TableHeader-QS"/>
            </w:pPr>
            <w:bookmarkStart w:id="318" w:name="_Toc228866850"/>
            <w:r w:rsidRPr="00DE5ADB">
              <w:t>Step</w:t>
            </w:r>
          </w:p>
        </w:tc>
        <w:tc>
          <w:tcPr>
            <w:tcW w:w="3291" w:type="pct"/>
            <w:shd w:val="clear" w:color="auto" w:fill="D1D1D1" w:themeFill="background2" w:themeFillShade="E6"/>
          </w:tcPr>
          <w:p w14:paraId="1EE37000" w14:textId="77777777" w:rsidR="000F5178" w:rsidRPr="00DE5ADB" w:rsidRDefault="000F5178" w:rsidP="001112DF">
            <w:pPr>
              <w:pStyle w:val="TableHeader-QS"/>
            </w:pPr>
            <w:r w:rsidRPr="00DE5ADB">
              <w:t>Description</w:t>
            </w:r>
          </w:p>
        </w:tc>
        <w:tc>
          <w:tcPr>
            <w:tcW w:w="1382" w:type="pct"/>
            <w:shd w:val="clear" w:color="auto" w:fill="D1D1D1" w:themeFill="background2" w:themeFillShade="E6"/>
          </w:tcPr>
          <w:p w14:paraId="164C6D38" w14:textId="77777777" w:rsidR="000F5178" w:rsidRPr="00DE5ADB" w:rsidRDefault="000F5178" w:rsidP="001112DF">
            <w:pPr>
              <w:pStyle w:val="TableHeader-QS"/>
            </w:pPr>
            <w:r w:rsidRPr="00DE5ADB">
              <w:t>Who By</w:t>
            </w:r>
          </w:p>
        </w:tc>
      </w:tr>
      <w:tr w:rsidR="000F5178" w:rsidRPr="00DE5ADB" w14:paraId="75FB9EC9" w14:textId="77777777" w:rsidTr="001112DF">
        <w:trPr>
          <w:trHeight w:val="504"/>
        </w:trPr>
        <w:tc>
          <w:tcPr>
            <w:tcW w:w="327" w:type="pct"/>
          </w:tcPr>
          <w:p w14:paraId="57077F73" w14:textId="77777777" w:rsidR="000F5178" w:rsidRPr="00DE5ADB" w:rsidRDefault="000F5178" w:rsidP="000E7CEB">
            <w:pPr>
              <w:pStyle w:val="L1-Step-QS"/>
              <w:numPr>
                <w:ilvl w:val="0"/>
                <w:numId w:val="104"/>
              </w:numPr>
              <w:tabs>
                <w:tab w:val="left" w:pos="360"/>
              </w:tabs>
              <w:jc w:val="center"/>
            </w:pPr>
          </w:p>
        </w:tc>
        <w:tc>
          <w:tcPr>
            <w:tcW w:w="3291" w:type="pct"/>
          </w:tcPr>
          <w:p w14:paraId="55B13757" w14:textId="77777777" w:rsidR="000F5178" w:rsidRPr="00DE5ADB" w:rsidRDefault="000F5178" w:rsidP="001112DF">
            <w:pPr>
              <w:pStyle w:val="TableTxt-QS"/>
            </w:pPr>
            <w:r w:rsidRPr="00DE5ADB">
              <w:t>&lt;Step Description&gt;</w:t>
            </w:r>
          </w:p>
        </w:tc>
        <w:tc>
          <w:tcPr>
            <w:tcW w:w="1382" w:type="pct"/>
          </w:tcPr>
          <w:p w14:paraId="0AA4F946" w14:textId="77777777" w:rsidR="000F5178" w:rsidRPr="00DE5ADB" w:rsidRDefault="000F5178" w:rsidP="001112DF">
            <w:pPr>
              <w:pStyle w:val="TableTxt-QS"/>
            </w:pPr>
            <w:r w:rsidRPr="00DE5ADB">
              <w:t>&lt;Role&gt;</w:t>
            </w:r>
          </w:p>
        </w:tc>
      </w:tr>
    </w:tbl>
    <w:p w14:paraId="5107733D" w14:textId="77777777" w:rsidR="000F5178" w:rsidRPr="00DE5ADB" w:rsidRDefault="000F5178" w:rsidP="000F5178">
      <w:pPr>
        <w:pStyle w:val="Instructions"/>
        <w:rPr>
          <w:rFonts w:cs="Segoe UI"/>
          <w:sz w:val="16"/>
          <w:szCs w:val="16"/>
          <w:lang w:val="en-US"/>
        </w:rPr>
      </w:pPr>
      <w:r w:rsidRPr="000E7CEB">
        <w:rPr>
          <w:rFonts w:cs="Segoe UI"/>
          <w:noProof/>
          <w:sz w:val="16"/>
          <w:szCs w:val="16"/>
          <w:lang w:val="en-US"/>
        </w:rPr>
        <w:drawing>
          <wp:inline distT="0" distB="0" distL="0" distR="0" wp14:anchorId="25DCCC7E" wp14:editId="229DD5BE">
            <wp:extent cx="152400" cy="152400"/>
            <wp:effectExtent l="0" t="0" r="0" b="0"/>
            <wp:docPr id="688410879"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p>
    <w:p w14:paraId="765581BC" w14:textId="4A2708B9" w:rsidR="00B4657D" w:rsidRPr="00DE5ADB" w:rsidRDefault="00A218F6" w:rsidP="00654D6A">
      <w:pPr>
        <w:pStyle w:val="H2-QS"/>
      </w:pPr>
      <w:bookmarkStart w:id="319" w:name="_Toc231222383"/>
      <w:r w:rsidRPr="00DE5ADB">
        <w:t>Temporary Access</w:t>
      </w:r>
      <w:r w:rsidR="00B4657D" w:rsidRPr="00DE5ADB">
        <w:t xml:space="preserve"> Password Reset Process</w:t>
      </w:r>
      <w:bookmarkEnd w:id="318"/>
      <w:bookmarkEnd w:id="319"/>
    </w:p>
    <w:p w14:paraId="495EEF93" w14:textId="461FA59D" w:rsidR="00B4657D" w:rsidRPr="00DE5ADB" w:rsidRDefault="00B4657D" w:rsidP="00B4657D">
      <w:pPr>
        <w:pStyle w:val="Instructions"/>
        <w:rPr>
          <w:rFonts w:cs="Segoe UI"/>
          <w:lang w:val="en-US"/>
        </w:rPr>
      </w:pPr>
      <w:r w:rsidRPr="00DE5ADB">
        <w:rPr>
          <w:rFonts w:cs="Segoe UI"/>
          <w:lang w:val="en-US"/>
        </w:rPr>
        <w:t>Describe how passwords are reset</w:t>
      </w:r>
      <w:r w:rsidR="0086555A" w:rsidRPr="00DE5ADB">
        <w:rPr>
          <w:rFonts w:cs="Segoe UI"/>
          <w:lang w:val="en-US"/>
        </w:rPr>
        <w:t xml:space="preserve"> for users with temporary access</w:t>
      </w:r>
      <w:r w:rsidRPr="00DE5ADB">
        <w:rPr>
          <w:rFonts w:cs="Segoe UI"/>
          <w:lang w:val="en-US"/>
        </w:rPr>
        <w:t xml:space="preserve">. </w:t>
      </w:r>
    </w:p>
    <w:p w14:paraId="6E24D9BC" w14:textId="546E1E51" w:rsidR="009614EF" w:rsidRPr="00DE5ADB" w:rsidRDefault="00000000" w:rsidP="009614EF">
      <w:pPr>
        <w:rPr>
          <w:rFonts w:cs="Segoe UI"/>
        </w:rPr>
      </w:pPr>
      <w:sdt>
        <w:sdtPr>
          <w:rPr>
            <w:rFonts w:cs="Segoe UI"/>
          </w:rPr>
          <w:id w:val="-745416350"/>
          <w14:checkbox>
            <w14:checked w14:val="0"/>
            <w14:checkedState w14:val="2612" w14:font="MS Gothic"/>
            <w14:uncheckedState w14:val="2610" w14:font="MS Gothic"/>
          </w14:checkbox>
        </w:sdtPr>
        <w:sdtContent>
          <w:r w:rsidR="009614EF" w:rsidRPr="00DE5ADB">
            <w:rPr>
              <w:rFonts w:ascii="Segoe UI Symbol" w:eastAsia="MS Gothic" w:hAnsi="Segoe UI Symbol" w:cs="Segoe UI Symbol"/>
            </w:rPr>
            <w:t>☐</w:t>
          </w:r>
        </w:sdtContent>
      </w:sdt>
      <w:r w:rsidR="009614EF" w:rsidRPr="00DE5ADB">
        <w:rPr>
          <w:rFonts w:cs="Segoe UI"/>
        </w:rPr>
        <w:t xml:space="preserve"> Where Temporary access is as a Standard User then the </w:t>
      </w:r>
      <w:r w:rsidR="00DE2A50" w:rsidRPr="00DE5ADB">
        <w:rPr>
          <w:rFonts w:cs="Segoe UI"/>
        </w:rPr>
        <w:t>password reset process</w:t>
      </w:r>
      <w:r w:rsidR="009614EF" w:rsidRPr="00DE5ADB">
        <w:rPr>
          <w:rFonts w:cs="Segoe UI"/>
        </w:rPr>
        <w:t xml:space="preserve"> as described in section </w:t>
      </w:r>
      <w:r w:rsidR="00B407DD" w:rsidRPr="000E7CEB">
        <w:rPr>
          <w:rFonts w:cs="Segoe UI"/>
        </w:rPr>
        <w:fldChar w:fldCharType="begin"/>
      </w:r>
      <w:r w:rsidR="00B407DD" w:rsidRPr="00DE5ADB">
        <w:rPr>
          <w:rFonts w:cs="Segoe UI"/>
        </w:rPr>
        <w:instrText xml:space="preserve"> REF _Ref229673655 \w \h </w:instrText>
      </w:r>
      <w:r w:rsidR="002B77BD" w:rsidRPr="00DE5ADB">
        <w:rPr>
          <w:rFonts w:cs="Segoe UI"/>
        </w:rPr>
        <w:instrText xml:space="preserve"> \* MERGEFORMAT </w:instrText>
      </w:r>
      <w:r w:rsidR="00B407DD" w:rsidRPr="000E7CEB">
        <w:rPr>
          <w:rFonts w:cs="Segoe UI"/>
        </w:rPr>
      </w:r>
      <w:r w:rsidR="00B407DD" w:rsidRPr="000E7CEB">
        <w:rPr>
          <w:rFonts w:cs="Segoe UI"/>
        </w:rPr>
        <w:fldChar w:fldCharType="separate"/>
      </w:r>
      <w:r w:rsidR="00A4323E">
        <w:rPr>
          <w:rFonts w:cs="Segoe UI"/>
        </w:rPr>
        <w:t>2.6</w:t>
      </w:r>
      <w:r w:rsidR="00B407DD" w:rsidRPr="000E7CEB">
        <w:rPr>
          <w:rFonts w:cs="Segoe UI"/>
        </w:rPr>
        <w:fldChar w:fldCharType="end"/>
      </w:r>
      <w:r w:rsidR="00DE2A50" w:rsidRPr="00DE5ADB">
        <w:rPr>
          <w:rFonts w:cs="Segoe UI"/>
        </w:rPr>
        <w:t xml:space="preserve"> is followed</w:t>
      </w:r>
      <w:r w:rsidR="009614EF" w:rsidRPr="00DE5ADB">
        <w:rPr>
          <w:rFonts w:cs="Segoe UI"/>
        </w:rPr>
        <w:t xml:space="preserve">. </w:t>
      </w:r>
    </w:p>
    <w:p w14:paraId="16C1F6A3" w14:textId="2581C945" w:rsidR="009614EF" w:rsidRPr="00DE5ADB" w:rsidRDefault="00000000" w:rsidP="009614EF">
      <w:pPr>
        <w:rPr>
          <w:rFonts w:cs="Segoe UI"/>
        </w:rPr>
      </w:pPr>
      <w:sdt>
        <w:sdtPr>
          <w:rPr>
            <w:rFonts w:cs="Segoe UI"/>
          </w:rPr>
          <w:id w:val="-571044286"/>
          <w14:checkbox>
            <w14:checked w14:val="0"/>
            <w14:checkedState w14:val="2612" w14:font="MS Gothic"/>
            <w14:uncheckedState w14:val="2610" w14:font="MS Gothic"/>
          </w14:checkbox>
        </w:sdtPr>
        <w:sdtContent>
          <w:r w:rsidR="009614EF" w:rsidRPr="00DE5ADB">
            <w:rPr>
              <w:rFonts w:ascii="Segoe UI Symbol" w:eastAsia="MS Gothic" w:hAnsi="Segoe UI Symbol" w:cs="Segoe UI Symbol"/>
            </w:rPr>
            <w:t>☐</w:t>
          </w:r>
        </w:sdtContent>
      </w:sdt>
      <w:r w:rsidR="009614EF" w:rsidRPr="00DE5ADB">
        <w:rPr>
          <w:rFonts w:cs="Segoe UI"/>
        </w:rPr>
        <w:t xml:space="preserve"> Where Temporary access is as a Privileged User then the password</w:t>
      </w:r>
      <w:r w:rsidR="00C23032" w:rsidRPr="00DE5ADB">
        <w:rPr>
          <w:rFonts w:cs="Segoe UI"/>
        </w:rPr>
        <w:t xml:space="preserve"> reset process as described in </w:t>
      </w:r>
      <w:r w:rsidR="009614EF" w:rsidRPr="00DE5ADB">
        <w:rPr>
          <w:rFonts w:cs="Segoe UI"/>
        </w:rPr>
        <w:t xml:space="preserve">section </w:t>
      </w:r>
      <w:r w:rsidR="005C64EB">
        <w:rPr>
          <w:rFonts w:cs="Segoe UI"/>
        </w:rPr>
        <w:fldChar w:fldCharType="begin"/>
      </w:r>
      <w:r w:rsidR="005C64EB">
        <w:rPr>
          <w:rFonts w:cs="Segoe UI"/>
        </w:rPr>
        <w:instrText xml:space="preserve"> REF _Ref230876258 \r \h </w:instrText>
      </w:r>
      <w:r w:rsidR="005C64EB">
        <w:rPr>
          <w:rFonts w:cs="Segoe UI"/>
        </w:rPr>
      </w:r>
      <w:r w:rsidR="005C64EB">
        <w:rPr>
          <w:rFonts w:cs="Segoe UI"/>
        </w:rPr>
        <w:fldChar w:fldCharType="separate"/>
      </w:r>
      <w:r w:rsidR="00A4323E">
        <w:rPr>
          <w:rFonts w:cs="Segoe UI"/>
        </w:rPr>
        <w:t>3.6</w:t>
      </w:r>
      <w:r w:rsidR="005C64EB">
        <w:rPr>
          <w:rFonts w:cs="Segoe UI"/>
        </w:rPr>
        <w:fldChar w:fldCharType="end"/>
      </w:r>
      <w:r w:rsidR="00C23032" w:rsidRPr="00DE5ADB">
        <w:rPr>
          <w:rFonts w:cs="Segoe UI"/>
        </w:rPr>
        <w:t xml:space="preserve"> is followed</w:t>
      </w:r>
      <w:r w:rsidR="009614EF" w:rsidRPr="00DE5ADB">
        <w:rPr>
          <w:rFonts w:cs="Segoe UI"/>
        </w:rPr>
        <w:t>.</w:t>
      </w:r>
    </w:p>
    <w:p w14:paraId="52166ED5" w14:textId="16245680" w:rsidR="00B4657D" w:rsidRPr="00DE5ADB" w:rsidRDefault="00000000" w:rsidP="00B4657D">
      <w:pPr>
        <w:rPr>
          <w:rFonts w:cs="Segoe UI"/>
        </w:rPr>
      </w:pPr>
      <w:sdt>
        <w:sdtPr>
          <w:rPr>
            <w:rFonts w:cs="Segoe UI"/>
          </w:rPr>
          <w:id w:val="-990706228"/>
          <w14:checkbox>
            <w14:checked w14:val="0"/>
            <w14:checkedState w14:val="2612" w14:font="MS Gothic"/>
            <w14:uncheckedState w14:val="2610" w14:font="MS Gothic"/>
          </w14:checkbox>
        </w:sdtPr>
        <w:sdtContent>
          <w:r w:rsidR="00B4657D" w:rsidRPr="00DE5ADB">
            <w:rPr>
              <w:rFonts w:ascii="Segoe UI Symbol" w:eastAsia="MS Gothic" w:hAnsi="Segoe UI Symbol" w:cs="Segoe UI Symbol"/>
            </w:rPr>
            <w:t>☐</w:t>
          </w:r>
        </w:sdtContent>
      </w:sdt>
      <w:r w:rsidR="00B4657D" w:rsidRPr="00DE5ADB">
        <w:rPr>
          <w:rFonts w:cs="Segoe UI"/>
        </w:rPr>
        <w:t xml:space="preserve"> The following process is used to reset </w:t>
      </w:r>
      <w:r w:rsidR="009614EF" w:rsidRPr="00DE5ADB">
        <w:rPr>
          <w:rFonts w:cs="Segoe UI"/>
        </w:rPr>
        <w:t>passwords for</w:t>
      </w:r>
      <w:r w:rsidR="00DE2A50" w:rsidRPr="00DE5ADB">
        <w:rPr>
          <w:rFonts w:cs="Segoe UI"/>
        </w:rPr>
        <w:t xml:space="preserve"> u</w:t>
      </w:r>
      <w:r w:rsidR="00B4657D" w:rsidRPr="00DE5ADB">
        <w:rPr>
          <w:rFonts w:cs="Segoe UI"/>
        </w:rPr>
        <w:t>ser</w:t>
      </w:r>
      <w:r w:rsidR="00DE2A50" w:rsidRPr="00DE5ADB">
        <w:rPr>
          <w:rFonts w:cs="Segoe UI"/>
        </w:rPr>
        <w:t>s</w:t>
      </w:r>
      <w:r w:rsidR="009614EF" w:rsidRPr="00DE5ADB">
        <w:rPr>
          <w:rFonts w:cs="Segoe UI"/>
        </w:rPr>
        <w:t xml:space="preserve"> with </w:t>
      </w:r>
      <w:r w:rsidR="00DE2A50" w:rsidRPr="00DE5ADB">
        <w:rPr>
          <w:rFonts w:cs="Segoe UI"/>
        </w:rPr>
        <w:t>t</w:t>
      </w:r>
      <w:r w:rsidR="009614EF" w:rsidRPr="00DE5ADB">
        <w:rPr>
          <w:rFonts w:cs="Segoe UI"/>
        </w:rPr>
        <w:t>emporary access</w:t>
      </w:r>
      <w:r w:rsidR="00171BFF" w:rsidRPr="00DE5ADB">
        <w:rPr>
          <w:rFonts w:cs="Segoe UI"/>
        </w:rPr>
        <w:t>:</w:t>
      </w:r>
    </w:p>
    <w:p w14:paraId="41A6CABA" w14:textId="376E8428" w:rsidR="00B4657D" w:rsidRPr="000E7CEB" w:rsidRDefault="00B4657D" w:rsidP="00B4657D">
      <w:pPr>
        <w:pStyle w:val="Caption"/>
        <w:rPr>
          <w:rFonts w:ascii="Segoe UI" w:hAnsi="Segoe UI" w:cs="Segoe UI"/>
          <w:noProof w:val="0"/>
          <w:sz w:val="20"/>
          <w:szCs w:val="20"/>
          <w:lang w:val="en-US"/>
        </w:rPr>
      </w:pPr>
      <w:bookmarkStart w:id="320" w:name="_Toc230008215"/>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27</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w:t>
      </w:r>
      <w:r w:rsidR="00B934A4" w:rsidRPr="000E7CEB">
        <w:rPr>
          <w:rFonts w:ascii="Segoe UI" w:hAnsi="Segoe UI" w:cs="Segoe UI"/>
          <w:noProof w:val="0"/>
          <w:sz w:val="20"/>
          <w:szCs w:val="20"/>
          <w:lang w:val="en-US"/>
        </w:rPr>
        <w:t>Temporary Access</w:t>
      </w:r>
      <w:r w:rsidRPr="000E7CEB">
        <w:rPr>
          <w:rFonts w:ascii="Segoe UI" w:hAnsi="Segoe UI" w:cs="Segoe UI"/>
          <w:noProof w:val="0"/>
          <w:sz w:val="20"/>
          <w:szCs w:val="20"/>
          <w:lang w:val="en-US"/>
        </w:rPr>
        <w:t xml:space="preserve"> Password Reset Process</w:t>
      </w:r>
      <w:bookmarkEnd w:id="320"/>
    </w:p>
    <w:tbl>
      <w:tblPr>
        <w:tblStyle w:val="TableGrid"/>
        <w:tblW w:w="4990" w:type="pct"/>
        <w:tblLayout w:type="fixed"/>
        <w:tblLook w:val="04A0" w:firstRow="1" w:lastRow="0" w:firstColumn="1" w:lastColumn="0" w:noHBand="0" w:noVBand="1"/>
      </w:tblPr>
      <w:tblGrid>
        <w:gridCol w:w="705"/>
        <w:gridCol w:w="7087"/>
        <w:gridCol w:w="2976"/>
      </w:tblGrid>
      <w:tr w:rsidR="000F5178" w:rsidRPr="00DE5ADB" w14:paraId="1CB2E3A4" w14:textId="77777777" w:rsidTr="001112DF">
        <w:trPr>
          <w:trHeight w:val="296"/>
          <w:tblHeader/>
        </w:trPr>
        <w:tc>
          <w:tcPr>
            <w:tcW w:w="327" w:type="pct"/>
            <w:shd w:val="clear" w:color="auto" w:fill="D1D1D1" w:themeFill="background2" w:themeFillShade="E6"/>
          </w:tcPr>
          <w:p w14:paraId="7DB73EB8" w14:textId="77777777" w:rsidR="000F5178" w:rsidRPr="00DE5ADB" w:rsidRDefault="000F5178" w:rsidP="001112DF">
            <w:pPr>
              <w:pStyle w:val="TableHeader-QS"/>
            </w:pPr>
            <w:bookmarkStart w:id="321" w:name="_Toc229739660"/>
            <w:bookmarkStart w:id="322" w:name="_Toc229739661"/>
            <w:bookmarkStart w:id="323" w:name="_Toc229739662"/>
            <w:bookmarkStart w:id="324" w:name="_Toc229739663"/>
            <w:bookmarkStart w:id="325" w:name="_Toc229739664"/>
            <w:bookmarkStart w:id="326" w:name="_Toc229739669"/>
            <w:bookmarkStart w:id="327" w:name="_Toc229739674"/>
            <w:bookmarkStart w:id="328" w:name="_Ref228448104"/>
            <w:bookmarkStart w:id="329" w:name="_Toc228866852"/>
            <w:bookmarkEnd w:id="321"/>
            <w:bookmarkEnd w:id="322"/>
            <w:bookmarkEnd w:id="323"/>
            <w:bookmarkEnd w:id="324"/>
            <w:bookmarkEnd w:id="325"/>
            <w:bookmarkEnd w:id="326"/>
            <w:bookmarkEnd w:id="327"/>
            <w:r w:rsidRPr="00DE5ADB">
              <w:t>Step</w:t>
            </w:r>
          </w:p>
        </w:tc>
        <w:tc>
          <w:tcPr>
            <w:tcW w:w="3291" w:type="pct"/>
            <w:shd w:val="clear" w:color="auto" w:fill="D1D1D1" w:themeFill="background2" w:themeFillShade="E6"/>
          </w:tcPr>
          <w:p w14:paraId="79EE1FB6" w14:textId="77777777" w:rsidR="000F5178" w:rsidRPr="00DE5ADB" w:rsidRDefault="000F5178" w:rsidP="001112DF">
            <w:pPr>
              <w:pStyle w:val="TableHeader-QS"/>
            </w:pPr>
            <w:r w:rsidRPr="00DE5ADB">
              <w:t>Description</w:t>
            </w:r>
          </w:p>
        </w:tc>
        <w:tc>
          <w:tcPr>
            <w:tcW w:w="1382" w:type="pct"/>
            <w:shd w:val="clear" w:color="auto" w:fill="D1D1D1" w:themeFill="background2" w:themeFillShade="E6"/>
          </w:tcPr>
          <w:p w14:paraId="3F438786" w14:textId="77777777" w:rsidR="000F5178" w:rsidRPr="00DE5ADB" w:rsidRDefault="000F5178" w:rsidP="001112DF">
            <w:pPr>
              <w:pStyle w:val="TableHeader-QS"/>
            </w:pPr>
            <w:r w:rsidRPr="00DE5ADB">
              <w:t>Who By</w:t>
            </w:r>
          </w:p>
        </w:tc>
      </w:tr>
      <w:tr w:rsidR="000F5178" w:rsidRPr="00DE5ADB" w14:paraId="6C80DF88" w14:textId="77777777" w:rsidTr="001112DF">
        <w:trPr>
          <w:trHeight w:val="504"/>
        </w:trPr>
        <w:tc>
          <w:tcPr>
            <w:tcW w:w="327" w:type="pct"/>
          </w:tcPr>
          <w:p w14:paraId="15D3DAC1" w14:textId="77777777" w:rsidR="000F5178" w:rsidRPr="00DE5ADB" w:rsidRDefault="000F5178" w:rsidP="000E7CEB">
            <w:pPr>
              <w:pStyle w:val="L1-Step-QS"/>
              <w:numPr>
                <w:ilvl w:val="0"/>
                <w:numId w:val="105"/>
              </w:numPr>
              <w:tabs>
                <w:tab w:val="left" w:pos="360"/>
              </w:tabs>
              <w:jc w:val="center"/>
            </w:pPr>
          </w:p>
        </w:tc>
        <w:tc>
          <w:tcPr>
            <w:tcW w:w="3291" w:type="pct"/>
          </w:tcPr>
          <w:p w14:paraId="7B7BDF39" w14:textId="77777777" w:rsidR="000F5178" w:rsidRPr="00DE5ADB" w:rsidRDefault="000F5178" w:rsidP="001112DF">
            <w:pPr>
              <w:pStyle w:val="TableTxt-QS"/>
            </w:pPr>
            <w:r w:rsidRPr="00DE5ADB">
              <w:t>&lt;Step Description&gt;</w:t>
            </w:r>
          </w:p>
        </w:tc>
        <w:tc>
          <w:tcPr>
            <w:tcW w:w="1382" w:type="pct"/>
          </w:tcPr>
          <w:p w14:paraId="5A2F87FD" w14:textId="77777777" w:rsidR="000F5178" w:rsidRPr="00DE5ADB" w:rsidRDefault="000F5178" w:rsidP="001112DF">
            <w:pPr>
              <w:pStyle w:val="TableTxt-QS"/>
            </w:pPr>
            <w:r w:rsidRPr="00DE5ADB">
              <w:t>&lt;Role&gt;</w:t>
            </w:r>
          </w:p>
        </w:tc>
      </w:tr>
    </w:tbl>
    <w:p w14:paraId="270C5074" w14:textId="77777777" w:rsidR="000F5178" w:rsidRPr="00DE5ADB" w:rsidRDefault="000F5178" w:rsidP="000F5178">
      <w:pPr>
        <w:pStyle w:val="Instructions"/>
        <w:rPr>
          <w:rFonts w:cs="Segoe UI"/>
          <w:sz w:val="16"/>
          <w:szCs w:val="16"/>
          <w:lang w:val="en-US"/>
        </w:rPr>
      </w:pPr>
      <w:r w:rsidRPr="000E7CEB">
        <w:rPr>
          <w:rFonts w:cs="Segoe UI"/>
          <w:noProof/>
          <w:sz w:val="16"/>
          <w:szCs w:val="16"/>
          <w:lang w:val="en-US"/>
        </w:rPr>
        <w:drawing>
          <wp:inline distT="0" distB="0" distL="0" distR="0" wp14:anchorId="1E774949" wp14:editId="61433282">
            <wp:extent cx="152400" cy="152400"/>
            <wp:effectExtent l="0" t="0" r="0" b="0"/>
            <wp:docPr id="1379662882"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p>
    <w:p w14:paraId="7D446525" w14:textId="6C5B0E2B" w:rsidR="00B4657D" w:rsidRPr="00DE5ADB" w:rsidRDefault="00B9292B" w:rsidP="00654D6A">
      <w:pPr>
        <w:pStyle w:val="H2-QS"/>
      </w:pPr>
      <w:bookmarkStart w:id="330" w:name="_Ref230876155"/>
      <w:bookmarkStart w:id="331" w:name="_Toc231222384"/>
      <w:r w:rsidRPr="00DE5ADB">
        <w:t>Deactivating</w:t>
      </w:r>
      <w:r w:rsidR="00B4657D" w:rsidRPr="00DE5ADB">
        <w:t xml:space="preserve"> </w:t>
      </w:r>
      <w:r w:rsidR="00381197" w:rsidRPr="00DE5ADB">
        <w:t>Temporary</w:t>
      </w:r>
      <w:r w:rsidR="00B4657D" w:rsidRPr="00DE5ADB">
        <w:t xml:space="preserve"> Access</w:t>
      </w:r>
      <w:bookmarkEnd w:id="328"/>
      <w:bookmarkEnd w:id="329"/>
      <w:bookmarkEnd w:id="330"/>
      <w:bookmarkEnd w:id="331"/>
    </w:p>
    <w:p w14:paraId="43E93873" w14:textId="307A7F04" w:rsidR="00B4657D" w:rsidRPr="00DE5ADB" w:rsidRDefault="00B4657D" w:rsidP="00B4657D">
      <w:pPr>
        <w:pStyle w:val="Instructions"/>
        <w:rPr>
          <w:rFonts w:cs="Segoe UI"/>
          <w:lang w:val="en-US"/>
        </w:rPr>
      </w:pPr>
      <w:r w:rsidRPr="00DE5ADB">
        <w:rPr>
          <w:rFonts w:cs="Segoe UI"/>
          <w:lang w:val="en-US"/>
        </w:rPr>
        <w:t xml:space="preserve">Describe how </w:t>
      </w:r>
      <w:r w:rsidR="00CB1923" w:rsidRPr="00DE5ADB">
        <w:rPr>
          <w:rFonts w:cs="Segoe UI"/>
          <w:lang w:val="en-US"/>
        </w:rPr>
        <w:t>temporary</w:t>
      </w:r>
      <w:r w:rsidRPr="00DE5ADB">
        <w:rPr>
          <w:rFonts w:cs="Segoe UI"/>
          <w:lang w:val="en-US"/>
        </w:rPr>
        <w:t xml:space="preserve"> access is </w:t>
      </w:r>
      <w:r w:rsidR="00B9292B" w:rsidRPr="00DE5ADB">
        <w:rPr>
          <w:rFonts w:cs="Segoe UI"/>
          <w:lang w:val="en-US"/>
        </w:rPr>
        <w:t>Deactivate</w:t>
      </w:r>
      <w:r w:rsidRPr="00DE5ADB">
        <w:rPr>
          <w:rFonts w:cs="Segoe UI"/>
          <w:lang w:val="en-US"/>
        </w:rPr>
        <w:t>d</w:t>
      </w:r>
      <w:r w:rsidR="0055682F" w:rsidRPr="00DE5ADB">
        <w:rPr>
          <w:rFonts w:cs="Segoe UI"/>
          <w:lang w:val="en-US"/>
        </w:rPr>
        <w:t>.</w:t>
      </w:r>
    </w:p>
    <w:p w14:paraId="3271B16B" w14:textId="51517E0D" w:rsidR="00B4657D" w:rsidRPr="00DE5ADB" w:rsidRDefault="00000000" w:rsidP="00B4657D">
      <w:pPr>
        <w:rPr>
          <w:rFonts w:cs="Segoe UI"/>
        </w:rPr>
      </w:pPr>
      <w:sdt>
        <w:sdtPr>
          <w:rPr>
            <w:rFonts w:cs="Segoe UI"/>
          </w:rPr>
          <w:id w:val="-40904571"/>
          <w14:checkbox>
            <w14:checked w14:val="0"/>
            <w14:checkedState w14:val="2612" w14:font="MS Gothic"/>
            <w14:uncheckedState w14:val="2610" w14:font="MS Gothic"/>
          </w14:checkbox>
        </w:sdtPr>
        <w:sdtContent>
          <w:r w:rsidR="00B4657D" w:rsidRPr="00DE5ADB">
            <w:rPr>
              <w:rFonts w:ascii="Segoe UI Symbol" w:eastAsia="MS Gothic" w:hAnsi="Segoe UI Symbol" w:cs="Segoe UI Symbol"/>
            </w:rPr>
            <w:t>☐</w:t>
          </w:r>
        </w:sdtContent>
      </w:sdt>
      <w:r w:rsidR="00B4657D" w:rsidRPr="00DE5ADB">
        <w:rPr>
          <w:rFonts w:cs="Segoe UI"/>
        </w:rPr>
        <w:t xml:space="preserve"> </w:t>
      </w:r>
      <w:r w:rsidR="00135AD1" w:rsidRPr="00DE5ADB">
        <w:rPr>
          <w:rFonts w:cs="Segoe UI"/>
        </w:rPr>
        <w:t>Temporary</w:t>
      </w:r>
      <w:r w:rsidR="00B4657D" w:rsidRPr="00DE5ADB">
        <w:rPr>
          <w:rFonts w:cs="Segoe UI"/>
        </w:rPr>
        <w:t xml:space="preserve"> access is automatically </w:t>
      </w:r>
      <w:r w:rsidR="00B9292B" w:rsidRPr="00DE5ADB">
        <w:rPr>
          <w:rFonts w:cs="Segoe UI"/>
        </w:rPr>
        <w:t>Deactivate</w:t>
      </w:r>
      <w:r w:rsidR="00B4657D" w:rsidRPr="00DE5ADB">
        <w:rPr>
          <w:rFonts w:cs="Segoe UI"/>
        </w:rPr>
        <w:t>d upon changing role</w:t>
      </w:r>
      <w:r w:rsidR="00AE570C" w:rsidRPr="00DE5ADB">
        <w:rPr>
          <w:rFonts w:cs="Segoe UI"/>
        </w:rPr>
        <w:t>/job</w:t>
      </w:r>
      <w:r w:rsidR="005A369D" w:rsidRPr="00DE5ADB">
        <w:rPr>
          <w:rFonts w:cs="Segoe UI"/>
        </w:rPr>
        <w:t>.</w:t>
      </w:r>
    </w:p>
    <w:p w14:paraId="4EB0315C" w14:textId="4B999E87" w:rsidR="00B4657D" w:rsidRPr="00DE5ADB" w:rsidRDefault="00000000" w:rsidP="00B4657D">
      <w:pPr>
        <w:rPr>
          <w:rFonts w:cs="Segoe UI"/>
        </w:rPr>
      </w:pPr>
      <w:sdt>
        <w:sdtPr>
          <w:rPr>
            <w:rFonts w:cs="Segoe UI"/>
          </w:rPr>
          <w:id w:val="-764917656"/>
          <w14:checkbox>
            <w14:checked w14:val="0"/>
            <w14:checkedState w14:val="2612" w14:font="MS Gothic"/>
            <w14:uncheckedState w14:val="2610" w14:font="MS Gothic"/>
          </w14:checkbox>
        </w:sdtPr>
        <w:sdtContent>
          <w:r w:rsidR="00B4657D" w:rsidRPr="00DE5ADB">
            <w:rPr>
              <w:rFonts w:ascii="Segoe UI Symbol" w:eastAsia="MS Gothic" w:hAnsi="Segoe UI Symbol" w:cs="Segoe UI Symbol"/>
            </w:rPr>
            <w:t>☐</w:t>
          </w:r>
        </w:sdtContent>
      </w:sdt>
      <w:r w:rsidR="00B4657D" w:rsidRPr="00DE5ADB">
        <w:rPr>
          <w:rFonts w:cs="Segoe UI"/>
        </w:rPr>
        <w:t xml:space="preserve"> </w:t>
      </w:r>
      <w:r w:rsidR="00135AD1" w:rsidRPr="00DE5ADB">
        <w:rPr>
          <w:rFonts w:cs="Segoe UI"/>
        </w:rPr>
        <w:t>Temporary</w:t>
      </w:r>
      <w:r w:rsidR="00B4657D" w:rsidRPr="00DE5ADB">
        <w:rPr>
          <w:rFonts w:cs="Segoe UI"/>
        </w:rPr>
        <w:t xml:space="preserve"> access is automatically </w:t>
      </w:r>
      <w:r w:rsidR="00B9292B" w:rsidRPr="00DE5ADB">
        <w:rPr>
          <w:rFonts w:cs="Segoe UI"/>
        </w:rPr>
        <w:t>Deactivate</w:t>
      </w:r>
      <w:r w:rsidR="00B4657D" w:rsidRPr="00DE5ADB">
        <w:rPr>
          <w:rFonts w:cs="Segoe UI"/>
        </w:rPr>
        <w:t xml:space="preserve">d upon </w:t>
      </w:r>
      <w:r w:rsidR="00633DE5" w:rsidRPr="00DE5ADB">
        <w:rPr>
          <w:rFonts w:cs="Segoe UI"/>
        </w:rPr>
        <w:t>moving</w:t>
      </w:r>
      <w:r w:rsidR="00B4657D" w:rsidRPr="00DE5ADB">
        <w:rPr>
          <w:rFonts w:cs="Segoe UI"/>
        </w:rPr>
        <w:t xml:space="preserve"> </w:t>
      </w:r>
      <w:r w:rsidR="00633DE5" w:rsidRPr="00DE5ADB">
        <w:rPr>
          <w:rFonts w:cs="Segoe UI"/>
        </w:rPr>
        <w:t>department/function</w:t>
      </w:r>
      <w:r w:rsidR="005A369D" w:rsidRPr="00DE5ADB">
        <w:rPr>
          <w:rFonts w:cs="Segoe UI"/>
        </w:rPr>
        <w:t>.</w:t>
      </w:r>
    </w:p>
    <w:p w14:paraId="586267F1" w14:textId="3910F328" w:rsidR="00B4657D" w:rsidRPr="00DE5ADB" w:rsidRDefault="00000000" w:rsidP="00B4657D">
      <w:pPr>
        <w:rPr>
          <w:rFonts w:cs="Segoe UI"/>
        </w:rPr>
      </w:pPr>
      <w:sdt>
        <w:sdtPr>
          <w:rPr>
            <w:rFonts w:cs="Segoe UI"/>
          </w:rPr>
          <w:id w:val="422226559"/>
          <w14:checkbox>
            <w14:checked w14:val="0"/>
            <w14:checkedState w14:val="2612" w14:font="MS Gothic"/>
            <w14:uncheckedState w14:val="2610" w14:font="MS Gothic"/>
          </w14:checkbox>
        </w:sdtPr>
        <w:sdtContent>
          <w:r w:rsidR="00B4657D" w:rsidRPr="00DE5ADB">
            <w:rPr>
              <w:rFonts w:ascii="Segoe UI Symbol" w:eastAsia="MS Gothic" w:hAnsi="Segoe UI Symbol" w:cs="Segoe UI Symbol"/>
            </w:rPr>
            <w:t>☐</w:t>
          </w:r>
        </w:sdtContent>
      </w:sdt>
      <w:r w:rsidR="00B4657D" w:rsidRPr="00DE5ADB">
        <w:rPr>
          <w:rFonts w:cs="Segoe UI"/>
        </w:rPr>
        <w:t xml:space="preserve"> </w:t>
      </w:r>
      <w:r w:rsidR="00001F2A" w:rsidRPr="00DE5ADB">
        <w:rPr>
          <w:rFonts w:cs="Segoe UI"/>
        </w:rPr>
        <w:t xml:space="preserve">Temporary access </w:t>
      </w:r>
      <w:r w:rsidR="00B4657D" w:rsidRPr="00DE5ADB">
        <w:rPr>
          <w:rFonts w:cs="Segoe UI"/>
        </w:rPr>
        <w:t xml:space="preserve">is automatically </w:t>
      </w:r>
      <w:r w:rsidR="00B9292B" w:rsidRPr="00DE5ADB">
        <w:rPr>
          <w:rFonts w:cs="Segoe UI"/>
        </w:rPr>
        <w:t>Deactivate</w:t>
      </w:r>
      <w:r w:rsidR="00B4657D" w:rsidRPr="00DE5ADB">
        <w:rPr>
          <w:rFonts w:cs="Segoe UI"/>
        </w:rPr>
        <w:t>d upon leaving the company</w:t>
      </w:r>
      <w:r w:rsidR="005A369D" w:rsidRPr="00DE5ADB">
        <w:rPr>
          <w:rFonts w:cs="Segoe UI"/>
        </w:rPr>
        <w:t>.</w:t>
      </w:r>
    </w:p>
    <w:p w14:paraId="7C3320E7" w14:textId="54E5B925" w:rsidR="00001F2A" w:rsidRPr="00DE5ADB" w:rsidRDefault="00000000" w:rsidP="00B4657D">
      <w:pPr>
        <w:rPr>
          <w:rFonts w:cs="Segoe UI"/>
        </w:rPr>
      </w:pPr>
      <w:sdt>
        <w:sdtPr>
          <w:rPr>
            <w:rFonts w:cs="Segoe UI"/>
          </w:rPr>
          <w:id w:val="-490484417"/>
          <w14:checkbox>
            <w14:checked w14:val="0"/>
            <w14:checkedState w14:val="2612" w14:font="MS Gothic"/>
            <w14:uncheckedState w14:val="2610" w14:font="MS Gothic"/>
          </w14:checkbox>
        </w:sdtPr>
        <w:sdtContent>
          <w:r w:rsidR="00CC04AC" w:rsidRPr="00DE5ADB">
            <w:rPr>
              <w:rFonts w:ascii="Segoe UI Symbol" w:eastAsia="MS Gothic" w:hAnsi="Segoe UI Symbol" w:cs="Segoe UI Symbol"/>
            </w:rPr>
            <w:t>☐</w:t>
          </w:r>
        </w:sdtContent>
      </w:sdt>
      <w:r w:rsidR="00CC04AC" w:rsidRPr="00DE5ADB">
        <w:rPr>
          <w:rFonts w:cs="Segoe UI"/>
        </w:rPr>
        <w:t xml:space="preserve"> </w:t>
      </w:r>
      <w:r w:rsidR="00001F2A" w:rsidRPr="00DE5ADB">
        <w:rPr>
          <w:rFonts w:cs="Segoe UI"/>
        </w:rPr>
        <w:t xml:space="preserve">Temporary access </w:t>
      </w:r>
      <w:r w:rsidR="00B166B8" w:rsidRPr="00DE5ADB">
        <w:rPr>
          <w:rFonts w:cs="Segoe UI"/>
        </w:rPr>
        <w:t xml:space="preserve">is </w:t>
      </w:r>
      <w:r w:rsidR="00AF6D5D" w:rsidRPr="00DE5ADB">
        <w:rPr>
          <w:rFonts w:cs="Segoe UI"/>
        </w:rPr>
        <w:t xml:space="preserve">automatically </w:t>
      </w:r>
      <w:r w:rsidR="00B9292B" w:rsidRPr="00DE5ADB">
        <w:rPr>
          <w:rFonts w:cs="Segoe UI"/>
        </w:rPr>
        <w:t>Deactivate</w:t>
      </w:r>
      <w:r w:rsidR="000951A6" w:rsidRPr="00DE5ADB">
        <w:rPr>
          <w:rFonts w:cs="Segoe UI"/>
        </w:rPr>
        <w:t xml:space="preserve">d </w:t>
      </w:r>
      <w:r w:rsidR="00001F2A" w:rsidRPr="00DE5ADB">
        <w:rPr>
          <w:rFonts w:cs="Segoe UI"/>
        </w:rPr>
        <w:t>after a set period</w:t>
      </w:r>
      <w:r w:rsidR="00131878" w:rsidRPr="00DE5ADB">
        <w:rPr>
          <w:rFonts w:cs="Segoe UI"/>
        </w:rPr>
        <w:t xml:space="preserve"> as follows</w:t>
      </w:r>
      <w:r w:rsidR="0055682F" w:rsidRPr="00DE5ADB">
        <w:rPr>
          <w:rFonts w:cs="Segoe UI"/>
        </w:rPr>
        <w:t>:</w:t>
      </w:r>
    </w:p>
    <w:p w14:paraId="55C0B8BA" w14:textId="190AC4B1" w:rsidR="00001F2A" w:rsidRPr="00DE5ADB" w:rsidRDefault="00000000" w:rsidP="005B79C0">
      <w:pPr>
        <w:ind w:left="720"/>
        <w:rPr>
          <w:rFonts w:cs="Segoe UI"/>
        </w:rPr>
      </w:pPr>
      <w:sdt>
        <w:sdtPr>
          <w:rPr>
            <w:rFonts w:cs="Segoe UI"/>
          </w:rPr>
          <w:id w:val="-1836990010"/>
          <w14:checkbox>
            <w14:checked w14:val="0"/>
            <w14:checkedState w14:val="2612" w14:font="MS Gothic"/>
            <w14:uncheckedState w14:val="2610" w14:font="MS Gothic"/>
          </w14:checkbox>
        </w:sdtPr>
        <w:sdtContent>
          <w:r w:rsidR="00CC04AC" w:rsidRPr="00DE5ADB">
            <w:rPr>
              <w:rFonts w:ascii="Segoe UI Symbol" w:eastAsia="MS Gothic" w:hAnsi="Segoe UI Symbol" w:cs="Segoe UI Symbol"/>
            </w:rPr>
            <w:t>☐</w:t>
          </w:r>
        </w:sdtContent>
      </w:sdt>
      <w:r w:rsidR="00CC04AC" w:rsidRPr="00DE5ADB">
        <w:rPr>
          <w:rFonts w:cs="Segoe UI"/>
        </w:rPr>
        <w:t xml:space="preserve"> </w:t>
      </w:r>
      <w:r w:rsidR="00001F2A" w:rsidRPr="00DE5ADB">
        <w:rPr>
          <w:rFonts w:cs="Segoe UI"/>
        </w:rPr>
        <w:t>Standard User</w:t>
      </w:r>
      <w:r w:rsidR="00131878" w:rsidRPr="00DE5ADB">
        <w:rPr>
          <w:rFonts w:cs="Segoe UI"/>
        </w:rPr>
        <w:t xml:space="preserve">: </w:t>
      </w:r>
      <w:r w:rsidR="008B2F90" w:rsidRPr="00DE5ADB">
        <w:rPr>
          <w:rFonts w:cs="Segoe UI"/>
        </w:rPr>
        <w:t>a</w:t>
      </w:r>
      <w:r w:rsidR="00511863" w:rsidRPr="00DE5ADB">
        <w:rPr>
          <w:rFonts w:cs="Segoe UI"/>
        </w:rPr>
        <w:t xml:space="preserve">fter </w:t>
      </w:r>
      <w:r w:rsidR="00131878" w:rsidRPr="00DE5ADB">
        <w:rPr>
          <w:rFonts w:cs="Segoe UI"/>
        </w:rPr>
        <w:t>&lt;Enter period</w:t>
      </w:r>
      <w:r w:rsidR="00AF6D5D" w:rsidRPr="00DE5ADB">
        <w:rPr>
          <w:rFonts w:cs="Segoe UI"/>
        </w:rPr>
        <w:t xml:space="preserve">&gt;, </w:t>
      </w:r>
      <w:r w:rsidR="00511863" w:rsidRPr="00DE5ADB">
        <w:rPr>
          <w:rFonts w:cs="Segoe UI"/>
        </w:rPr>
        <w:t>&lt;</w:t>
      </w:r>
      <w:r w:rsidR="00AF6D5D" w:rsidRPr="00DE5ADB">
        <w:rPr>
          <w:rFonts w:cs="Segoe UI"/>
        </w:rPr>
        <w:t>Period</w:t>
      </w:r>
      <w:r w:rsidR="00511863" w:rsidRPr="00DE5ADB">
        <w:rPr>
          <w:rFonts w:cs="Segoe UI"/>
        </w:rPr>
        <w:t xml:space="preserve"> unit of measure</w:t>
      </w:r>
      <w:r w:rsidR="008B2F90" w:rsidRPr="00DE5ADB">
        <w:rPr>
          <w:rFonts w:cs="Segoe UI"/>
        </w:rPr>
        <w:t xml:space="preserve"> (e.g., minutes, hours, days week months, etc</w:t>
      </w:r>
      <w:r w:rsidR="00950F21" w:rsidRPr="00DE5ADB">
        <w:rPr>
          <w:rFonts w:cs="Segoe UI"/>
        </w:rPr>
        <w:t>.)&gt;</w:t>
      </w:r>
    </w:p>
    <w:p w14:paraId="62B2880C" w14:textId="38E82B62" w:rsidR="00131878" w:rsidRPr="00DE5ADB" w:rsidRDefault="00000000" w:rsidP="005B79C0">
      <w:pPr>
        <w:ind w:left="720"/>
        <w:rPr>
          <w:rFonts w:cs="Segoe UI"/>
        </w:rPr>
      </w:pPr>
      <w:sdt>
        <w:sdtPr>
          <w:rPr>
            <w:rFonts w:cs="Segoe UI"/>
          </w:rPr>
          <w:id w:val="-1706013653"/>
          <w14:checkbox>
            <w14:checked w14:val="0"/>
            <w14:checkedState w14:val="2612" w14:font="MS Gothic"/>
            <w14:uncheckedState w14:val="2610" w14:font="MS Gothic"/>
          </w14:checkbox>
        </w:sdtPr>
        <w:sdtContent>
          <w:r w:rsidR="00CC04AC" w:rsidRPr="00DE5ADB">
            <w:rPr>
              <w:rFonts w:ascii="Segoe UI Symbol" w:eastAsia="MS Gothic" w:hAnsi="Segoe UI Symbol" w:cs="Segoe UI Symbol"/>
            </w:rPr>
            <w:t>☐</w:t>
          </w:r>
        </w:sdtContent>
      </w:sdt>
      <w:r w:rsidR="00CC04AC" w:rsidRPr="00DE5ADB">
        <w:rPr>
          <w:rFonts w:cs="Segoe UI"/>
        </w:rPr>
        <w:t xml:space="preserve"> </w:t>
      </w:r>
      <w:r w:rsidR="00131878" w:rsidRPr="00DE5ADB">
        <w:rPr>
          <w:rFonts w:cs="Segoe UI"/>
        </w:rPr>
        <w:t>Privileged User</w:t>
      </w:r>
      <w:r w:rsidR="00E07753" w:rsidRPr="00DE5ADB">
        <w:rPr>
          <w:rFonts w:cs="Segoe UI"/>
        </w:rPr>
        <w:t>: after &lt;Enter period&gt;, &lt;Period unit of measure (e.g., minutes, hours, days week months, etc.)&gt;</w:t>
      </w:r>
    </w:p>
    <w:p w14:paraId="26B3931E" w14:textId="0D50D0CA" w:rsidR="00131878" w:rsidRPr="00DE5ADB" w:rsidRDefault="00000000" w:rsidP="005B79C0">
      <w:pPr>
        <w:ind w:left="720"/>
        <w:rPr>
          <w:rFonts w:cs="Segoe UI"/>
        </w:rPr>
      </w:pPr>
      <w:sdt>
        <w:sdtPr>
          <w:rPr>
            <w:rFonts w:cs="Segoe UI"/>
          </w:rPr>
          <w:id w:val="2074698635"/>
          <w14:checkbox>
            <w14:checked w14:val="0"/>
            <w14:checkedState w14:val="2612" w14:font="MS Gothic"/>
            <w14:uncheckedState w14:val="2610" w14:font="MS Gothic"/>
          </w14:checkbox>
        </w:sdtPr>
        <w:sdtContent>
          <w:r w:rsidR="00CC04AC" w:rsidRPr="00DE5ADB">
            <w:rPr>
              <w:rFonts w:ascii="Segoe UI Symbol" w:eastAsia="MS Gothic" w:hAnsi="Segoe UI Symbol" w:cs="Segoe UI Symbol"/>
            </w:rPr>
            <w:t>☐</w:t>
          </w:r>
        </w:sdtContent>
      </w:sdt>
      <w:r w:rsidR="00CC04AC" w:rsidRPr="00DE5ADB">
        <w:rPr>
          <w:rFonts w:cs="Segoe UI"/>
        </w:rPr>
        <w:t xml:space="preserve"> </w:t>
      </w:r>
      <w:r w:rsidR="00131878" w:rsidRPr="00DE5ADB">
        <w:rPr>
          <w:rFonts w:cs="Segoe UI"/>
        </w:rPr>
        <w:t>Third Party</w:t>
      </w:r>
      <w:r w:rsidR="00E07753" w:rsidRPr="00DE5ADB">
        <w:rPr>
          <w:rFonts w:cs="Segoe UI"/>
        </w:rPr>
        <w:t>: after &lt;Enter period&gt;, &lt;Period unit of measure (e.g., minutes, hours, days week months, etc.)&gt;</w:t>
      </w:r>
    </w:p>
    <w:p w14:paraId="6FDD46D9" w14:textId="36FADF96" w:rsidR="00131878" w:rsidRPr="00DE5ADB" w:rsidRDefault="00000000" w:rsidP="005B79C0">
      <w:pPr>
        <w:ind w:left="720"/>
        <w:rPr>
          <w:rFonts w:cs="Segoe UI"/>
        </w:rPr>
      </w:pPr>
      <w:sdt>
        <w:sdtPr>
          <w:rPr>
            <w:rFonts w:cs="Segoe UI"/>
          </w:rPr>
          <w:id w:val="-523479406"/>
          <w14:checkbox>
            <w14:checked w14:val="0"/>
            <w14:checkedState w14:val="2612" w14:font="MS Gothic"/>
            <w14:uncheckedState w14:val="2610" w14:font="MS Gothic"/>
          </w14:checkbox>
        </w:sdtPr>
        <w:sdtContent>
          <w:r w:rsidR="00CC04AC" w:rsidRPr="00DE5ADB">
            <w:rPr>
              <w:rFonts w:ascii="Segoe UI Symbol" w:eastAsia="MS Gothic" w:hAnsi="Segoe UI Symbol" w:cs="Segoe UI Symbol"/>
            </w:rPr>
            <w:t>☐</w:t>
          </w:r>
        </w:sdtContent>
      </w:sdt>
      <w:r w:rsidR="00CC04AC" w:rsidRPr="00DE5ADB">
        <w:rPr>
          <w:rFonts w:cs="Segoe UI"/>
        </w:rPr>
        <w:t xml:space="preserve"> </w:t>
      </w:r>
      <w:r w:rsidR="00131878" w:rsidRPr="00DE5ADB">
        <w:rPr>
          <w:rFonts w:cs="Segoe UI"/>
        </w:rPr>
        <w:t>External Inspector</w:t>
      </w:r>
      <w:r w:rsidR="00E07753" w:rsidRPr="00DE5ADB">
        <w:rPr>
          <w:rFonts w:cs="Segoe UI"/>
        </w:rPr>
        <w:t>: after &lt;Enter period&gt;, &lt;Period unit of measure (e.g., minutes, hours, days week months, etc.)&gt;</w:t>
      </w:r>
    </w:p>
    <w:p w14:paraId="77BB025E" w14:textId="527D1561" w:rsidR="005B79C0" w:rsidRPr="00DE5ADB" w:rsidRDefault="00000000" w:rsidP="00CB1923">
      <w:pPr>
        <w:rPr>
          <w:rFonts w:cs="Segoe UI"/>
        </w:rPr>
      </w:pPr>
      <w:sdt>
        <w:sdtPr>
          <w:rPr>
            <w:rFonts w:cs="Segoe UI"/>
          </w:rPr>
          <w:id w:val="2086102986"/>
          <w14:checkbox>
            <w14:checked w14:val="0"/>
            <w14:checkedState w14:val="2612" w14:font="MS Gothic"/>
            <w14:uncheckedState w14:val="2610" w14:font="MS Gothic"/>
          </w14:checkbox>
        </w:sdtPr>
        <w:sdtContent>
          <w:r w:rsidR="00CB1923" w:rsidRPr="00DE5ADB">
            <w:rPr>
              <w:rFonts w:ascii="Segoe UI Symbol" w:eastAsia="MS Gothic" w:hAnsi="Segoe UI Symbol" w:cs="Segoe UI Symbol"/>
            </w:rPr>
            <w:t>☐</w:t>
          </w:r>
        </w:sdtContent>
      </w:sdt>
      <w:r w:rsidR="00CB1923" w:rsidRPr="00DE5ADB">
        <w:rPr>
          <w:rFonts w:cs="Segoe UI"/>
        </w:rPr>
        <w:t xml:space="preserve"> Temporary</w:t>
      </w:r>
      <w:r w:rsidR="005B79C0" w:rsidRPr="00DE5ADB">
        <w:rPr>
          <w:rFonts w:cs="Segoe UI"/>
        </w:rPr>
        <w:t xml:space="preserve"> Access is automatically </w:t>
      </w:r>
      <w:r w:rsidR="00B9292B" w:rsidRPr="00DE5ADB">
        <w:rPr>
          <w:rFonts w:cs="Segoe UI"/>
        </w:rPr>
        <w:t>Deactivate</w:t>
      </w:r>
      <w:r w:rsidR="005B79C0" w:rsidRPr="00DE5ADB">
        <w:rPr>
          <w:rFonts w:cs="Segoe UI"/>
        </w:rPr>
        <w:t xml:space="preserve">d based upon the configurations </w:t>
      </w:r>
      <w:r w:rsidR="003364EE" w:rsidRPr="00DE5ADB">
        <w:rPr>
          <w:rFonts w:cs="Segoe UI"/>
        </w:rPr>
        <w:t xml:space="preserve">set </w:t>
      </w:r>
      <w:r w:rsidR="005B79C0" w:rsidRPr="00DE5ADB">
        <w:rPr>
          <w:rFonts w:cs="Segoe UI"/>
        </w:rPr>
        <w:t xml:space="preserve">when </w:t>
      </w:r>
      <w:r w:rsidR="00CB1923" w:rsidRPr="00DE5ADB">
        <w:rPr>
          <w:rFonts w:cs="Segoe UI"/>
        </w:rPr>
        <w:t xml:space="preserve">temporary access </w:t>
      </w:r>
      <w:r w:rsidR="0096613C" w:rsidRPr="00DE5ADB">
        <w:rPr>
          <w:rFonts w:cs="Segoe UI"/>
        </w:rPr>
        <w:t>was</w:t>
      </w:r>
      <w:r w:rsidR="00CB1923" w:rsidRPr="00DE5ADB">
        <w:rPr>
          <w:rFonts w:cs="Segoe UI"/>
        </w:rPr>
        <w:t xml:space="preserve"> granted</w:t>
      </w:r>
      <w:r w:rsidR="00E8528E" w:rsidRPr="00DE5ADB">
        <w:rPr>
          <w:rFonts w:cs="Segoe UI"/>
        </w:rPr>
        <w:t xml:space="preserve">. See section </w:t>
      </w:r>
      <w:r w:rsidR="00F44F2F" w:rsidRPr="000E7CEB">
        <w:rPr>
          <w:rFonts w:cs="Segoe UI"/>
        </w:rPr>
        <w:fldChar w:fldCharType="begin"/>
      </w:r>
      <w:r w:rsidR="00F44F2F" w:rsidRPr="00DE5ADB">
        <w:rPr>
          <w:rFonts w:cs="Segoe UI"/>
        </w:rPr>
        <w:instrText xml:space="preserve"> REF _Ref228524545 \r \h </w:instrText>
      </w:r>
      <w:r w:rsidR="002B77BD" w:rsidRPr="00DE5ADB">
        <w:rPr>
          <w:rFonts w:cs="Segoe UI"/>
        </w:rPr>
        <w:instrText xml:space="preserve"> \* MERGEFORMAT </w:instrText>
      </w:r>
      <w:r w:rsidR="00F44F2F" w:rsidRPr="000E7CEB">
        <w:rPr>
          <w:rFonts w:cs="Segoe UI"/>
        </w:rPr>
      </w:r>
      <w:r w:rsidR="00F44F2F" w:rsidRPr="000E7CEB">
        <w:rPr>
          <w:rFonts w:cs="Segoe UI"/>
        </w:rPr>
        <w:fldChar w:fldCharType="separate"/>
      </w:r>
      <w:r w:rsidR="00A4323E">
        <w:rPr>
          <w:rFonts w:cs="Segoe UI"/>
        </w:rPr>
        <w:t>7.2</w:t>
      </w:r>
      <w:r w:rsidR="00F44F2F" w:rsidRPr="000E7CEB">
        <w:rPr>
          <w:rFonts w:cs="Segoe UI"/>
        </w:rPr>
        <w:fldChar w:fldCharType="end"/>
      </w:r>
      <w:r w:rsidR="00817C29" w:rsidRPr="00DE5ADB">
        <w:rPr>
          <w:rFonts w:cs="Segoe UI"/>
        </w:rPr>
        <w:t>.</w:t>
      </w:r>
    </w:p>
    <w:p w14:paraId="523A7A5E" w14:textId="5B2A7F5F" w:rsidR="00B4657D" w:rsidRPr="00DE5ADB" w:rsidRDefault="00000000" w:rsidP="00B4657D">
      <w:pPr>
        <w:rPr>
          <w:rFonts w:cs="Segoe UI"/>
        </w:rPr>
      </w:pPr>
      <w:sdt>
        <w:sdtPr>
          <w:rPr>
            <w:rFonts w:cs="Segoe UI"/>
          </w:rPr>
          <w:id w:val="435422339"/>
          <w14:checkbox>
            <w14:checked w14:val="0"/>
            <w14:checkedState w14:val="2612" w14:font="MS Gothic"/>
            <w14:uncheckedState w14:val="2610" w14:font="MS Gothic"/>
          </w14:checkbox>
        </w:sdtPr>
        <w:sdtContent>
          <w:r w:rsidR="00B4657D" w:rsidRPr="00DE5ADB">
            <w:rPr>
              <w:rFonts w:ascii="Segoe UI Symbol" w:eastAsia="MS Gothic" w:hAnsi="Segoe UI Symbol" w:cs="Segoe UI Symbol"/>
            </w:rPr>
            <w:t>☐</w:t>
          </w:r>
        </w:sdtContent>
      </w:sdt>
      <w:r w:rsidR="00B4657D" w:rsidRPr="00DE5ADB">
        <w:rPr>
          <w:rFonts w:cs="Segoe UI"/>
        </w:rPr>
        <w:t xml:space="preserve"> </w:t>
      </w:r>
      <w:r w:rsidR="001827CA" w:rsidRPr="00DE5ADB">
        <w:rPr>
          <w:rFonts w:cs="Segoe UI"/>
        </w:rPr>
        <w:t xml:space="preserve">Once </w:t>
      </w:r>
      <w:r w:rsidR="001004AD" w:rsidRPr="00DE5ADB">
        <w:rPr>
          <w:rFonts w:cs="Segoe UI"/>
        </w:rPr>
        <w:t xml:space="preserve">the </w:t>
      </w:r>
      <w:r w:rsidR="00CB1923" w:rsidRPr="00DE5ADB">
        <w:rPr>
          <w:rFonts w:cs="Segoe UI"/>
        </w:rPr>
        <w:t xml:space="preserve">Temporary access </w:t>
      </w:r>
      <w:r w:rsidR="001004AD" w:rsidRPr="00DE5ADB">
        <w:rPr>
          <w:rFonts w:cs="Segoe UI"/>
        </w:rPr>
        <w:t xml:space="preserve">period is over then access </w:t>
      </w:r>
      <w:r w:rsidR="00CB1923" w:rsidRPr="00DE5ADB">
        <w:rPr>
          <w:rFonts w:cs="Segoe UI"/>
        </w:rPr>
        <w:t xml:space="preserve">is manually </w:t>
      </w:r>
      <w:r w:rsidR="0096613C" w:rsidRPr="00DE5ADB">
        <w:rPr>
          <w:rFonts w:cs="Segoe UI"/>
        </w:rPr>
        <w:t>d</w:t>
      </w:r>
      <w:r w:rsidR="00B9292B" w:rsidRPr="00DE5ADB">
        <w:rPr>
          <w:rFonts w:cs="Segoe UI"/>
        </w:rPr>
        <w:t>eactivate</w:t>
      </w:r>
      <w:r w:rsidR="00CB1923" w:rsidRPr="00DE5ADB">
        <w:rPr>
          <w:rFonts w:cs="Segoe UI"/>
        </w:rPr>
        <w:t>d following the process below</w:t>
      </w:r>
      <w:r w:rsidR="00817C29" w:rsidRPr="00DE5ADB">
        <w:rPr>
          <w:rFonts w:cs="Segoe UI"/>
        </w:rPr>
        <w:t>:</w:t>
      </w:r>
    </w:p>
    <w:p w14:paraId="28753E9E" w14:textId="47E5A234" w:rsidR="00B4657D" w:rsidRPr="000E7CEB" w:rsidRDefault="00B4657D" w:rsidP="00B4657D">
      <w:pPr>
        <w:pStyle w:val="Caption"/>
        <w:rPr>
          <w:rFonts w:ascii="Segoe UI" w:hAnsi="Segoe UI" w:cs="Segoe UI"/>
          <w:noProof w:val="0"/>
          <w:sz w:val="20"/>
          <w:szCs w:val="20"/>
          <w:lang w:val="en-US"/>
        </w:rPr>
      </w:pPr>
      <w:bookmarkStart w:id="332" w:name="_Toc230008216"/>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28</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w:t>
      </w:r>
      <w:r w:rsidR="00B9292B" w:rsidRPr="000E7CEB">
        <w:rPr>
          <w:rFonts w:ascii="Segoe UI" w:hAnsi="Segoe UI" w:cs="Segoe UI"/>
          <w:noProof w:val="0"/>
          <w:sz w:val="20"/>
          <w:szCs w:val="20"/>
          <w:lang w:val="en-US"/>
        </w:rPr>
        <w:t>Deactivating</w:t>
      </w:r>
      <w:r w:rsidRPr="000E7CEB">
        <w:rPr>
          <w:rFonts w:ascii="Segoe UI" w:hAnsi="Segoe UI" w:cs="Segoe UI"/>
          <w:noProof w:val="0"/>
          <w:sz w:val="20"/>
          <w:szCs w:val="20"/>
          <w:lang w:val="en-US"/>
        </w:rPr>
        <w:t xml:space="preserve"> </w:t>
      </w:r>
      <w:r w:rsidR="00AD4F5A" w:rsidRPr="000E7CEB">
        <w:rPr>
          <w:rFonts w:ascii="Segoe UI" w:hAnsi="Segoe UI" w:cs="Segoe UI"/>
          <w:noProof w:val="0"/>
          <w:sz w:val="20"/>
          <w:szCs w:val="20"/>
          <w:lang w:val="en-US"/>
        </w:rPr>
        <w:t>Temporary</w:t>
      </w:r>
      <w:r w:rsidRPr="000E7CEB">
        <w:rPr>
          <w:rFonts w:ascii="Segoe UI" w:hAnsi="Segoe UI" w:cs="Segoe UI"/>
          <w:noProof w:val="0"/>
          <w:sz w:val="20"/>
          <w:szCs w:val="20"/>
          <w:lang w:val="en-US"/>
        </w:rPr>
        <w:t xml:space="preserve"> Access</w:t>
      </w:r>
      <w:bookmarkEnd w:id="332"/>
    </w:p>
    <w:tbl>
      <w:tblPr>
        <w:tblStyle w:val="TableGrid"/>
        <w:tblW w:w="4990" w:type="pct"/>
        <w:tblLayout w:type="fixed"/>
        <w:tblLook w:val="04A0" w:firstRow="1" w:lastRow="0" w:firstColumn="1" w:lastColumn="0" w:noHBand="0" w:noVBand="1"/>
      </w:tblPr>
      <w:tblGrid>
        <w:gridCol w:w="705"/>
        <w:gridCol w:w="7087"/>
        <w:gridCol w:w="2976"/>
      </w:tblGrid>
      <w:tr w:rsidR="000F5178" w:rsidRPr="00DE5ADB" w14:paraId="53632F0E" w14:textId="77777777" w:rsidTr="001112DF">
        <w:trPr>
          <w:trHeight w:val="296"/>
          <w:tblHeader/>
        </w:trPr>
        <w:tc>
          <w:tcPr>
            <w:tcW w:w="327" w:type="pct"/>
            <w:shd w:val="clear" w:color="auto" w:fill="D1D1D1" w:themeFill="background2" w:themeFillShade="E6"/>
          </w:tcPr>
          <w:p w14:paraId="2B3B26F1" w14:textId="77777777" w:rsidR="000F5178" w:rsidRPr="00DE5ADB" w:rsidRDefault="000F5178" w:rsidP="001112DF">
            <w:pPr>
              <w:pStyle w:val="TableHeader-QS"/>
            </w:pPr>
            <w:bookmarkStart w:id="333" w:name="_Ref229673933"/>
            <w:r w:rsidRPr="00DE5ADB">
              <w:t>Step</w:t>
            </w:r>
          </w:p>
        </w:tc>
        <w:tc>
          <w:tcPr>
            <w:tcW w:w="3291" w:type="pct"/>
            <w:shd w:val="clear" w:color="auto" w:fill="D1D1D1" w:themeFill="background2" w:themeFillShade="E6"/>
          </w:tcPr>
          <w:p w14:paraId="1751B73B" w14:textId="77777777" w:rsidR="000F5178" w:rsidRPr="00DE5ADB" w:rsidRDefault="000F5178" w:rsidP="001112DF">
            <w:pPr>
              <w:pStyle w:val="TableHeader-QS"/>
            </w:pPr>
            <w:r w:rsidRPr="00DE5ADB">
              <w:t>Description</w:t>
            </w:r>
          </w:p>
        </w:tc>
        <w:tc>
          <w:tcPr>
            <w:tcW w:w="1382" w:type="pct"/>
            <w:shd w:val="clear" w:color="auto" w:fill="D1D1D1" w:themeFill="background2" w:themeFillShade="E6"/>
          </w:tcPr>
          <w:p w14:paraId="34EF1772" w14:textId="77777777" w:rsidR="000F5178" w:rsidRPr="00DE5ADB" w:rsidRDefault="000F5178" w:rsidP="001112DF">
            <w:pPr>
              <w:pStyle w:val="TableHeader-QS"/>
            </w:pPr>
            <w:r w:rsidRPr="00DE5ADB">
              <w:t>Who By</w:t>
            </w:r>
          </w:p>
        </w:tc>
      </w:tr>
      <w:tr w:rsidR="000F5178" w:rsidRPr="00DE5ADB" w14:paraId="41D2B1D2" w14:textId="77777777" w:rsidTr="001112DF">
        <w:trPr>
          <w:trHeight w:val="504"/>
        </w:trPr>
        <w:tc>
          <w:tcPr>
            <w:tcW w:w="327" w:type="pct"/>
          </w:tcPr>
          <w:p w14:paraId="1F11003C" w14:textId="77777777" w:rsidR="000F5178" w:rsidRPr="00DE5ADB" w:rsidRDefault="000F5178" w:rsidP="000E7CEB">
            <w:pPr>
              <w:pStyle w:val="L1-Step-QS"/>
              <w:numPr>
                <w:ilvl w:val="0"/>
                <w:numId w:val="106"/>
              </w:numPr>
              <w:tabs>
                <w:tab w:val="left" w:pos="360"/>
              </w:tabs>
              <w:jc w:val="center"/>
            </w:pPr>
          </w:p>
        </w:tc>
        <w:tc>
          <w:tcPr>
            <w:tcW w:w="3291" w:type="pct"/>
          </w:tcPr>
          <w:p w14:paraId="6A42B099" w14:textId="77777777" w:rsidR="000F5178" w:rsidRPr="00DE5ADB" w:rsidRDefault="000F5178" w:rsidP="001112DF">
            <w:pPr>
              <w:pStyle w:val="TableTxt-QS"/>
            </w:pPr>
            <w:r w:rsidRPr="00DE5ADB">
              <w:t>&lt;Step Description&gt;</w:t>
            </w:r>
          </w:p>
        </w:tc>
        <w:tc>
          <w:tcPr>
            <w:tcW w:w="1382" w:type="pct"/>
          </w:tcPr>
          <w:p w14:paraId="1B7DBD45" w14:textId="77777777" w:rsidR="000F5178" w:rsidRPr="00DE5ADB" w:rsidRDefault="000F5178" w:rsidP="001112DF">
            <w:pPr>
              <w:pStyle w:val="TableTxt-QS"/>
            </w:pPr>
            <w:r w:rsidRPr="00DE5ADB">
              <w:t>&lt;Role&gt;</w:t>
            </w:r>
          </w:p>
        </w:tc>
      </w:tr>
    </w:tbl>
    <w:p w14:paraId="4AFC9024" w14:textId="77777777" w:rsidR="000F5178" w:rsidRPr="00DE5ADB" w:rsidRDefault="000F5178" w:rsidP="000F5178">
      <w:pPr>
        <w:pStyle w:val="Instructions"/>
        <w:rPr>
          <w:rFonts w:cs="Segoe UI"/>
          <w:sz w:val="16"/>
          <w:szCs w:val="16"/>
          <w:lang w:val="en-US"/>
        </w:rPr>
      </w:pPr>
      <w:r w:rsidRPr="000E7CEB">
        <w:rPr>
          <w:rFonts w:cs="Segoe UI"/>
          <w:noProof/>
          <w:sz w:val="16"/>
          <w:szCs w:val="16"/>
          <w:lang w:val="en-US"/>
        </w:rPr>
        <w:drawing>
          <wp:inline distT="0" distB="0" distL="0" distR="0" wp14:anchorId="5632A086" wp14:editId="6F4520A6">
            <wp:extent cx="152400" cy="152400"/>
            <wp:effectExtent l="0" t="0" r="0" b="0"/>
            <wp:docPr id="1493821278"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p>
    <w:p w14:paraId="0D5EA5FF" w14:textId="77777777" w:rsidR="00E7349A" w:rsidRPr="00DE5ADB" w:rsidRDefault="00E7349A" w:rsidP="00E7349A">
      <w:pPr>
        <w:pStyle w:val="H2-QS"/>
      </w:pPr>
      <w:bookmarkStart w:id="334" w:name="_Toc231222385"/>
      <w:r w:rsidRPr="00DE5ADB">
        <w:t>Temporary Access Monitoring</w:t>
      </w:r>
      <w:bookmarkEnd w:id="333"/>
      <w:bookmarkEnd w:id="334"/>
    </w:p>
    <w:p w14:paraId="0312EE73" w14:textId="77777777" w:rsidR="00E7349A" w:rsidRPr="00DE5ADB" w:rsidRDefault="00E7349A" w:rsidP="00E7349A">
      <w:pPr>
        <w:pStyle w:val="Instructions"/>
        <w:rPr>
          <w:rFonts w:cs="Segoe UI"/>
        </w:rPr>
      </w:pPr>
      <w:r w:rsidRPr="00DE5ADB">
        <w:rPr>
          <w:rFonts w:cs="Segoe UI"/>
        </w:rPr>
        <w:t xml:space="preserve">If temporary access is automatically deactivated, then delete this section. This section is not intended to document the process of monitoring what was carried out with the temporary access. This information should be documented elsewhere such as in the System Administration and Support documentation. </w:t>
      </w:r>
    </w:p>
    <w:p w14:paraId="08526ED9" w14:textId="77777777" w:rsidR="00E7349A" w:rsidRPr="00DE5ADB" w:rsidRDefault="00E7349A" w:rsidP="00E7349A">
      <w:pPr>
        <w:rPr>
          <w:rFonts w:cs="Segoe UI"/>
        </w:rPr>
      </w:pPr>
      <w:r w:rsidRPr="00DE5ADB">
        <w:rPr>
          <w:rFonts w:cs="Segoe UI"/>
        </w:rPr>
        <w:t>To ensure that temporary access is removed in a timely manner the following process applies:</w:t>
      </w:r>
    </w:p>
    <w:p w14:paraId="5D732FBB" w14:textId="77777777" w:rsidR="00E7349A" w:rsidRPr="00DE5ADB" w:rsidRDefault="00E7349A" w:rsidP="00E7349A">
      <w:pPr>
        <w:pStyle w:val="Instructions"/>
        <w:rPr>
          <w:rFonts w:cs="Segoe UI"/>
        </w:rPr>
      </w:pPr>
      <w:r w:rsidRPr="00DE5ADB">
        <w:rPr>
          <w:rFonts w:cs="Segoe UI"/>
        </w:rPr>
        <w:t>Describe the process or if this is documented elsewhere provide a reference and delete the table below.</w:t>
      </w:r>
    </w:p>
    <w:p w14:paraId="26FB12E9" w14:textId="0BFAC047" w:rsidR="00E7349A" w:rsidRPr="000E7CEB" w:rsidRDefault="00E7349A" w:rsidP="00E7349A">
      <w:pPr>
        <w:pStyle w:val="Caption"/>
        <w:rPr>
          <w:rFonts w:ascii="Segoe UI" w:hAnsi="Segoe UI" w:cs="Segoe UI"/>
          <w:noProof w:val="0"/>
          <w:sz w:val="20"/>
          <w:szCs w:val="20"/>
          <w:lang w:val="en-US"/>
        </w:rPr>
      </w:pPr>
      <w:bookmarkStart w:id="335" w:name="_Toc230008217"/>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29</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Temporary Access Monitoring Process</w:t>
      </w:r>
      <w:bookmarkEnd w:id="335"/>
    </w:p>
    <w:tbl>
      <w:tblPr>
        <w:tblStyle w:val="TableGrid"/>
        <w:tblW w:w="4990" w:type="pct"/>
        <w:tblLayout w:type="fixed"/>
        <w:tblLook w:val="04A0" w:firstRow="1" w:lastRow="0" w:firstColumn="1" w:lastColumn="0" w:noHBand="0" w:noVBand="1"/>
      </w:tblPr>
      <w:tblGrid>
        <w:gridCol w:w="705"/>
        <w:gridCol w:w="7087"/>
        <w:gridCol w:w="2976"/>
      </w:tblGrid>
      <w:tr w:rsidR="000F5178" w:rsidRPr="00DE5ADB" w14:paraId="1B3FD2A5" w14:textId="77777777" w:rsidTr="001112DF">
        <w:trPr>
          <w:trHeight w:val="296"/>
          <w:tblHeader/>
        </w:trPr>
        <w:tc>
          <w:tcPr>
            <w:tcW w:w="327" w:type="pct"/>
            <w:shd w:val="clear" w:color="auto" w:fill="D1D1D1" w:themeFill="background2" w:themeFillShade="E6"/>
          </w:tcPr>
          <w:p w14:paraId="40F40900" w14:textId="77777777" w:rsidR="000F5178" w:rsidRPr="00DE5ADB" w:rsidRDefault="000F5178" w:rsidP="001112DF">
            <w:pPr>
              <w:pStyle w:val="TableHeader-QS"/>
            </w:pPr>
            <w:bookmarkStart w:id="336" w:name="_Toc230004950"/>
            <w:bookmarkStart w:id="337" w:name="_Toc230007283"/>
            <w:bookmarkStart w:id="338" w:name="_Toc230007595"/>
            <w:bookmarkStart w:id="339" w:name="_Toc230007968"/>
            <w:bookmarkStart w:id="340" w:name="_Toc230008335"/>
            <w:bookmarkStart w:id="341" w:name="_Toc228866856"/>
            <w:bookmarkEnd w:id="336"/>
            <w:bookmarkEnd w:id="337"/>
            <w:bookmarkEnd w:id="338"/>
            <w:bookmarkEnd w:id="339"/>
            <w:bookmarkEnd w:id="340"/>
            <w:r w:rsidRPr="00DE5ADB">
              <w:t>Step</w:t>
            </w:r>
          </w:p>
        </w:tc>
        <w:tc>
          <w:tcPr>
            <w:tcW w:w="3291" w:type="pct"/>
            <w:shd w:val="clear" w:color="auto" w:fill="D1D1D1" w:themeFill="background2" w:themeFillShade="E6"/>
          </w:tcPr>
          <w:p w14:paraId="6D0A16BF" w14:textId="77777777" w:rsidR="000F5178" w:rsidRPr="00DE5ADB" w:rsidRDefault="000F5178" w:rsidP="001112DF">
            <w:pPr>
              <w:pStyle w:val="TableHeader-QS"/>
            </w:pPr>
            <w:r w:rsidRPr="00DE5ADB">
              <w:t>Description</w:t>
            </w:r>
          </w:p>
        </w:tc>
        <w:tc>
          <w:tcPr>
            <w:tcW w:w="1382" w:type="pct"/>
            <w:shd w:val="clear" w:color="auto" w:fill="D1D1D1" w:themeFill="background2" w:themeFillShade="E6"/>
          </w:tcPr>
          <w:p w14:paraId="37177DBF" w14:textId="77777777" w:rsidR="000F5178" w:rsidRPr="00DE5ADB" w:rsidRDefault="000F5178" w:rsidP="001112DF">
            <w:pPr>
              <w:pStyle w:val="TableHeader-QS"/>
            </w:pPr>
            <w:r w:rsidRPr="00DE5ADB">
              <w:t>Who By</w:t>
            </w:r>
          </w:p>
        </w:tc>
      </w:tr>
      <w:tr w:rsidR="000F5178" w:rsidRPr="00DE5ADB" w14:paraId="0515392C" w14:textId="77777777" w:rsidTr="001112DF">
        <w:trPr>
          <w:trHeight w:val="504"/>
        </w:trPr>
        <w:tc>
          <w:tcPr>
            <w:tcW w:w="327" w:type="pct"/>
          </w:tcPr>
          <w:p w14:paraId="7A80B7A4" w14:textId="77777777" w:rsidR="000F5178" w:rsidRPr="00DE5ADB" w:rsidRDefault="000F5178" w:rsidP="000E7CEB">
            <w:pPr>
              <w:pStyle w:val="L1-Step-QS"/>
              <w:numPr>
                <w:ilvl w:val="0"/>
                <w:numId w:val="107"/>
              </w:numPr>
              <w:tabs>
                <w:tab w:val="left" w:pos="360"/>
              </w:tabs>
              <w:jc w:val="center"/>
            </w:pPr>
          </w:p>
        </w:tc>
        <w:tc>
          <w:tcPr>
            <w:tcW w:w="3291" w:type="pct"/>
          </w:tcPr>
          <w:p w14:paraId="3711F528" w14:textId="77777777" w:rsidR="000F5178" w:rsidRPr="00DE5ADB" w:rsidRDefault="000F5178" w:rsidP="001112DF">
            <w:pPr>
              <w:pStyle w:val="TableTxt-QS"/>
            </w:pPr>
            <w:r w:rsidRPr="00DE5ADB">
              <w:t>&lt;Step Description&gt;</w:t>
            </w:r>
          </w:p>
        </w:tc>
        <w:tc>
          <w:tcPr>
            <w:tcW w:w="1382" w:type="pct"/>
          </w:tcPr>
          <w:p w14:paraId="46F6CCA2" w14:textId="77777777" w:rsidR="000F5178" w:rsidRPr="00DE5ADB" w:rsidRDefault="000F5178" w:rsidP="001112DF">
            <w:pPr>
              <w:pStyle w:val="TableTxt-QS"/>
            </w:pPr>
            <w:r w:rsidRPr="00DE5ADB">
              <w:t>&lt;Role&gt;</w:t>
            </w:r>
          </w:p>
        </w:tc>
      </w:tr>
    </w:tbl>
    <w:p w14:paraId="1A3F0A0E" w14:textId="7531C3DC" w:rsidR="000F5178" w:rsidRPr="00DE5ADB" w:rsidRDefault="000F5178" w:rsidP="000F5178">
      <w:pPr>
        <w:pStyle w:val="Instructions"/>
        <w:rPr>
          <w:rFonts w:cs="Segoe UI"/>
          <w:sz w:val="16"/>
          <w:szCs w:val="16"/>
          <w:lang w:val="en-US"/>
        </w:rPr>
      </w:pPr>
      <w:r w:rsidRPr="000E7CEB">
        <w:rPr>
          <w:rFonts w:cs="Segoe UI"/>
          <w:noProof/>
          <w:sz w:val="16"/>
          <w:szCs w:val="16"/>
          <w:lang w:val="en-US"/>
        </w:rPr>
        <w:drawing>
          <wp:inline distT="0" distB="0" distL="0" distR="0" wp14:anchorId="7F716FFB" wp14:editId="3DE1F987">
            <wp:extent cx="152400" cy="152400"/>
            <wp:effectExtent l="0" t="0" r="0" b="0"/>
            <wp:docPr id="537756734"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AA5E1E">
        <w:rPr>
          <w:rFonts w:cs="Segoe UI"/>
          <w:sz w:val="16"/>
          <w:szCs w:val="16"/>
          <w:lang w:val="en-US"/>
        </w:rPr>
        <w:t>.</w:t>
      </w:r>
    </w:p>
    <w:p w14:paraId="0CDC5492" w14:textId="2705C58B" w:rsidR="00D83727" w:rsidRPr="00DE5ADB" w:rsidRDefault="00D83727" w:rsidP="00654D6A">
      <w:pPr>
        <w:pStyle w:val="H1-QS"/>
      </w:pPr>
      <w:bookmarkStart w:id="342" w:name="_Toc231222386"/>
      <w:r w:rsidRPr="00DE5ADB">
        <w:t xml:space="preserve">Security </w:t>
      </w:r>
      <w:r w:rsidR="007A6120" w:rsidRPr="00DE5ADB">
        <w:t>A</w:t>
      </w:r>
      <w:r w:rsidRPr="00DE5ADB">
        <w:t>dmin</w:t>
      </w:r>
      <w:r w:rsidR="00621E43" w:rsidRPr="00DE5ADB">
        <w:t>is</w:t>
      </w:r>
      <w:r w:rsidRPr="00DE5ADB">
        <w:t xml:space="preserve">tration for </w:t>
      </w:r>
      <w:r w:rsidR="007A6120" w:rsidRPr="00DE5ADB">
        <w:t>A</w:t>
      </w:r>
      <w:r w:rsidRPr="00DE5ADB">
        <w:t>ccount</w:t>
      </w:r>
      <w:r w:rsidR="0090055D" w:rsidRPr="00DE5ADB">
        <w:t>s</w:t>
      </w:r>
      <w:r w:rsidRPr="00DE5ADB">
        <w:t xml:space="preserve"> </w:t>
      </w:r>
      <w:r w:rsidR="007A6120" w:rsidRPr="00DE5ADB">
        <w:t>N</w:t>
      </w:r>
      <w:r w:rsidRPr="00DE5ADB">
        <w:t xml:space="preserve">ot </w:t>
      </w:r>
      <w:r w:rsidR="007A6120" w:rsidRPr="00DE5ADB">
        <w:t>A</w:t>
      </w:r>
      <w:r w:rsidRPr="00DE5ADB">
        <w:t xml:space="preserve">ssigned to an </w:t>
      </w:r>
      <w:r w:rsidR="007A6120" w:rsidRPr="00DE5ADB">
        <w:t>I</w:t>
      </w:r>
      <w:r w:rsidRPr="00DE5ADB">
        <w:t>ndividual</w:t>
      </w:r>
      <w:bookmarkEnd w:id="342"/>
    </w:p>
    <w:p w14:paraId="49F4697C" w14:textId="2F91050D" w:rsidR="00722546" w:rsidRPr="00DE5ADB" w:rsidRDefault="00E451B1" w:rsidP="00654D6A">
      <w:pPr>
        <w:pStyle w:val="H2-QS"/>
      </w:pPr>
      <w:bookmarkStart w:id="343" w:name="_Toc231222387"/>
      <w:r w:rsidRPr="00DE5ADB">
        <w:t xml:space="preserve">Security Administration for </w:t>
      </w:r>
      <w:r w:rsidR="00722546" w:rsidRPr="00DE5ADB">
        <w:t>Shared Standard User Accounts</w:t>
      </w:r>
      <w:bookmarkEnd w:id="343"/>
    </w:p>
    <w:p w14:paraId="6514C157" w14:textId="1B292DD1" w:rsidR="003809D2" w:rsidRPr="00DE5ADB" w:rsidRDefault="00E7349A" w:rsidP="003E0536">
      <w:pPr>
        <w:pStyle w:val="Instructions"/>
        <w:rPr>
          <w:rFonts w:cs="Segoe UI"/>
        </w:rPr>
      </w:pPr>
      <w:r w:rsidRPr="00DE5ADB">
        <w:rPr>
          <w:rFonts w:cs="Segoe UI"/>
        </w:rPr>
        <w:t xml:space="preserve">The use of shared Standard User Accounts is not permitted. Where this is not possible then discuss this with the </w:t>
      </w:r>
      <w:r w:rsidR="000E7CEB">
        <w:rPr>
          <w:rFonts w:cs="Segoe UI"/>
        </w:rPr>
        <w:t>Cyber Lead</w:t>
      </w:r>
      <w:r w:rsidRPr="00DE5ADB">
        <w:rPr>
          <w:rFonts w:cs="Segoe UI"/>
        </w:rPr>
        <w:t xml:space="preserve">. </w:t>
      </w:r>
      <w:r w:rsidR="001046C1" w:rsidRPr="00DE5ADB">
        <w:rPr>
          <w:rFonts w:cs="Segoe UI"/>
        </w:rPr>
        <w:t>Delete this section if shared Standard User Accounts are not used</w:t>
      </w:r>
      <w:r w:rsidR="007A6120" w:rsidRPr="00DE5ADB">
        <w:rPr>
          <w:rFonts w:cs="Segoe UI"/>
        </w:rPr>
        <w:t>.</w:t>
      </w:r>
    </w:p>
    <w:p w14:paraId="547C1754" w14:textId="4F615015" w:rsidR="00CF6BF0" w:rsidRPr="00DE5ADB" w:rsidRDefault="00CF6BF0" w:rsidP="003809D2">
      <w:pPr>
        <w:pStyle w:val="H2-QS"/>
      </w:pPr>
      <w:bookmarkStart w:id="344" w:name="_Toc231222388"/>
      <w:r w:rsidRPr="00DE5ADB">
        <w:t xml:space="preserve">Granting </w:t>
      </w:r>
      <w:r w:rsidR="007A6120" w:rsidRPr="00DE5ADB">
        <w:t xml:space="preserve">Shared Standard User </w:t>
      </w:r>
      <w:r w:rsidRPr="00DE5ADB">
        <w:t>Access</w:t>
      </w:r>
      <w:bookmarkEnd w:id="344"/>
    </w:p>
    <w:p w14:paraId="45B27E45" w14:textId="48270CAB" w:rsidR="003809D2" w:rsidRPr="000E7CEB" w:rsidRDefault="003809D2" w:rsidP="003809D2">
      <w:pPr>
        <w:pStyle w:val="Caption"/>
        <w:rPr>
          <w:rFonts w:ascii="Segoe UI" w:hAnsi="Segoe UI" w:cs="Segoe UI"/>
          <w:noProof w:val="0"/>
          <w:sz w:val="20"/>
          <w:szCs w:val="20"/>
          <w:lang w:val="en-US"/>
        </w:rPr>
      </w:pPr>
      <w:bookmarkStart w:id="345" w:name="_Toc230008218"/>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30</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Granting Access to Shared Standard User Accounts</w:t>
      </w:r>
      <w:bookmarkEnd w:id="345"/>
    </w:p>
    <w:tbl>
      <w:tblPr>
        <w:tblStyle w:val="TableGrid"/>
        <w:tblW w:w="4990" w:type="pct"/>
        <w:tblLayout w:type="fixed"/>
        <w:tblLook w:val="04A0" w:firstRow="1" w:lastRow="0" w:firstColumn="1" w:lastColumn="0" w:noHBand="0" w:noVBand="1"/>
      </w:tblPr>
      <w:tblGrid>
        <w:gridCol w:w="705"/>
        <w:gridCol w:w="7087"/>
        <w:gridCol w:w="2976"/>
      </w:tblGrid>
      <w:tr w:rsidR="000F5178" w:rsidRPr="00DE5ADB" w14:paraId="378796E7" w14:textId="77777777" w:rsidTr="001112DF">
        <w:trPr>
          <w:trHeight w:val="296"/>
          <w:tblHeader/>
        </w:trPr>
        <w:tc>
          <w:tcPr>
            <w:tcW w:w="327" w:type="pct"/>
            <w:shd w:val="clear" w:color="auto" w:fill="D1D1D1" w:themeFill="background2" w:themeFillShade="E6"/>
          </w:tcPr>
          <w:p w14:paraId="75935442" w14:textId="77777777" w:rsidR="000F5178" w:rsidRPr="00DE5ADB" w:rsidRDefault="000F5178" w:rsidP="001112DF">
            <w:pPr>
              <w:pStyle w:val="TableHeader-QS"/>
            </w:pPr>
            <w:r w:rsidRPr="00DE5ADB">
              <w:t>Step</w:t>
            </w:r>
          </w:p>
        </w:tc>
        <w:tc>
          <w:tcPr>
            <w:tcW w:w="3291" w:type="pct"/>
            <w:shd w:val="clear" w:color="auto" w:fill="D1D1D1" w:themeFill="background2" w:themeFillShade="E6"/>
          </w:tcPr>
          <w:p w14:paraId="30146136" w14:textId="77777777" w:rsidR="000F5178" w:rsidRPr="00DE5ADB" w:rsidRDefault="000F5178" w:rsidP="001112DF">
            <w:pPr>
              <w:pStyle w:val="TableHeader-QS"/>
            </w:pPr>
            <w:r w:rsidRPr="00DE5ADB">
              <w:t>Description</w:t>
            </w:r>
          </w:p>
        </w:tc>
        <w:tc>
          <w:tcPr>
            <w:tcW w:w="1382" w:type="pct"/>
            <w:shd w:val="clear" w:color="auto" w:fill="D1D1D1" w:themeFill="background2" w:themeFillShade="E6"/>
          </w:tcPr>
          <w:p w14:paraId="18E22A90" w14:textId="77777777" w:rsidR="000F5178" w:rsidRPr="00DE5ADB" w:rsidRDefault="000F5178" w:rsidP="001112DF">
            <w:pPr>
              <w:pStyle w:val="TableHeader-QS"/>
            </w:pPr>
            <w:r w:rsidRPr="00DE5ADB">
              <w:t>Who By</w:t>
            </w:r>
          </w:p>
        </w:tc>
      </w:tr>
      <w:tr w:rsidR="000F5178" w:rsidRPr="00DE5ADB" w14:paraId="149F4C30" w14:textId="77777777" w:rsidTr="001112DF">
        <w:trPr>
          <w:trHeight w:val="504"/>
        </w:trPr>
        <w:tc>
          <w:tcPr>
            <w:tcW w:w="327" w:type="pct"/>
          </w:tcPr>
          <w:p w14:paraId="67B4E56C" w14:textId="77777777" w:rsidR="000F5178" w:rsidRPr="00DE5ADB" w:rsidRDefault="000F5178" w:rsidP="000E7CEB">
            <w:pPr>
              <w:pStyle w:val="L1-Step-QS"/>
              <w:numPr>
                <w:ilvl w:val="0"/>
                <w:numId w:val="108"/>
              </w:numPr>
              <w:tabs>
                <w:tab w:val="left" w:pos="360"/>
              </w:tabs>
              <w:jc w:val="center"/>
            </w:pPr>
          </w:p>
        </w:tc>
        <w:tc>
          <w:tcPr>
            <w:tcW w:w="3291" w:type="pct"/>
          </w:tcPr>
          <w:p w14:paraId="21D24158" w14:textId="77777777" w:rsidR="000F5178" w:rsidRPr="00DE5ADB" w:rsidRDefault="000F5178" w:rsidP="001112DF">
            <w:pPr>
              <w:pStyle w:val="TableTxt-QS"/>
            </w:pPr>
            <w:r w:rsidRPr="00DE5ADB">
              <w:t>&lt;Step Description&gt;</w:t>
            </w:r>
          </w:p>
        </w:tc>
        <w:tc>
          <w:tcPr>
            <w:tcW w:w="1382" w:type="pct"/>
          </w:tcPr>
          <w:p w14:paraId="1A219008" w14:textId="77777777" w:rsidR="000F5178" w:rsidRPr="00DE5ADB" w:rsidRDefault="000F5178" w:rsidP="001112DF">
            <w:pPr>
              <w:pStyle w:val="TableTxt-QS"/>
            </w:pPr>
            <w:r w:rsidRPr="00DE5ADB">
              <w:t>&lt;Role&gt;</w:t>
            </w:r>
          </w:p>
        </w:tc>
      </w:tr>
    </w:tbl>
    <w:p w14:paraId="3E3A99A4" w14:textId="1133B9EC" w:rsidR="000F5178" w:rsidRPr="00DE5ADB" w:rsidRDefault="000F5178" w:rsidP="000F5178">
      <w:pPr>
        <w:pStyle w:val="Instructions"/>
        <w:rPr>
          <w:rFonts w:cs="Segoe UI"/>
          <w:sz w:val="16"/>
          <w:szCs w:val="16"/>
          <w:lang w:val="en-US"/>
        </w:rPr>
      </w:pPr>
      <w:r w:rsidRPr="000E7CEB">
        <w:rPr>
          <w:rFonts w:cs="Segoe UI"/>
          <w:noProof/>
          <w:sz w:val="16"/>
          <w:szCs w:val="16"/>
          <w:lang w:val="en-US"/>
        </w:rPr>
        <w:drawing>
          <wp:inline distT="0" distB="0" distL="0" distR="0" wp14:anchorId="6924F800" wp14:editId="4A4B0685">
            <wp:extent cx="152400" cy="152400"/>
            <wp:effectExtent l="0" t="0" r="0" b="0"/>
            <wp:docPr id="613301279"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AA5E1E">
        <w:rPr>
          <w:rFonts w:cs="Segoe UI"/>
          <w:sz w:val="16"/>
          <w:szCs w:val="16"/>
          <w:lang w:val="en-US"/>
        </w:rPr>
        <w:t>.</w:t>
      </w:r>
    </w:p>
    <w:p w14:paraId="0F52C139" w14:textId="0C4A7293" w:rsidR="003E0536" w:rsidRPr="00DE5ADB" w:rsidRDefault="003E0536" w:rsidP="003E0536">
      <w:pPr>
        <w:pStyle w:val="H2-QS"/>
      </w:pPr>
      <w:bookmarkStart w:id="346" w:name="_Toc231222389"/>
      <w:r w:rsidRPr="00DE5ADB">
        <w:lastRenderedPageBreak/>
        <w:t xml:space="preserve">Modifying </w:t>
      </w:r>
      <w:r w:rsidR="007A6120" w:rsidRPr="00DE5ADB">
        <w:t xml:space="preserve">Shared Standard User </w:t>
      </w:r>
      <w:r w:rsidRPr="00DE5ADB">
        <w:t>Access</w:t>
      </w:r>
      <w:bookmarkEnd w:id="346"/>
    </w:p>
    <w:p w14:paraId="74CB6359" w14:textId="0CE70114" w:rsidR="003E0536" w:rsidRPr="000E7CEB" w:rsidRDefault="003E0536" w:rsidP="003E0536">
      <w:pPr>
        <w:pStyle w:val="Caption"/>
        <w:rPr>
          <w:rFonts w:ascii="Segoe UI" w:hAnsi="Segoe UI" w:cs="Segoe UI"/>
          <w:noProof w:val="0"/>
          <w:sz w:val="20"/>
          <w:szCs w:val="20"/>
          <w:lang w:val="en-US"/>
        </w:rPr>
      </w:pPr>
      <w:bookmarkStart w:id="347" w:name="_Toc230008219"/>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31</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Modifying Access to Shared Standard User Accounts</w:t>
      </w:r>
      <w:bookmarkEnd w:id="347"/>
    </w:p>
    <w:tbl>
      <w:tblPr>
        <w:tblStyle w:val="TableGrid"/>
        <w:tblW w:w="4990" w:type="pct"/>
        <w:tblLayout w:type="fixed"/>
        <w:tblLook w:val="04A0" w:firstRow="1" w:lastRow="0" w:firstColumn="1" w:lastColumn="0" w:noHBand="0" w:noVBand="1"/>
      </w:tblPr>
      <w:tblGrid>
        <w:gridCol w:w="705"/>
        <w:gridCol w:w="7087"/>
        <w:gridCol w:w="2976"/>
      </w:tblGrid>
      <w:tr w:rsidR="000F5178" w:rsidRPr="00DE5ADB" w14:paraId="45EF387D" w14:textId="77777777" w:rsidTr="001112DF">
        <w:trPr>
          <w:trHeight w:val="296"/>
          <w:tblHeader/>
        </w:trPr>
        <w:tc>
          <w:tcPr>
            <w:tcW w:w="327" w:type="pct"/>
            <w:shd w:val="clear" w:color="auto" w:fill="D1D1D1" w:themeFill="background2" w:themeFillShade="E6"/>
          </w:tcPr>
          <w:p w14:paraId="40D909EA" w14:textId="77777777" w:rsidR="000F5178" w:rsidRPr="00DE5ADB" w:rsidRDefault="000F5178" w:rsidP="001112DF">
            <w:pPr>
              <w:pStyle w:val="TableHeader-QS"/>
            </w:pPr>
            <w:r w:rsidRPr="00DE5ADB">
              <w:t>Step</w:t>
            </w:r>
          </w:p>
        </w:tc>
        <w:tc>
          <w:tcPr>
            <w:tcW w:w="3291" w:type="pct"/>
            <w:shd w:val="clear" w:color="auto" w:fill="D1D1D1" w:themeFill="background2" w:themeFillShade="E6"/>
          </w:tcPr>
          <w:p w14:paraId="615E305F" w14:textId="77777777" w:rsidR="000F5178" w:rsidRPr="00DE5ADB" w:rsidRDefault="000F5178" w:rsidP="001112DF">
            <w:pPr>
              <w:pStyle w:val="TableHeader-QS"/>
            </w:pPr>
            <w:r w:rsidRPr="00DE5ADB">
              <w:t>Description</w:t>
            </w:r>
          </w:p>
        </w:tc>
        <w:tc>
          <w:tcPr>
            <w:tcW w:w="1382" w:type="pct"/>
            <w:shd w:val="clear" w:color="auto" w:fill="D1D1D1" w:themeFill="background2" w:themeFillShade="E6"/>
          </w:tcPr>
          <w:p w14:paraId="75728898" w14:textId="77777777" w:rsidR="000F5178" w:rsidRPr="00DE5ADB" w:rsidRDefault="000F5178" w:rsidP="001112DF">
            <w:pPr>
              <w:pStyle w:val="TableHeader-QS"/>
            </w:pPr>
            <w:r w:rsidRPr="00DE5ADB">
              <w:t>Who By</w:t>
            </w:r>
          </w:p>
        </w:tc>
      </w:tr>
      <w:tr w:rsidR="000F5178" w:rsidRPr="00DE5ADB" w14:paraId="5A344598" w14:textId="77777777" w:rsidTr="001112DF">
        <w:trPr>
          <w:trHeight w:val="504"/>
        </w:trPr>
        <w:tc>
          <w:tcPr>
            <w:tcW w:w="327" w:type="pct"/>
          </w:tcPr>
          <w:p w14:paraId="0556E443" w14:textId="77777777" w:rsidR="000F5178" w:rsidRPr="00DE5ADB" w:rsidRDefault="000F5178" w:rsidP="000E7CEB">
            <w:pPr>
              <w:pStyle w:val="L1-Step-QS"/>
              <w:numPr>
                <w:ilvl w:val="0"/>
                <w:numId w:val="109"/>
              </w:numPr>
              <w:tabs>
                <w:tab w:val="left" w:pos="360"/>
              </w:tabs>
              <w:jc w:val="center"/>
            </w:pPr>
          </w:p>
        </w:tc>
        <w:tc>
          <w:tcPr>
            <w:tcW w:w="3291" w:type="pct"/>
          </w:tcPr>
          <w:p w14:paraId="717F9170" w14:textId="77777777" w:rsidR="000F5178" w:rsidRPr="00DE5ADB" w:rsidRDefault="000F5178" w:rsidP="001112DF">
            <w:pPr>
              <w:pStyle w:val="TableTxt-QS"/>
            </w:pPr>
            <w:r w:rsidRPr="00DE5ADB">
              <w:t>&lt;Step Description&gt;</w:t>
            </w:r>
          </w:p>
        </w:tc>
        <w:tc>
          <w:tcPr>
            <w:tcW w:w="1382" w:type="pct"/>
          </w:tcPr>
          <w:p w14:paraId="45FB713F" w14:textId="77777777" w:rsidR="000F5178" w:rsidRPr="00DE5ADB" w:rsidRDefault="000F5178" w:rsidP="001112DF">
            <w:pPr>
              <w:pStyle w:val="TableTxt-QS"/>
            </w:pPr>
            <w:r w:rsidRPr="00DE5ADB">
              <w:t>&lt;Role&gt;</w:t>
            </w:r>
          </w:p>
        </w:tc>
      </w:tr>
    </w:tbl>
    <w:p w14:paraId="225EAB8B" w14:textId="24283266" w:rsidR="000F5178" w:rsidRPr="00DE5ADB" w:rsidRDefault="000F5178" w:rsidP="000F5178">
      <w:pPr>
        <w:pStyle w:val="Instructions"/>
        <w:rPr>
          <w:rFonts w:cs="Segoe UI"/>
          <w:sz w:val="16"/>
          <w:szCs w:val="16"/>
          <w:lang w:val="en-US"/>
        </w:rPr>
      </w:pPr>
      <w:r w:rsidRPr="000E7CEB">
        <w:rPr>
          <w:rFonts w:cs="Segoe UI"/>
          <w:noProof/>
          <w:sz w:val="16"/>
          <w:szCs w:val="16"/>
          <w:lang w:val="en-US"/>
        </w:rPr>
        <w:drawing>
          <wp:inline distT="0" distB="0" distL="0" distR="0" wp14:anchorId="24E7A660" wp14:editId="65E67129">
            <wp:extent cx="152400" cy="152400"/>
            <wp:effectExtent l="0" t="0" r="0" b="0"/>
            <wp:docPr id="169763265"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AA5E1E">
        <w:rPr>
          <w:rFonts w:cs="Segoe UI"/>
          <w:sz w:val="16"/>
          <w:szCs w:val="16"/>
          <w:lang w:val="en-US"/>
        </w:rPr>
        <w:t>.</w:t>
      </w:r>
    </w:p>
    <w:p w14:paraId="25115C31" w14:textId="295617EB" w:rsidR="00CF6BF0" w:rsidRPr="00DE5ADB" w:rsidRDefault="003809D2" w:rsidP="003809D2">
      <w:pPr>
        <w:pStyle w:val="H2-QS"/>
      </w:pPr>
      <w:bookmarkStart w:id="348" w:name="_Toc231222390"/>
      <w:r w:rsidRPr="00DE5ADB">
        <w:t xml:space="preserve">Deactivating </w:t>
      </w:r>
      <w:r w:rsidR="007A6120" w:rsidRPr="00DE5ADB">
        <w:t xml:space="preserve">Shared Standard User </w:t>
      </w:r>
      <w:r w:rsidRPr="00DE5ADB">
        <w:t>Access</w:t>
      </w:r>
      <w:bookmarkEnd w:id="348"/>
    </w:p>
    <w:p w14:paraId="43885C17" w14:textId="241095D1" w:rsidR="003809D2" w:rsidRPr="000E7CEB" w:rsidRDefault="003809D2" w:rsidP="003809D2">
      <w:pPr>
        <w:pStyle w:val="Caption"/>
        <w:rPr>
          <w:rFonts w:ascii="Segoe UI" w:hAnsi="Segoe UI" w:cs="Segoe UI"/>
          <w:noProof w:val="0"/>
          <w:sz w:val="20"/>
          <w:szCs w:val="20"/>
          <w:lang w:val="en-US"/>
        </w:rPr>
      </w:pPr>
      <w:bookmarkStart w:id="349" w:name="_Toc230008220"/>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32</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Deactivating Access to Shared Standard User Accounts</w:t>
      </w:r>
      <w:bookmarkEnd w:id="349"/>
    </w:p>
    <w:tbl>
      <w:tblPr>
        <w:tblStyle w:val="TableGrid"/>
        <w:tblW w:w="4990" w:type="pct"/>
        <w:tblLayout w:type="fixed"/>
        <w:tblLook w:val="04A0" w:firstRow="1" w:lastRow="0" w:firstColumn="1" w:lastColumn="0" w:noHBand="0" w:noVBand="1"/>
      </w:tblPr>
      <w:tblGrid>
        <w:gridCol w:w="705"/>
        <w:gridCol w:w="7087"/>
        <w:gridCol w:w="2976"/>
      </w:tblGrid>
      <w:tr w:rsidR="000F5178" w:rsidRPr="00DE5ADB" w14:paraId="594EDDA3" w14:textId="77777777" w:rsidTr="001112DF">
        <w:trPr>
          <w:trHeight w:val="296"/>
          <w:tblHeader/>
        </w:trPr>
        <w:tc>
          <w:tcPr>
            <w:tcW w:w="327" w:type="pct"/>
            <w:shd w:val="clear" w:color="auto" w:fill="D1D1D1" w:themeFill="background2" w:themeFillShade="E6"/>
          </w:tcPr>
          <w:p w14:paraId="71D4E635" w14:textId="77777777" w:rsidR="000F5178" w:rsidRPr="00DE5ADB" w:rsidRDefault="000F5178" w:rsidP="001112DF">
            <w:pPr>
              <w:pStyle w:val="TableHeader-QS"/>
            </w:pPr>
            <w:r w:rsidRPr="00DE5ADB">
              <w:t>Step</w:t>
            </w:r>
          </w:p>
        </w:tc>
        <w:tc>
          <w:tcPr>
            <w:tcW w:w="3291" w:type="pct"/>
            <w:shd w:val="clear" w:color="auto" w:fill="D1D1D1" w:themeFill="background2" w:themeFillShade="E6"/>
          </w:tcPr>
          <w:p w14:paraId="0F906A1B" w14:textId="77777777" w:rsidR="000F5178" w:rsidRPr="00DE5ADB" w:rsidRDefault="000F5178" w:rsidP="001112DF">
            <w:pPr>
              <w:pStyle w:val="TableHeader-QS"/>
            </w:pPr>
            <w:r w:rsidRPr="00DE5ADB">
              <w:t>Description</w:t>
            </w:r>
          </w:p>
        </w:tc>
        <w:tc>
          <w:tcPr>
            <w:tcW w:w="1382" w:type="pct"/>
            <w:shd w:val="clear" w:color="auto" w:fill="D1D1D1" w:themeFill="background2" w:themeFillShade="E6"/>
          </w:tcPr>
          <w:p w14:paraId="3243422F" w14:textId="77777777" w:rsidR="000F5178" w:rsidRPr="00DE5ADB" w:rsidRDefault="000F5178" w:rsidP="001112DF">
            <w:pPr>
              <w:pStyle w:val="TableHeader-QS"/>
            </w:pPr>
            <w:r w:rsidRPr="00DE5ADB">
              <w:t>Who By</w:t>
            </w:r>
          </w:p>
        </w:tc>
      </w:tr>
      <w:tr w:rsidR="000F5178" w:rsidRPr="00DE5ADB" w14:paraId="16FA2477" w14:textId="77777777" w:rsidTr="001112DF">
        <w:trPr>
          <w:trHeight w:val="504"/>
        </w:trPr>
        <w:tc>
          <w:tcPr>
            <w:tcW w:w="327" w:type="pct"/>
          </w:tcPr>
          <w:p w14:paraId="4199AAE1" w14:textId="77777777" w:rsidR="000F5178" w:rsidRPr="00DE5ADB" w:rsidRDefault="000F5178" w:rsidP="000E7CEB">
            <w:pPr>
              <w:pStyle w:val="L1-Step-QS"/>
              <w:numPr>
                <w:ilvl w:val="0"/>
                <w:numId w:val="110"/>
              </w:numPr>
              <w:tabs>
                <w:tab w:val="left" w:pos="360"/>
              </w:tabs>
              <w:jc w:val="center"/>
            </w:pPr>
          </w:p>
        </w:tc>
        <w:tc>
          <w:tcPr>
            <w:tcW w:w="3291" w:type="pct"/>
          </w:tcPr>
          <w:p w14:paraId="3F3D4C76" w14:textId="77777777" w:rsidR="000F5178" w:rsidRPr="00DE5ADB" w:rsidRDefault="000F5178" w:rsidP="001112DF">
            <w:pPr>
              <w:pStyle w:val="TableTxt-QS"/>
            </w:pPr>
            <w:r w:rsidRPr="00DE5ADB">
              <w:t>&lt;Step Description&gt;</w:t>
            </w:r>
          </w:p>
        </w:tc>
        <w:tc>
          <w:tcPr>
            <w:tcW w:w="1382" w:type="pct"/>
          </w:tcPr>
          <w:p w14:paraId="2DAB12BA" w14:textId="77777777" w:rsidR="000F5178" w:rsidRPr="00DE5ADB" w:rsidRDefault="000F5178" w:rsidP="001112DF">
            <w:pPr>
              <w:pStyle w:val="TableTxt-QS"/>
            </w:pPr>
            <w:r w:rsidRPr="00DE5ADB">
              <w:t>&lt;Role&gt;</w:t>
            </w:r>
          </w:p>
        </w:tc>
      </w:tr>
    </w:tbl>
    <w:p w14:paraId="1555BA3B" w14:textId="38049DD8" w:rsidR="000F5178" w:rsidRPr="00DE5ADB" w:rsidRDefault="000F5178" w:rsidP="000F5178">
      <w:pPr>
        <w:pStyle w:val="Instructions"/>
        <w:rPr>
          <w:rFonts w:cs="Segoe UI"/>
          <w:sz w:val="16"/>
          <w:szCs w:val="16"/>
          <w:lang w:val="en-US"/>
        </w:rPr>
      </w:pPr>
      <w:r w:rsidRPr="000E7CEB">
        <w:rPr>
          <w:rFonts w:cs="Segoe UI"/>
          <w:noProof/>
          <w:sz w:val="16"/>
          <w:szCs w:val="16"/>
          <w:lang w:val="en-US"/>
        </w:rPr>
        <w:drawing>
          <wp:inline distT="0" distB="0" distL="0" distR="0" wp14:anchorId="14D62A79" wp14:editId="772830E8">
            <wp:extent cx="152400" cy="152400"/>
            <wp:effectExtent l="0" t="0" r="0" b="0"/>
            <wp:docPr id="1164497771"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AA5E1E">
        <w:rPr>
          <w:rFonts w:cs="Segoe UI"/>
          <w:sz w:val="16"/>
          <w:szCs w:val="16"/>
          <w:lang w:val="en-US"/>
        </w:rPr>
        <w:t>.</w:t>
      </w:r>
    </w:p>
    <w:p w14:paraId="324D2A25" w14:textId="6CBD790B" w:rsidR="003E0536" w:rsidRPr="00DE5ADB" w:rsidRDefault="00E451B1" w:rsidP="003E0536">
      <w:pPr>
        <w:pStyle w:val="H1-QS"/>
      </w:pPr>
      <w:bookmarkStart w:id="350" w:name="_Toc231222391"/>
      <w:r w:rsidRPr="00DE5ADB">
        <w:t>Security Administration</w:t>
      </w:r>
      <w:r w:rsidR="00C537AB" w:rsidRPr="00DE5ADB">
        <w:t xml:space="preserve"> for </w:t>
      </w:r>
      <w:r w:rsidR="003E0536" w:rsidRPr="00DE5ADB">
        <w:t>Shared Standard Privileged Accounts</w:t>
      </w:r>
      <w:bookmarkEnd w:id="350"/>
    </w:p>
    <w:p w14:paraId="5556960C" w14:textId="529B821A" w:rsidR="003E0536" w:rsidRPr="00DE5ADB" w:rsidRDefault="00E7349A" w:rsidP="003E0536">
      <w:pPr>
        <w:pStyle w:val="Instructions"/>
        <w:rPr>
          <w:rFonts w:cs="Segoe UI"/>
        </w:rPr>
      </w:pPr>
      <w:r w:rsidRPr="00DE5ADB">
        <w:rPr>
          <w:rFonts w:cs="Segoe UI"/>
        </w:rPr>
        <w:t xml:space="preserve">The use of shared Privileged/Highly Privileged User Accounts is not permitted. Where this is not possible then discuss this with the </w:t>
      </w:r>
      <w:r w:rsidR="000E7CEB">
        <w:rPr>
          <w:rFonts w:cs="Segoe UI"/>
        </w:rPr>
        <w:t>Cyber Lead</w:t>
      </w:r>
      <w:r w:rsidRPr="00DE5ADB">
        <w:rPr>
          <w:rFonts w:cs="Segoe UI"/>
        </w:rPr>
        <w:t xml:space="preserve">. </w:t>
      </w:r>
      <w:r w:rsidR="003E0536" w:rsidRPr="00DE5ADB">
        <w:rPr>
          <w:rFonts w:cs="Segoe UI"/>
        </w:rPr>
        <w:t>Delete this section if shared Standard Privileged Accounts are not used</w:t>
      </w:r>
      <w:r w:rsidR="009F37C7" w:rsidRPr="00DE5ADB">
        <w:rPr>
          <w:rFonts w:cs="Segoe UI"/>
        </w:rPr>
        <w:t>.</w:t>
      </w:r>
    </w:p>
    <w:p w14:paraId="75C72492" w14:textId="55ACCDF5" w:rsidR="003E0536" w:rsidRPr="00DE5ADB" w:rsidRDefault="003E0536" w:rsidP="003E0536">
      <w:pPr>
        <w:pStyle w:val="H2-QS"/>
      </w:pPr>
      <w:bookmarkStart w:id="351" w:name="_Toc231222392"/>
      <w:r w:rsidRPr="00DE5ADB">
        <w:t xml:space="preserve">Granting </w:t>
      </w:r>
      <w:r w:rsidR="009F37C7" w:rsidRPr="00DE5ADB">
        <w:t xml:space="preserve">Shared Privileged User Account </w:t>
      </w:r>
      <w:r w:rsidRPr="00DE5ADB">
        <w:t>Access</w:t>
      </w:r>
      <w:bookmarkEnd w:id="351"/>
    </w:p>
    <w:p w14:paraId="73D2E98D" w14:textId="4F7C83D5" w:rsidR="003E0536" w:rsidRPr="000E7CEB" w:rsidRDefault="003E0536" w:rsidP="003E0536">
      <w:pPr>
        <w:pStyle w:val="Caption"/>
        <w:rPr>
          <w:rFonts w:ascii="Segoe UI" w:hAnsi="Segoe UI" w:cs="Segoe UI"/>
          <w:noProof w:val="0"/>
          <w:sz w:val="20"/>
          <w:szCs w:val="20"/>
          <w:lang w:val="en-US"/>
        </w:rPr>
      </w:pPr>
      <w:bookmarkStart w:id="352" w:name="_Toc230008221"/>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noProof w:val="0"/>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33</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Granting Access to Shared Privileged User Accounts</w:t>
      </w:r>
      <w:bookmarkEnd w:id="352"/>
    </w:p>
    <w:tbl>
      <w:tblPr>
        <w:tblStyle w:val="TableGrid"/>
        <w:tblW w:w="4990" w:type="pct"/>
        <w:tblLayout w:type="fixed"/>
        <w:tblLook w:val="04A0" w:firstRow="1" w:lastRow="0" w:firstColumn="1" w:lastColumn="0" w:noHBand="0" w:noVBand="1"/>
      </w:tblPr>
      <w:tblGrid>
        <w:gridCol w:w="705"/>
        <w:gridCol w:w="7087"/>
        <w:gridCol w:w="2976"/>
      </w:tblGrid>
      <w:tr w:rsidR="000F5178" w:rsidRPr="00DE5ADB" w14:paraId="33169076" w14:textId="77777777" w:rsidTr="001112DF">
        <w:trPr>
          <w:trHeight w:val="296"/>
          <w:tblHeader/>
        </w:trPr>
        <w:tc>
          <w:tcPr>
            <w:tcW w:w="327" w:type="pct"/>
            <w:shd w:val="clear" w:color="auto" w:fill="D1D1D1" w:themeFill="background2" w:themeFillShade="E6"/>
          </w:tcPr>
          <w:p w14:paraId="6B58F4AE" w14:textId="77777777" w:rsidR="000F5178" w:rsidRPr="00DE5ADB" w:rsidRDefault="000F5178" w:rsidP="001112DF">
            <w:pPr>
              <w:pStyle w:val="TableHeader-QS"/>
            </w:pPr>
            <w:r w:rsidRPr="00DE5ADB">
              <w:t>Step</w:t>
            </w:r>
          </w:p>
        </w:tc>
        <w:tc>
          <w:tcPr>
            <w:tcW w:w="3291" w:type="pct"/>
            <w:shd w:val="clear" w:color="auto" w:fill="D1D1D1" w:themeFill="background2" w:themeFillShade="E6"/>
          </w:tcPr>
          <w:p w14:paraId="4EAFA1D5" w14:textId="77777777" w:rsidR="000F5178" w:rsidRPr="00DE5ADB" w:rsidRDefault="000F5178" w:rsidP="001112DF">
            <w:pPr>
              <w:pStyle w:val="TableHeader-QS"/>
            </w:pPr>
            <w:r w:rsidRPr="00DE5ADB">
              <w:t>Description</w:t>
            </w:r>
          </w:p>
        </w:tc>
        <w:tc>
          <w:tcPr>
            <w:tcW w:w="1382" w:type="pct"/>
            <w:shd w:val="clear" w:color="auto" w:fill="D1D1D1" w:themeFill="background2" w:themeFillShade="E6"/>
          </w:tcPr>
          <w:p w14:paraId="42E05480" w14:textId="77777777" w:rsidR="000F5178" w:rsidRPr="00DE5ADB" w:rsidRDefault="000F5178" w:rsidP="001112DF">
            <w:pPr>
              <w:pStyle w:val="TableHeader-QS"/>
            </w:pPr>
            <w:r w:rsidRPr="00DE5ADB">
              <w:t>Who By</w:t>
            </w:r>
          </w:p>
        </w:tc>
      </w:tr>
      <w:tr w:rsidR="000F5178" w:rsidRPr="00DE5ADB" w14:paraId="33222805" w14:textId="77777777" w:rsidTr="001112DF">
        <w:trPr>
          <w:trHeight w:val="504"/>
        </w:trPr>
        <w:tc>
          <w:tcPr>
            <w:tcW w:w="327" w:type="pct"/>
          </w:tcPr>
          <w:p w14:paraId="03B0D02B" w14:textId="77777777" w:rsidR="000F5178" w:rsidRPr="00DE5ADB" w:rsidRDefault="000F5178" w:rsidP="000E7CEB">
            <w:pPr>
              <w:pStyle w:val="L1-Step-QS"/>
              <w:numPr>
                <w:ilvl w:val="0"/>
                <w:numId w:val="111"/>
              </w:numPr>
              <w:tabs>
                <w:tab w:val="left" w:pos="360"/>
              </w:tabs>
              <w:jc w:val="center"/>
            </w:pPr>
          </w:p>
        </w:tc>
        <w:tc>
          <w:tcPr>
            <w:tcW w:w="3291" w:type="pct"/>
          </w:tcPr>
          <w:p w14:paraId="312EB82C" w14:textId="77777777" w:rsidR="000F5178" w:rsidRPr="00DE5ADB" w:rsidRDefault="000F5178" w:rsidP="001112DF">
            <w:pPr>
              <w:pStyle w:val="TableTxt-QS"/>
            </w:pPr>
            <w:r w:rsidRPr="00DE5ADB">
              <w:t>&lt;Step Description&gt;</w:t>
            </w:r>
          </w:p>
        </w:tc>
        <w:tc>
          <w:tcPr>
            <w:tcW w:w="1382" w:type="pct"/>
          </w:tcPr>
          <w:p w14:paraId="685C2C73" w14:textId="77777777" w:rsidR="000F5178" w:rsidRPr="00DE5ADB" w:rsidRDefault="000F5178" w:rsidP="001112DF">
            <w:pPr>
              <w:pStyle w:val="TableTxt-QS"/>
            </w:pPr>
            <w:r w:rsidRPr="00DE5ADB">
              <w:t>&lt;Role&gt;</w:t>
            </w:r>
          </w:p>
        </w:tc>
      </w:tr>
    </w:tbl>
    <w:p w14:paraId="40662567" w14:textId="087054E6" w:rsidR="000F5178" w:rsidRPr="00DE5ADB" w:rsidRDefault="000F5178" w:rsidP="000F5178">
      <w:pPr>
        <w:pStyle w:val="Instructions"/>
        <w:rPr>
          <w:rFonts w:cs="Segoe UI"/>
          <w:sz w:val="16"/>
          <w:szCs w:val="16"/>
          <w:lang w:val="en-US"/>
        </w:rPr>
      </w:pPr>
      <w:r w:rsidRPr="000E7CEB">
        <w:rPr>
          <w:rFonts w:cs="Segoe UI"/>
          <w:noProof/>
          <w:sz w:val="16"/>
          <w:szCs w:val="16"/>
          <w:lang w:val="en-US"/>
        </w:rPr>
        <w:drawing>
          <wp:inline distT="0" distB="0" distL="0" distR="0" wp14:anchorId="29B5B53D" wp14:editId="3AF6B050">
            <wp:extent cx="152400" cy="152400"/>
            <wp:effectExtent l="0" t="0" r="0" b="0"/>
            <wp:docPr id="241494063"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AA5E1E">
        <w:rPr>
          <w:rFonts w:cs="Segoe UI"/>
          <w:sz w:val="16"/>
          <w:szCs w:val="16"/>
          <w:lang w:val="en-US"/>
        </w:rPr>
        <w:t>.</w:t>
      </w:r>
    </w:p>
    <w:p w14:paraId="026419C9" w14:textId="2D271D4A" w:rsidR="003E0536" w:rsidRPr="00DE5ADB" w:rsidRDefault="003E0536" w:rsidP="003E0536">
      <w:pPr>
        <w:pStyle w:val="H2-QS"/>
      </w:pPr>
      <w:bookmarkStart w:id="353" w:name="_Toc231222393"/>
      <w:r w:rsidRPr="00DE5ADB">
        <w:t xml:space="preserve">Modifying </w:t>
      </w:r>
      <w:r w:rsidR="009F37C7" w:rsidRPr="00DE5ADB">
        <w:t xml:space="preserve">Shared Privileged User Account </w:t>
      </w:r>
      <w:r w:rsidRPr="00DE5ADB">
        <w:t>Access</w:t>
      </w:r>
      <w:bookmarkEnd w:id="353"/>
    </w:p>
    <w:p w14:paraId="553DEC84" w14:textId="4AC8E672" w:rsidR="003E0536" w:rsidRPr="000E7CEB" w:rsidRDefault="003E0536" w:rsidP="003E0536">
      <w:pPr>
        <w:pStyle w:val="Caption"/>
        <w:rPr>
          <w:rFonts w:ascii="Segoe UI" w:hAnsi="Segoe UI" w:cs="Segoe UI"/>
          <w:noProof w:val="0"/>
          <w:sz w:val="20"/>
          <w:szCs w:val="20"/>
          <w:lang w:val="en-US"/>
        </w:rPr>
      </w:pPr>
      <w:bookmarkStart w:id="354" w:name="_Toc230008222"/>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noProof w:val="0"/>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34</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Modifying Access to Shared Privileged User Accounts</w:t>
      </w:r>
      <w:bookmarkEnd w:id="354"/>
    </w:p>
    <w:tbl>
      <w:tblPr>
        <w:tblStyle w:val="TableGrid"/>
        <w:tblW w:w="4990" w:type="pct"/>
        <w:tblLayout w:type="fixed"/>
        <w:tblLook w:val="04A0" w:firstRow="1" w:lastRow="0" w:firstColumn="1" w:lastColumn="0" w:noHBand="0" w:noVBand="1"/>
      </w:tblPr>
      <w:tblGrid>
        <w:gridCol w:w="705"/>
        <w:gridCol w:w="7087"/>
        <w:gridCol w:w="2976"/>
      </w:tblGrid>
      <w:tr w:rsidR="000F5178" w:rsidRPr="00DE5ADB" w14:paraId="5BE821D3" w14:textId="77777777" w:rsidTr="001112DF">
        <w:trPr>
          <w:trHeight w:val="296"/>
          <w:tblHeader/>
        </w:trPr>
        <w:tc>
          <w:tcPr>
            <w:tcW w:w="327" w:type="pct"/>
            <w:shd w:val="clear" w:color="auto" w:fill="D1D1D1" w:themeFill="background2" w:themeFillShade="E6"/>
          </w:tcPr>
          <w:p w14:paraId="5878F37A" w14:textId="77777777" w:rsidR="000F5178" w:rsidRPr="00DE5ADB" w:rsidRDefault="000F5178" w:rsidP="001112DF">
            <w:pPr>
              <w:pStyle w:val="TableHeader-QS"/>
            </w:pPr>
            <w:r w:rsidRPr="00DE5ADB">
              <w:t>Step</w:t>
            </w:r>
          </w:p>
        </w:tc>
        <w:tc>
          <w:tcPr>
            <w:tcW w:w="3291" w:type="pct"/>
            <w:shd w:val="clear" w:color="auto" w:fill="D1D1D1" w:themeFill="background2" w:themeFillShade="E6"/>
          </w:tcPr>
          <w:p w14:paraId="33217FF0" w14:textId="77777777" w:rsidR="000F5178" w:rsidRPr="00DE5ADB" w:rsidRDefault="000F5178" w:rsidP="001112DF">
            <w:pPr>
              <w:pStyle w:val="TableHeader-QS"/>
            </w:pPr>
            <w:r w:rsidRPr="00DE5ADB">
              <w:t>Description</w:t>
            </w:r>
          </w:p>
        </w:tc>
        <w:tc>
          <w:tcPr>
            <w:tcW w:w="1382" w:type="pct"/>
            <w:shd w:val="clear" w:color="auto" w:fill="D1D1D1" w:themeFill="background2" w:themeFillShade="E6"/>
          </w:tcPr>
          <w:p w14:paraId="2735F441" w14:textId="77777777" w:rsidR="000F5178" w:rsidRPr="00DE5ADB" w:rsidRDefault="000F5178" w:rsidP="001112DF">
            <w:pPr>
              <w:pStyle w:val="TableHeader-QS"/>
            </w:pPr>
            <w:r w:rsidRPr="00DE5ADB">
              <w:t>Who By</w:t>
            </w:r>
          </w:p>
        </w:tc>
      </w:tr>
      <w:tr w:rsidR="000F5178" w:rsidRPr="00DE5ADB" w14:paraId="467BAC13" w14:textId="77777777" w:rsidTr="001112DF">
        <w:trPr>
          <w:trHeight w:val="504"/>
        </w:trPr>
        <w:tc>
          <w:tcPr>
            <w:tcW w:w="327" w:type="pct"/>
          </w:tcPr>
          <w:p w14:paraId="73668F0A" w14:textId="77777777" w:rsidR="000F5178" w:rsidRPr="00DE5ADB" w:rsidRDefault="000F5178" w:rsidP="000E7CEB">
            <w:pPr>
              <w:pStyle w:val="L1-Step-QS"/>
              <w:numPr>
                <w:ilvl w:val="0"/>
                <w:numId w:val="112"/>
              </w:numPr>
              <w:tabs>
                <w:tab w:val="left" w:pos="360"/>
              </w:tabs>
              <w:jc w:val="center"/>
            </w:pPr>
          </w:p>
        </w:tc>
        <w:tc>
          <w:tcPr>
            <w:tcW w:w="3291" w:type="pct"/>
          </w:tcPr>
          <w:p w14:paraId="408A6858" w14:textId="77777777" w:rsidR="000F5178" w:rsidRPr="00DE5ADB" w:rsidRDefault="000F5178" w:rsidP="001112DF">
            <w:pPr>
              <w:pStyle w:val="TableTxt-QS"/>
            </w:pPr>
            <w:r w:rsidRPr="00DE5ADB">
              <w:t>&lt;Step Description&gt;</w:t>
            </w:r>
          </w:p>
        </w:tc>
        <w:tc>
          <w:tcPr>
            <w:tcW w:w="1382" w:type="pct"/>
          </w:tcPr>
          <w:p w14:paraId="18D1DF99" w14:textId="77777777" w:rsidR="000F5178" w:rsidRPr="00DE5ADB" w:rsidRDefault="000F5178" w:rsidP="001112DF">
            <w:pPr>
              <w:pStyle w:val="TableTxt-QS"/>
            </w:pPr>
            <w:r w:rsidRPr="00DE5ADB">
              <w:t>&lt;Role&gt;</w:t>
            </w:r>
          </w:p>
        </w:tc>
      </w:tr>
    </w:tbl>
    <w:p w14:paraId="11853749" w14:textId="5875BDF1" w:rsidR="000F5178" w:rsidRPr="00DE5ADB" w:rsidRDefault="000F5178" w:rsidP="000F5178">
      <w:pPr>
        <w:pStyle w:val="Instructions"/>
        <w:rPr>
          <w:rFonts w:cs="Segoe UI"/>
          <w:sz w:val="16"/>
          <w:szCs w:val="16"/>
          <w:lang w:val="en-US"/>
        </w:rPr>
      </w:pPr>
      <w:r w:rsidRPr="000E7CEB">
        <w:rPr>
          <w:rFonts w:cs="Segoe UI"/>
          <w:noProof/>
          <w:sz w:val="16"/>
          <w:szCs w:val="16"/>
          <w:lang w:val="en-US"/>
        </w:rPr>
        <w:drawing>
          <wp:inline distT="0" distB="0" distL="0" distR="0" wp14:anchorId="3EA6B1F4" wp14:editId="1C05AD97">
            <wp:extent cx="152400" cy="152400"/>
            <wp:effectExtent l="0" t="0" r="0" b="0"/>
            <wp:docPr id="141393141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AA5E1E">
        <w:rPr>
          <w:rFonts w:cs="Segoe UI"/>
          <w:sz w:val="16"/>
          <w:szCs w:val="16"/>
          <w:lang w:val="en-US"/>
        </w:rPr>
        <w:t>.</w:t>
      </w:r>
    </w:p>
    <w:p w14:paraId="02B436F1" w14:textId="1231A3E9" w:rsidR="003E0536" w:rsidRPr="00DE5ADB" w:rsidRDefault="003E0536" w:rsidP="003E0536">
      <w:pPr>
        <w:pStyle w:val="H2-QS"/>
      </w:pPr>
      <w:bookmarkStart w:id="355" w:name="_Toc231222394"/>
      <w:r w:rsidRPr="00DE5ADB">
        <w:lastRenderedPageBreak/>
        <w:t xml:space="preserve">Deactivating </w:t>
      </w:r>
      <w:r w:rsidR="009F37C7" w:rsidRPr="00DE5ADB">
        <w:t xml:space="preserve">Shared Privileged User Account </w:t>
      </w:r>
      <w:r w:rsidRPr="00DE5ADB">
        <w:t>Access</w:t>
      </w:r>
      <w:bookmarkEnd w:id="355"/>
    </w:p>
    <w:p w14:paraId="56AC7E29" w14:textId="062B8470" w:rsidR="003E0536" w:rsidRPr="000E7CEB" w:rsidRDefault="003E0536" w:rsidP="003E0536">
      <w:pPr>
        <w:pStyle w:val="Caption"/>
        <w:rPr>
          <w:rFonts w:ascii="Segoe UI" w:hAnsi="Segoe UI" w:cs="Segoe UI"/>
          <w:noProof w:val="0"/>
          <w:sz w:val="20"/>
          <w:szCs w:val="20"/>
          <w:lang w:val="en-US"/>
        </w:rPr>
      </w:pPr>
      <w:bookmarkStart w:id="356" w:name="_Toc230008223"/>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noProof w:val="0"/>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35</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Deactivating Access to Shared Privileged User Accounts</w:t>
      </w:r>
      <w:bookmarkEnd w:id="356"/>
    </w:p>
    <w:tbl>
      <w:tblPr>
        <w:tblStyle w:val="TableGrid"/>
        <w:tblW w:w="4990" w:type="pct"/>
        <w:tblLayout w:type="fixed"/>
        <w:tblLook w:val="04A0" w:firstRow="1" w:lastRow="0" w:firstColumn="1" w:lastColumn="0" w:noHBand="0" w:noVBand="1"/>
      </w:tblPr>
      <w:tblGrid>
        <w:gridCol w:w="705"/>
        <w:gridCol w:w="7087"/>
        <w:gridCol w:w="2976"/>
      </w:tblGrid>
      <w:tr w:rsidR="000F5178" w:rsidRPr="00DE5ADB" w14:paraId="7DDC7E36" w14:textId="77777777" w:rsidTr="001112DF">
        <w:trPr>
          <w:trHeight w:val="296"/>
          <w:tblHeader/>
        </w:trPr>
        <w:tc>
          <w:tcPr>
            <w:tcW w:w="327" w:type="pct"/>
            <w:shd w:val="clear" w:color="auto" w:fill="D1D1D1" w:themeFill="background2" w:themeFillShade="E6"/>
          </w:tcPr>
          <w:p w14:paraId="5750A1BD" w14:textId="77777777" w:rsidR="000F5178" w:rsidRPr="00DE5ADB" w:rsidRDefault="000F5178" w:rsidP="001112DF">
            <w:pPr>
              <w:pStyle w:val="TableHeader-QS"/>
            </w:pPr>
            <w:r w:rsidRPr="00DE5ADB">
              <w:t>Step</w:t>
            </w:r>
          </w:p>
        </w:tc>
        <w:tc>
          <w:tcPr>
            <w:tcW w:w="3291" w:type="pct"/>
            <w:shd w:val="clear" w:color="auto" w:fill="D1D1D1" w:themeFill="background2" w:themeFillShade="E6"/>
          </w:tcPr>
          <w:p w14:paraId="4B59C3A6" w14:textId="77777777" w:rsidR="000F5178" w:rsidRPr="00DE5ADB" w:rsidRDefault="000F5178" w:rsidP="001112DF">
            <w:pPr>
              <w:pStyle w:val="TableHeader-QS"/>
            </w:pPr>
            <w:r w:rsidRPr="00DE5ADB">
              <w:t>Description</w:t>
            </w:r>
          </w:p>
        </w:tc>
        <w:tc>
          <w:tcPr>
            <w:tcW w:w="1382" w:type="pct"/>
            <w:shd w:val="clear" w:color="auto" w:fill="D1D1D1" w:themeFill="background2" w:themeFillShade="E6"/>
          </w:tcPr>
          <w:p w14:paraId="4DB39809" w14:textId="77777777" w:rsidR="000F5178" w:rsidRPr="00DE5ADB" w:rsidRDefault="000F5178" w:rsidP="001112DF">
            <w:pPr>
              <w:pStyle w:val="TableHeader-QS"/>
            </w:pPr>
            <w:r w:rsidRPr="00DE5ADB">
              <w:t>Who By</w:t>
            </w:r>
          </w:p>
        </w:tc>
      </w:tr>
      <w:tr w:rsidR="000F5178" w:rsidRPr="00DE5ADB" w14:paraId="2A5CF58B" w14:textId="77777777" w:rsidTr="001112DF">
        <w:trPr>
          <w:trHeight w:val="504"/>
        </w:trPr>
        <w:tc>
          <w:tcPr>
            <w:tcW w:w="327" w:type="pct"/>
          </w:tcPr>
          <w:p w14:paraId="0EE2E1DE" w14:textId="77777777" w:rsidR="000F5178" w:rsidRPr="00DE5ADB" w:rsidRDefault="000F5178" w:rsidP="000E7CEB">
            <w:pPr>
              <w:pStyle w:val="L1-Step-QS"/>
              <w:numPr>
                <w:ilvl w:val="0"/>
                <w:numId w:val="113"/>
              </w:numPr>
              <w:tabs>
                <w:tab w:val="left" w:pos="360"/>
              </w:tabs>
              <w:jc w:val="center"/>
            </w:pPr>
          </w:p>
        </w:tc>
        <w:tc>
          <w:tcPr>
            <w:tcW w:w="3291" w:type="pct"/>
          </w:tcPr>
          <w:p w14:paraId="30FFCC0E" w14:textId="77777777" w:rsidR="000F5178" w:rsidRPr="00DE5ADB" w:rsidRDefault="000F5178" w:rsidP="001112DF">
            <w:pPr>
              <w:pStyle w:val="TableTxt-QS"/>
            </w:pPr>
            <w:r w:rsidRPr="00DE5ADB">
              <w:t>&lt;Step Description&gt;</w:t>
            </w:r>
          </w:p>
        </w:tc>
        <w:tc>
          <w:tcPr>
            <w:tcW w:w="1382" w:type="pct"/>
          </w:tcPr>
          <w:p w14:paraId="6043F6B9" w14:textId="77777777" w:rsidR="000F5178" w:rsidRPr="00DE5ADB" w:rsidRDefault="000F5178" w:rsidP="001112DF">
            <w:pPr>
              <w:pStyle w:val="TableTxt-QS"/>
            </w:pPr>
            <w:r w:rsidRPr="00DE5ADB">
              <w:t>&lt;Role&gt;</w:t>
            </w:r>
          </w:p>
        </w:tc>
      </w:tr>
    </w:tbl>
    <w:p w14:paraId="4B44A345" w14:textId="1E737325" w:rsidR="000F5178" w:rsidRPr="00DE5ADB" w:rsidRDefault="000F5178" w:rsidP="000F5178">
      <w:pPr>
        <w:pStyle w:val="Instructions"/>
        <w:rPr>
          <w:rFonts w:cs="Segoe UI"/>
          <w:sz w:val="16"/>
          <w:szCs w:val="16"/>
          <w:lang w:val="en-US"/>
        </w:rPr>
      </w:pPr>
      <w:r w:rsidRPr="000E7CEB">
        <w:rPr>
          <w:rFonts w:cs="Segoe UI"/>
          <w:noProof/>
          <w:sz w:val="16"/>
          <w:szCs w:val="16"/>
          <w:lang w:val="en-US"/>
        </w:rPr>
        <w:drawing>
          <wp:inline distT="0" distB="0" distL="0" distR="0" wp14:anchorId="23387CBD" wp14:editId="49161D00">
            <wp:extent cx="152400" cy="152400"/>
            <wp:effectExtent l="0" t="0" r="0" b="0"/>
            <wp:docPr id="113970919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F10F28">
        <w:rPr>
          <w:rFonts w:cs="Segoe UI"/>
          <w:sz w:val="16"/>
          <w:szCs w:val="16"/>
          <w:lang w:val="en-US"/>
        </w:rPr>
        <w:t>.</w:t>
      </w:r>
    </w:p>
    <w:p w14:paraId="678B8DCD" w14:textId="61AAF059" w:rsidR="00D93A57" w:rsidRPr="00DE5ADB" w:rsidRDefault="00E451B1" w:rsidP="00D93A57">
      <w:pPr>
        <w:pStyle w:val="H1-QS"/>
      </w:pPr>
      <w:bookmarkStart w:id="357" w:name="_Toc231222395"/>
      <w:r w:rsidRPr="00DE5ADB">
        <w:t>Security Admin</w:t>
      </w:r>
      <w:r w:rsidR="008F5F1D" w:rsidRPr="00DE5ADB">
        <w:t>is</w:t>
      </w:r>
      <w:r w:rsidRPr="00DE5ADB">
        <w:t>tration</w:t>
      </w:r>
      <w:r w:rsidR="00C537AB" w:rsidRPr="00DE5ADB">
        <w:t xml:space="preserve"> for </w:t>
      </w:r>
      <w:r w:rsidR="00722546" w:rsidRPr="00DE5ADB">
        <w:t>Default Accounts</w:t>
      </w:r>
      <w:bookmarkEnd w:id="357"/>
    </w:p>
    <w:p w14:paraId="2967E2F5" w14:textId="0D3E4086" w:rsidR="00E7349A" w:rsidRPr="00DE5ADB" w:rsidRDefault="00917CD3" w:rsidP="00917CD3">
      <w:pPr>
        <w:pStyle w:val="H2-QS"/>
      </w:pPr>
      <w:bookmarkStart w:id="358" w:name="_Toc230004961"/>
      <w:bookmarkStart w:id="359" w:name="_Toc230007294"/>
      <w:bookmarkStart w:id="360" w:name="_Toc230007606"/>
      <w:bookmarkStart w:id="361" w:name="_Toc230007979"/>
      <w:bookmarkStart w:id="362" w:name="_Toc230008346"/>
      <w:bookmarkStart w:id="363" w:name="_Toc231222396"/>
      <w:bookmarkEnd w:id="358"/>
      <w:bookmarkEnd w:id="359"/>
      <w:bookmarkEnd w:id="360"/>
      <w:bookmarkEnd w:id="361"/>
      <w:bookmarkEnd w:id="362"/>
      <w:r w:rsidRPr="00DE5ADB">
        <w:t>Accessing</w:t>
      </w:r>
      <w:r w:rsidR="00E7349A" w:rsidRPr="00DE5ADB">
        <w:t xml:space="preserve"> Default Account</w:t>
      </w:r>
      <w:r w:rsidRPr="00DE5ADB">
        <w:t xml:space="preserve"> Credentials</w:t>
      </w:r>
      <w:bookmarkEnd w:id="363"/>
    </w:p>
    <w:p w14:paraId="0EB3FB30" w14:textId="4E152250" w:rsidR="00D93A57" w:rsidRPr="00DE5ADB" w:rsidRDefault="00E7349A" w:rsidP="00E7349A">
      <w:pPr>
        <w:pStyle w:val="Instructions"/>
        <w:rPr>
          <w:rFonts w:cs="Segoe UI"/>
        </w:rPr>
      </w:pPr>
      <w:r w:rsidRPr="00DE5ADB">
        <w:rPr>
          <w:rFonts w:cs="Segoe UI"/>
        </w:rPr>
        <w:t xml:space="preserve">For each </w:t>
      </w:r>
      <w:r w:rsidR="00621E43" w:rsidRPr="00DE5ADB">
        <w:rPr>
          <w:rFonts w:cs="Segoe UI"/>
        </w:rPr>
        <w:t>D</w:t>
      </w:r>
      <w:r w:rsidRPr="00DE5ADB">
        <w:rPr>
          <w:rFonts w:cs="Segoe UI"/>
        </w:rPr>
        <w:t xml:space="preserve">efault account in use either provide a reference to the process </w:t>
      </w:r>
      <w:r w:rsidR="00917CD3" w:rsidRPr="00DE5ADB">
        <w:rPr>
          <w:rFonts w:cs="Segoe UI"/>
        </w:rPr>
        <w:t xml:space="preserve">or </w:t>
      </w:r>
      <w:r w:rsidR="00621E43" w:rsidRPr="00DE5ADB">
        <w:rPr>
          <w:rFonts w:cs="Segoe UI"/>
        </w:rPr>
        <w:t xml:space="preserve">detail </w:t>
      </w:r>
      <w:r w:rsidR="00917CD3" w:rsidRPr="00DE5ADB">
        <w:rPr>
          <w:rFonts w:cs="Segoe UI"/>
        </w:rPr>
        <w:t xml:space="preserve">the process used to access the </w:t>
      </w:r>
      <w:r w:rsidR="00621E43" w:rsidRPr="00DE5ADB">
        <w:rPr>
          <w:rFonts w:cs="Segoe UI"/>
        </w:rPr>
        <w:t>D</w:t>
      </w:r>
      <w:r w:rsidR="00917CD3" w:rsidRPr="00DE5ADB">
        <w:rPr>
          <w:rFonts w:cs="Segoe UI"/>
        </w:rPr>
        <w:t>efault account credentials</w:t>
      </w:r>
      <w:r w:rsidR="00F10F28">
        <w:rPr>
          <w:rFonts w:cs="Segoe UI"/>
        </w:rPr>
        <w:t>.</w:t>
      </w:r>
    </w:p>
    <w:p w14:paraId="5634B794" w14:textId="3198481B" w:rsidR="00E7349A" w:rsidRPr="00DE5ADB" w:rsidRDefault="00D93A57" w:rsidP="00E7349A">
      <w:pPr>
        <w:pStyle w:val="Instructions"/>
        <w:rPr>
          <w:rFonts w:cs="Segoe UI"/>
        </w:rPr>
      </w:pPr>
      <w:r w:rsidRPr="00DE5ADB">
        <w:rPr>
          <w:rFonts w:cs="Segoe UI"/>
        </w:rPr>
        <w:t>Use the following and delete the rest of the section</w:t>
      </w:r>
      <w:r w:rsidR="00917CD3" w:rsidRPr="00DE5ADB">
        <w:rPr>
          <w:rFonts w:cs="Segoe UI"/>
        </w:rPr>
        <w:t>.</w:t>
      </w:r>
    </w:p>
    <w:p w14:paraId="670F7E57" w14:textId="6BD0C326" w:rsidR="00D93A57" w:rsidRPr="00DE5ADB" w:rsidRDefault="00D93A57" w:rsidP="00D93A57">
      <w:pPr>
        <w:rPr>
          <w:rFonts w:cs="Segoe UI"/>
          <w:lang w:val="en-GB"/>
        </w:rPr>
      </w:pPr>
      <w:r w:rsidRPr="00DE5ADB">
        <w:rPr>
          <w:rFonts w:cs="Segoe UI"/>
          <w:lang w:val="en-GB"/>
        </w:rPr>
        <w:t>The process for Accessing the Default account credentials can be found here: &lt;provide and reference&gt;</w:t>
      </w:r>
    </w:p>
    <w:p w14:paraId="0213E3B7" w14:textId="1BD24908" w:rsidR="00D93A57" w:rsidRPr="00DE5ADB" w:rsidRDefault="00D93A57" w:rsidP="00D93A57">
      <w:pPr>
        <w:pStyle w:val="Instructions"/>
        <w:rPr>
          <w:rFonts w:cs="Segoe UI"/>
        </w:rPr>
      </w:pPr>
      <w:r w:rsidRPr="00DE5ADB">
        <w:rPr>
          <w:rFonts w:cs="Segoe UI"/>
        </w:rPr>
        <w:t>Or delete the above and use the following</w:t>
      </w:r>
      <w:r w:rsidR="00F10F28">
        <w:rPr>
          <w:rFonts w:cs="Segoe UI"/>
        </w:rPr>
        <w:t>.</w:t>
      </w:r>
    </w:p>
    <w:p w14:paraId="72D07E63" w14:textId="1412D4A8" w:rsidR="00D93A57" w:rsidRPr="00DE5ADB" w:rsidRDefault="00D93A57" w:rsidP="00654D6A">
      <w:pPr>
        <w:rPr>
          <w:rFonts w:cs="Segoe UI"/>
          <w:lang w:val="en-GB"/>
        </w:rPr>
      </w:pPr>
      <w:r w:rsidRPr="00DE5ADB">
        <w:rPr>
          <w:rFonts w:cs="Segoe UI"/>
          <w:lang w:val="en-GB"/>
        </w:rPr>
        <w:t xml:space="preserve">The process for accessing the </w:t>
      </w:r>
      <w:r w:rsidR="00621E43" w:rsidRPr="00DE5ADB">
        <w:rPr>
          <w:rFonts w:cs="Segoe UI"/>
          <w:lang w:val="en-GB"/>
        </w:rPr>
        <w:t>D</w:t>
      </w:r>
      <w:r w:rsidRPr="00DE5ADB">
        <w:rPr>
          <w:rFonts w:cs="Segoe UI"/>
          <w:lang w:val="en-GB"/>
        </w:rPr>
        <w:t>efault account credentials is as follows:</w:t>
      </w:r>
    </w:p>
    <w:p w14:paraId="7164A8CC" w14:textId="29770BC2" w:rsidR="00E7349A" w:rsidRPr="000E7CEB" w:rsidRDefault="00E7349A" w:rsidP="00E7349A">
      <w:pPr>
        <w:pStyle w:val="Caption"/>
        <w:rPr>
          <w:rFonts w:ascii="Segoe UI" w:hAnsi="Segoe UI" w:cs="Segoe UI"/>
          <w:noProof w:val="0"/>
          <w:sz w:val="20"/>
          <w:szCs w:val="20"/>
          <w:lang w:val="en-US"/>
        </w:rPr>
      </w:pPr>
      <w:bookmarkStart w:id="364" w:name="_Toc230008224"/>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noProof w:val="0"/>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36</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&lt;Default Account Name</w:t>
      </w:r>
      <w:r w:rsidR="00917CD3" w:rsidRPr="000E7CEB">
        <w:rPr>
          <w:rFonts w:ascii="Segoe UI" w:hAnsi="Segoe UI" w:cs="Segoe UI"/>
          <w:noProof w:val="0"/>
          <w:sz w:val="20"/>
          <w:szCs w:val="20"/>
          <w:lang w:val="en-US"/>
        </w:rPr>
        <w:t>(s)</w:t>
      </w:r>
      <w:r w:rsidRPr="000E7CEB">
        <w:rPr>
          <w:rFonts w:ascii="Segoe UI" w:hAnsi="Segoe UI" w:cs="Segoe UI"/>
          <w:noProof w:val="0"/>
          <w:sz w:val="20"/>
          <w:szCs w:val="20"/>
          <w:lang w:val="en-US"/>
        </w:rPr>
        <w:t xml:space="preserve">&gt; </w:t>
      </w:r>
      <w:r w:rsidR="00917CD3" w:rsidRPr="000E7CEB">
        <w:rPr>
          <w:rFonts w:ascii="Segoe UI" w:hAnsi="Segoe UI" w:cs="Segoe UI"/>
          <w:noProof w:val="0"/>
          <w:sz w:val="20"/>
          <w:szCs w:val="20"/>
          <w:lang w:val="en-US"/>
        </w:rPr>
        <w:t>Credentials Access process</w:t>
      </w:r>
      <w:bookmarkEnd w:id="364"/>
    </w:p>
    <w:tbl>
      <w:tblPr>
        <w:tblStyle w:val="TableGrid"/>
        <w:tblW w:w="4990" w:type="pct"/>
        <w:tblLayout w:type="fixed"/>
        <w:tblLook w:val="04A0" w:firstRow="1" w:lastRow="0" w:firstColumn="1" w:lastColumn="0" w:noHBand="0" w:noVBand="1"/>
      </w:tblPr>
      <w:tblGrid>
        <w:gridCol w:w="704"/>
        <w:gridCol w:w="2126"/>
        <w:gridCol w:w="4962"/>
        <w:gridCol w:w="2976"/>
      </w:tblGrid>
      <w:tr w:rsidR="00D1613A" w:rsidRPr="00DE5ADB" w14:paraId="2D308811" w14:textId="77777777" w:rsidTr="000E7CEB">
        <w:trPr>
          <w:trHeight w:val="296"/>
          <w:tblHeader/>
        </w:trPr>
        <w:tc>
          <w:tcPr>
            <w:tcW w:w="1314" w:type="pct"/>
            <w:gridSpan w:val="2"/>
            <w:shd w:val="clear" w:color="auto" w:fill="D1D1D1" w:themeFill="background2" w:themeFillShade="E6"/>
          </w:tcPr>
          <w:p w14:paraId="65E2032F" w14:textId="3B4BF2C5" w:rsidR="00D1613A" w:rsidRPr="000E7CEB" w:rsidRDefault="00D1613A" w:rsidP="00302CCF">
            <w:pPr>
              <w:pStyle w:val="TableHeader-QS"/>
            </w:pPr>
            <w:r w:rsidRPr="000E7CEB">
              <w:t>Default Account Name(s)</w:t>
            </w:r>
          </w:p>
        </w:tc>
        <w:tc>
          <w:tcPr>
            <w:tcW w:w="3686" w:type="pct"/>
            <w:gridSpan w:val="2"/>
          </w:tcPr>
          <w:p w14:paraId="009347A7" w14:textId="5828A79D" w:rsidR="00D1613A" w:rsidRPr="000E7CEB" w:rsidRDefault="00D1613A" w:rsidP="00302CCF">
            <w:pPr>
              <w:pStyle w:val="TableHeader-QS"/>
            </w:pPr>
            <w:r w:rsidRPr="000E7CEB">
              <w:t>&lt;List the Default Account(s) this process covers&gt;</w:t>
            </w:r>
          </w:p>
        </w:tc>
      </w:tr>
      <w:tr w:rsidR="00E7349A" w:rsidRPr="00DE5ADB" w14:paraId="5C474636" w14:textId="77777777" w:rsidTr="000E7CEB">
        <w:trPr>
          <w:trHeight w:val="296"/>
          <w:tblHeader/>
        </w:trPr>
        <w:tc>
          <w:tcPr>
            <w:tcW w:w="327" w:type="pct"/>
            <w:shd w:val="clear" w:color="auto" w:fill="D1D1D1" w:themeFill="background2" w:themeFillShade="E6"/>
          </w:tcPr>
          <w:p w14:paraId="7C871401" w14:textId="77777777" w:rsidR="00E7349A" w:rsidRPr="000E7CEB" w:rsidRDefault="00E7349A" w:rsidP="00302CCF">
            <w:pPr>
              <w:pStyle w:val="TableHeader-QS"/>
            </w:pPr>
            <w:r w:rsidRPr="000E7CEB">
              <w:t>Step</w:t>
            </w:r>
          </w:p>
        </w:tc>
        <w:tc>
          <w:tcPr>
            <w:tcW w:w="3291" w:type="pct"/>
            <w:gridSpan w:val="2"/>
            <w:shd w:val="clear" w:color="auto" w:fill="D1D1D1" w:themeFill="background2" w:themeFillShade="E6"/>
          </w:tcPr>
          <w:p w14:paraId="65175F2D" w14:textId="77777777" w:rsidR="00E7349A" w:rsidRPr="000E7CEB" w:rsidRDefault="00E7349A" w:rsidP="00302CCF">
            <w:pPr>
              <w:pStyle w:val="TableHeader-QS"/>
            </w:pPr>
            <w:r w:rsidRPr="000E7CEB">
              <w:t>Description</w:t>
            </w:r>
          </w:p>
        </w:tc>
        <w:tc>
          <w:tcPr>
            <w:tcW w:w="1382" w:type="pct"/>
            <w:shd w:val="clear" w:color="auto" w:fill="D1D1D1" w:themeFill="background2" w:themeFillShade="E6"/>
          </w:tcPr>
          <w:p w14:paraId="4CAB2214" w14:textId="77777777" w:rsidR="00E7349A" w:rsidRPr="000E7CEB" w:rsidRDefault="00E7349A" w:rsidP="00302CCF">
            <w:pPr>
              <w:pStyle w:val="TableHeader-QS"/>
            </w:pPr>
            <w:r w:rsidRPr="000E7CEB">
              <w:t>Who By</w:t>
            </w:r>
          </w:p>
        </w:tc>
      </w:tr>
      <w:tr w:rsidR="00E7349A" w:rsidRPr="00DE5ADB" w14:paraId="2F1B6BD6" w14:textId="77777777" w:rsidTr="000E7CEB">
        <w:trPr>
          <w:trHeight w:val="504"/>
        </w:trPr>
        <w:tc>
          <w:tcPr>
            <w:tcW w:w="327" w:type="pct"/>
          </w:tcPr>
          <w:p w14:paraId="355D6381" w14:textId="77777777" w:rsidR="00E7349A" w:rsidRPr="000E7CEB" w:rsidRDefault="00E7349A" w:rsidP="00654D6A">
            <w:pPr>
              <w:pStyle w:val="L1-Step-QS"/>
              <w:numPr>
                <w:ilvl w:val="0"/>
                <w:numId w:val="73"/>
              </w:numPr>
              <w:tabs>
                <w:tab w:val="left" w:pos="360"/>
              </w:tabs>
              <w:jc w:val="center"/>
            </w:pPr>
          </w:p>
        </w:tc>
        <w:tc>
          <w:tcPr>
            <w:tcW w:w="3291" w:type="pct"/>
            <w:gridSpan w:val="2"/>
          </w:tcPr>
          <w:p w14:paraId="5ABF1631" w14:textId="77777777" w:rsidR="00E7349A" w:rsidRPr="000E7CEB" w:rsidRDefault="00E7349A" w:rsidP="00302CCF">
            <w:pPr>
              <w:pStyle w:val="TableTxt-QS"/>
            </w:pPr>
            <w:r w:rsidRPr="000E7CEB">
              <w:t>&lt;Step Description&gt;</w:t>
            </w:r>
          </w:p>
        </w:tc>
        <w:tc>
          <w:tcPr>
            <w:tcW w:w="1382" w:type="pct"/>
          </w:tcPr>
          <w:p w14:paraId="6FC336D5" w14:textId="77777777" w:rsidR="00E7349A" w:rsidRPr="000E7CEB" w:rsidRDefault="00E7349A" w:rsidP="00302CCF">
            <w:pPr>
              <w:pStyle w:val="TableTxt-QS"/>
            </w:pPr>
            <w:r w:rsidRPr="000E7CEB">
              <w:t>&lt;Role&gt;</w:t>
            </w:r>
          </w:p>
        </w:tc>
      </w:tr>
    </w:tbl>
    <w:p w14:paraId="4A04BE4B" w14:textId="4FADF6F5" w:rsidR="00E7349A" w:rsidRPr="00DE5ADB" w:rsidRDefault="00E7349A" w:rsidP="00E7349A">
      <w:pPr>
        <w:pStyle w:val="Instructions"/>
        <w:rPr>
          <w:rFonts w:cs="Segoe UI"/>
          <w:sz w:val="16"/>
          <w:szCs w:val="16"/>
          <w:lang w:val="en-US"/>
        </w:rPr>
      </w:pPr>
      <w:r w:rsidRPr="000E7CEB">
        <w:rPr>
          <w:rFonts w:cs="Segoe UI"/>
          <w:noProof/>
          <w:sz w:val="16"/>
          <w:szCs w:val="16"/>
          <w:lang w:val="en-US"/>
        </w:rPr>
        <w:drawing>
          <wp:inline distT="0" distB="0" distL="0" distR="0" wp14:anchorId="33051D03" wp14:editId="6636C6CB">
            <wp:extent cx="152400" cy="152400"/>
            <wp:effectExtent l="0" t="0" r="0" b="0"/>
            <wp:docPr id="1347201335"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 Repeat the above table for each Default Account where there is a separate process.</w:t>
      </w:r>
    </w:p>
    <w:p w14:paraId="06C0894E" w14:textId="7AC6556C" w:rsidR="00722546" w:rsidRPr="00DE5ADB" w:rsidRDefault="008F5F1D" w:rsidP="00CF6BF0">
      <w:pPr>
        <w:pStyle w:val="H1-QS"/>
      </w:pPr>
      <w:bookmarkStart w:id="365" w:name="_Toc230004963"/>
      <w:bookmarkStart w:id="366" w:name="_Toc230007296"/>
      <w:bookmarkStart w:id="367" w:name="_Toc230007608"/>
      <w:bookmarkStart w:id="368" w:name="_Toc230007981"/>
      <w:bookmarkStart w:id="369" w:name="_Toc230008348"/>
      <w:bookmarkStart w:id="370" w:name="_Toc230004964"/>
      <w:bookmarkStart w:id="371" w:name="_Toc230007297"/>
      <w:bookmarkStart w:id="372" w:name="_Toc230007609"/>
      <w:bookmarkStart w:id="373" w:name="_Toc230007982"/>
      <w:bookmarkStart w:id="374" w:name="_Toc230008349"/>
      <w:bookmarkStart w:id="375" w:name="_Toc230004969"/>
      <w:bookmarkStart w:id="376" w:name="_Toc230007302"/>
      <w:bookmarkStart w:id="377" w:name="_Toc230007614"/>
      <w:bookmarkStart w:id="378" w:name="_Toc230007987"/>
      <w:bookmarkStart w:id="379" w:name="_Toc230008354"/>
      <w:bookmarkStart w:id="380" w:name="_Toc230004973"/>
      <w:bookmarkStart w:id="381" w:name="_Toc230007306"/>
      <w:bookmarkStart w:id="382" w:name="_Toc230007618"/>
      <w:bookmarkStart w:id="383" w:name="_Toc230007991"/>
      <w:bookmarkStart w:id="384" w:name="_Toc230008358"/>
      <w:bookmarkStart w:id="385" w:name="_Toc230004974"/>
      <w:bookmarkStart w:id="386" w:name="_Toc230007307"/>
      <w:bookmarkStart w:id="387" w:name="_Toc230007619"/>
      <w:bookmarkStart w:id="388" w:name="_Toc230007992"/>
      <w:bookmarkStart w:id="389" w:name="_Toc230008359"/>
      <w:bookmarkStart w:id="390" w:name="_Toc230004975"/>
      <w:bookmarkStart w:id="391" w:name="_Toc230007308"/>
      <w:bookmarkStart w:id="392" w:name="_Toc230007620"/>
      <w:bookmarkStart w:id="393" w:name="_Toc230007993"/>
      <w:bookmarkStart w:id="394" w:name="_Toc230008360"/>
      <w:bookmarkStart w:id="395" w:name="_Toc230004980"/>
      <w:bookmarkStart w:id="396" w:name="_Toc230007313"/>
      <w:bookmarkStart w:id="397" w:name="_Toc230007625"/>
      <w:bookmarkStart w:id="398" w:name="_Toc230007998"/>
      <w:bookmarkStart w:id="399" w:name="_Toc230008365"/>
      <w:bookmarkStart w:id="400" w:name="_Toc230004984"/>
      <w:bookmarkStart w:id="401" w:name="_Toc230007317"/>
      <w:bookmarkStart w:id="402" w:name="_Toc230007629"/>
      <w:bookmarkStart w:id="403" w:name="_Toc230008002"/>
      <w:bookmarkStart w:id="404" w:name="_Toc230008369"/>
      <w:bookmarkStart w:id="405" w:name="_Toc230004985"/>
      <w:bookmarkStart w:id="406" w:name="_Toc230007318"/>
      <w:bookmarkStart w:id="407" w:name="_Toc230007630"/>
      <w:bookmarkStart w:id="408" w:name="_Toc230008003"/>
      <w:bookmarkStart w:id="409" w:name="_Toc230008370"/>
      <w:bookmarkStart w:id="410" w:name="_Toc230004986"/>
      <w:bookmarkStart w:id="411" w:name="_Toc230007319"/>
      <w:bookmarkStart w:id="412" w:name="_Toc230007631"/>
      <w:bookmarkStart w:id="413" w:name="_Toc230008004"/>
      <w:bookmarkStart w:id="414" w:name="_Toc230008371"/>
      <w:bookmarkStart w:id="415" w:name="_Toc230004991"/>
      <w:bookmarkStart w:id="416" w:name="_Toc230007324"/>
      <w:bookmarkStart w:id="417" w:name="_Toc230007636"/>
      <w:bookmarkStart w:id="418" w:name="_Toc230008009"/>
      <w:bookmarkStart w:id="419" w:name="_Toc230008376"/>
      <w:bookmarkStart w:id="420" w:name="_Toc230004995"/>
      <w:bookmarkStart w:id="421" w:name="_Toc230007328"/>
      <w:bookmarkStart w:id="422" w:name="_Toc230007640"/>
      <w:bookmarkStart w:id="423" w:name="_Toc230008013"/>
      <w:bookmarkStart w:id="424" w:name="_Toc230008380"/>
      <w:bookmarkStart w:id="425" w:name="_Toc231222397"/>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r w:rsidRPr="00DE5ADB">
        <w:t xml:space="preserve">Security Administration for </w:t>
      </w:r>
      <w:r w:rsidR="00CF6BF0" w:rsidRPr="00DE5ADB">
        <w:t>System-To</w:t>
      </w:r>
      <w:r w:rsidR="009F37C7" w:rsidRPr="00DE5ADB">
        <w:t>-</w:t>
      </w:r>
      <w:r w:rsidR="00CF6BF0" w:rsidRPr="00DE5ADB">
        <w:t>System Accounts</w:t>
      </w:r>
      <w:bookmarkEnd w:id="425"/>
    </w:p>
    <w:p w14:paraId="6A451A54" w14:textId="0DC3BAA9" w:rsidR="005D0AE3" w:rsidRPr="00DE5ADB" w:rsidRDefault="005D0AE3" w:rsidP="005D0AE3">
      <w:pPr>
        <w:pStyle w:val="H2-QS"/>
      </w:pPr>
      <w:bookmarkStart w:id="426" w:name="_Toc231222398"/>
      <w:r w:rsidRPr="00DE5ADB">
        <w:t>System-to-System Pre-Access Training</w:t>
      </w:r>
      <w:bookmarkEnd w:id="426"/>
    </w:p>
    <w:p w14:paraId="780FEA85" w14:textId="4A517B12" w:rsidR="005D0AE3" w:rsidRPr="00DE5ADB" w:rsidRDefault="00000000" w:rsidP="005D0AE3">
      <w:pPr>
        <w:rPr>
          <w:rFonts w:cs="Segoe UI"/>
        </w:rPr>
      </w:pPr>
      <w:sdt>
        <w:sdtPr>
          <w:rPr>
            <w:rFonts w:cs="Segoe UI"/>
          </w:rPr>
          <w:id w:val="-302467005"/>
          <w14:checkbox>
            <w14:checked w14:val="0"/>
            <w14:checkedState w14:val="2612" w14:font="MS Gothic"/>
            <w14:uncheckedState w14:val="2610" w14:font="MS Gothic"/>
          </w14:checkbox>
        </w:sdtPr>
        <w:sdtContent>
          <w:r w:rsidR="005D0AE3" w:rsidRPr="00DE5ADB">
            <w:rPr>
              <w:rFonts w:ascii="Segoe UI Symbol" w:eastAsia="MS Gothic" w:hAnsi="Segoe UI Symbol" w:cs="Segoe UI Symbol"/>
            </w:rPr>
            <w:t>☐</w:t>
          </w:r>
        </w:sdtContent>
      </w:sdt>
      <w:r w:rsidR="005D0AE3" w:rsidRPr="00DE5ADB">
        <w:rPr>
          <w:rFonts w:cs="Segoe UI"/>
        </w:rPr>
        <w:t xml:space="preserve"> There are no Pre-Access Training requirements for granting access to System-to-System Accounts.</w:t>
      </w:r>
    </w:p>
    <w:p w14:paraId="5D35E0C5" w14:textId="706C412E" w:rsidR="005D0AE3" w:rsidRPr="00DE5ADB" w:rsidRDefault="00000000" w:rsidP="005D0AE3">
      <w:pPr>
        <w:rPr>
          <w:rFonts w:cs="Segoe UI"/>
        </w:rPr>
      </w:pPr>
      <w:sdt>
        <w:sdtPr>
          <w:rPr>
            <w:rFonts w:cs="Segoe UI"/>
          </w:rPr>
          <w:id w:val="941035051"/>
          <w14:checkbox>
            <w14:checked w14:val="0"/>
            <w14:checkedState w14:val="2612" w14:font="MS Gothic"/>
            <w14:uncheckedState w14:val="2610" w14:font="MS Gothic"/>
          </w14:checkbox>
        </w:sdtPr>
        <w:sdtContent>
          <w:r w:rsidR="005D0AE3" w:rsidRPr="00DE5ADB">
            <w:rPr>
              <w:rFonts w:ascii="Segoe UI Symbol" w:eastAsia="MS Gothic" w:hAnsi="Segoe UI Symbol" w:cs="Segoe UI Symbol"/>
            </w:rPr>
            <w:t>☐</w:t>
          </w:r>
        </w:sdtContent>
      </w:sdt>
      <w:r w:rsidR="005D0AE3" w:rsidRPr="00DE5ADB">
        <w:rPr>
          <w:rFonts w:cs="Segoe UI"/>
        </w:rPr>
        <w:t xml:space="preserve"> </w:t>
      </w:r>
      <w:r w:rsidR="009F37C7" w:rsidRPr="00DE5ADB">
        <w:rPr>
          <w:rFonts w:cs="Segoe UI"/>
        </w:rPr>
        <w:t>System-to-System</w:t>
      </w:r>
      <w:r w:rsidR="005D0AE3" w:rsidRPr="00DE5ADB">
        <w:rPr>
          <w:rFonts w:cs="Segoe UI"/>
        </w:rPr>
        <w:t xml:space="preserve"> Pre-Access training is detailed in the </w:t>
      </w:r>
      <w:r w:rsidR="005D0AE3" w:rsidRPr="00DE5ADB">
        <w:rPr>
          <w:rFonts w:cs="Segoe UI"/>
          <w:i/>
          <w:iCs/>
        </w:rPr>
        <w:t>Role Group Specification</w:t>
      </w:r>
      <w:r w:rsidR="005D0AE3" w:rsidRPr="00DE5ADB">
        <w:rPr>
          <w:rFonts w:cs="Segoe UI"/>
        </w:rPr>
        <w:t xml:space="preserve"> artifact and must be completed prior to access being granted.</w:t>
      </w:r>
    </w:p>
    <w:p w14:paraId="4317B82B" w14:textId="7FD287F2" w:rsidR="00621E43" w:rsidRPr="00DE5ADB" w:rsidRDefault="00621E43" w:rsidP="00621E43">
      <w:pPr>
        <w:pStyle w:val="H2-QS"/>
      </w:pPr>
      <w:bookmarkStart w:id="427" w:name="_Toc231222399"/>
      <w:r w:rsidRPr="00DE5ADB">
        <w:t>Accessing System-to-System Account Credentials</w:t>
      </w:r>
      <w:bookmarkEnd w:id="427"/>
    </w:p>
    <w:p w14:paraId="000112C1" w14:textId="6D4875F2" w:rsidR="00621E43" w:rsidRPr="00DE5ADB" w:rsidRDefault="00621E43" w:rsidP="00621E43">
      <w:pPr>
        <w:pStyle w:val="Instructions"/>
        <w:rPr>
          <w:rFonts w:cs="Segoe UI"/>
        </w:rPr>
      </w:pPr>
      <w:r w:rsidRPr="00DE5ADB">
        <w:rPr>
          <w:rFonts w:cs="Segoe UI"/>
        </w:rPr>
        <w:t>For each System-to-System account in use either provide a reference to the process or detail the process used to access the System-to-System account credentials</w:t>
      </w:r>
      <w:r w:rsidR="00F10F28">
        <w:rPr>
          <w:rFonts w:cs="Segoe UI"/>
        </w:rPr>
        <w:t>.</w:t>
      </w:r>
    </w:p>
    <w:p w14:paraId="44393461" w14:textId="77777777" w:rsidR="00621E43" w:rsidRPr="00DE5ADB" w:rsidRDefault="00621E43" w:rsidP="00621E43">
      <w:pPr>
        <w:pStyle w:val="Instructions"/>
        <w:rPr>
          <w:rFonts w:cs="Segoe UI"/>
        </w:rPr>
      </w:pPr>
      <w:r w:rsidRPr="00DE5ADB">
        <w:rPr>
          <w:rFonts w:cs="Segoe UI"/>
        </w:rPr>
        <w:t>Use the following and delete the rest of the section.</w:t>
      </w:r>
    </w:p>
    <w:p w14:paraId="619B44E7" w14:textId="6F8450D7" w:rsidR="00621E43" w:rsidRPr="00DE5ADB" w:rsidRDefault="00621E43" w:rsidP="00621E43">
      <w:pPr>
        <w:rPr>
          <w:rFonts w:cs="Segoe UI"/>
          <w:lang w:val="en-GB"/>
        </w:rPr>
      </w:pPr>
      <w:r w:rsidRPr="00DE5ADB">
        <w:rPr>
          <w:rFonts w:cs="Segoe UI"/>
          <w:lang w:val="en-GB"/>
        </w:rPr>
        <w:t xml:space="preserve">The process for Accessing the </w:t>
      </w:r>
      <w:r w:rsidRPr="00DE5ADB">
        <w:rPr>
          <w:rFonts w:cs="Segoe UI"/>
        </w:rPr>
        <w:t>System-to-System</w:t>
      </w:r>
      <w:r w:rsidRPr="00DE5ADB">
        <w:rPr>
          <w:rFonts w:cs="Segoe UI"/>
          <w:lang w:val="en-GB"/>
        </w:rPr>
        <w:t xml:space="preserve"> account credentials can be found here: &lt;provide and reference&gt;</w:t>
      </w:r>
    </w:p>
    <w:p w14:paraId="1CAF4D8D" w14:textId="0FE1AE0B" w:rsidR="00621E43" w:rsidRPr="00DE5ADB" w:rsidRDefault="00621E43" w:rsidP="00621E43">
      <w:pPr>
        <w:pStyle w:val="Instructions"/>
        <w:rPr>
          <w:rFonts w:cs="Segoe UI"/>
        </w:rPr>
      </w:pPr>
      <w:r w:rsidRPr="00DE5ADB">
        <w:rPr>
          <w:rFonts w:cs="Segoe UI"/>
        </w:rPr>
        <w:lastRenderedPageBreak/>
        <w:t>Or delete the above and use the following</w:t>
      </w:r>
      <w:r w:rsidR="00F10F28">
        <w:rPr>
          <w:rFonts w:cs="Segoe UI"/>
        </w:rPr>
        <w:t>.</w:t>
      </w:r>
    </w:p>
    <w:p w14:paraId="0C3EE8D3" w14:textId="22977916" w:rsidR="00621E43" w:rsidRPr="00DE5ADB" w:rsidRDefault="00621E43" w:rsidP="00621E43">
      <w:pPr>
        <w:rPr>
          <w:rFonts w:cs="Segoe UI"/>
          <w:lang w:val="en-GB"/>
        </w:rPr>
      </w:pPr>
      <w:r w:rsidRPr="00DE5ADB">
        <w:rPr>
          <w:rFonts w:cs="Segoe UI"/>
          <w:lang w:val="en-GB"/>
        </w:rPr>
        <w:t xml:space="preserve">The process for accessing the </w:t>
      </w:r>
      <w:r w:rsidRPr="00DE5ADB">
        <w:rPr>
          <w:rFonts w:cs="Segoe UI"/>
        </w:rPr>
        <w:t>System-to-System</w:t>
      </w:r>
      <w:r w:rsidRPr="00DE5ADB">
        <w:rPr>
          <w:rFonts w:cs="Segoe UI"/>
          <w:lang w:val="en-GB"/>
        </w:rPr>
        <w:t xml:space="preserve"> account credentials is as follows:</w:t>
      </w:r>
    </w:p>
    <w:p w14:paraId="6476AEE2" w14:textId="19B8394F" w:rsidR="00621E43" w:rsidRPr="000E7CEB" w:rsidRDefault="00621E43" w:rsidP="00621E43">
      <w:pPr>
        <w:pStyle w:val="Caption"/>
        <w:rPr>
          <w:rFonts w:ascii="Segoe UI" w:hAnsi="Segoe UI" w:cs="Segoe UI"/>
          <w:noProof w:val="0"/>
          <w:sz w:val="20"/>
          <w:szCs w:val="20"/>
          <w:lang w:val="en-US"/>
        </w:rPr>
      </w:pPr>
      <w:bookmarkStart w:id="428" w:name="_Toc230008225"/>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noProof w:val="0"/>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37</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&lt;Default Account Name(s)&gt; Credentials Access process</w:t>
      </w:r>
      <w:bookmarkEnd w:id="428"/>
    </w:p>
    <w:tbl>
      <w:tblPr>
        <w:tblStyle w:val="TableGrid"/>
        <w:tblW w:w="4990" w:type="pct"/>
        <w:tblLayout w:type="fixed"/>
        <w:tblLook w:val="04A0" w:firstRow="1" w:lastRow="0" w:firstColumn="1" w:lastColumn="0" w:noHBand="0" w:noVBand="1"/>
      </w:tblPr>
      <w:tblGrid>
        <w:gridCol w:w="704"/>
        <w:gridCol w:w="2126"/>
        <w:gridCol w:w="4962"/>
        <w:gridCol w:w="2976"/>
      </w:tblGrid>
      <w:tr w:rsidR="00BE6536" w:rsidRPr="00DE5ADB" w14:paraId="75D473D9" w14:textId="77777777" w:rsidTr="00BE6536">
        <w:trPr>
          <w:trHeight w:val="296"/>
          <w:tblHeader/>
        </w:trPr>
        <w:tc>
          <w:tcPr>
            <w:tcW w:w="1314" w:type="pct"/>
            <w:gridSpan w:val="2"/>
            <w:shd w:val="clear" w:color="auto" w:fill="D1D1D1" w:themeFill="background2" w:themeFillShade="E6"/>
          </w:tcPr>
          <w:p w14:paraId="381FF1D6" w14:textId="2791A10C" w:rsidR="00BE6536" w:rsidRPr="000E7CEB" w:rsidRDefault="00BE6536" w:rsidP="00302CCF">
            <w:pPr>
              <w:pStyle w:val="TableHeader-QS"/>
            </w:pPr>
            <w:r w:rsidRPr="000E7CEB">
              <w:t>System-to-System Name(s)</w:t>
            </w:r>
          </w:p>
        </w:tc>
        <w:tc>
          <w:tcPr>
            <w:tcW w:w="3686" w:type="pct"/>
            <w:gridSpan w:val="2"/>
          </w:tcPr>
          <w:p w14:paraId="1BADCE6A" w14:textId="6A271282" w:rsidR="00BE6536" w:rsidRPr="000E7CEB" w:rsidRDefault="00BE6536" w:rsidP="00302CCF">
            <w:pPr>
              <w:pStyle w:val="TableHeader-QS"/>
            </w:pPr>
            <w:r w:rsidRPr="000E7CEB">
              <w:t>&lt;List the System-to-System Account(s) this process covers&gt;</w:t>
            </w:r>
          </w:p>
        </w:tc>
      </w:tr>
      <w:tr w:rsidR="00621E43" w:rsidRPr="00DE5ADB" w14:paraId="42A62484" w14:textId="77777777" w:rsidTr="000E7CEB">
        <w:trPr>
          <w:trHeight w:val="296"/>
          <w:tblHeader/>
        </w:trPr>
        <w:tc>
          <w:tcPr>
            <w:tcW w:w="327" w:type="pct"/>
            <w:shd w:val="clear" w:color="auto" w:fill="D1D1D1" w:themeFill="background2" w:themeFillShade="E6"/>
          </w:tcPr>
          <w:p w14:paraId="726D46A3" w14:textId="77777777" w:rsidR="00621E43" w:rsidRPr="000E7CEB" w:rsidRDefault="00621E43" w:rsidP="00302CCF">
            <w:pPr>
              <w:pStyle w:val="TableHeader-QS"/>
            </w:pPr>
            <w:r w:rsidRPr="000E7CEB">
              <w:t>Step</w:t>
            </w:r>
          </w:p>
        </w:tc>
        <w:tc>
          <w:tcPr>
            <w:tcW w:w="3291" w:type="pct"/>
            <w:gridSpan w:val="2"/>
            <w:shd w:val="clear" w:color="auto" w:fill="D1D1D1" w:themeFill="background2" w:themeFillShade="E6"/>
          </w:tcPr>
          <w:p w14:paraId="653BD053" w14:textId="77777777" w:rsidR="00621E43" w:rsidRPr="000E7CEB" w:rsidRDefault="00621E43" w:rsidP="00302CCF">
            <w:pPr>
              <w:pStyle w:val="TableHeader-QS"/>
            </w:pPr>
            <w:r w:rsidRPr="000E7CEB">
              <w:t>Description</w:t>
            </w:r>
          </w:p>
        </w:tc>
        <w:tc>
          <w:tcPr>
            <w:tcW w:w="1382" w:type="pct"/>
            <w:shd w:val="clear" w:color="auto" w:fill="D1D1D1" w:themeFill="background2" w:themeFillShade="E6"/>
          </w:tcPr>
          <w:p w14:paraId="42B3FCC2" w14:textId="77777777" w:rsidR="00621E43" w:rsidRPr="000E7CEB" w:rsidRDefault="00621E43" w:rsidP="00302CCF">
            <w:pPr>
              <w:pStyle w:val="TableHeader-QS"/>
            </w:pPr>
            <w:r w:rsidRPr="000E7CEB">
              <w:t>Who By</w:t>
            </w:r>
          </w:p>
        </w:tc>
      </w:tr>
      <w:tr w:rsidR="00CE6E72" w:rsidRPr="00DE5ADB" w14:paraId="13F091BF" w14:textId="77777777" w:rsidTr="000E7CEB">
        <w:trPr>
          <w:trHeight w:val="504"/>
        </w:trPr>
        <w:tc>
          <w:tcPr>
            <w:tcW w:w="327" w:type="pct"/>
          </w:tcPr>
          <w:p w14:paraId="771D2891" w14:textId="77777777" w:rsidR="00621E43" w:rsidRPr="000E7CEB" w:rsidRDefault="00621E43" w:rsidP="000E7CEB">
            <w:pPr>
              <w:pStyle w:val="L1-Step-QS"/>
              <w:numPr>
                <w:ilvl w:val="0"/>
                <w:numId w:val="114"/>
              </w:numPr>
              <w:tabs>
                <w:tab w:val="left" w:pos="360"/>
              </w:tabs>
              <w:jc w:val="center"/>
            </w:pPr>
          </w:p>
        </w:tc>
        <w:tc>
          <w:tcPr>
            <w:tcW w:w="3291" w:type="pct"/>
            <w:gridSpan w:val="2"/>
          </w:tcPr>
          <w:p w14:paraId="34AA4BA5" w14:textId="77777777" w:rsidR="00621E43" w:rsidRPr="000E7CEB" w:rsidRDefault="00621E43" w:rsidP="00302CCF">
            <w:pPr>
              <w:pStyle w:val="TableTxt-QS"/>
            </w:pPr>
            <w:r w:rsidRPr="000E7CEB">
              <w:t>&lt;Step Description&gt;</w:t>
            </w:r>
          </w:p>
        </w:tc>
        <w:tc>
          <w:tcPr>
            <w:tcW w:w="1382" w:type="pct"/>
          </w:tcPr>
          <w:p w14:paraId="0424D448" w14:textId="77777777" w:rsidR="00621E43" w:rsidRPr="000E7CEB" w:rsidRDefault="00621E43" w:rsidP="00302CCF">
            <w:pPr>
              <w:pStyle w:val="TableTxt-QS"/>
            </w:pPr>
            <w:r w:rsidRPr="000E7CEB">
              <w:t>&lt;Role&gt;</w:t>
            </w:r>
          </w:p>
        </w:tc>
      </w:tr>
    </w:tbl>
    <w:p w14:paraId="676B96B6" w14:textId="6E9E00B8" w:rsidR="00621E43" w:rsidRPr="00DE5ADB" w:rsidRDefault="00621E43" w:rsidP="00654D6A">
      <w:pPr>
        <w:pStyle w:val="Instructions"/>
        <w:rPr>
          <w:rFonts w:cs="Segoe UI"/>
          <w:sz w:val="16"/>
          <w:szCs w:val="16"/>
        </w:rPr>
      </w:pPr>
      <w:r w:rsidRPr="000E7CEB">
        <w:rPr>
          <w:rFonts w:cs="Segoe UI"/>
          <w:noProof/>
          <w:sz w:val="16"/>
          <w:szCs w:val="16"/>
          <w:lang w:val="en-US"/>
        </w:rPr>
        <w:drawing>
          <wp:inline distT="0" distB="0" distL="0" distR="0" wp14:anchorId="0C5FDD91" wp14:editId="54C3AF5C">
            <wp:extent cx="152400" cy="152400"/>
            <wp:effectExtent l="0" t="0" r="0" b="0"/>
            <wp:docPr id="123297074"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 Repeat the above table for each </w:t>
      </w:r>
      <w:r w:rsidRPr="00DE5ADB">
        <w:rPr>
          <w:rFonts w:cs="Segoe UI"/>
          <w:sz w:val="16"/>
          <w:szCs w:val="16"/>
        </w:rPr>
        <w:t xml:space="preserve">System-to-System account </w:t>
      </w:r>
      <w:r w:rsidRPr="00DE5ADB">
        <w:rPr>
          <w:rFonts w:cs="Segoe UI"/>
          <w:sz w:val="16"/>
          <w:szCs w:val="16"/>
          <w:lang w:val="en-US"/>
        </w:rPr>
        <w:t>where there is a separate process.</w:t>
      </w:r>
    </w:p>
    <w:p w14:paraId="03FEF1ED" w14:textId="4C393B6E" w:rsidR="00E670E7" w:rsidRPr="00DE5ADB" w:rsidRDefault="00E670E7" w:rsidP="00654D6A">
      <w:pPr>
        <w:pStyle w:val="H1-QS"/>
      </w:pPr>
      <w:bookmarkStart w:id="429" w:name="_Toc230004999"/>
      <w:bookmarkStart w:id="430" w:name="_Toc230007332"/>
      <w:bookmarkStart w:id="431" w:name="_Toc230007644"/>
      <w:bookmarkStart w:id="432" w:name="_Toc230008017"/>
      <w:bookmarkStart w:id="433" w:name="_Toc230008384"/>
      <w:bookmarkStart w:id="434" w:name="_Toc230005000"/>
      <w:bookmarkStart w:id="435" w:name="_Toc230007333"/>
      <w:bookmarkStart w:id="436" w:name="_Toc230007645"/>
      <w:bookmarkStart w:id="437" w:name="_Toc230008018"/>
      <w:bookmarkStart w:id="438" w:name="_Toc230008385"/>
      <w:bookmarkStart w:id="439" w:name="_Toc230005005"/>
      <w:bookmarkStart w:id="440" w:name="_Toc230007338"/>
      <w:bookmarkStart w:id="441" w:name="_Toc230007650"/>
      <w:bookmarkStart w:id="442" w:name="_Toc230008023"/>
      <w:bookmarkStart w:id="443" w:name="_Toc230008390"/>
      <w:bookmarkStart w:id="444" w:name="_Toc230005009"/>
      <w:bookmarkStart w:id="445" w:name="_Toc230007342"/>
      <w:bookmarkStart w:id="446" w:name="_Toc230007654"/>
      <w:bookmarkStart w:id="447" w:name="_Toc230008027"/>
      <w:bookmarkStart w:id="448" w:name="_Toc230008394"/>
      <w:bookmarkStart w:id="449" w:name="_Toc230005010"/>
      <w:bookmarkStart w:id="450" w:name="_Toc230007343"/>
      <w:bookmarkStart w:id="451" w:name="_Toc230007655"/>
      <w:bookmarkStart w:id="452" w:name="_Toc230008028"/>
      <w:bookmarkStart w:id="453" w:name="_Toc230008395"/>
      <w:bookmarkStart w:id="454" w:name="_Toc230005011"/>
      <w:bookmarkStart w:id="455" w:name="_Toc230007344"/>
      <w:bookmarkStart w:id="456" w:name="_Toc230007656"/>
      <w:bookmarkStart w:id="457" w:name="_Toc230008029"/>
      <w:bookmarkStart w:id="458" w:name="_Toc230008396"/>
      <w:bookmarkStart w:id="459" w:name="_Toc230005016"/>
      <w:bookmarkStart w:id="460" w:name="_Toc230007349"/>
      <w:bookmarkStart w:id="461" w:name="_Toc230007661"/>
      <w:bookmarkStart w:id="462" w:name="_Toc230008034"/>
      <w:bookmarkStart w:id="463" w:name="_Toc230008401"/>
      <w:bookmarkStart w:id="464" w:name="_Toc230005020"/>
      <w:bookmarkStart w:id="465" w:name="_Toc230007353"/>
      <w:bookmarkStart w:id="466" w:name="_Toc230007665"/>
      <w:bookmarkStart w:id="467" w:name="_Toc230008038"/>
      <w:bookmarkStart w:id="468" w:name="_Toc230008405"/>
      <w:bookmarkStart w:id="469" w:name="_Toc230005021"/>
      <w:bookmarkStart w:id="470" w:name="_Toc230007354"/>
      <w:bookmarkStart w:id="471" w:name="_Toc230007666"/>
      <w:bookmarkStart w:id="472" w:name="_Toc230008039"/>
      <w:bookmarkStart w:id="473" w:name="_Toc230008406"/>
      <w:bookmarkStart w:id="474" w:name="_Toc230005022"/>
      <w:bookmarkStart w:id="475" w:name="_Toc230007355"/>
      <w:bookmarkStart w:id="476" w:name="_Toc230007667"/>
      <w:bookmarkStart w:id="477" w:name="_Toc230008040"/>
      <w:bookmarkStart w:id="478" w:name="_Toc230008407"/>
      <w:bookmarkStart w:id="479" w:name="_Toc230005027"/>
      <w:bookmarkStart w:id="480" w:name="_Toc230007360"/>
      <w:bookmarkStart w:id="481" w:name="_Toc230007672"/>
      <w:bookmarkStart w:id="482" w:name="_Toc230008045"/>
      <w:bookmarkStart w:id="483" w:name="_Toc230008412"/>
      <w:bookmarkStart w:id="484" w:name="_Toc230005031"/>
      <w:bookmarkStart w:id="485" w:name="_Toc230007364"/>
      <w:bookmarkStart w:id="486" w:name="_Toc230007676"/>
      <w:bookmarkStart w:id="487" w:name="_Toc230008049"/>
      <w:bookmarkStart w:id="488" w:name="_Toc230008416"/>
      <w:bookmarkStart w:id="489" w:name="_Toc230005032"/>
      <w:bookmarkStart w:id="490" w:name="_Toc230007365"/>
      <w:bookmarkStart w:id="491" w:name="_Toc230007677"/>
      <w:bookmarkStart w:id="492" w:name="_Toc230008050"/>
      <w:bookmarkStart w:id="493" w:name="_Toc230008417"/>
      <w:bookmarkStart w:id="494" w:name="_Toc231222400"/>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r w:rsidRPr="00DE5ADB">
        <w:t xml:space="preserve">Security </w:t>
      </w:r>
      <w:r w:rsidR="00AE3536" w:rsidRPr="00DE5ADB">
        <w:t>A</w:t>
      </w:r>
      <w:r w:rsidRPr="00DE5ADB">
        <w:t>dmin</w:t>
      </w:r>
      <w:r w:rsidR="007A6910" w:rsidRPr="00DE5ADB">
        <w:t>is</w:t>
      </w:r>
      <w:r w:rsidRPr="00DE5ADB">
        <w:t xml:space="preserve">tration </w:t>
      </w:r>
      <w:r w:rsidR="00621E43" w:rsidRPr="00DE5ADB">
        <w:t>f</w:t>
      </w:r>
      <w:r w:rsidRPr="00DE5ADB">
        <w:t xml:space="preserve">or </w:t>
      </w:r>
      <w:r w:rsidR="00AE3536" w:rsidRPr="00DE5ADB">
        <w:t>T</w:t>
      </w:r>
      <w:r w:rsidRPr="00DE5ADB">
        <w:t>ools</w:t>
      </w:r>
      <w:bookmarkEnd w:id="341"/>
      <w:bookmarkEnd w:id="494"/>
    </w:p>
    <w:p w14:paraId="6693C40C" w14:textId="77777777" w:rsidR="00E670E7" w:rsidRPr="00DE5ADB" w:rsidRDefault="00E670E7" w:rsidP="00E670E7">
      <w:pPr>
        <w:rPr>
          <w:rFonts w:cs="Segoe UI"/>
        </w:rPr>
      </w:pPr>
      <w:r w:rsidRPr="00DE5ADB">
        <w:rPr>
          <w:rFonts w:cs="Segoe UI"/>
        </w:rPr>
        <w:t>This section details the process for granting access to the tools used to support the validation of the system.</w:t>
      </w:r>
    </w:p>
    <w:p w14:paraId="4DD4EDFB" w14:textId="77777777" w:rsidR="00E670E7" w:rsidRPr="00DE5ADB" w:rsidRDefault="00E670E7" w:rsidP="00654D6A">
      <w:pPr>
        <w:pStyle w:val="H2-QS"/>
      </w:pPr>
      <w:bookmarkStart w:id="495" w:name="_Toc228866857"/>
      <w:bookmarkStart w:id="496" w:name="_Toc231222401"/>
      <w:r w:rsidRPr="00DE5ADB">
        <w:t>Validation Tools</w:t>
      </w:r>
      <w:bookmarkEnd w:id="495"/>
      <w:bookmarkEnd w:id="496"/>
    </w:p>
    <w:p w14:paraId="7CBA860E" w14:textId="6A69E18B" w:rsidR="00E670E7" w:rsidRPr="00DE5ADB" w:rsidRDefault="00E670E7" w:rsidP="00E670E7">
      <w:pPr>
        <w:pStyle w:val="Instructions"/>
        <w:rPr>
          <w:rFonts w:cs="Segoe UI"/>
          <w:lang w:val="en-US"/>
        </w:rPr>
      </w:pPr>
      <w:r w:rsidRPr="00DE5ADB">
        <w:rPr>
          <w:rFonts w:cs="Segoe UI"/>
          <w:lang w:val="en-US"/>
        </w:rPr>
        <w:t>Replicate the sections below for each tool that is used to support the validation of the system</w:t>
      </w:r>
      <w:r w:rsidR="009B5A99" w:rsidRPr="00DE5ADB">
        <w:rPr>
          <w:rFonts w:cs="Segoe UI"/>
          <w:lang w:val="en-US"/>
        </w:rPr>
        <w:t xml:space="preserve"> (e.g., ALM, JIRA,</w:t>
      </w:r>
      <w:r w:rsidR="00292011" w:rsidRPr="00DE5ADB">
        <w:rPr>
          <w:rFonts w:cs="Segoe UI"/>
          <w:lang w:val="en-US"/>
        </w:rPr>
        <w:t xml:space="preserve"> GitH</w:t>
      </w:r>
      <w:r w:rsidR="00F2557F" w:rsidRPr="00DE5ADB">
        <w:rPr>
          <w:rFonts w:cs="Segoe UI"/>
          <w:lang w:val="en-US"/>
        </w:rPr>
        <w:t>ub</w:t>
      </w:r>
      <w:r w:rsidR="00621E43" w:rsidRPr="00DE5ADB">
        <w:rPr>
          <w:rFonts w:cs="Segoe UI"/>
          <w:lang w:val="en-US"/>
        </w:rPr>
        <w:t xml:space="preserve"> for requirements, design and testing</w:t>
      </w:r>
      <w:r w:rsidR="009B5A99" w:rsidRPr="00DE5ADB">
        <w:rPr>
          <w:rFonts w:cs="Segoe UI"/>
          <w:lang w:val="en-US"/>
        </w:rPr>
        <w:t>)</w:t>
      </w:r>
      <w:r w:rsidR="0008458F" w:rsidRPr="00DE5ADB">
        <w:rPr>
          <w:rFonts w:cs="Segoe UI"/>
          <w:lang w:val="en-US"/>
        </w:rPr>
        <w:t>. If these processes are described elsewhere</w:t>
      </w:r>
      <w:r w:rsidR="00F2557F" w:rsidRPr="00DE5ADB">
        <w:rPr>
          <w:rFonts w:cs="Segoe UI"/>
          <w:lang w:val="en-US"/>
        </w:rPr>
        <w:t>,</w:t>
      </w:r>
      <w:r w:rsidR="0008458F" w:rsidRPr="00DE5ADB">
        <w:rPr>
          <w:rFonts w:cs="Segoe UI"/>
          <w:lang w:val="en-US"/>
        </w:rPr>
        <w:t xml:space="preserve"> then enter a reference instead.</w:t>
      </w:r>
    </w:p>
    <w:p w14:paraId="0E4AAE9E" w14:textId="11F315EE" w:rsidR="009F3976" w:rsidRPr="00DE5ADB" w:rsidRDefault="009F3976" w:rsidP="009A4A3B">
      <w:pPr>
        <w:pStyle w:val="H2-QS"/>
      </w:pPr>
      <w:bookmarkStart w:id="497" w:name="_Toc228866858"/>
      <w:bookmarkStart w:id="498" w:name="_Toc231222402"/>
      <w:r w:rsidRPr="00DE5ADB">
        <w:t>Granting Access</w:t>
      </w:r>
      <w:r w:rsidR="009A4A3B" w:rsidRPr="00DE5ADB">
        <w:t xml:space="preserve"> to &lt;Validation Tool Name&gt;</w:t>
      </w:r>
      <w:bookmarkEnd w:id="497"/>
      <w:bookmarkEnd w:id="498"/>
    </w:p>
    <w:p w14:paraId="3819147F" w14:textId="0F6B4B48" w:rsidR="009F3976" w:rsidRPr="000E7CEB" w:rsidRDefault="009F3976" w:rsidP="009F3976">
      <w:pPr>
        <w:pStyle w:val="Caption"/>
        <w:rPr>
          <w:rFonts w:ascii="Segoe UI" w:hAnsi="Segoe UI" w:cs="Segoe UI"/>
          <w:noProof w:val="0"/>
          <w:sz w:val="20"/>
          <w:szCs w:val="20"/>
          <w:lang w:val="en-US"/>
        </w:rPr>
      </w:pPr>
      <w:bookmarkStart w:id="499" w:name="_Toc230008226"/>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38</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w:t>
      </w:r>
      <w:r w:rsidR="009A4A3B" w:rsidRPr="000E7CEB">
        <w:rPr>
          <w:rFonts w:ascii="Segoe UI" w:hAnsi="Segoe UI" w:cs="Segoe UI"/>
          <w:noProof w:val="0"/>
          <w:sz w:val="20"/>
          <w:szCs w:val="20"/>
          <w:lang w:val="en-US"/>
        </w:rPr>
        <w:t>Granting</w:t>
      </w:r>
      <w:r w:rsidRPr="000E7CEB">
        <w:rPr>
          <w:rFonts w:ascii="Segoe UI" w:hAnsi="Segoe UI" w:cs="Segoe UI"/>
          <w:noProof w:val="0"/>
          <w:sz w:val="20"/>
          <w:szCs w:val="20"/>
          <w:lang w:val="en-US"/>
        </w:rPr>
        <w:t xml:space="preserve"> </w:t>
      </w:r>
      <w:r w:rsidR="00757FA3" w:rsidRPr="000E7CEB">
        <w:rPr>
          <w:rFonts w:ascii="Segoe UI" w:hAnsi="Segoe UI" w:cs="Segoe UI"/>
          <w:sz w:val="20"/>
          <w:szCs w:val="20"/>
          <w:lang w:val="en-US"/>
        </w:rPr>
        <w:t xml:space="preserve">&lt;Validation Tool Name&gt; </w:t>
      </w:r>
      <w:r w:rsidRPr="000E7CEB">
        <w:rPr>
          <w:rFonts w:ascii="Segoe UI" w:hAnsi="Segoe UI" w:cs="Segoe UI"/>
          <w:noProof w:val="0"/>
          <w:sz w:val="20"/>
          <w:szCs w:val="20"/>
          <w:lang w:val="en-US"/>
        </w:rPr>
        <w:t>Access</w:t>
      </w:r>
      <w:bookmarkEnd w:id="499"/>
    </w:p>
    <w:tbl>
      <w:tblPr>
        <w:tblStyle w:val="TableGrid"/>
        <w:tblW w:w="4990" w:type="pct"/>
        <w:tblLayout w:type="fixed"/>
        <w:tblLook w:val="04A0" w:firstRow="1" w:lastRow="0" w:firstColumn="1" w:lastColumn="0" w:noHBand="0" w:noVBand="1"/>
      </w:tblPr>
      <w:tblGrid>
        <w:gridCol w:w="705"/>
        <w:gridCol w:w="7087"/>
        <w:gridCol w:w="2976"/>
      </w:tblGrid>
      <w:tr w:rsidR="00BE6536" w:rsidRPr="00DE5ADB" w14:paraId="0AD217B2" w14:textId="77777777" w:rsidTr="001112DF">
        <w:trPr>
          <w:trHeight w:val="296"/>
          <w:tblHeader/>
        </w:trPr>
        <w:tc>
          <w:tcPr>
            <w:tcW w:w="327" w:type="pct"/>
            <w:shd w:val="clear" w:color="auto" w:fill="D1D1D1" w:themeFill="background2" w:themeFillShade="E6"/>
          </w:tcPr>
          <w:p w14:paraId="7242735A" w14:textId="77777777" w:rsidR="00BE6536" w:rsidRPr="00DE5ADB" w:rsidRDefault="00BE6536" w:rsidP="001112DF">
            <w:pPr>
              <w:pStyle w:val="TableHeader-QS"/>
            </w:pPr>
            <w:bookmarkStart w:id="500" w:name="_Toc228866859"/>
            <w:r w:rsidRPr="00DE5ADB">
              <w:t>Step</w:t>
            </w:r>
          </w:p>
        </w:tc>
        <w:tc>
          <w:tcPr>
            <w:tcW w:w="3291" w:type="pct"/>
            <w:shd w:val="clear" w:color="auto" w:fill="D1D1D1" w:themeFill="background2" w:themeFillShade="E6"/>
          </w:tcPr>
          <w:p w14:paraId="7A503954" w14:textId="77777777" w:rsidR="00BE6536" w:rsidRPr="00DE5ADB" w:rsidRDefault="00BE6536" w:rsidP="001112DF">
            <w:pPr>
              <w:pStyle w:val="TableHeader-QS"/>
            </w:pPr>
            <w:r w:rsidRPr="00DE5ADB">
              <w:t>Description</w:t>
            </w:r>
          </w:p>
        </w:tc>
        <w:tc>
          <w:tcPr>
            <w:tcW w:w="1382" w:type="pct"/>
            <w:shd w:val="clear" w:color="auto" w:fill="D1D1D1" w:themeFill="background2" w:themeFillShade="E6"/>
          </w:tcPr>
          <w:p w14:paraId="72B4529C" w14:textId="77777777" w:rsidR="00BE6536" w:rsidRPr="00DE5ADB" w:rsidRDefault="00BE6536" w:rsidP="001112DF">
            <w:pPr>
              <w:pStyle w:val="TableHeader-QS"/>
            </w:pPr>
            <w:r w:rsidRPr="00DE5ADB">
              <w:t>Who By</w:t>
            </w:r>
          </w:p>
        </w:tc>
      </w:tr>
      <w:tr w:rsidR="00BE6536" w:rsidRPr="00DE5ADB" w14:paraId="339E6150" w14:textId="77777777" w:rsidTr="001112DF">
        <w:trPr>
          <w:trHeight w:val="504"/>
        </w:trPr>
        <w:tc>
          <w:tcPr>
            <w:tcW w:w="327" w:type="pct"/>
          </w:tcPr>
          <w:p w14:paraId="38E3C63B" w14:textId="77777777" w:rsidR="00BE6536" w:rsidRPr="00DE5ADB" w:rsidRDefault="00BE6536" w:rsidP="000E7CEB">
            <w:pPr>
              <w:pStyle w:val="L1-Step-QS"/>
              <w:numPr>
                <w:ilvl w:val="0"/>
                <w:numId w:val="115"/>
              </w:numPr>
              <w:tabs>
                <w:tab w:val="left" w:pos="360"/>
              </w:tabs>
              <w:jc w:val="center"/>
            </w:pPr>
          </w:p>
        </w:tc>
        <w:tc>
          <w:tcPr>
            <w:tcW w:w="3291" w:type="pct"/>
          </w:tcPr>
          <w:p w14:paraId="1538929D" w14:textId="77777777" w:rsidR="00BE6536" w:rsidRPr="00DE5ADB" w:rsidRDefault="00BE6536" w:rsidP="001112DF">
            <w:pPr>
              <w:pStyle w:val="TableTxt-QS"/>
            </w:pPr>
            <w:r w:rsidRPr="00DE5ADB">
              <w:t>&lt;Step Description&gt;</w:t>
            </w:r>
          </w:p>
        </w:tc>
        <w:tc>
          <w:tcPr>
            <w:tcW w:w="1382" w:type="pct"/>
          </w:tcPr>
          <w:p w14:paraId="365D47F5" w14:textId="77777777" w:rsidR="00BE6536" w:rsidRPr="00DE5ADB" w:rsidRDefault="00BE6536" w:rsidP="001112DF">
            <w:pPr>
              <w:pStyle w:val="TableTxt-QS"/>
            </w:pPr>
            <w:r w:rsidRPr="00DE5ADB">
              <w:t>&lt;Role&gt;</w:t>
            </w:r>
          </w:p>
        </w:tc>
      </w:tr>
    </w:tbl>
    <w:p w14:paraId="5E0815B3" w14:textId="5FDE897A" w:rsidR="00BE6536" w:rsidRPr="00DE5ADB" w:rsidRDefault="00BE6536" w:rsidP="00BE6536">
      <w:pPr>
        <w:pStyle w:val="Instructions"/>
        <w:rPr>
          <w:rFonts w:cs="Segoe UI"/>
          <w:sz w:val="16"/>
          <w:szCs w:val="16"/>
          <w:lang w:val="en-US"/>
        </w:rPr>
      </w:pPr>
      <w:r w:rsidRPr="000E7CEB">
        <w:rPr>
          <w:rFonts w:cs="Segoe UI"/>
          <w:noProof/>
          <w:sz w:val="16"/>
          <w:szCs w:val="16"/>
          <w:lang w:val="en-US"/>
        </w:rPr>
        <w:drawing>
          <wp:inline distT="0" distB="0" distL="0" distR="0" wp14:anchorId="7735537C" wp14:editId="53D0A59F">
            <wp:extent cx="152400" cy="152400"/>
            <wp:effectExtent l="0" t="0" r="0" b="0"/>
            <wp:docPr id="1545690594"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F10F28">
        <w:rPr>
          <w:rFonts w:cs="Segoe UI"/>
          <w:sz w:val="16"/>
          <w:szCs w:val="16"/>
          <w:lang w:val="en-US"/>
        </w:rPr>
        <w:t>.</w:t>
      </w:r>
    </w:p>
    <w:p w14:paraId="438CBAF9" w14:textId="470C1FAE" w:rsidR="009A4A3B" w:rsidRPr="00DE5ADB" w:rsidRDefault="00C0685B" w:rsidP="009A4A3B">
      <w:pPr>
        <w:pStyle w:val="H2-QS"/>
      </w:pPr>
      <w:bookmarkStart w:id="501" w:name="_Toc231222403"/>
      <w:r w:rsidRPr="00DE5ADB">
        <w:t>Modifying</w:t>
      </w:r>
      <w:r w:rsidR="009A4A3B" w:rsidRPr="00DE5ADB">
        <w:t xml:space="preserve"> Access to &lt;Validation Tool Name&gt;</w:t>
      </w:r>
      <w:bookmarkEnd w:id="500"/>
      <w:bookmarkEnd w:id="501"/>
    </w:p>
    <w:p w14:paraId="50DDF750" w14:textId="3445267D" w:rsidR="009F3976" w:rsidRPr="000E7CEB" w:rsidRDefault="009F3976" w:rsidP="009F3976">
      <w:pPr>
        <w:pStyle w:val="Caption"/>
        <w:rPr>
          <w:rFonts w:ascii="Segoe UI" w:hAnsi="Segoe UI" w:cs="Segoe UI"/>
          <w:noProof w:val="0"/>
          <w:sz w:val="20"/>
          <w:szCs w:val="20"/>
          <w:lang w:val="en-US"/>
        </w:rPr>
      </w:pPr>
      <w:bookmarkStart w:id="502" w:name="_Toc230008227"/>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39</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Modifying </w:t>
      </w:r>
      <w:r w:rsidR="00757FA3" w:rsidRPr="000E7CEB">
        <w:rPr>
          <w:rFonts w:ascii="Segoe UI" w:hAnsi="Segoe UI" w:cs="Segoe UI"/>
          <w:sz w:val="20"/>
          <w:szCs w:val="20"/>
          <w:lang w:val="en-US"/>
        </w:rPr>
        <w:t xml:space="preserve">&lt;Validation Tool Name&gt; </w:t>
      </w:r>
      <w:r w:rsidRPr="000E7CEB">
        <w:rPr>
          <w:rFonts w:ascii="Segoe UI" w:hAnsi="Segoe UI" w:cs="Segoe UI"/>
          <w:noProof w:val="0"/>
          <w:sz w:val="20"/>
          <w:szCs w:val="20"/>
          <w:lang w:val="en-US"/>
        </w:rPr>
        <w:t>Access</w:t>
      </w:r>
      <w:bookmarkEnd w:id="502"/>
    </w:p>
    <w:tbl>
      <w:tblPr>
        <w:tblStyle w:val="TableGrid"/>
        <w:tblW w:w="4990" w:type="pct"/>
        <w:tblLayout w:type="fixed"/>
        <w:tblLook w:val="04A0" w:firstRow="1" w:lastRow="0" w:firstColumn="1" w:lastColumn="0" w:noHBand="0" w:noVBand="1"/>
      </w:tblPr>
      <w:tblGrid>
        <w:gridCol w:w="705"/>
        <w:gridCol w:w="7087"/>
        <w:gridCol w:w="2976"/>
      </w:tblGrid>
      <w:tr w:rsidR="00BE6536" w:rsidRPr="00DE5ADB" w14:paraId="71F12F6E" w14:textId="77777777" w:rsidTr="001112DF">
        <w:trPr>
          <w:trHeight w:val="296"/>
          <w:tblHeader/>
        </w:trPr>
        <w:tc>
          <w:tcPr>
            <w:tcW w:w="327" w:type="pct"/>
            <w:shd w:val="clear" w:color="auto" w:fill="D1D1D1" w:themeFill="background2" w:themeFillShade="E6"/>
          </w:tcPr>
          <w:p w14:paraId="338A9756" w14:textId="77777777" w:rsidR="00BE6536" w:rsidRPr="00DE5ADB" w:rsidRDefault="00BE6536" w:rsidP="001112DF">
            <w:pPr>
              <w:pStyle w:val="TableHeader-QS"/>
            </w:pPr>
            <w:bookmarkStart w:id="503" w:name="_Toc228866860"/>
            <w:r w:rsidRPr="00DE5ADB">
              <w:t>Step</w:t>
            </w:r>
          </w:p>
        </w:tc>
        <w:tc>
          <w:tcPr>
            <w:tcW w:w="3291" w:type="pct"/>
            <w:shd w:val="clear" w:color="auto" w:fill="D1D1D1" w:themeFill="background2" w:themeFillShade="E6"/>
          </w:tcPr>
          <w:p w14:paraId="66DC8845" w14:textId="77777777" w:rsidR="00BE6536" w:rsidRPr="00DE5ADB" w:rsidRDefault="00BE6536" w:rsidP="001112DF">
            <w:pPr>
              <w:pStyle w:val="TableHeader-QS"/>
            </w:pPr>
            <w:r w:rsidRPr="00DE5ADB">
              <w:t>Description</w:t>
            </w:r>
          </w:p>
        </w:tc>
        <w:tc>
          <w:tcPr>
            <w:tcW w:w="1382" w:type="pct"/>
            <w:shd w:val="clear" w:color="auto" w:fill="D1D1D1" w:themeFill="background2" w:themeFillShade="E6"/>
          </w:tcPr>
          <w:p w14:paraId="3564AA97" w14:textId="77777777" w:rsidR="00BE6536" w:rsidRPr="00DE5ADB" w:rsidRDefault="00BE6536" w:rsidP="001112DF">
            <w:pPr>
              <w:pStyle w:val="TableHeader-QS"/>
            </w:pPr>
            <w:r w:rsidRPr="00DE5ADB">
              <w:t>Who By</w:t>
            </w:r>
          </w:p>
        </w:tc>
      </w:tr>
      <w:tr w:rsidR="00BE6536" w:rsidRPr="00DE5ADB" w14:paraId="2E03FB99" w14:textId="77777777" w:rsidTr="001112DF">
        <w:trPr>
          <w:trHeight w:val="504"/>
        </w:trPr>
        <w:tc>
          <w:tcPr>
            <w:tcW w:w="327" w:type="pct"/>
          </w:tcPr>
          <w:p w14:paraId="4CB5813A" w14:textId="77777777" w:rsidR="00BE6536" w:rsidRPr="00DE5ADB" w:rsidRDefault="00BE6536" w:rsidP="000E7CEB">
            <w:pPr>
              <w:pStyle w:val="L1-Step-QS"/>
              <w:numPr>
                <w:ilvl w:val="0"/>
                <w:numId w:val="116"/>
              </w:numPr>
              <w:tabs>
                <w:tab w:val="left" w:pos="360"/>
              </w:tabs>
              <w:jc w:val="center"/>
            </w:pPr>
          </w:p>
        </w:tc>
        <w:tc>
          <w:tcPr>
            <w:tcW w:w="3291" w:type="pct"/>
          </w:tcPr>
          <w:p w14:paraId="6A2B680F" w14:textId="77777777" w:rsidR="00BE6536" w:rsidRPr="00DE5ADB" w:rsidRDefault="00BE6536" w:rsidP="001112DF">
            <w:pPr>
              <w:pStyle w:val="TableTxt-QS"/>
            </w:pPr>
            <w:r w:rsidRPr="00DE5ADB">
              <w:t>&lt;Step Description&gt;</w:t>
            </w:r>
          </w:p>
        </w:tc>
        <w:tc>
          <w:tcPr>
            <w:tcW w:w="1382" w:type="pct"/>
          </w:tcPr>
          <w:p w14:paraId="1E43E70F" w14:textId="77777777" w:rsidR="00BE6536" w:rsidRPr="00DE5ADB" w:rsidRDefault="00BE6536" w:rsidP="001112DF">
            <w:pPr>
              <w:pStyle w:val="TableTxt-QS"/>
            </w:pPr>
            <w:r w:rsidRPr="00DE5ADB">
              <w:t>&lt;Role&gt;</w:t>
            </w:r>
          </w:p>
        </w:tc>
      </w:tr>
    </w:tbl>
    <w:p w14:paraId="69D7EB8E" w14:textId="774CF0F9" w:rsidR="00BE6536" w:rsidRPr="00DE5ADB" w:rsidRDefault="00BE6536" w:rsidP="00BE6536">
      <w:pPr>
        <w:pStyle w:val="Instructions"/>
        <w:rPr>
          <w:rFonts w:cs="Segoe UI"/>
          <w:sz w:val="16"/>
          <w:szCs w:val="16"/>
          <w:lang w:val="en-US"/>
        </w:rPr>
      </w:pPr>
      <w:r w:rsidRPr="000E7CEB">
        <w:rPr>
          <w:rFonts w:cs="Segoe UI"/>
          <w:noProof/>
          <w:sz w:val="16"/>
          <w:szCs w:val="16"/>
          <w:lang w:val="en-US"/>
        </w:rPr>
        <w:drawing>
          <wp:inline distT="0" distB="0" distL="0" distR="0" wp14:anchorId="1B7491A9" wp14:editId="6204C986">
            <wp:extent cx="152400" cy="152400"/>
            <wp:effectExtent l="0" t="0" r="0" b="0"/>
            <wp:docPr id="1959683660"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F10F28">
        <w:rPr>
          <w:rFonts w:cs="Segoe UI"/>
          <w:sz w:val="16"/>
          <w:szCs w:val="16"/>
          <w:lang w:val="en-US"/>
        </w:rPr>
        <w:t>.</w:t>
      </w:r>
    </w:p>
    <w:p w14:paraId="131ABA7D" w14:textId="493759C1" w:rsidR="009A4A3B" w:rsidRPr="00DE5ADB" w:rsidRDefault="00B9292B" w:rsidP="009A4A3B">
      <w:pPr>
        <w:pStyle w:val="H2-QS"/>
      </w:pPr>
      <w:bookmarkStart w:id="504" w:name="_Toc231222404"/>
      <w:r w:rsidRPr="00DE5ADB">
        <w:t>Deactivating</w:t>
      </w:r>
      <w:r w:rsidR="009A4A3B" w:rsidRPr="00DE5ADB">
        <w:t xml:space="preserve"> Access to &lt;Validation Tool Name&gt;</w:t>
      </w:r>
      <w:bookmarkEnd w:id="503"/>
      <w:bookmarkEnd w:id="504"/>
    </w:p>
    <w:p w14:paraId="0E819271" w14:textId="10451863" w:rsidR="009F3976" w:rsidRPr="000E7CEB" w:rsidRDefault="009F3976" w:rsidP="009F3976">
      <w:pPr>
        <w:pStyle w:val="Caption"/>
        <w:rPr>
          <w:rFonts w:ascii="Segoe UI" w:hAnsi="Segoe UI" w:cs="Segoe UI"/>
          <w:noProof w:val="0"/>
          <w:sz w:val="20"/>
          <w:szCs w:val="20"/>
          <w:lang w:val="en-US"/>
        </w:rPr>
      </w:pPr>
      <w:bookmarkStart w:id="505" w:name="_Toc230008228"/>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40</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w:t>
      </w:r>
      <w:r w:rsidR="00B9292B" w:rsidRPr="000E7CEB">
        <w:rPr>
          <w:rFonts w:ascii="Segoe UI" w:hAnsi="Segoe UI" w:cs="Segoe UI"/>
          <w:noProof w:val="0"/>
          <w:sz w:val="20"/>
          <w:szCs w:val="20"/>
          <w:lang w:val="en-US"/>
        </w:rPr>
        <w:t>Deactivating</w:t>
      </w:r>
      <w:r w:rsidRPr="000E7CEB">
        <w:rPr>
          <w:rFonts w:ascii="Segoe UI" w:hAnsi="Segoe UI" w:cs="Segoe UI"/>
          <w:noProof w:val="0"/>
          <w:sz w:val="20"/>
          <w:szCs w:val="20"/>
          <w:lang w:val="en-US"/>
        </w:rPr>
        <w:t xml:space="preserve"> </w:t>
      </w:r>
      <w:r w:rsidR="00757FA3" w:rsidRPr="000E7CEB">
        <w:rPr>
          <w:rFonts w:ascii="Segoe UI" w:hAnsi="Segoe UI" w:cs="Segoe UI"/>
          <w:sz w:val="20"/>
          <w:szCs w:val="20"/>
          <w:lang w:val="en-US"/>
        </w:rPr>
        <w:t xml:space="preserve">&lt;Validation Tool Name&gt; </w:t>
      </w:r>
      <w:r w:rsidRPr="000E7CEB">
        <w:rPr>
          <w:rFonts w:ascii="Segoe UI" w:hAnsi="Segoe UI" w:cs="Segoe UI"/>
          <w:noProof w:val="0"/>
          <w:sz w:val="20"/>
          <w:szCs w:val="20"/>
          <w:lang w:val="en-US"/>
        </w:rPr>
        <w:t>Access</w:t>
      </w:r>
      <w:bookmarkEnd w:id="505"/>
    </w:p>
    <w:tbl>
      <w:tblPr>
        <w:tblStyle w:val="TableGrid"/>
        <w:tblW w:w="4990" w:type="pct"/>
        <w:tblLayout w:type="fixed"/>
        <w:tblLook w:val="04A0" w:firstRow="1" w:lastRow="0" w:firstColumn="1" w:lastColumn="0" w:noHBand="0" w:noVBand="1"/>
      </w:tblPr>
      <w:tblGrid>
        <w:gridCol w:w="705"/>
        <w:gridCol w:w="7087"/>
        <w:gridCol w:w="2976"/>
      </w:tblGrid>
      <w:tr w:rsidR="00BE6536" w:rsidRPr="00DE5ADB" w14:paraId="2B68C7B6" w14:textId="77777777" w:rsidTr="001112DF">
        <w:trPr>
          <w:trHeight w:val="296"/>
          <w:tblHeader/>
        </w:trPr>
        <w:tc>
          <w:tcPr>
            <w:tcW w:w="327" w:type="pct"/>
            <w:shd w:val="clear" w:color="auto" w:fill="D1D1D1" w:themeFill="background2" w:themeFillShade="E6"/>
          </w:tcPr>
          <w:p w14:paraId="3B5985C3" w14:textId="77777777" w:rsidR="00BE6536" w:rsidRPr="00DE5ADB" w:rsidRDefault="00BE6536" w:rsidP="001112DF">
            <w:pPr>
              <w:pStyle w:val="TableHeader-QS"/>
            </w:pPr>
            <w:bookmarkStart w:id="506" w:name="_Toc228866861"/>
            <w:r w:rsidRPr="00DE5ADB">
              <w:t>Step</w:t>
            </w:r>
          </w:p>
        </w:tc>
        <w:tc>
          <w:tcPr>
            <w:tcW w:w="3291" w:type="pct"/>
            <w:shd w:val="clear" w:color="auto" w:fill="D1D1D1" w:themeFill="background2" w:themeFillShade="E6"/>
          </w:tcPr>
          <w:p w14:paraId="746D69BF" w14:textId="77777777" w:rsidR="00BE6536" w:rsidRPr="00DE5ADB" w:rsidRDefault="00BE6536" w:rsidP="001112DF">
            <w:pPr>
              <w:pStyle w:val="TableHeader-QS"/>
            </w:pPr>
            <w:r w:rsidRPr="00DE5ADB">
              <w:t>Description</w:t>
            </w:r>
          </w:p>
        </w:tc>
        <w:tc>
          <w:tcPr>
            <w:tcW w:w="1382" w:type="pct"/>
            <w:shd w:val="clear" w:color="auto" w:fill="D1D1D1" w:themeFill="background2" w:themeFillShade="E6"/>
          </w:tcPr>
          <w:p w14:paraId="247EB169" w14:textId="77777777" w:rsidR="00BE6536" w:rsidRPr="00DE5ADB" w:rsidRDefault="00BE6536" w:rsidP="001112DF">
            <w:pPr>
              <w:pStyle w:val="TableHeader-QS"/>
            </w:pPr>
            <w:r w:rsidRPr="00DE5ADB">
              <w:t>Who By</w:t>
            </w:r>
          </w:p>
        </w:tc>
      </w:tr>
      <w:tr w:rsidR="00BE6536" w:rsidRPr="00DE5ADB" w14:paraId="5519A7FD" w14:textId="77777777" w:rsidTr="001112DF">
        <w:trPr>
          <w:trHeight w:val="504"/>
        </w:trPr>
        <w:tc>
          <w:tcPr>
            <w:tcW w:w="327" w:type="pct"/>
          </w:tcPr>
          <w:p w14:paraId="6DC25E4A" w14:textId="77777777" w:rsidR="00BE6536" w:rsidRPr="00DE5ADB" w:rsidRDefault="00BE6536" w:rsidP="000E7CEB">
            <w:pPr>
              <w:pStyle w:val="L1-Step-QS"/>
              <w:numPr>
                <w:ilvl w:val="0"/>
                <w:numId w:val="117"/>
              </w:numPr>
              <w:tabs>
                <w:tab w:val="left" w:pos="360"/>
              </w:tabs>
              <w:jc w:val="center"/>
            </w:pPr>
          </w:p>
        </w:tc>
        <w:tc>
          <w:tcPr>
            <w:tcW w:w="3291" w:type="pct"/>
          </w:tcPr>
          <w:p w14:paraId="54A84088" w14:textId="77777777" w:rsidR="00BE6536" w:rsidRPr="00DE5ADB" w:rsidRDefault="00BE6536" w:rsidP="001112DF">
            <w:pPr>
              <w:pStyle w:val="TableTxt-QS"/>
            </w:pPr>
            <w:r w:rsidRPr="00DE5ADB">
              <w:t>&lt;Step Description&gt;</w:t>
            </w:r>
          </w:p>
        </w:tc>
        <w:tc>
          <w:tcPr>
            <w:tcW w:w="1382" w:type="pct"/>
          </w:tcPr>
          <w:p w14:paraId="55C080CA" w14:textId="77777777" w:rsidR="00BE6536" w:rsidRPr="00DE5ADB" w:rsidRDefault="00BE6536" w:rsidP="001112DF">
            <w:pPr>
              <w:pStyle w:val="TableTxt-QS"/>
            </w:pPr>
            <w:r w:rsidRPr="00DE5ADB">
              <w:t>&lt;Role&gt;</w:t>
            </w:r>
          </w:p>
        </w:tc>
      </w:tr>
    </w:tbl>
    <w:p w14:paraId="544E703F" w14:textId="5DC570A0" w:rsidR="00BE6536" w:rsidRPr="00DE5ADB" w:rsidRDefault="00BE6536" w:rsidP="00BE6536">
      <w:pPr>
        <w:pStyle w:val="Instructions"/>
        <w:rPr>
          <w:rFonts w:cs="Segoe UI"/>
          <w:sz w:val="16"/>
          <w:szCs w:val="16"/>
          <w:lang w:val="en-US"/>
        </w:rPr>
      </w:pPr>
      <w:r w:rsidRPr="000E7CEB">
        <w:rPr>
          <w:rFonts w:cs="Segoe UI"/>
          <w:noProof/>
          <w:sz w:val="16"/>
          <w:szCs w:val="16"/>
          <w:lang w:val="en-US"/>
        </w:rPr>
        <w:drawing>
          <wp:inline distT="0" distB="0" distL="0" distR="0" wp14:anchorId="60350AD5" wp14:editId="6DED876F">
            <wp:extent cx="152400" cy="152400"/>
            <wp:effectExtent l="0" t="0" r="0" b="0"/>
            <wp:docPr id="65476452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F10F28">
        <w:rPr>
          <w:rFonts w:cs="Segoe UI"/>
          <w:sz w:val="16"/>
          <w:szCs w:val="16"/>
          <w:lang w:val="en-US"/>
        </w:rPr>
        <w:t>.</w:t>
      </w:r>
    </w:p>
    <w:p w14:paraId="1AB5B90E" w14:textId="77777777" w:rsidR="00E670E7" w:rsidRPr="00DE5ADB" w:rsidRDefault="00E670E7" w:rsidP="00E670E7">
      <w:pPr>
        <w:pStyle w:val="H1-QS"/>
      </w:pPr>
      <w:bookmarkStart w:id="507" w:name="_Toc231222405"/>
      <w:r w:rsidRPr="00DE5ADB">
        <w:lastRenderedPageBreak/>
        <w:t>Source Code Repositories</w:t>
      </w:r>
      <w:bookmarkEnd w:id="506"/>
      <w:bookmarkEnd w:id="507"/>
    </w:p>
    <w:p w14:paraId="48890C34" w14:textId="127549B4" w:rsidR="00E670E7" w:rsidRPr="00DE5ADB" w:rsidRDefault="00E670E7" w:rsidP="00E670E7">
      <w:pPr>
        <w:pStyle w:val="Instructions"/>
        <w:rPr>
          <w:rFonts w:cs="Segoe UI"/>
          <w:lang w:val="en-US"/>
        </w:rPr>
      </w:pPr>
      <w:r w:rsidRPr="00DE5ADB">
        <w:rPr>
          <w:rFonts w:cs="Segoe UI"/>
          <w:lang w:val="en-US"/>
        </w:rPr>
        <w:t>Where Lilly is responsible for source code</w:t>
      </w:r>
      <w:r w:rsidR="00BC26FB" w:rsidRPr="00DE5ADB">
        <w:rPr>
          <w:rFonts w:cs="Segoe UI"/>
          <w:lang w:val="en-US"/>
        </w:rPr>
        <w:t>,</w:t>
      </w:r>
      <w:r w:rsidRPr="00DE5ADB">
        <w:rPr>
          <w:rFonts w:cs="Segoe UI"/>
          <w:lang w:val="en-US"/>
        </w:rPr>
        <w:t xml:space="preserve"> this should be stored in a source code repository</w:t>
      </w:r>
      <w:r w:rsidR="00BC26FB" w:rsidRPr="00DE5ADB">
        <w:rPr>
          <w:rFonts w:cs="Segoe UI"/>
          <w:lang w:val="en-US"/>
        </w:rPr>
        <w:t xml:space="preserve"> (e.g., GitHUb)</w:t>
      </w:r>
      <w:r w:rsidRPr="00DE5ADB">
        <w:rPr>
          <w:rFonts w:cs="Segoe UI"/>
          <w:lang w:val="en-US"/>
        </w:rPr>
        <w:t>. Replicate the sections below for each source code repository used.</w:t>
      </w:r>
      <w:r w:rsidR="00A174E8" w:rsidRPr="00DE5ADB">
        <w:rPr>
          <w:rFonts w:cs="Segoe UI"/>
          <w:lang w:val="en-US"/>
        </w:rPr>
        <w:t xml:space="preserve"> If these processes are documented elsewhere then enter a reference instead.</w:t>
      </w:r>
    </w:p>
    <w:p w14:paraId="41A01306" w14:textId="1DE5F6F4" w:rsidR="007105C4" w:rsidRPr="00DE5ADB" w:rsidRDefault="007105C4" w:rsidP="007105C4">
      <w:pPr>
        <w:pStyle w:val="H2-QS"/>
      </w:pPr>
      <w:bookmarkStart w:id="508" w:name="_Toc228866862"/>
      <w:bookmarkStart w:id="509" w:name="_Toc231222406"/>
      <w:r w:rsidRPr="00DE5ADB">
        <w:t>Granting Access to &lt;Source Code Repository Name&gt;</w:t>
      </w:r>
      <w:bookmarkEnd w:id="508"/>
      <w:bookmarkEnd w:id="509"/>
    </w:p>
    <w:p w14:paraId="3506A7B2" w14:textId="7A423909" w:rsidR="007105C4" w:rsidRPr="000E7CEB" w:rsidRDefault="007105C4" w:rsidP="007105C4">
      <w:pPr>
        <w:pStyle w:val="Caption"/>
        <w:rPr>
          <w:rFonts w:ascii="Segoe UI" w:hAnsi="Segoe UI" w:cs="Segoe UI"/>
          <w:noProof w:val="0"/>
          <w:sz w:val="20"/>
          <w:szCs w:val="20"/>
          <w:lang w:val="en-US"/>
        </w:rPr>
      </w:pPr>
      <w:bookmarkStart w:id="510" w:name="_Toc230008229"/>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41</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Granting </w:t>
      </w:r>
      <w:r w:rsidR="00727BB2" w:rsidRPr="000E7CEB">
        <w:rPr>
          <w:rFonts w:ascii="Segoe UI" w:hAnsi="Segoe UI" w:cs="Segoe UI"/>
          <w:sz w:val="20"/>
          <w:szCs w:val="20"/>
          <w:lang w:val="en-US"/>
        </w:rPr>
        <w:t xml:space="preserve">&lt;Source Code Repository Name&gt; </w:t>
      </w:r>
      <w:r w:rsidRPr="000E7CEB">
        <w:rPr>
          <w:rFonts w:ascii="Segoe UI" w:hAnsi="Segoe UI" w:cs="Segoe UI"/>
          <w:noProof w:val="0"/>
          <w:sz w:val="20"/>
          <w:szCs w:val="20"/>
          <w:lang w:val="en-US"/>
        </w:rPr>
        <w:t>Access</w:t>
      </w:r>
      <w:bookmarkEnd w:id="510"/>
    </w:p>
    <w:tbl>
      <w:tblPr>
        <w:tblStyle w:val="TableGrid"/>
        <w:tblW w:w="4990" w:type="pct"/>
        <w:tblLayout w:type="fixed"/>
        <w:tblLook w:val="04A0" w:firstRow="1" w:lastRow="0" w:firstColumn="1" w:lastColumn="0" w:noHBand="0" w:noVBand="1"/>
      </w:tblPr>
      <w:tblGrid>
        <w:gridCol w:w="705"/>
        <w:gridCol w:w="7087"/>
        <w:gridCol w:w="2976"/>
      </w:tblGrid>
      <w:tr w:rsidR="00BE6536" w:rsidRPr="00DE5ADB" w14:paraId="3940AA83" w14:textId="77777777" w:rsidTr="001112DF">
        <w:trPr>
          <w:trHeight w:val="296"/>
          <w:tblHeader/>
        </w:trPr>
        <w:tc>
          <w:tcPr>
            <w:tcW w:w="327" w:type="pct"/>
            <w:shd w:val="clear" w:color="auto" w:fill="D1D1D1" w:themeFill="background2" w:themeFillShade="E6"/>
          </w:tcPr>
          <w:p w14:paraId="75FD97C0" w14:textId="77777777" w:rsidR="00BE6536" w:rsidRPr="00DE5ADB" w:rsidRDefault="00BE6536" w:rsidP="001112DF">
            <w:pPr>
              <w:pStyle w:val="TableHeader-QS"/>
            </w:pPr>
            <w:bookmarkStart w:id="511" w:name="_Toc228866863"/>
            <w:r w:rsidRPr="00DE5ADB">
              <w:t>Step</w:t>
            </w:r>
          </w:p>
        </w:tc>
        <w:tc>
          <w:tcPr>
            <w:tcW w:w="3291" w:type="pct"/>
            <w:shd w:val="clear" w:color="auto" w:fill="D1D1D1" w:themeFill="background2" w:themeFillShade="E6"/>
          </w:tcPr>
          <w:p w14:paraId="1CB39F75" w14:textId="77777777" w:rsidR="00BE6536" w:rsidRPr="00DE5ADB" w:rsidRDefault="00BE6536" w:rsidP="001112DF">
            <w:pPr>
              <w:pStyle w:val="TableHeader-QS"/>
            </w:pPr>
            <w:r w:rsidRPr="00DE5ADB">
              <w:t>Description</w:t>
            </w:r>
          </w:p>
        </w:tc>
        <w:tc>
          <w:tcPr>
            <w:tcW w:w="1382" w:type="pct"/>
            <w:shd w:val="clear" w:color="auto" w:fill="D1D1D1" w:themeFill="background2" w:themeFillShade="E6"/>
          </w:tcPr>
          <w:p w14:paraId="31F904FA" w14:textId="77777777" w:rsidR="00BE6536" w:rsidRPr="00DE5ADB" w:rsidRDefault="00BE6536" w:rsidP="001112DF">
            <w:pPr>
              <w:pStyle w:val="TableHeader-QS"/>
            </w:pPr>
            <w:r w:rsidRPr="00DE5ADB">
              <w:t>Who By</w:t>
            </w:r>
          </w:p>
        </w:tc>
      </w:tr>
      <w:tr w:rsidR="00BE6536" w:rsidRPr="00DE5ADB" w14:paraId="25AF4B5B" w14:textId="77777777" w:rsidTr="001112DF">
        <w:trPr>
          <w:trHeight w:val="504"/>
        </w:trPr>
        <w:tc>
          <w:tcPr>
            <w:tcW w:w="327" w:type="pct"/>
          </w:tcPr>
          <w:p w14:paraId="00DA2635" w14:textId="77777777" w:rsidR="00BE6536" w:rsidRPr="00DE5ADB" w:rsidRDefault="00BE6536" w:rsidP="000E7CEB">
            <w:pPr>
              <w:pStyle w:val="L1-Step-QS"/>
              <w:numPr>
                <w:ilvl w:val="0"/>
                <w:numId w:val="118"/>
              </w:numPr>
              <w:tabs>
                <w:tab w:val="left" w:pos="360"/>
              </w:tabs>
              <w:jc w:val="center"/>
            </w:pPr>
          </w:p>
        </w:tc>
        <w:tc>
          <w:tcPr>
            <w:tcW w:w="3291" w:type="pct"/>
          </w:tcPr>
          <w:p w14:paraId="4BF85EB9" w14:textId="77777777" w:rsidR="00BE6536" w:rsidRPr="00DE5ADB" w:rsidRDefault="00BE6536" w:rsidP="001112DF">
            <w:pPr>
              <w:pStyle w:val="TableTxt-QS"/>
            </w:pPr>
            <w:r w:rsidRPr="00DE5ADB">
              <w:t>&lt;Step Description&gt;</w:t>
            </w:r>
          </w:p>
        </w:tc>
        <w:tc>
          <w:tcPr>
            <w:tcW w:w="1382" w:type="pct"/>
          </w:tcPr>
          <w:p w14:paraId="1256C424" w14:textId="77777777" w:rsidR="00BE6536" w:rsidRPr="00DE5ADB" w:rsidRDefault="00BE6536" w:rsidP="001112DF">
            <w:pPr>
              <w:pStyle w:val="TableTxt-QS"/>
            </w:pPr>
            <w:r w:rsidRPr="00DE5ADB">
              <w:t>&lt;Role&gt;</w:t>
            </w:r>
          </w:p>
        </w:tc>
      </w:tr>
    </w:tbl>
    <w:p w14:paraId="50EAB754" w14:textId="7A7E80D0" w:rsidR="00BE6536" w:rsidRPr="00DE5ADB" w:rsidRDefault="00BE6536" w:rsidP="00BE6536">
      <w:pPr>
        <w:pStyle w:val="Instructions"/>
        <w:rPr>
          <w:rFonts w:cs="Segoe UI"/>
          <w:sz w:val="16"/>
          <w:szCs w:val="16"/>
          <w:lang w:val="en-US"/>
        </w:rPr>
      </w:pPr>
      <w:r w:rsidRPr="000E7CEB">
        <w:rPr>
          <w:rFonts w:cs="Segoe UI"/>
          <w:noProof/>
          <w:sz w:val="16"/>
          <w:szCs w:val="16"/>
          <w:lang w:val="en-US"/>
        </w:rPr>
        <w:drawing>
          <wp:inline distT="0" distB="0" distL="0" distR="0" wp14:anchorId="5787E01D" wp14:editId="12ADA722">
            <wp:extent cx="152400" cy="152400"/>
            <wp:effectExtent l="0" t="0" r="0" b="0"/>
            <wp:docPr id="1910816005"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F10F28">
        <w:rPr>
          <w:rFonts w:cs="Segoe UI"/>
          <w:sz w:val="16"/>
          <w:szCs w:val="16"/>
          <w:lang w:val="en-US"/>
        </w:rPr>
        <w:t>.</w:t>
      </w:r>
    </w:p>
    <w:p w14:paraId="06C26C1A" w14:textId="15E6CEFD" w:rsidR="007105C4" w:rsidRPr="00DE5ADB" w:rsidRDefault="007105C4" w:rsidP="007105C4">
      <w:pPr>
        <w:pStyle w:val="H2-QS"/>
      </w:pPr>
      <w:bookmarkStart w:id="512" w:name="_Toc231222407"/>
      <w:r w:rsidRPr="00DE5ADB">
        <w:t>Modifying Access to &lt;Source Code Repository Name&gt;</w:t>
      </w:r>
      <w:bookmarkEnd w:id="511"/>
      <w:bookmarkEnd w:id="512"/>
    </w:p>
    <w:p w14:paraId="6BB9CED9" w14:textId="0C0CD730" w:rsidR="007105C4" w:rsidRPr="000E7CEB" w:rsidRDefault="007105C4" w:rsidP="007105C4">
      <w:pPr>
        <w:pStyle w:val="Caption"/>
        <w:rPr>
          <w:rFonts w:ascii="Segoe UI" w:hAnsi="Segoe UI" w:cs="Segoe UI"/>
          <w:noProof w:val="0"/>
          <w:sz w:val="20"/>
          <w:szCs w:val="20"/>
          <w:lang w:val="en-US"/>
        </w:rPr>
      </w:pPr>
      <w:bookmarkStart w:id="513" w:name="_Toc230008230"/>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42</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Modifying </w:t>
      </w:r>
      <w:r w:rsidR="00727BB2" w:rsidRPr="000E7CEB">
        <w:rPr>
          <w:rFonts w:ascii="Segoe UI" w:hAnsi="Segoe UI" w:cs="Segoe UI"/>
          <w:sz w:val="20"/>
          <w:szCs w:val="20"/>
          <w:lang w:val="en-US"/>
        </w:rPr>
        <w:t xml:space="preserve">&lt;Source Code Repository Name&gt; </w:t>
      </w:r>
      <w:r w:rsidRPr="000E7CEB">
        <w:rPr>
          <w:rFonts w:ascii="Segoe UI" w:hAnsi="Segoe UI" w:cs="Segoe UI"/>
          <w:noProof w:val="0"/>
          <w:sz w:val="20"/>
          <w:szCs w:val="20"/>
          <w:lang w:val="en-US"/>
        </w:rPr>
        <w:t>Access</w:t>
      </w:r>
      <w:bookmarkEnd w:id="513"/>
    </w:p>
    <w:tbl>
      <w:tblPr>
        <w:tblStyle w:val="TableGrid"/>
        <w:tblW w:w="4990" w:type="pct"/>
        <w:tblLayout w:type="fixed"/>
        <w:tblLook w:val="04A0" w:firstRow="1" w:lastRow="0" w:firstColumn="1" w:lastColumn="0" w:noHBand="0" w:noVBand="1"/>
      </w:tblPr>
      <w:tblGrid>
        <w:gridCol w:w="705"/>
        <w:gridCol w:w="7087"/>
        <w:gridCol w:w="2976"/>
      </w:tblGrid>
      <w:tr w:rsidR="00BE6536" w:rsidRPr="00DE5ADB" w14:paraId="647B9D8E" w14:textId="77777777" w:rsidTr="001112DF">
        <w:trPr>
          <w:trHeight w:val="296"/>
          <w:tblHeader/>
        </w:trPr>
        <w:tc>
          <w:tcPr>
            <w:tcW w:w="327" w:type="pct"/>
            <w:shd w:val="clear" w:color="auto" w:fill="D1D1D1" w:themeFill="background2" w:themeFillShade="E6"/>
          </w:tcPr>
          <w:p w14:paraId="6EFC6EA4" w14:textId="77777777" w:rsidR="00BE6536" w:rsidRPr="00DE5ADB" w:rsidRDefault="00BE6536" w:rsidP="001112DF">
            <w:pPr>
              <w:pStyle w:val="TableHeader-QS"/>
            </w:pPr>
            <w:bookmarkStart w:id="514" w:name="_Toc228866864"/>
            <w:r w:rsidRPr="00DE5ADB">
              <w:t>Step</w:t>
            </w:r>
          </w:p>
        </w:tc>
        <w:tc>
          <w:tcPr>
            <w:tcW w:w="3291" w:type="pct"/>
            <w:shd w:val="clear" w:color="auto" w:fill="D1D1D1" w:themeFill="background2" w:themeFillShade="E6"/>
          </w:tcPr>
          <w:p w14:paraId="652D8522" w14:textId="77777777" w:rsidR="00BE6536" w:rsidRPr="00DE5ADB" w:rsidRDefault="00BE6536" w:rsidP="001112DF">
            <w:pPr>
              <w:pStyle w:val="TableHeader-QS"/>
            </w:pPr>
            <w:r w:rsidRPr="00DE5ADB">
              <w:t>Description</w:t>
            </w:r>
          </w:p>
        </w:tc>
        <w:tc>
          <w:tcPr>
            <w:tcW w:w="1382" w:type="pct"/>
            <w:shd w:val="clear" w:color="auto" w:fill="D1D1D1" w:themeFill="background2" w:themeFillShade="E6"/>
          </w:tcPr>
          <w:p w14:paraId="1E59576C" w14:textId="77777777" w:rsidR="00BE6536" w:rsidRPr="00DE5ADB" w:rsidRDefault="00BE6536" w:rsidP="001112DF">
            <w:pPr>
              <w:pStyle w:val="TableHeader-QS"/>
            </w:pPr>
            <w:r w:rsidRPr="00DE5ADB">
              <w:t>Who By</w:t>
            </w:r>
          </w:p>
        </w:tc>
      </w:tr>
      <w:tr w:rsidR="00BE6536" w:rsidRPr="00DE5ADB" w14:paraId="7B8575D8" w14:textId="77777777" w:rsidTr="001112DF">
        <w:trPr>
          <w:trHeight w:val="504"/>
        </w:trPr>
        <w:tc>
          <w:tcPr>
            <w:tcW w:w="327" w:type="pct"/>
          </w:tcPr>
          <w:p w14:paraId="755829D3" w14:textId="77777777" w:rsidR="00BE6536" w:rsidRPr="00DE5ADB" w:rsidRDefault="00BE6536" w:rsidP="000E7CEB">
            <w:pPr>
              <w:pStyle w:val="L1-Step-QS"/>
              <w:numPr>
                <w:ilvl w:val="0"/>
                <w:numId w:val="119"/>
              </w:numPr>
              <w:tabs>
                <w:tab w:val="left" w:pos="360"/>
              </w:tabs>
              <w:jc w:val="center"/>
            </w:pPr>
          </w:p>
        </w:tc>
        <w:tc>
          <w:tcPr>
            <w:tcW w:w="3291" w:type="pct"/>
          </w:tcPr>
          <w:p w14:paraId="52496A4E" w14:textId="77777777" w:rsidR="00BE6536" w:rsidRPr="00DE5ADB" w:rsidRDefault="00BE6536" w:rsidP="001112DF">
            <w:pPr>
              <w:pStyle w:val="TableTxt-QS"/>
            </w:pPr>
            <w:r w:rsidRPr="00DE5ADB">
              <w:t>&lt;Step Description&gt;</w:t>
            </w:r>
          </w:p>
        </w:tc>
        <w:tc>
          <w:tcPr>
            <w:tcW w:w="1382" w:type="pct"/>
          </w:tcPr>
          <w:p w14:paraId="6580067A" w14:textId="77777777" w:rsidR="00BE6536" w:rsidRPr="00DE5ADB" w:rsidRDefault="00BE6536" w:rsidP="001112DF">
            <w:pPr>
              <w:pStyle w:val="TableTxt-QS"/>
            </w:pPr>
            <w:r w:rsidRPr="00DE5ADB">
              <w:t>&lt;Role&gt;</w:t>
            </w:r>
          </w:p>
        </w:tc>
      </w:tr>
    </w:tbl>
    <w:p w14:paraId="4A06E584" w14:textId="6220B1D5" w:rsidR="00BE6536" w:rsidRPr="00DE5ADB" w:rsidRDefault="00BE6536" w:rsidP="00BE6536">
      <w:pPr>
        <w:pStyle w:val="Instructions"/>
        <w:rPr>
          <w:rFonts w:cs="Segoe UI"/>
          <w:sz w:val="16"/>
          <w:szCs w:val="16"/>
          <w:lang w:val="en-US"/>
        </w:rPr>
      </w:pPr>
      <w:r w:rsidRPr="000E7CEB">
        <w:rPr>
          <w:rFonts w:cs="Segoe UI"/>
          <w:noProof/>
          <w:sz w:val="16"/>
          <w:szCs w:val="16"/>
          <w:lang w:val="en-US"/>
        </w:rPr>
        <w:drawing>
          <wp:inline distT="0" distB="0" distL="0" distR="0" wp14:anchorId="059FD126" wp14:editId="5F274A43">
            <wp:extent cx="152400" cy="152400"/>
            <wp:effectExtent l="0" t="0" r="0" b="0"/>
            <wp:docPr id="128861472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F10F28">
        <w:rPr>
          <w:rFonts w:cs="Segoe UI"/>
          <w:sz w:val="16"/>
          <w:szCs w:val="16"/>
          <w:lang w:val="en-US"/>
        </w:rPr>
        <w:t>.</w:t>
      </w:r>
    </w:p>
    <w:p w14:paraId="42355FEF" w14:textId="688DD310" w:rsidR="007105C4" w:rsidRPr="00DE5ADB" w:rsidRDefault="00B9292B" w:rsidP="007105C4">
      <w:pPr>
        <w:pStyle w:val="H2-QS"/>
      </w:pPr>
      <w:bookmarkStart w:id="515" w:name="_Toc231222408"/>
      <w:r w:rsidRPr="00DE5ADB">
        <w:t>Deactivating</w:t>
      </w:r>
      <w:r w:rsidR="007105C4" w:rsidRPr="00DE5ADB">
        <w:t xml:space="preserve"> Access to &lt;Source Code Repository Name&gt;</w:t>
      </w:r>
      <w:bookmarkEnd w:id="514"/>
      <w:bookmarkEnd w:id="515"/>
    </w:p>
    <w:p w14:paraId="14AE2F51" w14:textId="2C4BC71E" w:rsidR="007105C4" w:rsidRPr="000E7CEB" w:rsidRDefault="007105C4" w:rsidP="007105C4">
      <w:pPr>
        <w:pStyle w:val="Caption"/>
        <w:rPr>
          <w:rFonts w:ascii="Segoe UI" w:hAnsi="Segoe UI" w:cs="Segoe UI"/>
          <w:noProof w:val="0"/>
          <w:sz w:val="20"/>
          <w:szCs w:val="20"/>
          <w:lang w:val="en-US"/>
        </w:rPr>
      </w:pPr>
      <w:bookmarkStart w:id="516" w:name="_Toc230008231"/>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43</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w:t>
      </w:r>
      <w:r w:rsidR="00B9292B" w:rsidRPr="000E7CEB">
        <w:rPr>
          <w:rFonts w:ascii="Segoe UI" w:hAnsi="Segoe UI" w:cs="Segoe UI"/>
          <w:noProof w:val="0"/>
          <w:sz w:val="20"/>
          <w:szCs w:val="20"/>
          <w:lang w:val="en-US"/>
        </w:rPr>
        <w:t>Deactivating</w:t>
      </w:r>
      <w:r w:rsidRPr="000E7CEB">
        <w:rPr>
          <w:rFonts w:ascii="Segoe UI" w:hAnsi="Segoe UI" w:cs="Segoe UI"/>
          <w:noProof w:val="0"/>
          <w:sz w:val="20"/>
          <w:szCs w:val="20"/>
          <w:lang w:val="en-US"/>
        </w:rPr>
        <w:t xml:space="preserve"> </w:t>
      </w:r>
      <w:r w:rsidR="00727BB2" w:rsidRPr="000E7CEB">
        <w:rPr>
          <w:rFonts w:ascii="Segoe UI" w:hAnsi="Segoe UI" w:cs="Segoe UI"/>
          <w:sz w:val="20"/>
          <w:szCs w:val="20"/>
          <w:lang w:val="en-US"/>
        </w:rPr>
        <w:t xml:space="preserve">&lt;Source Code Repository Name&gt; </w:t>
      </w:r>
      <w:r w:rsidRPr="000E7CEB">
        <w:rPr>
          <w:rFonts w:ascii="Segoe UI" w:hAnsi="Segoe UI" w:cs="Segoe UI"/>
          <w:noProof w:val="0"/>
          <w:sz w:val="20"/>
          <w:szCs w:val="20"/>
          <w:lang w:val="en-US"/>
        </w:rPr>
        <w:t>Access</w:t>
      </w:r>
      <w:bookmarkEnd w:id="516"/>
    </w:p>
    <w:tbl>
      <w:tblPr>
        <w:tblStyle w:val="TableGrid"/>
        <w:tblW w:w="4990" w:type="pct"/>
        <w:tblLayout w:type="fixed"/>
        <w:tblLook w:val="04A0" w:firstRow="1" w:lastRow="0" w:firstColumn="1" w:lastColumn="0" w:noHBand="0" w:noVBand="1"/>
      </w:tblPr>
      <w:tblGrid>
        <w:gridCol w:w="705"/>
        <w:gridCol w:w="7087"/>
        <w:gridCol w:w="2976"/>
      </w:tblGrid>
      <w:tr w:rsidR="00BE6536" w:rsidRPr="00DE5ADB" w14:paraId="59B7F07F" w14:textId="77777777" w:rsidTr="001112DF">
        <w:trPr>
          <w:trHeight w:val="296"/>
          <w:tblHeader/>
        </w:trPr>
        <w:tc>
          <w:tcPr>
            <w:tcW w:w="327" w:type="pct"/>
            <w:shd w:val="clear" w:color="auto" w:fill="D1D1D1" w:themeFill="background2" w:themeFillShade="E6"/>
          </w:tcPr>
          <w:p w14:paraId="67BE7E64" w14:textId="77777777" w:rsidR="00BE6536" w:rsidRPr="00DE5ADB" w:rsidRDefault="00BE6536" w:rsidP="001112DF">
            <w:pPr>
              <w:pStyle w:val="TableHeader-QS"/>
            </w:pPr>
            <w:bookmarkStart w:id="517" w:name="_Toc228866865"/>
            <w:r w:rsidRPr="00DE5ADB">
              <w:t>Step</w:t>
            </w:r>
          </w:p>
        </w:tc>
        <w:tc>
          <w:tcPr>
            <w:tcW w:w="3291" w:type="pct"/>
            <w:shd w:val="clear" w:color="auto" w:fill="D1D1D1" w:themeFill="background2" w:themeFillShade="E6"/>
          </w:tcPr>
          <w:p w14:paraId="1203C096" w14:textId="77777777" w:rsidR="00BE6536" w:rsidRPr="00DE5ADB" w:rsidRDefault="00BE6536" w:rsidP="001112DF">
            <w:pPr>
              <w:pStyle w:val="TableHeader-QS"/>
            </w:pPr>
            <w:r w:rsidRPr="00DE5ADB">
              <w:t>Description</w:t>
            </w:r>
          </w:p>
        </w:tc>
        <w:tc>
          <w:tcPr>
            <w:tcW w:w="1382" w:type="pct"/>
            <w:shd w:val="clear" w:color="auto" w:fill="D1D1D1" w:themeFill="background2" w:themeFillShade="E6"/>
          </w:tcPr>
          <w:p w14:paraId="34FFF071" w14:textId="77777777" w:rsidR="00BE6536" w:rsidRPr="00DE5ADB" w:rsidRDefault="00BE6536" w:rsidP="001112DF">
            <w:pPr>
              <w:pStyle w:val="TableHeader-QS"/>
            </w:pPr>
            <w:r w:rsidRPr="00DE5ADB">
              <w:t>Who By</w:t>
            </w:r>
          </w:p>
        </w:tc>
      </w:tr>
      <w:tr w:rsidR="00BE6536" w:rsidRPr="00DE5ADB" w14:paraId="6CCC0F02" w14:textId="77777777" w:rsidTr="001112DF">
        <w:trPr>
          <w:trHeight w:val="504"/>
        </w:trPr>
        <w:tc>
          <w:tcPr>
            <w:tcW w:w="327" w:type="pct"/>
          </w:tcPr>
          <w:p w14:paraId="009222FD" w14:textId="77777777" w:rsidR="00BE6536" w:rsidRPr="00DE5ADB" w:rsidRDefault="00BE6536" w:rsidP="000E7CEB">
            <w:pPr>
              <w:pStyle w:val="L1-Step-QS"/>
              <w:numPr>
                <w:ilvl w:val="0"/>
                <w:numId w:val="120"/>
              </w:numPr>
              <w:tabs>
                <w:tab w:val="left" w:pos="360"/>
              </w:tabs>
              <w:jc w:val="center"/>
            </w:pPr>
          </w:p>
        </w:tc>
        <w:tc>
          <w:tcPr>
            <w:tcW w:w="3291" w:type="pct"/>
          </w:tcPr>
          <w:p w14:paraId="0154F824" w14:textId="77777777" w:rsidR="00BE6536" w:rsidRPr="00DE5ADB" w:rsidRDefault="00BE6536" w:rsidP="001112DF">
            <w:pPr>
              <w:pStyle w:val="TableTxt-QS"/>
            </w:pPr>
            <w:r w:rsidRPr="00DE5ADB">
              <w:t>&lt;Step Description&gt;</w:t>
            </w:r>
          </w:p>
        </w:tc>
        <w:tc>
          <w:tcPr>
            <w:tcW w:w="1382" w:type="pct"/>
          </w:tcPr>
          <w:p w14:paraId="33C02158" w14:textId="77777777" w:rsidR="00BE6536" w:rsidRPr="00DE5ADB" w:rsidRDefault="00BE6536" w:rsidP="001112DF">
            <w:pPr>
              <w:pStyle w:val="TableTxt-QS"/>
            </w:pPr>
            <w:r w:rsidRPr="00DE5ADB">
              <w:t>&lt;Role&gt;</w:t>
            </w:r>
          </w:p>
        </w:tc>
      </w:tr>
    </w:tbl>
    <w:p w14:paraId="6B68AFB4" w14:textId="1B532567" w:rsidR="00BE6536" w:rsidRPr="00DE5ADB" w:rsidRDefault="00BE6536" w:rsidP="00BE6536">
      <w:pPr>
        <w:pStyle w:val="Instructions"/>
        <w:rPr>
          <w:rFonts w:cs="Segoe UI"/>
          <w:sz w:val="16"/>
          <w:szCs w:val="16"/>
          <w:lang w:val="en-US"/>
        </w:rPr>
      </w:pPr>
      <w:r w:rsidRPr="000E7CEB">
        <w:rPr>
          <w:rFonts w:cs="Segoe UI"/>
          <w:noProof/>
          <w:sz w:val="16"/>
          <w:szCs w:val="16"/>
          <w:lang w:val="en-US"/>
        </w:rPr>
        <w:drawing>
          <wp:inline distT="0" distB="0" distL="0" distR="0" wp14:anchorId="2A298B3F" wp14:editId="16CFB74C">
            <wp:extent cx="152400" cy="152400"/>
            <wp:effectExtent l="0" t="0" r="0" b="0"/>
            <wp:docPr id="1141071760"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F10F28">
        <w:rPr>
          <w:rFonts w:cs="Segoe UI"/>
          <w:sz w:val="16"/>
          <w:szCs w:val="16"/>
          <w:lang w:val="en-US"/>
        </w:rPr>
        <w:t>.</w:t>
      </w:r>
    </w:p>
    <w:p w14:paraId="4CA5F09F" w14:textId="67790335" w:rsidR="00E670E7" w:rsidRPr="00DE5ADB" w:rsidRDefault="00AE3536" w:rsidP="00654D6A">
      <w:pPr>
        <w:pStyle w:val="H0-QS"/>
      </w:pPr>
      <w:bookmarkStart w:id="518" w:name="_Toc231222409"/>
      <w:r w:rsidRPr="00DE5ADB">
        <w:t>A</w:t>
      </w:r>
      <w:r w:rsidR="00E670E7" w:rsidRPr="00DE5ADB">
        <w:t xml:space="preserve">ccess </w:t>
      </w:r>
      <w:r w:rsidRPr="00DE5ADB">
        <w:t>R</w:t>
      </w:r>
      <w:r w:rsidR="00E670E7" w:rsidRPr="00DE5ADB">
        <w:t xml:space="preserve">oster </w:t>
      </w:r>
      <w:r w:rsidRPr="00DE5ADB">
        <w:t>R</w:t>
      </w:r>
      <w:r w:rsidR="00E670E7" w:rsidRPr="00DE5ADB">
        <w:t>eviews (ARR)</w:t>
      </w:r>
      <w:bookmarkEnd w:id="517"/>
      <w:bookmarkEnd w:id="518"/>
    </w:p>
    <w:p w14:paraId="3C250B90" w14:textId="218AF0F1" w:rsidR="00C901FA" w:rsidRPr="00DE5ADB" w:rsidRDefault="00F426FC" w:rsidP="004B6F7B">
      <w:pPr>
        <w:pStyle w:val="Instructions"/>
        <w:rPr>
          <w:rFonts w:cs="Segoe UI"/>
        </w:rPr>
      </w:pPr>
      <w:r w:rsidRPr="000E7CEB">
        <w:rPr>
          <w:rFonts w:cs="Segoe UI"/>
          <w:noProof/>
          <w:color w:val="auto"/>
        </w:rPr>
        <w:drawing>
          <wp:inline distT="0" distB="0" distL="0" distR="0" wp14:anchorId="22B34473" wp14:editId="5255ACC5">
            <wp:extent cx="190800" cy="190800"/>
            <wp:effectExtent l="0" t="0" r="0" b="0"/>
            <wp:docPr id="703362790" name="Picture 703362790"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00621E43" w:rsidRPr="00DE5ADB">
        <w:rPr>
          <w:rFonts w:cs="Segoe UI"/>
        </w:rPr>
        <w:t xml:space="preserve">Logical </w:t>
      </w:r>
      <w:r w:rsidR="004B6F7B" w:rsidRPr="00DE5ADB">
        <w:rPr>
          <w:rFonts w:cs="Segoe UI"/>
        </w:rPr>
        <w:t xml:space="preserve">Access roster review must be completed on at least an annual basis. Consideration should be </w:t>
      </w:r>
      <w:r w:rsidR="00454452" w:rsidRPr="00DE5ADB">
        <w:rPr>
          <w:rFonts w:cs="Segoe UI"/>
        </w:rPr>
        <w:t>given</w:t>
      </w:r>
      <w:r w:rsidR="004B6F7B" w:rsidRPr="00DE5ADB">
        <w:rPr>
          <w:rFonts w:cs="Segoe UI"/>
        </w:rPr>
        <w:t xml:space="preserve"> to </w:t>
      </w:r>
      <w:r w:rsidR="00454452" w:rsidRPr="00DE5ADB">
        <w:rPr>
          <w:rFonts w:cs="Segoe UI"/>
        </w:rPr>
        <w:t>completing</w:t>
      </w:r>
      <w:r w:rsidR="004B6F7B" w:rsidRPr="00DE5ADB">
        <w:rPr>
          <w:rFonts w:cs="Segoe UI"/>
        </w:rPr>
        <w:t xml:space="preserve"> </w:t>
      </w:r>
      <w:r w:rsidR="00454452" w:rsidRPr="00DE5ADB">
        <w:rPr>
          <w:rFonts w:cs="Segoe UI"/>
        </w:rPr>
        <w:t>ARRs more frequently base</w:t>
      </w:r>
      <w:r w:rsidRPr="00DE5ADB">
        <w:rPr>
          <w:rFonts w:cs="Segoe UI"/>
        </w:rPr>
        <w:t>d</w:t>
      </w:r>
      <w:r w:rsidR="00454452" w:rsidRPr="00DE5ADB">
        <w:rPr>
          <w:rFonts w:cs="Segoe UI"/>
        </w:rPr>
        <w:t xml:space="preserve"> upon risk.</w:t>
      </w:r>
    </w:p>
    <w:p w14:paraId="150CD36A" w14:textId="352EE3BE" w:rsidR="00E670E7" w:rsidRPr="00DE5ADB" w:rsidRDefault="00E670E7" w:rsidP="00DA3608">
      <w:pPr>
        <w:rPr>
          <w:rFonts w:cs="Segoe UI"/>
        </w:rPr>
      </w:pPr>
      <w:r w:rsidRPr="00DE5ADB">
        <w:rPr>
          <w:rFonts w:cs="Segoe UI"/>
        </w:rPr>
        <w:t>The following section</w:t>
      </w:r>
      <w:r w:rsidR="002666AA" w:rsidRPr="00DE5ADB">
        <w:rPr>
          <w:rFonts w:cs="Segoe UI"/>
        </w:rPr>
        <w:t>s</w:t>
      </w:r>
      <w:r w:rsidRPr="00DE5ADB">
        <w:rPr>
          <w:rFonts w:cs="Segoe UI"/>
        </w:rPr>
        <w:t xml:space="preserve"> detail the process for conducting period </w:t>
      </w:r>
      <w:r w:rsidR="00FC1A6E" w:rsidRPr="00DE5ADB">
        <w:rPr>
          <w:rFonts w:cs="Segoe UI"/>
        </w:rPr>
        <w:t xml:space="preserve">logical </w:t>
      </w:r>
      <w:r w:rsidRPr="00DE5ADB">
        <w:rPr>
          <w:rFonts w:cs="Segoe UI"/>
        </w:rPr>
        <w:t xml:space="preserve">access reviews </w:t>
      </w:r>
      <w:r w:rsidR="00FC1A6E" w:rsidRPr="00DE5ADB">
        <w:rPr>
          <w:rFonts w:cs="Segoe UI"/>
        </w:rPr>
        <w:t>(ARs)</w:t>
      </w:r>
      <w:r w:rsidRPr="00DE5ADB">
        <w:rPr>
          <w:rFonts w:cs="Segoe UI"/>
        </w:rPr>
        <w:t xml:space="preserve"> to ensure that access to the system and any associated tools </w:t>
      </w:r>
      <w:r w:rsidR="00BE6536" w:rsidRPr="00DE5ADB">
        <w:rPr>
          <w:rFonts w:cs="Segoe UI"/>
        </w:rPr>
        <w:t>remain</w:t>
      </w:r>
      <w:r w:rsidRPr="00DE5ADB">
        <w:rPr>
          <w:rFonts w:cs="Segoe UI"/>
        </w:rPr>
        <w:t xml:space="preserve"> appropriate</w:t>
      </w:r>
      <w:r w:rsidR="00DA3608" w:rsidRPr="00DE5ADB">
        <w:rPr>
          <w:rFonts w:cs="Segoe UI"/>
        </w:rPr>
        <w:t>.</w:t>
      </w:r>
    </w:p>
    <w:p w14:paraId="38F5FE9F" w14:textId="134594EF" w:rsidR="00AE2AAA" w:rsidRPr="00DE5ADB" w:rsidRDefault="00AE2AAA" w:rsidP="005331FF">
      <w:pPr>
        <w:pStyle w:val="H1-QS"/>
      </w:pPr>
      <w:bookmarkStart w:id="519" w:name="_Toc229739686"/>
      <w:bookmarkStart w:id="520" w:name="_Toc229739687"/>
      <w:bookmarkStart w:id="521" w:name="_Toc229739688"/>
      <w:bookmarkStart w:id="522" w:name="_Toc229739689"/>
      <w:bookmarkStart w:id="523" w:name="_Toc228866867"/>
      <w:bookmarkStart w:id="524" w:name="_Toc231222410"/>
      <w:bookmarkEnd w:id="519"/>
      <w:bookmarkEnd w:id="520"/>
      <w:bookmarkEnd w:id="521"/>
      <w:bookmarkEnd w:id="522"/>
      <w:r w:rsidRPr="00DE5ADB">
        <w:t xml:space="preserve">Active Directory </w:t>
      </w:r>
      <w:r w:rsidR="008A7EE2" w:rsidRPr="00DE5ADB">
        <w:t xml:space="preserve">(AD) </w:t>
      </w:r>
      <w:r w:rsidRPr="00DE5ADB">
        <w:t>Groups</w:t>
      </w:r>
      <w:bookmarkEnd w:id="523"/>
      <w:bookmarkEnd w:id="524"/>
    </w:p>
    <w:p w14:paraId="5BD4C246" w14:textId="4D917125" w:rsidR="00D85E4A" w:rsidRPr="00DE5ADB" w:rsidRDefault="00130B1E" w:rsidP="00D85E4A">
      <w:pPr>
        <w:pStyle w:val="Instructions"/>
        <w:rPr>
          <w:rFonts w:cs="Segoe UI"/>
        </w:rPr>
      </w:pPr>
      <w:r w:rsidRPr="000E7CEB">
        <w:rPr>
          <w:rFonts w:cs="Segoe UI"/>
          <w:noProof/>
          <w:color w:val="auto"/>
        </w:rPr>
        <w:drawing>
          <wp:inline distT="0" distB="0" distL="0" distR="0" wp14:anchorId="54D066D5" wp14:editId="5A05E580">
            <wp:extent cx="190800" cy="190800"/>
            <wp:effectExtent l="0" t="0" r="0" b="0"/>
            <wp:docPr id="1157027299" name="Picture 1157027299"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00D85E4A" w:rsidRPr="00DE5ADB">
        <w:rPr>
          <w:rFonts w:cs="Segoe UI"/>
        </w:rPr>
        <w:t xml:space="preserve">This </w:t>
      </w:r>
      <w:r w:rsidR="00CE6E72" w:rsidRPr="00DE5ADB">
        <w:rPr>
          <w:rFonts w:cs="Segoe UI"/>
        </w:rPr>
        <w:t>section</w:t>
      </w:r>
      <w:r w:rsidR="00D85E4A" w:rsidRPr="00DE5ADB">
        <w:rPr>
          <w:rFonts w:cs="Segoe UI"/>
        </w:rPr>
        <w:t xml:space="preserve"> must include all the </w:t>
      </w:r>
      <w:r w:rsidR="008A7EE2" w:rsidRPr="00DE5ADB">
        <w:rPr>
          <w:rFonts w:cs="Segoe UI"/>
        </w:rPr>
        <w:t>AD</w:t>
      </w:r>
      <w:r w:rsidR="0077379D" w:rsidRPr="00DE5ADB">
        <w:rPr>
          <w:rFonts w:cs="Segoe UI"/>
        </w:rPr>
        <w:t xml:space="preserve"> G</w:t>
      </w:r>
      <w:r w:rsidR="00D85E4A" w:rsidRPr="00DE5ADB">
        <w:rPr>
          <w:rFonts w:cs="Segoe UI"/>
        </w:rPr>
        <w:t xml:space="preserve">roups listed in the Role Group Specification. </w:t>
      </w:r>
      <w:r w:rsidR="003E1B9F" w:rsidRPr="00DE5ADB">
        <w:rPr>
          <w:rFonts w:cs="Segoe UI"/>
        </w:rPr>
        <w:t>Delete this section if Active Directory is not used</w:t>
      </w:r>
      <w:r w:rsidR="002666AA" w:rsidRPr="00DE5ADB">
        <w:rPr>
          <w:rFonts w:cs="Segoe UI"/>
        </w:rPr>
        <w:t>.</w:t>
      </w:r>
    </w:p>
    <w:p w14:paraId="082F4306" w14:textId="0FB1CD4B" w:rsidR="002E1CD2" w:rsidRPr="000E7CEB" w:rsidRDefault="002E1CD2" w:rsidP="002E1CD2">
      <w:pPr>
        <w:pStyle w:val="Caption"/>
        <w:rPr>
          <w:rFonts w:ascii="Segoe UI" w:hAnsi="Segoe UI" w:cs="Segoe UI"/>
          <w:noProof w:val="0"/>
          <w:sz w:val="20"/>
          <w:szCs w:val="20"/>
          <w:lang w:val="en-US"/>
        </w:rPr>
      </w:pPr>
      <w:bookmarkStart w:id="525" w:name="_Toc230008232"/>
      <w:r w:rsidRPr="000E7CEB">
        <w:rPr>
          <w:rFonts w:ascii="Segoe UI" w:hAnsi="Segoe UI" w:cs="Segoe UI"/>
          <w:noProof w:val="0"/>
          <w:sz w:val="20"/>
          <w:szCs w:val="20"/>
          <w:lang w:val="en-US"/>
        </w:rPr>
        <w:lastRenderedPageBreak/>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44</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w:t>
      </w:r>
      <w:r w:rsidR="003924E5" w:rsidRPr="000E7CEB">
        <w:rPr>
          <w:rFonts w:ascii="Segoe UI" w:hAnsi="Segoe UI" w:cs="Segoe UI"/>
          <w:noProof w:val="0"/>
          <w:sz w:val="20"/>
          <w:szCs w:val="20"/>
          <w:lang w:val="en-US"/>
        </w:rPr>
        <w:t>Group Manager</w:t>
      </w:r>
      <w:r w:rsidRPr="000E7CEB">
        <w:rPr>
          <w:rFonts w:ascii="Segoe UI" w:hAnsi="Segoe UI" w:cs="Segoe UI"/>
          <w:noProof w:val="0"/>
          <w:sz w:val="20"/>
          <w:szCs w:val="20"/>
          <w:lang w:val="en-US"/>
        </w:rPr>
        <w:t xml:space="preserve"> ARR Process</w:t>
      </w:r>
      <w:bookmarkEnd w:id="525"/>
    </w:p>
    <w:tbl>
      <w:tblPr>
        <w:tblStyle w:val="TableGrid"/>
        <w:tblW w:w="5000" w:type="pct"/>
        <w:tblLayout w:type="fixed"/>
        <w:tblLook w:val="04A0" w:firstRow="1" w:lastRow="0" w:firstColumn="1" w:lastColumn="0" w:noHBand="0" w:noVBand="1"/>
      </w:tblPr>
      <w:tblGrid>
        <w:gridCol w:w="2121"/>
        <w:gridCol w:w="8669"/>
      </w:tblGrid>
      <w:tr w:rsidR="00BE6536" w:rsidRPr="00DE5ADB" w14:paraId="33CE389E" w14:textId="77777777" w:rsidTr="000E7CEB">
        <w:trPr>
          <w:trHeight w:val="288"/>
          <w:tblHeader/>
        </w:trPr>
        <w:tc>
          <w:tcPr>
            <w:tcW w:w="983" w:type="pct"/>
            <w:shd w:val="clear" w:color="auto" w:fill="D1D1D1" w:themeFill="background2" w:themeFillShade="E6"/>
          </w:tcPr>
          <w:p w14:paraId="182AF441" w14:textId="77777777" w:rsidR="00BE6536" w:rsidRPr="000E7CEB" w:rsidRDefault="00BE6536" w:rsidP="00302CCF">
            <w:pPr>
              <w:pStyle w:val="TableHeader-QS"/>
            </w:pPr>
            <w:r w:rsidRPr="000E7CEB">
              <w:t xml:space="preserve">Scope of ARR </w:t>
            </w:r>
          </w:p>
        </w:tc>
        <w:tc>
          <w:tcPr>
            <w:tcW w:w="4017" w:type="pct"/>
          </w:tcPr>
          <w:p w14:paraId="05C36389" w14:textId="34B61778" w:rsidR="00BE6536" w:rsidRPr="000E7CEB" w:rsidRDefault="004B174A" w:rsidP="00302CCF">
            <w:pPr>
              <w:pStyle w:val="TableHeader-QS"/>
            </w:pPr>
            <w:r w:rsidRPr="000E7CEB">
              <w:t>Group Manager ARR Process</w:t>
            </w:r>
          </w:p>
        </w:tc>
      </w:tr>
      <w:tr w:rsidR="002E1CD2" w:rsidRPr="00DE5ADB" w14:paraId="7F31ECE2" w14:textId="77777777" w:rsidTr="000E7CEB">
        <w:trPr>
          <w:trHeight w:val="490"/>
        </w:trPr>
        <w:tc>
          <w:tcPr>
            <w:tcW w:w="983" w:type="pct"/>
            <w:vMerge w:val="restart"/>
          </w:tcPr>
          <w:p w14:paraId="095EC192" w14:textId="77777777" w:rsidR="002E1CD2" w:rsidRPr="000E7CEB" w:rsidRDefault="002E1CD2" w:rsidP="00302CCF">
            <w:pPr>
              <w:pStyle w:val="Instructions"/>
              <w:rPr>
                <w:rFonts w:cs="Segoe UI"/>
                <w:b/>
                <w:bCs/>
              </w:rPr>
            </w:pPr>
            <w:r w:rsidRPr="000E7CEB">
              <w:rPr>
                <w:rFonts w:cs="Segoe UI"/>
              </w:rPr>
              <w:t>Check All that Apply</w:t>
            </w:r>
          </w:p>
          <w:p w14:paraId="6FECF460" w14:textId="2E479C27" w:rsidR="002E1CD2" w:rsidRPr="000E7CEB" w:rsidRDefault="00CE6E72" w:rsidP="00302CCF">
            <w:pPr>
              <w:pStyle w:val="L1-Step-QS"/>
              <w:numPr>
                <w:ilvl w:val="0"/>
                <w:numId w:val="0"/>
              </w:numPr>
              <w:rPr>
                <w:b/>
                <w:bCs w:val="0"/>
              </w:rPr>
            </w:pPr>
            <w:r w:rsidRPr="000E7CEB">
              <w:t>&lt;Group Name(s)&gt;</w:t>
            </w:r>
          </w:p>
          <w:p w14:paraId="7067ED86" w14:textId="77777777" w:rsidR="002E1CD2" w:rsidRPr="000E7CEB" w:rsidRDefault="002E1CD2" w:rsidP="00302CCF">
            <w:pPr>
              <w:pStyle w:val="L1-Step-QS"/>
              <w:numPr>
                <w:ilvl w:val="0"/>
                <w:numId w:val="0"/>
              </w:numPr>
              <w:rPr>
                <w:b/>
                <w:bCs w:val="0"/>
              </w:rPr>
            </w:pPr>
          </w:p>
          <w:p w14:paraId="5E102830" w14:textId="77777777" w:rsidR="002E1CD2" w:rsidRPr="000E7CEB" w:rsidRDefault="002E1CD2" w:rsidP="00302CCF">
            <w:pPr>
              <w:pStyle w:val="L1-Step-QS"/>
              <w:ind w:left="0"/>
            </w:pPr>
          </w:p>
        </w:tc>
        <w:tc>
          <w:tcPr>
            <w:tcW w:w="4017" w:type="pct"/>
          </w:tcPr>
          <w:p w14:paraId="2CE292AE" w14:textId="5FCE9EE8" w:rsidR="002E1CD2" w:rsidRPr="000E7CEB" w:rsidRDefault="00000000" w:rsidP="00302CCF">
            <w:pPr>
              <w:rPr>
                <w:rStyle w:val="InstructionsChar"/>
                <w:rFonts w:eastAsiaTheme="minorHAnsi" w:cs="Segoe UI"/>
              </w:rPr>
            </w:pPr>
            <w:sdt>
              <w:sdtPr>
                <w:rPr>
                  <w:rFonts w:eastAsia="Times New Roman" w:cs="Segoe UI"/>
                  <w:i/>
                  <w:color w:val="B50708"/>
                  <w:lang w:val="en-GB"/>
                </w:rPr>
                <w:id w:val="-1045357658"/>
                <w14:checkbox>
                  <w14:checked w14:val="0"/>
                  <w14:checkedState w14:val="2612" w14:font="MS Gothic"/>
                  <w14:uncheckedState w14:val="2610" w14:font="MS Gothic"/>
                </w14:checkbox>
              </w:sdtPr>
              <w:sdtContent>
                <w:r w:rsidR="002E1CD2" w:rsidRPr="000E7CEB">
                  <w:rPr>
                    <w:rFonts w:ascii="Segoe UI Symbol" w:eastAsia="MS Gothic" w:hAnsi="Segoe UI Symbol" w:cs="Segoe UI Symbol"/>
                    <w:kern w:val="2"/>
                    <w:szCs w:val="24"/>
                    <w14:ligatures w14:val="standardContextual"/>
                  </w:rPr>
                  <w:t>☐</w:t>
                </w:r>
              </w:sdtContent>
            </w:sdt>
            <w:r w:rsidR="002E1CD2" w:rsidRPr="000E7CEB">
              <w:rPr>
                <w:rFonts w:cs="Segoe UI"/>
                <w:szCs w:val="24"/>
              </w:rPr>
              <w:t xml:space="preserve"> The access reviews will be conducted in accordance with </w:t>
            </w:r>
            <w:r w:rsidR="002E1CD2" w:rsidRPr="000E7CEB">
              <w:rPr>
                <w:rFonts w:cs="Segoe UI"/>
                <w:i/>
                <w:iCs/>
                <w:szCs w:val="24"/>
              </w:rPr>
              <w:t xml:space="preserve">LCS-504 Access Roster Review Strategy. </w:t>
            </w:r>
            <w:r w:rsidR="002E1CD2" w:rsidRPr="000E7CEB">
              <w:rPr>
                <w:rStyle w:val="InstructionsChar"/>
                <w:rFonts w:eastAsiaTheme="minorHAnsi" w:cs="Segoe UI"/>
              </w:rPr>
              <w:t>Delete the rest of this cell if this option is selected</w:t>
            </w:r>
            <w:r w:rsidR="00F10F28">
              <w:rPr>
                <w:rStyle w:val="InstructionsChar"/>
                <w:rFonts w:eastAsiaTheme="minorHAnsi" w:cs="Segoe UI"/>
              </w:rPr>
              <w:t>.</w:t>
            </w:r>
          </w:p>
          <w:p w14:paraId="0B21DD81" w14:textId="77777777" w:rsidR="002E1CD2" w:rsidRPr="000E7CEB" w:rsidRDefault="00000000" w:rsidP="00302CCF">
            <w:pPr>
              <w:rPr>
                <w:rFonts w:cs="Segoe UI"/>
                <w:i/>
                <w:color w:val="B50708"/>
                <w:lang w:val="en-GB"/>
              </w:rPr>
            </w:pPr>
            <w:sdt>
              <w:sdtPr>
                <w:rPr>
                  <w:rFonts w:cs="Segoe UI"/>
                </w:rPr>
                <w:id w:val="-185521079"/>
                <w14:checkbox>
                  <w14:checked w14:val="0"/>
                  <w14:checkedState w14:val="2612" w14:font="MS Gothic"/>
                  <w14:uncheckedState w14:val="2610" w14:font="MS Gothic"/>
                </w14:checkbox>
              </w:sdtPr>
              <w:sdtContent>
                <w:r w:rsidR="002E1CD2" w:rsidRPr="000E7CEB">
                  <w:rPr>
                    <w:rFonts w:ascii="Segoe UI Symbol" w:eastAsia="MS Gothic" w:hAnsi="Segoe UI Symbol" w:cs="Segoe UI Symbol"/>
                    <w:szCs w:val="24"/>
                  </w:rPr>
                  <w:t>☐</w:t>
                </w:r>
              </w:sdtContent>
            </w:sdt>
            <w:r w:rsidR="002E1CD2" w:rsidRPr="000E7CEB">
              <w:rPr>
                <w:rFonts w:cs="Segoe UI"/>
                <w:szCs w:val="24"/>
              </w:rPr>
              <w:t xml:space="preserve"> The access reviews will be conducted as follows:</w:t>
            </w:r>
          </w:p>
          <w:tbl>
            <w:tblPr>
              <w:tblStyle w:val="TableGrid"/>
              <w:tblW w:w="0" w:type="auto"/>
              <w:tblLook w:val="04A0" w:firstRow="1" w:lastRow="0" w:firstColumn="1" w:lastColumn="0" w:noHBand="0" w:noVBand="1"/>
            </w:tblPr>
            <w:tblGrid>
              <w:gridCol w:w="770"/>
              <w:gridCol w:w="6204"/>
              <w:gridCol w:w="1418"/>
            </w:tblGrid>
            <w:tr w:rsidR="002E1CD2" w:rsidRPr="00DE5ADB" w14:paraId="2D565A7C" w14:textId="77777777" w:rsidTr="000E7CEB">
              <w:trPr>
                <w:tblHeader/>
              </w:trPr>
              <w:tc>
                <w:tcPr>
                  <w:tcW w:w="770" w:type="dxa"/>
                  <w:shd w:val="clear" w:color="auto" w:fill="D1D1D1" w:themeFill="background2" w:themeFillShade="E6"/>
                </w:tcPr>
                <w:p w14:paraId="2D3B4B7F" w14:textId="77777777" w:rsidR="002E1CD2" w:rsidRPr="000E7CEB" w:rsidRDefault="002E1CD2" w:rsidP="00067702">
                  <w:pPr>
                    <w:pStyle w:val="TableHeader-QS"/>
                    <w:rPr>
                      <w:b w:val="0"/>
                      <w:bCs w:val="0"/>
                    </w:rPr>
                  </w:pPr>
                  <w:r w:rsidRPr="000E7CEB">
                    <w:t>Step#</w:t>
                  </w:r>
                </w:p>
              </w:tc>
              <w:tc>
                <w:tcPr>
                  <w:tcW w:w="6204" w:type="dxa"/>
                  <w:shd w:val="clear" w:color="auto" w:fill="D1D1D1" w:themeFill="background2" w:themeFillShade="E6"/>
                </w:tcPr>
                <w:p w14:paraId="56CC125D" w14:textId="77777777" w:rsidR="002E1CD2" w:rsidRPr="000E7CEB" w:rsidRDefault="002E1CD2" w:rsidP="00067702">
                  <w:pPr>
                    <w:pStyle w:val="TableHeader-QS"/>
                    <w:rPr>
                      <w:b w:val="0"/>
                      <w:bCs w:val="0"/>
                    </w:rPr>
                  </w:pPr>
                  <w:r w:rsidRPr="000E7CEB">
                    <w:t>Description</w:t>
                  </w:r>
                </w:p>
              </w:tc>
              <w:tc>
                <w:tcPr>
                  <w:tcW w:w="1418" w:type="dxa"/>
                  <w:shd w:val="clear" w:color="auto" w:fill="D1D1D1" w:themeFill="background2" w:themeFillShade="E6"/>
                </w:tcPr>
                <w:p w14:paraId="6DE961B5" w14:textId="77777777" w:rsidR="002E1CD2" w:rsidRPr="000E7CEB" w:rsidRDefault="002E1CD2" w:rsidP="00067702">
                  <w:pPr>
                    <w:pStyle w:val="TableHeader-QS"/>
                    <w:rPr>
                      <w:b w:val="0"/>
                      <w:bCs w:val="0"/>
                    </w:rPr>
                  </w:pPr>
                  <w:r w:rsidRPr="000E7CEB">
                    <w:t>Who</w:t>
                  </w:r>
                </w:p>
              </w:tc>
            </w:tr>
            <w:tr w:rsidR="002E1CD2" w:rsidRPr="00DE5ADB" w14:paraId="2039A2F3" w14:textId="77777777" w:rsidTr="000E7CEB">
              <w:tc>
                <w:tcPr>
                  <w:tcW w:w="770" w:type="dxa"/>
                </w:tcPr>
                <w:p w14:paraId="64DA1917" w14:textId="77777777" w:rsidR="002E1CD2" w:rsidRPr="00067702" w:rsidRDefault="002E1CD2" w:rsidP="00654D6A">
                  <w:pPr>
                    <w:pStyle w:val="Example"/>
                    <w:numPr>
                      <w:ilvl w:val="0"/>
                      <w:numId w:val="80"/>
                    </w:numPr>
                    <w:rPr>
                      <w:rFonts w:cs="Segoe UI"/>
                    </w:rPr>
                  </w:pPr>
                </w:p>
              </w:tc>
              <w:tc>
                <w:tcPr>
                  <w:tcW w:w="6204" w:type="dxa"/>
                </w:tcPr>
                <w:p w14:paraId="1E018397" w14:textId="1EC2779F" w:rsidR="002E1CD2" w:rsidRPr="000E7CEB" w:rsidRDefault="002E1CD2" w:rsidP="00654D6A">
                  <w:pPr>
                    <w:pStyle w:val="Example"/>
                    <w:rPr>
                      <w:rFonts w:cs="Segoe UI"/>
                    </w:rPr>
                  </w:pPr>
                  <w:r w:rsidRPr="000E7CEB">
                    <w:rPr>
                      <w:rFonts w:cs="Segoe UI"/>
                    </w:rPr>
                    <w:t xml:space="preserve">The AD Group owner initiates the review. </w:t>
                  </w:r>
                </w:p>
              </w:tc>
              <w:tc>
                <w:tcPr>
                  <w:tcW w:w="1418" w:type="dxa"/>
                </w:tcPr>
                <w:p w14:paraId="3B21F17A" w14:textId="5457D973" w:rsidR="002E1CD2" w:rsidRPr="000E7CEB" w:rsidRDefault="002E1CD2" w:rsidP="00654D6A">
                  <w:pPr>
                    <w:pStyle w:val="Example"/>
                    <w:rPr>
                      <w:rFonts w:cs="Segoe UI"/>
                    </w:rPr>
                  </w:pPr>
                  <w:r w:rsidRPr="000E7CEB">
                    <w:rPr>
                      <w:rFonts w:cs="Segoe UI"/>
                    </w:rPr>
                    <w:t>Group Owner</w:t>
                  </w:r>
                </w:p>
              </w:tc>
            </w:tr>
            <w:tr w:rsidR="002E1CD2" w:rsidRPr="00DE5ADB" w14:paraId="6458FEFC" w14:textId="77777777" w:rsidTr="000E7CEB">
              <w:tc>
                <w:tcPr>
                  <w:tcW w:w="770" w:type="dxa"/>
                </w:tcPr>
                <w:p w14:paraId="5EA6E282" w14:textId="77777777" w:rsidR="002E1CD2" w:rsidRPr="00067702" w:rsidRDefault="002E1CD2" w:rsidP="00654D6A">
                  <w:pPr>
                    <w:pStyle w:val="Example"/>
                    <w:numPr>
                      <w:ilvl w:val="0"/>
                      <w:numId w:val="80"/>
                    </w:numPr>
                    <w:rPr>
                      <w:rFonts w:cs="Segoe UI"/>
                    </w:rPr>
                  </w:pPr>
                </w:p>
              </w:tc>
              <w:tc>
                <w:tcPr>
                  <w:tcW w:w="6204" w:type="dxa"/>
                </w:tcPr>
                <w:p w14:paraId="434C8F6F" w14:textId="2C37A590" w:rsidR="002E1CD2" w:rsidRPr="000E7CEB" w:rsidRDefault="002E1CD2" w:rsidP="00654D6A">
                  <w:pPr>
                    <w:pStyle w:val="Example"/>
                    <w:rPr>
                      <w:rFonts w:cs="Segoe UI"/>
                    </w:rPr>
                  </w:pPr>
                  <w:r w:rsidRPr="000E7CEB">
                    <w:rPr>
                      <w:rFonts w:cs="Segoe UI"/>
                    </w:rPr>
                    <w:t>Review membership of the group and requests any modification to the Active Directory Group owner, who then implements the changes</w:t>
                  </w:r>
                </w:p>
              </w:tc>
              <w:tc>
                <w:tcPr>
                  <w:tcW w:w="1418" w:type="dxa"/>
                </w:tcPr>
                <w:p w14:paraId="6B2778FA" w14:textId="5B0A20F9" w:rsidR="002E1CD2" w:rsidRPr="000E7CEB" w:rsidRDefault="002E1CD2" w:rsidP="00654D6A">
                  <w:pPr>
                    <w:pStyle w:val="Example"/>
                    <w:rPr>
                      <w:rFonts w:cs="Segoe UI"/>
                    </w:rPr>
                  </w:pPr>
                  <w:r w:rsidRPr="000E7CEB">
                    <w:rPr>
                      <w:rFonts w:cs="Segoe UI"/>
                    </w:rPr>
                    <w:t>Business Process Owner</w:t>
                  </w:r>
                </w:p>
              </w:tc>
            </w:tr>
            <w:tr w:rsidR="002E1CD2" w:rsidRPr="00DE5ADB" w14:paraId="0A7796F4" w14:textId="77777777" w:rsidTr="000E7CEB">
              <w:tc>
                <w:tcPr>
                  <w:tcW w:w="770" w:type="dxa"/>
                </w:tcPr>
                <w:p w14:paraId="53C0BB12" w14:textId="77777777" w:rsidR="002E1CD2" w:rsidRPr="00067702" w:rsidRDefault="002E1CD2" w:rsidP="00654D6A">
                  <w:pPr>
                    <w:pStyle w:val="Example"/>
                    <w:numPr>
                      <w:ilvl w:val="0"/>
                      <w:numId w:val="80"/>
                    </w:numPr>
                    <w:rPr>
                      <w:rFonts w:cs="Segoe UI"/>
                    </w:rPr>
                  </w:pPr>
                </w:p>
              </w:tc>
              <w:tc>
                <w:tcPr>
                  <w:tcW w:w="6204" w:type="dxa"/>
                </w:tcPr>
                <w:p w14:paraId="23D58A84" w14:textId="4ECE63F5" w:rsidR="002E1CD2" w:rsidRPr="000E7CEB" w:rsidRDefault="002E1CD2" w:rsidP="00654D6A">
                  <w:pPr>
                    <w:pStyle w:val="Example"/>
                    <w:rPr>
                      <w:rFonts w:cs="Segoe UI"/>
                    </w:rPr>
                  </w:pPr>
                  <w:r w:rsidRPr="000E7CEB">
                    <w:rPr>
                      <w:rFonts w:cs="Segoe UI"/>
                    </w:rPr>
                    <w:t>Once all changes have been implemented, then AD Group Owner renews the group in Microsoft Identity Manager for another year.</w:t>
                  </w:r>
                </w:p>
              </w:tc>
              <w:tc>
                <w:tcPr>
                  <w:tcW w:w="1418" w:type="dxa"/>
                </w:tcPr>
                <w:p w14:paraId="522FAFC9" w14:textId="707488DA" w:rsidR="002E1CD2" w:rsidRPr="000E7CEB" w:rsidRDefault="002E1CD2" w:rsidP="00654D6A">
                  <w:pPr>
                    <w:pStyle w:val="Example"/>
                    <w:rPr>
                      <w:rFonts w:cs="Segoe UI"/>
                    </w:rPr>
                  </w:pPr>
                  <w:r w:rsidRPr="000E7CEB">
                    <w:rPr>
                      <w:rFonts w:cs="Segoe UI"/>
                    </w:rPr>
                    <w:t>Group Owner</w:t>
                  </w:r>
                </w:p>
              </w:tc>
            </w:tr>
            <w:tr w:rsidR="002E1CD2" w:rsidRPr="00DE5ADB" w14:paraId="63C49D29" w14:textId="77777777" w:rsidTr="000E7CEB">
              <w:tc>
                <w:tcPr>
                  <w:tcW w:w="770" w:type="dxa"/>
                </w:tcPr>
                <w:p w14:paraId="31D535DD" w14:textId="77777777" w:rsidR="002E1CD2" w:rsidRPr="00067702" w:rsidRDefault="002E1CD2" w:rsidP="00654D6A">
                  <w:pPr>
                    <w:pStyle w:val="ListParagraph"/>
                    <w:numPr>
                      <w:ilvl w:val="0"/>
                      <w:numId w:val="81"/>
                    </w:numPr>
                    <w:rPr>
                      <w:rFonts w:cs="Segoe UI"/>
                    </w:rPr>
                  </w:pPr>
                </w:p>
              </w:tc>
              <w:tc>
                <w:tcPr>
                  <w:tcW w:w="6204" w:type="dxa"/>
                </w:tcPr>
                <w:p w14:paraId="5B802890" w14:textId="63EBCE26" w:rsidR="002E1CD2" w:rsidRPr="000E7CEB" w:rsidRDefault="002422C3" w:rsidP="00CE6E72">
                  <w:pPr>
                    <w:rPr>
                      <w:rFonts w:cs="Segoe UI"/>
                    </w:rPr>
                  </w:pPr>
                  <w:r w:rsidRPr="000E7CEB">
                    <w:rPr>
                      <w:rFonts w:cs="Segoe UI"/>
                      <w:szCs w:val="24"/>
                    </w:rPr>
                    <w:t>&lt;Step Description&gt;</w:t>
                  </w:r>
                  <w:r w:rsidR="00C23F3E" w:rsidRPr="000E7CEB">
                    <w:rPr>
                      <w:rFonts w:cs="Segoe UI"/>
                      <w:szCs w:val="24"/>
                    </w:rPr>
                    <w:t xml:space="preserve"> </w:t>
                  </w:r>
                </w:p>
              </w:tc>
              <w:tc>
                <w:tcPr>
                  <w:tcW w:w="1418" w:type="dxa"/>
                </w:tcPr>
                <w:p w14:paraId="5EA10EE0" w14:textId="1A97C476" w:rsidR="002E1CD2" w:rsidRPr="000E7CEB" w:rsidRDefault="002422C3" w:rsidP="00CE6E72">
                  <w:pPr>
                    <w:rPr>
                      <w:rFonts w:cs="Segoe UI"/>
                    </w:rPr>
                  </w:pPr>
                  <w:r w:rsidRPr="000E7CEB">
                    <w:rPr>
                      <w:rFonts w:cs="Segoe UI"/>
                      <w:szCs w:val="24"/>
                    </w:rPr>
                    <w:t>&lt;Role&gt;</w:t>
                  </w:r>
                </w:p>
              </w:tc>
            </w:tr>
          </w:tbl>
          <w:p w14:paraId="5E2CFEA5" w14:textId="14B316DB" w:rsidR="002E1CD2" w:rsidRPr="000E7CEB" w:rsidRDefault="002E1CD2" w:rsidP="00302CCF">
            <w:pPr>
              <w:pStyle w:val="Instructions"/>
              <w:rPr>
                <w:rFonts w:cs="Segoe UI"/>
                <w:lang w:val="en-US"/>
              </w:rPr>
            </w:pPr>
            <w:r w:rsidRPr="000E7CEB">
              <w:rPr>
                <w:rFonts w:cs="Segoe UI"/>
                <w:noProof/>
                <w:lang w:val="en-US"/>
              </w:rPr>
              <w:drawing>
                <wp:inline distT="0" distB="0" distL="0" distR="0" wp14:anchorId="273716CA" wp14:editId="0771FF08">
                  <wp:extent cx="152400" cy="152400"/>
                  <wp:effectExtent l="0" t="0" r="0" b="0"/>
                  <wp:docPr id="929096932"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E7CEB">
              <w:rPr>
                <w:rFonts w:cs="Segoe UI"/>
                <w:lang w:val="en-US"/>
              </w:rPr>
              <w:t xml:space="preserve"> Add steps by replicating the row above</w:t>
            </w:r>
            <w:r w:rsidR="00F10F28">
              <w:rPr>
                <w:rFonts w:cs="Segoe UI"/>
                <w:lang w:val="en-US"/>
              </w:rPr>
              <w:t>.</w:t>
            </w:r>
          </w:p>
        </w:tc>
      </w:tr>
      <w:tr w:rsidR="002E1CD2" w:rsidRPr="00DE5ADB" w14:paraId="3DDAEB7A" w14:textId="77777777" w:rsidTr="000E7CEB">
        <w:trPr>
          <w:trHeight w:val="490"/>
        </w:trPr>
        <w:tc>
          <w:tcPr>
            <w:tcW w:w="983" w:type="pct"/>
            <w:vMerge/>
          </w:tcPr>
          <w:p w14:paraId="39599E5A" w14:textId="77777777" w:rsidR="002E1CD2" w:rsidRPr="000E7CEB" w:rsidRDefault="002E1CD2" w:rsidP="00302CCF">
            <w:pPr>
              <w:pStyle w:val="L1-Step-QS"/>
              <w:numPr>
                <w:ilvl w:val="0"/>
                <w:numId w:val="0"/>
              </w:numPr>
            </w:pPr>
          </w:p>
        </w:tc>
        <w:tc>
          <w:tcPr>
            <w:tcW w:w="4017" w:type="pct"/>
          </w:tcPr>
          <w:p w14:paraId="3E1CAD19" w14:textId="77777777" w:rsidR="002E1CD2" w:rsidRPr="000E7CEB" w:rsidRDefault="002E1CD2" w:rsidP="00302CCF">
            <w:pPr>
              <w:rPr>
                <w:rFonts w:cs="Segoe UI"/>
                <w:b/>
                <w:bCs/>
              </w:rPr>
            </w:pPr>
            <w:r w:rsidRPr="000E7CEB">
              <w:rPr>
                <w:rFonts w:cs="Segoe UI"/>
                <w:b/>
                <w:bCs/>
                <w:szCs w:val="24"/>
              </w:rPr>
              <w:t>Frequency of ARRs</w:t>
            </w:r>
          </w:p>
          <w:p w14:paraId="6D298014" w14:textId="77777777" w:rsidR="002E1CD2" w:rsidRPr="000E7CEB" w:rsidRDefault="00000000" w:rsidP="00302CCF">
            <w:pPr>
              <w:rPr>
                <w:rFonts w:cs="Segoe UI"/>
              </w:rPr>
            </w:pPr>
            <w:sdt>
              <w:sdtPr>
                <w:rPr>
                  <w:rFonts w:cs="Segoe UI"/>
                </w:rPr>
                <w:id w:val="1111327727"/>
                <w14:checkbox>
                  <w14:checked w14:val="0"/>
                  <w14:checkedState w14:val="2612" w14:font="MS Gothic"/>
                  <w14:uncheckedState w14:val="2610" w14:font="MS Gothic"/>
                </w14:checkbox>
              </w:sdtPr>
              <w:sdtContent>
                <w:r w:rsidR="002E1CD2" w:rsidRPr="000E7CEB">
                  <w:rPr>
                    <w:rFonts w:ascii="Segoe UI Symbol" w:hAnsi="Segoe UI Symbol" w:cs="Segoe UI Symbol"/>
                    <w:szCs w:val="24"/>
                  </w:rPr>
                  <w:t>☐</w:t>
                </w:r>
              </w:sdtContent>
            </w:sdt>
            <w:r w:rsidR="002E1CD2" w:rsidRPr="000E7CEB">
              <w:rPr>
                <w:rFonts w:cs="Segoe UI"/>
                <w:szCs w:val="24"/>
              </w:rPr>
              <w:t xml:space="preserve"> Yearly</w:t>
            </w:r>
            <w:r w:rsidR="002E1CD2" w:rsidRPr="000E7CEB">
              <w:rPr>
                <w:rFonts w:cs="Segoe UI"/>
                <w:szCs w:val="24"/>
              </w:rPr>
              <w:tab/>
              <w:t xml:space="preserve"> </w:t>
            </w:r>
            <w:r w:rsidR="002E1CD2" w:rsidRPr="000E7CEB">
              <w:rPr>
                <w:rFonts w:cs="Segoe UI"/>
                <w:szCs w:val="24"/>
              </w:rPr>
              <w:tab/>
            </w:r>
            <w:sdt>
              <w:sdtPr>
                <w:rPr>
                  <w:rFonts w:cs="Segoe UI"/>
                </w:rPr>
                <w:id w:val="-760682283"/>
                <w14:checkbox>
                  <w14:checked w14:val="0"/>
                  <w14:checkedState w14:val="2612" w14:font="MS Gothic"/>
                  <w14:uncheckedState w14:val="2610" w14:font="MS Gothic"/>
                </w14:checkbox>
              </w:sdtPr>
              <w:sdtContent>
                <w:r w:rsidR="002E1CD2" w:rsidRPr="000E7CEB">
                  <w:rPr>
                    <w:rFonts w:ascii="Segoe UI Symbol" w:hAnsi="Segoe UI Symbol" w:cs="Segoe UI Symbol"/>
                    <w:szCs w:val="24"/>
                  </w:rPr>
                  <w:t>☐</w:t>
                </w:r>
              </w:sdtContent>
            </w:sdt>
            <w:r w:rsidR="002E1CD2" w:rsidRPr="000E7CEB">
              <w:rPr>
                <w:rFonts w:cs="Segoe UI"/>
                <w:szCs w:val="24"/>
              </w:rPr>
              <w:t xml:space="preserve"> Semi Annually</w:t>
            </w:r>
            <w:r w:rsidR="002E1CD2" w:rsidRPr="000E7CEB">
              <w:rPr>
                <w:rFonts w:cs="Segoe UI"/>
                <w:szCs w:val="24"/>
              </w:rPr>
              <w:tab/>
            </w:r>
            <w:sdt>
              <w:sdtPr>
                <w:rPr>
                  <w:rFonts w:cs="Segoe UI"/>
                </w:rPr>
                <w:id w:val="-1670018783"/>
                <w14:checkbox>
                  <w14:checked w14:val="0"/>
                  <w14:checkedState w14:val="2612" w14:font="MS Gothic"/>
                  <w14:uncheckedState w14:val="2610" w14:font="MS Gothic"/>
                </w14:checkbox>
              </w:sdtPr>
              <w:sdtContent>
                <w:r w:rsidR="002E1CD2" w:rsidRPr="000E7CEB">
                  <w:rPr>
                    <w:rFonts w:ascii="Segoe UI Symbol" w:hAnsi="Segoe UI Symbol" w:cs="Segoe UI Symbol"/>
                    <w:szCs w:val="24"/>
                  </w:rPr>
                  <w:t>☐</w:t>
                </w:r>
              </w:sdtContent>
            </w:sdt>
            <w:r w:rsidR="002E1CD2" w:rsidRPr="000E7CEB">
              <w:rPr>
                <w:rFonts w:cs="Segoe UI"/>
                <w:szCs w:val="24"/>
              </w:rPr>
              <w:t xml:space="preserve"> Quarterly</w:t>
            </w:r>
            <w:r w:rsidR="002E1CD2" w:rsidRPr="000E7CEB">
              <w:rPr>
                <w:rFonts w:cs="Segoe UI"/>
                <w:szCs w:val="24"/>
              </w:rPr>
              <w:tab/>
            </w:r>
            <w:sdt>
              <w:sdtPr>
                <w:rPr>
                  <w:rFonts w:cs="Segoe UI"/>
                </w:rPr>
                <w:id w:val="399724887"/>
                <w14:checkbox>
                  <w14:checked w14:val="0"/>
                  <w14:checkedState w14:val="2612" w14:font="MS Gothic"/>
                  <w14:uncheckedState w14:val="2610" w14:font="MS Gothic"/>
                </w14:checkbox>
              </w:sdtPr>
              <w:sdtContent>
                <w:r w:rsidR="002E1CD2" w:rsidRPr="000E7CEB">
                  <w:rPr>
                    <w:rFonts w:ascii="Segoe UI Symbol" w:hAnsi="Segoe UI Symbol" w:cs="Segoe UI Symbol"/>
                    <w:szCs w:val="24"/>
                  </w:rPr>
                  <w:t>☐</w:t>
                </w:r>
              </w:sdtContent>
            </w:sdt>
            <w:r w:rsidR="002E1CD2" w:rsidRPr="000E7CEB">
              <w:rPr>
                <w:rFonts w:cs="Segoe UI"/>
                <w:szCs w:val="24"/>
              </w:rPr>
              <w:t xml:space="preserve"> Monthly</w:t>
            </w:r>
          </w:p>
          <w:p w14:paraId="6C2383F6" w14:textId="77777777" w:rsidR="002E1CD2" w:rsidRPr="000E7CEB" w:rsidRDefault="00000000" w:rsidP="00302CCF">
            <w:pPr>
              <w:rPr>
                <w:rFonts w:cs="Segoe UI"/>
              </w:rPr>
            </w:pPr>
            <w:sdt>
              <w:sdtPr>
                <w:rPr>
                  <w:rFonts w:cs="Segoe UI"/>
                </w:rPr>
                <w:id w:val="-705095695"/>
                <w14:checkbox>
                  <w14:checked w14:val="0"/>
                  <w14:checkedState w14:val="2612" w14:font="MS Gothic"/>
                  <w14:uncheckedState w14:val="2610" w14:font="MS Gothic"/>
                </w14:checkbox>
              </w:sdtPr>
              <w:sdtContent>
                <w:r w:rsidR="002E1CD2" w:rsidRPr="000E7CEB">
                  <w:rPr>
                    <w:rFonts w:ascii="Segoe UI Symbol" w:hAnsi="Segoe UI Symbol" w:cs="Segoe UI Symbol"/>
                    <w:szCs w:val="24"/>
                  </w:rPr>
                  <w:t>☐</w:t>
                </w:r>
              </w:sdtContent>
            </w:sdt>
            <w:r w:rsidR="002E1CD2" w:rsidRPr="000E7CEB">
              <w:rPr>
                <w:rFonts w:cs="Segoe UI"/>
                <w:szCs w:val="24"/>
              </w:rPr>
              <w:t xml:space="preserve"> Other: &lt;Describe the frequency. Provide justification if the review is less than annual&gt;</w:t>
            </w:r>
          </w:p>
          <w:p w14:paraId="298A6895" w14:textId="77777777" w:rsidR="002E1CD2" w:rsidRPr="000E7CEB" w:rsidRDefault="002E1CD2" w:rsidP="00302CCF">
            <w:pPr>
              <w:rPr>
                <w:rFonts w:cs="Segoe UI"/>
              </w:rPr>
            </w:pPr>
          </w:p>
        </w:tc>
      </w:tr>
      <w:tr w:rsidR="002E1CD2" w:rsidRPr="00DE5ADB" w14:paraId="1609DD10" w14:textId="77777777" w:rsidTr="000E7CEB">
        <w:trPr>
          <w:trHeight w:val="490"/>
        </w:trPr>
        <w:tc>
          <w:tcPr>
            <w:tcW w:w="983" w:type="pct"/>
            <w:vMerge/>
          </w:tcPr>
          <w:p w14:paraId="12888EE0" w14:textId="77777777" w:rsidR="002E1CD2" w:rsidRPr="000E7CEB" w:rsidRDefault="002E1CD2" w:rsidP="00302CCF">
            <w:pPr>
              <w:pStyle w:val="L1-Step-QS"/>
              <w:numPr>
                <w:ilvl w:val="0"/>
                <w:numId w:val="0"/>
              </w:numPr>
            </w:pPr>
          </w:p>
        </w:tc>
        <w:tc>
          <w:tcPr>
            <w:tcW w:w="4017" w:type="pct"/>
          </w:tcPr>
          <w:p w14:paraId="1BDDDBE7" w14:textId="77777777" w:rsidR="002E1CD2" w:rsidRPr="000E7CEB" w:rsidRDefault="002E1CD2" w:rsidP="00302CCF">
            <w:pPr>
              <w:rPr>
                <w:rFonts w:cs="Segoe UI"/>
                <w:b/>
                <w:bCs/>
              </w:rPr>
            </w:pPr>
            <w:r w:rsidRPr="000E7CEB">
              <w:rPr>
                <w:rFonts w:cs="Segoe UI"/>
                <w:b/>
                <w:bCs/>
                <w:szCs w:val="24"/>
              </w:rPr>
              <w:t>ARR Documentation Process</w:t>
            </w:r>
          </w:p>
          <w:p w14:paraId="2949ED0F" w14:textId="3105CFF9" w:rsidR="002E1CD2" w:rsidRPr="000E7CEB" w:rsidRDefault="00000000" w:rsidP="00302CCF">
            <w:pPr>
              <w:rPr>
                <w:rFonts w:cs="Segoe UI"/>
              </w:rPr>
            </w:pPr>
            <w:sdt>
              <w:sdtPr>
                <w:rPr>
                  <w:rFonts w:cs="Segoe UI"/>
                </w:rPr>
                <w:id w:val="-795609931"/>
                <w14:checkbox>
                  <w14:checked w14:val="0"/>
                  <w14:checkedState w14:val="2612" w14:font="MS Gothic"/>
                  <w14:uncheckedState w14:val="2610" w14:font="MS Gothic"/>
                </w14:checkbox>
              </w:sdtPr>
              <w:sdtContent>
                <w:r w:rsidR="002E1CD2" w:rsidRPr="000E7CEB">
                  <w:rPr>
                    <w:rFonts w:ascii="Segoe UI Symbol" w:eastAsia="MS Gothic" w:hAnsi="Segoe UI Symbol" w:cs="Segoe UI Symbol"/>
                    <w:szCs w:val="24"/>
                  </w:rPr>
                  <w:t>☐</w:t>
                </w:r>
              </w:sdtContent>
            </w:sdt>
            <w:r w:rsidR="002E1CD2" w:rsidRPr="000E7CEB">
              <w:rPr>
                <w:rFonts w:cs="Segoe UI"/>
                <w:szCs w:val="24"/>
              </w:rPr>
              <w:t xml:space="preserve"> The access reviews will be documented in accordance with </w:t>
            </w:r>
            <w:r w:rsidR="002E1CD2" w:rsidRPr="000E7CEB">
              <w:rPr>
                <w:rFonts w:cs="Segoe UI"/>
                <w:i/>
                <w:iCs/>
                <w:szCs w:val="24"/>
              </w:rPr>
              <w:t xml:space="preserve">LCS-504 Access Roster Review Strategy. </w:t>
            </w:r>
            <w:r w:rsidR="002E1CD2" w:rsidRPr="000E7CEB">
              <w:rPr>
                <w:rStyle w:val="InstructionsChar"/>
                <w:rFonts w:eastAsiaTheme="minorHAnsi" w:cs="Segoe UI"/>
              </w:rPr>
              <w:t>Delete the rest of this cell if this option is selected</w:t>
            </w:r>
            <w:r w:rsidR="00067702">
              <w:rPr>
                <w:rStyle w:val="InstructionsChar"/>
                <w:rFonts w:eastAsiaTheme="minorHAnsi" w:cs="Segoe UI"/>
              </w:rPr>
              <w:t>.</w:t>
            </w:r>
          </w:p>
          <w:p w14:paraId="14181E83" w14:textId="7D40328B" w:rsidR="002E1CD2" w:rsidRPr="000E7CEB" w:rsidRDefault="00000000" w:rsidP="00302CCF">
            <w:pPr>
              <w:rPr>
                <w:rFonts w:cs="Segoe UI"/>
              </w:rPr>
            </w:pPr>
            <w:sdt>
              <w:sdtPr>
                <w:rPr>
                  <w:rFonts w:cs="Segoe UI"/>
                </w:rPr>
                <w:id w:val="809831934"/>
                <w14:checkbox>
                  <w14:checked w14:val="0"/>
                  <w14:checkedState w14:val="2612" w14:font="MS Gothic"/>
                  <w14:uncheckedState w14:val="2610" w14:font="MS Gothic"/>
                </w14:checkbox>
              </w:sdtPr>
              <w:sdtContent>
                <w:r w:rsidR="002E1CD2" w:rsidRPr="000E7CEB">
                  <w:rPr>
                    <w:rFonts w:ascii="Segoe UI Symbol" w:eastAsia="MS Gothic" w:hAnsi="Segoe UI Symbol" w:cs="Segoe UI Symbol"/>
                    <w:szCs w:val="24"/>
                  </w:rPr>
                  <w:t>☐</w:t>
                </w:r>
              </w:sdtContent>
            </w:sdt>
            <w:r w:rsidR="002E1CD2" w:rsidRPr="000E7CEB">
              <w:rPr>
                <w:rFonts w:cs="Segoe UI"/>
                <w:szCs w:val="24"/>
              </w:rPr>
              <w:t xml:space="preserve"> An access review report will be generated to document ARRs. The report will indicate follow-up actions based upon review results. At</w:t>
            </w:r>
            <w:r w:rsidR="00C578AA">
              <w:rPr>
                <w:rFonts w:cs="Segoe UI"/>
                <w:szCs w:val="24"/>
              </w:rPr>
              <w:t xml:space="preserve"> </w:t>
            </w:r>
            <w:r w:rsidR="002E1CD2" w:rsidRPr="000E7CEB">
              <w:rPr>
                <w:rFonts w:cs="Segoe UI"/>
                <w:szCs w:val="24"/>
              </w:rPr>
              <w:t>a minimum the report will include</w:t>
            </w:r>
            <w:r w:rsidR="00C578AA">
              <w:rPr>
                <w:rFonts w:cs="Segoe UI"/>
                <w:szCs w:val="24"/>
              </w:rPr>
              <w:t>:</w:t>
            </w:r>
          </w:p>
          <w:p w14:paraId="7C5734B1" w14:textId="77777777" w:rsidR="002E1CD2" w:rsidRPr="000E7CEB" w:rsidRDefault="002E1CD2" w:rsidP="00654D6A">
            <w:pPr>
              <w:pStyle w:val="ListParagraph"/>
              <w:numPr>
                <w:ilvl w:val="0"/>
                <w:numId w:val="64"/>
              </w:numPr>
              <w:rPr>
                <w:rFonts w:cs="Segoe UI"/>
              </w:rPr>
            </w:pPr>
            <w:r w:rsidRPr="000E7CEB">
              <w:rPr>
                <w:rFonts w:cs="Segoe UI"/>
                <w:szCs w:val="24"/>
              </w:rPr>
              <w:t>Username/ ID</w:t>
            </w:r>
          </w:p>
          <w:p w14:paraId="388D77D7" w14:textId="77777777" w:rsidR="002E1CD2" w:rsidRPr="000E7CEB" w:rsidRDefault="002E1CD2" w:rsidP="00654D6A">
            <w:pPr>
              <w:pStyle w:val="ListParagraph"/>
              <w:numPr>
                <w:ilvl w:val="0"/>
                <w:numId w:val="64"/>
              </w:numPr>
              <w:rPr>
                <w:rFonts w:cs="Segoe UI"/>
              </w:rPr>
            </w:pPr>
            <w:r w:rsidRPr="000E7CEB">
              <w:rPr>
                <w:rFonts w:cs="Segoe UI"/>
                <w:szCs w:val="24"/>
              </w:rPr>
              <w:t>Role</w:t>
            </w:r>
          </w:p>
          <w:p w14:paraId="263B5198" w14:textId="77777777" w:rsidR="002E1CD2" w:rsidRPr="000E7CEB" w:rsidRDefault="002E1CD2" w:rsidP="00654D6A">
            <w:pPr>
              <w:pStyle w:val="ListParagraph"/>
              <w:numPr>
                <w:ilvl w:val="0"/>
                <w:numId w:val="64"/>
              </w:numPr>
              <w:rPr>
                <w:rFonts w:cs="Segoe UI"/>
              </w:rPr>
            </w:pPr>
            <w:r w:rsidRPr="000E7CEB">
              <w:rPr>
                <w:rFonts w:cs="Segoe UI"/>
                <w:szCs w:val="24"/>
              </w:rPr>
              <w:t>Name of reviewer</w:t>
            </w:r>
          </w:p>
          <w:p w14:paraId="4CB5E991" w14:textId="77777777" w:rsidR="002E1CD2" w:rsidRPr="000E7CEB" w:rsidRDefault="002E1CD2" w:rsidP="00654D6A">
            <w:pPr>
              <w:pStyle w:val="ListParagraph"/>
              <w:numPr>
                <w:ilvl w:val="0"/>
                <w:numId w:val="64"/>
              </w:numPr>
              <w:rPr>
                <w:rFonts w:cs="Segoe UI"/>
              </w:rPr>
            </w:pPr>
            <w:r w:rsidRPr="000E7CEB">
              <w:rPr>
                <w:rFonts w:cs="Segoe UI"/>
                <w:szCs w:val="24"/>
              </w:rPr>
              <w:t xml:space="preserve">Action taken (for example, retain, deactivate) </w:t>
            </w:r>
          </w:p>
          <w:p w14:paraId="79CE4619" w14:textId="77777777" w:rsidR="002E1CD2" w:rsidRPr="000E7CEB" w:rsidRDefault="002E1CD2" w:rsidP="00654D6A">
            <w:pPr>
              <w:pStyle w:val="ListParagraph"/>
              <w:numPr>
                <w:ilvl w:val="0"/>
                <w:numId w:val="64"/>
              </w:numPr>
              <w:rPr>
                <w:rFonts w:cs="Segoe UI"/>
              </w:rPr>
            </w:pPr>
            <w:r w:rsidRPr="000E7CEB">
              <w:rPr>
                <w:rFonts w:cs="Segoe UI"/>
                <w:szCs w:val="24"/>
              </w:rPr>
              <w:t>Change request (CR) or service request (RITM) used to track deactivations or the date of account deactivation</w:t>
            </w:r>
          </w:p>
          <w:p w14:paraId="796438E5" w14:textId="77777777" w:rsidR="002E1CD2" w:rsidRPr="000E7CEB" w:rsidRDefault="002E1CD2" w:rsidP="00654D6A">
            <w:pPr>
              <w:pStyle w:val="ListParagraph"/>
              <w:numPr>
                <w:ilvl w:val="0"/>
                <w:numId w:val="64"/>
              </w:numPr>
              <w:rPr>
                <w:rFonts w:cs="Segoe UI"/>
              </w:rPr>
            </w:pPr>
            <w:r w:rsidRPr="000E7CEB">
              <w:rPr>
                <w:rFonts w:cs="Segoe UI"/>
                <w:szCs w:val="24"/>
              </w:rPr>
              <w:t>The AR Report will be stored in &lt;location&gt;.</w:t>
            </w:r>
          </w:p>
          <w:p w14:paraId="14E7A74C" w14:textId="77777777" w:rsidR="002E1CD2" w:rsidRPr="000E7CEB" w:rsidRDefault="00000000" w:rsidP="00302CCF">
            <w:pPr>
              <w:pStyle w:val="TableTxt-QS"/>
            </w:pPr>
            <w:sdt>
              <w:sdtPr>
                <w:id w:val="217720260"/>
                <w14:checkbox>
                  <w14:checked w14:val="0"/>
                  <w14:checkedState w14:val="2612" w14:font="MS Gothic"/>
                  <w14:uncheckedState w14:val="2610" w14:font="MS Gothic"/>
                </w14:checkbox>
              </w:sdtPr>
              <w:sdtContent>
                <w:r w:rsidR="002E1CD2" w:rsidRPr="000E7CEB">
                  <w:rPr>
                    <w:rFonts w:ascii="Segoe UI Symbol" w:hAnsi="Segoe UI Symbol" w:cs="Segoe UI Symbol"/>
                  </w:rPr>
                  <w:t>☐</w:t>
                </w:r>
              </w:sdtContent>
            </w:sdt>
            <w:r w:rsidR="002E1CD2" w:rsidRPr="000E7CEB">
              <w:t xml:space="preserve"> Other: &lt;Describe how it will be documented&gt;</w:t>
            </w:r>
          </w:p>
        </w:tc>
      </w:tr>
    </w:tbl>
    <w:p w14:paraId="1372691C" w14:textId="22DFFBEE" w:rsidR="002E1CD2" w:rsidRPr="00DE5ADB" w:rsidRDefault="002E1CD2" w:rsidP="002E1CD2">
      <w:pPr>
        <w:pStyle w:val="Instructions"/>
        <w:rPr>
          <w:rFonts w:cs="Segoe UI"/>
          <w:sz w:val="16"/>
          <w:szCs w:val="16"/>
          <w:lang w:val="en-US"/>
        </w:rPr>
      </w:pPr>
      <w:r w:rsidRPr="000E7CEB">
        <w:rPr>
          <w:rFonts w:cs="Segoe UI"/>
          <w:noProof/>
          <w:sz w:val="16"/>
          <w:szCs w:val="16"/>
          <w:lang w:val="en-US"/>
        </w:rPr>
        <w:drawing>
          <wp:inline distT="0" distB="0" distL="0" distR="0" wp14:anchorId="3B51797F" wp14:editId="3FAEE1B1">
            <wp:extent cx="152400" cy="152400"/>
            <wp:effectExtent l="0" t="0" r="0" b="0"/>
            <wp:docPr id="1677626440"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Replicate the table above for any accounts not in scope of the above process</w:t>
      </w:r>
      <w:r w:rsidR="00C578AA">
        <w:rPr>
          <w:rFonts w:cs="Segoe UI"/>
          <w:sz w:val="16"/>
          <w:szCs w:val="16"/>
          <w:lang w:val="en-US"/>
        </w:rPr>
        <w:t>.</w:t>
      </w:r>
      <w:r w:rsidRPr="00DE5ADB">
        <w:rPr>
          <w:rFonts w:cs="Segoe UI"/>
          <w:sz w:val="16"/>
          <w:szCs w:val="16"/>
          <w:lang w:val="en-US"/>
        </w:rPr>
        <w:t xml:space="preserve"> </w:t>
      </w:r>
    </w:p>
    <w:p w14:paraId="65814ED0" w14:textId="7F80610B" w:rsidR="00046B2E" w:rsidRPr="00DE5ADB" w:rsidRDefault="003E1B9F" w:rsidP="005331FF">
      <w:pPr>
        <w:pStyle w:val="H1-QS"/>
      </w:pPr>
      <w:bookmarkStart w:id="526" w:name="_Toc230007377"/>
      <w:bookmarkStart w:id="527" w:name="_Toc230007689"/>
      <w:bookmarkStart w:id="528" w:name="_Toc230008062"/>
      <w:bookmarkStart w:id="529" w:name="_Toc230008429"/>
      <w:bookmarkStart w:id="530" w:name="_Toc228866868"/>
      <w:bookmarkStart w:id="531" w:name="_Toc231222411"/>
      <w:bookmarkEnd w:id="526"/>
      <w:bookmarkEnd w:id="527"/>
      <w:bookmarkEnd w:id="528"/>
      <w:bookmarkEnd w:id="529"/>
      <w:r w:rsidRPr="00DE5ADB">
        <w:lastRenderedPageBreak/>
        <w:t xml:space="preserve">Windows </w:t>
      </w:r>
      <w:r w:rsidR="00046B2E" w:rsidRPr="00DE5ADB">
        <w:t>Authentication</w:t>
      </w:r>
      <w:bookmarkEnd w:id="530"/>
      <w:bookmarkEnd w:id="531"/>
    </w:p>
    <w:p w14:paraId="5C3AC6E1" w14:textId="091D68AA" w:rsidR="00046B2E" w:rsidRPr="00DE5ADB" w:rsidRDefault="00046B2E" w:rsidP="00046B2E">
      <w:pPr>
        <w:pStyle w:val="Instructions"/>
        <w:rPr>
          <w:rFonts w:cs="Segoe UI"/>
        </w:rPr>
      </w:pPr>
      <w:r w:rsidRPr="00DE5ADB">
        <w:rPr>
          <w:rFonts w:cs="Segoe UI"/>
        </w:rPr>
        <w:t>As access to this solution uses Windows Authentication (</w:t>
      </w:r>
      <w:r w:rsidR="001A23A0" w:rsidRPr="00DE5ADB">
        <w:rPr>
          <w:rFonts w:cs="Segoe UI"/>
        </w:rPr>
        <w:t>i.e., users log on to the application by logging on to their Lilly device)</w:t>
      </w:r>
      <w:r w:rsidR="00867221" w:rsidRPr="00DE5ADB">
        <w:rPr>
          <w:rFonts w:cs="Segoe UI"/>
        </w:rPr>
        <w:t>,</w:t>
      </w:r>
      <w:r w:rsidR="001A23A0" w:rsidRPr="00DE5ADB">
        <w:rPr>
          <w:rFonts w:cs="Segoe UI"/>
        </w:rPr>
        <w:t xml:space="preserve"> then</w:t>
      </w:r>
      <w:r w:rsidR="004C42D5" w:rsidRPr="00DE5ADB">
        <w:rPr>
          <w:rFonts w:cs="Segoe UI"/>
        </w:rPr>
        <w:t xml:space="preserve"> there should be a process to ensure that users who have </w:t>
      </w:r>
      <w:r w:rsidR="00626525" w:rsidRPr="00DE5ADB">
        <w:rPr>
          <w:rFonts w:cs="Segoe UI"/>
        </w:rPr>
        <w:t xml:space="preserve">the system installed on their Lilly device should still have it installed. </w:t>
      </w:r>
      <w:r w:rsidR="001A23A0" w:rsidRPr="00DE5ADB">
        <w:rPr>
          <w:rFonts w:cs="Segoe UI"/>
        </w:rPr>
        <w:t xml:space="preserve"> </w:t>
      </w:r>
      <w:r w:rsidR="00626525" w:rsidRPr="00DE5ADB">
        <w:rPr>
          <w:rFonts w:cs="Segoe UI"/>
        </w:rPr>
        <w:t>Delete this section if Windows Authentication is not the process used to access the system.</w:t>
      </w:r>
    </w:p>
    <w:p w14:paraId="320FA29A" w14:textId="4844E978" w:rsidR="00267521" w:rsidRPr="00DE5ADB" w:rsidRDefault="00861CF9" w:rsidP="003E1B9F">
      <w:pPr>
        <w:rPr>
          <w:rFonts w:cs="Segoe UI"/>
        </w:rPr>
      </w:pPr>
      <w:r w:rsidRPr="00DE5ADB">
        <w:rPr>
          <w:rFonts w:cs="Segoe UI"/>
        </w:rPr>
        <w:t xml:space="preserve">The following Describes the process on how access that relies on Windows </w:t>
      </w:r>
      <w:r w:rsidR="00E953FC" w:rsidRPr="00DE5ADB">
        <w:rPr>
          <w:rFonts w:cs="Segoe UI"/>
        </w:rPr>
        <w:t>A</w:t>
      </w:r>
      <w:r w:rsidRPr="00DE5ADB">
        <w:rPr>
          <w:rFonts w:cs="Segoe UI"/>
        </w:rPr>
        <w:t>uthentication is</w:t>
      </w:r>
      <w:r w:rsidR="00267521" w:rsidRPr="00DE5ADB">
        <w:rPr>
          <w:rFonts w:cs="Segoe UI"/>
        </w:rPr>
        <w:t xml:space="preserve"> reviewed. This process is conducted:</w:t>
      </w:r>
    </w:p>
    <w:p w14:paraId="4BBD3439" w14:textId="3B4B8CFD" w:rsidR="00EA5CC4" w:rsidRPr="000E7CEB" w:rsidRDefault="00EA5CC4" w:rsidP="00EA5CC4">
      <w:pPr>
        <w:pStyle w:val="Caption"/>
        <w:rPr>
          <w:rFonts w:ascii="Segoe UI" w:hAnsi="Segoe UI" w:cs="Segoe UI"/>
          <w:noProof w:val="0"/>
          <w:sz w:val="20"/>
          <w:szCs w:val="20"/>
          <w:lang w:val="en-US"/>
        </w:rPr>
      </w:pPr>
      <w:bookmarkStart w:id="532" w:name="_Toc230008233"/>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45</w:t>
      </w:r>
      <w:r w:rsidRPr="000E7CEB">
        <w:rPr>
          <w:rFonts w:ascii="Segoe UI" w:hAnsi="Segoe UI" w:cs="Segoe UI"/>
          <w:noProof w:val="0"/>
          <w:sz w:val="20"/>
          <w:szCs w:val="20"/>
          <w:lang w:val="en-US"/>
        </w:rPr>
        <w:fldChar w:fldCharType="end"/>
      </w:r>
      <w:r w:rsidR="006E4A4C">
        <w:rPr>
          <w:rFonts w:ascii="Segoe UI" w:hAnsi="Segoe UI" w:cs="Segoe UI"/>
          <w:noProof w:val="0"/>
          <w:sz w:val="20"/>
          <w:szCs w:val="20"/>
          <w:lang w:val="en-US"/>
        </w:rPr>
        <w:t>:</w:t>
      </w:r>
      <w:r w:rsidRPr="000E7CEB">
        <w:rPr>
          <w:rFonts w:ascii="Segoe UI" w:hAnsi="Segoe UI" w:cs="Segoe UI"/>
          <w:noProof w:val="0"/>
          <w:sz w:val="20"/>
          <w:szCs w:val="20"/>
          <w:lang w:val="en-US"/>
        </w:rPr>
        <w:t xml:space="preserve"> Windows Authentication ARRs </w:t>
      </w:r>
      <w:r w:rsidR="005331FF" w:rsidRPr="000E7CEB">
        <w:rPr>
          <w:rFonts w:ascii="Segoe UI" w:hAnsi="Segoe UI" w:cs="Segoe UI"/>
          <w:noProof w:val="0"/>
          <w:sz w:val="20"/>
          <w:szCs w:val="20"/>
          <w:lang w:val="en-US"/>
        </w:rPr>
        <w:t>Process</w:t>
      </w:r>
      <w:bookmarkEnd w:id="532"/>
    </w:p>
    <w:tbl>
      <w:tblPr>
        <w:tblStyle w:val="TableGrid"/>
        <w:tblW w:w="4990" w:type="pct"/>
        <w:tblLayout w:type="fixed"/>
        <w:tblLook w:val="04A0" w:firstRow="1" w:lastRow="0" w:firstColumn="1" w:lastColumn="0" w:noHBand="0" w:noVBand="1"/>
      </w:tblPr>
      <w:tblGrid>
        <w:gridCol w:w="10768"/>
      </w:tblGrid>
      <w:tr w:rsidR="00BE6536" w:rsidRPr="00DE5ADB" w14:paraId="0D37D7A8" w14:textId="77777777" w:rsidTr="000E7CEB">
        <w:trPr>
          <w:trHeight w:val="288"/>
        </w:trPr>
        <w:tc>
          <w:tcPr>
            <w:tcW w:w="5000" w:type="pct"/>
          </w:tcPr>
          <w:p w14:paraId="7909EF8C" w14:textId="24C5B6E7" w:rsidR="00BE6536" w:rsidRPr="000E7CEB" w:rsidRDefault="00BE6536" w:rsidP="00302CCF">
            <w:pPr>
              <w:pStyle w:val="TableHeader-QS"/>
            </w:pPr>
            <w:r w:rsidRPr="000E7CEB">
              <w:t>Windows Authentication ARRs Process</w:t>
            </w:r>
          </w:p>
        </w:tc>
      </w:tr>
      <w:tr w:rsidR="005331FF" w:rsidRPr="00DE5ADB" w14:paraId="42604D2D" w14:textId="77777777" w:rsidTr="000E7CEB">
        <w:trPr>
          <w:trHeight w:val="490"/>
        </w:trPr>
        <w:tc>
          <w:tcPr>
            <w:tcW w:w="5000" w:type="pct"/>
          </w:tcPr>
          <w:p w14:paraId="4F5CB95E" w14:textId="7D7849E7" w:rsidR="005331FF" w:rsidRPr="000E7CEB" w:rsidRDefault="00000000" w:rsidP="00302CCF">
            <w:pPr>
              <w:rPr>
                <w:rStyle w:val="InstructionsChar"/>
                <w:rFonts w:eastAsiaTheme="minorHAnsi" w:cs="Segoe UI"/>
                <w:b/>
                <w:bCs/>
              </w:rPr>
            </w:pPr>
            <w:sdt>
              <w:sdtPr>
                <w:rPr>
                  <w:rFonts w:eastAsia="Times New Roman" w:cs="Segoe UI"/>
                  <w:i/>
                  <w:color w:val="B50708"/>
                  <w:lang w:val="en-GB"/>
                </w:rPr>
                <w:id w:val="-622004754"/>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kern w:val="2"/>
                    <w:szCs w:val="24"/>
                    <w14:ligatures w14:val="standardContextual"/>
                  </w:rPr>
                  <w:t>☐</w:t>
                </w:r>
              </w:sdtContent>
            </w:sdt>
            <w:r w:rsidR="005331FF" w:rsidRPr="000E7CEB">
              <w:rPr>
                <w:rFonts w:cs="Segoe UI"/>
                <w:szCs w:val="24"/>
              </w:rPr>
              <w:t xml:space="preserve"> The access reviews will be conducted in accordance with </w:t>
            </w:r>
            <w:r w:rsidR="005331FF" w:rsidRPr="000E7CEB">
              <w:rPr>
                <w:rFonts w:cs="Segoe UI"/>
                <w:i/>
                <w:iCs/>
                <w:szCs w:val="24"/>
              </w:rPr>
              <w:t xml:space="preserve">LCS-504 Access Roster Review Strategy. </w:t>
            </w:r>
            <w:r w:rsidR="005331FF" w:rsidRPr="000E7CEB">
              <w:rPr>
                <w:rStyle w:val="InstructionsChar"/>
                <w:rFonts w:eastAsiaTheme="minorHAnsi" w:cs="Segoe UI"/>
              </w:rPr>
              <w:t>Delete the rest of this cell if this option is selected</w:t>
            </w:r>
            <w:r w:rsidR="00682D88">
              <w:rPr>
                <w:rStyle w:val="InstructionsChar"/>
                <w:rFonts w:eastAsiaTheme="minorHAnsi" w:cs="Segoe UI"/>
              </w:rPr>
              <w:t>.</w:t>
            </w:r>
          </w:p>
          <w:p w14:paraId="33402F1B" w14:textId="77777777" w:rsidR="005331FF" w:rsidRPr="000E7CEB" w:rsidRDefault="00000000" w:rsidP="00302CCF">
            <w:pPr>
              <w:rPr>
                <w:rFonts w:cs="Segoe UI"/>
                <w:b/>
                <w:bCs/>
                <w:i/>
                <w:color w:val="B50708"/>
                <w:lang w:val="en-GB"/>
              </w:rPr>
            </w:pPr>
            <w:sdt>
              <w:sdtPr>
                <w:rPr>
                  <w:rFonts w:cs="Segoe UI"/>
                </w:rPr>
                <w:id w:val="735666383"/>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szCs w:val="24"/>
                  </w:rPr>
                  <w:t>☐</w:t>
                </w:r>
              </w:sdtContent>
            </w:sdt>
            <w:r w:rsidR="005331FF" w:rsidRPr="000E7CEB">
              <w:rPr>
                <w:rFonts w:cs="Segoe UI"/>
                <w:szCs w:val="24"/>
              </w:rPr>
              <w:t xml:space="preserve"> The access reviews will be conducted as follows:</w:t>
            </w:r>
          </w:p>
          <w:tbl>
            <w:tblPr>
              <w:tblStyle w:val="TableGrid"/>
              <w:tblW w:w="4990" w:type="pct"/>
              <w:tblLayout w:type="fixed"/>
              <w:tblLook w:val="04A0" w:firstRow="1" w:lastRow="0" w:firstColumn="1" w:lastColumn="0" w:noHBand="0" w:noVBand="1"/>
            </w:tblPr>
            <w:tblGrid>
              <w:gridCol w:w="688"/>
              <w:gridCol w:w="6925"/>
              <w:gridCol w:w="2908"/>
            </w:tblGrid>
            <w:tr w:rsidR="001264FD" w:rsidRPr="00DE5ADB" w14:paraId="59C8414B" w14:textId="77777777" w:rsidTr="001112DF">
              <w:trPr>
                <w:trHeight w:val="296"/>
                <w:tblHeader/>
              </w:trPr>
              <w:tc>
                <w:tcPr>
                  <w:tcW w:w="327" w:type="pct"/>
                  <w:shd w:val="clear" w:color="auto" w:fill="D1D1D1" w:themeFill="background2" w:themeFillShade="E6"/>
                </w:tcPr>
                <w:p w14:paraId="6049F2A5" w14:textId="77777777" w:rsidR="001264FD" w:rsidRPr="00DE5ADB" w:rsidRDefault="001264FD" w:rsidP="001264FD">
                  <w:pPr>
                    <w:pStyle w:val="TableHeader-QS"/>
                  </w:pPr>
                  <w:r w:rsidRPr="00DE5ADB">
                    <w:t>Step</w:t>
                  </w:r>
                </w:p>
              </w:tc>
              <w:tc>
                <w:tcPr>
                  <w:tcW w:w="3291" w:type="pct"/>
                  <w:shd w:val="clear" w:color="auto" w:fill="D1D1D1" w:themeFill="background2" w:themeFillShade="E6"/>
                </w:tcPr>
                <w:p w14:paraId="0FEE978F" w14:textId="77777777" w:rsidR="001264FD" w:rsidRPr="00DE5ADB" w:rsidRDefault="001264FD" w:rsidP="001264FD">
                  <w:pPr>
                    <w:pStyle w:val="TableHeader-QS"/>
                  </w:pPr>
                  <w:r w:rsidRPr="00DE5ADB">
                    <w:t>Description</w:t>
                  </w:r>
                </w:p>
              </w:tc>
              <w:tc>
                <w:tcPr>
                  <w:tcW w:w="1382" w:type="pct"/>
                  <w:shd w:val="clear" w:color="auto" w:fill="D1D1D1" w:themeFill="background2" w:themeFillShade="E6"/>
                </w:tcPr>
                <w:p w14:paraId="4F3906D7" w14:textId="77777777" w:rsidR="001264FD" w:rsidRPr="00DE5ADB" w:rsidRDefault="001264FD" w:rsidP="001264FD">
                  <w:pPr>
                    <w:pStyle w:val="TableHeader-QS"/>
                  </w:pPr>
                  <w:r w:rsidRPr="00DE5ADB">
                    <w:t>Who By</w:t>
                  </w:r>
                </w:p>
              </w:tc>
            </w:tr>
            <w:tr w:rsidR="001264FD" w:rsidRPr="00DE5ADB" w14:paraId="1D1CE5C8" w14:textId="77777777" w:rsidTr="001112DF">
              <w:trPr>
                <w:trHeight w:val="504"/>
              </w:trPr>
              <w:tc>
                <w:tcPr>
                  <w:tcW w:w="327" w:type="pct"/>
                </w:tcPr>
                <w:p w14:paraId="727DB641" w14:textId="77777777" w:rsidR="001264FD" w:rsidRPr="00DE5ADB" w:rsidRDefault="001264FD" w:rsidP="000E7CEB">
                  <w:pPr>
                    <w:pStyle w:val="L1-Step-QS"/>
                    <w:numPr>
                      <w:ilvl w:val="0"/>
                      <w:numId w:val="121"/>
                    </w:numPr>
                    <w:tabs>
                      <w:tab w:val="left" w:pos="360"/>
                    </w:tabs>
                    <w:jc w:val="center"/>
                  </w:pPr>
                </w:p>
              </w:tc>
              <w:tc>
                <w:tcPr>
                  <w:tcW w:w="3291" w:type="pct"/>
                </w:tcPr>
                <w:p w14:paraId="5BC5DDEA" w14:textId="77777777" w:rsidR="001264FD" w:rsidRPr="00DE5ADB" w:rsidRDefault="001264FD" w:rsidP="001264FD">
                  <w:pPr>
                    <w:pStyle w:val="TableTxt-QS"/>
                  </w:pPr>
                  <w:r w:rsidRPr="00DE5ADB">
                    <w:t>&lt;Step Description&gt;</w:t>
                  </w:r>
                </w:p>
              </w:tc>
              <w:tc>
                <w:tcPr>
                  <w:tcW w:w="1382" w:type="pct"/>
                </w:tcPr>
                <w:p w14:paraId="50DF2F0D" w14:textId="77777777" w:rsidR="001264FD" w:rsidRPr="00DE5ADB" w:rsidRDefault="001264FD" w:rsidP="001264FD">
                  <w:pPr>
                    <w:pStyle w:val="TableTxt-QS"/>
                  </w:pPr>
                  <w:r w:rsidRPr="00DE5ADB">
                    <w:t>&lt;Role&gt;</w:t>
                  </w:r>
                </w:p>
              </w:tc>
            </w:tr>
          </w:tbl>
          <w:p w14:paraId="5CEE708A" w14:textId="0AB81EA1" w:rsidR="005331FF" w:rsidRPr="000E7CEB" w:rsidRDefault="001264FD" w:rsidP="001264FD">
            <w:pPr>
              <w:pStyle w:val="Instructions"/>
              <w:rPr>
                <w:rFonts w:cs="Segoe UI"/>
                <w:sz w:val="16"/>
                <w:szCs w:val="16"/>
                <w:lang w:val="en-US"/>
              </w:rPr>
            </w:pPr>
            <w:r w:rsidRPr="000E7CEB">
              <w:rPr>
                <w:rFonts w:cs="Segoe UI"/>
                <w:noProof/>
                <w:sz w:val="16"/>
                <w:szCs w:val="16"/>
                <w:lang w:val="en-US"/>
              </w:rPr>
              <w:drawing>
                <wp:inline distT="0" distB="0" distL="0" distR="0" wp14:anchorId="5FD1B9DC" wp14:editId="0BD41A3F">
                  <wp:extent cx="152400" cy="152400"/>
                  <wp:effectExtent l="0" t="0" r="0" b="0"/>
                  <wp:docPr id="1230021127"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Add steps by replicating the row above</w:t>
            </w:r>
            <w:r w:rsidR="00682D88">
              <w:rPr>
                <w:rFonts w:cs="Segoe UI"/>
                <w:sz w:val="16"/>
                <w:szCs w:val="16"/>
                <w:lang w:val="en-US"/>
              </w:rPr>
              <w:t>.</w:t>
            </w:r>
          </w:p>
        </w:tc>
      </w:tr>
      <w:tr w:rsidR="005331FF" w:rsidRPr="00DE5ADB" w14:paraId="65003B45" w14:textId="77777777" w:rsidTr="000E7CEB">
        <w:trPr>
          <w:trHeight w:val="490"/>
        </w:trPr>
        <w:tc>
          <w:tcPr>
            <w:tcW w:w="5000" w:type="pct"/>
          </w:tcPr>
          <w:p w14:paraId="04516370" w14:textId="77777777" w:rsidR="005331FF" w:rsidRPr="000E7CEB" w:rsidRDefault="005331FF" w:rsidP="00302CCF">
            <w:pPr>
              <w:rPr>
                <w:rFonts w:cs="Segoe UI"/>
              </w:rPr>
            </w:pPr>
            <w:r w:rsidRPr="000E7CEB">
              <w:rPr>
                <w:rFonts w:cs="Segoe UI"/>
                <w:szCs w:val="24"/>
              </w:rPr>
              <w:t>Frequency of ARRs</w:t>
            </w:r>
          </w:p>
          <w:p w14:paraId="416084D9" w14:textId="77777777" w:rsidR="005331FF" w:rsidRPr="000E7CEB" w:rsidRDefault="00000000" w:rsidP="00302CCF">
            <w:pPr>
              <w:rPr>
                <w:rFonts w:cs="Segoe UI"/>
                <w:b/>
                <w:bCs/>
              </w:rPr>
            </w:pPr>
            <w:sdt>
              <w:sdtPr>
                <w:rPr>
                  <w:rFonts w:cs="Segoe UI"/>
                </w:rPr>
                <w:id w:val="885445275"/>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Yearly</w:t>
            </w:r>
            <w:r w:rsidR="005331FF" w:rsidRPr="000E7CEB">
              <w:rPr>
                <w:rFonts w:cs="Segoe UI"/>
                <w:szCs w:val="24"/>
              </w:rPr>
              <w:tab/>
              <w:t xml:space="preserve"> </w:t>
            </w:r>
            <w:r w:rsidR="005331FF" w:rsidRPr="000E7CEB">
              <w:rPr>
                <w:rFonts w:cs="Segoe UI"/>
                <w:szCs w:val="24"/>
              </w:rPr>
              <w:tab/>
            </w:r>
            <w:sdt>
              <w:sdtPr>
                <w:rPr>
                  <w:rFonts w:cs="Segoe UI"/>
                </w:rPr>
                <w:id w:val="-77129105"/>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Semi Annually</w:t>
            </w:r>
            <w:r w:rsidR="005331FF" w:rsidRPr="000E7CEB">
              <w:rPr>
                <w:rFonts w:cs="Segoe UI"/>
                <w:szCs w:val="24"/>
              </w:rPr>
              <w:tab/>
            </w:r>
            <w:sdt>
              <w:sdtPr>
                <w:rPr>
                  <w:rFonts w:cs="Segoe UI"/>
                </w:rPr>
                <w:id w:val="1712077670"/>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Quarterly</w:t>
            </w:r>
            <w:r w:rsidR="005331FF" w:rsidRPr="000E7CEB">
              <w:rPr>
                <w:rFonts w:cs="Segoe UI"/>
                <w:szCs w:val="24"/>
              </w:rPr>
              <w:tab/>
            </w:r>
            <w:sdt>
              <w:sdtPr>
                <w:rPr>
                  <w:rFonts w:cs="Segoe UI"/>
                </w:rPr>
                <w:id w:val="203231363"/>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Monthly</w:t>
            </w:r>
          </w:p>
          <w:p w14:paraId="2ED54569" w14:textId="77777777" w:rsidR="005331FF" w:rsidRPr="000E7CEB" w:rsidRDefault="00000000" w:rsidP="00302CCF">
            <w:pPr>
              <w:rPr>
                <w:rFonts w:cs="Segoe UI"/>
                <w:b/>
                <w:bCs/>
              </w:rPr>
            </w:pPr>
            <w:sdt>
              <w:sdtPr>
                <w:rPr>
                  <w:rFonts w:cs="Segoe UI"/>
                </w:rPr>
                <w:id w:val="-1247572373"/>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Other: &lt;Describe the frequency. Provide justification if the review is less than annual&gt;</w:t>
            </w:r>
          </w:p>
          <w:p w14:paraId="46D4990C" w14:textId="77777777" w:rsidR="005331FF" w:rsidRPr="000E7CEB" w:rsidRDefault="005331FF" w:rsidP="00302CCF">
            <w:pPr>
              <w:rPr>
                <w:rFonts w:cs="Segoe UI"/>
                <w:b/>
                <w:bCs/>
              </w:rPr>
            </w:pPr>
          </w:p>
        </w:tc>
      </w:tr>
      <w:tr w:rsidR="005331FF" w:rsidRPr="00DE5ADB" w14:paraId="7AAEA592" w14:textId="77777777" w:rsidTr="000E7CEB">
        <w:trPr>
          <w:trHeight w:val="490"/>
        </w:trPr>
        <w:tc>
          <w:tcPr>
            <w:tcW w:w="5000" w:type="pct"/>
          </w:tcPr>
          <w:p w14:paraId="670B18CE" w14:textId="77777777" w:rsidR="005331FF" w:rsidRPr="000E7CEB" w:rsidRDefault="005331FF" w:rsidP="00302CCF">
            <w:pPr>
              <w:rPr>
                <w:rFonts w:cs="Segoe UI"/>
              </w:rPr>
            </w:pPr>
            <w:r w:rsidRPr="000E7CEB">
              <w:rPr>
                <w:rFonts w:cs="Segoe UI"/>
                <w:szCs w:val="24"/>
              </w:rPr>
              <w:t>ARR Documentation Process</w:t>
            </w:r>
          </w:p>
          <w:p w14:paraId="2FC38BCD" w14:textId="547BB5C4" w:rsidR="005331FF" w:rsidRPr="000E7CEB" w:rsidRDefault="00000000" w:rsidP="00302CCF">
            <w:pPr>
              <w:rPr>
                <w:rFonts w:cs="Segoe UI"/>
                <w:b/>
                <w:bCs/>
              </w:rPr>
            </w:pPr>
            <w:sdt>
              <w:sdtPr>
                <w:rPr>
                  <w:rFonts w:cs="Segoe UI"/>
                </w:rPr>
                <w:id w:val="261583527"/>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szCs w:val="24"/>
                  </w:rPr>
                  <w:t>☐</w:t>
                </w:r>
              </w:sdtContent>
            </w:sdt>
            <w:r w:rsidR="005331FF" w:rsidRPr="000E7CEB">
              <w:rPr>
                <w:rFonts w:cs="Segoe UI"/>
                <w:szCs w:val="24"/>
              </w:rPr>
              <w:t xml:space="preserve"> The access reviews will be documented in accordance with </w:t>
            </w:r>
            <w:r w:rsidR="005331FF" w:rsidRPr="000E7CEB">
              <w:rPr>
                <w:rFonts w:cs="Segoe UI"/>
                <w:i/>
                <w:iCs/>
                <w:szCs w:val="24"/>
              </w:rPr>
              <w:t xml:space="preserve">LCS-504 Access Roster Review Strategy. </w:t>
            </w:r>
            <w:r w:rsidR="005331FF" w:rsidRPr="000E7CEB">
              <w:rPr>
                <w:rStyle w:val="InstructionsChar"/>
                <w:rFonts w:eastAsiaTheme="minorHAnsi" w:cs="Segoe UI"/>
              </w:rPr>
              <w:t>Delete the rest of this cell if this option is selected</w:t>
            </w:r>
            <w:r w:rsidR="00682D88">
              <w:rPr>
                <w:rStyle w:val="InstructionsChar"/>
                <w:rFonts w:eastAsiaTheme="minorHAnsi" w:cs="Segoe UI"/>
              </w:rPr>
              <w:t>.</w:t>
            </w:r>
          </w:p>
          <w:p w14:paraId="7BD6FFB3" w14:textId="77777777" w:rsidR="005331FF" w:rsidRPr="000E7CEB" w:rsidRDefault="00000000" w:rsidP="00302CCF">
            <w:pPr>
              <w:rPr>
                <w:rFonts w:cs="Segoe UI"/>
                <w:b/>
                <w:bCs/>
              </w:rPr>
            </w:pPr>
            <w:sdt>
              <w:sdtPr>
                <w:rPr>
                  <w:rFonts w:cs="Segoe UI"/>
                </w:rPr>
                <w:id w:val="-1105106986"/>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szCs w:val="24"/>
                  </w:rPr>
                  <w:t>☐</w:t>
                </w:r>
              </w:sdtContent>
            </w:sdt>
            <w:r w:rsidR="005331FF" w:rsidRPr="000E7CEB">
              <w:rPr>
                <w:rFonts w:cs="Segoe UI"/>
                <w:szCs w:val="24"/>
              </w:rPr>
              <w:t xml:space="preserve"> An access review report will be generated to document ARRs. The report will indicate follow-up actions based upon review results. Ata minimum the report will include</w:t>
            </w:r>
          </w:p>
          <w:p w14:paraId="021C7A21" w14:textId="77777777" w:rsidR="005331FF" w:rsidRPr="000E7CEB" w:rsidRDefault="005331FF" w:rsidP="00654D6A">
            <w:pPr>
              <w:pStyle w:val="ListParagraph"/>
              <w:numPr>
                <w:ilvl w:val="0"/>
                <w:numId w:val="64"/>
              </w:numPr>
              <w:rPr>
                <w:rFonts w:cs="Segoe UI"/>
                <w:b/>
                <w:bCs/>
              </w:rPr>
            </w:pPr>
            <w:r w:rsidRPr="000E7CEB">
              <w:rPr>
                <w:rFonts w:cs="Segoe UI"/>
                <w:szCs w:val="24"/>
              </w:rPr>
              <w:t>Username/ ID</w:t>
            </w:r>
          </w:p>
          <w:p w14:paraId="19860075" w14:textId="77777777" w:rsidR="005331FF" w:rsidRPr="000E7CEB" w:rsidRDefault="005331FF" w:rsidP="00654D6A">
            <w:pPr>
              <w:pStyle w:val="ListParagraph"/>
              <w:numPr>
                <w:ilvl w:val="0"/>
                <w:numId w:val="64"/>
              </w:numPr>
              <w:rPr>
                <w:rFonts w:cs="Segoe UI"/>
                <w:b/>
                <w:bCs/>
              </w:rPr>
            </w:pPr>
            <w:r w:rsidRPr="000E7CEB">
              <w:rPr>
                <w:rFonts w:cs="Segoe UI"/>
                <w:szCs w:val="24"/>
              </w:rPr>
              <w:t>Role</w:t>
            </w:r>
          </w:p>
          <w:p w14:paraId="44CC5263" w14:textId="77777777" w:rsidR="005331FF" w:rsidRPr="000E7CEB" w:rsidRDefault="005331FF" w:rsidP="00654D6A">
            <w:pPr>
              <w:pStyle w:val="ListParagraph"/>
              <w:numPr>
                <w:ilvl w:val="0"/>
                <w:numId w:val="64"/>
              </w:numPr>
              <w:rPr>
                <w:rFonts w:cs="Segoe UI"/>
                <w:b/>
                <w:bCs/>
              </w:rPr>
            </w:pPr>
            <w:r w:rsidRPr="000E7CEB">
              <w:rPr>
                <w:rFonts w:cs="Segoe UI"/>
                <w:szCs w:val="24"/>
              </w:rPr>
              <w:t>Name of reviewer</w:t>
            </w:r>
          </w:p>
          <w:p w14:paraId="6D816E30" w14:textId="77777777" w:rsidR="005331FF" w:rsidRPr="000E7CEB" w:rsidRDefault="005331FF" w:rsidP="00654D6A">
            <w:pPr>
              <w:pStyle w:val="ListParagraph"/>
              <w:numPr>
                <w:ilvl w:val="0"/>
                <w:numId w:val="64"/>
              </w:numPr>
              <w:rPr>
                <w:rFonts w:cs="Segoe UI"/>
                <w:b/>
                <w:bCs/>
              </w:rPr>
            </w:pPr>
            <w:r w:rsidRPr="000E7CEB">
              <w:rPr>
                <w:rFonts w:cs="Segoe UI"/>
                <w:szCs w:val="24"/>
              </w:rPr>
              <w:t xml:space="preserve">Action taken (for example, retain, deactivate) </w:t>
            </w:r>
          </w:p>
          <w:p w14:paraId="196D198E" w14:textId="77777777" w:rsidR="005331FF" w:rsidRPr="000E7CEB" w:rsidRDefault="005331FF" w:rsidP="00654D6A">
            <w:pPr>
              <w:pStyle w:val="ListParagraph"/>
              <w:numPr>
                <w:ilvl w:val="0"/>
                <w:numId w:val="64"/>
              </w:numPr>
              <w:rPr>
                <w:rFonts w:cs="Segoe UI"/>
                <w:b/>
                <w:bCs/>
              </w:rPr>
            </w:pPr>
            <w:r w:rsidRPr="000E7CEB">
              <w:rPr>
                <w:rFonts w:cs="Segoe UI"/>
                <w:szCs w:val="24"/>
              </w:rPr>
              <w:t>Change request (CR) or service request (RITM) used to track deactivations or the date of account deactivation</w:t>
            </w:r>
          </w:p>
          <w:p w14:paraId="097A28A4" w14:textId="77777777" w:rsidR="005331FF" w:rsidRPr="000E7CEB" w:rsidRDefault="005331FF" w:rsidP="00654D6A">
            <w:pPr>
              <w:pStyle w:val="ListParagraph"/>
              <w:numPr>
                <w:ilvl w:val="0"/>
                <w:numId w:val="64"/>
              </w:numPr>
              <w:rPr>
                <w:rFonts w:cs="Segoe UI"/>
                <w:b/>
                <w:bCs/>
              </w:rPr>
            </w:pPr>
            <w:r w:rsidRPr="000E7CEB">
              <w:rPr>
                <w:rFonts w:cs="Segoe UI"/>
                <w:szCs w:val="24"/>
              </w:rPr>
              <w:t>The AR Report will be stored in &lt;location&gt;.</w:t>
            </w:r>
          </w:p>
          <w:p w14:paraId="2E75DD11" w14:textId="77777777" w:rsidR="005331FF" w:rsidRPr="000E7CEB" w:rsidRDefault="00000000" w:rsidP="00302CCF">
            <w:pPr>
              <w:pStyle w:val="TableTxt-QS"/>
              <w:rPr>
                <w:b/>
                <w:bCs/>
              </w:rPr>
            </w:pPr>
            <w:sdt>
              <w:sdtPr>
                <w:id w:val="-537896736"/>
                <w14:checkbox>
                  <w14:checked w14:val="0"/>
                  <w14:checkedState w14:val="2612" w14:font="MS Gothic"/>
                  <w14:uncheckedState w14:val="2610" w14:font="MS Gothic"/>
                </w14:checkbox>
              </w:sdtPr>
              <w:sdtContent>
                <w:r w:rsidR="005331FF" w:rsidRPr="000E7CEB">
                  <w:rPr>
                    <w:rFonts w:ascii="Segoe UI Symbol" w:hAnsi="Segoe UI Symbol" w:cs="Segoe UI Symbol"/>
                  </w:rPr>
                  <w:t>☐</w:t>
                </w:r>
              </w:sdtContent>
            </w:sdt>
            <w:r w:rsidR="005331FF" w:rsidRPr="000E7CEB">
              <w:t xml:space="preserve"> Other: &lt;Describe how it will be documented&gt;</w:t>
            </w:r>
          </w:p>
        </w:tc>
      </w:tr>
    </w:tbl>
    <w:p w14:paraId="3D7A8A72" w14:textId="4A20BC41" w:rsidR="00AB63DF" w:rsidRPr="00DE5ADB" w:rsidRDefault="00AB63DF" w:rsidP="005331FF">
      <w:pPr>
        <w:pStyle w:val="H1-QS"/>
      </w:pPr>
      <w:bookmarkStart w:id="533" w:name="_Toc230005058"/>
      <w:bookmarkStart w:id="534" w:name="_Toc230007392"/>
      <w:bookmarkStart w:id="535" w:name="_Toc230007704"/>
      <w:bookmarkStart w:id="536" w:name="_Toc230008077"/>
      <w:bookmarkStart w:id="537" w:name="_Toc230008444"/>
      <w:bookmarkStart w:id="538" w:name="_Toc230005063"/>
      <w:bookmarkStart w:id="539" w:name="_Toc230007397"/>
      <w:bookmarkStart w:id="540" w:name="_Toc230007709"/>
      <w:bookmarkStart w:id="541" w:name="_Toc230008082"/>
      <w:bookmarkStart w:id="542" w:name="_Toc230008449"/>
      <w:bookmarkStart w:id="543" w:name="_Toc230005067"/>
      <w:bookmarkStart w:id="544" w:name="_Toc230007401"/>
      <w:bookmarkStart w:id="545" w:name="_Toc230007713"/>
      <w:bookmarkStart w:id="546" w:name="_Toc230008086"/>
      <w:bookmarkStart w:id="547" w:name="_Toc230008453"/>
      <w:bookmarkStart w:id="548" w:name="_Toc228866869"/>
      <w:bookmarkStart w:id="549" w:name="_Toc23122241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r w:rsidRPr="00DE5ADB">
        <w:lastRenderedPageBreak/>
        <w:t>System ARRs</w:t>
      </w:r>
      <w:bookmarkEnd w:id="548"/>
      <w:bookmarkEnd w:id="549"/>
    </w:p>
    <w:p w14:paraId="2C4F099F" w14:textId="37A6F137" w:rsidR="00AB63DF" w:rsidRPr="00DE5ADB" w:rsidRDefault="00AB63DF" w:rsidP="00AB63DF">
      <w:pPr>
        <w:pStyle w:val="Instructions"/>
        <w:rPr>
          <w:rFonts w:cs="Segoe UI"/>
        </w:rPr>
      </w:pPr>
      <w:r w:rsidRPr="00DE5ADB">
        <w:rPr>
          <w:rFonts w:cs="Segoe UI"/>
        </w:rPr>
        <w:t xml:space="preserve">This section is reserved for ARRs </w:t>
      </w:r>
      <w:r w:rsidR="005529AD" w:rsidRPr="00DE5ADB">
        <w:rPr>
          <w:rFonts w:cs="Segoe UI"/>
        </w:rPr>
        <w:t xml:space="preserve">where security and </w:t>
      </w:r>
      <w:r w:rsidR="0070678D" w:rsidRPr="00DE5ADB">
        <w:rPr>
          <w:rFonts w:cs="Segoe UI"/>
        </w:rPr>
        <w:t>access</w:t>
      </w:r>
      <w:r w:rsidR="005529AD" w:rsidRPr="00DE5ADB">
        <w:rPr>
          <w:rFonts w:cs="Segoe UI"/>
        </w:rPr>
        <w:t xml:space="preserve"> </w:t>
      </w:r>
      <w:r w:rsidR="0070678D" w:rsidRPr="00DE5ADB">
        <w:rPr>
          <w:rFonts w:cs="Segoe UI"/>
        </w:rPr>
        <w:t>are</w:t>
      </w:r>
      <w:r w:rsidR="005529AD" w:rsidRPr="00DE5ADB">
        <w:rPr>
          <w:rFonts w:cs="Segoe UI"/>
        </w:rPr>
        <w:t xml:space="preserve"> managed within the </w:t>
      </w:r>
      <w:r w:rsidR="00CD1923" w:rsidRPr="00DE5ADB">
        <w:rPr>
          <w:rFonts w:cs="Segoe UI"/>
        </w:rPr>
        <w:t xml:space="preserve">system itself and not in solutions like </w:t>
      </w:r>
      <w:r w:rsidR="00FA528B" w:rsidRPr="00DE5ADB">
        <w:rPr>
          <w:rFonts w:cs="Segoe UI"/>
        </w:rPr>
        <w:t>myAccess@lilly</w:t>
      </w:r>
      <w:r w:rsidRPr="00DE5ADB">
        <w:rPr>
          <w:rFonts w:cs="Segoe UI"/>
        </w:rPr>
        <w:t xml:space="preserve">, </w:t>
      </w:r>
      <w:r w:rsidR="00C15F27" w:rsidRPr="00DE5ADB">
        <w:rPr>
          <w:rFonts w:cs="Segoe UI"/>
        </w:rPr>
        <w:t>AD</w:t>
      </w:r>
      <w:r w:rsidR="005529AD" w:rsidRPr="00DE5ADB">
        <w:rPr>
          <w:rFonts w:cs="Segoe UI"/>
        </w:rPr>
        <w:t xml:space="preserve"> Groups</w:t>
      </w:r>
      <w:r w:rsidR="00C15F27" w:rsidRPr="00DE5ADB">
        <w:rPr>
          <w:rFonts w:cs="Segoe UI"/>
        </w:rPr>
        <w:t>,</w:t>
      </w:r>
      <w:r w:rsidR="005529AD" w:rsidRPr="00DE5ADB">
        <w:rPr>
          <w:rFonts w:cs="Segoe UI"/>
        </w:rPr>
        <w:t xml:space="preserve"> or Windows Authentication</w:t>
      </w:r>
      <w:r w:rsidR="0070678D" w:rsidRPr="00DE5ADB">
        <w:rPr>
          <w:rFonts w:cs="Segoe UI"/>
        </w:rPr>
        <w:t xml:space="preserve">. This must process must cover all reviews </w:t>
      </w:r>
      <w:r w:rsidR="0066560C" w:rsidRPr="00DE5ADB">
        <w:rPr>
          <w:rFonts w:cs="Segoe UI"/>
        </w:rPr>
        <w:t>including</w:t>
      </w:r>
      <w:r w:rsidR="0070678D" w:rsidRPr="00DE5ADB">
        <w:rPr>
          <w:rFonts w:cs="Segoe UI"/>
        </w:rPr>
        <w:t xml:space="preserve"> </w:t>
      </w:r>
      <w:r w:rsidR="0066560C" w:rsidRPr="00DE5ADB">
        <w:rPr>
          <w:rFonts w:cs="Segoe UI"/>
        </w:rPr>
        <w:t>Standard</w:t>
      </w:r>
      <w:r w:rsidR="0070678D" w:rsidRPr="00DE5ADB">
        <w:rPr>
          <w:rFonts w:cs="Segoe UI"/>
        </w:rPr>
        <w:t xml:space="preserve"> User, </w:t>
      </w:r>
      <w:r w:rsidR="0066560C" w:rsidRPr="00DE5ADB">
        <w:rPr>
          <w:rFonts w:cs="Segoe UI"/>
        </w:rPr>
        <w:t>Privileged</w:t>
      </w:r>
      <w:r w:rsidR="0070678D" w:rsidRPr="00DE5ADB">
        <w:rPr>
          <w:rFonts w:cs="Segoe UI"/>
        </w:rPr>
        <w:t xml:space="preserve"> Users, Third Part</w:t>
      </w:r>
      <w:r w:rsidR="0066560C" w:rsidRPr="00DE5ADB">
        <w:rPr>
          <w:rFonts w:cs="Segoe UI"/>
        </w:rPr>
        <w:t>y(s)</w:t>
      </w:r>
      <w:r w:rsidR="00C15F27" w:rsidRPr="00DE5ADB">
        <w:rPr>
          <w:rFonts w:cs="Segoe UI"/>
        </w:rPr>
        <w:t>,</w:t>
      </w:r>
      <w:r w:rsidR="0066560C" w:rsidRPr="00DE5ADB">
        <w:rPr>
          <w:rFonts w:cs="Segoe UI"/>
        </w:rPr>
        <w:t xml:space="preserve"> and External Inspectors</w:t>
      </w:r>
      <w:r w:rsidR="002C5C89" w:rsidRPr="00DE5ADB">
        <w:rPr>
          <w:rFonts w:cs="Segoe UI"/>
        </w:rPr>
        <w:t>.</w:t>
      </w:r>
    </w:p>
    <w:p w14:paraId="74D1E759" w14:textId="193FF50C" w:rsidR="00065CC5" w:rsidRPr="00DE5ADB" w:rsidRDefault="00065CC5" w:rsidP="00065CC5">
      <w:pPr>
        <w:pStyle w:val="Instructions"/>
        <w:rPr>
          <w:rFonts w:cs="Segoe UI"/>
        </w:rPr>
      </w:pPr>
      <w:r w:rsidRPr="00DE5ADB">
        <w:rPr>
          <w:rFonts w:cs="Segoe UI"/>
        </w:rPr>
        <w:t>This section should detail</w:t>
      </w:r>
      <w:r w:rsidR="0086679E" w:rsidRPr="00DE5ADB">
        <w:rPr>
          <w:rFonts w:cs="Segoe UI"/>
        </w:rPr>
        <w:t xml:space="preserve"> how frequen</w:t>
      </w:r>
      <w:r w:rsidR="00670418" w:rsidRPr="00DE5ADB">
        <w:rPr>
          <w:rFonts w:cs="Segoe UI"/>
        </w:rPr>
        <w:t>tly</w:t>
      </w:r>
      <w:r w:rsidR="0086679E" w:rsidRPr="00DE5ADB">
        <w:rPr>
          <w:rFonts w:cs="Segoe UI"/>
        </w:rPr>
        <w:t xml:space="preserve"> ARRs are conducted. Note that ARRs can be combined in a single activity and </w:t>
      </w:r>
      <w:r w:rsidR="00015FD5" w:rsidRPr="00DE5ADB">
        <w:rPr>
          <w:rFonts w:cs="Segoe UI"/>
        </w:rPr>
        <w:t xml:space="preserve">IT </w:t>
      </w:r>
      <w:r w:rsidR="0086679E" w:rsidRPr="00DE5ADB">
        <w:rPr>
          <w:rFonts w:cs="Segoe UI"/>
        </w:rPr>
        <w:t>CAPA</w:t>
      </w:r>
      <w:r w:rsidR="00015FD5" w:rsidRPr="00DE5ADB">
        <w:rPr>
          <w:rFonts w:cs="Segoe UI"/>
        </w:rPr>
        <w:t>.</w:t>
      </w:r>
    </w:p>
    <w:p w14:paraId="217ADD18" w14:textId="421D5232" w:rsidR="000E13E5" w:rsidRPr="00DE5ADB" w:rsidRDefault="000E13E5" w:rsidP="000E13E5">
      <w:pPr>
        <w:rPr>
          <w:rFonts w:cs="Segoe UI"/>
        </w:rPr>
      </w:pPr>
      <w:r w:rsidRPr="00DE5ADB">
        <w:rPr>
          <w:rFonts w:cs="Segoe UI"/>
        </w:rPr>
        <w:t xml:space="preserve">The </w:t>
      </w:r>
      <w:r w:rsidR="009D0B6A" w:rsidRPr="00DE5ADB">
        <w:rPr>
          <w:rFonts w:cs="Segoe UI"/>
        </w:rPr>
        <w:t xml:space="preserve">above </w:t>
      </w:r>
      <w:r w:rsidR="00015FD5" w:rsidRPr="00DE5ADB">
        <w:rPr>
          <w:rFonts w:cs="Segoe UI"/>
        </w:rPr>
        <w:t>system</w:t>
      </w:r>
      <w:r w:rsidR="009D0B6A" w:rsidRPr="00DE5ADB">
        <w:rPr>
          <w:rFonts w:cs="Segoe UI"/>
        </w:rPr>
        <w:t xml:space="preserve"> ARR process is carried out on the frequency defined in the table below</w:t>
      </w:r>
      <w:r w:rsidR="00065CC5" w:rsidRPr="00DE5ADB">
        <w:rPr>
          <w:rFonts w:cs="Segoe UI"/>
        </w:rPr>
        <w:t xml:space="preserve"> along with how these are </w:t>
      </w:r>
      <w:r w:rsidR="00670418" w:rsidRPr="00DE5ADB">
        <w:rPr>
          <w:rFonts w:cs="Segoe UI"/>
        </w:rPr>
        <w:t>documented</w:t>
      </w:r>
      <w:r w:rsidR="00015FD5" w:rsidRPr="00DE5ADB">
        <w:rPr>
          <w:rFonts w:cs="Segoe UI"/>
        </w:rPr>
        <w:t>.</w:t>
      </w:r>
    </w:p>
    <w:p w14:paraId="72CF98D2" w14:textId="359F130D" w:rsidR="009D0B6A" w:rsidRPr="000E7CEB" w:rsidRDefault="009D0B6A" w:rsidP="009D0B6A">
      <w:pPr>
        <w:pStyle w:val="Caption"/>
        <w:rPr>
          <w:rFonts w:ascii="Segoe UI" w:hAnsi="Segoe UI" w:cs="Segoe UI"/>
          <w:noProof w:val="0"/>
          <w:sz w:val="20"/>
          <w:szCs w:val="20"/>
          <w:lang w:val="en-US"/>
        </w:rPr>
      </w:pPr>
      <w:bookmarkStart w:id="550" w:name="_Toc230008234"/>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46</w:t>
      </w:r>
      <w:r w:rsidRPr="000E7CEB">
        <w:rPr>
          <w:rFonts w:ascii="Segoe UI" w:hAnsi="Segoe UI" w:cs="Segoe UI"/>
          <w:noProof w:val="0"/>
          <w:sz w:val="20"/>
          <w:szCs w:val="20"/>
          <w:lang w:val="en-US"/>
        </w:rPr>
        <w:fldChar w:fldCharType="end"/>
      </w:r>
      <w:r w:rsidR="00184CA4">
        <w:rPr>
          <w:rFonts w:ascii="Segoe UI" w:hAnsi="Segoe UI" w:cs="Segoe UI"/>
          <w:noProof w:val="0"/>
          <w:sz w:val="20"/>
          <w:szCs w:val="20"/>
          <w:lang w:val="en-US"/>
        </w:rPr>
        <w:t>:</w:t>
      </w:r>
      <w:r w:rsidRPr="000E7CEB">
        <w:rPr>
          <w:rFonts w:ascii="Segoe UI" w:hAnsi="Segoe UI" w:cs="Segoe UI"/>
          <w:noProof w:val="0"/>
          <w:sz w:val="20"/>
          <w:szCs w:val="20"/>
          <w:lang w:val="en-US"/>
        </w:rPr>
        <w:t xml:space="preserve"> </w:t>
      </w:r>
      <w:r w:rsidR="005331FF" w:rsidRPr="000E7CEB">
        <w:rPr>
          <w:rFonts w:ascii="Segoe UI" w:hAnsi="Segoe UI" w:cs="Segoe UI"/>
          <w:noProof w:val="0"/>
          <w:sz w:val="20"/>
          <w:szCs w:val="20"/>
          <w:lang w:val="en-US"/>
        </w:rPr>
        <w:t>Standard ARR Process</w:t>
      </w:r>
      <w:bookmarkEnd w:id="550"/>
    </w:p>
    <w:tbl>
      <w:tblPr>
        <w:tblStyle w:val="TableGrid"/>
        <w:tblW w:w="5000" w:type="pct"/>
        <w:tblLayout w:type="fixed"/>
        <w:tblLook w:val="04A0" w:firstRow="1" w:lastRow="0" w:firstColumn="1" w:lastColumn="0" w:noHBand="0" w:noVBand="1"/>
      </w:tblPr>
      <w:tblGrid>
        <w:gridCol w:w="2121"/>
        <w:gridCol w:w="8669"/>
      </w:tblGrid>
      <w:tr w:rsidR="001264FD" w:rsidRPr="00DE5ADB" w14:paraId="0C210981" w14:textId="7FB6758D" w:rsidTr="000E7CEB">
        <w:trPr>
          <w:trHeight w:val="288"/>
          <w:tblHeader/>
        </w:trPr>
        <w:tc>
          <w:tcPr>
            <w:tcW w:w="983" w:type="pct"/>
            <w:shd w:val="clear" w:color="auto" w:fill="D1D1D1" w:themeFill="background2" w:themeFillShade="E6"/>
          </w:tcPr>
          <w:p w14:paraId="2126996A" w14:textId="5129346D" w:rsidR="001264FD" w:rsidRPr="000E7CEB" w:rsidRDefault="001264FD">
            <w:pPr>
              <w:pStyle w:val="TableHeader-QS"/>
            </w:pPr>
            <w:r w:rsidRPr="000E7CEB">
              <w:t xml:space="preserve">Scope of ARR </w:t>
            </w:r>
          </w:p>
        </w:tc>
        <w:tc>
          <w:tcPr>
            <w:tcW w:w="4017" w:type="pct"/>
            <w:shd w:val="clear" w:color="auto" w:fill="D1D1D1" w:themeFill="background2" w:themeFillShade="E6"/>
          </w:tcPr>
          <w:p w14:paraId="15C8B04A" w14:textId="61A7C5A5" w:rsidR="001264FD" w:rsidRPr="000E7CEB" w:rsidRDefault="001264FD">
            <w:pPr>
              <w:pStyle w:val="TableHeader-QS"/>
            </w:pPr>
            <w:r w:rsidRPr="000E7CEB">
              <w:t>Standard ARR Process</w:t>
            </w:r>
          </w:p>
        </w:tc>
      </w:tr>
      <w:tr w:rsidR="005331FF" w:rsidRPr="00DE5ADB" w14:paraId="68ED10E2" w14:textId="77777777" w:rsidTr="000E7CEB">
        <w:trPr>
          <w:trHeight w:val="490"/>
        </w:trPr>
        <w:tc>
          <w:tcPr>
            <w:tcW w:w="983" w:type="pct"/>
            <w:vMerge w:val="restart"/>
          </w:tcPr>
          <w:p w14:paraId="1CE0E80C" w14:textId="1314EC3F" w:rsidR="005331FF" w:rsidRPr="000E7CEB" w:rsidRDefault="005331FF" w:rsidP="00654D6A">
            <w:pPr>
              <w:pStyle w:val="Instructions"/>
              <w:rPr>
                <w:rFonts w:cs="Segoe UI"/>
                <w:b/>
                <w:bCs/>
              </w:rPr>
            </w:pPr>
            <w:r w:rsidRPr="000E7CEB">
              <w:rPr>
                <w:rFonts w:cs="Segoe UI"/>
              </w:rPr>
              <w:t>Check All that Apply</w:t>
            </w:r>
          </w:p>
          <w:p w14:paraId="2FC2AE54" w14:textId="62922D4E" w:rsidR="005331FF" w:rsidRPr="000E7CEB" w:rsidRDefault="00000000" w:rsidP="00BA7AB4">
            <w:pPr>
              <w:pStyle w:val="L1-Step-QS"/>
              <w:numPr>
                <w:ilvl w:val="0"/>
                <w:numId w:val="0"/>
              </w:numPr>
              <w:rPr>
                <w:b/>
                <w:bCs w:val="0"/>
              </w:rPr>
            </w:pPr>
            <w:sdt>
              <w:sdtPr>
                <w:id w:val="-1973290150"/>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rPr>
                  <w:t>☐</w:t>
                </w:r>
              </w:sdtContent>
            </w:sdt>
            <w:r w:rsidR="005331FF" w:rsidRPr="000E7CEB">
              <w:t xml:space="preserve"> Standard Users</w:t>
            </w:r>
          </w:p>
          <w:p w14:paraId="7591BF6B" w14:textId="7539BA46" w:rsidR="005331FF" w:rsidRPr="000E7CEB" w:rsidRDefault="00000000" w:rsidP="005331FF">
            <w:pPr>
              <w:pStyle w:val="L1-Step-QS"/>
              <w:numPr>
                <w:ilvl w:val="0"/>
                <w:numId w:val="0"/>
              </w:numPr>
              <w:rPr>
                <w:b/>
                <w:bCs w:val="0"/>
              </w:rPr>
            </w:pPr>
            <w:sdt>
              <w:sdtPr>
                <w:id w:val="-756293271"/>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rPr>
                  <w:t>☐</w:t>
                </w:r>
              </w:sdtContent>
            </w:sdt>
            <w:r w:rsidR="005331FF" w:rsidRPr="000E7CEB">
              <w:t xml:space="preserve"> Privileged Users</w:t>
            </w:r>
          </w:p>
          <w:p w14:paraId="7F5FCFA1" w14:textId="7092010B" w:rsidR="005331FF" w:rsidRPr="000E7CEB" w:rsidRDefault="00000000" w:rsidP="005331FF">
            <w:pPr>
              <w:pStyle w:val="L1-Step-QS"/>
              <w:numPr>
                <w:ilvl w:val="0"/>
                <w:numId w:val="0"/>
              </w:numPr>
              <w:rPr>
                <w:b/>
                <w:bCs w:val="0"/>
              </w:rPr>
            </w:pPr>
            <w:sdt>
              <w:sdtPr>
                <w:id w:val="490611643"/>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rPr>
                  <w:t>☐</w:t>
                </w:r>
              </w:sdtContent>
            </w:sdt>
            <w:r w:rsidR="005331FF" w:rsidRPr="000E7CEB">
              <w:t xml:space="preserve"> Third Party Users</w:t>
            </w:r>
          </w:p>
          <w:p w14:paraId="60C4C1D0" w14:textId="25B982AB" w:rsidR="005331FF" w:rsidRPr="000E7CEB" w:rsidRDefault="00000000" w:rsidP="005331FF">
            <w:pPr>
              <w:pStyle w:val="L1-Step-QS"/>
              <w:numPr>
                <w:ilvl w:val="0"/>
                <w:numId w:val="0"/>
              </w:numPr>
              <w:rPr>
                <w:b/>
                <w:bCs w:val="0"/>
              </w:rPr>
            </w:pPr>
            <w:sdt>
              <w:sdtPr>
                <w:id w:val="1103145676"/>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rPr>
                  <w:t>☐</w:t>
                </w:r>
              </w:sdtContent>
            </w:sdt>
            <w:r w:rsidR="005331FF" w:rsidRPr="000E7CEB">
              <w:t xml:space="preserve"> External Inspector Users</w:t>
            </w:r>
          </w:p>
          <w:p w14:paraId="1820AB58" w14:textId="77777777" w:rsidR="005331FF" w:rsidRPr="000E7CEB" w:rsidRDefault="005331FF" w:rsidP="00BA7AB4">
            <w:pPr>
              <w:pStyle w:val="L1-Step-QS"/>
              <w:numPr>
                <w:ilvl w:val="0"/>
                <w:numId w:val="0"/>
              </w:numPr>
              <w:rPr>
                <w:b/>
                <w:bCs w:val="0"/>
              </w:rPr>
            </w:pPr>
          </w:p>
          <w:p w14:paraId="2CDA7FA1" w14:textId="2A1A1800" w:rsidR="005331FF" w:rsidRPr="000E7CEB" w:rsidRDefault="005331FF" w:rsidP="00BA7AB4">
            <w:pPr>
              <w:pStyle w:val="L1-Step-QS"/>
              <w:ind w:left="0"/>
            </w:pPr>
          </w:p>
        </w:tc>
        <w:tc>
          <w:tcPr>
            <w:tcW w:w="4017" w:type="pct"/>
          </w:tcPr>
          <w:p w14:paraId="01495FF7" w14:textId="4447BD95" w:rsidR="005331FF" w:rsidRPr="000E7CEB" w:rsidRDefault="00000000" w:rsidP="00BE6336">
            <w:pPr>
              <w:rPr>
                <w:rStyle w:val="InstructionsChar"/>
                <w:rFonts w:eastAsiaTheme="minorHAnsi" w:cs="Segoe UI"/>
              </w:rPr>
            </w:pPr>
            <w:sdt>
              <w:sdtPr>
                <w:rPr>
                  <w:rFonts w:eastAsia="Times New Roman" w:cs="Segoe UI"/>
                  <w:i/>
                  <w:color w:val="B50708"/>
                  <w:lang w:val="en-GB"/>
                </w:rPr>
                <w:id w:val="-1092702424"/>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kern w:val="2"/>
                    <w:szCs w:val="24"/>
                    <w14:ligatures w14:val="standardContextual"/>
                  </w:rPr>
                  <w:t>☐</w:t>
                </w:r>
              </w:sdtContent>
            </w:sdt>
            <w:r w:rsidR="005331FF" w:rsidRPr="000E7CEB">
              <w:rPr>
                <w:rFonts w:cs="Segoe UI"/>
                <w:szCs w:val="24"/>
              </w:rPr>
              <w:t xml:space="preserve"> The access reviews will be conducted in accordance with </w:t>
            </w:r>
            <w:r w:rsidR="005331FF" w:rsidRPr="000E7CEB">
              <w:rPr>
                <w:rFonts w:cs="Segoe UI"/>
                <w:i/>
                <w:iCs/>
                <w:szCs w:val="24"/>
              </w:rPr>
              <w:t xml:space="preserve">LCS-504 Access Roster Review Strategy. </w:t>
            </w:r>
            <w:r w:rsidR="005331FF" w:rsidRPr="000E7CEB">
              <w:rPr>
                <w:rStyle w:val="InstructionsChar"/>
                <w:rFonts w:eastAsiaTheme="minorHAnsi" w:cs="Segoe UI"/>
              </w:rPr>
              <w:t>Delete the rest of this cell if this option is selected</w:t>
            </w:r>
            <w:r w:rsidR="007E1B2A">
              <w:rPr>
                <w:rStyle w:val="InstructionsChar"/>
                <w:rFonts w:eastAsiaTheme="minorHAnsi" w:cs="Segoe UI"/>
              </w:rPr>
              <w:t>.</w:t>
            </w:r>
          </w:p>
          <w:p w14:paraId="7DCB8F5E" w14:textId="1F5BEFAA" w:rsidR="005331FF" w:rsidRPr="000E7CEB" w:rsidRDefault="00000000" w:rsidP="00BE6336">
            <w:pPr>
              <w:rPr>
                <w:rFonts w:cs="Segoe UI"/>
                <w:i/>
                <w:color w:val="B50708"/>
                <w:lang w:val="en-GB"/>
              </w:rPr>
            </w:pPr>
            <w:sdt>
              <w:sdtPr>
                <w:rPr>
                  <w:rFonts w:cs="Segoe UI"/>
                </w:rPr>
                <w:id w:val="1051422071"/>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szCs w:val="24"/>
                  </w:rPr>
                  <w:t>☐</w:t>
                </w:r>
              </w:sdtContent>
            </w:sdt>
            <w:r w:rsidR="005331FF" w:rsidRPr="000E7CEB">
              <w:rPr>
                <w:rFonts w:cs="Segoe UI"/>
                <w:szCs w:val="24"/>
              </w:rPr>
              <w:t xml:space="preserve"> The access reviews will be conducted as follows:</w:t>
            </w:r>
          </w:p>
          <w:tbl>
            <w:tblPr>
              <w:tblStyle w:val="TableGrid"/>
              <w:tblW w:w="4990" w:type="pct"/>
              <w:tblLayout w:type="fixed"/>
              <w:tblLook w:val="04A0" w:firstRow="1" w:lastRow="0" w:firstColumn="1" w:lastColumn="0" w:noHBand="0" w:noVBand="1"/>
            </w:tblPr>
            <w:tblGrid>
              <w:gridCol w:w="738"/>
              <w:gridCol w:w="5359"/>
              <w:gridCol w:w="2329"/>
            </w:tblGrid>
            <w:tr w:rsidR="001264FD" w:rsidRPr="00DE5ADB" w14:paraId="3739B886" w14:textId="77777777" w:rsidTr="000E7CEB">
              <w:trPr>
                <w:trHeight w:val="296"/>
                <w:tblHeader/>
              </w:trPr>
              <w:tc>
                <w:tcPr>
                  <w:tcW w:w="438" w:type="pct"/>
                  <w:shd w:val="clear" w:color="auto" w:fill="D1D1D1" w:themeFill="background2" w:themeFillShade="E6"/>
                </w:tcPr>
                <w:p w14:paraId="56842C47" w14:textId="77777777" w:rsidR="001264FD" w:rsidRPr="00DE5ADB" w:rsidRDefault="001264FD" w:rsidP="001264FD">
                  <w:pPr>
                    <w:pStyle w:val="TableHeader-QS"/>
                  </w:pPr>
                  <w:r w:rsidRPr="00DE5ADB">
                    <w:t>Step</w:t>
                  </w:r>
                </w:p>
              </w:tc>
              <w:tc>
                <w:tcPr>
                  <w:tcW w:w="3180" w:type="pct"/>
                  <w:shd w:val="clear" w:color="auto" w:fill="D1D1D1" w:themeFill="background2" w:themeFillShade="E6"/>
                </w:tcPr>
                <w:p w14:paraId="27A37A02" w14:textId="77777777" w:rsidR="001264FD" w:rsidRPr="00DE5ADB" w:rsidRDefault="001264FD" w:rsidP="001264FD">
                  <w:pPr>
                    <w:pStyle w:val="TableHeader-QS"/>
                  </w:pPr>
                  <w:r w:rsidRPr="00DE5ADB">
                    <w:t>Description</w:t>
                  </w:r>
                </w:p>
              </w:tc>
              <w:tc>
                <w:tcPr>
                  <w:tcW w:w="1382" w:type="pct"/>
                  <w:shd w:val="clear" w:color="auto" w:fill="D1D1D1" w:themeFill="background2" w:themeFillShade="E6"/>
                </w:tcPr>
                <w:p w14:paraId="458C6CE0" w14:textId="77777777" w:rsidR="001264FD" w:rsidRPr="00DE5ADB" w:rsidRDefault="001264FD" w:rsidP="001264FD">
                  <w:pPr>
                    <w:pStyle w:val="TableHeader-QS"/>
                  </w:pPr>
                  <w:r w:rsidRPr="00DE5ADB">
                    <w:t>Who By</w:t>
                  </w:r>
                </w:p>
              </w:tc>
            </w:tr>
            <w:tr w:rsidR="001264FD" w:rsidRPr="00DE5ADB" w14:paraId="0E2F49D7" w14:textId="77777777" w:rsidTr="000E7CEB">
              <w:trPr>
                <w:trHeight w:val="504"/>
              </w:trPr>
              <w:tc>
                <w:tcPr>
                  <w:tcW w:w="438" w:type="pct"/>
                </w:tcPr>
                <w:p w14:paraId="3C68BCC7" w14:textId="77777777" w:rsidR="001264FD" w:rsidRPr="00DE5ADB" w:rsidRDefault="001264FD" w:rsidP="000E7CEB">
                  <w:pPr>
                    <w:pStyle w:val="L1-Step-QS"/>
                    <w:numPr>
                      <w:ilvl w:val="0"/>
                      <w:numId w:val="122"/>
                    </w:numPr>
                    <w:tabs>
                      <w:tab w:val="left" w:pos="360"/>
                    </w:tabs>
                    <w:jc w:val="center"/>
                  </w:pPr>
                </w:p>
              </w:tc>
              <w:tc>
                <w:tcPr>
                  <w:tcW w:w="3180" w:type="pct"/>
                </w:tcPr>
                <w:p w14:paraId="191EFECE" w14:textId="77777777" w:rsidR="001264FD" w:rsidRPr="00DE5ADB" w:rsidRDefault="001264FD" w:rsidP="001264FD">
                  <w:pPr>
                    <w:pStyle w:val="TableTxt-QS"/>
                  </w:pPr>
                  <w:r w:rsidRPr="00DE5ADB">
                    <w:t>&lt;Step Description&gt;</w:t>
                  </w:r>
                </w:p>
              </w:tc>
              <w:tc>
                <w:tcPr>
                  <w:tcW w:w="1382" w:type="pct"/>
                </w:tcPr>
                <w:p w14:paraId="5521D683" w14:textId="77777777" w:rsidR="001264FD" w:rsidRPr="00DE5ADB" w:rsidRDefault="001264FD" w:rsidP="001264FD">
                  <w:pPr>
                    <w:pStyle w:val="TableTxt-QS"/>
                  </w:pPr>
                  <w:r w:rsidRPr="00DE5ADB">
                    <w:t>&lt;Role&gt;</w:t>
                  </w:r>
                </w:p>
              </w:tc>
            </w:tr>
          </w:tbl>
          <w:p w14:paraId="3B34855D" w14:textId="0F40D21A" w:rsidR="005331FF" w:rsidRPr="000E7CEB" w:rsidRDefault="001264FD" w:rsidP="001264FD">
            <w:pPr>
              <w:pStyle w:val="Instructions"/>
              <w:rPr>
                <w:rFonts w:cs="Segoe UI"/>
                <w:lang w:val="en-US"/>
              </w:rPr>
            </w:pPr>
            <w:r w:rsidRPr="000E7CEB">
              <w:rPr>
                <w:rFonts w:cs="Segoe UI"/>
                <w:noProof/>
                <w:lang w:val="en-US"/>
              </w:rPr>
              <w:drawing>
                <wp:inline distT="0" distB="0" distL="0" distR="0" wp14:anchorId="2B9D704C" wp14:editId="51E9E727">
                  <wp:extent cx="152400" cy="152400"/>
                  <wp:effectExtent l="0" t="0" r="0" b="0"/>
                  <wp:docPr id="1834215774"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E7CEB">
              <w:rPr>
                <w:rFonts w:cs="Segoe UI"/>
                <w:lang w:val="en-US"/>
              </w:rPr>
              <w:t xml:space="preserve"> Add steps by replicating the row above</w:t>
            </w:r>
            <w:r w:rsidR="007E1B2A">
              <w:rPr>
                <w:rFonts w:cs="Segoe UI"/>
                <w:lang w:val="en-US"/>
              </w:rPr>
              <w:t>.</w:t>
            </w:r>
          </w:p>
        </w:tc>
      </w:tr>
      <w:tr w:rsidR="005331FF" w:rsidRPr="00DE5ADB" w14:paraId="5E9DF790" w14:textId="77777777" w:rsidTr="000E7CEB">
        <w:trPr>
          <w:trHeight w:val="490"/>
        </w:trPr>
        <w:tc>
          <w:tcPr>
            <w:tcW w:w="983" w:type="pct"/>
            <w:vMerge/>
          </w:tcPr>
          <w:p w14:paraId="7909FC31" w14:textId="77777777" w:rsidR="005331FF" w:rsidRPr="000E7CEB" w:rsidRDefault="005331FF" w:rsidP="00BA7AB4">
            <w:pPr>
              <w:pStyle w:val="L1-Step-QS"/>
              <w:numPr>
                <w:ilvl w:val="0"/>
                <w:numId w:val="0"/>
              </w:numPr>
            </w:pPr>
          </w:p>
        </w:tc>
        <w:tc>
          <w:tcPr>
            <w:tcW w:w="4017" w:type="pct"/>
          </w:tcPr>
          <w:p w14:paraId="76550DB1" w14:textId="65B06F3C" w:rsidR="005331FF" w:rsidRPr="000E7CEB" w:rsidRDefault="005331FF" w:rsidP="00BE6336">
            <w:pPr>
              <w:rPr>
                <w:rFonts w:cs="Segoe UI"/>
                <w:b/>
                <w:bCs/>
              </w:rPr>
            </w:pPr>
            <w:r w:rsidRPr="000E7CEB">
              <w:rPr>
                <w:rFonts w:cs="Segoe UI"/>
                <w:b/>
                <w:bCs/>
                <w:szCs w:val="24"/>
              </w:rPr>
              <w:t>Frequency of ARRs</w:t>
            </w:r>
          </w:p>
          <w:p w14:paraId="7A3A9FDD" w14:textId="64E27144" w:rsidR="005331FF" w:rsidRPr="000E7CEB" w:rsidRDefault="00000000" w:rsidP="005331FF">
            <w:pPr>
              <w:rPr>
                <w:rFonts w:cs="Segoe UI"/>
              </w:rPr>
            </w:pPr>
            <w:sdt>
              <w:sdtPr>
                <w:rPr>
                  <w:rFonts w:cs="Segoe UI"/>
                </w:rPr>
                <w:id w:val="6566571"/>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Yearly</w:t>
            </w:r>
            <w:r w:rsidR="005331FF" w:rsidRPr="000E7CEB">
              <w:rPr>
                <w:rFonts w:cs="Segoe UI"/>
                <w:szCs w:val="24"/>
              </w:rPr>
              <w:tab/>
              <w:t xml:space="preserve"> </w:t>
            </w:r>
            <w:r w:rsidR="005331FF" w:rsidRPr="000E7CEB">
              <w:rPr>
                <w:rFonts w:cs="Segoe UI"/>
                <w:szCs w:val="24"/>
              </w:rPr>
              <w:tab/>
            </w:r>
            <w:sdt>
              <w:sdtPr>
                <w:rPr>
                  <w:rFonts w:cs="Segoe UI"/>
                </w:rPr>
                <w:id w:val="704290270"/>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Semi Annually</w:t>
            </w:r>
            <w:r w:rsidR="005331FF" w:rsidRPr="000E7CEB">
              <w:rPr>
                <w:rFonts w:cs="Segoe UI"/>
                <w:szCs w:val="24"/>
              </w:rPr>
              <w:tab/>
            </w:r>
            <w:sdt>
              <w:sdtPr>
                <w:rPr>
                  <w:rFonts w:cs="Segoe UI"/>
                </w:rPr>
                <w:id w:val="-1353174538"/>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Quarterly</w:t>
            </w:r>
            <w:r w:rsidR="005331FF" w:rsidRPr="000E7CEB">
              <w:rPr>
                <w:rFonts w:cs="Segoe UI"/>
                <w:szCs w:val="24"/>
              </w:rPr>
              <w:tab/>
            </w:r>
            <w:sdt>
              <w:sdtPr>
                <w:rPr>
                  <w:rFonts w:cs="Segoe UI"/>
                </w:rPr>
                <w:id w:val="31618084"/>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Monthly</w:t>
            </w:r>
          </w:p>
          <w:p w14:paraId="4BE716B2" w14:textId="7D0F8F76" w:rsidR="005331FF" w:rsidRPr="000E7CEB" w:rsidRDefault="00000000" w:rsidP="005331FF">
            <w:pPr>
              <w:rPr>
                <w:rFonts w:cs="Segoe UI"/>
              </w:rPr>
            </w:pPr>
            <w:sdt>
              <w:sdtPr>
                <w:rPr>
                  <w:rFonts w:cs="Segoe UI"/>
                </w:rPr>
                <w:id w:val="-489257665"/>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Other: &lt;Describe the frequency. Provide justification if the review is less than annual&gt;</w:t>
            </w:r>
          </w:p>
          <w:p w14:paraId="0F1CCAD5" w14:textId="0852A675" w:rsidR="005331FF" w:rsidRPr="000E7CEB" w:rsidRDefault="005331FF" w:rsidP="00BE6336">
            <w:pPr>
              <w:rPr>
                <w:rFonts w:cs="Segoe UI"/>
              </w:rPr>
            </w:pPr>
          </w:p>
        </w:tc>
      </w:tr>
      <w:tr w:rsidR="005331FF" w:rsidRPr="00DE5ADB" w14:paraId="4CA23592" w14:textId="5FFA853D" w:rsidTr="000E7CEB">
        <w:trPr>
          <w:trHeight w:val="490"/>
        </w:trPr>
        <w:tc>
          <w:tcPr>
            <w:tcW w:w="983" w:type="pct"/>
            <w:vMerge/>
          </w:tcPr>
          <w:p w14:paraId="6A764A1D" w14:textId="2115349C" w:rsidR="005331FF" w:rsidRPr="000E7CEB" w:rsidRDefault="005331FF" w:rsidP="00BA7AB4">
            <w:pPr>
              <w:pStyle w:val="L1-Step-QS"/>
              <w:numPr>
                <w:ilvl w:val="0"/>
                <w:numId w:val="0"/>
              </w:numPr>
            </w:pPr>
          </w:p>
        </w:tc>
        <w:tc>
          <w:tcPr>
            <w:tcW w:w="4017" w:type="pct"/>
          </w:tcPr>
          <w:p w14:paraId="572CB05E" w14:textId="3AA87902" w:rsidR="005331FF" w:rsidRPr="000E7CEB" w:rsidRDefault="005331FF" w:rsidP="005331FF">
            <w:pPr>
              <w:rPr>
                <w:rFonts w:cs="Segoe UI"/>
                <w:b/>
                <w:bCs/>
              </w:rPr>
            </w:pPr>
            <w:r w:rsidRPr="000E7CEB">
              <w:rPr>
                <w:rFonts w:cs="Segoe UI"/>
                <w:b/>
                <w:bCs/>
                <w:szCs w:val="24"/>
              </w:rPr>
              <w:t>ARR Documentation Process</w:t>
            </w:r>
          </w:p>
          <w:p w14:paraId="5CC5BBE8" w14:textId="65ABA908" w:rsidR="005331FF" w:rsidRPr="000E7CEB" w:rsidRDefault="00000000" w:rsidP="00654D6A">
            <w:pPr>
              <w:rPr>
                <w:rFonts w:cs="Segoe UI"/>
              </w:rPr>
            </w:pPr>
            <w:sdt>
              <w:sdtPr>
                <w:rPr>
                  <w:rFonts w:cs="Segoe UI"/>
                </w:rPr>
                <w:id w:val="-2140564144"/>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szCs w:val="24"/>
                  </w:rPr>
                  <w:t>☐</w:t>
                </w:r>
              </w:sdtContent>
            </w:sdt>
            <w:r w:rsidR="005331FF" w:rsidRPr="000E7CEB">
              <w:rPr>
                <w:rFonts w:cs="Segoe UI"/>
                <w:szCs w:val="24"/>
              </w:rPr>
              <w:t xml:space="preserve"> The access reviews will be documented in accordance with </w:t>
            </w:r>
            <w:r w:rsidR="005331FF" w:rsidRPr="000E7CEB">
              <w:rPr>
                <w:rFonts w:cs="Segoe UI"/>
                <w:i/>
                <w:iCs/>
                <w:szCs w:val="24"/>
              </w:rPr>
              <w:t xml:space="preserve">LCS-504 Access Roster Review Strategy. </w:t>
            </w:r>
            <w:r w:rsidR="005331FF" w:rsidRPr="000E7CEB">
              <w:rPr>
                <w:rStyle w:val="InstructionsChar"/>
                <w:rFonts w:eastAsiaTheme="minorHAnsi" w:cs="Segoe UI"/>
              </w:rPr>
              <w:t>Delete the rest of this cell if this option is selected</w:t>
            </w:r>
          </w:p>
          <w:p w14:paraId="2FC10051" w14:textId="77777777" w:rsidR="005331FF" w:rsidRPr="000E7CEB" w:rsidRDefault="00000000" w:rsidP="000B5209">
            <w:pPr>
              <w:rPr>
                <w:rFonts w:cs="Segoe UI"/>
              </w:rPr>
            </w:pPr>
            <w:sdt>
              <w:sdtPr>
                <w:rPr>
                  <w:rFonts w:cs="Segoe UI"/>
                </w:rPr>
                <w:id w:val="1150945736"/>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szCs w:val="24"/>
                  </w:rPr>
                  <w:t>☐</w:t>
                </w:r>
              </w:sdtContent>
            </w:sdt>
            <w:r w:rsidR="005331FF" w:rsidRPr="000E7CEB">
              <w:rPr>
                <w:rFonts w:cs="Segoe UI"/>
                <w:szCs w:val="24"/>
              </w:rPr>
              <w:t xml:space="preserve"> An access review report will be generated to document ARRs. The report will indicate follow-up actions based upon review results. Ata minimum the report will include</w:t>
            </w:r>
          </w:p>
          <w:p w14:paraId="1A35EB82" w14:textId="77777777" w:rsidR="005331FF" w:rsidRPr="000E7CEB" w:rsidRDefault="005331FF" w:rsidP="00654D6A">
            <w:pPr>
              <w:pStyle w:val="ListParagraph"/>
              <w:numPr>
                <w:ilvl w:val="0"/>
                <w:numId w:val="64"/>
              </w:numPr>
              <w:rPr>
                <w:rFonts w:cs="Segoe UI"/>
              </w:rPr>
            </w:pPr>
            <w:r w:rsidRPr="000E7CEB">
              <w:rPr>
                <w:rFonts w:cs="Segoe UI"/>
                <w:szCs w:val="24"/>
              </w:rPr>
              <w:t>Username/ ID</w:t>
            </w:r>
          </w:p>
          <w:p w14:paraId="2198AA07" w14:textId="77777777" w:rsidR="005331FF" w:rsidRPr="000E7CEB" w:rsidRDefault="005331FF" w:rsidP="00654D6A">
            <w:pPr>
              <w:pStyle w:val="ListParagraph"/>
              <w:numPr>
                <w:ilvl w:val="0"/>
                <w:numId w:val="64"/>
              </w:numPr>
              <w:rPr>
                <w:rFonts w:cs="Segoe UI"/>
              </w:rPr>
            </w:pPr>
            <w:r w:rsidRPr="000E7CEB">
              <w:rPr>
                <w:rFonts w:cs="Segoe UI"/>
                <w:szCs w:val="24"/>
              </w:rPr>
              <w:t>Role</w:t>
            </w:r>
          </w:p>
          <w:p w14:paraId="78BF932D" w14:textId="77777777" w:rsidR="005331FF" w:rsidRPr="000E7CEB" w:rsidRDefault="005331FF" w:rsidP="00654D6A">
            <w:pPr>
              <w:pStyle w:val="ListParagraph"/>
              <w:numPr>
                <w:ilvl w:val="0"/>
                <w:numId w:val="64"/>
              </w:numPr>
              <w:rPr>
                <w:rFonts w:cs="Segoe UI"/>
              </w:rPr>
            </w:pPr>
            <w:r w:rsidRPr="000E7CEB">
              <w:rPr>
                <w:rFonts w:cs="Segoe UI"/>
                <w:szCs w:val="24"/>
              </w:rPr>
              <w:t>Name of reviewer</w:t>
            </w:r>
          </w:p>
          <w:p w14:paraId="687E0DDF" w14:textId="77777777" w:rsidR="005331FF" w:rsidRPr="000E7CEB" w:rsidRDefault="005331FF" w:rsidP="00654D6A">
            <w:pPr>
              <w:pStyle w:val="ListParagraph"/>
              <w:numPr>
                <w:ilvl w:val="0"/>
                <w:numId w:val="64"/>
              </w:numPr>
              <w:rPr>
                <w:rFonts w:cs="Segoe UI"/>
              </w:rPr>
            </w:pPr>
            <w:r w:rsidRPr="000E7CEB">
              <w:rPr>
                <w:rFonts w:cs="Segoe UI"/>
                <w:szCs w:val="24"/>
              </w:rPr>
              <w:t xml:space="preserve">Action taken (for example, retain, deactivate) </w:t>
            </w:r>
          </w:p>
          <w:p w14:paraId="46E70CD6" w14:textId="77777777" w:rsidR="005331FF" w:rsidRPr="000E7CEB" w:rsidRDefault="005331FF" w:rsidP="00654D6A">
            <w:pPr>
              <w:pStyle w:val="ListParagraph"/>
              <w:numPr>
                <w:ilvl w:val="0"/>
                <w:numId w:val="64"/>
              </w:numPr>
              <w:rPr>
                <w:rFonts w:cs="Segoe UI"/>
              </w:rPr>
            </w:pPr>
            <w:r w:rsidRPr="000E7CEB">
              <w:rPr>
                <w:rFonts w:cs="Segoe UI"/>
                <w:szCs w:val="24"/>
              </w:rPr>
              <w:t>Change request (CR) or service request (RITM) used to track deactivations or the date of account deactivation</w:t>
            </w:r>
          </w:p>
          <w:p w14:paraId="28E44C01" w14:textId="77777777" w:rsidR="005331FF" w:rsidRPr="000E7CEB" w:rsidRDefault="005331FF" w:rsidP="00654D6A">
            <w:pPr>
              <w:pStyle w:val="ListParagraph"/>
              <w:numPr>
                <w:ilvl w:val="0"/>
                <w:numId w:val="64"/>
              </w:numPr>
              <w:rPr>
                <w:rFonts w:cs="Segoe UI"/>
              </w:rPr>
            </w:pPr>
            <w:r w:rsidRPr="000E7CEB">
              <w:rPr>
                <w:rFonts w:cs="Segoe UI"/>
                <w:szCs w:val="24"/>
              </w:rPr>
              <w:t>The AR Report will be stored in &lt;location&gt;.</w:t>
            </w:r>
          </w:p>
          <w:p w14:paraId="28D667F4" w14:textId="5944892B" w:rsidR="005331FF" w:rsidRPr="000E7CEB" w:rsidRDefault="00000000" w:rsidP="000B5209">
            <w:pPr>
              <w:pStyle w:val="TableTxt-QS"/>
            </w:pPr>
            <w:sdt>
              <w:sdtPr>
                <w:id w:val="-1843926302"/>
                <w14:checkbox>
                  <w14:checked w14:val="0"/>
                  <w14:checkedState w14:val="2612" w14:font="MS Gothic"/>
                  <w14:uncheckedState w14:val="2610" w14:font="MS Gothic"/>
                </w14:checkbox>
              </w:sdtPr>
              <w:sdtContent>
                <w:r w:rsidR="005331FF" w:rsidRPr="000E7CEB">
                  <w:rPr>
                    <w:rFonts w:ascii="Segoe UI Symbol" w:hAnsi="Segoe UI Symbol" w:cs="Segoe UI Symbol"/>
                  </w:rPr>
                  <w:t>☐</w:t>
                </w:r>
              </w:sdtContent>
            </w:sdt>
            <w:r w:rsidR="005331FF" w:rsidRPr="000E7CEB">
              <w:t xml:space="preserve"> Other: &lt;Describe how it will be documented&gt;</w:t>
            </w:r>
          </w:p>
        </w:tc>
      </w:tr>
    </w:tbl>
    <w:p w14:paraId="02AC2031" w14:textId="44C8E22C" w:rsidR="005331FF" w:rsidRPr="00DE5ADB" w:rsidRDefault="005331FF" w:rsidP="00654D6A">
      <w:pPr>
        <w:pStyle w:val="Instructions"/>
        <w:rPr>
          <w:rFonts w:cs="Segoe UI"/>
          <w:sz w:val="16"/>
          <w:szCs w:val="16"/>
          <w:lang w:val="en-US"/>
        </w:rPr>
      </w:pPr>
      <w:bookmarkStart w:id="551" w:name="_Toc228866871"/>
      <w:r w:rsidRPr="000E7CEB">
        <w:rPr>
          <w:rFonts w:cs="Segoe UI"/>
          <w:noProof/>
          <w:sz w:val="16"/>
          <w:szCs w:val="16"/>
          <w:lang w:val="en-US"/>
        </w:rPr>
        <w:drawing>
          <wp:inline distT="0" distB="0" distL="0" distR="0" wp14:anchorId="3D931191" wp14:editId="4E15B18E">
            <wp:extent cx="152400" cy="152400"/>
            <wp:effectExtent l="0" t="0" r="0" b="0"/>
            <wp:docPr id="917621582"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Replicate the table above for any accounts not in scope of the above process</w:t>
      </w:r>
      <w:r w:rsidR="007E1B2A">
        <w:rPr>
          <w:rFonts w:cs="Segoe UI"/>
          <w:sz w:val="16"/>
          <w:szCs w:val="16"/>
          <w:lang w:val="en-US"/>
        </w:rPr>
        <w:t>.</w:t>
      </w:r>
      <w:r w:rsidRPr="00DE5ADB">
        <w:rPr>
          <w:rFonts w:cs="Segoe UI"/>
          <w:sz w:val="16"/>
          <w:szCs w:val="16"/>
          <w:lang w:val="en-US"/>
        </w:rPr>
        <w:t xml:space="preserve"> </w:t>
      </w:r>
    </w:p>
    <w:p w14:paraId="547C8552" w14:textId="39EE3676" w:rsidR="0042347D" w:rsidRPr="00DE5ADB" w:rsidRDefault="0042347D" w:rsidP="005331FF">
      <w:pPr>
        <w:pStyle w:val="H1-QS"/>
      </w:pPr>
      <w:bookmarkStart w:id="552" w:name="_Toc231222413"/>
      <w:r w:rsidRPr="00DE5ADB">
        <w:lastRenderedPageBreak/>
        <w:t>ARR</w:t>
      </w:r>
      <w:r w:rsidR="002941E4" w:rsidRPr="00DE5ADB">
        <w:t>s</w:t>
      </w:r>
      <w:r w:rsidRPr="00DE5ADB">
        <w:t xml:space="preserve"> for Account</w:t>
      </w:r>
      <w:r w:rsidR="002941E4" w:rsidRPr="00DE5ADB">
        <w:t>s</w:t>
      </w:r>
      <w:r w:rsidRPr="00DE5ADB">
        <w:t xml:space="preserve"> Not Assigned to an Individual</w:t>
      </w:r>
      <w:bookmarkEnd w:id="552"/>
    </w:p>
    <w:p w14:paraId="20EC206A" w14:textId="2CA4BE0B" w:rsidR="0042347D" w:rsidRPr="00DE5ADB" w:rsidRDefault="005331FF" w:rsidP="005331FF">
      <w:pPr>
        <w:pStyle w:val="H2-QS"/>
      </w:pPr>
      <w:bookmarkStart w:id="553" w:name="_Toc230005070"/>
      <w:bookmarkStart w:id="554" w:name="_Toc230007404"/>
      <w:bookmarkStart w:id="555" w:name="_Toc230007716"/>
      <w:bookmarkStart w:id="556" w:name="_Toc230008089"/>
      <w:bookmarkStart w:id="557" w:name="_Toc230008456"/>
      <w:bookmarkStart w:id="558" w:name="_Toc230005071"/>
      <w:bookmarkStart w:id="559" w:name="_Toc230007405"/>
      <w:bookmarkStart w:id="560" w:name="_Toc230007717"/>
      <w:bookmarkStart w:id="561" w:name="_Toc230008090"/>
      <w:bookmarkStart w:id="562" w:name="_Toc230008457"/>
      <w:bookmarkStart w:id="563" w:name="_Toc230005072"/>
      <w:bookmarkStart w:id="564" w:name="_Toc230007406"/>
      <w:bookmarkStart w:id="565" w:name="_Toc230007718"/>
      <w:bookmarkStart w:id="566" w:name="_Toc230008091"/>
      <w:bookmarkStart w:id="567" w:name="_Toc230008458"/>
      <w:bookmarkStart w:id="568" w:name="_Toc230005073"/>
      <w:bookmarkStart w:id="569" w:name="_Toc230007407"/>
      <w:bookmarkStart w:id="570" w:name="_Toc230007719"/>
      <w:bookmarkStart w:id="571" w:name="_Toc230008092"/>
      <w:bookmarkStart w:id="572" w:name="_Toc230008459"/>
      <w:bookmarkStart w:id="573" w:name="_Toc230005078"/>
      <w:bookmarkStart w:id="574" w:name="_Toc230007412"/>
      <w:bookmarkStart w:id="575" w:name="_Toc230007724"/>
      <w:bookmarkStart w:id="576" w:name="_Toc230008097"/>
      <w:bookmarkStart w:id="577" w:name="_Toc230008464"/>
      <w:bookmarkStart w:id="578" w:name="_Toc230005082"/>
      <w:bookmarkStart w:id="579" w:name="_Toc230007416"/>
      <w:bookmarkStart w:id="580" w:name="_Toc230007728"/>
      <w:bookmarkStart w:id="581" w:name="_Toc230008101"/>
      <w:bookmarkStart w:id="582" w:name="_Toc230008468"/>
      <w:bookmarkStart w:id="583" w:name="_Toc231222414"/>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r w:rsidRPr="00DE5ADB">
        <w:t>Shared Accounts</w:t>
      </w:r>
      <w:bookmarkEnd w:id="583"/>
    </w:p>
    <w:p w14:paraId="1DA433D0" w14:textId="471B8802" w:rsidR="0042347D" w:rsidRPr="00DE5ADB" w:rsidRDefault="005331FF" w:rsidP="0042347D">
      <w:pPr>
        <w:pStyle w:val="Instructions"/>
        <w:rPr>
          <w:rFonts w:cs="Segoe UI"/>
        </w:rPr>
      </w:pPr>
      <w:r w:rsidRPr="00DE5ADB">
        <w:rPr>
          <w:rFonts w:cs="Segoe UI"/>
        </w:rPr>
        <w:t>Delete this section is shared Standard User or shared Privileged accounts are not used.</w:t>
      </w:r>
    </w:p>
    <w:p w14:paraId="3F6479F8" w14:textId="063D90AB" w:rsidR="0042347D" w:rsidRPr="00DE5ADB" w:rsidRDefault="005331FF" w:rsidP="00A5799C">
      <w:r w:rsidRPr="00DE5ADB">
        <w:t>The process below details how ARR are conducted against accounts shared Standard User and shared Privileged accounts.</w:t>
      </w:r>
    </w:p>
    <w:p w14:paraId="0CA7FCE8" w14:textId="05F136EE" w:rsidR="0042347D" w:rsidRPr="00F17B6C" w:rsidRDefault="0042347D" w:rsidP="00F17B6C">
      <w:pPr>
        <w:jc w:val="center"/>
        <w:rPr>
          <w:b/>
          <w:bCs/>
          <w:szCs w:val="20"/>
        </w:rPr>
      </w:pPr>
      <w:bookmarkStart w:id="584" w:name="_Toc230008235"/>
      <w:r w:rsidRPr="00F17B6C">
        <w:rPr>
          <w:b/>
          <w:bCs/>
          <w:szCs w:val="20"/>
        </w:rPr>
        <w:t xml:space="preserve">Table </w:t>
      </w:r>
      <w:r w:rsidRPr="00F17B6C">
        <w:rPr>
          <w:b/>
          <w:bCs/>
          <w:szCs w:val="20"/>
        </w:rPr>
        <w:fldChar w:fldCharType="begin"/>
      </w:r>
      <w:r w:rsidRPr="00F17B6C">
        <w:rPr>
          <w:b/>
          <w:bCs/>
          <w:szCs w:val="20"/>
        </w:rPr>
        <w:instrText xml:space="preserve"> SEQ Table \* ARABIC </w:instrText>
      </w:r>
      <w:r w:rsidRPr="00F17B6C">
        <w:rPr>
          <w:b/>
          <w:bCs/>
          <w:szCs w:val="20"/>
        </w:rPr>
        <w:fldChar w:fldCharType="separate"/>
      </w:r>
      <w:r w:rsidR="00A4323E">
        <w:rPr>
          <w:b/>
          <w:bCs/>
          <w:noProof/>
          <w:szCs w:val="20"/>
        </w:rPr>
        <w:t>47</w:t>
      </w:r>
      <w:r w:rsidRPr="00F17B6C">
        <w:rPr>
          <w:b/>
          <w:bCs/>
          <w:szCs w:val="20"/>
        </w:rPr>
        <w:fldChar w:fldCharType="end"/>
      </w:r>
      <w:r w:rsidR="00184CA4" w:rsidRPr="00F17B6C">
        <w:rPr>
          <w:b/>
          <w:bCs/>
          <w:szCs w:val="20"/>
        </w:rPr>
        <w:t>:</w:t>
      </w:r>
      <w:r w:rsidRPr="00F17B6C">
        <w:rPr>
          <w:b/>
          <w:bCs/>
          <w:szCs w:val="20"/>
        </w:rPr>
        <w:t xml:space="preserve"> ARR Process</w:t>
      </w:r>
      <w:r w:rsidR="000C1EC3" w:rsidRPr="00F17B6C">
        <w:rPr>
          <w:b/>
          <w:bCs/>
          <w:szCs w:val="20"/>
        </w:rPr>
        <w:t xml:space="preserve"> for </w:t>
      </w:r>
      <w:r w:rsidR="005331FF" w:rsidRPr="00F17B6C">
        <w:rPr>
          <w:b/>
          <w:bCs/>
          <w:szCs w:val="20"/>
        </w:rPr>
        <w:t xml:space="preserve">Shared </w:t>
      </w:r>
      <w:r w:rsidR="000C1EC3" w:rsidRPr="00F17B6C">
        <w:rPr>
          <w:b/>
          <w:bCs/>
          <w:szCs w:val="20"/>
        </w:rPr>
        <w:t>Accounts</w:t>
      </w:r>
      <w:bookmarkEnd w:id="584"/>
    </w:p>
    <w:tbl>
      <w:tblPr>
        <w:tblStyle w:val="TableGrid"/>
        <w:tblW w:w="5000" w:type="pct"/>
        <w:tblLayout w:type="fixed"/>
        <w:tblLook w:val="04A0" w:firstRow="1" w:lastRow="0" w:firstColumn="1" w:lastColumn="0" w:noHBand="0" w:noVBand="1"/>
      </w:tblPr>
      <w:tblGrid>
        <w:gridCol w:w="2121"/>
        <w:gridCol w:w="8669"/>
      </w:tblGrid>
      <w:tr w:rsidR="001264FD" w:rsidRPr="00DE5ADB" w14:paraId="2F645BE3" w14:textId="77777777" w:rsidTr="001264FD">
        <w:trPr>
          <w:trHeight w:val="288"/>
          <w:tblHeader/>
        </w:trPr>
        <w:tc>
          <w:tcPr>
            <w:tcW w:w="983" w:type="pct"/>
            <w:shd w:val="clear" w:color="auto" w:fill="D1D1D1" w:themeFill="background2" w:themeFillShade="E6"/>
          </w:tcPr>
          <w:p w14:paraId="5E951573" w14:textId="77777777" w:rsidR="001264FD" w:rsidRPr="005E6483" w:rsidRDefault="001264FD" w:rsidP="005E6483">
            <w:pPr>
              <w:rPr>
                <w:b/>
                <w:bCs/>
              </w:rPr>
            </w:pPr>
            <w:r w:rsidRPr="005E6483">
              <w:rPr>
                <w:b/>
                <w:bCs/>
              </w:rPr>
              <w:t xml:space="preserve">Scope of ARR </w:t>
            </w:r>
          </w:p>
        </w:tc>
        <w:tc>
          <w:tcPr>
            <w:tcW w:w="4017" w:type="pct"/>
            <w:shd w:val="clear" w:color="auto" w:fill="D1D1D1" w:themeFill="background2" w:themeFillShade="E6"/>
          </w:tcPr>
          <w:p w14:paraId="6BE0F002" w14:textId="58FD7043" w:rsidR="001264FD" w:rsidRPr="005E6483" w:rsidRDefault="001264FD" w:rsidP="005E6483">
            <w:pPr>
              <w:rPr>
                <w:b/>
                <w:bCs/>
              </w:rPr>
            </w:pPr>
            <w:r w:rsidRPr="005E6483">
              <w:rPr>
                <w:b/>
                <w:bCs/>
              </w:rPr>
              <w:t>ARR Process for Shared Accounts</w:t>
            </w:r>
          </w:p>
        </w:tc>
      </w:tr>
      <w:tr w:rsidR="005331FF" w:rsidRPr="00DE5ADB" w14:paraId="57FE5256" w14:textId="77777777" w:rsidTr="000E7CEB">
        <w:trPr>
          <w:trHeight w:val="490"/>
        </w:trPr>
        <w:tc>
          <w:tcPr>
            <w:tcW w:w="983" w:type="pct"/>
            <w:vMerge w:val="restart"/>
          </w:tcPr>
          <w:p w14:paraId="3825E151" w14:textId="77777777" w:rsidR="005331FF" w:rsidRPr="000E7CEB" w:rsidRDefault="005331FF" w:rsidP="00302CCF">
            <w:pPr>
              <w:pStyle w:val="Instructions"/>
              <w:rPr>
                <w:rFonts w:cs="Segoe UI"/>
                <w:b/>
                <w:bCs/>
              </w:rPr>
            </w:pPr>
            <w:r w:rsidRPr="000E7CEB">
              <w:rPr>
                <w:rFonts w:cs="Segoe UI"/>
              </w:rPr>
              <w:t>Check All that Apply</w:t>
            </w:r>
          </w:p>
          <w:p w14:paraId="2041AFB4" w14:textId="23EAF4AB" w:rsidR="005331FF" w:rsidRPr="000E7CEB" w:rsidRDefault="00000000" w:rsidP="00302CCF">
            <w:pPr>
              <w:pStyle w:val="L1-Step-QS"/>
              <w:numPr>
                <w:ilvl w:val="0"/>
                <w:numId w:val="0"/>
              </w:numPr>
            </w:pPr>
            <w:sdt>
              <w:sdtPr>
                <w:id w:val="-641279072"/>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rPr>
                  <w:t>☐</w:t>
                </w:r>
              </w:sdtContent>
            </w:sdt>
            <w:r w:rsidR="005331FF" w:rsidRPr="000E7CEB">
              <w:t xml:space="preserve"> Shared Standard User Accounts</w:t>
            </w:r>
          </w:p>
          <w:p w14:paraId="7CE47C25" w14:textId="40F5F23B" w:rsidR="005331FF" w:rsidRPr="00081E6E" w:rsidRDefault="00000000" w:rsidP="00081E6E">
            <w:pPr>
              <w:pStyle w:val="L1-Step-QS"/>
              <w:numPr>
                <w:ilvl w:val="0"/>
                <w:numId w:val="0"/>
              </w:numPr>
              <w:rPr>
                <w:b/>
                <w:bCs w:val="0"/>
              </w:rPr>
            </w:pPr>
            <w:sdt>
              <w:sdtPr>
                <w:id w:val="1717233417"/>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rPr>
                  <w:t>☐</w:t>
                </w:r>
              </w:sdtContent>
            </w:sdt>
            <w:r w:rsidR="005331FF" w:rsidRPr="000E7CEB">
              <w:t xml:space="preserve"> Shared Privileged Accounts</w:t>
            </w:r>
          </w:p>
        </w:tc>
        <w:tc>
          <w:tcPr>
            <w:tcW w:w="4017" w:type="pct"/>
          </w:tcPr>
          <w:p w14:paraId="647BA31B" w14:textId="69998AB2" w:rsidR="005331FF" w:rsidRPr="000E7CEB" w:rsidRDefault="00000000" w:rsidP="00302CCF">
            <w:pPr>
              <w:rPr>
                <w:rStyle w:val="InstructionsChar"/>
                <w:rFonts w:eastAsiaTheme="minorHAnsi" w:cs="Segoe UI"/>
              </w:rPr>
            </w:pPr>
            <w:sdt>
              <w:sdtPr>
                <w:rPr>
                  <w:rFonts w:eastAsia="Times New Roman" w:cs="Segoe UI"/>
                  <w:i/>
                  <w:color w:val="B50708"/>
                  <w:lang w:val="en-GB"/>
                </w:rPr>
                <w:id w:val="-2020305430"/>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kern w:val="2"/>
                    <w:szCs w:val="24"/>
                    <w14:ligatures w14:val="standardContextual"/>
                  </w:rPr>
                  <w:t>☐</w:t>
                </w:r>
              </w:sdtContent>
            </w:sdt>
            <w:r w:rsidR="005331FF" w:rsidRPr="000E7CEB">
              <w:rPr>
                <w:rFonts w:cs="Segoe UI"/>
                <w:szCs w:val="24"/>
              </w:rPr>
              <w:t xml:space="preserve"> The access reviews will be conducted in accordance with </w:t>
            </w:r>
            <w:r w:rsidR="005331FF" w:rsidRPr="000E7CEB">
              <w:rPr>
                <w:rFonts w:cs="Segoe UI"/>
                <w:i/>
                <w:iCs/>
                <w:szCs w:val="24"/>
              </w:rPr>
              <w:t xml:space="preserve">LCS-504 Access Roster Review Strategy. </w:t>
            </w:r>
            <w:r w:rsidR="005331FF" w:rsidRPr="000E7CEB">
              <w:rPr>
                <w:rStyle w:val="InstructionsChar"/>
                <w:rFonts w:eastAsiaTheme="minorHAnsi" w:cs="Segoe UI"/>
              </w:rPr>
              <w:t>Delete the rest of this cell if this option is selected</w:t>
            </w:r>
            <w:r w:rsidR="007E1B2A">
              <w:rPr>
                <w:rStyle w:val="InstructionsChar"/>
                <w:rFonts w:eastAsiaTheme="minorHAnsi" w:cs="Segoe UI"/>
              </w:rPr>
              <w:t>.</w:t>
            </w:r>
          </w:p>
          <w:p w14:paraId="762D32D3" w14:textId="77777777" w:rsidR="005331FF" w:rsidRPr="000E7CEB" w:rsidRDefault="00000000" w:rsidP="00302CCF">
            <w:pPr>
              <w:rPr>
                <w:rFonts w:cs="Segoe UI"/>
                <w:i/>
                <w:color w:val="B50708"/>
                <w:lang w:val="en-GB"/>
              </w:rPr>
            </w:pPr>
            <w:sdt>
              <w:sdtPr>
                <w:rPr>
                  <w:rFonts w:cs="Segoe UI"/>
                </w:rPr>
                <w:id w:val="-1670086523"/>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szCs w:val="24"/>
                  </w:rPr>
                  <w:t>☐</w:t>
                </w:r>
              </w:sdtContent>
            </w:sdt>
            <w:r w:rsidR="005331FF" w:rsidRPr="000E7CEB">
              <w:rPr>
                <w:rFonts w:cs="Segoe UI"/>
                <w:szCs w:val="24"/>
              </w:rPr>
              <w:t xml:space="preserve"> The access reviews will be conducted as follows:</w:t>
            </w:r>
          </w:p>
          <w:tbl>
            <w:tblPr>
              <w:tblStyle w:val="TableGrid"/>
              <w:tblW w:w="4990" w:type="pct"/>
              <w:tblLayout w:type="fixed"/>
              <w:tblLook w:val="04A0" w:firstRow="1" w:lastRow="0" w:firstColumn="1" w:lastColumn="0" w:noHBand="0" w:noVBand="1"/>
            </w:tblPr>
            <w:tblGrid>
              <w:gridCol w:w="738"/>
              <w:gridCol w:w="5359"/>
              <w:gridCol w:w="2329"/>
            </w:tblGrid>
            <w:tr w:rsidR="001264FD" w:rsidRPr="00DE5ADB" w14:paraId="4A932008" w14:textId="77777777" w:rsidTr="000E7CEB">
              <w:trPr>
                <w:trHeight w:val="296"/>
                <w:tblHeader/>
              </w:trPr>
              <w:tc>
                <w:tcPr>
                  <w:tcW w:w="438" w:type="pct"/>
                  <w:shd w:val="clear" w:color="auto" w:fill="D1D1D1" w:themeFill="background2" w:themeFillShade="E6"/>
                </w:tcPr>
                <w:p w14:paraId="21CBC2A0" w14:textId="77777777" w:rsidR="001264FD" w:rsidRPr="00DE5ADB" w:rsidRDefault="001264FD" w:rsidP="001264FD">
                  <w:pPr>
                    <w:pStyle w:val="TableHeader-QS"/>
                  </w:pPr>
                  <w:r w:rsidRPr="00DE5ADB">
                    <w:t>Step</w:t>
                  </w:r>
                </w:p>
              </w:tc>
              <w:tc>
                <w:tcPr>
                  <w:tcW w:w="3180" w:type="pct"/>
                  <w:shd w:val="clear" w:color="auto" w:fill="D1D1D1" w:themeFill="background2" w:themeFillShade="E6"/>
                </w:tcPr>
                <w:p w14:paraId="20F63B4F" w14:textId="77777777" w:rsidR="001264FD" w:rsidRPr="00DE5ADB" w:rsidRDefault="001264FD" w:rsidP="001264FD">
                  <w:pPr>
                    <w:pStyle w:val="TableHeader-QS"/>
                  </w:pPr>
                  <w:r w:rsidRPr="00DE5ADB">
                    <w:t>Description</w:t>
                  </w:r>
                </w:p>
              </w:tc>
              <w:tc>
                <w:tcPr>
                  <w:tcW w:w="1382" w:type="pct"/>
                  <w:shd w:val="clear" w:color="auto" w:fill="D1D1D1" w:themeFill="background2" w:themeFillShade="E6"/>
                </w:tcPr>
                <w:p w14:paraId="214E0E9B" w14:textId="77777777" w:rsidR="001264FD" w:rsidRPr="00DE5ADB" w:rsidRDefault="001264FD" w:rsidP="001264FD">
                  <w:pPr>
                    <w:pStyle w:val="TableHeader-QS"/>
                  </w:pPr>
                  <w:r w:rsidRPr="00DE5ADB">
                    <w:t>Who By</w:t>
                  </w:r>
                </w:p>
              </w:tc>
            </w:tr>
            <w:tr w:rsidR="001264FD" w:rsidRPr="00DE5ADB" w14:paraId="215D6EE9" w14:textId="77777777" w:rsidTr="000E7CEB">
              <w:trPr>
                <w:trHeight w:val="504"/>
              </w:trPr>
              <w:tc>
                <w:tcPr>
                  <w:tcW w:w="438" w:type="pct"/>
                </w:tcPr>
                <w:p w14:paraId="0940B6F0" w14:textId="77777777" w:rsidR="001264FD" w:rsidRPr="00DE5ADB" w:rsidRDefault="001264FD" w:rsidP="000E7CEB">
                  <w:pPr>
                    <w:pStyle w:val="L1-Step-QS"/>
                    <w:numPr>
                      <w:ilvl w:val="0"/>
                      <w:numId w:val="123"/>
                    </w:numPr>
                    <w:tabs>
                      <w:tab w:val="left" w:pos="360"/>
                    </w:tabs>
                    <w:jc w:val="center"/>
                  </w:pPr>
                </w:p>
              </w:tc>
              <w:tc>
                <w:tcPr>
                  <w:tcW w:w="3180" w:type="pct"/>
                </w:tcPr>
                <w:p w14:paraId="12B6DB79" w14:textId="77777777" w:rsidR="001264FD" w:rsidRPr="00DE5ADB" w:rsidRDefault="001264FD" w:rsidP="001264FD">
                  <w:pPr>
                    <w:pStyle w:val="TableTxt-QS"/>
                  </w:pPr>
                  <w:r w:rsidRPr="00DE5ADB">
                    <w:t>&lt;Step Description&gt;</w:t>
                  </w:r>
                </w:p>
              </w:tc>
              <w:tc>
                <w:tcPr>
                  <w:tcW w:w="1382" w:type="pct"/>
                </w:tcPr>
                <w:p w14:paraId="0C0E72F9" w14:textId="77777777" w:rsidR="001264FD" w:rsidRPr="00DE5ADB" w:rsidRDefault="001264FD" w:rsidP="001264FD">
                  <w:pPr>
                    <w:pStyle w:val="TableTxt-QS"/>
                  </w:pPr>
                  <w:r w:rsidRPr="00DE5ADB">
                    <w:t>&lt;Role&gt;</w:t>
                  </w:r>
                </w:p>
              </w:tc>
            </w:tr>
          </w:tbl>
          <w:p w14:paraId="650DA84C" w14:textId="426AD144" w:rsidR="005331FF" w:rsidRPr="000E7CEB" w:rsidRDefault="001264FD" w:rsidP="001264FD">
            <w:pPr>
              <w:pStyle w:val="Instructions"/>
              <w:rPr>
                <w:rFonts w:cs="Segoe UI"/>
                <w:lang w:val="en-US"/>
              </w:rPr>
            </w:pPr>
            <w:r w:rsidRPr="000E7CEB">
              <w:rPr>
                <w:rFonts w:cs="Segoe UI"/>
                <w:noProof/>
                <w:lang w:val="en-US"/>
              </w:rPr>
              <w:drawing>
                <wp:inline distT="0" distB="0" distL="0" distR="0" wp14:anchorId="4C3DB11B" wp14:editId="75C02BE7">
                  <wp:extent cx="152400" cy="152400"/>
                  <wp:effectExtent l="0" t="0" r="0" b="0"/>
                  <wp:docPr id="225303630"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E7CEB">
              <w:rPr>
                <w:rFonts w:cs="Segoe UI"/>
                <w:lang w:val="en-US"/>
              </w:rPr>
              <w:t xml:space="preserve"> Add steps by replicating the row above</w:t>
            </w:r>
            <w:r w:rsidR="007E1B2A">
              <w:rPr>
                <w:rFonts w:cs="Segoe UI"/>
                <w:lang w:val="en-US"/>
              </w:rPr>
              <w:t>.</w:t>
            </w:r>
          </w:p>
        </w:tc>
      </w:tr>
      <w:tr w:rsidR="005331FF" w:rsidRPr="00DE5ADB" w14:paraId="19679753" w14:textId="77777777" w:rsidTr="000E7CEB">
        <w:trPr>
          <w:trHeight w:val="490"/>
        </w:trPr>
        <w:tc>
          <w:tcPr>
            <w:tcW w:w="983" w:type="pct"/>
            <w:vMerge/>
          </w:tcPr>
          <w:p w14:paraId="52A99F35" w14:textId="77777777" w:rsidR="005331FF" w:rsidRPr="000E7CEB" w:rsidRDefault="005331FF" w:rsidP="00302CCF">
            <w:pPr>
              <w:pStyle w:val="L1-Step-QS"/>
              <w:numPr>
                <w:ilvl w:val="0"/>
                <w:numId w:val="0"/>
              </w:numPr>
            </w:pPr>
          </w:p>
        </w:tc>
        <w:tc>
          <w:tcPr>
            <w:tcW w:w="4017" w:type="pct"/>
          </w:tcPr>
          <w:p w14:paraId="504D98A8" w14:textId="77777777" w:rsidR="005331FF" w:rsidRPr="005E6483" w:rsidRDefault="005331FF" w:rsidP="005E6483">
            <w:pPr>
              <w:rPr>
                <w:b/>
                <w:bCs/>
              </w:rPr>
            </w:pPr>
            <w:r w:rsidRPr="005E6483">
              <w:rPr>
                <w:b/>
                <w:bCs/>
              </w:rPr>
              <w:t>Frequency of ARRs</w:t>
            </w:r>
          </w:p>
          <w:p w14:paraId="4BE64E28" w14:textId="77777777" w:rsidR="005331FF" w:rsidRPr="000E7CEB" w:rsidRDefault="00000000" w:rsidP="00302CCF">
            <w:pPr>
              <w:rPr>
                <w:rFonts w:cs="Segoe UI"/>
              </w:rPr>
            </w:pPr>
            <w:sdt>
              <w:sdtPr>
                <w:rPr>
                  <w:rFonts w:cs="Segoe UI"/>
                </w:rPr>
                <w:id w:val="-779405972"/>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Yearly</w:t>
            </w:r>
            <w:r w:rsidR="005331FF" w:rsidRPr="000E7CEB">
              <w:rPr>
                <w:rFonts w:cs="Segoe UI"/>
                <w:szCs w:val="24"/>
              </w:rPr>
              <w:tab/>
              <w:t xml:space="preserve"> </w:t>
            </w:r>
            <w:r w:rsidR="005331FF" w:rsidRPr="000E7CEB">
              <w:rPr>
                <w:rFonts w:cs="Segoe UI"/>
                <w:szCs w:val="24"/>
              </w:rPr>
              <w:tab/>
            </w:r>
            <w:sdt>
              <w:sdtPr>
                <w:rPr>
                  <w:rFonts w:cs="Segoe UI"/>
                </w:rPr>
                <w:id w:val="-1345785687"/>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Semi Annually</w:t>
            </w:r>
            <w:r w:rsidR="005331FF" w:rsidRPr="000E7CEB">
              <w:rPr>
                <w:rFonts w:cs="Segoe UI"/>
                <w:szCs w:val="24"/>
              </w:rPr>
              <w:tab/>
            </w:r>
            <w:sdt>
              <w:sdtPr>
                <w:rPr>
                  <w:rFonts w:cs="Segoe UI"/>
                </w:rPr>
                <w:id w:val="-115372736"/>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Quarterly</w:t>
            </w:r>
            <w:r w:rsidR="005331FF" w:rsidRPr="000E7CEB">
              <w:rPr>
                <w:rFonts w:cs="Segoe UI"/>
                <w:szCs w:val="24"/>
              </w:rPr>
              <w:tab/>
            </w:r>
            <w:sdt>
              <w:sdtPr>
                <w:rPr>
                  <w:rFonts w:cs="Segoe UI"/>
                </w:rPr>
                <w:id w:val="734137391"/>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Monthly</w:t>
            </w:r>
          </w:p>
          <w:p w14:paraId="0D83EEAA" w14:textId="493D70C9" w:rsidR="005331FF" w:rsidRPr="000E7CEB" w:rsidRDefault="00000000" w:rsidP="00302CCF">
            <w:pPr>
              <w:rPr>
                <w:rFonts w:cs="Segoe UI"/>
              </w:rPr>
            </w:pPr>
            <w:sdt>
              <w:sdtPr>
                <w:rPr>
                  <w:rFonts w:cs="Segoe UI"/>
                </w:rPr>
                <w:id w:val="-1048146021"/>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Other: &lt;Describe the frequency. Provide justification if the review is less than annual&gt;</w:t>
            </w:r>
          </w:p>
        </w:tc>
      </w:tr>
      <w:tr w:rsidR="005331FF" w:rsidRPr="00DE5ADB" w14:paraId="0A364465" w14:textId="77777777" w:rsidTr="000E7CEB">
        <w:trPr>
          <w:trHeight w:val="490"/>
        </w:trPr>
        <w:tc>
          <w:tcPr>
            <w:tcW w:w="983" w:type="pct"/>
            <w:vMerge/>
          </w:tcPr>
          <w:p w14:paraId="3624FB08" w14:textId="77777777" w:rsidR="005331FF" w:rsidRPr="000E7CEB" w:rsidRDefault="005331FF" w:rsidP="00302CCF">
            <w:pPr>
              <w:pStyle w:val="L1-Step-QS"/>
              <w:numPr>
                <w:ilvl w:val="0"/>
                <w:numId w:val="0"/>
              </w:numPr>
            </w:pPr>
          </w:p>
        </w:tc>
        <w:tc>
          <w:tcPr>
            <w:tcW w:w="4017" w:type="pct"/>
          </w:tcPr>
          <w:p w14:paraId="43BF3E5E" w14:textId="77777777" w:rsidR="005331FF" w:rsidRPr="000E7CEB" w:rsidRDefault="005331FF" w:rsidP="00302CCF">
            <w:pPr>
              <w:rPr>
                <w:rFonts w:cs="Segoe UI"/>
                <w:b/>
                <w:bCs/>
              </w:rPr>
            </w:pPr>
            <w:r w:rsidRPr="000E7CEB">
              <w:rPr>
                <w:rFonts w:cs="Segoe UI"/>
                <w:b/>
                <w:bCs/>
                <w:szCs w:val="24"/>
              </w:rPr>
              <w:t>ARR Documentation Process</w:t>
            </w:r>
          </w:p>
          <w:p w14:paraId="1AC87B89" w14:textId="16EAE82F" w:rsidR="005331FF" w:rsidRPr="000E7CEB" w:rsidRDefault="00000000" w:rsidP="00302CCF">
            <w:pPr>
              <w:rPr>
                <w:rFonts w:cs="Segoe UI"/>
              </w:rPr>
            </w:pPr>
            <w:sdt>
              <w:sdtPr>
                <w:rPr>
                  <w:rFonts w:cs="Segoe UI"/>
                </w:rPr>
                <w:id w:val="-1953005081"/>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szCs w:val="24"/>
                  </w:rPr>
                  <w:t>☐</w:t>
                </w:r>
              </w:sdtContent>
            </w:sdt>
            <w:r w:rsidR="005331FF" w:rsidRPr="000E7CEB">
              <w:rPr>
                <w:rFonts w:cs="Segoe UI"/>
                <w:szCs w:val="24"/>
              </w:rPr>
              <w:t xml:space="preserve"> The access reviews will be documented in accordance with </w:t>
            </w:r>
            <w:r w:rsidR="005331FF" w:rsidRPr="000E7CEB">
              <w:rPr>
                <w:rFonts w:cs="Segoe UI"/>
                <w:i/>
                <w:iCs/>
                <w:szCs w:val="24"/>
              </w:rPr>
              <w:t xml:space="preserve">LCS-504 Access Roster Review Strategy. </w:t>
            </w:r>
            <w:r w:rsidR="005331FF" w:rsidRPr="000E7CEB">
              <w:rPr>
                <w:rStyle w:val="InstructionsChar"/>
                <w:rFonts w:eastAsiaTheme="minorHAnsi" w:cs="Segoe UI"/>
              </w:rPr>
              <w:t>Delete the rest of this cell if this option is selected</w:t>
            </w:r>
            <w:r w:rsidR="007E1B2A">
              <w:rPr>
                <w:rStyle w:val="InstructionsChar"/>
                <w:rFonts w:eastAsiaTheme="minorHAnsi" w:cs="Segoe UI"/>
              </w:rPr>
              <w:t>.</w:t>
            </w:r>
          </w:p>
          <w:p w14:paraId="1837F304" w14:textId="77777777" w:rsidR="005331FF" w:rsidRPr="000E7CEB" w:rsidRDefault="00000000" w:rsidP="00302CCF">
            <w:pPr>
              <w:rPr>
                <w:rFonts w:cs="Segoe UI"/>
              </w:rPr>
            </w:pPr>
            <w:sdt>
              <w:sdtPr>
                <w:rPr>
                  <w:rFonts w:cs="Segoe UI"/>
                </w:rPr>
                <w:id w:val="-578132033"/>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szCs w:val="24"/>
                  </w:rPr>
                  <w:t>☐</w:t>
                </w:r>
              </w:sdtContent>
            </w:sdt>
            <w:r w:rsidR="005331FF" w:rsidRPr="000E7CEB">
              <w:rPr>
                <w:rFonts w:cs="Segoe UI"/>
                <w:szCs w:val="24"/>
              </w:rPr>
              <w:t xml:space="preserve"> An access review report will be generated to document ARRs. The report will indicate follow-up actions based upon review results. Ata minimum the report will include</w:t>
            </w:r>
          </w:p>
          <w:p w14:paraId="3572956E" w14:textId="77777777" w:rsidR="005331FF" w:rsidRPr="000E7CEB" w:rsidRDefault="005331FF" w:rsidP="00654D6A">
            <w:pPr>
              <w:pStyle w:val="ListParagraph"/>
              <w:numPr>
                <w:ilvl w:val="0"/>
                <w:numId w:val="64"/>
              </w:numPr>
              <w:rPr>
                <w:rFonts w:cs="Segoe UI"/>
              </w:rPr>
            </w:pPr>
            <w:r w:rsidRPr="000E7CEB">
              <w:rPr>
                <w:rFonts w:cs="Segoe UI"/>
                <w:szCs w:val="24"/>
              </w:rPr>
              <w:t>Username/ ID</w:t>
            </w:r>
          </w:p>
          <w:p w14:paraId="07DB608D" w14:textId="77777777" w:rsidR="005331FF" w:rsidRPr="000E7CEB" w:rsidRDefault="005331FF" w:rsidP="00654D6A">
            <w:pPr>
              <w:pStyle w:val="ListParagraph"/>
              <w:numPr>
                <w:ilvl w:val="0"/>
                <w:numId w:val="64"/>
              </w:numPr>
              <w:rPr>
                <w:rFonts w:cs="Segoe UI"/>
              </w:rPr>
            </w:pPr>
            <w:r w:rsidRPr="000E7CEB">
              <w:rPr>
                <w:rFonts w:cs="Segoe UI"/>
                <w:szCs w:val="24"/>
              </w:rPr>
              <w:t>Role</w:t>
            </w:r>
          </w:p>
          <w:p w14:paraId="0613AE8F" w14:textId="77777777" w:rsidR="005331FF" w:rsidRPr="000E7CEB" w:rsidRDefault="005331FF" w:rsidP="00654D6A">
            <w:pPr>
              <w:pStyle w:val="ListParagraph"/>
              <w:numPr>
                <w:ilvl w:val="0"/>
                <w:numId w:val="64"/>
              </w:numPr>
              <w:rPr>
                <w:rFonts w:cs="Segoe UI"/>
              </w:rPr>
            </w:pPr>
            <w:r w:rsidRPr="000E7CEB">
              <w:rPr>
                <w:rFonts w:cs="Segoe UI"/>
                <w:szCs w:val="24"/>
              </w:rPr>
              <w:t>Name of reviewer</w:t>
            </w:r>
          </w:p>
          <w:p w14:paraId="3C1C534E" w14:textId="77777777" w:rsidR="005331FF" w:rsidRPr="000E7CEB" w:rsidRDefault="005331FF" w:rsidP="00654D6A">
            <w:pPr>
              <w:pStyle w:val="ListParagraph"/>
              <w:numPr>
                <w:ilvl w:val="0"/>
                <w:numId w:val="64"/>
              </w:numPr>
              <w:rPr>
                <w:rFonts w:cs="Segoe UI"/>
              </w:rPr>
            </w:pPr>
            <w:r w:rsidRPr="000E7CEB">
              <w:rPr>
                <w:rFonts w:cs="Segoe UI"/>
                <w:szCs w:val="24"/>
              </w:rPr>
              <w:t xml:space="preserve">Action taken (for example, retain, deactivate) </w:t>
            </w:r>
          </w:p>
          <w:p w14:paraId="25B4A962" w14:textId="77777777" w:rsidR="005331FF" w:rsidRPr="000E7CEB" w:rsidRDefault="005331FF" w:rsidP="00654D6A">
            <w:pPr>
              <w:pStyle w:val="ListParagraph"/>
              <w:numPr>
                <w:ilvl w:val="0"/>
                <w:numId w:val="64"/>
              </w:numPr>
              <w:rPr>
                <w:rFonts w:cs="Segoe UI"/>
              </w:rPr>
            </w:pPr>
            <w:r w:rsidRPr="000E7CEB">
              <w:rPr>
                <w:rFonts w:cs="Segoe UI"/>
                <w:szCs w:val="24"/>
              </w:rPr>
              <w:t>Change request (CR) or service request (RITM) used to track deactivations or the date of account deactivation</w:t>
            </w:r>
          </w:p>
          <w:p w14:paraId="1ED2EA79" w14:textId="77777777" w:rsidR="005331FF" w:rsidRPr="000E7CEB" w:rsidRDefault="005331FF" w:rsidP="00654D6A">
            <w:pPr>
              <w:pStyle w:val="ListParagraph"/>
              <w:numPr>
                <w:ilvl w:val="0"/>
                <w:numId w:val="64"/>
              </w:numPr>
              <w:rPr>
                <w:rFonts w:cs="Segoe UI"/>
              </w:rPr>
            </w:pPr>
            <w:r w:rsidRPr="000E7CEB">
              <w:rPr>
                <w:rFonts w:cs="Segoe UI"/>
                <w:szCs w:val="24"/>
              </w:rPr>
              <w:t>The AR Report will be stored in &lt;location&gt;.</w:t>
            </w:r>
          </w:p>
          <w:p w14:paraId="1C79DD94" w14:textId="77777777" w:rsidR="005331FF" w:rsidRPr="000E7CEB" w:rsidRDefault="00000000" w:rsidP="00302CCF">
            <w:pPr>
              <w:pStyle w:val="TableTxt-QS"/>
            </w:pPr>
            <w:sdt>
              <w:sdtPr>
                <w:id w:val="1355160244"/>
                <w14:checkbox>
                  <w14:checked w14:val="0"/>
                  <w14:checkedState w14:val="2612" w14:font="MS Gothic"/>
                  <w14:uncheckedState w14:val="2610" w14:font="MS Gothic"/>
                </w14:checkbox>
              </w:sdtPr>
              <w:sdtContent>
                <w:r w:rsidR="005331FF" w:rsidRPr="000E7CEB">
                  <w:rPr>
                    <w:rFonts w:ascii="Segoe UI Symbol" w:hAnsi="Segoe UI Symbol" w:cs="Segoe UI Symbol"/>
                  </w:rPr>
                  <w:t>☐</w:t>
                </w:r>
              </w:sdtContent>
            </w:sdt>
            <w:r w:rsidR="005331FF" w:rsidRPr="000E7CEB">
              <w:t xml:space="preserve"> Other: &lt;Describe how it will be documented&gt;</w:t>
            </w:r>
          </w:p>
        </w:tc>
      </w:tr>
    </w:tbl>
    <w:p w14:paraId="350B76E4" w14:textId="4CDA1BAE" w:rsidR="005331FF" w:rsidRPr="00DE5ADB" w:rsidRDefault="005331FF" w:rsidP="005331FF">
      <w:pPr>
        <w:pStyle w:val="Instructions"/>
        <w:rPr>
          <w:rFonts w:cs="Segoe UI"/>
          <w:sz w:val="16"/>
          <w:szCs w:val="16"/>
          <w:lang w:val="en-US"/>
        </w:rPr>
      </w:pPr>
      <w:r w:rsidRPr="000E7CEB">
        <w:rPr>
          <w:rFonts w:cs="Segoe UI"/>
          <w:noProof/>
          <w:sz w:val="16"/>
          <w:szCs w:val="16"/>
          <w:lang w:val="en-US"/>
        </w:rPr>
        <w:drawing>
          <wp:inline distT="0" distB="0" distL="0" distR="0" wp14:anchorId="13DCC7FF" wp14:editId="17F14839">
            <wp:extent cx="152400" cy="152400"/>
            <wp:effectExtent l="0" t="0" r="0" b="0"/>
            <wp:docPr id="488791383"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Replicate the table above for any accounts not in scope of the above process</w:t>
      </w:r>
      <w:r w:rsidR="007E1B2A">
        <w:rPr>
          <w:rFonts w:cs="Segoe UI"/>
          <w:sz w:val="16"/>
          <w:szCs w:val="16"/>
          <w:lang w:val="en-US"/>
        </w:rPr>
        <w:t>.</w:t>
      </w:r>
      <w:r w:rsidRPr="00DE5ADB">
        <w:rPr>
          <w:rFonts w:cs="Segoe UI"/>
          <w:sz w:val="16"/>
          <w:szCs w:val="16"/>
          <w:lang w:val="en-US"/>
        </w:rPr>
        <w:t xml:space="preserve"> </w:t>
      </w:r>
    </w:p>
    <w:p w14:paraId="7B704B7E" w14:textId="060F218F" w:rsidR="005331FF" w:rsidRPr="00DE5ADB" w:rsidRDefault="005331FF" w:rsidP="00A63AFC">
      <w:pPr>
        <w:pStyle w:val="H2-QS"/>
      </w:pPr>
      <w:bookmarkStart w:id="585" w:name="_Toc231222415"/>
      <w:r w:rsidRPr="00DE5ADB">
        <w:t xml:space="preserve">Default </w:t>
      </w:r>
      <w:r w:rsidRPr="00A63AFC">
        <w:t>Accounts</w:t>
      </w:r>
      <w:r w:rsidRPr="00DE5ADB">
        <w:t xml:space="preserve"> ARR</w:t>
      </w:r>
      <w:bookmarkEnd w:id="585"/>
    </w:p>
    <w:p w14:paraId="676DB539" w14:textId="6664BC6C" w:rsidR="005331FF" w:rsidRPr="00DE5ADB" w:rsidRDefault="005331FF" w:rsidP="005331FF">
      <w:pPr>
        <w:pStyle w:val="Instructions"/>
        <w:rPr>
          <w:rFonts w:cs="Segoe UI"/>
        </w:rPr>
      </w:pPr>
      <w:r w:rsidRPr="00DE5ADB">
        <w:rPr>
          <w:rFonts w:cs="Segoe UI"/>
        </w:rPr>
        <w:t>Delete this section if Default accounts are not used or are disabled</w:t>
      </w:r>
      <w:r w:rsidR="007E1B2A">
        <w:rPr>
          <w:rFonts w:cs="Segoe UI"/>
        </w:rPr>
        <w:t>.</w:t>
      </w:r>
    </w:p>
    <w:p w14:paraId="36FB7A72" w14:textId="2564BAAE" w:rsidR="005331FF" w:rsidRPr="000E7CEB" w:rsidRDefault="005331FF" w:rsidP="00654D6A">
      <w:pPr>
        <w:pStyle w:val="Caption"/>
        <w:rPr>
          <w:rFonts w:ascii="Segoe UI" w:hAnsi="Segoe UI" w:cs="Segoe UI"/>
          <w:noProof w:val="0"/>
          <w:sz w:val="20"/>
          <w:szCs w:val="20"/>
          <w:lang w:val="en-US"/>
        </w:rPr>
      </w:pPr>
      <w:bookmarkStart w:id="586" w:name="_Toc230008236"/>
      <w:r w:rsidRPr="000E7CEB">
        <w:rPr>
          <w:rFonts w:ascii="Segoe UI" w:hAnsi="Segoe UI" w:cs="Segoe UI"/>
          <w:noProof w:val="0"/>
          <w:sz w:val="20"/>
          <w:szCs w:val="20"/>
          <w:lang w:val="en-US"/>
        </w:rPr>
        <w:lastRenderedPageBreak/>
        <w:t xml:space="preserve">Table </w:t>
      </w:r>
      <w:r w:rsidRPr="000E7CEB">
        <w:rPr>
          <w:rFonts w:ascii="Segoe UI" w:hAnsi="Segoe UI" w:cs="Segoe UI"/>
          <w:noProof w:val="0"/>
          <w:sz w:val="20"/>
          <w:szCs w:val="20"/>
          <w:lang w:val="en-US"/>
        </w:rPr>
        <w:fldChar w:fldCharType="begin"/>
      </w:r>
      <w:r w:rsidRPr="000E7CEB">
        <w:rPr>
          <w:rFonts w:ascii="Segoe UI" w:hAnsi="Segoe UI" w:cs="Segoe UI"/>
          <w:noProof w:val="0"/>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48</w:t>
      </w:r>
      <w:r w:rsidRPr="000E7CEB">
        <w:rPr>
          <w:rFonts w:ascii="Segoe UI" w:hAnsi="Segoe UI" w:cs="Segoe UI"/>
          <w:noProof w:val="0"/>
          <w:sz w:val="20"/>
          <w:szCs w:val="20"/>
          <w:lang w:val="en-US"/>
        </w:rPr>
        <w:fldChar w:fldCharType="end"/>
      </w:r>
      <w:r w:rsidR="00184CA4">
        <w:rPr>
          <w:rFonts w:ascii="Segoe UI" w:hAnsi="Segoe UI" w:cs="Segoe UI"/>
          <w:noProof w:val="0"/>
          <w:sz w:val="20"/>
          <w:szCs w:val="20"/>
          <w:lang w:val="en-US"/>
        </w:rPr>
        <w:t>:</w:t>
      </w:r>
      <w:r w:rsidRPr="000E7CEB">
        <w:rPr>
          <w:rFonts w:ascii="Segoe UI" w:hAnsi="Segoe UI" w:cs="Segoe UI"/>
          <w:noProof w:val="0"/>
          <w:sz w:val="20"/>
          <w:szCs w:val="20"/>
          <w:lang w:val="en-US"/>
        </w:rPr>
        <w:t xml:space="preserve"> ARR Process for Default Accounts</w:t>
      </w:r>
      <w:bookmarkEnd w:id="586"/>
    </w:p>
    <w:tbl>
      <w:tblPr>
        <w:tblStyle w:val="TableGrid"/>
        <w:tblW w:w="5000" w:type="pct"/>
        <w:tblLayout w:type="fixed"/>
        <w:tblLook w:val="04A0" w:firstRow="1" w:lastRow="0" w:firstColumn="1" w:lastColumn="0" w:noHBand="0" w:noVBand="1"/>
      </w:tblPr>
      <w:tblGrid>
        <w:gridCol w:w="2121"/>
        <w:gridCol w:w="8669"/>
      </w:tblGrid>
      <w:tr w:rsidR="00DD693E" w:rsidRPr="00DE5ADB" w14:paraId="366BCFE4" w14:textId="77777777" w:rsidTr="000E7CEB">
        <w:trPr>
          <w:trHeight w:val="288"/>
          <w:tblHeader/>
        </w:trPr>
        <w:tc>
          <w:tcPr>
            <w:tcW w:w="983" w:type="pct"/>
            <w:shd w:val="clear" w:color="auto" w:fill="D1D1D1" w:themeFill="background2" w:themeFillShade="E6"/>
          </w:tcPr>
          <w:p w14:paraId="5F5D0E2B" w14:textId="77777777" w:rsidR="00DD693E" w:rsidRPr="000E7CEB" w:rsidRDefault="00DD693E" w:rsidP="00302CCF">
            <w:pPr>
              <w:pStyle w:val="TableHeader-QS"/>
            </w:pPr>
            <w:r w:rsidRPr="000E7CEB">
              <w:t xml:space="preserve">Scope of ARR </w:t>
            </w:r>
          </w:p>
        </w:tc>
        <w:tc>
          <w:tcPr>
            <w:tcW w:w="4017" w:type="pct"/>
            <w:shd w:val="clear" w:color="auto" w:fill="D1D1D1" w:themeFill="background2" w:themeFillShade="E6"/>
          </w:tcPr>
          <w:p w14:paraId="55FBC2C4" w14:textId="4F0F0340" w:rsidR="00DD693E" w:rsidRPr="000E7CEB" w:rsidRDefault="00DD693E" w:rsidP="00302CCF">
            <w:pPr>
              <w:pStyle w:val="TableHeader-QS"/>
            </w:pPr>
            <w:r w:rsidRPr="000E7CEB">
              <w:t>ARR Process for Default Accounts</w:t>
            </w:r>
          </w:p>
        </w:tc>
      </w:tr>
      <w:tr w:rsidR="005331FF" w:rsidRPr="00DE5ADB" w14:paraId="7ED72E7A" w14:textId="77777777" w:rsidTr="000E7CEB">
        <w:trPr>
          <w:trHeight w:val="490"/>
        </w:trPr>
        <w:tc>
          <w:tcPr>
            <w:tcW w:w="983" w:type="pct"/>
            <w:vMerge w:val="restart"/>
          </w:tcPr>
          <w:p w14:paraId="34D1692B" w14:textId="4C9E9AA5" w:rsidR="005331FF" w:rsidRPr="00081E6E" w:rsidRDefault="005331FF" w:rsidP="00081E6E">
            <w:pPr>
              <w:pStyle w:val="L1-Step-QS"/>
              <w:numPr>
                <w:ilvl w:val="0"/>
                <w:numId w:val="0"/>
              </w:numPr>
              <w:rPr>
                <w:b/>
                <w:bCs w:val="0"/>
              </w:rPr>
            </w:pPr>
            <w:r w:rsidRPr="000E7CEB">
              <w:t>&lt;Default Account Name(s)&gt;</w:t>
            </w:r>
          </w:p>
        </w:tc>
        <w:tc>
          <w:tcPr>
            <w:tcW w:w="4017" w:type="pct"/>
          </w:tcPr>
          <w:p w14:paraId="60BC6FC9" w14:textId="419D6FC0" w:rsidR="005331FF" w:rsidRPr="000E7CEB" w:rsidRDefault="00000000" w:rsidP="00302CCF">
            <w:pPr>
              <w:rPr>
                <w:rStyle w:val="InstructionsChar"/>
                <w:rFonts w:eastAsiaTheme="minorHAnsi" w:cs="Segoe UI"/>
              </w:rPr>
            </w:pPr>
            <w:sdt>
              <w:sdtPr>
                <w:rPr>
                  <w:rFonts w:eastAsia="Times New Roman" w:cs="Segoe UI"/>
                  <w:i/>
                  <w:color w:val="B50708"/>
                  <w:lang w:val="en-GB"/>
                </w:rPr>
                <w:id w:val="-1655751961"/>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kern w:val="2"/>
                    <w:szCs w:val="24"/>
                    <w14:ligatures w14:val="standardContextual"/>
                  </w:rPr>
                  <w:t>☐</w:t>
                </w:r>
              </w:sdtContent>
            </w:sdt>
            <w:r w:rsidR="005331FF" w:rsidRPr="000E7CEB">
              <w:rPr>
                <w:rFonts w:cs="Segoe UI"/>
                <w:szCs w:val="24"/>
              </w:rPr>
              <w:t xml:space="preserve"> The access reviews will be conducted in accordance with </w:t>
            </w:r>
            <w:r w:rsidR="005331FF" w:rsidRPr="000E7CEB">
              <w:rPr>
                <w:rFonts w:cs="Segoe UI"/>
                <w:i/>
                <w:iCs/>
                <w:szCs w:val="24"/>
              </w:rPr>
              <w:t xml:space="preserve">LCS-504 Access Roster Review Strategy. </w:t>
            </w:r>
            <w:r w:rsidR="005331FF" w:rsidRPr="000E7CEB">
              <w:rPr>
                <w:rStyle w:val="InstructionsChar"/>
                <w:rFonts w:eastAsiaTheme="minorHAnsi" w:cs="Segoe UI"/>
              </w:rPr>
              <w:t>Delete the rest of this cell if this option is selected</w:t>
            </w:r>
            <w:r w:rsidR="007E1B2A">
              <w:rPr>
                <w:rStyle w:val="InstructionsChar"/>
                <w:rFonts w:eastAsiaTheme="minorHAnsi" w:cs="Segoe UI"/>
              </w:rPr>
              <w:t>.</w:t>
            </w:r>
          </w:p>
          <w:p w14:paraId="4616ACDF" w14:textId="46B01646" w:rsidR="001264FD" w:rsidRPr="00081E6E" w:rsidRDefault="00000000" w:rsidP="00081E6E">
            <w:pPr>
              <w:rPr>
                <w:rFonts w:cs="Segoe UI"/>
                <w:i/>
                <w:color w:val="B50708"/>
                <w:lang w:val="en-GB"/>
              </w:rPr>
            </w:pPr>
            <w:sdt>
              <w:sdtPr>
                <w:rPr>
                  <w:rFonts w:cs="Segoe UI"/>
                </w:rPr>
                <w:id w:val="-69889216"/>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szCs w:val="24"/>
                  </w:rPr>
                  <w:t>☐</w:t>
                </w:r>
              </w:sdtContent>
            </w:sdt>
            <w:r w:rsidR="005331FF" w:rsidRPr="000E7CEB">
              <w:rPr>
                <w:rFonts w:cs="Segoe UI"/>
                <w:szCs w:val="24"/>
              </w:rPr>
              <w:t xml:space="preserve"> The access reviews will be conducted as follows:</w:t>
            </w:r>
          </w:p>
          <w:tbl>
            <w:tblPr>
              <w:tblStyle w:val="TableGrid"/>
              <w:tblW w:w="4990" w:type="pct"/>
              <w:tblLayout w:type="fixed"/>
              <w:tblLook w:val="04A0" w:firstRow="1" w:lastRow="0" w:firstColumn="1" w:lastColumn="0" w:noHBand="0" w:noVBand="1"/>
            </w:tblPr>
            <w:tblGrid>
              <w:gridCol w:w="738"/>
              <w:gridCol w:w="5359"/>
              <w:gridCol w:w="2329"/>
            </w:tblGrid>
            <w:tr w:rsidR="001264FD" w:rsidRPr="00DE5ADB" w14:paraId="6117A885" w14:textId="77777777" w:rsidTr="000E7CEB">
              <w:trPr>
                <w:trHeight w:val="296"/>
                <w:tblHeader/>
              </w:trPr>
              <w:tc>
                <w:tcPr>
                  <w:tcW w:w="438" w:type="pct"/>
                  <w:shd w:val="clear" w:color="auto" w:fill="D1D1D1" w:themeFill="background2" w:themeFillShade="E6"/>
                </w:tcPr>
                <w:p w14:paraId="6EF2C412" w14:textId="77777777" w:rsidR="001264FD" w:rsidRPr="00DE5ADB" w:rsidRDefault="001264FD" w:rsidP="001264FD">
                  <w:pPr>
                    <w:pStyle w:val="TableHeader-QS"/>
                  </w:pPr>
                  <w:r w:rsidRPr="00DE5ADB">
                    <w:t>Step</w:t>
                  </w:r>
                </w:p>
              </w:tc>
              <w:tc>
                <w:tcPr>
                  <w:tcW w:w="3180" w:type="pct"/>
                  <w:shd w:val="clear" w:color="auto" w:fill="D1D1D1" w:themeFill="background2" w:themeFillShade="E6"/>
                </w:tcPr>
                <w:p w14:paraId="7258D74E" w14:textId="77777777" w:rsidR="001264FD" w:rsidRPr="00DE5ADB" w:rsidRDefault="001264FD" w:rsidP="001264FD">
                  <w:pPr>
                    <w:pStyle w:val="TableHeader-QS"/>
                  </w:pPr>
                  <w:r w:rsidRPr="00DE5ADB">
                    <w:t>Description</w:t>
                  </w:r>
                </w:p>
              </w:tc>
              <w:tc>
                <w:tcPr>
                  <w:tcW w:w="1382" w:type="pct"/>
                  <w:shd w:val="clear" w:color="auto" w:fill="D1D1D1" w:themeFill="background2" w:themeFillShade="E6"/>
                </w:tcPr>
                <w:p w14:paraId="5548B369" w14:textId="77777777" w:rsidR="001264FD" w:rsidRPr="00DE5ADB" w:rsidRDefault="001264FD" w:rsidP="001264FD">
                  <w:pPr>
                    <w:pStyle w:val="TableHeader-QS"/>
                  </w:pPr>
                  <w:r w:rsidRPr="00DE5ADB">
                    <w:t>Who By</w:t>
                  </w:r>
                </w:p>
              </w:tc>
            </w:tr>
            <w:tr w:rsidR="001264FD" w:rsidRPr="00DE5ADB" w14:paraId="1F066B43" w14:textId="77777777" w:rsidTr="000E7CEB">
              <w:trPr>
                <w:trHeight w:val="504"/>
              </w:trPr>
              <w:tc>
                <w:tcPr>
                  <w:tcW w:w="438" w:type="pct"/>
                </w:tcPr>
                <w:p w14:paraId="63A8ED4D" w14:textId="77777777" w:rsidR="001264FD" w:rsidRPr="00DE5ADB" w:rsidRDefault="001264FD" w:rsidP="000E7CEB">
                  <w:pPr>
                    <w:pStyle w:val="L1-Step-QS"/>
                    <w:numPr>
                      <w:ilvl w:val="0"/>
                      <w:numId w:val="124"/>
                    </w:numPr>
                    <w:tabs>
                      <w:tab w:val="left" w:pos="360"/>
                    </w:tabs>
                    <w:jc w:val="center"/>
                  </w:pPr>
                </w:p>
              </w:tc>
              <w:tc>
                <w:tcPr>
                  <w:tcW w:w="3180" w:type="pct"/>
                </w:tcPr>
                <w:p w14:paraId="62A48DE5" w14:textId="77777777" w:rsidR="001264FD" w:rsidRPr="00DE5ADB" w:rsidRDefault="001264FD" w:rsidP="001264FD">
                  <w:pPr>
                    <w:pStyle w:val="TableTxt-QS"/>
                  </w:pPr>
                  <w:r w:rsidRPr="00DE5ADB">
                    <w:t>&lt;Step Description&gt;</w:t>
                  </w:r>
                </w:p>
              </w:tc>
              <w:tc>
                <w:tcPr>
                  <w:tcW w:w="1382" w:type="pct"/>
                </w:tcPr>
                <w:p w14:paraId="5DE46BBF" w14:textId="77777777" w:rsidR="001264FD" w:rsidRPr="00DE5ADB" w:rsidRDefault="001264FD" w:rsidP="001264FD">
                  <w:pPr>
                    <w:pStyle w:val="TableTxt-QS"/>
                  </w:pPr>
                  <w:r w:rsidRPr="00DE5ADB">
                    <w:t>&lt;Role&gt;</w:t>
                  </w:r>
                </w:p>
              </w:tc>
            </w:tr>
          </w:tbl>
          <w:p w14:paraId="27F50BEC" w14:textId="6B7EA6A3" w:rsidR="005331FF" w:rsidRPr="000E7CEB" w:rsidRDefault="001264FD" w:rsidP="001264FD">
            <w:pPr>
              <w:pStyle w:val="Instructions"/>
              <w:rPr>
                <w:rFonts w:cs="Segoe UI"/>
                <w:lang w:val="en-US"/>
              </w:rPr>
            </w:pPr>
            <w:r w:rsidRPr="000E7CEB">
              <w:rPr>
                <w:rFonts w:cs="Segoe UI"/>
                <w:noProof/>
                <w:lang w:val="en-US"/>
              </w:rPr>
              <w:drawing>
                <wp:inline distT="0" distB="0" distL="0" distR="0" wp14:anchorId="4015B4A4" wp14:editId="1BBFD83D">
                  <wp:extent cx="152400" cy="152400"/>
                  <wp:effectExtent l="0" t="0" r="0" b="0"/>
                  <wp:docPr id="1983525203"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E7CEB">
              <w:rPr>
                <w:rFonts w:cs="Segoe UI"/>
                <w:lang w:val="en-US"/>
              </w:rPr>
              <w:t xml:space="preserve"> Add steps by replicating the row above</w:t>
            </w:r>
            <w:r w:rsidR="00E42F43">
              <w:rPr>
                <w:rFonts w:cs="Segoe UI"/>
                <w:lang w:val="en-US"/>
              </w:rPr>
              <w:t>.</w:t>
            </w:r>
          </w:p>
        </w:tc>
      </w:tr>
      <w:tr w:rsidR="005331FF" w:rsidRPr="00DE5ADB" w14:paraId="0A114A88" w14:textId="77777777" w:rsidTr="000E7CEB">
        <w:trPr>
          <w:trHeight w:val="490"/>
        </w:trPr>
        <w:tc>
          <w:tcPr>
            <w:tcW w:w="983" w:type="pct"/>
            <w:vMerge/>
          </w:tcPr>
          <w:p w14:paraId="201F050B" w14:textId="77777777" w:rsidR="005331FF" w:rsidRPr="000E7CEB" w:rsidRDefault="005331FF" w:rsidP="00302CCF">
            <w:pPr>
              <w:pStyle w:val="L1-Step-QS"/>
              <w:numPr>
                <w:ilvl w:val="0"/>
                <w:numId w:val="0"/>
              </w:numPr>
            </w:pPr>
          </w:p>
        </w:tc>
        <w:tc>
          <w:tcPr>
            <w:tcW w:w="4017" w:type="pct"/>
          </w:tcPr>
          <w:p w14:paraId="61114140" w14:textId="77777777" w:rsidR="005331FF" w:rsidRPr="000E7CEB" w:rsidRDefault="005331FF" w:rsidP="00302CCF">
            <w:pPr>
              <w:rPr>
                <w:rFonts w:cs="Segoe UI"/>
                <w:b/>
                <w:bCs/>
              </w:rPr>
            </w:pPr>
            <w:r w:rsidRPr="000E7CEB">
              <w:rPr>
                <w:rFonts w:cs="Segoe UI"/>
                <w:b/>
                <w:bCs/>
                <w:szCs w:val="24"/>
              </w:rPr>
              <w:t>Frequency of ARRs</w:t>
            </w:r>
          </w:p>
          <w:p w14:paraId="6E010E50" w14:textId="77777777" w:rsidR="005331FF" w:rsidRPr="000E7CEB" w:rsidRDefault="00000000" w:rsidP="00302CCF">
            <w:pPr>
              <w:rPr>
                <w:rFonts w:cs="Segoe UI"/>
              </w:rPr>
            </w:pPr>
            <w:sdt>
              <w:sdtPr>
                <w:rPr>
                  <w:rFonts w:cs="Segoe UI"/>
                </w:rPr>
                <w:id w:val="1852526310"/>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Yearly</w:t>
            </w:r>
            <w:r w:rsidR="005331FF" w:rsidRPr="000E7CEB">
              <w:rPr>
                <w:rFonts w:cs="Segoe UI"/>
                <w:szCs w:val="24"/>
              </w:rPr>
              <w:tab/>
              <w:t xml:space="preserve"> </w:t>
            </w:r>
            <w:r w:rsidR="005331FF" w:rsidRPr="000E7CEB">
              <w:rPr>
                <w:rFonts w:cs="Segoe UI"/>
                <w:szCs w:val="24"/>
              </w:rPr>
              <w:tab/>
            </w:r>
            <w:sdt>
              <w:sdtPr>
                <w:rPr>
                  <w:rFonts w:cs="Segoe UI"/>
                </w:rPr>
                <w:id w:val="472563281"/>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Semi Annually</w:t>
            </w:r>
            <w:r w:rsidR="005331FF" w:rsidRPr="000E7CEB">
              <w:rPr>
                <w:rFonts w:cs="Segoe UI"/>
                <w:szCs w:val="24"/>
              </w:rPr>
              <w:tab/>
            </w:r>
            <w:sdt>
              <w:sdtPr>
                <w:rPr>
                  <w:rFonts w:cs="Segoe UI"/>
                </w:rPr>
                <w:id w:val="-1683119899"/>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Quarterly</w:t>
            </w:r>
            <w:r w:rsidR="005331FF" w:rsidRPr="000E7CEB">
              <w:rPr>
                <w:rFonts w:cs="Segoe UI"/>
                <w:szCs w:val="24"/>
              </w:rPr>
              <w:tab/>
            </w:r>
            <w:sdt>
              <w:sdtPr>
                <w:rPr>
                  <w:rFonts w:cs="Segoe UI"/>
                </w:rPr>
                <w:id w:val="-1013528459"/>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Monthly</w:t>
            </w:r>
          </w:p>
          <w:p w14:paraId="3D0BD5AE" w14:textId="2591C865" w:rsidR="005331FF" w:rsidRPr="000E7CEB" w:rsidRDefault="00000000" w:rsidP="00302CCF">
            <w:pPr>
              <w:rPr>
                <w:rFonts w:cs="Segoe UI"/>
              </w:rPr>
            </w:pPr>
            <w:sdt>
              <w:sdtPr>
                <w:rPr>
                  <w:rFonts w:cs="Segoe UI"/>
                </w:rPr>
                <w:id w:val="-1979295160"/>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Other: &lt;Describe the frequency. Provide justification if the review is less than annual&gt;</w:t>
            </w:r>
          </w:p>
        </w:tc>
      </w:tr>
      <w:tr w:rsidR="005331FF" w:rsidRPr="00DE5ADB" w14:paraId="15B05671" w14:textId="77777777" w:rsidTr="000E7CEB">
        <w:trPr>
          <w:trHeight w:val="490"/>
        </w:trPr>
        <w:tc>
          <w:tcPr>
            <w:tcW w:w="983" w:type="pct"/>
            <w:vMerge/>
          </w:tcPr>
          <w:p w14:paraId="54650079" w14:textId="77777777" w:rsidR="005331FF" w:rsidRPr="000E7CEB" w:rsidRDefault="005331FF" w:rsidP="00302CCF">
            <w:pPr>
              <w:pStyle w:val="L1-Step-QS"/>
              <w:numPr>
                <w:ilvl w:val="0"/>
                <w:numId w:val="0"/>
              </w:numPr>
            </w:pPr>
          </w:p>
        </w:tc>
        <w:tc>
          <w:tcPr>
            <w:tcW w:w="4017" w:type="pct"/>
          </w:tcPr>
          <w:p w14:paraId="41CFFD38" w14:textId="77777777" w:rsidR="005331FF" w:rsidRPr="000E7CEB" w:rsidRDefault="005331FF" w:rsidP="00302CCF">
            <w:pPr>
              <w:rPr>
                <w:rFonts w:cs="Segoe UI"/>
                <w:b/>
                <w:bCs/>
              </w:rPr>
            </w:pPr>
            <w:r w:rsidRPr="000E7CEB">
              <w:rPr>
                <w:rFonts w:cs="Segoe UI"/>
                <w:b/>
                <w:bCs/>
                <w:szCs w:val="24"/>
              </w:rPr>
              <w:t>ARR Documentation Process</w:t>
            </w:r>
          </w:p>
          <w:p w14:paraId="63323052" w14:textId="74CBA4C9" w:rsidR="005331FF" w:rsidRPr="000E7CEB" w:rsidRDefault="00000000" w:rsidP="00302CCF">
            <w:pPr>
              <w:rPr>
                <w:rFonts w:cs="Segoe UI"/>
              </w:rPr>
            </w:pPr>
            <w:sdt>
              <w:sdtPr>
                <w:rPr>
                  <w:rFonts w:cs="Segoe UI"/>
                </w:rPr>
                <w:id w:val="-746728495"/>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szCs w:val="24"/>
                  </w:rPr>
                  <w:t>☐</w:t>
                </w:r>
              </w:sdtContent>
            </w:sdt>
            <w:r w:rsidR="005331FF" w:rsidRPr="000E7CEB">
              <w:rPr>
                <w:rFonts w:cs="Segoe UI"/>
                <w:szCs w:val="24"/>
              </w:rPr>
              <w:t xml:space="preserve"> The access reviews will be documented in accordance with </w:t>
            </w:r>
            <w:r w:rsidR="005331FF" w:rsidRPr="000E7CEB">
              <w:rPr>
                <w:rFonts w:cs="Segoe UI"/>
                <w:i/>
                <w:iCs/>
                <w:szCs w:val="24"/>
              </w:rPr>
              <w:t xml:space="preserve">LCS-504 Access Roster Review Strategy. </w:t>
            </w:r>
            <w:r w:rsidR="005331FF" w:rsidRPr="000E7CEB">
              <w:rPr>
                <w:rStyle w:val="InstructionsChar"/>
                <w:rFonts w:eastAsiaTheme="minorHAnsi" w:cs="Segoe UI"/>
              </w:rPr>
              <w:t>Delete the rest of this cell if this option is selected</w:t>
            </w:r>
            <w:r w:rsidR="00E42F43">
              <w:rPr>
                <w:rStyle w:val="InstructionsChar"/>
                <w:rFonts w:eastAsiaTheme="minorHAnsi" w:cs="Segoe UI"/>
              </w:rPr>
              <w:t>.</w:t>
            </w:r>
          </w:p>
          <w:p w14:paraId="1774B7F9" w14:textId="77777777" w:rsidR="005331FF" w:rsidRPr="000E7CEB" w:rsidRDefault="00000000" w:rsidP="00302CCF">
            <w:pPr>
              <w:rPr>
                <w:rFonts w:cs="Segoe UI"/>
              </w:rPr>
            </w:pPr>
            <w:sdt>
              <w:sdtPr>
                <w:rPr>
                  <w:rFonts w:cs="Segoe UI"/>
                </w:rPr>
                <w:id w:val="1764184562"/>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szCs w:val="24"/>
                  </w:rPr>
                  <w:t>☐</w:t>
                </w:r>
              </w:sdtContent>
            </w:sdt>
            <w:r w:rsidR="005331FF" w:rsidRPr="000E7CEB">
              <w:rPr>
                <w:rFonts w:cs="Segoe UI"/>
                <w:szCs w:val="24"/>
              </w:rPr>
              <w:t xml:space="preserve"> An access review report will be generated to document ARRs. The report will indicate follow-up actions based upon review results. Ata minimum the report will include</w:t>
            </w:r>
          </w:p>
          <w:p w14:paraId="73C27A6F" w14:textId="77777777" w:rsidR="005331FF" w:rsidRPr="000E7CEB" w:rsidRDefault="005331FF" w:rsidP="00654D6A">
            <w:pPr>
              <w:pStyle w:val="ListParagraph"/>
              <w:numPr>
                <w:ilvl w:val="0"/>
                <w:numId w:val="64"/>
              </w:numPr>
              <w:rPr>
                <w:rFonts w:cs="Segoe UI"/>
              </w:rPr>
            </w:pPr>
            <w:r w:rsidRPr="000E7CEB">
              <w:rPr>
                <w:rFonts w:cs="Segoe UI"/>
                <w:szCs w:val="24"/>
              </w:rPr>
              <w:t>Username/ ID</w:t>
            </w:r>
          </w:p>
          <w:p w14:paraId="06DFF042" w14:textId="77777777" w:rsidR="005331FF" w:rsidRPr="000E7CEB" w:rsidRDefault="005331FF" w:rsidP="00654D6A">
            <w:pPr>
              <w:pStyle w:val="ListParagraph"/>
              <w:numPr>
                <w:ilvl w:val="0"/>
                <w:numId w:val="64"/>
              </w:numPr>
              <w:rPr>
                <w:rFonts w:cs="Segoe UI"/>
              </w:rPr>
            </w:pPr>
            <w:r w:rsidRPr="000E7CEB">
              <w:rPr>
                <w:rFonts w:cs="Segoe UI"/>
                <w:szCs w:val="24"/>
              </w:rPr>
              <w:t>Role</w:t>
            </w:r>
          </w:p>
          <w:p w14:paraId="5810D83C" w14:textId="77777777" w:rsidR="005331FF" w:rsidRPr="000E7CEB" w:rsidRDefault="005331FF" w:rsidP="00654D6A">
            <w:pPr>
              <w:pStyle w:val="ListParagraph"/>
              <w:numPr>
                <w:ilvl w:val="0"/>
                <w:numId w:val="64"/>
              </w:numPr>
              <w:rPr>
                <w:rFonts w:cs="Segoe UI"/>
              </w:rPr>
            </w:pPr>
            <w:r w:rsidRPr="000E7CEB">
              <w:rPr>
                <w:rFonts w:cs="Segoe UI"/>
                <w:szCs w:val="24"/>
              </w:rPr>
              <w:t>Name of reviewer</w:t>
            </w:r>
          </w:p>
          <w:p w14:paraId="194461D9" w14:textId="77777777" w:rsidR="005331FF" w:rsidRPr="000E7CEB" w:rsidRDefault="005331FF" w:rsidP="00654D6A">
            <w:pPr>
              <w:pStyle w:val="ListParagraph"/>
              <w:numPr>
                <w:ilvl w:val="0"/>
                <w:numId w:val="64"/>
              </w:numPr>
              <w:rPr>
                <w:rFonts w:cs="Segoe UI"/>
              </w:rPr>
            </w:pPr>
            <w:r w:rsidRPr="000E7CEB">
              <w:rPr>
                <w:rFonts w:cs="Segoe UI"/>
                <w:szCs w:val="24"/>
              </w:rPr>
              <w:t xml:space="preserve">Action taken (for example, retain, deactivate) </w:t>
            </w:r>
          </w:p>
          <w:p w14:paraId="6F6A7275" w14:textId="77777777" w:rsidR="005331FF" w:rsidRPr="000E7CEB" w:rsidRDefault="005331FF" w:rsidP="00654D6A">
            <w:pPr>
              <w:pStyle w:val="ListParagraph"/>
              <w:numPr>
                <w:ilvl w:val="0"/>
                <w:numId w:val="64"/>
              </w:numPr>
              <w:rPr>
                <w:rFonts w:cs="Segoe UI"/>
              </w:rPr>
            </w:pPr>
            <w:r w:rsidRPr="000E7CEB">
              <w:rPr>
                <w:rFonts w:cs="Segoe UI"/>
                <w:szCs w:val="24"/>
              </w:rPr>
              <w:t>Change request (CR) or service request (RITM) used to track deactivations or the date of account deactivation</w:t>
            </w:r>
          </w:p>
          <w:p w14:paraId="61B5EE49" w14:textId="77777777" w:rsidR="005331FF" w:rsidRPr="000E7CEB" w:rsidRDefault="005331FF" w:rsidP="00654D6A">
            <w:pPr>
              <w:pStyle w:val="ListParagraph"/>
              <w:numPr>
                <w:ilvl w:val="0"/>
                <w:numId w:val="64"/>
              </w:numPr>
              <w:rPr>
                <w:rFonts w:cs="Segoe UI"/>
              </w:rPr>
            </w:pPr>
            <w:r w:rsidRPr="000E7CEB">
              <w:rPr>
                <w:rFonts w:cs="Segoe UI"/>
                <w:szCs w:val="24"/>
              </w:rPr>
              <w:t>The AR Report will be stored in &lt;location&gt;.</w:t>
            </w:r>
          </w:p>
          <w:p w14:paraId="1B83430F" w14:textId="77777777" w:rsidR="005331FF" w:rsidRPr="000E7CEB" w:rsidRDefault="00000000" w:rsidP="00302CCF">
            <w:pPr>
              <w:pStyle w:val="TableTxt-QS"/>
            </w:pPr>
            <w:sdt>
              <w:sdtPr>
                <w:id w:val="-74744049"/>
                <w14:checkbox>
                  <w14:checked w14:val="0"/>
                  <w14:checkedState w14:val="2612" w14:font="MS Gothic"/>
                  <w14:uncheckedState w14:val="2610" w14:font="MS Gothic"/>
                </w14:checkbox>
              </w:sdtPr>
              <w:sdtContent>
                <w:r w:rsidR="005331FF" w:rsidRPr="000E7CEB">
                  <w:rPr>
                    <w:rFonts w:ascii="Segoe UI Symbol" w:hAnsi="Segoe UI Symbol" w:cs="Segoe UI Symbol"/>
                  </w:rPr>
                  <w:t>☐</w:t>
                </w:r>
              </w:sdtContent>
            </w:sdt>
            <w:r w:rsidR="005331FF" w:rsidRPr="000E7CEB">
              <w:t xml:space="preserve"> Other: &lt;Describe how it will be documented&gt;</w:t>
            </w:r>
          </w:p>
        </w:tc>
      </w:tr>
    </w:tbl>
    <w:p w14:paraId="3D59E101" w14:textId="437DB0AD" w:rsidR="005331FF" w:rsidRPr="00DE5ADB" w:rsidRDefault="005331FF" w:rsidP="005331FF">
      <w:pPr>
        <w:pStyle w:val="Instructions"/>
        <w:rPr>
          <w:rFonts w:cs="Segoe UI"/>
          <w:sz w:val="16"/>
          <w:szCs w:val="16"/>
          <w:lang w:val="en-US"/>
        </w:rPr>
      </w:pPr>
      <w:r w:rsidRPr="000E7CEB">
        <w:rPr>
          <w:rFonts w:cs="Segoe UI"/>
          <w:noProof/>
          <w:sz w:val="16"/>
          <w:szCs w:val="16"/>
          <w:lang w:val="en-US"/>
        </w:rPr>
        <w:drawing>
          <wp:inline distT="0" distB="0" distL="0" distR="0" wp14:anchorId="020B82D0" wp14:editId="0EA616CB">
            <wp:extent cx="152400" cy="152400"/>
            <wp:effectExtent l="0" t="0" r="0" b="0"/>
            <wp:docPr id="1004535679"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Replicate the table above for any ARRs not in scope of the above process</w:t>
      </w:r>
      <w:r w:rsidR="00E42F43">
        <w:rPr>
          <w:rFonts w:cs="Segoe UI"/>
          <w:sz w:val="16"/>
          <w:szCs w:val="16"/>
          <w:lang w:val="en-US"/>
        </w:rPr>
        <w:t>.</w:t>
      </w:r>
    </w:p>
    <w:p w14:paraId="7A3A8E05" w14:textId="387DABAA" w:rsidR="005331FF" w:rsidRPr="00DE5ADB" w:rsidRDefault="005331FF" w:rsidP="008D1B87">
      <w:pPr>
        <w:pStyle w:val="H2-QS"/>
      </w:pPr>
      <w:bookmarkStart w:id="587" w:name="_Toc231222416"/>
      <w:r w:rsidRPr="008D1B87">
        <w:t>System</w:t>
      </w:r>
      <w:r w:rsidRPr="00DE5ADB">
        <w:t>-to-System Account ARR</w:t>
      </w:r>
      <w:bookmarkEnd w:id="587"/>
    </w:p>
    <w:p w14:paraId="336743F6" w14:textId="47EFA7DA" w:rsidR="005331FF" w:rsidRPr="00DE5ADB" w:rsidRDefault="005331FF" w:rsidP="005331FF">
      <w:pPr>
        <w:pStyle w:val="Instructions"/>
        <w:rPr>
          <w:rFonts w:cs="Segoe UI"/>
        </w:rPr>
      </w:pPr>
      <w:r w:rsidRPr="00DE5ADB">
        <w:rPr>
          <w:rFonts w:cs="Segoe UI"/>
        </w:rPr>
        <w:t>Delete this section if System-to-System Accounts are not used by the system</w:t>
      </w:r>
      <w:r w:rsidR="00E42F43">
        <w:rPr>
          <w:rFonts w:cs="Segoe UI"/>
        </w:rPr>
        <w:t>.</w:t>
      </w:r>
    </w:p>
    <w:p w14:paraId="28F0E52C" w14:textId="6012692E" w:rsidR="005331FF" w:rsidRPr="00DE5ADB" w:rsidRDefault="005331FF" w:rsidP="005331FF">
      <w:pPr>
        <w:pStyle w:val="Instructions"/>
        <w:rPr>
          <w:rFonts w:cs="Segoe UI"/>
          <w:sz w:val="16"/>
          <w:szCs w:val="16"/>
          <w:lang w:val="en-US"/>
        </w:rPr>
      </w:pPr>
      <w:r w:rsidRPr="00DE5ADB">
        <w:rPr>
          <w:rFonts w:cs="Segoe UI"/>
          <w:sz w:val="16"/>
          <w:szCs w:val="16"/>
          <w:lang w:val="en-US"/>
        </w:rPr>
        <w:t xml:space="preserve"> </w:t>
      </w:r>
    </w:p>
    <w:p w14:paraId="46D9D771" w14:textId="70AF4D02" w:rsidR="005331FF" w:rsidRPr="000E7CEB" w:rsidRDefault="005331FF" w:rsidP="005331FF">
      <w:pPr>
        <w:pStyle w:val="Caption"/>
        <w:rPr>
          <w:rFonts w:ascii="Segoe UI" w:hAnsi="Segoe UI" w:cs="Segoe UI"/>
          <w:noProof w:val="0"/>
          <w:sz w:val="20"/>
          <w:szCs w:val="20"/>
          <w:lang w:val="en-US"/>
        </w:rPr>
      </w:pPr>
      <w:bookmarkStart w:id="588" w:name="_Toc230008237"/>
      <w:r w:rsidRPr="000E7CEB">
        <w:rPr>
          <w:rFonts w:ascii="Segoe UI" w:hAnsi="Segoe UI" w:cs="Segoe UI"/>
          <w:noProof w:val="0"/>
          <w:sz w:val="20"/>
          <w:szCs w:val="20"/>
          <w:lang w:val="en-US"/>
        </w:rPr>
        <w:lastRenderedPageBreak/>
        <w:t xml:space="preserve">Table </w:t>
      </w:r>
      <w:r w:rsidRPr="000E7CEB">
        <w:rPr>
          <w:rFonts w:ascii="Segoe UI" w:hAnsi="Segoe UI" w:cs="Segoe UI"/>
          <w:noProof w:val="0"/>
          <w:sz w:val="20"/>
          <w:szCs w:val="20"/>
          <w:lang w:val="en-US"/>
        </w:rPr>
        <w:fldChar w:fldCharType="begin"/>
      </w:r>
      <w:r w:rsidRPr="000E7CEB">
        <w:rPr>
          <w:rFonts w:ascii="Segoe UI" w:hAnsi="Segoe UI" w:cs="Segoe UI"/>
          <w:noProof w:val="0"/>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49</w:t>
      </w:r>
      <w:r w:rsidRPr="000E7CEB">
        <w:rPr>
          <w:rFonts w:ascii="Segoe UI" w:hAnsi="Segoe UI" w:cs="Segoe UI"/>
          <w:noProof w:val="0"/>
          <w:sz w:val="20"/>
          <w:szCs w:val="20"/>
          <w:lang w:val="en-US"/>
        </w:rPr>
        <w:fldChar w:fldCharType="end"/>
      </w:r>
      <w:r w:rsidR="00184CA4">
        <w:rPr>
          <w:rFonts w:ascii="Segoe UI" w:hAnsi="Segoe UI" w:cs="Segoe UI"/>
          <w:noProof w:val="0"/>
          <w:sz w:val="20"/>
          <w:szCs w:val="20"/>
          <w:lang w:val="en-US"/>
        </w:rPr>
        <w:t>:</w:t>
      </w:r>
      <w:r w:rsidRPr="000E7CEB">
        <w:rPr>
          <w:rFonts w:ascii="Segoe UI" w:hAnsi="Segoe UI" w:cs="Segoe UI"/>
          <w:noProof w:val="0"/>
          <w:sz w:val="20"/>
          <w:szCs w:val="20"/>
          <w:lang w:val="en-US"/>
        </w:rPr>
        <w:t xml:space="preserve"> ARR Process for Default Accounts</w:t>
      </w:r>
      <w:bookmarkEnd w:id="588"/>
    </w:p>
    <w:tbl>
      <w:tblPr>
        <w:tblStyle w:val="TableGrid"/>
        <w:tblW w:w="5000" w:type="pct"/>
        <w:tblLayout w:type="fixed"/>
        <w:tblLook w:val="04A0" w:firstRow="1" w:lastRow="0" w:firstColumn="1" w:lastColumn="0" w:noHBand="0" w:noVBand="1"/>
      </w:tblPr>
      <w:tblGrid>
        <w:gridCol w:w="2121"/>
        <w:gridCol w:w="8669"/>
      </w:tblGrid>
      <w:tr w:rsidR="005E5ECE" w:rsidRPr="00DE5ADB" w14:paraId="0E9493E8" w14:textId="77777777" w:rsidTr="000E7CEB">
        <w:trPr>
          <w:trHeight w:val="288"/>
          <w:tblHeader/>
        </w:trPr>
        <w:tc>
          <w:tcPr>
            <w:tcW w:w="983" w:type="pct"/>
            <w:shd w:val="clear" w:color="auto" w:fill="D1D1D1" w:themeFill="background2" w:themeFillShade="E6"/>
          </w:tcPr>
          <w:p w14:paraId="2E2ADFC5" w14:textId="77777777" w:rsidR="005E5ECE" w:rsidRPr="000E7CEB" w:rsidRDefault="005E5ECE" w:rsidP="00302CCF">
            <w:pPr>
              <w:pStyle w:val="TableHeader-QS"/>
            </w:pPr>
            <w:r w:rsidRPr="000E7CEB">
              <w:t xml:space="preserve">Scope of ARR </w:t>
            </w:r>
          </w:p>
        </w:tc>
        <w:tc>
          <w:tcPr>
            <w:tcW w:w="4017" w:type="pct"/>
            <w:shd w:val="clear" w:color="auto" w:fill="D1D1D1" w:themeFill="background2" w:themeFillShade="E6"/>
          </w:tcPr>
          <w:p w14:paraId="09BC0EE8" w14:textId="47B9F92D" w:rsidR="005E5ECE" w:rsidRPr="000E7CEB" w:rsidRDefault="005E5ECE" w:rsidP="00302CCF">
            <w:pPr>
              <w:pStyle w:val="TableHeader-QS"/>
            </w:pPr>
            <w:r w:rsidRPr="00DE5ADB">
              <w:t>ARR Process for Default Accounts</w:t>
            </w:r>
          </w:p>
        </w:tc>
      </w:tr>
      <w:tr w:rsidR="005331FF" w:rsidRPr="00DE5ADB" w14:paraId="2E023C24" w14:textId="77777777" w:rsidTr="000E7CEB">
        <w:trPr>
          <w:trHeight w:val="490"/>
        </w:trPr>
        <w:tc>
          <w:tcPr>
            <w:tcW w:w="983" w:type="pct"/>
            <w:vMerge w:val="restart"/>
          </w:tcPr>
          <w:p w14:paraId="2B2B4118" w14:textId="40849D0D" w:rsidR="005331FF" w:rsidRPr="00081E6E" w:rsidRDefault="005331FF" w:rsidP="00081E6E">
            <w:pPr>
              <w:pStyle w:val="L1-Step-QS"/>
              <w:numPr>
                <w:ilvl w:val="0"/>
                <w:numId w:val="0"/>
              </w:numPr>
              <w:rPr>
                <w:b/>
                <w:bCs w:val="0"/>
              </w:rPr>
            </w:pPr>
            <w:r w:rsidRPr="000E7CEB">
              <w:t>&lt;System-to-System Account Name(s)&gt;</w:t>
            </w:r>
          </w:p>
        </w:tc>
        <w:tc>
          <w:tcPr>
            <w:tcW w:w="4017" w:type="pct"/>
          </w:tcPr>
          <w:p w14:paraId="356CF436" w14:textId="50072937" w:rsidR="005331FF" w:rsidRPr="000E7CEB" w:rsidRDefault="00000000" w:rsidP="00302CCF">
            <w:pPr>
              <w:rPr>
                <w:rStyle w:val="InstructionsChar"/>
                <w:rFonts w:eastAsiaTheme="minorHAnsi" w:cs="Segoe UI"/>
              </w:rPr>
            </w:pPr>
            <w:sdt>
              <w:sdtPr>
                <w:rPr>
                  <w:rFonts w:eastAsia="Times New Roman" w:cs="Segoe UI"/>
                  <w:i/>
                  <w:color w:val="B50708"/>
                  <w:lang w:val="en-GB"/>
                </w:rPr>
                <w:id w:val="1457828479"/>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kern w:val="2"/>
                    <w:szCs w:val="24"/>
                    <w14:ligatures w14:val="standardContextual"/>
                  </w:rPr>
                  <w:t>☐</w:t>
                </w:r>
              </w:sdtContent>
            </w:sdt>
            <w:r w:rsidR="005331FF" w:rsidRPr="000E7CEB">
              <w:rPr>
                <w:rFonts w:cs="Segoe UI"/>
                <w:szCs w:val="24"/>
              </w:rPr>
              <w:t xml:space="preserve"> The access reviews will be conducted in accordance with </w:t>
            </w:r>
            <w:r w:rsidR="005331FF" w:rsidRPr="000E7CEB">
              <w:rPr>
                <w:rFonts w:cs="Segoe UI"/>
                <w:i/>
                <w:iCs/>
                <w:szCs w:val="24"/>
              </w:rPr>
              <w:t xml:space="preserve">LCS-504 Access Roster Review Strategy. </w:t>
            </w:r>
            <w:r w:rsidR="005331FF" w:rsidRPr="000E7CEB">
              <w:rPr>
                <w:rStyle w:val="InstructionsChar"/>
                <w:rFonts w:eastAsiaTheme="minorHAnsi" w:cs="Segoe UI"/>
              </w:rPr>
              <w:t>Delete the rest of this cell if this option is selected</w:t>
            </w:r>
            <w:r w:rsidR="00E42F43">
              <w:rPr>
                <w:rStyle w:val="InstructionsChar"/>
                <w:rFonts w:eastAsiaTheme="minorHAnsi" w:cs="Segoe UI"/>
              </w:rPr>
              <w:t>.</w:t>
            </w:r>
          </w:p>
          <w:p w14:paraId="46104937" w14:textId="26EDC2DD" w:rsidR="00076EFE" w:rsidRPr="00081E6E" w:rsidRDefault="00000000" w:rsidP="00081E6E">
            <w:pPr>
              <w:rPr>
                <w:rFonts w:cs="Segoe UI"/>
                <w:i/>
                <w:color w:val="B50708"/>
                <w:lang w:val="en-GB"/>
              </w:rPr>
            </w:pPr>
            <w:sdt>
              <w:sdtPr>
                <w:rPr>
                  <w:rFonts w:cs="Segoe UI"/>
                </w:rPr>
                <w:id w:val="296498957"/>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szCs w:val="24"/>
                  </w:rPr>
                  <w:t>☐</w:t>
                </w:r>
              </w:sdtContent>
            </w:sdt>
            <w:r w:rsidR="005331FF" w:rsidRPr="000E7CEB">
              <w:rPr>
                <w:rFonts w:cs="Segoe UI"/>
                <w:szCs w:val="24"/>
              </w:rPr>
              <w:t xml:space="preserve"> The access reviews will be conducted as follows:</w:t>
            </w:r>
          </w:p>
          <w:tbl>
            <w:tblPr>
              <w:tblStyle w:val="TableGrid"/>
              <w:tblW w:w="4990" w:type="pct"/>
              <w:tblLayout w:type="fixed"/>
              <w:tblLook w:val="04A0" w:firstRow="1" w:lastRow="0" w:firstColumn="1" w:lastColumn="0" w:noHBand="0" w:noVBand="1"/>
            </w:tblPr>
            <w:tblGrid>
              <w:gridCol w:w="738"/>
              <w:gridCol w:w="5359"/>
              <w:gridCol w:w="2329"/>
            </w:tblGrid>
            <w:tr w:rsidR="00076EFE" w:rsidRPr="00DE5ADB" w14:paraId="366DC470" w14:textId="77777777" w:rsidTr="000E7CEB">
              <w:trPr>
                <w:trHeight w:val="296"/>
                <w:tblHeader/>
              </w:trPr>
              <w:tc>
                <w:tcPr>
                  <w:tcW w:w="438" w:type="pct"/>
                  <w:shd w:val="clear" w:color="auto" w:fill="D1D1D1" w:themeFill="background2" w:themeFillShade="E6"/>
                </w:tcPr>
                <w:p w14:paraId="79D58E5B" w14:textId="77777777" w:rsidR="00076EFE" w:rsidRPr="00DE5ADB" w:rsidRDefault="00076EFE" w:rsidP="00076EFE">
                  <w:pPr>
                    <w:pStyle w:val="TableHeader-QS"/>
                  </w:pPr>
                  <w:r w:rsidRPr="00DE5ADB">
                    <w:t>Step</w:t>
                  </w:r>
                </w:p>
              </w:tc>
              <w:tc>
                <w:tcPr>
                  <w:tcW w:w="3180" w:type="pct"/>
                  <w:shd w:val="clear" w:color="auto" w:fill="D1D1D1" w:themeFill="background2" w:themeFillShade="E6"/>
                </w:tcPr>
                <w:p w14:paraId="10C32EED" w14:textId="77777777" w:rsidR="00076EFE" w:rsidRPr="00DE5ADB" w:rsidRDefault="00076EFE" w:rsidP="00076EFE">
                  <w:pPr>
                    <w:pStyle w:val="TableHeader-QS"/>
                  </w:pPr>
                  <w:r w:rsidRPr="00DE5ADB">
                    <w:t>Description</w:t>
                  </w:r>
                </w:p>
              </w:tc>
              <w:tc>
                <w:tcPr>
                  <w:tcW w:w="1382" w:type="pct"/>
                  <w:shd w:val="clear" w:color="auto" w:fill="D1D1D1" w:themeFill="background2" w:themeFillShade="E6"/>
                </w:tcPr>
                <w:p w14:paraId="2AEBE2EF" w14:textId="77777777" w:rsidR="00076EFE" w:rsidRPr="00DE5ADB" w:rsidRDefault="00076EFE" w:rsidP="00076EFE">
                  <w:pPr>
                    <w:pStyle w:val="TableHeader-QS"/>
                  </w:pPr>
                  <w:r w:rsidRPr="00DE5ADB">
                    <w:t>Who By</w:t>
                  </w:r>
                </w:p>
              </w:tc>
            </w:tr>
            <w:tr w:rsidR="00076EFE" w:rsidRPr="00DE5ADB" w14:paraId="006FBD62" w14:textId="77777777" w:rsidTr="000E7CEB">
              <w:trPr>
                <w:trHeight w:val="504"/>
              </w:trPr>
              <w:tc>
                <w:tcPr>
                  <w:tcW w:w="438" w:type="pct"/>
                </w:tcPr>
                <w:p w14:paraId="2C15DFD2" w14:textId="77777777" w:rsidR="00076EFE" w:rsidRPr="00DE5ADB" w:rsidRDefault="00076EFE" w:rsidP="000E7CEB">
                  <w:pPr>
                    <w:pStyle w:val="L1-Step-QS"/>
                    <w:numPr>
                      <w:ilvl w:val="0"/>
                      <w:numId w:val="125"/>
                    </w:numPr>
                    <w:tabs>
                      <w:tab w:val="left" w:pos="360"/>
                    </w:tabs>
                    <w:jc w:val="center"/>
                  </w:pPr>
                </w:p>
              </w:tc>
              <w:tc>
                <w:tcPr>
                  <w:tcW w:w="3180" w:type="pct"/>
                </w:tcPr>
                <w:p w14:paraId="5E383AAD" w14:textId="77777777" w:rsidR="00076EFE" w:rsidRPr="00DE5ADB" w:rsidRDefault="00076EFE" w:rsidP="00076EFE">
                  <w:pPr>
                    <w:pStyle w:val="TableTxt-QS"/>
                  </w:pPr>
                  <w:r w:rsidRPr="00DE5ADB">
                    <w:t>&lt;Step Description&gt;</w:t>
                  </w:r>
                </w:p>
              </w:tc>
              <w:tc>
                <w:tcPr>
                  <w:tcW w:w="1382" w:type="pct"/>
                </w:tcPr>
                <w:p w14:paraId="2E2FF250" w14:textId="77777777" w:rsidR="00076EFE" w:rsidRPr="00DE5ADB" w:rsidRDefault="00076EFE" w:rsidP="00076EFE">
                  <w:pPr>
                    <w:pStyle w:val="TableTxt-QS"/>
                  </w:pPr>
                  <w:r w:rsidRPr="00DE5ADB">
                    <w:t>&lt;Role&gt;</w:t>
                  </w:r>
                </w:p>
              </w:tc>
            </w:tr>
          </w:tbl>
          <w:p w14:paraId="58EA4267" w14:textId="3DC506B6" w:rsidR="005331FF" w:rsidRPr="000E7CEB" w:rsidRDefault="00076EFE" w:rsidP="00DD693E">
            <w:pPr>
              <w:pStyle w:val="Instructions"/>
              <w:rPr>
                <w:rFonts w:cs="Segoe UI"/>
                <w:lang w:val="en-US"/>
              </w:rPr>
            </w:pPr>
            <w:r w:rsidRPr="000E7CEB">
              <w:rPr>
                <w:rFonts w:cs="Segoe UI"/>
                <w:noProof/>
                <w:lang w:val="en-US"/>
              </w:rPr>
              <w:drawing>
                <wp:inline distT="0" distB="0" distL="0" distR="0" wp14:anchorId="5F691C62" wp14:editId="5E72CA0B">
                  <wp:extent cx="152400" cy="152400"/>
                  <wp:effectExtent l="0" t="0" r="0" b="0"/>
                  <wp:docPr id="1100184210"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E7CEB">
              <w:rPr>
                <w:rFonts w:cs="Segoe UI"/>
                <w:lang w:val="en-US"/>
              </w:rPr>
              <w:t xml:space="preserve"> Add steps by replicating the row above</w:t>
            </w:r>
            <w:r w:rsidR="00E42F43">
              <w:rPr>
                <w:rFonts w:cs="Segoe UI"/>
                <w:lang w:val="en-US"/>
              </w:rPr>
              <w:t>.</w:t>
            </w:r>
          </w:p>
        </w:tc>
      </w:tr>
      <w:tr w:rsidR="005331FF" w:rsidRPr="00DE5ADB" w14:paraId="5D47EB04" w14:textId="77777777" w:rsidTr="000E7CEB">
        <w:trPr>
          <w:trHeight w:val="490"/>
        </w:trPr>
        <w:tc>
          <w:tcPr>
            <w:tcW w:w="983" w:type="pct"/>
            <w:vMerge/>
          </w:tcPr>
          <w:p w14:paraId="26C9F8F0" w14:textId="77777777" w:rsidR="005331FF" w:rsidRPr="000E7CEB" w:rsidRDefault="005331FF" w:rsidP="00302CCF">
            <w:pPr>
              <w:pStyle w:val="L1-Step-QS"/>
              <w:numPr>
                <w:ilvl w:val="0"/>
                <w:numId w:val="0"/>
              </w:numPr>
            </w:pPr>
          </w:p>
        </w:tc>
        <w:tc>
          <w:tcPr>
            <w:tcW w:w="4017" w:type="pct"/>
          </w:tcPr>
          <w:p w14:paraId="2D5FCA15" w14:textId="77777777" w:rsidR="005331FF" w:rsidRPr="000E7CEB" w:rsidRDefault="005331FF" w:rsidP="00302CCF">
            <w:pPr>
              <w:rPr>
                <w:rFonts w:cs="Segoe UI"/>
                <w:b/>
                <w:bCs/>
              </w:rPr>
            </w:pPr>
            <w:r w:rsidRPr="000E7CEB">
              <w:rPr>
                <w:rFonts w:cs="Segoe UI"/>
                <w:b/>
                <w:bCs/>
                <w:szCs w:val="24"/>
              </w:rPr>
              <w:t>Frequency of ARRs</w:t>
            </w:r>
          </w:p>
          <w:p w14:paraId="4ED858A0" w14:textId="77777777" w:rsidR="005331FF" w:rsidRPr="000E7CEB" w:rsidRDefault="00000000" w:rsidP="00302CCF">
            <w:pPr>
              <w:rPr>
                <w:rFonts w:cs="Segoe UI"/>
              </w:rPr>
            </w:pPr>
            <w:sdt>
              <w:sdtPr>
                <w:rPr>
                  <w:rFonts w:cs="Segoe UI"/>
                </w:rPr>
                <w:id w:val="1075709477"/>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Yearly</w:t>
            </w:r>
            <w:r w:rsidR="005331FF" w:rsidRPr="000E7CEB">
              <w:rPr>
                <w:rFonts w:cs="Segoe UI"/>
                <w:szCs w:val="24"/>
              </w:rPr>
              <w:tab/>
              <w:t xml:space="preserve"> </w:t>
            </w:r>
            <w:r w:rsidR="005331FF" w:rsidRPr="000E7CEB">
              <w:rPr>
                <w:rFonts w:cs="Segoe UI"/>
                <w:szCs w:val="24"/>
              </w:rPr>
              <w:tab/>
            </w:r>
            <w:sdt>
              <w:sdtPr>
                <w:rPr>
                  <w:rFonts w:cs="Segoe UI"/>
                </w:rPr>
                <w:id w:val="-70039547"/>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Semi Annually</w:t>
            </w:r>
            <w:r w:rsidR="005331FF" w:rsidRPr="000E7CEB">
              <w:rPr>
                <w:rFonts w:cs="Segoe UI"/>
                <w:szCs w:val="24"/>
              </w:rPr>
              <w:tab/>
            </w:r>
            <w:sdt>
              <w:sdtPr>
                <w:rPr>
                  <w:rFonts w:cs="Segoe UI"/>
                </w:rPr>
                <w:id w:val="743379692"/>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Quarterly</w:t>
            </w:r>
            <w:r w:rsidR="005331FF" w:rsidRPr="000E7CEB">
              <w:rPr>
                <w:rFonts w:cs="Segoe UI"/>
                <w:szCs w:val="24"/>
              </w:rPr>
              <w:tab/>
            </w:r>
            <w:sdt>
              <w:sdtPr>
                <w:rPr>
                  <w:rFonts w:cs="Segoe UI"/>
                </w:rPr>
                <w:id w:val="953370597"/>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Monthly</w:t>
            </w:r>
          </w:p>
          <w:p w14:paraId="39C1DCFF" w14:textId="451A5A17" w:rsidR="005331FF" w:rsidRPr="000E7CEB" w:rsidRDefault="00000000" w:rsidP="00302CCF">
            <w:pPr>
              <w:rPr>
                <w:rFonts w:cs="Segoe UI"/>
              </w:rPr>
            </w:pPr>
            <w:sdt>
              <w:sdtPr>
                <w:rPr>
                  <w:rFonts w:cs="Segoe UI"/>
                </w:rPr>
                <w:id w:val="2090427323"/>
                <w14:checkbox>
                  <w14:checked w14:val="0"/>
                  <w14:checkedState w14:val="2612" w14:font="MS Gothic"/>
                  <w14:uncheckedState w14:val="2610" w14:font="MS Gothic"/>
                </w14:checkbox>
              </w:sdtPr>
              <w:sdtContent>
                <w:r w:rsidR="005331FF" w:rsidRPr="000E7CEB">
                  <w:rPr>
                    <w:rFonts w:ascii="Segoe UI Symbol" w:hAnsi="Segoe UI Symbol" w:cs="Segoe UI Symbol"/>
                    <w:szCs w:val="24"/>
                  </w:rPr>
                  <w:t>☐</w:t>
                </w:r>
              </w:sdtContent>
            </w:sdt>
            <w:r w:rsidR="005331FF" w:rsidRPr="000E7CEB">
              <w:rPr>
                <w:rFonts w:cs="Segoe UI"/>
                <w:szCs w:val="24"/>
              </w:rPr>
              <w:t xml:space="preserve"> Other: &lt;Describe the frequency. Provide justification if the review is less than annual&gt;</w:t>
            </w:r>
          </w:p>
        </w:tc>
      </w:tr>
      <w:tr w:rsidR="005331FF" w:rsidRPr="00DE5ADB" w14:paraId="5372F2DB" w14:textId="77777777" w:rsidTr="000E7CEB">
        <w:trPr>
          <w:trHeight w:val="490"/>
        </w:trPr>
        <w:tc>
          <w:tcPr>
            <w:tcW w:w="983" w:type="pct"/>
            <w:vMerge/>
          </w:tcPr>
          <w:p w14:paraId="2B0FE420" w14:textId="77777777" w:rsidR="005331FF" w:rsidRPr="000E7CEB" w:rsidRDefault="005331FF" w:rsidP="00302CCF">
            <w:pPr>
              <w:pStyle w:val="L1-Step-QS"/>
              <w:numPr>
                <w:ilvl w:val="0"/>
                <w:numId w:val="0"/>
              </w:numPr>
            </w:pPr>
          </w:p>
        </w:tc>
        <w:tc>
          <w:tcPr>
            <w:tcW w:w="4017" w:type="pct"/>
          </w:tcPr>
          <w:p w14:paraId="1BAF7A24" w14:textId="77777777" w:rsidR="005331FF" w:rsidRPr="000E7CEB" w:rsidRDefault="005331FF" w:rsidP="00302CCF">
            <w:pPr>
              <w:rPr>
                <w:rFonts w:cs="Segoe UI"/>
                <w:b/>
                <w:bCs/>
              </w:rPr>
            </w:pPr>
            <w:r w:rsidRPr="000E7CEB">
              <w:rPr>
                <w:rFonts w:cs="Segoe UI"/>
                <w:b/>
                <w:bCs/>
                <w:szCs w:val="24"/>
              </w:rPr>
              <w:t>ARR Documentation Process</w:t>
            </w:r>
          </w:p>
          <w:p w14:paraId="35ED7ABD" w14:textId="4A9F44E4" w:rsidR="005331FF" w:rsidRPr="000E7CEB" w:rsidRDefault="00000000" w:rsidP="00302CCF">
            <w:pPr>
              <w:rPr>
                <w:rFonts w:cs="Segoe UI"/>
              </w:rPr>
            </w:pPr>
            <w:sdt>
              <w:sdtPr>
                <w:rPr>
                  <w:rFonts w:cs="Segoe UI"/>
                </w:rPr>
                <w:id w:val="1406339265"/>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szCs w:val="24"/>
                  </w:rPr>
                  <w:t>☐</w:t>
                </w:r>
              </w:sdtContent>
            </w:sdt>
            <w:r w:rsidR="005331FF" w:rsidRPr="000E7CEB">
              <w:rPr>
                <w:rFonts w:cs="Segoe UI"/>
                <w:szCs w:val="24"/>
              </w:rPr>
              <w:t xml:space="preserve"> The access reviews will be documented in accordance with </w:t>
            </w:r>
            <w:r w:rsidR="005331FF" w:rsidRPr="000E7CEB">
              <w:rPr>
                <w:rFonts w:cs="Segoe UI"/>
                <w:i/>
                <w:iCs/>
                <w:szCs w:val="24"/>
              </w:rPr>
              <w:t xml:space="preserve">LCS-504 Access Roster Review Strategy. </w:t>
            </w:r>
            <w:r w:rsidR="005331FF" w:rsidRPr="000E7CEB">
              <w:rPr>
                <w:rStyle w:val="InstructionsChar"/>
                <w:rFonts w:eastAsiaTheme="minorHAnsi" w:cs="Segoe UI"/>
              </w:rPr>
              <w:t>Delete the rest of this cell if this option is selected</w:t>
            </w:r>
            <w:r w:rsidR="00E42F43">
              <w:rPr>
                <w:rStyle w:val="InstructionsChar"/>
                <w:rFonts w:eastAsiaTheme="minorHAnsi" w:cs="Segoe UI"/>
              </w:rPr>
              <w:t>.</w:t>
            </w:r>
          </w:p>
          <w:p w14:paraId="728A7F52" w14:textId="77777777" w:rsidR="005331FF" w:rsidRPr="000E7CEB" w:rsidRDefault="00000000" w:rsidP="00302CCF">
            <w:pPr>
              <w:rPr>
                <w:rFonts w:cs="Segoe UI"/>
              </w:rPr>
            </w:pPr>
            <w:sdt>
              <w:sdtPr>
                <w:rPr>
                  <w:rFonts w:cs="Segoe UI"/>
                </w:rPr>
                <w:id w:val="580798382"/>
                <w14:checkbox>
                  <w14:checked w14:val="0"/>
                  <w14:checkedState w14:val="2612" w14:font="MS Gothic"/>
                  <w14:uncheckedState w14:val="2610" w14:font="MS Gothic"/>
                </w14:checkbox>
              </w:sdtPr>
              <w:sdtContent>
                <w:r w:rsidR="005331FF" w:rsidRPr="000E7CEB">
                  <w:rPr>
                    <w:rFonts w:ascii="Segoe UI Symbol" w:eastAsia="MS Gothic" w:hAnsi="Segoe UI Symbol" w:cs="Segoe UI Symbol"/>
                    <w:szCs w:val="24"/>
                  </w:rPr>
                  <w:t>☐</w:t>
                </w:r>
              </w:sdtContent>
            </w:sdt>
            <w:r w:rsidR="005331FF" w:rsidRPr="000E7CEB">
              <w:rPr>
                <w:rFonts w:cs="Segoe UI"/>
                <w:szCs w:val="24"/>
              </w:rPr>
              <w:t xml:space="preserve"> An access review report will be generated to document ARRs. The report will indicate follow-up actions based upon review results. Ata minimum the report will include</w:t>
            </w:r>
          </w:p>
          <w:p w14:paraId="464364C0" w14:textId="77777777" w:rsidR="005331FF" w:rsidRPr="000E7CEB" w:rsidRDefault="005331FF" w:rsidP="00654D6A">
            <w:pPr>
              <w:pStyle w:val="ListParagraph"/>
              <w:numPr>
                <w:ilvl w:val="0"/>
                <w:numId w:val="64"/>
              </w:numPr>
              <w:rPr>
                <w:rFonts w:cs="Segoe UI"/>
              </w:rPr>
            </w:pPr>
            <w:r w:rsidRPr="000E7CEB">
              <w:rPr>
                <w:rFonts w:cs="Segoe UI"/>
                <w:szCs w:val="24"/>
              </w:rPr>
              <w:t>Username/ ID</w:t>
            </w:r>
          </w:p>
          <w:p w14:paraId="227CEC40" w14:textId="77777777" w:rsidR="005331FF" w:rsidRPr="000E7CEB" w:rsidRDefault="005331FF" w:rsidP="00654D6A">
            <w:pPr>
              <w:pStyle w:val="ListParagraph"/>
              <w:numPr>
                <w:ilvl w:val="0"/>
                <w:numId w:val="64"/>
              </w:numPr>
              <w:rPr>
                <w:rFonts w:cs="Segoe UI"/>
              </w:rPr>
            </w:pPr>
            <w:r w:rsidRPr="000E7CEB">
              <w:rPr>
                <w:rFonts w:cs="Segoe UI"/>
                <w:szCs w:val="24"/>
              </w:rPr>
              <w:t>Role</w:t>
            </w:r>
          </w:p>
          <w:p w14:paraId="2D800634" w14:textId="77777777" w:rsidR="005331FF" w:rsidRPr="000E7CEB" w:rsidRDefault="005331FF" w:rsidP="00654D6A">
            <w:pPr>
              <w:pStyle w:val="ListParagraph"/>
              <w:numPr>
                <w:ilvl w:val="0"/>
                <w:numId w:val="64"/>
              </w:numPr>
              <w:rPr>
                <w:rFonts w:cs="Segoe UI"/>
              </w:rPr>
            </w:pPr>
            <w:r w:rsidRPr="000E7CEB">
              <w:rPr>
                <w:rFonts w:cs="Segoe UI"/>
                <w:szCs w:val="24"/>
              </w:rPr>
              <w:t>Name of reviewer</w:t>
            </w:r>
          </w:p>
          <w:p w14:paraId="237AC026" w14:textId="77777777" w:rsidR="005331FF" w:rsidRPr="000E7CEB" w:rsidRDefault="005331FF" w:rsidP="00654D6A">
            <w:pPr>
              <w:pStyle w:val="ListParagraph"/>
              <w:numPr>
                <w:ilvl w:val="0"/>
                <w:numId w:val="64"/>
              </w:numPr>
              <w:rPr>
                <w:rFonts w:cs="Segoe UI"/>
              </w:rPr>
            </w:pPr>
            <w:r w:rsidRPr="000E7CEB">
              <w:rPr>
                <w:rFonts w:cs="Segoe UI"/>
                <w:szCs w:val="24"/>
              </w:rPr>
              <w:t xml:space="preserve">Action taken (for example, retain, deactivate) </w:t>
            </w:r>
          </w:p>
          <w:p w14:paraId="372A41AE" w14:textId="77777777" w:rsidR="005331FF" w:rsidRPr="000E7CEB" w:rsidRDefault="005331FF" w:rsidP="00654D6A">
            <w:pPr>
              <w:pStyle w:val="ListParagraph"/>
              <w:numPr>
                <w:ilvl w:val="0"/>
                <w:numId w:val="64"/>
              </w:numPr>
              <w:rPr>
                <w:rFonts w:cs="Segoe UI"/>
              </w:rPr>
            </w:pPr>
            <w:r w:rsidRPr="000E7CEB">
              <w:rPr>
                <w:rFonts w:cs="Segoe UI"/>
                <w:szCs w:val="24"/>
              </w:rPr>
              <w:t>Change request (CR) or service request (RITM) used to track deactivations or the date of account deactivation</w:t>
            </w:r>
          </w:p>
          <w:p w14:paraId="6B267BD0" w14:textId="77777777" w:rsidR="005331FF" w:rsidRPr="000E7CEB" w:rsidRDefault="005331FF" w:rsidP="00654D6A">
            <w:pPr>
              <w:pStyle w:val="ListParagraph"/>
              <w:numPr>
                <w:ilvl w:val="0"/>
                <w:numId w:val="64"/>
              </w:numPr>
              <w:rPr>
                <w:rFonts w:cs="Segoe UI"/>
              </w:rPr>
            </w:pPr>
            <w:r w:rsidRPr="000E7CEB">
              <w:rPr>
                <w:rFonts w:cs="Segoe UI"/>
                <w:szCs w:val="24"/>
              </w:rPr>
              <w:t>The AR Report will be stored in &lt;location&gt;.</w:t>
            </w:r>
          </w:p>
          <w:p w14:paraId="3E68BEF8" w14:textId="77777777" w:rsidR="005331FF" w:rsidRPr="000E7CEB" w:rsidRDefault="00000000" w:rsidP="00302CCF">
            <w:pPr>
              <w:pStyle w:val="TableTxt-QS"/>
            </w:pPr>
            <w:sdt>
              <w:sdtPr>
                <w:id w:val="968244894"/>
                <w14:checkbox>
                  <w14:checked w14:val="0"/>
                  <w14:checkedState w14:val="2612" w14:font="MS Gothic"/>
                  <w14:uncheckedState w14:val="2610" w14:font="MS Gothic"/>
                </w14:checkbox>
              </w:sdtPr>
              <w:sdtContent>
                <w:r w:rsidR="005331FF" w:rsidRPr="000E7CEB">
                  <w:rPr>
                    <w:rFonts w:ascii="Segoe UI Symbol" w:hAnsi="Segoe UI Symbol" w:cs="Segoe UI Symbol"/>
                  </w:rPr>
                  <w:t>☐</w:t>
                </w:r>
              </w:sdtContent>
            </w:sdt>
            <w:r w:rsidR="005331FF" w:rsidRPr="000E7CEB">
              <w:t xml:space="preserve"> Other: &lt;Describe how it will be documented&gt;</w:t>
            </w:r>
          </w:p>
        </w:tc>
      </w:tr>
    </w:tbl>
    <w:p w14:paraId="7BDB8F53" w14:textId="77777777" w:rsidR="005331FF" w:rsidRPr="00DE5ADB" w:rsidRDefault="005331FF" w:rsidP="005331FF">
      <w:pPr>
        <w:pStyle w:val="Instructions"/>
        <w:rPr>
          <w:rFonts w:cs="Segoe UI"/>
          <w:sz w:val="16"/>
          <w:szCs w:val="16"/>
          <w:lang w:val="en-US"/>
        </w:rPr>
      </w:pPr>
      <w:r w:rsidRPr="000E7CEB">
        <w:rPr>
          <w:rFonts w:cs="Segoe UI"/>
          <w:noProof/>
          <w:sz w:val="16"/>
          <w:szCs w:val="16"/>
          <w:lang w:val="en-US"/>
        </w:rPr>
        <w:drawing>
          <wp:inline distT="0" distB="0" distL="0" distR="0" wp14:anchorId="2E1E560A" wp14:editId="5CD795F9">
            <wp:extent cx="152400" cy="152400"/>
            <wp:effectExtent l="0" t="0" r="0" b="0"/>
            <wp:docPr id="857647739"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Replicate the table above for any ARRs not in scope of the above process </w:t>
      </w:r>
    </w:p>
    <w:p w14:paraId="43A3EEB6" w14:textId="6956AF7F" w:rsidR="00A82D29" w:rsidRPr="00DE5ADB" w:rsidRDefault="00C11D2F" w:rsidP="005331FF">
      <w:pPr>
        <w:pStyle w:val="H1-QS"/>
      </w:pPr>
      <w:bookmarkStart w:id="589" w:name="_Toc230005086"/>
      <w:bookmarkStart w:id="590" w:name="_Toc230007420"/>
      <w:bookmarkStart w:id="591" w:name="_Toc230007732"/>
      <w:bookmarkStart w:id="592" w:name="_Toc230008105"/>
      <w:bookmarkStart w:id="593" w:name="_Toc230008472"/>
      <w:bookmarkStart w:id="594" w:name="_Toc231222417"/>
      <w:bookmarkEnd w:id="589"/>
      <w:bookmarkEnd w:id="590"/>
      <w:bookmarkEnd w:id="591"/>
      <w:bookmarkEnd w:id="592"/>
      <w:bookmarkEnd w:id="593"/>
      <w:r w:rsidRPr="00DE5ADB">
        <w:t>ARR</w:t>
      </w:r>
      <w:r w:rsidR="00A82D29" w:rsidRPr="00DE5ADB">
        <w:t xml:space="preserve"> Triggers and Events</w:t>
      </w:r>
      <w:bookmarkEnd w:id="551"/>
      <w:bookmarkEnd w:id="594"/>
    </w:p>
    <w:p w14:paraId="03098BC5" w14:textId="77777777" w:rsidR="00A82D29" w:rsidRPr="00DE5ADB" w:rsidRDefault="00A82D29" w:rsidP="00A82D29">
      <w:pPr>
        <w:pStyle w:val="Instructions"/>
        <w:rPr>
          <w:rFonts w:cs="Segoe UI"/>
          <w:lang w:val="en-US"/>
        </w:rPr>
      </w:pPr>
      <w:r w:rsidRPr="00DE5ADB">
        <w:rPr>
          <w:rFonts w:cs="Segoe UI"/>
          <w:lang w:val="en-US"/>
        </w:rPr>
        <w:t>List the appropriate triggers or events for any interim ARR.</w:t>
      </w:r>
    </w:p>
    <w:p w14:paraId="44E85454" w14:textId="37B0D06E" w:rsidR="00A71D7E" w:rsidRPr="00DE5ADB" w:rsidRDefault="00A71D7E" w:rsidP="00A71D7E">
      <w:pPr>
        <w:rPr>
          <w:rFonts w:cs="Segoe UI"/>
        </w:rPr>
      </w:pPr>
      <w:r w:rsidRPr="00DE5ADB">
        <w:rPr>
          <w:rFonts w:cs="Segoe UI"/>
        </w:rPr>
        <w:t>The following events can trigger an interim ARR</w:t>
      </w:r>
      <w:r w:rsidR="003052AD" w:rsidRPr="00DE5ADB">
        <w:rPr>
          <w:rFonts w:cs="Segoe UI"/>
        </w:rPr>
        <w:t>:</w:t>
      </w:r>
    </w:p>
    <w:p w14:paraId="20FF25FB" w14:textId="4BB711B6" w:rsidR="00A82D29" w:rsidRPr="00DE5ADB" w:rsidRDefault="003052AD" w:rsidP="003052AD">
      <w:pPr>
        <w:rPr>
          <w:rFonts w:cs="Segoe UI"/>
        </w:rPr>
      </w:pPr>
      <w:r w:rsidRPr="00DE5ADB">
        <w:rPr>
          <w:rFonts w:cs="Segoe UI"/>
        </w:rPr>
        <w:t>&lt;List the events</w:t>
      </w:r>
      <w:r w:rsidR="005C0675" w:rsidRPr="00DE5ADB">
        <w:rPr>
          <w:rFonts w:cs="Segoe UI"/>
        </w:rPr>
        <w:t xml:space="preserve"> s</w:t>
      </w:r>
      <w:r w:rsidRPr="00DE5ADB">
        <w:rPr>
          <w:rFonts w:cs="Segoe UI"/>
        </w:rPr>
        <w:t xml:space="preserve">uch as </w:t>
      </w:r>
      <w:r w:rsidR="005C0675" w:rsidRPr="00DE5ADB">
        <w:rPr>
          <w:rFonts w:cs="Segoe UI"/>
        </w:rPr>
        <w:t>a</w:t>
      </w:r>
      <w:r w:rsidR="00A82D29" w:rsidRPr="00DE5ADB">
        <w:rPr>
          <w:rFonts w:cs="Segoe UI"/>
        </w:rPr>
        <w:t>rea reorganization</w:t>
      </w:r>
      <w:r w:rsidRPr="00DE5ADB">
        <w:rPr>
          <w:rFonts w:cs="Segoe UI"/>
        </w:rPr>
        <w:t xml:space="preserve">, </w:t>
      </w:r>
      <w:r w:rsidR="005C0675" w:rsidRPr="00DE5ADB">
        <w:rPr>
          <w:rFonts w:cs="Segoe UI"/>
        </w:rPr>
        <w:t>s</w:t>
      </w:r>
      <w:r w:rsidR="00A82D29" w:rsidRPr="00DE5ADB">
        <w:rPr>
          <w:rFonts w:cs="Segoe UI"/>
        </w:rPr>
        <w:t>ecurity breaches</w:t>
      </w:r>
      <w:r w:rsidR="005C0675" w:rsidRPr="00DE5ADB">
        <w:rPr>
          <w:rFonts w:cs="Segoe UI"/>
        </w:rPr>
        <w:t>, s</w:t>
      </w:r>
      <w:r w:rsidR="00A82D29" w:rsidRPr="00DE5ADB">
        <w:rPr>
          <w:rFonts w:cs="Segoe UI"/>
        </w:rPr>
        <w:t>ystem upgrades</w:t>
      </w:r>
      <w:r w:rsidRPr="00DE5ADB">
        <w:rPr>
          <w:rFonts w:cs="Segoe UI"/>
        </w:rPr>
        <w:t xml:space="preserve">, </w:t>
      </w:r>
      <w:r w:rsidR="005C0675" w:rsidRPr="00DE5ADB">
        <w:rPr>
          <w:rFonts w:cs="Segoe UI"/>
        </w:rPr>
        <w:t>s</w:t>
      </w:r>
      <w:r w:rsidR="00A82D29" w:rsidRPr="00DE5ADB">
        <w:rPr>
          <w:rFonts w:cs="Segoe UI"/>
        </w:rPr>
        <w:t>ecurity design changes</w:t>
      </w:r>
      <w:r w:rsidR="005C0675" w:rsidRPr="00DE5ADB">
        <w:rPr>
          <w:rFonts w:cs="Segoe UI"/>
        </w:rPr>
        <w:t xml:space="preserve">, </w:t>
      </w:r>
      <w:r w:rsidR="00D93A57" w:rsidRPr="00DE5ADB">
        <w:rPr>
          <w:rFonts w:cs="Segoe UI"/>
        </w:rPr>
        <w:t xml:space="preserve">Privileged User job/role/organization </w:t>
      </w:r>
      <w:r w:rsidR="00621E43" w:rsidRPr="00DE5ADB">
        <w:rPr>
          <w:rFonts w:cs="Segoe UI"/>
        </w:rPr>
        <w:t xml:space="preserve">change, </w:t>
      </w:r>
      <w:r w:rsidR="005C0675" w:rsidRPr="00DE5ADB">
        <w:rPr>
          <w:rFonts w:cs="Segoe UI"/>
        </w:rPr>
        <w:t>etc.</w:t>
      </w:r>
      <w:r w:rsidRPr="00DE5ADB">
        <w:rPr>
          <w:rFonts w:cs="Segoe UI"/>
        </w:rPr>
        <w:t>&gt;</w:t>
      </w:r>
    </w:p>
    <w:p w14:paraId="700C477D" w14:textId="0A15AF03" w:rsidR="00A82D29" w:rsidRPr="00DE5ADB" w:rsidRDefault="00C11D2F" w:rsidP="005331FF">
      <w:pPr>
        <w:pStyle w:val="H1-QS"/>
      </w:pPr>
      <w:bookmarkStart w:id="595" w:name="_Toc228866872"/>
      <w:bookmarkStart w:id="596" w:name="_Toc231222418"/>
      <w:r w:rsidRPr="00DE5ADB">
        <w:lastRenderedPageBreak/>
        <w:t>ARR</w:t>
      </w:r>
      <w:r w:rsidR="00A82D29" w:rsidRPr="00DE5ADB">
        <w:t xml:space="preserve"> Not Being Conducted</w:t>
      </w:r>
      <w:bookmarkEnd w:id="595"/>
      <w:bookmarkEnd w:id="596"/>
    </w:p>
    <w:p w14:paraId="221F8B69" w14:textId="33418514" w:rsidR="00A82D29" w:rsidRPr="00DE5ADB" w:rsidRDefault="00A82D29" w:rsidP="007D56B5">
      <w:pPr>
        <w:pStyle w:val="Instructions"/>
        <w:rPr>
          <w:rFonts w:cs="Segoe UI"/>
        </w:rPr>
      </w:pPr>
      <w:r w:rsidRPr="00DE5ADB">
        <w:rPr>
          <w:rFonts w:cs="Segoe UI"/>
        </w:rPr>
        <w:t>Provide details of any A</w:t>
      </w:r>
      <w:r w:rsidR="002F0A3A" w:rsidRPr="00DE5ADB">
        <w:rPr>
          <w:rFonts w:cs="Segoe UI"/>
        </w:rPr>
        <w:t>R</w:t>
      </w:r>
      <w:r w:rsidRPr="00DE5ADB">
        <w:rPr>
          <w:rFonts w:cs="Segoe UI"/>
        </w:rPr>
        <w:t xml:space="preserve">Rs that are </w:t>
      </w:r>
      <w:r w:rsidR="002F0A3A" w:rsidRPr="00DE5ADB">
        <w:rPr>
          <w:rFonts w:cs="Segoe UI"/>
        </w:rPr>
        <w:t xml:space="preserve">the responsibility of Lilly but </w:t>
      </w:r>
      <w:r w:rsidRPr="00DE5ADB">
        <w:rPr>
          <w:rFonts w:cs="Segoe UI"/>
        </w:rPr>
        <w:t xml:space="preserve">not being conducted with a justification as to why not. </w:t>
      </w:r>
      <w:r w:rsidR="007D56B5" w:rsidRPr="00DE5ADB">
        <w:rPr>
          <w:rFonts w:cs="Segoe UI"/>
        </w:rPr>
        <w:t xml:space="preserve">These should be discussed with the </w:t>
      </w:r>
      <w:r w:rsidR="000E7CEB">
        <w:rPr>
          <w:rFonts w:cs="Segoe UI"/>
        </w:rPr>
        <w:t>Cyber Lead</w:t>
      </w:r>
      <w:r w:rsidR="007D56B5" w:rsidRPr="00DE5ADB">
        <w:rPr>
          <w:rFonts w:cs="Segoe UI"/>
        </w:rPr>
        <w:t xml:space="preserve">. </w:t>
      </w:r>
      <w:r w:rsidRPr="00DE5ADB">
        <w:rPr>
          <w:rFonts w:cs="Segoe UI"/>
        </w:rPr>
        <w:t>Delete this section if not applicable.</w:t>
      </w:r>
    </w:p>
    <w:p w14:paraId="0F535838" w14:textId="0B0477AF" w:rsidR="00E670E7" w:rsidRPr="00DE5ADB" w:rsidRDefault="00CC3999" w:rsidP="00946129">
      <w:pPr>
        <w:rPr>
          <w:rFonts w:cs="Segoe UI"/>
        </w:rPr>
      </w:pPr>
      <w:r w:rsidRPr="00DE5ADB">
        <w:rPr>
          <w:rFonts w:cs="Segoe UI"/>
        </w:rPr>
        <w:t>The following ARRs will not be conducted</w:t>
      </w:r>
      <w:r w:rsidR="00C11D2F" w:rsidRPr="00DE5ADB">
        <w:rPr>
          <w:rFonts w:cs="Segoe UI"/>
        </w:rPr>
        <w:t>:</w:t>
      </w:r>
    </w:p>
    <w:p w14:paraId="67A1F71D" w14:textId="7EF49520" w:rsidR="00176878" w:rsidRPr="000E7CEB" w:rsidRDefault="00176878" w:rsidP="00176878">
      <w:pPr>
        <w:pStyle w:val="Caption"/>
        <w:rPr>
          <w:rFonts w:ascii="Segoe UI" w:hAnsi="Segoe UI" w:cs="Segoe UI"/>
          <w:noProof w:val="0"/>
          <w:sz w:val="20"/>
          <w:szCs w:val="20"/>
          <w:lang w:val="en-US"/>
        </w:rPr>
      </w:pPr>
      <w:bookmarkStart w:id="597" w:name="_Toc230008238"/>
      <w:r w:rsidRPr="000E7CEB">
        <w:rPr>
          <w:rFonts w:ascii="Segoe UI" w:hAnsi="Segoe UI" w:cs="Segoe UI"/>
          <w:noProof w:val="0"/>
          <w:sz w:val="20"/>
          <w:szCs w:val="20"/>
          <w:lang w:val="en-US"/>
        </w:rPr>
        <w:t xml:space="preserve">Table </w:t>
      </w:r>
      <w:r w:rsidRPr="000E7CEB">
        <w:rPr>
          <w:rFonts w:ascii="Segoe UI" w:hAnsi="Segoe UI" w:cs="Segoe UI"/>
          <w:noProof w:val="0"/>
          <w:sz w:val="20"/>
          <w:szCs w:val="20"/>
          <w:lang w:val="en-US"/>
        </w:rPr>
        <w:fldChar w:fldCharType="begin"/>
      </w:r>
      <w:r w:rsidRPr="000E7CEB">
        <w:rPr>
          <w:rFonts w:ascii="Segoe UI" w:hAnsi="Segoe UI" w:cs="Segoe UI"/>
          <w:sz w:val="20"/>
          <w:szCs w:val="20"/>
          <w:lang w:val="en-US"/>
        </w:rPr>
        <w:instrText xml:space="preserve"> SEQ Table \* ARABIC </w:instrText>
      </w:r>
      <w:r w:rsidRPr="000E7CEB">
        <w:rPr>
          <w:rFonts w:ascii="Segoe UI" w:hAnsi="Segoe UI" w:cs="Segoe UI"/>
          <w:noProof w:val="0"/>
          <w:sz w:val="20"/>
          <w:szCs w:val="20"/>
          <w:lang w:val="en-US"/>
        </w:rPr>
        <w:fldChar w:fldCharType="separate"/>
      </w:r>
      <w:r w:rsidR="00A4323E">
        <w:rPr>
          <w:rFonts w:ascii="Segoe UI" w:hAnsi="Segoe UI" w:cs="Segoe UI"/>
          <w:sz w:val="20"/>
          <w:szCs w:val="20"/>
          <w:lang w:val="en-US"/>
        </w:rPr>
        <w:t>50</w:t>
      </w:r>
      <w:r w:rsidRPr="000E7CEB">
        <w:rPr>
          <w:rFonts w:ascii="Segoe UI" w:hAnsi="Segoe UI" w:cs="Segoe UI"/>
          <w:noProof w:val="0"/>
          <w:sz w:val="20"/>
          <w:szCs w:val="20"/>
          <w:lang w:val="en-US"/>
        </w:rPr>
        <w:fldChar w:fldCharType="end"/>
      </w:r>
      <w:r w:rsidR="00184CA4">
        <w:rPr>
          <w:rFonts w:ascii="Segoe UI" w:hAnsi="Segoe UI" w:cs="Segoe UI"/>
          <w:noProof w:val="0"/>
          <w:sz w:val="20"/>
          <w:szCs w:val="20"/>
          <w:lang w:val="en-US"/>
        </w:rPr>
        <w:t>:</w:t>
      </w:r>
      <w:r w:rsidRPr="000E7CEB">
        <w:rPr>
          <w:rFonts w:ascii="Segoe UI" w:hAnsi="Segoe UI" w:cs="Segoe UI"/>
          <w:noProof w:val="0"/>
          <w:sz w:val="20"/>
          <w:szCs w:val="20"/>
          <w:lang w:val="en-US"/>
        </w:rPr>
        <w:t xml:space="preserve"> </w:t>
      </w:r>
      <w:r w:rsidR="00471A1C" w:rsidRPr="000E7CEB">
        <w:rPr>
          <w:rFonts w:ascii="Segoe UI" w:hAnsi="Segoe UI" w:cs="Segoe UI"/>
          <w:noProof w:val="0"/>
          <w:sz w:val="20"/>
          <w:szCs w:val="20"/>
          <w:lang w:val="en-US"/>
        </w:rPr>
        <w:t>ARRs not being conducted</w:t>
      </w:r>
      <w:bookmarkEnd w:id="597"/>
    </w:p>
    <w:tbl>
      <w:tblPr>
        <w:tblStyle w:val="TableGrid"/>
        <w:tblW w:w="4990" w:type="pct"/>
        <w:tblLayout w:type="fixed"/>
        <w:tblLook w:val="04A0" w:firstRow="1" w:lastRow="0" w:firstColumn="1" w:lastColumn="0" w:noHBand="0" w:noVBand="1"/>
      </w:tblPr>
      <w:tblGrid>
        <w:gridCol w:w="4815"/>
        <w:gridCol w:w="5953"/>
      </w:tblGrid>
      <w:tr w:rsidR="00176878" w:rsidRPr="00DE5ADB" w14:paraId="345943DB" w14:textId="77777777" w:rsidTr="000E7CEB">
        <w:trPr>
          <w:trHeight w:val="288"/>
          <w:tblHeader/>
        </w:trPr>
        <w:tc>
          <w:tcPr>
            <w:tcW w:w="2236" w:type="pct"/>
            <w:shd w:val="clear" w:color="auto" w:fill="D1D1D1" w:themeFill="background2" w:themeFillShade="E6"/>
          </w:tcPr>
          <w:p w14:paraId="4B920700" w14:textId="385D7939" w:rsidR="00176878" w:rsidRPr="000E7CEB" w:rsidRDefault="00176878">
            <w:pPr>
              <w:pStyle w:val="TableHeader-QS"/>
            </w:pPr>
            <w:r w:rsidRPr="000E7CEB">
              <w:t>ARR Description</w:t>
            </w:r>
          </w:p>
        </w:tc>
        <w:tc>
          <w:tcPr>
            <w:tcW w:w="2764" w:type="pct"/>
            <w:shd w:val="clear" w:color="auto" w:fill="D1D1D1" w:themeFill="background2" w:themeFillShade="E6"/>
          </w:tcPr>
          <w:p w14:paraId="3C236151" w14:textId="40379283" w:rsidR="00176878" w:rsidRPr="000E7CEB" w:rsidRDefault="00176878">
            <w:pPr>
              <w:pStyle w:val="TableHeader-QS"/>
            </w:pPr>
            <w:r w:rsidRPr="000E7CEB">
              <w:t>Justification for not completing the review</w:t>
            </w:r>
          </w:p>
        </w:tc>
      </w:tr>
      <w:tr w:rsidR="00176878" w:rsidRPr="00DE5ADB" w14:paraId="6DA498E1" w14:textId="77777777" w:rsidTr="000E7CEB">
        <w:trPr>
          <w:trHeight w:val="490"/>
        </w:trPr>
        <w:tc>
          <w:tcPr>
            <w:tcW w:w="2236" w:type="pct"/>
          </w:tcPr>
          <w:p w14:paraId="5F8D03D2" w14:textId="1115E646" w:rsidR="00176878" w:rsidRPr="000E7CEB" w:rsidRDefault="00176878">
            <w:pPr>
              <w:pStyle w:val="TableTxt-QS"/>
              <w:rPr>
                <w:b/>
                <w:bCs/>
              </w:rPr>
            </w:pPr>
            <w:r w:rsidRPr="000E7CEB">
              <w:t>&lt;Describe the ARR that will not be completed&gt;</w:t>
            </w:r>
          </w:p>
        </w:tc>
        <w:tc>
          <w:tcPr>
            <w:tcW w:w="2764" w:type="pct"/>
          </w:tcPr>
          <w:p w14:paraId="3FD87245" w14:textId="49ABB964" w:rsidR="00176878" w:rsidRPr="000E7CEB" w:rsidRDefault="00176878">
            <w:pPr>
              <w:pStyle w:val="TableTxt-QS"/>
            </w:pPr>
            <w:r w:rsidRPr="000E7CEB">
              <w:t>&lt;Document the justification for not completing the review&gt;</w:t>
            </w:r>
          </w:p>
        </w:tc>
      </w:tr>
    </w:tbl>
    <w:p w14:paraId="5E89EB71" w14:textId="0D998C4E" w:rsidR="00176878" w:rsidRPr="00DE5ADB" w:rsidRDefault="00176878" w:rsidP="00176878">
      <w:pPr>
        <w:pStyle w:val="Instructions"/>
        <w:rPr>
          <w:rFonts w:cs="Segoe UI"/>
          <w:sz w:val="16"/>
          <w:szCs w:val="16"/>
          <w:lang w:val="en-US"/>
        </w:rPr>
      </w:pPr>
      <w:r w:rsidRPr="000E7CEB">
        <w:rPr>
          <w:rFonts w:cs="Segoe UI"/>
          <w:noProof/>
          <w:sz w:val="16"/>
          <w:szCs w:val="16"/>
          <w:lang w:val="en-US"/>
        </w:rPr>
        <w:drawing>
          <wp:inline distT="0" distB="0" distL="0" distR="0" wp14:anchorId="6C1A4A0E" wp14:editId="4797EC87">
            <wp:extent cx="152400" cy="152400"/>
            <wp:effectExtent l="0" t="0" r="0" b="0"/>
            <wp:docPr id="1953882263"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w:t>
      </w:r>
      <w:r w:rsidR="005C0675" w:rsidRPr="00DE5ADB">
        <w:rPr>
          <w:rFonts w:cs="Segoe UI"/>
          <w:sz w:val="16"/>
          <w:szCs w:val="16"/>
          <w:lang w:val="en-US"/>
        </w:rPr>
        <w:t xml:space="preserve">Add ARRs not being conducted by </w:t>
      </w:r>
      <w:r w:rsidRPr="00DE5ADB">
        <w:rPr>
          <w:rFonts w:cs="Segoe UI"/>
          <w:sz w:val="16"/>
          <w:szCs w:val="16"/>
          <w:lang w:val="en-US"/>
        </w:rPr>
        <w:t>replicating the row above</w:t>
      </w:r>
      <w:r w:rsidR="007B694A">
        <w:rPr>
          <w:rFonts w:cs="Segoe UI"/>
          <w:sz w:val="16"/>
          <w:szCs w:val="16"/>
          <w:lang w:val="en-US"/>
        </w:rPr>
        <w:t>.</w:t>
      </w:r>
    </w:p>
    <w:p w14:paraId="3264DBDF" w14:textId="77777777" w:rsidR="000E7E17" w:rsidRPr="00DE5ADB" w:rsidRDefault="000E7E17" w:rsidP="00654D6A">
      <w:pPr>
        <w:pStyle w:val="H0-QS"/>
      </w:pPr>
      <w:bookmarkStart w:id="598" w:name="_Toc231222419"/>
      <w:r w:rsidRPr="00DE5ADB">
        <w:t>Log Monitoring</w:t>
      </w:r>
      <w:bookmarkEnd w:id="598"/>
    </w:p>
    <w:p w14:paraId="444AFD11" w14:textId="56A836AB" w:rsidR="00960F52" w:rsidRPr="00DE5ADB" w:rsidRDefault="00960F52" w:rsidP="00960F52">
      <w:pPr>
        <w:pStyle w:val="Instructions"/>
        <w:rPr>
          <w:rFonts w:cs="Segoe UI"/>
        </w:rPr>
      </w:pPr>
      <w:r w:rsidRPr="00DE5ADB">
        <w:rPr>
          <w:rFonts w:cs="Segoe UI"/>
        </w:rPr>
        <w:t>Delete this section if log monitoring is not being conducted</w:t>
      </w:r>
      <w:r w:rsidR="007B694A">
        <w:rPr>
          <w:rFonts w:cs="Segoe UI"/>
        </w:rPr>
        <w:t>.</w:t>
      </w:r>
    </w:p>
    <w:p w14:paraId="16213186" w14:textId="1861A47A" w:rsidR="000E7E17" w:rsidRPr="00DE5ADB" w:rsidRDefault="00000000" w:rsidP="008F3A1A">
      <w:pPr>
        <w:pStyle w:val="BodyTxt-QS"/>
        <w:ind w:left="0"/>
      </w:pPr>
      <w:sdt>
        <w:sdtPr>
          <w:id w:val="383142601"/>
          <w14:checkbox>
            <w14:checked w14:val="0"/>
            <w14:checkedState w14:val="2612" w14:font="MS Gothic"/>
            <w14:uncheckedState w14:val="2610" w14:font="MS Gothic"/>
          </w14:checkbox>
        </w:sdtPr>
        <w:sdtContent>
          <w:r w:rsidR="008F3A1A" w:rsidRPr="00DE5ADB">
            <w:rPr>
              <w:rFonts w:ascii="Segoe UI Symbol" w:eastAsia="MS Gothic" w:hAnsi="Segoe UI Symbol" w:cs="Segoe UI Symbol"/>
            </w:rPr>
            <w:t>☐</w:t>
          </w:r>
        </w:sdtContent>
      </w:sdt>
      <w:r w:rsidR="000E7E17" w:rsidRPr="00DE5ADB">
        <w:t>The log monitoring procedure can be found in &lt;reference the log monitoring artifact&gt;</w:t>
      </w:r>
      <w:r w:rsidR="00194745" w:rsidRPr="00DE5ADB">
        <w:t>.</w:t>
      </w:r>
    </w:p>
    <w:p w14:paraId="46D62F73" w14:textId="612E3CB1" w:rsidR="000E7E17" w:rsidRPr="00DE5ADB" w:rsidRDefault="00000000" w:rsidP="008F3A1A">
      <w:pPr>
        <w:pStyle w:val="BodyTxt-QS"/>
        <w:ind w:left="0"/>
      </w:pPr>
      <w:sdt>
        <w:sdtPr>
          <w:id w:val="1475953583"/>
          <w14:checkbox>
            <w14:checked w14:val="0"/>
            <w14:checkedState w14:val="2612" w14:font="MS Gothic"/>
            <w14:uncheckedState w14:val="2610" w14:font="MS Gothic"/>
          </w14:checkbox>
        </w:sdtPr>
        <w:sdtContent>
          <w:r w:rsidR="008F3A1A" w:rsidRPr="00DE5ADB">
            <w:rPr>
              <w:rFonts w:ascii="Segoe UI Symbol" w:eastAsia="MS Gothic" w:hAnsi="Segoe UI Symbol" w:cs="Segoe UI Symbol"/>
            </w:rPr>
            <w:t>☐</w:t>
          </w:r>
        </w:sdtContent>
      </w:sdt>
      <w:r w:rsidR="008F3A1A" w:rsidRPr="00DE5ADB">
        <w:t xml:space="preserve"> </w:t>
      </w:r>
      <w:r w:rsidR="000E7E17" w:rsidRPr="00DE5ADB">
        <w:t xml:space="preserve">The following table details </w:t>
      </w:r>
      <w:r w:rsidR="00E0034B" w:rsidRPr="00DE5ADB">
        <w:t xml:space="preserve">log files being </w:t>
      </w:r>
      <w:r w:rsidR="007703A1" w:rsidRPr="00DE5ADB">
        <w:t>monitored</w:t>
      </w:r>
      <w:r w:rsidR="00E0034B" w:rsidRPr="00DE5ADB">
        <w:t xml:space="preserve"> and the use cases specifically being looked at</w:t>
      </w:r>
      <w:r w:rsidR="00194745" w:rsidRPr="00DE5ADB">
        <w:t>:</w:t>
      </w:r>
    </w:p>
    <w:p w14:paraId="21E726BF" w14:textId="64012377" w:rsidR="000E7E17" w:rsidRPr="000E7CEB" w:rsidRDefault="00654D6A" w:rsidP="00654D6A">
      <w:pPr>
        <w:pStyle w:val="Caption"/>
        <w:rPr>
          <w:rFonts w:ascii="Segoe UI" w:hAnsi="Segoe UI" w:cs="Segoe UI"/>
          <w:noProof w:val="0"/>
          <w:sz w:val="20"/>
          <w:szCs w:val="20"/>
          <w:lang w:val="en-US"/>
        </w:rPr>
      </w:pPr>
      <w:bookmarkStart w:id="599" w:name="_Toc230008239"/>
      <w:r w:rsidRPr="000E7CEB">
        <w:rPr>
          <w:rFonts w:ascii="Segoe UI" w:hAnsi="Segoe UI" w:cs="Segoe UI"/>
          <w:sz w:val="20"/>
          <w:szCs w:val="20"/>
        </w:rPr>
        <w:t xml:space="preserve">Table </w:t>
      </w:r>
      <w:r w:rsidRPr="000E7CEB">
        <w:rPr>
          <w:rFonts w:ascii="Segoe UI" w:hAnsi="Segoe UI" w:cs="Segoe UI"/>
          <w:sz w:val="20"/>
          <w:szCs w:val="20"/>
        </w:rPr>
        <w:fldChar w:fldCharType="begin"/>
      </w:r>
      <w:r w:rsidRPr="000E7CEB">
        <w:rPr>
          <w:rFonts w:ascii="Segoe UI" w:hAnsi="Segoe UI" w:cs="Segoe UI"/>
          <w:sz w:val="20"/>
          <w:szCs w:val="20"/>
        </w:rPr>
        <w:instrText xml:space="preserve"> SEQ Table \* ARABIC </w:instrText>
      </w:r>
      <w:r w:rsidRPr="000E7CEB">
        <w:rPr>
          <w:rFonts w:ascii="Segoe UI" w:hAnsi="Segoe UI" w:cs="Segoe UI"/>
          <w:sz w:val="20"/>
          <w:szCs w:val="20"/>
        </w:rPr>
        <w:fldChar w:fldCharType="separate"/>
      </w:r>
      <w:r w:rsidR="00A4323E">
        <w:rPr>
          <w:rFonts w:ascii="Segoe UI" w:hAnsi="Segoe UI" w:cs="Segoe UI"/>
          <w:sz w:val="20"/>
          <w:szCs w:val="20"/>
        </w:rPr>
        <w:t>51</w:t>
      </w:r>
      <w:r w:rsidRPr="000E7CEB">
        <w:rPr>
          <w:rFonts w:ascii="Segoe UI" w:hAnsi="Segoe UI" w:cs="Segoe UI"/>
          <w:sz w:val="20"/>
          <w:szCs w:val="20"/>
        </w:rPr>
        <w:fldChar w:fldCharType="end"/>
      </w:r>
      <w:r w:rsidR="00184CA4">
        <w:rPr>
          <w:rFonts w:ascii="Segoe UI" w:hAnsi="Segoe UI" w:cs="Segoe UI"/>
          <w:sz w:val="20"/>
          <w:szCs w:val="20"/>
        </w:rPr>
        <w:t>:</w:t>
      </w:r>
      <w:r w:rsidRPr="000E7CEB">
        <w:rPr>
          <w:rFonts w:ascii="Segoe UI" w:hAnsi="Segoe UI" w:cs="Segoe UI"/>
          <w:noProof w:val="0"/>
          <w:sz w:val="20"/>
          <w:szCs w:val="20"/>
          <w:lang w:val="en-US"/>
        </w:rPr>
        <w:t xml:space="preserve"> </w:t>
      </w:r>
      <w:r w:rsidR="00E824A4" w:rsidRPr="000E7CEB">
        <w:rPr>
          <w:rFonts w:ascii="Segoe UI" w:hAnsi="Segoe UI" w:cs="Segoe UI"/>
          <w:noProof w:val="0"/>
          <w:sz w:val="20"/>
          <w:szCs w:val="20"/>
          <w:lang w:val="en-US"/>
        </w:rPr>
        <w:t>Log Monitoring</w:t>
      </w:r>
      <w:bookmarkEnd w:id="599"/>
    </w:p>
    <w:tbl>
      <w:tblPr>
        <w:tblStyle w:val="TableGrid"/>
        <w:tblW w:w="5008" w:type="pct"/>
        <w:tblLayout w:type="fixed"/>
        <w:tblLook w:val="04A0" w:firstRow="1" w:lastRow="0" w:firstColumn="1" w:lastColumn="0" w:noHBand="0" w:noVBand="1"/>
      </w:tblPr>
      <w:tblGrid>
        <w:gridCol w:w="1071"/>
        <w:gridCol w:w="2884"/>
        <w:gridCol w:w="1620"/>
        <w:gridCol w:w="1710"/>
        <w:gridCol w:w="3522"/>
      </w:tblGrid>
      <w:tr w:rsidR="000E7E17" w:rsidRPr="00DE5ADB" w14:paraId="49759BD0" w14:textId="77777777" w:rsidTr="000E7CEB">
        <w:trPr>
          <w:trHeight w:val="288"/>
          <w:tblHeader/>
        </w:trPr>
        <w:tc>
          <w:tcPr>
            <w:tcW w:w="1071" w:type="dxa"/>
            <w:shd w:val="clear" w:color="auto" w:fill="D1D1D1" w:themeFill="background2" w:themeFillShade="E6"/>
          </w:tcPr>
          <w:p w14:paraId="3BC62A4E" w14:textId="77777777" w:rsidR="000E7E17" w:rsidRPr="000E7CEB" w:rsidRDefault="000E7E17">
            <w:pPr>
              <w:pStyle w:val="TableHeader-QS"/>
            </w:pPr>
            <w:r w:rsidRPr="000E7CEB">
              <w:t>Log Name</w:t>
            </w:r>
          </w:p>
        </w:tc>
        <w:tc>
          <w:tcPr>
            <w:tcW w:w="2884" w:type="dxa"/>
            <w:shd w:val="clear" w:color="auto" w:fill="D1D1D1" w:themeFill="background2" w:themeFillShade="E6"/>
          </w:tcPr>
          <w:p w14:paraId="3C51BFAA" w14:textId="77777777" w:rsidR="000E7E17" w:rsidRPr="000E7CEB" w:rsidRDefault="000E7E17">
            <w:pPr>
              <w:pStyle w:val="TableHeader-QS"/>
            </w:pPr>
            <w:r w:rsidRPr="000E7CEB">
              <w:t>Description of Use Case (s)</w:t>
            </w:r>
          </w:p>
        </w:tc>
        <w:tc>
          <w:tcPr>
            <w:tcW w:w="1620" w:type="dxa"/>
            <w:shd w:val="clear" w:color="auto" w:fill="D1D1D1" w:themeFill="background2" w:themeFillShade="E6"/>
          </w:tcPr>
          <w:p w14:paraId="2732A19E" w14:textId="77777777" w:rsidR="000E7E17" w:rsidRPr="000E7CEB" w:rsidRDefault="000E7E17">
            <w:pPr>
              <w:pStyle w:val="TableHeader-QS"/>
            </w:pPr>
            <w:r w:rsidRPr="000E7CEB">
              <w:t>Roles Responsible for Review</w:t>
            </w:r>
          </w:p>
        </w:tc>
        <w:tc>
          <w:tcPr>
            <w:tcW w:w="1710" w:type="dxa"/>
            <w:shd w:val="clear" w:color="auto" w:fill="D1D1D1" w:themeFill="background2" w:themeFillShade="E6"/>
          </w:tcPr>
          <w:p w14:paraId="5C6F0177" w14:textId="77777777" w:rsidR="000E7E17" w:rsidRPr="000E7CEB" w:rsidRDefault="000E7E17">
            <w:pPr>
              <w:pStyle w:val="TableHeader-QS"/>
            </w:pPr>
            <w:r w:rsidRPr="000E7CEB">
              <w:t>Review Frequency</w:t>
            </w:r>
          </w:p>
        </w:tc>
        <w:tc>
          <w:tcPr>
            <w:tcW w:w="3522" w:type="dxa"/>
            <w:shd w:val="clear" w:color="auto" w:fill="D1D1D1" w:themeFill="background2" w:themeFillShade="E6"/>
          </w:tcPr>
          <w:p w14:paraId="29980E9E" w14:textId="77777777" w:rsidR="000E7E17" w:rsidRPr="000E7CEB" w:rsidRDefault="000E7E17">
            <w:pPr>
              <w:pStyle w:val="TableHeader-QS"/>
            </w:pPr>
            <w:r w:rsidRPr="000E7CEB">
              <w:t>Escalation Process</w:t>
            </w:r>
          </w:p>
        </w:tc>
      </w:tr>
      <w:tr w:rsidR="000E7E17" w:rsidRPr="00DE5ADB" w14:paraId="0FBC8976" w14:textId="77777777" w:rsidTr="000E7CEB">
        <w:trPr>
          <w:trHeight w:val="484"/>
        </w:trPr>
        <w:tc>
          <w:tcPr>
            <w:tcW w:w="1071" w:type="dxa"/>
          </w:tcPr>
          <w:p w14:paraId="3FE7614A" w14:textId="77777777" w:rsidR="000E7E17" w:rsidRPr="000E7CEB" w:rsidRDefault="000E7E17">
            <w:pPr>
              <w:pStyle w:val="TableTxt-QS"/>
            </w:pPr>
            <w:r w:rsidRPr="000E7CEB">
              <w:t>&lt;Log Name&gt;</w:t>
            </w:r>
          </w:p>
        </w:tc>
        <w:tc>
          <w:tcPr>
            <w:tcW w:w="2884" w:type="dxa"/>
          </w:tcPr>
          <w:p w14:paraId="2A8C2ED9" w14:textId="77777777" w:rsidR="000E7E17" w:rsidRPr="000E7CEB" w:rsidRDefault="000E7E17">
            <w:pPr>
              <w:pStyle w:val="TableTxt-QS"/>
            </w:pPr>
            <w:r w:rsidRPr="000E7CEB">
              <w:rPr>
                <w:bCs/>
              </w:rPr>
              <w:t>&lt;Use Case&gt;</w:t>
            </w:r>
          </w:p>
        </w:tc>
        <w:tc>
          <w:tcPr>
            <w:tcW w:w="1620" w:type="dxa"/>
          </w:tcPr>
          <w:p w14:paraId="5EEE01F0" w14:textId="77777777" w:rsidR="000E7E17" w:rsidRPr="000E7CEB" w:rsidRDefault="000E7E17">
            <w:pPr>
              <w:pStyle w:val="TableTxt-QS"/>
            </w:pPr>
            <w:r w:rsidRPr="000E7CEB">
              <w:t>&lt;Roles&gt;</w:t>
            </w:r>
          </w:p>
        </w:tc>
        <w:tc>
          <w:tcPr>
            <w:tcW w:w="1710" w:type="dxa"/>
          </w:tcPr>
          <w:p w14:paraId="6BCD3C7C" w14:textId="77777777" w:rsidR="000E7E17" w:rsidRPr="000E7CEB" w:rsidRDefault="00000000">
            <w:pPr>
              <w:pStyle w:val="TableTxt-QS"/>
              <w:rPr>
                <w:iCs/>
              </w:rPr>
            </w:pPr>
            <w:sdt>
              <w:sdtPr>
                <w:rPr>
                  <w:rFonts w:eastAsia="MS Gothic"/>
                  <w:iCs/>
                </w:rPr>
                <w:id w:val="310602082"/>
                <w14:checkbox>
                  <w14:checked w14:val="0"/>
                  <w14:checkedState w14:val="2612" w14:font="MS Gothic"/>
                  <w14:uncheckedState w14:val="2610" w14:font="MS Gothic"/>
                </w14:checkbox>
              </w:sdtPr>
              <w:sdtContent>
                <w:r w:rsidR="000E7E17" w:rsidRPr="000E7CEB">
                  <w:rPr>
                    <w:rFonts w:ascii="Segoe UI Symbol" w:eastAsia="MS Gothic" w:hAnsi="Segoe UI Symbol" w:cs="Segoe UI Symbol"/>
                    <w:iCs/>
                  </w:rPr>
                  <w:t>☐</w:t>
                </w:r>
              </w:sdtContent>
            </w:sdt>
            <w:r w:rsidR="000E7E17" w:rsidRPr="000E7CEB">
              <w:rPr>
                <w:iCs/>
              </w:rPr>
              <w:t xml:space="preserve"> Yearly </w:t>
            </w:r>
            <w:r w:rsidR="000E7E17" w:rsidRPr="000E7CEB">
              <w:rPr>
                <w:iCs/>
              </w:rPr>
              <w:tab/>
            </w:r>
          </w:p>
          <w:p w14:paraId="3B965B41" w14:textId="77777777" w:rsidR="000E7E17" w:rsidRPr="000E7CEB" w:rsidRDefault="00000000">
            <w:pPr>
              <w:pStyle w:val="TableTxt-QS"/>
              <w:rPr>
                <w:iCs/>
              </w:rPr>
            </w:pPr>
            <w:sdt>
              <w:sdtPr>
                <w:rPr>
                  <w:rFonts w:eastAsia="MS Gothic"/>
                  <w:iCs/>
                </w:rPr>
                <w:id w:val="593063644"/>
                <w14:checkbox>
                  <w14:checked w14:val="0"/>
                  <w14:checkedState w14:val="2612" w14:font="MS Gothic"/>
                  <w14:uncheckedState w14:val="2610" w14:font="MS Gothic"/>
                </w14:checkbox>
              </w:sdtPr>
              <w:sdtContent>
                <w:r w:rsidR="000E7E17" w:rsidRPr="000E7CEB">
                  <w:rPr>
                    <w:rFonts w:ascii="Segoe UI Symbol" w:eastAsia="MS Gothic" w:hAnsi="Segoe UI Symbol" w:cs="Segoe UI Symbol"/>
                    <w:iCs/>
                  </w:rPr>
                  <w:t>☐</w:t>
                </w:r>
              </w:sdtContent>
            </w:sdt>
            <w:r w:rsidR="000E7E17" w:rsidRPr="000E7CEB">
              <w:rPr>
                <w:iCs/>
              </w:rPr>
              <w:t xml:space="preserve"> Semi-annual</w:t>
            </w:r>
          </w:p>
          <w:p w14:paraId="1237B059" w14:textId="77777777" w:rsidR="000E7E17" w:rsidRPr="000E7CEB" w:rsidRDefault="00000000">
            <w:pPr>
              <w:pStyle w:val="TableTxt-QS"/>
              <w:rPr>
                <w:iCs/>
              </w:rPr>
            </w:pPr>
            <w:sdt>
              <w:sdtPr>
                <w:rPr>
                  <w:rFonts w:eastAsia="MS Gothic"/>
                  <w:iCs/>
                </w:rPr>
                <w:id w:val="1066080179"/>
                <w14:checkbox>
                  <w14:checked w14:val="0"/>
                  <w14:checkedState w14:val="2612" w14:font="MS Gothic"/>
                  <w14:uncheckedState w14:val="2610" w14:font="MS Gothic"/>
                </w14:checkbox>
              </w:sdtPr>
              <w:sdtContent>
                <w:r w:rsidR="000E7E17" w:rsidRPr="000E7CEB">
                  <w:rPr>
                    <w:rFonts w:ascii="Segoe UI Symbol" w:eastAsia="MS Gothic" w:hAnsi="Segoe UI Symbol" w:cs="Segoe UI Symbol"/>
                    <w:iCs/>
                  </w:rPr>
                  <w:t>☐</w:t>
                </w:r>
              </w:sdtContent>
            </w:sdt>
            <w:r w:rsidR="000E7E17" w:rsidRPr="000E7CEB">
              <w:rPr>
                <w:iCs/>
              </w:rPr>
              <w:t xml:space="preserve"> Quarterly</w:t>
            </w:r>
          </w:p>
          <w:p w14:paraId="7D74F0BD" w14:textId="77777777" w:rsidR="000E7E17" w:rsidRPr="000E7CEB" w:rsidRDefault="00000000">
            <w:pPr>
              <w:pStyle w:val="TableTxt-QS"/>
              <w:rPr>
                <w:iCs/>
              </w:rPr>
            </w:pPr>
            <w:sdt>
              <w:sdtPr>
                <w:rPr>
                  <w:rFonts w:eastAsia="MS Gothic"/>
                  <w:iCs/>
                </w:rPr>
                <w:id w:val="-2007272518"/>
                <w14:checkbox>
                  <w14:checked w14:val="0"/>
                  <w14:checkedState w14:val="2612" w14:font="MS Gothic"/>
                  <w14:uncheckedState w14:val="2610" w14:font="MS Gothic"/>
                </w14:checkbox>
              </w:sdtPr>
              <w:sdtContent>
                <w:r w:rsidR="000E7E17" w:rsidRPr="000E7CEB">
                  <w:rPr>
                    <w:rFonts w:ascii="Segoe UI Symbol" w:eastAsia="MS Gothic" w:hAnsi="Segoe UI Symbol" w:cs="Segoe UI Symbol"/>
                    <w:iCs/>
                  </w:rPr>
                  <w:t>☐</w:t>
                </w:r>
              </w:sdtContent>
            </w:sdt>
            <w:r w:rsidR="000E7E17" w:rsidRPr="000E7CEB">
              <w:rPr>
                <w:iCs/>
              </w:rPr>
              <w:t xml:space="preserve"> Monthly</w:t>
            </w:r>
          </w:p>
          <w:p w14:paraId="0A447B86" w14:textId="77777777" w:rsidR="000E7E17" w:rsidRPr="000E7CEB" w:rsidRDefault="00000000">
            <w:pPr>
              <w:pStyle w:val="TableTxt-QS"/>
              <w:rPr>
                <w:iCs/>
              </w:rPr>
            </w:pPr>
            <w:sdt>
              <w:sdtPr>
                <w:rPr>
                  <w:rFonts w:eastAsia="MS Gothic"/>
                  <w:iCs/>
                </w:rPr>
                <w:id w:val="-64957744"/>
                <w14:checkbox>
                  <w14:checked w14:val="0"/>
                  <w14:checkedState w14:val="2612" w14:font="MS Gothic"/>
                  <w14:uncheckedState w14:val="2610" w14:font="MS Gothic"/>
                </w14:checkbox>
              </w:sdtPr>
              <w:sdtContent>
                <w:r w:rsidR="000E7E17" w:rsidRPr="000E7CEB">
                  <w:rPr>
                    <w:rFonts w:ascii="Segoe UI Symbol" w:eastAsia="MS Gothic" w:hAnsi="Segoe UI Symbol" w:cs="Segoe UI Symbol"/>
                    <w:iCs/>
                  </w:rPr>
                  <w:t>☐</w:t>
                </w:r>
              </w:sdtContent>
            </w:sdt>
            <w:r w:rsidR="000E7E17" w:rsidRPr="000E7CEB">
              <w:rPr>
                <w:iCs/>
              </w:rPr>
              <w:t xml:space="preserve"> Weekly</w:t>
            </w:r>
          </w:p>
          <w:p w14:paraId="004376B6" w14:textId="77777777" w:rsidR="000E7E17" w:rsidRPr="000E7CEB" w:rsidRDefault="00000000">
            <w:pPr>
              <w:pStyle w:val="TableTxt-QS"/>
              <w:rPr>
                <w:iCs/>
              </w:rPr>
            </w:pPr>
            <w:sdt>
              <w:sdtPr>
                <w:rPr>
                  <w:iCs/>
                </w:rPr>
                <w:id w:val="-351039155"/>
                <w14:checkbox>
                  <w14:checked w14:val="0"/>
                  <w14:checkedState w14:val="2612" w14:font="MS Gothic"/>
                  <w14:uncheckedState w14:val="2610" w14:font="MS Gothic"/>
                </w14:checkbox>
              </w:sdtPr>
              <w:sdtContent>
                <w:r w:rsidR="000E7E17" w:rsidRPr="000E7CEB">
                  <w:rPr>
                    <w:rFonts w:ascii="Segoe UI Symbol" w:eastAsia="MS Gothic" w:hAnsi="Segoe UI Symbol" w:cs="Segoe UI Symbol"/>
                    <w:iCs/>
                  </w:rPr>
                  <w:t>☐</w:t>
                </w:r>
              </w:sdtContent>
            </w:sdt>
            <w:r w:rsidR="000E7E17" w:rsidRPr="000E7CEB">
              <w:rPr>
                <w:iCs/>
              </w:rPr>
              <w:t xml:space="preserve"> Daily</w:t>
            </w:r>
          </w:p>
          <w:p w14:paraId="372DCBFB" w14:textId="77777777" w:rsidR="000E7E17" w:rsidRPr="000E7CEB" w:rsidRDefault="00000000">
            <w:pPr>
              <w:pStyle w:val="TableTxt-QS"/>
              <w:rPr>
                <w:iCs/>
              </w:rPr>
            </w:pPr>
            <w:sdt>
              <w:sdtPr>
                <w:rPr>
                  <w:iCs/>
                </w:rPr>
                <w:id w:val="-1785644430"/>
                <w14:checkbox>
                  <w14:checked w14:val="0"/>
                  <w14:checkedState w14:val="2612" w14:font="MS Gothic"/>
                  <w14:uncheckedState w14:val="2610" w14:font="MS Gothic"/>
                </w14:checkbox>
              </w:sdtPr>
              <w:sdtContent>
                <w:r w:rsidR="000E7E17" w:rsidRPr="000E7CEB">
                  <w:rPr>
                    <w:rFonts w:ascii="Segoe UI Symbol" w:eastAsia="MS Gothic" w:hAnsi="Segoe UI Symbol" w:cs="Segoe UI Symbol"/>
                    <w:iCs/>
                  </w:rPr>
                  <w:t>☐</w:t>
                </w:r>
              </w:sdtContent>
            </w:sdt>
            <w:r w:rsidR="000E7E17" w:rsidRPr="000E7CEB">
              <w:rPr>
                <w:iCs/>
              </w:rPr>
              <w:t xml:space="preserve"> Hourly</w:t>
            </w:r>
          </w:p>
          <w:p w14:paraId="7990A17F" w14:textId="0458E05D" w:rsidR="000E7E17" w:rsidRPr="000E7CEB" w:rsidRDefault="00000000">
            <w:pPr>
              <w:pStyle w:val="TableTxt-QS"/>
            </w:pPr>
            <w:sdt>
              <w:sdtPr>
                <w:rPr>
                  <w:i/>
                  <w:iCs/>
                  <w:color w:val="FF0000"/>
                </w:rPr>
                <w:id w:val="2037840836"/>
                <w14:checkbox>
                  <w14:checked w14:val="0"/>
                  <w14:checkedState w14:val="2612" w14:font="MS Gothic"/>
                  <w14:uncheckedState w14:val="2610" w14:font="MS Gothic"/>
                </w14:checkbox>
              </w:sdtPr>
              <w:sdtContent>
                <w:r w:rsidR="000E7E17" w:rsidRPr="000E7CEB">
                  <w:rPr>
                    <w:rFonts w:ascii="Segoe UI Symbol" w:eastAsia="MS Gothic" w:hAnsi="Segoe UI Symbol" w:cs="Segoe UI Symbol"/>
                    <w:iCs/>
                  </w:rPr>
                  <w:t>☐</w:t>
                </w:r>
              </w:sdtContent>
            </w:sdt>
            <w:r w:rsidR="000E7E17" w:rsidRPr="000E7CEB">
              <w:rPr>
                <w:iCs/>
              </w:rPr>
              <w:t xml:space="preserve"> Other</w:t>
            </w:r>
            <w:r w:rsidR="00B94612" w:rsidRPr="000E7CEB">
              <w:rPr>
                <w:iCs/>
              </w:rPr>
              <w:t>:</w:t>
            </w:r>
            <w:r w:rsidR="000E7E17" w:rsidRPr="000E7CEB">
              <w:rPr>
                <w:iCs/>
              </w:rPr>
              <w:t xml:space="preserve"> </w:t>
            </w:r>
            <w:r w:rsidR="000E7E17" w:rsidRPr="000E7CEB">
              <w:t>&lt;Specify&gt;</w:t>
            </w:r>
          </w:p>
          <w:p w14:paraId="72F727EF" w14:textId="0E463004" w:rsidR="008F3A1A" w:rsidRPr="000E7CEB" w:rsidRDefault="008F3A1A" w:rsidP="008F3A1A">
            <w:pPr>
              <w:pStyle w:val="Instructions"/>
              <w:rPr>
                <w:rFonts w:cs="Segoe UI"/>
              </w:rPr>
            </w:pPr>
            <w:r w:rsidRPr="000E7CEB">
              <w:rPr>
                <w:rFonts w:cs="Segoe UI"/>
              </w:rPr>
              <w:t>Provide justification if less than annual</w:t>
            </w:r>
            <w:r w:rsidR="007B694A">
              <w:rPr>
                <w:rFonts w:cs="Segoe UI"/>
              </w:rPr>
              <w:t>.</w:t>
            </w:r>
          </w:p>
        </w:tc>
        <w:tc>
          <w:tcPr>
            <w:tcW w:w="3522" w:type="dxa"/>
          </w:tcPr>
          <w:p w14:paraId="0EC3FC8E" w14:textId="77777777" w:rsidR="000E7E17" w:rsidRPr="000E7CEB" w:rsidRDefault="000E7E17">
            <w:pPr>
              <w:pStyle w:val="TableTxt-QS"/>
            </w:pPr>
            <w:r w:rsidRPr="000E7CEB">
              <w:rPr>
                <w:bCs/>
              </w:rPr>
              <w:t>&lt;Escalation process in case of issues&gt;</w:t>
            </w:r>
          </w:p>
        </w:tc>
      </w:tr>
    </w:tbl>
    <w:p w14:paraId="5A73A128" w14:textId="35ACC087" w:rsidR="00C04982" w:rsidRPr="00DE5ADB" w:rsidRDefault="00C04982" w:rsidP="00C04982">
      <w:pPr>
        <w:pStyle w:val="Instructions"/>
        <w:rPr>
          <w:rFonts w:cs="Segoe UI"/>
          <w:sz w:val="16"/>
          <w:szCs w:val="16"/>
          <w:lang w:val="en-US"/>
        </w:rPr>
      </w:pPr>
      <w:r w:rsidRPr="000E7CEB">
        <w:rPr>
          <w:rFonts w:cs="Segoe UI"/>
          <w:noProof/>
          <w:sz w:val="16"/>
          <w:szCs w:val="16"/>
          <w:lang w:val="en-US"/>
        </w:rPr>
        <w:drawing>
          <wp:inline distT="0" distB="0" distL="0" distR="0" wp14:anchorId="20FA6F86" wp14:editId="4295220D">
            <wp:extent cx="152400" cy="152400"/>
            <wp:effectExtent l="0" t="0" r="0" b="0"/>
            <wp:docPr id="1243040178"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rFonts w:cs="Segoe UI"/>
          <w:sz w:val="16"/>
          <w:szCs w:val="16"/>
          <w:lang w:val="en-US"/>
        </w:rPr>
        <w:t xml:space="preserve"> For each Log Name, use case combination replicat</w:t>
      </w:r>
      <w:r w:rsidR="00E824A4" w:rsidRPr="00DE5ADB">
        <w:rPr>
          <w:rFonts w:cs="Segoe UI"/>
          <w:sz w:val="16"/>
          <w:szCs w:val="16"/>
          <w:lang w:val="en-US"/>
        </w:rPr>
        <w:t>e</w:t>
      </w:r>
      <w:r w:rsidRPr="00DE5ADB">
        <w:rPr>
          <w:rFonts w:cs="Segoe UI"/>
          <w:sz w:val="16"/>
          <w:szCs w:val="16"/>
          <w:lang w:val="en-US"/>
        </w:rPr>
        <w:t xml:space="preserve"> the row above</w:t>
      </w:r>
      <w:r w:rsidR="007B694A">
        <w:rPr>
          <w:rFonts w:cs="Segoe UI"/>
          <w:sz w:val="16"/>
          <w:szCs w:val="16"/>
          <w:lang w:val="en-US"/>
        </w:rPr>
        <w:t>.</w:t>
      </w:r>
    </w:p>
    <w:p w14:paraId="00F8A928" w14:textId="32F74225" w:rsidR="000E7E17" w:rsidRPr="00DE5ADB" w:rsidRDefault="000E7E17" w:rsidP="00654D6A">
      <w:pPr>
        <w:pStyle w:val="H0-QS"/>
      </w:pPr>
      <w:bookmarkStart w:id="600" w:name="_Toc231222420"/>
      <w:r w:rsidRPr="00DE5ADB">
        <w:lastRenderedPageBreak/>
        <w:t>Electronic Signature</w:t>
      </w:r>
      <w:r w:rsidR="005331FF" w:rsidRPr="00DE5ADB">
        <w:t xml:space="preserve"> </w:t>
      </w:r>
      <w:r w:rsidR="00B94612" w:rsidRPr="00DE5ADB">
        <w:t xml:space="preserve">(ES) </w:t>
      </w:r>
      <w:r w:rsidRPr="00DE5ADB">
        <w:t>Functionality</w:t>
      </w:r>
      <w:bookmarkEnd w:id="600"/>
    </w:p>
    <w:p w14:paraId="5E7E0EC3" w14:textId="77777777" w:rsidR="000E7E17" w:rsidRPr="00DE5ADB" w:rsidRDefault="000E7E17" w:rsidP="000E7E17">
      <w:pPr>
        <w:pStyle w:val="Instructions"/>
        <w:rPr>
          <w:rFonts w:cs="Segoe UI"/>
          <w:lang w:val="en-US"/>
        </w:rPr>
      </w:pPr>
      <w:r w:rsidRPr="00DE5ADB">
        <w:rPr>
          <w:rFonts w:cs="Segoe UI"/>
          <w:lang w:val="en-US"/>
        </w:rPr>
        <w:t>Delete this section if electronic signature functionality is not applicable to the solution.</w:t>
      </w:r>
    </w:p>
    <w:p w14:paraId="250947A1" w14:textId="03E57F2E" w:rsidR="000E7E17" w:rsidRPr="00DE5ADB" w:rsidRDefault="000E7E17" w:rsidP="00A4323E">
      <w:pPr>
        <w:pStyle w:val="H1-QS"/>
      </w:pPr>
      <w:bookmarkStart w:id="601" w:name="_Toc231222421"/>
      <w:r w:rsidRPr="00DE5ADB">
        <w:t>Unauthorized Access Attempts</w:t>
      </w:r>
      <w:r w:rsidR="00B94612" w:rsidRPr="00DE5ADB">
        <w:t xml:space="preserve"> Process</w:t>
      </w:r>
      <w:bookmarkEnd w:id="601"/>
    </w:p>
    <w:p w14:paraId="543E34D9" w14:textId="57336B7B" w:rsidR="001B04C4" w:rsidRPr="00DE5ADB" w:rsidRDefault="00B94612" w:rsidP="001B04C4">
      <w:pPr>
        <w:pStyle w:val="Instructions"/>
        <w:rPr>
          <w:rFonts w:cs="Segoe UI"/>
          <w:lang w:val="en-US"/>
        </w:rPr>
      </w:pPr>
      <w:r w:rsidRPr="000E7CEB">
        <w:rPr>
          <w:rFonts w:cs="Segoe UI"/>
          <w:noProof/>
          <w:color w:val="auto"/>
        </w:rPr>
        <w:drawing>
          <wp:inline distT="0" distB="0" distL="0" distR="0" wp14:anchorId="1877ECE9" wp14:editId="4BC8539A">
            <wp:extent cx="190800" cy="190800"/>
            <wp:effectExtent l="0" t="0" r="0" b="0"/>
            <wp:docPr id="2124885653" name="Picture 2124885653"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001B04C4" w:rsidRPr="00DE5ADB">
        <w:rPr>
          <w:rFonts w:cs="Segoe UI"/>
        </w:rPr>
        <w:t xml:space="preserve"> </w:t>
      </w:r>
      <w:r w:rsidR="00694813" w:rsidRPr="00DE5ADB">
        <w:rPr>
          <w:rFonts w:cs="Segoe UI"/>
        </w:rPr>
        <w:t xml:space="preserve">Electronic signatures based on the use of identification codes in combination with passwords must: </w:t>
      </w:r>
      <w:r w:rsidR="001B04C4" w:rsidRPr="00DE5ADB">
        <w:rPr>
          <w:rFonts w:cs="Segoe UI"/>
          <w:lang w:val="en-US"/>
        </w:rPr>
        <w:t xml:space="preserve">Use of safeguards to prevent unauthorized use of passwords or identification codes, and to detect and report to management and to the appropriate system security unit in an </w:t>
      </w:r>
      <w:r w:rsidR="00BE6C56" w:rsidRPr="00DE5ADB">
        <w:rPr>
          <w:rFonts w:cs="Segoe UI"/>
          <w:lang w:val="en-US"/>
        </w:rPr>
        <w:t>immediate and urgent manner any attempts at their unauthorized use.</w:t>
      </w:r>
    </w:p>
    <w:p w14:paraId="7234C657" w14:textId="379BFDE6" w:rsidR="00CE6E72" w:rsidRPr="000E7CEB" w:rsidRDefault="00654D6A" w:rsidP="00654D6A">
      <w:pPr>
        <w:pStyle w:val="Caption"/>
        <w:rPr>
          <w:rFonts w:ascii="Segoe UI" w:hAnsi="Segoe UI" w:cs="Segoe UI"/>
          <w:noProof w:val="0"/>
          <w:sz w:val="20"/>
          <w:szCs w:val="20"/>
          <w:lang w:val="en-US"/>
        </w:rPr>
      </w:pPr>
      <w:bookmarkStart w:id="602" w:name="_Toc230008240"/>
      <w:r w:rsidRPr="000E7CEB">
        <w:rPr>
          <w:rFonts w:ascii="Segoe UI" w:hAnsi="Segoe UI" w:cs="Segoe UI"/>
          <w:sz w:val="20"/>
          <w:szCs w:val="20"/>
        </w:rPr>
        <w:t xml:space="preserve">Table </w:t>
      </w:r>
      <w:r w:rsidRPr="000E7CEB">
        <w:rPr>
          <w:rFonts w:ascii="Segoe UI" w:hAnsi="Segoe UI" w:cs="Segoe UI"/>
          <w:sz w:val="20"/>
          <w:szCs w:val="20"/>
        </w:rPr>
        <w:fldChar w:fldCharType="begin"/>
      </w:r>
      <w:r w:rsidRPr="000E7CEB">
        <w:rPr>
          <w:rFonts w:ascii="Segoe UI" w:hAnsi="Segoe UI" w:cs="Segoe UI"/>
          <w:sz w:val="20"/>
          <w:szCs w:val="20"/>
        </w:rPr>
        <w:instrText xml:space="preserve"> SEQ Table \* ARABIC </w:instrText>
      </w:r>
      <w:r w:rsidRPr="000E7CEB">
        <w:rPr>
          <w:rFonts w:ascii="Segoe UI" w:hAnsi="Segoe UI" w:cs="Segoe UI"/>
          <w:sz w:val="20"/>
          <w:szCs w:val="20"/>
        </w:rPr>
        <w:fldChar w:fldCharType="separate"/>
      </w:r>
      <w:r w:rsidR="00A4323E">
        <w:rPr>
          <w:rFonts w:ascii="Segoe UI" w:hAnsi="Segoe UI" w:cs="Segoe UI"/>
          <w:sz w:val="20"/>
          <w:szCs w:val="20"/>
        </w:rPr>
        <w:t>52</w:t>
      </w:r>
      <w:r w:rsidRPr="000E7CEB">
        <w:rPr>
          <w:rFonts w:ascii="Segoe UI" w:hAnsi="Segoe UI" w:cs="Segoe UI"/>
          <w:sz w:val="20"/>
          <w:szCs w:val="20"/>
        </w:rPr>
        <w:fldChar w:fldCharType="end"/>
      </w:r>
      <w:r w:rsidR="002F688B">
        <w:rPr>
          <w:rFonts w:ascii="Segoe UI" w:hAnsi="Segoe UI" w:cs="Segoe UI"/>
          <w:sz w:val="20"/>
          <w:szCs w:val="20"/>
        </w:rPr>
        <w:t>:</w:t>
      </w:r>
      <w:r w:rsidRPr="000E7CEB">
        <w:rPr>
          <w:rFonts w:ascii="Segoe UI" w:hAnsi="Segoe UI" w:cs="Segoe UI"/>
          <w:sz w:val="20"/>
          <w:szCs w:val="20"/>
        </w:rPr>
        <w:t xml:space="preserve"> </w:t>
      </w:r>
      <w:r w:rsidR="00CE6E72" w:rsidRPr="000E7CEB">
        <w:rPr>
          <w:rFonts w:ascii="Segoe UI" w:hAnsi="Segoe UI" w:cs="Segoe UI"/>
          <w:noProof w:val="0"/>
          <w:sz w:val="20"/>
          <w:szCs w:val="20"/>
          <w:lang w:val="en-US"/>
        </w:rPr>
        <w:t>ES Monitoring Process</w:t>
      </w:r>
      <w:bookmarkEnd w:id="602"/>
    </w:p>
    <w:tbl>
      <w:tblPr>
        <w:tblStyle w:val="TableGrid"/>
        <w:tblW w:w="4990" w:type="pct"/>
        <w:tblLayout w:type="fixed"/>
        <w:tblLook w:val="04A0" w:firstRow="1" w:lastRow="0" w:firstColumn="1" w:lastColumn="0" w:noHBand="0" w:noVBand="1"/>
      </w:tblPr>
      <w:tblGrid>
        <w:gridCol w:w="10768"/>
      </w:tblGrid>
      <w:tr w:rsidR="00CE6E72" w:rsidRPr="00DE5ADB" w14:paraId="1B6A754A" w14:textId="77777777" w:rsidTr="000E7CEB">
        <w:trPr>
          <w:trHeight w:val="288"/>
          <w:tblHeader/>
        </w:trPr>
        <w:tc>
          <w:tcPr>
            <w:tcW w:w="5000" w:type="pct"/>
            <w:shd w:val="clear" w:color="auto" w:fill="D1D1D1" w:themeFill="background2" w:themeFillShade="E6"/>
          </w:tcPr>
          <w:p w14:paraId="2B2A9387" w14:textId="0041E91B" w:rsidR="00CE6E72" w:rsidRPr="000E7CEB" w:rsidRDefault="00CE6E72" w:rsidP="00302CCF">
            <w:pPr>
              <w:pStyle w:val="TableHeader-QS"/>
            </w:pPr>
            <w:r w:rsidRPr="000E7CEB">
              <w:t>ES Monitoring</w:t>
            </w:r>
          </w:p>
        </w:tc>
      </w:tr>
      <w:tr w:rsidR="00CE6E72" w:rsidRPr="00DE5ADB" w14:paraId="1B86474C" w14:textId="77777777" w:rsidTr="000E7CEB">
        <w:trPr>
          <w:trHeight w:val="490"/>
        </w:trPr>
        <w:tc>
          <w:tcPr>
            <w:tcW w:w="5000" w:type="pct"/>
          </w:tcPr>
          <w:p w14:paraId="36895E6B" w14:textId="77777777" w:rsidR="005B323D" w:rsidRPr="000E7CEB" w:rsidRDefault="005B323D" w:rsidP="005B323D">
            <w:pPr>
              <w:rPr>
                <w:rFonts w:cs="Segoe UI"/>
                <w:b/>
                <w:bCs/>
                <w:lang w:val="en-GB"/>
              </w:rPr>
            </w:pPr>
            <w:r w:rsidRPr="000E7CEB">
              <w:rPr>
                <w:rFonts w:ascii="Segoe UI Symbol" w:hAnsi="Segoe UI Symbol" w:cs="Segoe UI Symbol"/>
                <w:szCs w:val="24"/>
                <w:lang w:val="en-GB"/>
              </w:rPr>
              <w:t>☐</w:t>
            </w:r>
            <w:r w:rsidRPr="000E7CEB">
              <w:rPr>
                <w:rFonts w:cs="Segoe UI"/>
                <w:szCs w:val="24"/>
                <w:lang w:val="en-GB"/>
              </w:rPr>
              <w:t xml:space="preserve"> ES Monitoring for unauthorized attempts is not carried out. &lt;Document the rationale&gt;</w:t>
            </w:r>
          </w:p>
          <w:p w14:paraId="4EF7F59A" w14:textId="77777777" w:rsidR="005B323D" w:rsidRPr="000E7CEB" w:rsidRDefault="005B323D" w:rsidP="005B323D">
            <w:pPr>
              <w:rPr>
                <w:rFonts w:cs="Segoe UI"/>
                <w:b/>
                <w:bCs/>
                <w:lang w:val="en-GB"/>
              </w:rPr>
            </w:pPr>
            <w:r w:rsidRPr="000E7CEB">
              <w:rPr>
                <w:rFonts w:ascii="Segoe UI Symbol" w:hAnsi="Segoe UI Symbol" w:cs="Segoe UI Symbol"/>
                <w:szCs w:val="24"/>
                <w:lang w:val="en-GB"/>
              </w:rPr>
              <w:t>☐</w:t>
            </w:r>
            <w:r w:rsidRPr="000E7CEB">
              <w:rPr>
                <w:rFonts w:cs="Segoe UI"/>
                <w:szCs w:val="24"/>
                <w:lang w:val="en-GB"/>
              </w:rPr>
              <w:t xml:space="preserve"> ES Monitoring for unauthorized attempts is carried out as follows:</w:t>
            </w:r>
          </w:p>
          <w:p w14:paraId="694F44F0" w14:textId="3F62C1ED" w:rsidR="00CE6E72" w:rsidRPr="000E7CEB" w:rsidRDefault="005B323D" w:rsidP="005B323D">
            <w:pPr>
              <w:rPr>
                <w:rFonts w:cs="Segoe UI"/>
                <w:b/>
                <w:bCs/>
                <w:i/>
                <w:color w:val="B50708"/>
                <w:lang w:val="en-GB"/>
              </w:rPr>
            </w:pPr>
            <w:r w:rsidRPr="000E7CEB">
              <w:rPr>
                <w:rFonts w:cs="Segoe UI"/>
                <w:i/>
                <w:color w:val="B50708"/>
                <w:szCs w:val="24"/>
                <w:lang w:val="en-GB"/>
              </w:rPr>
              <w:t>This process must include information on what to do in instances of unauthorized access attempts</w:t>
            </w:r>
            <w:r w:rsidR="007B694A">
              <w:rPr>
                <w:rFonts w:cs="Segoe UI"/>
                <w:i/>
                <w:color w:val="B50708"/>
                <w:szCs w:val="24"/>
                <w:lang w:val="en-GB"/>
              </w:rPr>
              <w:t>.</w:t>
            </w:r>
          </w:p>
          <w:p w14:paraId="08F92708" w14:textId="49CE533D" w:rsidR="00845998" w:rsidRPr="000E7CEB" w:rsidRDefault="00845998" w:rsidP="000E7CEB">
            <w:pPr>
              <w:pStyle w:val="Instructions"/>
              <w:ind w:left="0"/>
              <w:rPr>
                <w:rFonts w:cs="Segoe UI"/>
                <w:lang w:val="en-US"/>
              </w:rPr>
            </w:pPr>
          </w:p>
          <w:tbl>
            <w:tblPr>
              <w:tblStyle w:val="TableGrid"/>
              <w:tblW w:w="4990" w:type="pct"/>
              <w:tblLayout w:type="fixed"/>
              <w:tblLook w:val="04A0" w:firstRow="1" w:lastRow="0" w:firstColumn="1" w:lastColumn="0" w:noHBand="0" w:noVBand="1"/>
            </w:tblPr>
            <w:tblGrid>
              <w:gridCol w:w="688"/>
              <w:gridCol w:w="6925"/>
              <w:gridCol w:w="2908"/>
            </w:tblGrid>
            <w:tr w:rsidR="00845998" w:rsidRPr="00DE5ADB" w14:paraId="79632F7D" w14:textId="77777777" w:rsidTr="001112DF">
              <w:trPr>
                <w:trHeight w:val="296"/>
                <w:tblHeader/>
              </w:trPr>
              <w:tc>
                <w:tcPr>
                  <w:tcW w:w="327" w:type="pct"/>
                  <w:shd w:val="clear" w:color="auto" w:fill="D1D1D1" w:themeFill="background2" w:themeFillShade="E6"/>
                </w:tcPr>
                <w:p w14:paraId="595B162D" w14:textId="77777777" w:rsidR="00845998" w:rsidRPr="00DE5ADB" w:rsidRDefault="00845998" w:rsidP="00845998">
                  <w:pPr>
                    <w:pStyle w:val="TableHeader-QS"/>
                  </w:pPr>
                  <w:r w:rsidRPr="00DE5ADB">
                    <w:t>Step</w:t>
                  </w:r>
                </w:p>
              </w:tc>
              <w:tc>
                <w:tcPr>
                  <w:tcW w:w="3291" w:type="pct"/>
                  <w:shd w:val="clear" w:color="auto" w:fill="D1D1D1" w:themeFill="background2" w:themeFillShade="E6"/>
                </w:tcPr>
                <w:p w14:paraId="166EA600" w14:textId="77777777" w:rsidR="00845998" w:rsidRPr="00DE5ADB" w:rsidRDefault="00845998" w:rsidP="00845998">
                  <w:pPr>
                    <w:pStyle w:val="TableHeader-QS"/>
                  </w:pPr>
                  <w:r w:rsidRPr="00DE5ADB">
                    <w:t>Description</w:t>
                  </w:r>
                </w:p>
              </w:tc>
              <w:tc>
                <w:tcPr>
                  <w:tcW w:w="1382" w:type="pct"/>
                  <w:shd w:val="clear" w:color="auto" w:fill="D1D1D1" w:themeFill="background2" w:themeFillShade="E6"/>
                </w:tcPr>
                <w:p w14:paraId="2DE305D3" w14:textId="77777777" w:rsidR="00845998" w:rsidRPr="00DE5ADB" w:rsidRDefault="00845998" w:rsidP="00845998">
                  <w:pPr>
                    <w:pStyle w:val="TableHeader-QS"/>
                  </w:pPr>
                  <w:r w:rsidRPr="00DE5ADB">
                    <w:t>Who By</w:t>
                  </w:r>
                </w:p>
              </w:tc>
            </w:tr>
            <w:tr w:rsidR="00845998" w:rsidRPr="00DE5ADB" w14:paraId="5DFA5D49" w14:textId="77777777" w:rsidTr="001112DF">
              <w:trPr>
                <w:trHeight w:val="504"/>
              </w:trPr>
              <w:tc>
                <w:tcPr>
                  <w:tcW w:w="327" w:type="pct"/>
                </w:tcPr>
                <w:p w14:paraId="6D21C552" w14:textId="77777777" w:rsidR="00845998" w:rsidRPr="00DE5ADB" w:rsidRDefault="00845998" w:rsidP="000E7CEB">
                  <w:pPr>
                    <w:pStyle w:val="L1-Step-QS"/>
                    <w:numPr>
                      <w:ilvl w:val="0"/>
                      <w:numId w:val="126"/>
                    </w:numPr>
                    <w:tabs>
                      <w:tab w:val="left" w:pos="360"/>
                    </w:tabs>
                    <w:jc w:val="center"/>
                  </w:pPr>
                </w:p>
              </w:tc>
              <w:tc>
                <w:tcPr>
                  <w:tcW w:w="3291" w:type="pct"/>
                </w:tcPr>
                <w:p w14:paraId="439BBED2" w14:textId="77777777" w:rsidR="00845998" w:rsidRPr="00DE5ADB" w:rsidRDefault="00845998" w:rsidP="00845998">
                  <w:pPr>
                    <w:pStyle w:val="TableTxt-QS"/>
                  </w:pPr>
                  <w:r w:rsidRPr="00DE5ADB">
                    <w:t>&lt;Step Description&gt;</w:t>
                  </w:r>
                </w:p>
              </w:tc>
              <w:tc>
                <w:tcPr>
                  <w:tcW w:w="1382" w:type="pct"/>
                </w:tcPr>
                <w:p w14:paraId="48F444A6" w14:textId="77777777" w:rsidR="00845998" w:rsidRPr="00DE5ADB" w:rsidRDefault="00845998" w:rsidP="00845998">
                  <w:pPr>
                    <w:pStyle w:val="TableTxt-QS"/>
                  </w:pPr>
                  <w:r w:rsidRPr="00DE5ADB">
                    <w:t>&lt;Role&gt;</w:t>
                  </w:r>
                </w:p>
              </w:tc>
            </w:tr>
          </w:tbl>
          <w:p w14:paraId="36BD6988" w14:textId="54C02C85" w:rsidR="00CE6E72" w:rsidRPr="000E7CEB" w:rsidRDefault="00845998" w:rsidP="00D51942">
            <w:pPr>
              <w:pStyle w:val="Instructions"/>
              <w:rPr>
                <w:rFonts w:cs="Segoe UI"/>
                <w:lang w:val="en-US"/>
              </w:rPr>
            </w:pPr>
            <w:r w:rsidRPr="000E7CEB">
              <w:rPr>
                <w:rFonts w:cs="Segoe UI"/>
                <w:noProof/>
                <w:lang w:val="en-US"/>
              </w:rPr>
              <w:drawing>
                <wp:inline distT="0" distB="0" distL="0" distR="0" wp14:anchorId="7D7E4786" wp14:editId="708ACCB3">
                  <wp:extent cx="152400" cy="152400"/>
                  <wp:effectExtent l="0" t="0" r="0" b="0"/>
                  <wp:docPr id="1224871712"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E7CEB">
              <w:rPr>
                <w:rFonts w:cs="Segoe UI"/>
                <w:lang w:val="en-US"/>
              </w:rPr>
              <w:t xml:space="preserve"> Add steps by replicating the row abov</w:t>
            </w:r>
            <w:r w:rsidR="00BC230E" w:rsidRPr="00DE5ADB">
              <w:rPr>
                <w:rFonts w:cs="Segoe UI"/>
                <w:lang w:val="en-US"/>
              </w:rPr>
              <w:t>e.</w:t>
            </w:r>
          </w:p>
        </w:tc>
      </w:tr>
      <w:tr w:rsidR="00CE6E72" w:rsidRPr="00DE5ADB" w14:paraId="443E4B7C" w14:textId="77777777" w:rsidTr="000E7CEB">
        <w:trPr>
          <w:trHeight w:val="490"/>
        </w:trPr>
        <w:tc>
          <w:tcPr>
            <w:tcW w:w="5000" w:type="pct"/>
          </w:tcPr>
          <w:p w14:paraId="40066629" w14:textId="2E11BF33" w:rsidR="00CE6E72" w:rsidRPr="000E7CEB" w:rsidRDefault="00CE6E72" w:rsidP="00302CCF">
            <w:pPr>
              <w:rPr>
                <w:rFonts w:cs="Segoe UI"/>
                <w:b/>
                <w:bCs/>
              </w:rPr>
            </w:pPr>
            <w:r w:rsidRPr="000E7CEB">
              <w:rPr>
                <w:rFonts w:cs="Segoe UI"/>
                <w:szCs w:val="24"/>
              </w:rPr>
              <w:t xml:space="preserve">Frequency of ES </w:t>
            </w:r>
            <w:r w:rsidR="005B323D" w:rsidRPr="000E7CEB">
              <w:rPr>
                <w:rFonts w:cs="Segoe UI"/>
                <w:szCs w:val="24"/>
              </w:rPr>
              <w:t>Monitoring</w:t>
            </w:r>
          </w:p>
          <w:p w14:paraId="3FCDE3C0" w14:textId="7FE99BAE" w:rsidR="00CE6E72" w:rsidRPr="000E7CEB" w:rsidRDefault="00000000" w:rsidP="00302CCF">
            <w:pPr>
              <w:rPr>
                <w:rFonts w:cs="Segoe UI"/>
                <w:b/>
                <w:bCs/>
              </w:rPr>
            </w:pPr>
            <w:sdt>
              <w:sdtPr>
                <w:rPr>
                  <w:rFonts w:cs="Segoe UI"/>
                </w:rPr>
                <w:id w:val="-685287085"/>
                <w14:checkbox>
                  <w14:checked w14:val="0"/>
                  <w14:checkedState w14:val="2612" w14:font="MS Gothic"/>
                  <w14:uncheckedState w14:val="2610" w14:font="MS Gothic"/>
                </w14:checkbox>
              </w:sdtPr>
              <w:sdtContent>
                <w:r w:rsidR="00CE6E72" w:rsidRPr="000E7CEB">
                  <w:rPr>
                    <w:rFonts w:ascii="Segoe UI Symbol" w:hAnsi="Segoe UI Symbol" w:cs="Segoe UI Symbol"/>
                    <w:szCs w:val="24"/>
                  </w:rPr>
                  <w:t>☐</w:t>
                </w:r>
              </w:sdtContent>
            </w:sdt>
            <w:r w:rsidR="00CE6E72" w:rsidRPr="000E7CEB">
              <w:rPr>
                <w:rFonts w:cs="Segoe UI"/>
                <w:szCs w:val="24"/>
              </w:rPr>
              <w:t xml:space="preserve"> Yearly</w:t>
            </w:r>
            <w:r w:rsidR="00CE6E72" w:rsidRPr="000E7CEB">
              <w:rPr>
                <w:rFonts w:cs="Segoe UI"/>
                <w:szCs w:val="24"/>
              </w:rPr>
              <w:tab/>
              <w:t xml:space="preserve"> </w:t>
            </w:r>
            <w:r w:rsidR="00CE6E72" w:rsidRPr="000E7CEB">
              <w:rPr>
                <w:rFonts w:cs="Segoe UI"/>
                <w:szCs w:val="24"/>
              </w:rPr>
              <w:tab/>
            </w:r>
            <w:sdt>
              <w:sdtPr>
                <w:rPr>
                  <w:rFonts w:cs="Segoe UI"/>
                </w:rPr>
                <w:id w:val="486216454"/>
                <w14:checkbox>
                  <w14:checked w14:val="0"/>
                  <w14:checkedState w14:val="2612" w14:font="MS Gothic"/>
                  <w14:uncheckedState w14:val="2610" w14:font="MS Gothic"/>
                </w14:checkbox>
              </w:sdtPr>
              <w:sdtContent>
                <w:r w:rsidR="00CE6E72" w:rsidRPr="000E7CEB">
                  <w:rPr>
                    <w:rFonts w:ascii="Segoe UI Symbol" w:hAnsi="Segoe UI Symbol" w:cs="Segoe UI Symbol"/>
                    <w:szCs w:val="24"/>
                  </w:rPr>
                  <w:t>☐</w:t>
                </w:r>
              </w:sdtContent>
            </w:sdt>
            <w:r w:rsidR="00CE6E72" w:rsidRPr="000E7CEB">
              <w:rPr>
                <w:rFonts w:cs="Segoe UI"/>
                <w:szCs w:val="24"/>
              </w:rPr>
              <w:t xml:space="preserve"> Semi Annually</w:t>
            </w:r>
            <w:r w:rsidR="00CE6E72" w:rsidRPr="000E7CEB">
              <w:rPr>
                <w:rFonts w:cs="Segoe UI"/>
                <w:szCs w:val="24"/>
              </w:rPr>
              <w:tab/>
            </w:r>
            <w:sdt>
              <w:sdtPr>
                <w:rPr>
                  <w:rFonts w:cs="Segoe UI"/>
                </w:rPr>
                <w:id w:val="115650528"/>
                <w14:checkbox>
                  <w14:checked w14:val="0"/>
                  <w14:checkedState w14:val="2612" w14:font="MS Gothic"/>
                  <w14:uncheckedState w14:val="2610" w14:font="MS Gothic"/>
                </w14:checkbox>
              </w:sdtPr>
              <w:sdtContent>
                <w:r w:rsidR="00CE6E72" w:rsidRPr="000E7CEB">
                  <w:rPr>
                    <w:rFonts w:ascii="Segoe UI Symbol" w:hAnsi="Segoe UI Symbol" w:cs="Segoe UI Symbol"/>
                    <w:szCs w:val="24"/>
                  </w:rPr>
                  <w:t>☐</w:t>
                </w:r>
              </w:sdtContent>
            </w:sdt>
            <w:r w:rsidR="00CE6E72" w:rsidRPr="000E7CEB">
              <w:rPr>
                <w:rFonts w:cs="Segoe UI"/>
                <w:szCs w:val="24"/>
              </w:rPr>
              <w:t xml:space="preserve"> Quarterly</w:t>
            </w:r>
            <w:r w:rsidR="00CE6E72" w:rsidRPr="000E7CEB">
              <w:rPr>
                <w:rFonts w:cs="Segoe UI"/>
                <w:szCs w:val="24"/>
              </w:rPr>
              <w:tab/>
            </w:r>
            <w:sdt>
              <w:sdtPr>
                <w:rPr>
                  <w:rFonts w:cs="Segoe UI"/>
                </w:rPr>
                <w:id w:val="-1860802652"/>
                <w14:checkbox>
                  <w14:checked w14:val="0"/>
                  <w14:checkedState w14:val="2612" w14:font="MS Gothic"/>
                  <w14:uncheckedState w14:val="2610" w14:font="MS Gothic"/>
                </w14:checkbox>
              </w:sdtPr>
              <w:sdtContent>
                <w:r w:rsidR="00CE6E72" w:rsidRPr="000E7CEB">
                  <w:rPr>
                    <w:rFonts w:ascii="Segoe UI Symbol" w:hAnsi="Segoe UI Symbol" w:cs="Segoe UI Symbol"/>
                    <w:szCs w:val="24"/>
                  </w:rPr>
                  <w:t>☐</w:t>
                </w:r>
              </w:sdtContent>
            </w:sdt>
            <w:r w:rsidR="00CE6E72" w:rsidRPr="000E7CEB">
              <w:rPr>
                <w:rFonts w:cs="Segoe UI"/>
                <w:szCs w:val="24"/>
              </w:rPr>
              <w:t xml:space="preserve"> Monthly</w:t>
            </w:r>
          </w:p>
          <w:p w14:paraId="19EA1542" w14:textId="691FFE28" w:rsidR="00CE6E72" w:rsidRPr="000E7CEB" w:rsidRDefault="00000000" w:rsidP="00302CCF">
            <w:pPr>
              <w:rPr>
                <w:rFonts w:cs="Segoe UI"/>
                <w:b/>
                <w:bCs/>
              </w:rPr>
            </w:pPr>
            <w:sdt>
              <w:sdtPr>
                <w:rPr>
                  <w:rFonts w:cs="Segoe UI"/>
                </w:rPr>
                <w:id w:val="1699270453"/>
                <w14:checkbox>
                  <w14:checked w14:val="0"/>
                  <w14:checkedState w14:val="2612" w14:font="MS Gothic"/>
                  <w14:uncheckedState w14:val="2610" w14:font="MS Gothic"/>
                </w14:checkbox>
              </w:sdtPr>
              <w:sdtContent>
                <w:r w:rsidR="00CE6E72" w:rsidRPr="000E7CEB">
                  <w:rPr>
                    <w:rFonts w:ascii="Segoe UI Symbol" w:hAnsi="Segoe UI Symbol" w:cs="Segoe UI Symbol"/>
                    <w:szCs w:val="24"/>
                  </w:rPr>
                  <w:t>☐</w:t>
                </w:r>
              </w:sdtContent>
            </w:sdt>
            <w:r w:rsidR="00CE6E72" w:rsidRPr="000E7CEB">
              <w:rPr>
                <w:rFonts w:cs="Segoe UI"/>
                <w:szCs w:val="24"/>
              </w:rPr>
              <w:t xml:space="preserve"> Other: &lt;Describe the frequency. Provide justification if the review is less than annual&gt;</w:t>
            </w:r>
          </w:p>
        </w:tc>
      </w:tr>
      <w:tr w:rsidR="00CE6E72" w:rsidRPr="00DE5ADB" w14:paraId="21E6F098" w14:textId="77777777" w:rsidTr="000E7CEB">
        <w:trPr>
          <w:trHeight w:val="490"/>
        </w:trPr>
        <w:tc>
          <w:tcPr>
            <w:tcW w:w="5000" w:type="pct"/>
          </w:tcPr>
          <w:p w14:paraId="24E2AAF7" w14:textId="6A7A0A18" w:rsidR="00CE6E72" w:rsidRPr="000E7CEB" w:rsidRDefault="005B323D" w:rsidP="00302CCF">
            <w:pPr>
              <w:rPr>
                <w:rFonts w:cs="Segoe UI"/>
              </w:rPr>
            </w:pPr>
            <w:r w:rsidRPr="000E7CEB">
              <w:rPr>
                <w:rFonts w:cs="Segoe UI"/>
                <w:szCs w:val="24"/>
              </w:rPr>
              <w:t>ES Monitoring Escalation Process</w:t>
            </w:r>
          </w:p>
          <w:p w14:paraId="3F93BDD8" w14:textId="2D4F44F0" w:rsidR="00CE6E72" w:rsidRPr="000E7CEB" w:rsidRDefault="005B323D" w:rsidP="00654D6A">
            <w:pPr>
              <w:rPr>
                <w:rFonts w:cs="Segoe UI"/>
                <w:b/>
                <w:bCs/>
              </w:rPr>
            </w:pPr>
            <w:r w:rsidRPr="000E7CEB">
              <w:rPr>
                <w:rFonts w:cs="Segoe UI"/>
                <w:szCs w:val="24"/>
              </w:rPr>
              <w:t>&lt;Describe the ES Monitoring Escalation Process and account deactivation process. Provide a reference if this is described elsewhere&gt;</w:t>
            </w:r>
          </w:p>
        </w:tc>
      </w:tr>
    </w:tbl>
    <w:p w14:paraId="241292F4" w14:textId="0D38E8C0" w:rsidR="00B94612" w:rsidRPr="00DE5ADB" w:rsidRDefault="00B94612" w:rsidP="00A4323E">
      <w:pPr>
        <w:pStyle w:val="H1-QS"/>
      </w:pPr>
      <w:bookmarkStart w:id="603" w:name="_Toc230007498"/>
      <w:bookmarkStart w:id="604" w:name="_Toc230007810"/>
      <w:bookmarkStart w:id="605" w:name="_Toc230008183"/>
      <w:bookmarkStart w:id="606" w:name="_Toc230008550"/>
      <w:bookmarkStart w:id="607" w:name="_Toc231222422"/>
      <w:bookmarkEnd w:id="603"/>
      <w:bookmarkEnd w:id="604"/>
      <w:bookmarkEnd w:id="605"/>
      <w:bookmarkEnd w:id="606"/>
      <w:r w:rsidRPr="00DE5ADB">
        <w:t>ES Review Triggers and Events</w:t>
      </w:r>
      <w:bookmarkEnd w:id="607"/>
    </w:p>
    <w:p w14:paraId="779C64E4" w14:textId="2B0AACCD" w:rsidR="00B94612" w:rsidRPr="00DE5ADB" w:rsidRDefault="00B94612" w:rsidP="00B94612">
      <w:pPr>
        <w:pStyle w:val="Instructions"/>
        <w:rPr>
          <w:rFonts w:cs="Segoe UI"/>
          <w:lang w:val="en-US"/>
        </w:rPr>
      </w:pPr>
      <w:r w:rsidRPr="00DE5ADB">
        <w:rPr>
          <w:rFonts w:cs="Segoe UI"/>
          <w:lang w:val="en-US"/>
        </w:rPr>
        <w:t>List the appropriate triggers or events for any interim ES Review.</w:t>
      </w:r>
    </w:p>
    <w:p w14:paraId="45D77F41" w14:textId="002C4387" w:rsidR="00B94612" w:rsidRPr="00DE5ADB" w:rsidRDefault="00B94612" w:rsidP="00B94612">
      <w:pPr>
        <w:rPr>
          <w:rFonts w:cs="Segoe UI"/>
        </w:rPr>
      </w:pPr>
      <w:r w:rsidRPr="00DE5ADB">
        <w:rPr>
          <w:rFonts w:cs="Segoe UI"/>
        </w:rPr>
        <w:t>The following events can trigger an interim ES Review:</w:t>
      </w:r>
    </w:p>
    <w:p w14:paraId="7739C756" w14:textId="77777777" w:rsidR="00B94612" w:rsidRPr="00DE5ADB" w:rsidRDefault="00B94612" w:rsidP="00B94612">
      <w:pPr>
        <w:rPr>
          <w:rFonts w:cs="Segoe UI"/>
        </w:rPr>
      </w:pPr>
      <w:r w:rsidRPr="00DE5ADB">
        <w:rPr>
          <w:rFonts w:cs="Segoe UI"/>
        </w:rPr>
        <w:t>&lt;List the events such as area reorganization, security breaches, system upgrades, security design changes, etc.&gt;</w:t>
      </w:r>
    </w:p>
    <w:p w14:paraId="0A87EA65" w14:textId="7553EE17" w:rsidR="000E7E17" w:rsidRPr="00DE5ADB" w:rsidRDefault="000E7E17" w:rsidP="00A4323E">
      <w:pPr>
        <w:pStyle w:val="H1-QS"/>
      </w:pPr>
      <w:bookmarkStart w:id="608" w:name="_Toc231222423"/>
      <w:r w:rsidRPr="00DE5ADB">
        <w:t xml:space="preserve">Electronic Signature </w:t>
      </w:r>
      <w:r w:rsidR="0079493E" w:rsidRPr="00DE5ADB">
        <w:t xml:space="preserve">(ES) </w:t>
      </w:r>
      <w:r w:rsidRPr="00DE5ADB">
        <w:t>Devices</w:t>
      </w:r>
      <w:bookmarkEnd w:id="608"/>
    </w:p>
    <w:p w14:paraId="3D31228C" w14:textId="77777777" w:rsidR="00537988" w:rsidRDefault="00B94612" w:rsidP="00BE04BB">
      <w:pPr>
        <w:pStyle w:val="Instructions"/>
        <w:ind w:left="0"/>
        <w:rPr>
          <w:rFonts w:cs="Segoe UI"/>
          <w:lang w:val="en-US"/>
        </w:rPr>
      </w:pPr>
      <w:r w:rsidRPr="000E7CEB">
        <w:rPr>
          <w:rFonts w:cs="Segoe UI"/>
          <w:noProof/>
          <w:color w:val="auto"/>
        </w:rPr>
        <w:drawing>
          <wp:inline distT="0" distB="0" distL="0" distR="0" wp14:anchorId="0F91CB4D" wp14:editId="673108A9">
            <wp:extent cx="190800" cy="190800"/>
            <wp:effectExtent l="0" t="0" r="0" b="0"/>
            <wp:docPr id="819808454" name="Picture 819808454"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0096421F" w:rsidRPr="00DE5ADB">
        <w:rPr>
          <w:rFonts w:cs="Segoe UI"/>
        </w:rPr>
        <w:t xml:space="preserve"> Electronic signatures based on the use of identification codes in combination with passwords must</w:t>
      </w:r>
      <w:r w:rsidR="004763A2" w:rsidRPr="00DE5ADB">
        <w:rPr>
          <w:rFonts w:cs="Segoe UI"/>
        </w:rPr>
        <w:t xml:space="preserve">: </w:t>
      </w:r>
      <w:r w:rsidR="004763A2" w:rsidRPr="00DE5ADB">
        <w:rPr>
          <w:rFonts w:cs="Segoe UI"/>
          <w:lang w:val="en-US"/>
        </w:rPr>
        <w:t>Use initial and periodic testing of devices, such as tokens or cards, that bear or generate identification code or password information to ensure that they function properly and have not been altered in an unauthorized manner.</w:t>
      </w:r>
      <w:r w:rsidR="004763A2" w:rsidRPr="00DE5ADB" w:rsidDel="004763A2">
        <w:rPr>
          <w:rFonts w:cs="Segoe UI"/>
          <w:lang w:val="en-US"/>
        </w:rPr>
        <w:t xml:space="preserve"> </w:t>
      </w:r>
    </w:p>
    <w:p w14:paraId="5DD185D5" w14:textId="3B5B6B53" w:rsidR="00B94612" w:rsidRPr="00DE5ADB" w:rsidRDefault="00B94612" w:rsidP="00A4323E">
      <w:pPr>
        <w:pStyle w:val="H1-QS"/>
      </w:pPr>
      <w:bookmarkStart w:id="609" w:name="_Toc231222424"/>
      <w:r w:rsidRPr="00DE5ADB">
        <w:lastRenderedPageBreak/>
        <w:t>ES Devices Initial Testing</w:t>
      </w:r>
      <w:bookmarkEnd w:id="609"/>
    </w:p>
    <w:p w14:paraId="785B7F38" w14:textId="3E5E0496" w:rsidR="005B323D" w:rsidRPr="000E7CEB" w:rsidRDefault="00654D6A" w:rsidP="00654D6A">
      <w:pPr>
        <w:pStyle w:val="Caption"/>
        <w:rPr>
          <w:rFonts w:ascii="Segoe UI" w:hAnsi="Segoe UI" w:cs="Segoe UI"/>
          <w:noProof w:val="0"/>
          <w:sz w:val="20"/>
          <w:szCs w:val="20"/>
          <w:lang w:val="en-US"/>
        </w:rPr>
      </w:pPr>
      <w:bookmarkStart w:id="610" w:name="_Toc230008241"/>
      <w:r w:rsidRPr="000E7CEB">
        <w:rPr>
          <w:rFonts w:ascii="Segoe UI" w:hAnsi="Segoe UI" w:cs="Segoe UI"/>
          <w:sz w:val="20"/>
          <w:szCs w:val="20"/>
        </w:rPr>
        <w:t xml:space="preserve">Table </w:t>
      </w:r>
      <w:r w:rsidRPr="000E7CEB">
        <w:rPr>
          <w:rFonts w:ascii="Segoe UI" w:hAnsi="Segoe UI" w:cs="Segoe UI"/>
          <w:sz w:val="20"/>
          <w:szCs w:val="20"/>
        </w:rPr>
        <w:fldChar w:fldCharType="begin"/>
      </w:r>
      <w:r w:rsidRPr="000E7CEB">
        <w:rPr>
          <w:rFonts w:ascii="Segoe UI" w:hAnsi="Segoe UI" w:cs="Segoe UI"/>
          <w:sz w:val="20"/>
          <w:szCs w:val="20"/>
        </w:rPr>
        <w:instrText xml:space="preserve"> SEQ Table \* ARABIC </w:instrText>
      </w:r>
      <w:r w:rsidRPr="000E7CEB">
        <w:rPr>
          <w:rFonts w:ascii="Segoe UI" w:hAnsi="Segoe UI" w:cs="Segoe UI"/>
          <w:sz w:val="20"/>
          <w:szCs w:val="20"/>
        </w:rPr>
        <w:fldChar w:fldCharType="separate"/>
      </w:r>
      <w:r w:rsidR="00A4323E">
        <w:rPr>
          <w:rFonts w:ascii="Segoe UI" w:hAnsi="Segoe UI" w:cs="Segoe UI"/>
          <w:sz w:val="20"/>
          <w:szCs w:val="20"/>
        </w:rPr>
        <w:t>53</w:t>
      </w:r>
      <w:bookmarkEnd w:id="610"/>
      <w:r w:rsidRPr="000E7CEB">
        <w:rPr>
          <w:rFonts w:ascii="Segoe UI" w:hAnsi="Segoe UI" w:cs="Segoe UI"/>
          <w:sz w:val="20"/>
          <w:szCs w:val="20"/>
        </w:rPr>
        <w:fldChar w:fldCharType="end"/>
      </w:r>
      <w:r w:rsidR="002F688B">
        <w:rPr>
          <w:rFonts w:ascii="Segoe UI" w:hAnsi="Segoe UI" w:cs="Segoe UI"/>
          <w:sz w:val="20"/>
          <w:szCs w:val="20"/>
        </w:rPr>
        <w:t>:</w:t>
      </w:r>
      <w:r w:rsidRPr="000E7CEB">
        <w:rPr>
          <w:rFonts w:ascii="Segoe UI" w:hAnsi="Segoe UI" w:cs="Segoe UI"/>
          <w:sz w:val="20"/>
          <w:szCs w:val="20"/>
        </w:rPr>
        <w:t xml:space="preserve"> </w:t>
      </w:r>
      <w:r w:rsidR="005B323D" w:rsidRPr="000E7CEB">
        <w:rPr>
          <w:rFonts w:ascii="Segoe UI" w:hAnsi="Segoe UI" w:cs="Segoe UI"/>
          <w:noProof w:val="0"/>
          <w:sz w:val="20"/>
          <w:szCs w:val="20"/>
          <w:lang w:val="en-US"/>
        </w:rPr>
        <w:t>ES Devices Periodic Testing Process</w:t>
      </w:r>
    </w:p>
    <w:tbl>
      <w:tblPr>
        <w:tblStyle w:val="TableGrid"/>
        <w:tblW w:w="4990" w:type="pct"/>
        <w:tblLayout w:type="fixed"/>
        <w:tblLook w:val="04A0" w:firstRow="1" w:lastRow="0" w:firstColumn="1" w:lastColumn="0" w:noHBand="0" w:noVBand="1"/>
      </w:tblPr>
      <w:tblGrid>
        <w:gridCol w:w="10768"/>
      </w:tblGrid>
      <w:tr w:rsidR="005B323D" w:rsidRPr="00DE5ADB" w14:paraId="687EE3E3" w14:textId="77777777" w:rsidTr="000E7CEB">
        <w:trPr>
          <w:trHeight w:val="288"/>
          <w:tblHeader/>
        </w:trPr>
        <w:tc>
          <w:tcPr>
            <w:tcW w:w="5000" w:type="pct"/>
            <w:shd w:val="clear" w:color="auto" w:fill="D1D1D1" w:themeFill="background2" w:themeFillShade="E6"/>
          </w:tcPr>
          <w:p w14:paraId="692C6DD8" w14:textId="3FA633F5" w:rsidR="005B323D" w:rsidRPr="000E7CEB" w:rsidRDefault="005B323D" w:rsidP="00302CCF">
            <w:pPr>
              <w:pStyle w:val="TableHeader-QS"/>
            </w:pPr>
            <w:r w:rsidRPr="000E7CEB">
              <w:t>ES Devices Periodic Testing Monitoring</w:t>
            </w:r>
          </w:p>
        </w:tc>
      </w:tr>
      <w:tr w:rsidR="005B323D" w:rsidRPr="00DE5ADB" w14:paraId="2ADFBD72" w14:textId="77777777" w:rsidTr="000E7CEB">
        <w:trPr>
          <w:trHeight w:val="490"/>
        </w:trPr>
        <w:tc>
          <w:tcPr>
            <w:tcW w:w="5000" w:type="pct"/>
          </w:tcPr>
          <w:p w14:paraId="62EC8251" w14:textId="2401B1D9" w:rsidR="005B323D" w:rsidRPr="000E7CEB" w:rsidRDefault="005B323D" w:rsidP="005B323D">
            <w:pPr>
              <w:rPr>
                <w:rFonts w:cs="Segoe UI"/>
                <w:b/>
                <w:bCs/>
                <w:lang w:val="en-GB"/>
              </w:rPr>
            </w:pPr>
            <w:r w:rsidRPr="000E7CEB">
              <w:rPr>
                <w:rFonts w:ascii="Segoe UI Symbol" w:hAnsi="Segoe UI Symbol" w:cs="Segoe UI Symbol"/>
                <w:szCs w:val="24"/>
                <w:lang w:val="en-GB"/>
              </w:rPr>
              <w:t>☐</w:t>
            </w:r>
            <w:r w:rsidRPr="000E7CEB">
              <w:rPr>
                <w:rFonts w:cs="Segoe UI"/>
                <w:szCs w:val="24"/>
                <w:lang w:val="en-GB"/>
              </w:rPr>
              <w:t xml:space="preserve"> ES Devices are not periodically tested. &lt;Document the rationale&gt; </w:t>
            </w:r>
          </w:p>
          <w:p w14:paraId="5E37BC6D" w14:textId="1AC013A0" w:rsidR="005B323D" w:rsidRPr="000E7CEB" w:rsidRDefault="005B323D" w:rsidP="005B323D">
            <w:pPr>
              <w:rPr>
                <w:rFonts w:cs="Segoe UI"/>
                <w:lang w:val="en-GB"/>
              </w:rPr>
            </w:pPr>
            <w:r w:rsidRPr="000E7CEB">
              <w:rPr>
                <w:rFonts w:ascii="Segoe UI Symbol" w:hAnsi="Segoe UI Symbol" w:cs="Segoe UI Symbol"/>
                <w:szCs w:val="24"/>
                <w:lang w:val="en-GB"/>
              </w:rPr>
              <w:t>☐</w:t>
            </w:r>
            <w:r w:rsidRPr="000E7CEB">
              <w:rPr>
                <w:rFonts w:cs="Segoe UI"/>
                <w:szCs w:val="24"/>
                <w:lang w:val="en-GB"/>
              </w:rPr>
              <w:t xml:space="preserve"> ES Devices are periodically tested as follows:</w:t>
            </w:r>
          </w:p>
          <w:p w14:paraId="05CE30FE" w14:textId="76E45BFF" w:rsidR="00BC230E" w:rsidRPr="000E7CEB" w:rsidRDefault="00BC230E" w:rsidP="000E7CEB">
            <w:pPr>
              <w:pStyle w:val="Instructions"/>
              <w:ind w:left="0"/>
              <w:rPr>
                <w:rFonts w:cs="Segoe UI"/>
                <w:lang w:val="en-US"/>
              </w:rPr>
            </w:pPr>
          </w:p>
          <w:tbl>
            <w:tblPr>
              <w:tblStyle w:val="TableGrid"/>
              <w:tblW w:w="4990" w:type="pct"/>
              <w:tblLayout w:type="fixed"/>
              <w:tblLook w:val="04A0" w:firstRow="1" w:lastRow="0" w:firstColumn="1" w:lastColumn="0" w:noHBand="0" w:noVBand="1"/>
            </w:tblPr>
            <w:tblGrid>
              <w:gridCol w:w="688"/>
              <w:gridCol w:w="6925"/>
              <w:gridCol w:w="2908"/>
            </w:tblGrid>
            <w:tr w:rsidR="00BC230E" w:rsidRPr="00DE5ADB" w14:paraId="16F6A6DA" w14:textId="77777777" w:rsidTr="001112DF">
              <w:trPr>
                <w:trHeight w:val="296"/>
                <w:tblHeader/>
              </w:trPr>
              <w:tc>
                <w:tcPr>
                  <w:tcW w:w="327" w:type="pct"/>
                  <w:shd w:val="clear" w:color="auto" w:fill="D1D1D1" w:themeFill="background2" w:themeFillShade="E6"/>
                </w:tcPr>
                <w:p w14:paraId="523A30FA" w14:textId="77777777" w:rsidR="00BC230E" w:rsidRPr="00DE5ADB" w:rsidRDefault="00BC230E" w:rsidP="00BC230E">
                  <w:pPr>
                    <w:pStyle w:val="TableHeader-QS"/>
                  </w:pPr>
                  <w:r w:rsidRPr="00DE5ADB">
                    <w:t>Step</w:t>
                  </w:r>
                </w:p>
              </w:tc>
              <w:tc>
                <w:tcPr>
                  <w:tcW w:w="3291" w:type="pct"/>
                  <w:shd w:val="clear" w:color="auto" w:fill="D1D1D1" w:themeFill="background2" w:themeFillShade="E6"/>
                </w:tcPr>
                <w:p w14:paraId="1D75C336" w14:textId="77777777" w:rsidR="00BC230E" w:rsidRPr="00DE5ADB" w:rsidRDefault="00BC230E" w:rsidP="00BC230E">
                  <w:pPr>
                    <w:pStyle w:val="TableHeader-QS"/>
                  </w:pPr>
                  <w:r w:rsidRPr="00DE5ADB">
                    <w:t>Description</w:t>
                  </w:r>
                </w:p>
              </w:tc>
              <w:tc>
                <w:tcPr>
                  <w:tcW w:w="1382" w:type="pct"/>
                  <w:shd w:val="clear" w:color="auto" w:fill="D1D1D1" w:themeFill="background2" w:themeFillShade="E6"/>
                </w:tcPr>
                <w:p w14:paraId="49CEA0AB" w14:textId="77777777" w:rsidR="00BC230E" w:rsidRPr="00DE5ADB" w:rsidRDefault="00BC230E" w:rsidP="00BC230E">
                  <w:pPr>
                    <w:pStyle w:val="TableHeader-QS"/>
                  </w:pPr>
                  <w:r w:rsidRPr="00DE5ADB">
                    <w:t>Who By</w:t>
                  </w:r>
                </w:p>
              </w:tc>
            </w:tr>
            <w:tr w:rsidR="00BC230E" w:rsidRPr="00DE5ADB" w14:paraId="556AAE00" w14:textId="77777777" w:rsidTr="001112DF">
              <w:trPr>
                <w:trHeight w:val="504"/>
              </w:trPr>
              <w:tc>
                <w:tcPr>
                  <w:tcW w:w="327" w:type="pct"/>
                </w:tcPr>
                <w:p w14:paraId="0F6BADCC" w14:textId="77777777" w:rsidR="00BC230E" w:rsidRPr="00DE5ADB" w:rsidRDefault="00BC230E" w:rsidP="00BC230E">
                  <w:pPr>
                    <w:pStyle w:val="L1-Step-QS"/>
                    <w:numPr>
                      <w:ilvl w:val="0"/>
                      <w:numId w:val="119"/>
                    </w:numPr>
                    <w:tabs>
                      <w:tab w:val="left" w:pos="360"/>
                    </w:tabs>
                    <w:jc w:val="center"/>
                  </w:pPr>
                </w:p>
              </w:tc>
              <w:tc>
                <w:tcPr>
                  <w:tcW w:w="3291" w:type="pct"/>
                </w:tcPr>
                <w:p w14:paraId="30F73238" w14:textId="77777777" w:rsidR="00BC230E" w:rsidRPr="00DE5ADB" w:rsidRDefault="00BC230E" w:rsidP="00BC230E">
                  <w:pPr>
                    <w:pStyle w:val="TableTxt-QS"/>
                  </w:pPr>
                  <w:r w:rsidRPr="00DE5ADB">
                    <w:t>&lt;Step Description&gt;</w:t>
                  </w:r>
                </w:p>
              </w:tc>
              <w:tc>
                <w:tcPr>
                  <w:tcW w:w="1382" w:type="pct"/>
                </w:tcPr>
                <w:p w14:paraId="164E5049" w14:textId="77777777" w:rsidR="00BC230E" w:rsidRPr="00DE5ADB" w:rsidRDefault="00BC230E" w:rsidP="00BC230E">
                  <w:pPr>
                    <w:pStyle w:val="TableTxt-QS"/>
                  </w:pPr>
                  <w:r w:rsidRPr="00DE5ADB">
                    <w:t>&lt;Role&gt;</w:t>
                  </w:r>
                </w:p>
              </w:tc>
            </w:tr>
          </w:tbl>
          <w:p w14:paraId="1751741A" w14:textId="3D9D6708" w:rsidR="005B323D" w:rsidRPr="000E7CEB" w:rsidRDefault="00BC230E" w:rsidP="001A1F42">
            <w:pPr>
              <w:pStyle w:val="Instructions"/>
              <w:rPr>
                <w:rFonts w:cs="Segoe UI"/>
                <w:lang w:val="en-US"/>
              </w:rPr>
            </w:pPr>
            <w:r w:rsidRPr="000E7CEB">
              <w:rPr>
                <w:rFonts w:cs="Segoe UI"/>
                <w:noProof/>
                <w:lang w:val="en-US"/>
              </w:rPr>
              <w:drawing>
                <wp:inline distT="0" distB="0" distL="0" distR="0" wp14:anchorId="7DBF0BD5" wp14:editId="2535E770">
                  <wp:extent cx="152400" cy="152400"/>
                  <wp:effectExtent l="0" t="0" r="0" b="0"/>
                  <wp:docPr id="72633054"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E7CEB">
              <w:rPr>
                <w:rFonts w:cs="Segoe UI"/>
                <w:lang w:val="en-US"/>
              </w:rPr>
              <w:t xml:space="preserve"> Add steps by replicating the row above</w:t>
            </w:r>
            <w:r w:rsidRPr="000E7CEB">
              <w:rPr>
                <w:rFonts w:cs="Segoe UI"/>
                <w:b/>
                <w:bCs/>
                <w:lang w:val="en-US"/>
              </w:rPr>
              <w:t>.</w:t>
            </w:r>
          </w:p>
        </w:tc>
      </w:tr>
      <w:tr w:rsidR="005B323D" w:rsidRPr="00DE5ADB" w14:paraId="2C6EFFD6" w14:textId="77777777" w:rsidTr="000E7CEB">
        <w:trPr>
          <w:trHeight w:val="490"/>
        </w:trPr>
        <w:tc>
          <w:tcPr>
            <w:tcW w:w="5000" w:type="pct"/>
          </w:tcPr>
          <w:p w14:paraId="64739A80" w14:textId="7CB5C6A5" w:rsidR="005B323D" w:rsidRPr="000E7CEB" w:rsidRDefault="005B323D" w:rsidP="00302CCF">
            <w:pPr>
              <w:rPr>
                <w:rFonts w:cs="Segoe UI"/>
                <w:b/>
                <w:bCs/>
              </w:rPr>
            </w:pPr>
            <w:r w:rsidRPr="000E7CEB">
              <w:rPr>
                <w:rFonts w:cs="Segoe UI"/>
                <w:szCs w:val="24"/>
              </w:rPr>
              <w:t>Frequency of ES Devices Periodic Testing</w:t>
            </w:r>
          </w:p>
          <w:p w14:paraId="41FB0368" w14:textId="77777777" w:rsidR="005B323D" w:rsidRPr="000E7CEB" w:rsidRDefault="00000000" w:rsidP="00302CCF">
            <w:pPr>
              <w:rPr>
                <w:rFonts w:cs="Segoe UI"/>
                <w:b/>
                <w:bCs/>
              </w:rPr>
            </w:pPr>
            <w:sdt>
              <w:sdtPr>
                <w:rPr>
                  <w:rFonts w:cs="Segoe UI"/>
                </w:rPr>
                <w:id w:val="509331502"/>
                <w14:checkbox>
                  <w14:checked w14:val="0"/>
                  <w14:checkedState w14:val="2612" w14:font="MS Gothic"/>
                  <w14:uncheckedState w14:val="2610" w14:font="MS Gothic"/>
                </w14:checkbox>
              </w:sdtPr>
              <w:sdtContent>
                <w:r w:rsidR="005B323D" w:rsidRPr="000E7CEB">
                  <w:rPr>
                    <w:rFonts w:ascii="Segoe UI Symbol" w:hAnsi="Segoe UI Symbol" w:cs="Segoe UI Symbol"/>
                    <w:szCs w:val="24"/>
                  </w:rPr>
                  <w:t>☐</w:t>
                </w:r>
              </w:sdtContent>
            </w:sdt>
            <w:r w:rsidR="005B323D" w:rsidRPr="000E7CEB">
              <w:rPr>
                <w:rFonts w:cs="Segoe UI"/>
                <w:szCs w:val="24"/>
              </w:rPr>
              <w:t xml:space="preserve"> Yearly</w:t>
            </w:r>
            <w:r w:rsidR="005B323D" w:rsidRPr="000E7CEB">
              <w:rPr>
                <w:rFonts w:cs="Segoe UI"/>
                <w:szCs w:val="24"/>
              </w:rPr>
              <w:tab/>
              <w:t xml:space="preserve"> </w:t>
            </w:r>
            <w:r w:rsidR="005B323D" w:rsidRPr="000E7CEB">
              <w:rPr>
                <w:rFonts w:cs="Segoe UI"/>
                <w:szCs w:val="24"/>
              </w:rPr>
              <w:tab/>
            </w:r>
            <w:sdt>
              <w:sdtPr>
                <w:rPr>
                  <w:rFonts w:cs="Segoe UI"/>
                </w:rPr>
                <w:id w:val="-457491649"/>
                <w14:checkbox>
                  <w14:checked w14:val="0"/>
                  <w14:checkedState w14:val="2612" w14:font="MS Gothic"/>
                  <w14:uncheckedState w14:val="2610" w14:font="MS Gothic"/>
                </w14:checkbox>
              </w:sdtPr>
              <w:sdtContent>
                <w:r w:rsidR="005B323D" w:rsidRPr="000E7CEB">
                  <w:rPr>
                    <w:rFonts w:ascii="Segoe UI Symbol" w:hAnsi="Segoe UI Symbol" w:cs="Segoe UI Symbol"/>
                    <w:szCs w:val="24"/>
                  </w:rPr>
                  <w:t>☐</w:t>
                </w:r>
              </w:sdtContent>
            </w:sdt>
            <w:r w:rsidR="005B323D" w:rsidRPr="000E7CEB">
              <w:rPr>
                <w:rFonts w:cs="Segoe UI"/>
                <w:szCs w:val="24"/>
              </w:rPr>
              <w:t xml:space="preserve"> Semi Annually</w:t>
            </w:r>
            <w:r w:rsidR="005B323D" w:rsidRPr="000E7CEB">
              <w:rPr>
                <w:rFonts w:cs="Segoe UI"/>
                <w:szCs w:val="24"/>
              </w:rPr>
              <w:tab/>
            </w:r>
            <w:sdt>
              <w:sdtPr>
                <w:rPr>
                  <w:rFonts w:cs="Segoe UI"/>
                </w:rPr>
                <w:id w:val="667684520"/>
                <w14:checkbox>
                  <w14:checked w14:val="0"/>
                  <w14:checkedState w14:val="2612" w14:font="MS Gothic"/>
                  <w14:uncheckedState w14:val="2610" w14:font="MS Gothic"/>
                </w14:checkbox>
              </w:sdtPr>
              <w:sdtContent>
                <w:r w:rsidR="005B323D" w:rsidRPr="000E7CEB">
                  <w:rPr>
                    <w:rFonts w:ascii="Segoe UI Symbol" w:hAnsi="Segoe UI Symbol" w:cs="Segoe UI Symbol"/>
                    <w:szCs w:val="24"/>
                  </w:rPr>
                  <w:t>☐</w:t>
                </w:r>
              </w:sdtContent>
            </w:sdt>
            <w:r w:rsidR="005B323D" w:rsidRPr="000E7CEB">
              <w:rPr>
                <w:rFonts w:cs="Segoe UI"/>
                <w:szCs w:val="24"/>
              </w:rPr>
              <w:t xml:space="preserve"> Quarterly</w:t>
            </w:r>
            <w:r w:rsidR="005B323D" w:rsidRPr="000E7CEB">
              <w:rPr>
                <w:rFonts w:cs="Segoe UI"/>
                <w:szCs w:val="24"/>
              </w:rPr>
              <w:tab/>
            </w:r>
            <w:sdt>
              <w:sdtPr>
                <w:rPr>
                  <w:rFonts w:cs="Segoe UI"/>
                </w:rPr>
                <w:id w:val="2147005957"/>
                <w14:checkbox>
                  <w14:checked w14:val="0"/>
                  <w14:checkedState w14:val="2612" w14:font="MS Gothic"/>
                  <w14:uncheckedState w14:val="2610" w14:font="MS Gothic"/>
                </w14:checkbox>
              </w:sdtPr>
              <w:sdtContent>
                <w:r w:rsidR="005B323D" w:rsidRPr="000E7CEB">
                  <w:rPr>
                    <w:rFonts w:ascii="Segoe UI Symbol" w:hAnsi="Segoe UI Symbol" w:cs="Segoe UI Symbol"/>
                    <w:szCs w:val="24"/>
                  </w:rPr>
                  <w:t>☐</w:t>
                </w:r>
              </w:sdtContent>
            </w:sdt>
            <w:r w:rsidR="005B323D" w:rsidRPr="000E7CEB">
              <w:rPr>
                <w:rFonts w:cs="Segoe UI"/>
                <w:szCs w:val="24"/>
              </w:rPr>
              <w:t xml:space="preserve"> Monthly</w:t>
            </w:r>
          </w:p>
          <w:p w14:paraId="07E662F5" w14:textId="2FC24925" w:rsidR="005B323D" w:rsidRPr="000E7CEB" w:rsidRDefault="00000000" w:rsidP="00302CCF">
            <w:pPr>
              <w:rPr>
                <w:rFonts w:cs="Segoe UI"/>
                <w:b/>
                <w:bCs/>
              </w:rPr>
            </w:pPr>
            <w:sdt>
              <w:sdtPr>
                <w:rPr>
                  <w:rFonts w:cs="Segoe UI"/>
                </w:rPr>
                <w:id w:val="943807402"/>
                <w14:checkbox>
                  <w14:checked w14:val="0"/>
                  <w14:checkedState w14:val="2612" w14:font="MS Gothic"/>
                  <w14:uncheckedState w14:val="2610" w14:font="MS Gothic"/>
                </w14:checkbox>
              </w:sdtPr>
              <w:sdtContent>
                <w:r w:rsidR="005B323D" w:rsidRPr="000E7CEB">
                  <w:rPr>
                    <w:rFonts w:ascii="Segoe UI Symbol" w:hAnsi="Segoe UI Symbol" w:cs="Segoe UI Symbol"/>
                    <w:szCs w:val="24"/>
                  </w:rPr>
                  <w:t>☐</w:t>
                </w:r>
              </w:sdtContent>
            </w:sdt>
            <w:r w:rsidR="005B323D" w:rsidRPr="000E7CEB">
              <w:rPr>
                <w:rFonts w:cs="Segoe UI"/>
                <w:szCs w:val="24"/>
              </w:rPr>
              <w:t xml:space="preserve"> Other: &lt;Describe the frequency. Provide justification if the review is less than annual&gt;</w:t>
            </w:r>
          </w:p>
        </w:tc>
      </w:tr>
      <w:tr w:rsidR="005B323D" w:rsidRPr="00DE5ADB" w14:paraId="18BDFD6F" w14:textId="77777777" w:rsidTr="000E7CEB">
        <w:trPr>
          <w:trHeight w:val="490"/>
        </w:trPr>
        <w:tc>
          <w:tcPr>
            <w:tcW w:w="5000" w:type="pct"/>
          </w:tcPr>
          <w:p w14:paraId="39597C60" w14:textId="746A0E53" w:rsidR="005B323D" w:rsidRPr="000E7CEB" w:rsidRDefault="005B323D" w:rsidP="00302CCF">
            <w:pPr>
              <w:rPr>
                <w:rFonts w:cs="Segoe UI"/>
              </w:rPr>
            </w:pPr>
            <w:r w:rsidRPr="000E7CEB">
              <w:rPr>
                <w:rFonts w:cs="Segoe UI"/>
                <w:szCs w:val="24"/>
              </w:rPr>
              <w:t>ES Device Periodic Testing Documentation</w:t>
            </w:r>
          </w:p>
          <w:p w14:paraId="39053B3A" w14:textId="3A09BA18" w:rsidR="005B323D" w:rsidRPr="000E7CEB" w:rsidRDefault="005B323D" w:rsidP="00302CCF">
            <w:pPr>
              <w:rPr>
                <w:rFonts w:cs="Segoe UI"/>
                <w:b/>
                <w:bCs/>
              </w:rPr>
            </w:pPr>
            <w:r w:rsidRPr="000E7CEB">
              <w:rPr>
                <w:rFonts w:cs="Segoe UI"/>
                <w:szCs w:val="24"/>
              </w:rPr>
              <w:t>&lt;Describe how this review will be documented&gt;</w:t>
            </w:r>
          </w:p>
        </w:tc>
      </w:tr>
    </w:tbl>
    <w:p w14:paraId="640E0162" w14:textId="77777777" w:rsidR="0012097C" w:rsidRPr="00FB68E5" w:rsidRDefault="0012097C" w:rsidP="0012097C">
      <w:pPr>
        <w:pStyle w:val="H0-QS"/>
        <w:ind w:left="0" w:firstLine="0"/>
        <w:rPr>
          <w:caps w:val="0"/>
        </w:rPr>
      </w:pPr>
      <w:bookmarkStart w:id="611" w:name="_Toc230182778"/>
      <w:bookmarkStart w:id="612" w:name="_Toc231222425"/>
      <w:bookmarkEnd w:id="0"/>
      <w:r w:rsidRPr="00FB68E5">
        <w:rPr>
          <w:caps w:val="0"/>
        </w:rPr>
        <w:t>TERMS AND DEFINITIONS</w:t>
      </w:r>
      <w:bookmarkEnd w:id="611"/>
      <w:bookmarkEnd w:id="612"/>
    </w:p>
    <w:p w14:paraId="75E12ABB" w14:textId="77777777" w:rsidR="005672D4" w:rsidRPr="000E7CEB" w:rsidRDefault="005672D4" w:rsidP="005672D4">
      <w:pPr>
        <w:pStyle w:val="Instructions"/>
        <w:rPr>
          <w:rFonts w:cs="Segoe UI"/>
          <w:lang w:val="en-US"/>
        </w:rPr>
      </w:pPr>
      <w:r w:rsidRPr="00DE5ADB">
        <w:rPr>
          <w:rStyle w:val="BodyTxt-QSChar"/>
          <w:lang w:val="en-US"/>
        </w:rPr>
        <w:t>Acronyms are spelled out on first mention with the abbreviation in parentheses immediately following.</w:t>
      </w:r>
      <w:r w:rsidRPr="000E7CEB">
        <w:rPr>
          <w:rFonts w:cs="Segoe UI"/>
          <w:lang w:val="en-US"/>
        </w:rPr>
        <w:t xml:space="preserve"> The abbreviation is used alone thereafter. Remove the table below if it is not needed.</w:t>
      </w:r>
    </w:p>
    <w:p w14:paraId="5A313EB2" w14:textId="77777777" w:rsidR="005672D4" w:rsidRPr="000E7CEB" w:rsidRDefault="005672D4" w:rsidP="005672D4">
      <w:pPr>
        <w:pStyle w:val="Example"/>
        <w:rPr>
          <w:rFonts w:cs="Segoe UI"/>
          <w:lang w:val="en-US"/>
        </w:rPr>
      </w:pPr>
      <w:r w:rsidRPr="000E7CEB">
        <w:rPr>
          <w:rFonts w:cs="Segoe UI"/>
          <w:lang w:val="en-US"/>
        </w:rPr>
        <w:t>The terms and acronyms in this document are defined at their first occurrence.</w:t>
      </w:r>
    </w:p>
    <w:p w14:paraId="2E3F08C2" w14:textId="1DB693C0" w:rsidR="005672D4" w:rsidRPr="00DE5ADB" w:rsidRDefault="005672D4" w:rsidP="005672D4">
      <w:pPr>
        <w:pStyle w:val="CaptionTable-QS"/>
        <w:rPr>
          <w:rFonts w:eastAsia="Times New Roman" w:cs="Segoe UI"/>
          <w:noProof w:val="0"/>
          <w:color w:val="000000"/>
          <w:szCs w:val="20"/>
          <w:lang w:val="en-US"/>
        </w:rPr>
      </w:pPr>
      <w:r w:rsidRPr="00DE5ADB">
        <w:rPr>
          <w:rFonts w:eastAsia="Times New Roman" w:cs="Segoe UI"/>
          <w:noProof w:val="0"/>
          <w:color w:val="000000"/>
          <w:szCs w:val="20"/>
          <w:lang w:val="en-US"/>
        </w:rPr>
        <w:t xml:space="preserve">Table </w:t>
      </w:r>
      <w:r w:rsidRPr="000E7CEB">
        <w:rPr>
          <w:rFonts w:cs="Segoe UI"/>
          <w:noProof w:val="0"/>
          <w:sz w:val="21"/>
          <w:lang w:val="en-US"/>
        </w:rPr>
        <w:fldChar w:fldCharType="begin"/>
      </w:r>
      <w:r w:rsidRPr="000E7CEB">
        <w:rPr>
          <w:rFonts w:cs="Segoe UI"/>
          <w:noProof w:val="0"/>
          <w:sz w:val="21"/>
          <w:lang w:val="en-US"/>
        </w:rPr>
        <w:instrText xml:space="preserve"> SEQ Table \* ARABIC </w:instrText>
      </w:r>
      <w:r w:rsidRPr="000E7CEB">
        <w:rPr>
          <w:rFonts w:cs="Segoe UI"/>
          <w:noProof w:val="0"/>
          <w:sz w:val="21"/>
          <w:lang w:val="en-US"/>
        </w:rPr>
        <w:fldChar w:fldCharType="separate"/>
      </w:r>
      <w:r w:rsidR="00A4323E">
        <w:rPr>
          <w:rFonts w:cs="Segoe UI"/>
          <w:sz w:val="21"/>
          <w:lang w:val="en-US"/>
        </w:rPr>
        <w:t>54</w:t>
      </w:r>
      <w:r w:rsidRPr="000E7CEB">
        <w:rPr>
          <w:rFonts w:cs="Segoe UI"/>
          <w:noProof w:val="0"/>
          <w:sz w:val="21"/>
          <w:lang w:val="en-US"/>
        </w:rPr>
        <w:fldChar w:fldCharType="end"/>
      </w:r>
      <w:r w:rsidRPr="00DE5ADB">
        <w:rPr>
          <w:rFonts w:eastAsia="Times New Roman" w:cs="Segoe UI"/>
          <w:noProof w:val="0"/>
          <w:color w:val="000000"/>
          <w:szCs w:val="20"/>
          <w:lang w:val="en-US"/>
        </w:rPr>
        <w:t xml:space="preserve">: </w:t>
      </w:r>
      <w:r w:rsidRPr="000E7CEB">
        <w:rPr>
          <w:rFonts w:cs="Segoe UI"/>
          <w:noProof w:val="0"/>
          <w:lang w:val="en-US"/>
        </w:rPr>
        <w:t>Terms and Definitions</w:t>
      </w:r>
    </w:p>
    <w:tbl>
      <w:tblPr>
        <w:tblStyle w:val="TableGrid"/>
        <w:tblW w:w="0" w:type="auto"/>
        <w:tblLayout w:type="fixed"/>
        <w:tblLook w:val="04A0" w:firstRow="1" w:lastRow="0" w:firstColumn="1" w:lastColumn="0" w:noHBand="0" w:noVBand="1"/>
      </w:tblPr>
      <w:tblGrid>
        <w:gridCol w:w="3235"/>
        <w:gridCol w:w="7555"/>
      </w:tblGrid>
      <w:tr w:rsidR="005672D4" w:rsidRPr="00DE5ADB" w14:paraId="349897FB" w14:textId="77777777" w:rsidTr="001112DF">
        <w:trPr>
          <w:tblHeader/>
        </w:trPr>
        <w:tc>
          <w:tcPr>
            <w:tcW w:w="3235" w:type="dxa"/>
            <w:shd w:val="clear" w:color="auto" w:fill="D9D9D9" w:themeFill="background1" w:themeFillShade="D9"/>
          </w:tcPr>
          <w:p w14:paraId="433FC900" w14:textId="77777777" w:rsidR="005672D4" w:rsidRPr="00DE5ADB" w:rsidRDefault="005672D4" w:rsidP="001112DF">
            <w:pPr>
              <w:pStyle w:val="TableHeader-QS"/>
            </w:pPr>
            <w:r w:rsidRPr="00DE5ADB">
              <w:t>Term</w:t>
            </w:r>
          </w:p>
        </w:tc>
        <w:tc>
          <w:tcPr>
            <w:tcW w:w="7555" w:type="dxa"/>
            <w:shd w:val="clear" w:color="auto" w:fill="D9D9D9" w:themeFill="background1" w:themeFillShade="D9"/>
          </w:tcPr>
          <w:p w14:paraId="010EECA1" w14:textId="77777777" w:rsidR="005672D4" w:rsidRPr="00DE5ADB" w:rsidRDefault="005672D4" w:rsidP="001112DF">
            <w:pPr>
              <w:pStyle w:val="TableHeader-QS"/>
            </w:pPr>
            <w:r w:rsidRPr="00DE5ADB">
              <w:t>Definition</w:t>
            </w:r>
          </w:p>
        </w:tc>
      </w:tr>
      <w:tr w:rsidR="005672D4" w:rsidRPr="00DE5ADB" w14:paraId="2CD4C53C" w14:textId="77777777" w:rsidTr="001112DF">
        <w:trPr>
          <w:trHeight w:val="490"/>
        </w:trPr>
        <w:tc>
          <w:tcPr>
            <w:tcW w:w="3235" w:type="dxa"/>
          </w:tcPr>
          <w:p w14:paraId="5D0B5A90" w14:textId="77777777" w:rsidR="005672D4" w:rsidRPr="00DE5ADB" w:rsidRDefault="005672D4" w:rsidP="001112DF">
            <w:pPr>
              <w:pStyle w:val="TableTxt-QS"/>
            </w:pPr>
            <w:r w:rsidRPr="00DE5ADB">
              <w:t>&lt;Term or Acronym&gt;</w:t>
            </w:r>
          </w:p>
        </w:tc>
        <w:tc>
          <w:tcPr>
            <w:tcW w:w="7555" w:type="dxa"/>
          </w:tcPr>
          <w:p w14:paraId="179E3E9D" w14:textId="77777777" w:rsidR="005672D4" w:rsidRPr="00DE5ADB" w:rsidRDefault="005672D4" w:rsidP="001112DF">
            <w:pPr>
              <w:pStyle w:val="TableTxt-QS"/>
            </w:pPr>
            <w:r w:rsidRPr="00DE5ADB">
              <w:t xml:space="preserve">&lt;Definition - </w:t>
            </w:r>
            <w:r w:rsidRPr="00DE5ADB">
              <w:rPr>
                <w:rFonts w:eastAsia="Times New Roman"/>
                <w:color w:val="000000"/>
                <w:sz w:val="19"/>
                <w:szCs w:val="19"/>
              </w:rPr>
              <w:t>Explain what the term or letters mean</w:t>
            </w:r>
            <w:r w:rsidRPr="00DE5ADB">
              <w:t>&gt;</w:t>
            </w:r>
          </w:p>
        </w:tc>
      </w:tr>
    </w:tbl>
    <w:p w14:paraId="799F4B1C" w14:textId="77777777" w:rsidR="005672D4" w:rsidRPr="00DE5ADB" w:rsidRDefault="005672D4" w:rsidP="005672D4">
      <w:pPr>
        <w:pStyle w:val="H0-QS"/>
        <w:ind w:left="0" w:firstLine="0"/>
      </w:pPr>
      <w:bookmarkStart w:id="613" w:name="_Toc230182779"/>
      <w:bookmarkStart w:id="614" w:name="_Toc231222426"/>
      <w:r w:rsidRPr="00DE5ADB">
        <w:rPr>
          <w:caps w:val="0"/>
        </w:rPr>
        <w:t>REFERENCED DOCUMENTS</w:t>
      </w:r>
      <w:bookmarkEnd w:id="613"/>
      <w:bookmarkEnd w:id="614"/>
    </w:p>
    <w:p w14:paraId="6F1179D7" w14:textId="77777777" w:rsidR="005672D4" w:rsidRPr="000E7CEB" w:rsidRDefault="005672D4" w:rsidP="005672D4">
      <w:pPr>
        <w:pStyle w:val="Instructions"/>
        <w:rPr>
          <w:rStyle w:val="BodyTxt-QSChar"/>
          <w:lang w:val="en-US"/>
        </w:rPr>
      </w:pPr>
      <w:r w:rsidRPr="00DE5ADB">
        <w:rPr>
          <w:rStyle w:val="BodyTxt-QSChar"/>
          <w:lang w:val="en-US"/>
        </w:rPr>
        <w:t>Only list documents that are cited within the body text of the document.</w:t>
      </w:r>
    </w:p>
    <w:p w14:paraId="0C7C12F0" w14:textId="77777777" w:rsidR="005672D4" w:rsidRPr="00DE5ADB" w:rsidRDefault="005672D4" w:rsidP="005672D4">
      <w:pPr>
        <w:pStyle w:val="H0-BodyText"/>
      </w:pPr>
      <w:r w:rsidRPr="00DE5ADB">
        <w:t>System documents are stored in the Document Management System, &lt;QualityDocs&gt;. Additional artifacts (including &lt;artifact type&gt;) are stored in &lt;Tool - Artifact Location&gt;.</w:t>
      </w:r>
    </w:p>
    <w:p w14:paraId="0EEF2EF9" w14:textId="14D28362" w:rsidR="005672D4" w:rsidRPr="00DE5ADB" w:rsidRDefault="005672D4" w:rsidP="005672D4">
      <w:pPr>
        <w:pStyle w:val="CaptionTable-QS"/>
        <w:rPr>
          <w:rFonts w:eastAsia="Times New Roman" w:cs="Segoe UI"/>
          <w:noProof w:val="0"/>
          <w:color w:val="000000"/>
          <w:szCs w:val="20"/>
          <w:lang w:val="en-US"/>
        </w:rPr>
      </w:pPr>
      <w:r w:rsidRPr="00DE5ADB">
        <w:rPr>
          <w:rFonts w:eastAsia="Times New Roman" w:cs="Segoe UI"/>
          <w:noProof w:val="0"/>
          <w:color w:val="000000"/>
          <w:szCs w:val="20"/>
          <w:lang w:val="en-US"/>
        </w:rPr>
        <w:t xml:space="preserve">Table </w:t>
      </w:r>
      <w:r w:rsidRPr="000E7CEB">
        <w:rPr>
          <w:rFonts w:cs="Segoe UI"/>
          <w:noProof w:val="0"/>
          <w:sz w:val="21"/>
          <w:lang w:val="en-US"/>
        </w:rPr>
        <w:fldChar w:fldCharType="begin"/>
      </w:r>
      <w:r w:rsidRPr="000E7CEB">
        <w:rPr>
          <w:rFonts w:cs="Segoe UI"/>
          <w:noProof w:val="0"/>
          <w:sz w:val="21"/>
          <w:lang w:val="en-US"/>
        </w:rPr>
        <w:instrText xml:space="preserve"> SEQ Table \* ARABIC </w:instrText>
      </w:r>
      <w:r w:rsidRPr="000E7CEB">
        <w:rPr>
          <w:rFonts w:cs="Segoe UI"/>
          <w:noProof w:val="0"/>
          <w:sz w:val="21"/>
          <w:lang w:val="en-US"/>
        </w:rPr>
        <w:fldChar w:fldCharType="separate"/>
      </w:r>
      <w:r w:rsidR="00A4323E">
        <w:rPr>
          <w:rFonts w:cs="Segoe UI"/>
          <w:sz w:val="21"/>
          <w:lang w:val="en-US"/>
        </w:rPr>
        <w:t>55</w:t>
      </w:r>
      <w:r w:rsidRPr="000E7CEB">
        <w:rPr>
          <w:rFonts w:cs="Segoe UI"/>
          <w:noProof w:val="0"/>
          <w:sz w:val="21"/>
          <w:lang w:val="en-US"/>
        </w:rPr>
        <w:fldChar w:fldCharType="end"/>
      </w:r>
      <w:r w:rsidRPr="00DE5ADB">
        <w:rPr>
          <w:rFonts w:eastAsia="Times New Roman" w:cs="Segoe UI"/>
          <w:noProof w:val="0"/>
          <w:color w:val="000000"/>
          <w:szCs w:val="20"/>
          <w:lang w:val="en-US"/>
        </w:rPr>
        <w:t xml:space="preserve">: </w:t>
      </w:r>
      <w:r w:rsidRPr="000E7CEB">
        <w:rPr>
          <w:rFonts w:cs="Segoe UI"/>
          <w:noProof w:val="0"/>
          <w:lang w:val="en-US"/>
        </w:rPr>
        <w:t>Referenced Documents</w:t>
      </w:r>
    </w:p>
    <w:tbl>
      <w:tblPr>
        <w:tblStyle w:val="TableGrid"/>
        <w:tblW w:w="0" w:type="auto"/>
        <w:tblLayout w:type="fixed"/>
        <w:tblLook w:val="04A0" w:firstRow="1" w:lastRow="0" w:firstColumn="1" w:lastColumn="0" w:noHBand="0" w:noVBand="1"/>
      </w:tblPr>
      <w:tblGrid>
        <w:gridCol w:w="2425"/>
        <w:gridCol w:w="8365"/>
      </w:tblGrid>
      <w:tr w:rsidR="005672D4" w:rsidRPr="00DE5ADB" w14:paraId="67744382" w14:textId="77777777" w:rsidTr="001112DF">
        <w:trPr>
          <w:tblHeader/>
        </w:trPr>
        <w:tc>
          <w:tcPr>
            <w:tcW w:w="2425" w:type="dxa"/>
            <w:shd w:val="clear" w:color="auto" w:fill="D9D9D9" w:themeFill="background1" w:themeFillShade="D9"/>
          </w:tcPr>
          <w:p w14:paraId="08E9B943" w14:textId="77777777" w:rsidR="005672D4" w:rsidRPr="00DE5ADB" w:rsidRDefault="005672D4" w:rsidP="001112DF">
            <w:pPr>
              <w:pStyle w:val="TableHeader-QS"/>
            </w:pPr>
            <w:r w:rsidRPr="00DE5ADB">
              <w:t>Document Number</w:t>
            </w:r>
          </w:p>
        </w:tc>
        <w:tc>
          <w:tcPr>
            <w:tcW w:w="8365" w:type="dxa"/>
            <w:shd w:val="clear" w:color="auto" w:fill="D9D9D9" w:themeFill="background1" w:themeFillShade="D9"/>
          </w:tcPr>
          <w:p w14:paraId="0974F8AA" w14:textId="77777777" w:rsidR="005672D4" w:rsidRPr="00DE5ADB" w:rsidRDefault="005672D4" w:rsidP="001112DF">
            <w:pPr>
              <w:pStyle w:val="TableHeader-QS"/>
            </w:pPr>
            <w:r w:rsidRPr="00DE5ADB">
              <w:t>Document Name</w:t>
            </w:r>
          </w:p>
        </w:tc>
      </w:tr>
      <w:tr w:rsidR="005672D4" w:rsidRPr="00DE5ADB" w14:paraId="46224142" w14:textId="77777777" w:rsidTr="001112DF">
        <w:trPr>
          <w:trHeight w:val="490"/>
        </w:trPr>
        <w:tc>
          <w:tcPr>
            <w:tcW w:w="2425" w:type="dxa"/>
          </w:tcPr>
          <w:p w14:paraId="724EC371" w14:textId="4935857E" w:rsidR="005672D4" w:rsidRPr="00DE5ADB" w:rsidRDefault="005672D4" w:rsidP="005672D4">
            <w:pPr>
              <w:pStyle w:val="TableTxt-QS"/>
            </w:pPr>
            <w:r w:rsidRPr="00DE5ADB">
              <w:t>PRD-133875</w:t>
            </w:r>
          </w:p>
        </w:tc>
        <w:tc>
          <w:tcPr>
            <w:tcW w:w="8365" w:type="dxa"/>
          </w:tcPr>
          <w:p w14:paraId="52ACB17F" w14:textId="254F16A8" w:rsidR="005672D4" w:rsidRPr="00DE5ADB" w:rsidRDefault="005672D4" w:rsidP="005672D4">
            <w:pPr>
              <w:pStyle w:val="TableTxt-QS"/>
            </w:pPr>
            <w:r w:rsidRPr="00DE5ADB">
              <w:t>GSOP-1201.1 – Computer Systems Validation</w:t>
            </w:r>
          </w:p>
        </w:tc>
      </w:tr>
      <w:tr w:rsidR="005672D4" w:rsidRPr="00DE5ADB" w14:paraId="7E7E75B3" w14:textId="77777777" w:rsidTr="001112DF">
        <w:trPr>
          <w:trHeight w:val="490"/>
        </w:trPr>
        <w:tc>
          <w:tcPr>
            <w:tcW w:w="2425" w:type="dxa"/>
          </w:tcPr>
          <w:p w14:paraId="6D98722C" w14:textId="6624E360" w:rsidR="005672D4" w:rsidRPr="00DE5ADB" w:rsidRDefault="005672D4" w:rsidP="005672D4">
            <w:pPr>
              <w:pStyle w:val="TableTxt-QS"/>
            </w:pPr>
            <w:r w:rsidRPr="00DE5ADB">
              <w:lastRenderedPageBreak/>
              <w:t>PRD-133876</w:t>
            </w:r>
          </w:p>
        </w:tc>
        <w:tc>
          <w:tcPr>
            <w:tcW w:w="8365" w:type="dxa"/>
          </w:tcPr>
          <w:p w14:paraId="0C60F407" w14:textId="3033CA7E" w:rsidR="005672D4" w:rsidRPr="00DE5ADB" w:rsidRDefault="005672D4" w:rsidP="005672D4">
            <w:pPr>
              <w:pStyle w:val="TableTxt-QS"/>
            </w:pPr>
            <w:r w:rsidRPr="00DE5ADB">
              <w:t>GSOP-1201.2 - CSV Roles and Responsibilities</w:t>
            </w:r>
          </w:p>
        </w:tc>
      </w:tr>
      <w:tr w:rsidR="005672D4" w:rsidRPr="00DE5ADB" w14:paraId="66756042" w14:textId="77777777" w:rsidTr="001112DF">
        <w:trPr>
          <w:trHeight w:val="490"/>
        </w:trPr>
        <w:tc>
          <w:tcPr>
            <w:tcW w:w="2425" w:type="dxa"/>
          </w:tcPr>
          <w:p w14:paraId="4D38F3CC" w14:textId="4DEC1DD6" w:rsidR="005672D4" w:rsidRPr="00DE5ADB" w:rsidRDefault="005672D4" w:rsidP="005672D4">
            <w:pPr>
              <w:pStyle w:val="TableTxt-QS"/>
            </w:pPr>
            <w:r w:rsidRPr="00DE5ADB">
              <w:t>KB2058571</w:t>
            </w:r>
          </w:p>
        </w:tc>
        <w:tc>
          <w:tcPr>
            <w:tcW w:w="8365" w:type="dxa"/>
          </w:tcPr>
          <w:p w14:paraId="1CEDB63F" w14:textId="76418151" w:rsidR="005672D4" w:rsidRPr="00DE5ADB" w:rsidRDefault="005672D4" w:rsidP="005672D4">
            <w:pPr>
              <w:pStyle w:val="TableTxt-QS"/>
            </w:pPr>
            <w:r w:rsidRPr="00DE5ADB">
              <w:t>Governance, Risk, and Compliance - Cybersecurity Policy</w:t>
            </w:r>
          </w:p>
        </w:tc>
      </w:tr>
      <w:tr w:rsidR="005672D4" w:rsidRPr="00DE5ADB" w14:paraId="4C5BDF5F" w14:textId="77777777" w:rsidTr="001112DF">
        <w:trPr>
          <w:trHeight w:val="490"/>
        </w:trPr>
        <w:tc>
          <w:tcPr>
            <w:tcW w:w="2425" w:type="dxa"/>
          </w:tcPr>
          <w:p w14:paraId="745390B1" w14:textId="308A6239" w:rsidR="005672D4" w:rsidRPr="00DE5ADB" w:rsidRDefault="005672D4" w:rsidP="005672D4">
            <w:pPr>
              <w:pStyle w:val="TableTxt-QS"/>
            </w:pPr>
            <w:r w:rsidRPr="00DE5ADB">
              <w:t>&lt;Document Number&gt;</w:t>
            </w:r>
          </w:p>
        </w:tc>
        <w:tc>
          <w:tcPr>
            <w:tcW w:w="8365" w:type="dxa"/>
          </w:tcPr>
          <w:p w14:paraId="44E2D03F" w14:textId="47E6FE2C" w:rsidR="005672D4" w:rsidRPr="00DE5ADB" w:rsidRDefault="005672D4" w:rsidP="005672D4">
            <w:pPr>
              <w:pStyle w:val="TableTxt-QS"/>
            </w:pPr>
            <w:r w:rsidRPr="00DE5ADB">
              <w:t>Role Group Specification</w:t>
            </w:r>
            <w:r w:rsidRPr="00DE5ADB">
              <w:rPr>
                <w:rStyle w:val="InstructionsChar"/>
                <w:rFonts w:eastAsiaTheme="minorHAnsi" w:cs="Segoe UI"/>
              </w:rPr>
              <w:t xml:space="preserve"> Delete this row if is it is not applicable</w:t>
            </w:r>
          </w:p>
        </w:tc>
      </w:tr>
      <w:tr w:rsidR="005672D4" w:rsidRPr="00DE5ADB" w14:paraId="14393721" w14:textId="77777777" w:rsidTr="001112DF">
        <w:trPr>
          <w:trHeight w:val="490"/>
        </w:trPr>
        <w:tc>
          <w:tcPr>
            <w:tcW w:w="2425" w:type="dxa"/>
          </w:tcPr>
          <w:p w14:paraId="45DBA2C3" w14:textId="5333B357" w:rsidR="005672D4" w:rsidRPr="00DE5ADB" w:rsidRDefault="005672D4" w:rsidP="005672D4">
            <w:pPr>
              <w:pStyle w:val="TableTxt-QS"/>
            </w:pPr>
            <w:r w:rsidRPr="00DE5ADB">
              <w:t>&lt;Document Number&gt;</w:t>
            </w:r>
          </w:p>
        </w:tc>
        <w:tc>
          <w:tcPr>
            <w:tcW w:w="8365" w:type="dxa"/>
          </w:tcPr>
          <w:p w14:paraId="15FFDFCB" w14:textId="5AB03E26" w:rsidR="005672D4" w:rsidRPr="00DE5ADB" w:rsidRDefault="005672D4" w:rsidP="005672D4">
            <w:pPr>
              <w:pStyle w:val="TableTxt-QS"/>
            </w:pPr>
            <w:r w:rsidRPr="00DE5ADB">
              <w:t xml:space="preserve">Security Plan </w:t>
            </w:r>
            <w:r w:rsidRPr="00DE5ADB">
              <w:rPr>
                <w:rStyle w:val="InstructionsChar"/>
                <w:rFonts w:eastAsiaTheme="minorHAnsi" w:cs="Segoe UI"/>
              </w:rPr>
              <w:t>Delete this row if is it is not applicable</w:t>
            </w:r>
          </w:p>
        </w:tc>
      </w:tr>
      <w:tr w:rsidR="005672D4" w:rsidRPr="00DE5ADB" w14:paraId="09C84359" w14:textId="77777777" w:rsidTr="001112DF">
        <w:trPr>
          <w:trHeight w:val="490"/>
        </w:trPr>
        <w:tc>
          <w:tcPr>
            <w:tcW w:w="2425" w:type="dxa"/>
          </w:tcPr>
          <w:p w14:paraId="4341DC06" w14:textId="4787EE9C" w:rsidR="005672D4" w:rsidRPr="00DE5ADB" w:rsidRDefault="005672D4" w:rsidP="005672D4">
            <w:pPr>
              <w:pStyle w:val="TableTxt-QS"/>
            </w:pPr>
            <w:r w:rsidRPr="00DE5ADB">
              <w:rPr>
                <w:lang w:val="en-GB"/>
              </w:rPr>
              <w:t>STG-02031</w:t>
            </w:r>
          </w:p>
        </w:tc>
        <w:tc>
          <w:tcPr>
            <w:tcW w:w="8365" w:type="dxa"/>
          </w:tcPr>
          <w:p w14:paraId="50A29F5B" w14:textId="6E07C6C0" w:rsidR="005672D4" w:rsidRPr="00DE5ADB" w:rsidRDefault="005672D4" w:rsidP="005672D4">
            <w:pPr>
              <w:pStyle w:val="TableTxt-QS"/>
            </w:pPr>
            <w:r w:rsidRPr="00DE5ADB">
              <w:t>LCS-504 Access Roster Review Strategy.</w:t>
            </w:r>
            <w:r w:rsidRPr="00DE5ADB">
              <w:rPr>
                <w:i/>
                <w:iCs/>
              </w:rPr>
              <w:t xml:space="preserve"> </w:t>
            </w:r>
            <w:r w:rsidRPr="00DE5ADB">
              <w:rPr>
                <w:rStyle w:val="InstructionsChar"/>
                <w:rFonts w:eastAsiaTheme="minorHAnsi" w:cs="Segoe UI"/>
              </w:rPr>
              <w:t>Delete this row if is it is not applicable</w:t>
            </w:r>
          </w:p>
        </w:tc>
      </w:tr>
      <w:tr w:rsidR="005672D4" w:rsidRPr="00DE5ADB" w14:paraId="6230063F" w14:textId="77777777" w:rsidTr="001112DF">
        <w:trPr>
          <w:trHeight w:val="490"/>
        </w:trPr>
        <w:tc>
          <w:tcPr>
            <w:tcW w:w="2425" w:type="dxa"/>
          </w:tcPr>
          <w:p w14:paraId="68B5F18E" w14:textId="5CDDDCE9" w:rsidR="005672D4" w:rsidRPr="00DE5ADB" w:rsidRDefault="005672D4" w:rsidP="005672D4">
            <w:pPr>
              <w:pStyle w:val="TableTxt-QS"/>
            </w:pPr>
            <w:r w:rsidRPr="00DE5ADB">
              <w:t>&lt;Document Number&gt;</w:t>
            </w:r>
          </w:p>
        </w:tc>
        <w:tc>
          <w:tcPr>
            <w:tcW w:w="8365" w:type="dxa"/>
          </w:tcPr>
          <w:p w14:paraId="2700BBC4" w14:textId="4670B7D4" w:rsidR="005672D4" w:rsidRPr="00DE5ADB" w:rsidRDefault="005672D4" w:rsidP="005672D4">
            <w:pPr>
              <w:pStyle w:val="TableTxt-QS"/>
            </w:pPr>
            <w:r w:rsidRPr="00DE5ADB">
              <w:t>&lt;Document Name&gt;</w:t>
            </w:r>
          </w:p>
        </w:tc>
      </w:tr>
    </w:tbl>
    <w:p w14:paraId="2B2E5EF0" w14:textId="77777777" w:rsidR="005672D4" w:rsidRPr="00DE5ADB" w:rsidRDefault="005672D4" w:rsidP="005672D4">
      <w:pPr>
        <w:pStyle w:val="H0-BodyText"/>
      </w:pPr>
    </w:p>
    <w:p w14:paraId="2CFCEE7C" w14:textId="77777777" w:rsidR="005672D4" w:rsidRPr="00DE5ADB" w:rsidRDefault="005672D4" w:rsidP="005672D4">
      <w:pPr>
        <w:pStyle w:val="H0-BodyText"/>
      </w:pPr>
      <w:r w:rsidRPr="00DE5ADB">
        <w:t>The following attachments are associated with this document:</w:t>
      </w:r>
      <w:bookmarkStart w:id="615" w:name="_Toc216350784"/>
      <w:bookmarkStart w:id="616" w:name="_Toc221022527"/>
    </w:p>
    <w:p w14:paraId="7E55E7F4" w14:textId="7FAC2EDF" w:rsidR="005672D4" w:rsidRPr="00DE5ADB" w:rsidRDefault="005672D4" w:rsidP="005672D4">
      <w:pPr>
        <w:pStyle w:val="CaptionTable-QS"/>
        <w:rPr>
          <w:rFonts w:eastAsia="Times New Roman" w:cs="Segoe UI"/>
          <w:noProof w:val="0"/>
          <w:color w:val="000000"/>
          <w:szCs w:val="20"/>
          <w:lang w:val="en-US"/>
        </w:rPr>
      </w:pPr>
      <w:r w:rsidRPr="00DE5ADB">
        <w:rPr>
          <w:rFonts w:eastAsia="Times New Roman" w:cs="Segoe UI"/>
          <w:noProof w:val="0"/>
          <w:color w:val="000000"/>
          <w:szCs w:val="20"/>
          <w:lang w:val="en-US"/>
        </w:rPr>
        <w:t xml:space="preserve">Table </w:t>
      </w:r>
      <w:r w:rsidRPr="000E7CEB">
        <w:rPr>
          <w:rFonts w:cs="Segoe UI"/>
          <w:noProof w:val="0"/>
          <w:sz w:val="21"/>
          <w:lang w:val="en-US"/>
        </w:rPr>
        <w:fldChar w:fldCharType="begin"/>
      </w:r>
      <w:r w:rsidRPr="000E7CEB">
        <w:rPr>
          <w:rFonts w:cs="Segoe UI"/>
          <w:noProof w:val="0"/>
          <w:sz w:val="21"/>
          <w:lang w:val="en-US"/>
        </w:rPr>
        <w:instrText xml:space="preserve"> SEQ Table \* ARABIC </w:instrText>
      </w:r>
      <w:r w:rsidRPr="000E7CEB">
        <w:rPr>
          <w:rFonts w:cs="Segoe UI"/>
          <w:noProof w:val="0"/>
          <w:sz w:val="21"/>
          <w:lang w:val="en-US"/>
        </w:rPr>
        <w:fldChar w:fldCharType="separate"/>
      </w:r>
      <w:r w:rsidR="00A4323E">
        <w:rPr>
          <w:rFonts w:cs="Segoe UI"/>
          <w:sz w:val="21"/>
          <w:lang w:val="en-US"/>
        </w:rPr>
        <w:t>56</w:t>
      </w:r>
      <w:r w:rsidRPr="000E7CEB">
        <w:rPr>
          <w:rFonts w:cs="Segoe UI"/>
          <w:noProof w:val="0"/>
          <w:sz w:val="21"/>
          <w:lang w:val="en-US"/>
        </w:rPr>
        <w:fldChar w:fldCharType="end"/>
      </w:r>
      <w:r w:rsidRPr="00DE5ADB">
        <w:rPr>
          <w:rFonts w:eastAsia="Times New Roman" w:cs="Segoe UI"/>
          <w:noProof w:val="0"/>
          <w:color w:val="000000"/>
          <w:szCs w:val="20"/>
          <w:lang w:val="en-US"/>
        </w:rPr>
        <w:t xml:space="preserve">: </w:t>
      </w:r>
      <w:r w:rsidRPr="000E7CEB">
        <w:rPr>
          <w:rFonts w:cs="Segoe UI"/>
          <w:noProof w:val="0"/>
          <w:lang w:val="en-US"/>
        </w:rPr>
        <w:t>Attachments</w:t>
      </w:r>
    </w:p>
    <w:tbl>
      <w:tblPr>
        <w:tblStyle w:val="TableGrid"/>
        <w:tblW w:w="10768" w:type="dxa"/>
        <w:tblLayout w:type="fixed"/>
        <w:tblLook w:val="04A0" w:firstRow="1" w:lastRow="0" w:firstColumn="1" w:lastColumn="0" w:noHBand="0" w:noVBand="1"/>
      </w:tblPr>
      <w:tblGrid>
        <w:gridCol w:w="2425"/>
        <w:gridCol w:w="4941"/>
        <w:gridCol w:w="3402"/>
      </w:tblGrid>
      <w:tr w:rsidR="005672D4" w:rsidRPr="00DE5ADB" w14:paraId="2774690B" w14:textId="77777777" w:rsidTr="001112DF">
        <w:trPr>
          <w:tblHeader/>
        </w:trPr>
        <w:tc>
          <w:tcPr>
            <w:tcW w:w="2425" w:type="dxa"/>
            <w:shd w:val="clear" w:color="auto" w:fill="D9D9D9" w:themeFill="background1" w:themeFillShade="D9"/>
          </w:tcPr>
          <w:p w14:paraId="40B084D6" w14:textId="77777777" w:rsidR="005672D4" w:rsidRPr="00DE5ADB" w:rsidRDefault="005672D4" w:rsidP="001112DF">
            <w:pPr>
              <w:pStyle w:val="TableHeader-QS"/>
            </w:pPr>
            <w:r w:rsidRPr="00DE5ADB">
              <w:t>Document Number</w:t>
            </w:r>
          </w:p>
        </w:tc>
        <w:tc>
          <w:tcPr>
            <w:tcW w:w="4941" w:type="dxa"/>
            <w:shd w:val="clear" w:color="auto" w:fill="D9D9D9" w:themeFill="background1" w:themeFillShade="D9"/>
          </w:tcPr>
          <w:p w14:paraId="4EE4CFB2" w14:textId="77777777" w:rsidR="005672D4" w:rsidRPr="00DE5ADB" w:rsidRDefault="005672D4" w:rsidP="001112DF">
            <w:pPr>
              <w:pStyle w:val="TableHeader-QS"/>
            </w:pPr>
            <w:r w:rsidRPr="00DE5ADB">
              <w:t>Document Name</w:t>
            </w:r>
          </w:p>
        </w:tc>
        <w:tc>
          <w:tcPr>
            <w:tcW w:w="3402" w:type="dxa"/>
            <w:shd w:val="clear" w:color="auto" w:fill="D9D9D9" w:themeFill="background1" w:themeFillShade="D9"/>
          </w:tcPr>
          <w:p w14:paraId="3B00C438" w14:textId="77777777" w:rsidR="005672D4" w:rsidRPr="00DE5ADB" w:rsidRDefault="005672D4" w:rsidP="001112DF">
            <w:pPr>
              <w:pStyle w:val="TableHeader-QS"/>
            </w:pPr>
            <w:r w:rsidRPr="00DE5ADB">
              <w:t>Document Approvers</w:t>
            </w:r>
          </w:p>
        </w:tc>
      </w:tr>
      <w:tr w:rsidR="005672D4" w:rsidRPr="00DE5ADB" w14:paraId="4D0FCD0D" w14:textId="77777777" w:rsidTr="001112DF">
        <w:trPr>
          <w:trHeight w:val="490"/>
        </w:trPr>
        <w:tc>
          <w:tcPr>
            <w:tcW w:w="2425" w:type="dxa"/>
          </w:tcPr>
          <w:p w14:paraId="37EE9686" w14:textId="77777777" w:rsidR="005672D4" w:rsidRPr="000E7CEB" w:rsidRDefault="005672D4" w:rsidP="001112DF">
            <w:pPr>
              <w:rPr>
                <w:rFonts w:cs="Segoe UI"/>
              </w:rPr>
            </w:pPr>
            <w:r w:rsidRPr="000E7CEB">
              <w:rPr>
                <w:rFonts w:cs="Segoe UI"/>
              </w:rPr>
              <w:t>&lt;Document Number&gt;</w:t>
            </w:r>
          </w:p>
        </w:tc>
        <w:tc>
          <w:tcPr>
            <w:tcW w:w="4941" w:type="dxa"/>
          </w:tcPr>
          <w:p w14:paraId="5711701D" w14:textId="77777777" w:rsidR="005672D4" w:rsidRPr="000E7CEB" w:rsidRDefault="005672D4" w:rsidP="001112DF">
            <w:pPr>
              <w:rPr>
                <w:rFonts w:cs="Segoe UI"/>
              </w:rPr>
            </w:pPr>
            <w:r w:rsidRPr="000E7CEB">
              <w:rPr>
                <w:rFonts w:cs="Segoe UI"/>
              </w:rPr>
              <w:t>&lt;Document Name&gt;</w:t>
            </w:r>
          </w:p>
        </w:tc>
        <w:tc>
          <w:tcPr>
            <w:tcW w:w="3402" w:type="dxa"/>
          </w:tcPr>
          <w:p w14:paraId="5306F5C8" w14:textId="77777777" w:rsidR="005672D4" w:rsidRPr="000E7CEB" w:rsidRDefault="005672D4" w:rsidP="001112DF">
            <w:pPr>
              <w:rPr>
                <w:rFonts w:cs="Segoe UI"/>
              </w:rPr>
            </w:pPr>
            <w:r w:rsidRPr="000E7CEB">
              <w:rPr>
                <w:rFonts w:cs="Segoe UI"/>
              </w:rPr>
              <w:t>&lt;Approver Role&gt;</w:t>
            </w:r>
          </w:p>
        </w:tc>
      </w:tr>
    </w:tbl>
    <w:p w14:paraId="723A4BEE" w14:textId="77777777" w:rsidR="005672D4" w:rsidRPr="00DE5ADB" w:rsidRDefault="005672D4" w:rsidP="005672D4">
      <w:pPr>
        <w:spacing w:before="0" w:after="0"/>
        <w:rPr>
          <w:rFonts w:cs="Segoe UI"/>
          <w:b/>
          <w:bCs/>
          <w:caps/>
          <w:color w:val="000000" w:themeColor="text1"/>
          <w:kern w:val="0"/>
          <w:sz w:val="24"/>
          <w:szCs w:val="28"/>
          <w14:ligatures w14:val="none"/>
        </w:rPr>
      </w:pPr>
      <w:r w:rsidRPr="000E7CEB">
        <w:rPr>
          <w:rFonts w:cs="Segoe UI"/>
        </w:rPr>
        <w:br w:type="page"/>
      </w:r>
    </w:p>
    <w:p w14:paraId="417FCBFE" w14:textId="77777777" w:rsidR="005672D4" w:rsidRPr="00DE5ADB" w:rsidRDefault="005672D4" w:rsidP="005672D4">
      <w:pPr>
        <w:pStyle w:val="H0-QS"/>
      </w:pPr>
      <w:bookmarkStart w:id="617" w:name="_Toc230182780"/>
      <w:bookmarkStart w:id="618" w:name="_Toc231222427"/>
      <w:r w:rsidRPr="00DE5ADB">
        <w:lastRenderedPageBreak/>
        <w:t>REVISION HISTORY</w:t>
      </w:r>
      <w:bookmarkEnd w:id="615"/>
      <w:bookmarkEnd w:id="616"/>
      <w:bookmarkEnd w:id="617"/>
      <w:bookmarkEnd w:id="618"/>
    </w:p>
    <w:tbl>
      <w:tblPr>
        <w:tblStyle w:val="TableGrid"/>
        <w:tblW w:w="10800" w:type="dxa"/>
        <w:tblInd w:w="-5" w:type="dxa"/>
        <w:tblLook w:val="01E0" w:firstRow="1" w:lastRow="1" w:firstColumn="1" w:lastColumn="1" w:noHBand="0" w:noVBand="0"/>
      </w:tblPr>
      <w:tblGrid>
        <w:gridCol w:w="1080"/>
        <w:gridCol w:w="1616"/>
        <w:gridCol w:w="3981"/>
        <w:gridCol w:w="2503"/>
        <w:gridCol w:w="1620"/>
      </w:tblGrid>
      <w:tr w:rsidR="005672D4" w:rsidRPr="00DE5ADB" w14:paraId="40C9FF97" w14:textId="77777777" w:rsidTr="001112DF">
        <w:trPr>
          <w:trHeight w:val="552"/>
          <w:tblHeader/>
        </w:trPr>
        <w:tc>
          <w:tcPr>
            <w:tcW w:w="1080" w:type="dxa"/>
            <w:shd w:val="pct12" w:color="auto" w:fill="auto"/>
          </w:tcPr>
          <w:p w14:paraId="5EC1A3B7" w14:textId="77777777" w:rsidR="005672D4" w:rsidRPr="00DE5ADB" w:rsidRDefault="005672D4" w:rsidP="001112DF">
            <w:pPr>
              <w:pStyle w:val="TableHeader-QS"/>
            </w:pPr>
            <w:r w:rsidRPr="00DE5ADB">
              <w:t>Version</w:t>
            </w:r>
          </w:p>
        </w:tc>
        <w:tc>
          <w:tcPr>
            <w:tcW w:w="1616" w:type="dxa"/>
            <w:shd w:val="pct12" w:color="auto" w:fill="auto"/>
          </w:tcPr>
          <w:p w14:paraId="45B29885" w14:textId="77777777" w:rsidR="005672D4" w:rsidRPr="00DE5ADB" w:rsidRDefault="005672D4" w:rsidP="001112DF">
            <w:pPr>
              <w:pStyle w:val="TableHeader-QS"/>
            </w:pPr>
            <w:r w:rsidRPr="00DE5ADB">
              <w:t>Revision Date</w:t>
            </w:r>
          </w:p>
        </w:tc>
        <w:tc>
          <w:tcPr>
            <w:tcW w:w="3981" w:type="dxa"/>
            <w:shd w:val="pct12" w:color="auto" w:fill="auto"/>
          </w:tcPr>
          <w:p w14:paraId="6F91F583" w14:textId="77777777" w:rsidR="005672D4" w:rsidRPr="00DE5ADB" w:rsidRDefault="005672D4" w:rsidP="001112DF">
            <w:pPr>
              <w:pStyle w:val="TableHeader-QS"/>
            </w:pPr>
            <w:r w:rsidRPr="00DE5ADB">
              <w:t>Summary of Changes</w:t>
            </w:r>
          </w:p>
        </w:tc>
        <w:tc>
          <w:tcPr>
            <w:tcW w:w="2503" w:type="dxa"/>
            <w:shd w:val="pct12" w:color="auto" w:fill="auto"/>
          </w:tcPr>
          <w:p w14:paraId="4D84A291" w14:textId="77777777" w:rsidR="005672D4" w:rsidRPr="00DE5ADB" w:rsidRDefault="005672D4" w:rsidP="001112DF">
            <w:pPr>
              <w:pStyle w:val="TableHeader-QS"/>
            </w:pPr>
            <w:r w:rsidRPr="00DE5ADB">
              <w:t>Revised By, Role</w:t>
            </w:r>
          </w:p>
        </w:tc>
        <w:tc>
          <w:tcPr>
            <w:tcW w:w="1620" w:type="dxa"/>
            <w:shd w:val="pct12" w:color="auto" w:fill="auto"/>
          </w:tcPr>
          <w:p w14:paraId="745D77CE" w14:textId="77777777" w:rsidR="005672D4" w:rsidRPr="00DE5ADB" w:rsidRDefault="005672D4" w:rsidP="001112DF">
            <w:pPr>
              <w:pStyle w:val="TableHeader-QS"/>
            </w:pPr>
            <w:r w:rsidRPr="00DE5ADB">
              <w:t>Reference Number</w:t>
            </w:r>
          </w:p>
        </w:tc>
      </w:tr>
      <w:tr w:rsidR="005672D4" w:rsidRPr="00DE5ADB" w14:paraId="2065C4E2" w14:textId="77777777" w:rsidTr="001112DF">
        <w:trPr>
          <w:trHeight w:val="1433"/>
        </w:trPr>
        <w:tc>
          <w:tcPr>
            <w:tcW w:w="1080" w:type="dxa"/>
          </w:tcPr>
          <w:p w14:paraId="205F111C" w14:textId="77777777" w:rsidR="005672D4" w:rsidRPr="00DE5ADB" w:rsidRDefault="005672D4" w:rsidP="001112DF">
            <w:pPr>
              <w:pStyle w:val="TableTxt-QS"/>
            </w:pPr>
            <w:r w:rsidRPr="00DE5ADB">
              <w:t>&lt;Version Number&gt;</w:t>
            </w:r>
          </w:p>
        </w:tc>
        <w:tc>
          <w:tcPr>
            <w:tcW w:w="1616" w:type="dxa"/>
          </w:tcPr>
          <w:p w14:paraId="7A201D0F" w14:textId="77777777" w:rsidR="005672D4" w:rsidRPr="00DE5ADB" w:rsidRDefault="005672D4" w:rsidP="001112DF">
            <w:pPr>
              <w:pStyle w:val="TableTxt-QS"/>
            </w:pPr>
            <w:r w:rsidRPr="00DE5ADB">
              <w:t>&lt;dd-Mmm-yyyy&gt;</w:t>
            </w:r>
          </w:p>
        </w:tc>
        <w:tc>
          <w:tcPr>
            <w:tcW w:w="3981" w:type="dxa"/>
          </w:tcPr>
          <w:p w14:paraId="3D07CA00" w14:textId="77777777" w:rsidR="005672D4" w:rsidRPr="00DE5ADB" w:rsidRDefault="005672D4" w:rsidP="001112DF">
            <w:pPr>
              <w:pStyle w:val="TableTxt-QS"/>
            </w:pPr>
            <w:r w:rsidRPr="00DE5ADB">
              <w:t>&lt;Succinct description of the current revision being made to the document&gt;</w:t>
            </w:r>
          </w:p>
        </w:tc>
        <w:tc>
          <w:tcPr>
            <w:tcW w:w="2503" w:type="dxa"/>
          </w:tcPr>
          <w:p w14:paraId="6EDD3E16" w14:textId="77777777" w:rsidR="005672D4" w:rsidRPr="00DE5ADB" w:rsidRDefault="005672D4" w:rsidP="001112DF">
            <w:pPr>
              <w:pStyle w:val="TableTxt-QS"/>
            </w:pPr>
            <w:r w:rsidRPr="00DE5ADB">
              <w:t>&lt;Name, Role&gt;</w:t>
            </w:r>
          </w:p>
        </w:tc>
        <w:tc>
          <w:tcPr>
            <w:tcW w:w="1620" w:type="dxa"/>
          </w:tcPr>
          <w:p w14:paraId="38A3B4E6" w14:textId="77777777" w:rsidR="005672D4" w:rsidRPr="00DE5ADB" w:rsidRDefault="005672D4" w:rsidP="001112DF">
            <w:pPr>
              <w:pStyle w:val="TableTxt-QS"/>
            </w:pPr>
            <w:r w:rsidRPr="00DE5ADB">
              <w:t>&lt;CHG#, RITM#, PRB#, INC#, CAPA#&gt; or</w:t>
            </w:r>
          </w:p>
          <w:p w14:paraId="7B5FAC66" w14:textId="77777777" w:rsidR="005672D4" w:rsidRPr="00DE5ADB" w:rsidRDefault="005672D4" w:rsidP="001112DF">
            <w:pPr>
              <w:pStyle w:val="TableTxt-QS"/>
            </w:pPr>
            <w:r w:rsidRPr="00DE5ADB">
              <w:t>N/A</w:t>
            </w:r>
          </w:p>
        </w:tc>
      </w:tr>
    </w:tbl>
    <w:p w14:paraId="3D3A1188" w14:textId="7809C5DD" w:rsidR="00826F16" w:rsidRPr="00DE5ADB" w:rsidRDefault="00826F16" w:rsidP="00A501D7">
      <w:pPr>
        <w:pStyle w:val="H0-QSNotinTOC"/>
        <w:ind w:left="0" w:firstLine="0"/>
        <w:rPr>
          <w:strike/>
          <w:lang w:val="en-GB"/>
        </w:rPr>
      </w:pPr>
    </w:p>
    <w:sectPr w:rsidR="00826F16" w:rsidRPr="00DE5ADB" w:rsidSect="003B5775">
      <w:headerReference w:type="default" r:id="rId19"/>
      <w:footerReference w:type="default" r:id="rId20"/>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CDEEA" w14:textId="77777777" w:rsidR="00526813" w:rsidRDefault="00526813" w:rsidP="00CA6FE7">
      <w:pPr>
        <w:spacing w:after="0"/>
      </w:pPr>
      <w:r>
        <w:separator/>
      </w:r>
    </w:p>
  </w:endnote>
  <w:endnote w:type="continuationSeparator" w:id="0">
    <w:p w14:paraId="27D0CEDB" w14:textId="77777777" w:rsidR="00526813" w:rsidRDefault="00526813" w:rsidP="00CA6FE7">
      <w:pPr>
        <w:spacing w:after="0"/>
      </w:pPr>
      <w:r>
        <w:continuationSeparator/>
      </w:r>
    </w:p>
  </w:endnote>
  <w:endnote w:type="continuationNotice" w:id="1">
    <w:p w14:paraId="5C42D893" w14:textId="77777777" w:rsidR="00526813" w:rsidRDefault="0052681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55EC3618" w14:textId="77777777">
      <w:trPr>
        <w:jc w:val="center"/>
      </w:trPr>
      <w:tc>
        <w:tcPr>
          <w:tcW w:w="2067" w:type="pct"/>
        </w:tcPr>
        <w:p w14:paraId="23B1B20F" w14:textId="77777777"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Content>
            <w:sdt>
              <w:sdtPr>
                <w:rPr>
                  <w:rFonts w:cs="Segoe UI"/>
                </w:rPr>
                <w:id w:val="1042105132"/>
                <w:docPartObj>
                  <w:docPartGallery w:val="Page Numbers (Top of Page)"/>
                  <w:docPartUnique/>
                </w:docPartObj>
              </w:sdtPr>
              <w:sdtContent>
                <w:p w14:paraId="7308C083"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31CE6457"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61E42469"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0855CD5A"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F5491" w14:textId="77777777" w:rsidR="00526813" w:rsidRDefault="00526813" w:rsidP="00CA6FE7">
      <w:pPr>
        <w:spacing w:after="0"/>
      </w:pPr>
      <w:r>
        <w:separator/>
      </w:r>
    </w:p>
  </w:footnote>
  <w:footnote w:type="continuationSeparator" w:id="0">
    <w:p w14:paraId="002F9637" w14:textId="77777777" w:rsidR="00526813" w:rsidRDefault="00526813" w:rsidP="00CA6FE7">
      <w:pPr>
        <w:spacing w:after="0"/>
      </w:pPr>
      <w:r>
        <w:continuationSeparator/>
      </w:r>
    </w:p>
  </w:footnote>
  <w:footnote w:type="continuationNotice" w:id="1">
    <w:p w14:paraId="3D363D37" w14:textId="77777777" w:rsidR="00526813" w:rsidRDefault="0052681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3427BA4F" w14:textId="77777777" w:rsidTr="00A94F75">
      <w:trPr>
        <w:trHeight w:val="1152"/>
        <w:jc w:val="center"/>
      </w:trPr>
      <w:tc>
        <w:tcPr>
          <w:tcW w:w="581" w:type="pct"/>
          <w:tcBorders>
            <w:right w:val="single" w:sz="4" w:space="0" w:color="auto"/>
          </w:tcBorders>
          <w:shd w:val="clear" w:color="auto" w:fill="FFFFFF" w:themeFill="background1"/>
          <w:vAlign w:val="center"/>
        </w:tcPr>
        <w:p w14:paraId="4DFAE74D" w14:textId="77777777" w:rsidR="00BF7B71" w:rsidRDefault="00BA7F73" w:rsidP="00BF7B71">
          <w:pPr>
            <w:pStyle w:val="Header"/>
            <w:tabs>
              <w:tab w:val="left" w:pos="12960"/>
            </w:tabs>
            <w:spacing w:before="60"/>
            <w:jc w:val="center"/>
            <w:rPr>
              <w:rFonts w:ascii="Arial" w:hAnsi="Arial" w:cs="Arial"/>
              <w:sz w:val="28"/>
              <w:szCs w:val="28"/>
            </w:rPr>
          </w:pPr>
          <w:bookmarkStart w:id="619" w:name="_Hlk207264561"/>
          <w:r w:rsidRPr="009C26C7">
            <w:rPr>
              <w:noProof/>
            </w:rPr>
            <w:drawing>
              <wp:inline distT="0" distB="0" distL="0" distR="0" wp14:anchorId="6C0E4D3A" wp14:editId="7BB58F98">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4C4306F4" w14:textId="63C4C9E4" w:rsidR="00182AD3" w:rsidRDefault="00182AD3" w:rsidP="00182AD3">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b/>
              <w:bCs/>
              <w:sz w:val="28"/>
              <w:szCs w:val="28"/>
            </w:rPr>
            <w:t>&lt;</w:t>
          </w:r>
          <w:r w:rsidRPr="00D6656B">
            <w:rPr>
              <w:rFonts w:ascii="Segoe UI Black" w:hAnsi="Segoe UI Black" w:cs="Segoe UI"/>
              <w:b/>
              <w:bCs/>
              <w:sz w:val="28"/>
              <w:szCs w:val="28"/>
            </w:rPr>
            <w:t>System</w:t>
          </w:r>
          <w:r w:rsidR="00B81020">
            <w:rPr>
              <w:rFonts w:ascii="Segoe UI Black" w:hAnsi="Segoe UI Black" w:cs="Segoe UI"/>
              <w:b/>
              <w:bCs/>
              <w:sz w:val="28"/>
              <w:szCs w:val="28"/>
            </w:rPr>
            <w:t>/Platform</w:t>
          </w:r>
          <w:r w:rsidRPr="00D6656B">
            <w:rPr>
              <w:rFonts w:ascii="Segoe UI Black" w:hAnsi="Segoe UI Black" w:cs="Segoe UI"/>
              <w:b/>
              <w:bCs/>
              <w:sz w:val="28"/>
              <w:szCs w:val="28"/>
            </w:rPr>
            <w:t xml:space="preserve"> </w:t>
          </w:r>
          <w:r>
            <w:rPr>
              <w:rFonts w:ascii="Segoe UI Black" w:hAnsi="Segoe UI Black" w:cs="Segoe UI"/>
              <w:b/>
              <w:bCs/>
              <w:sz w:val="28"/>
              <w:szCs w:val="28"/>
            </w:rPr>
            <w:t>Name&gt;</w:t>
          </w:r>
          <w:r w:rsidRPr="00D6656B">
            <w:rPr>
              <w:rFonts w:ascii="Segoe UI Black" w:hAnsi="Segoe UI Black" w:cs="Segoe UI"/>
              <w:b/>
              <w:bCs/>
              <w:sz w:val="28"/>
              <w:szCs w:val="28"/>
            </w:rPr>
            <w:t xml:space="preserve"> </w:t>
          </w:r>
          <w:r>
            <w:rPr>
              <w:rFonts w:ascii="Segoe UI Black" w:hAnsi="Segoe UI Black" w:cs="Segoe UI"/>
              <w:b/>
              <w:bCs/>
              <w:sz w:val="28"/>
              <w:szCs w:val="28"/>
            </w:rPr>
            <w:t>Security Administration Procedure</w:t>
          </w:r>
        </w:p>
        <w:p w14:paraId="60A35A7A" w14:textId="426E89B8" w:rsidR="00BA7F73" w:rsidRPr="00BA7F73" w:rsidRDefault="00182AD3" w:rsidP="00182AD3">
          <w:pPr>
            <w:pStyle w:val="Header"/>
            <w:tabs>
              <w:tab w:val="left" w:pos="12960"/>
            </w:tabs>
            <w:spacing w:before="60" w:after="60"/>
            <w:jc w:val="center"/>
            <w:rPr>
              <w:rFonts w:ascii="Segoe UI Black" w:hAnsi="Segoe UI Black" w:cs="Segoe UI"/>
              <w:b/>
              <w:bCs/>
              <w:sz w:val="28"/>
              <w:szCs w:val="28"/>
            </w:rPr>
          </w:pPr>
          <w:r w:rsidRPr="00FD6EC1">
            <w:rPr>
              <w:b/>
              <w:bCs/>
            </w:rPr>
            <w:t>Configuration Item (CI):</w:t>
          </w:r>
          <w:r>
            <w:t xml:space="preserve"> &lt;CI###########&gt;</w:t>
          </w:r>
        </w:p>
      </w:tc>
      <w:tc>
        <w:tcPr>
          <w:tcW w:w="600" w:type="pct"/>
          <w:tcBorders>
            <w:left w:val="nil"/>
          </w:tcBorders>
          <w:shd w:val="clear" w:color="auto" w:fill="FFFFFF" w:themeFill="background1"/>
          <w:textDirection w:val="btLr"/>
          <w:vAlign w:val="center"/>
        </w:tcPr>
        <w:p w14:paraId="75D2D44E"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619"/>
  </w:tbl>
  <w:p w14:paraId="732339D8"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82C7EF2"/>
    <w:lvl w:ilvl="0">
      <w:start w:val="1"/>
      <w:numFmt w:val="decimal"/>
      <w:pStyle w:val="ListNumber2"/>
      <w:lvlText w:val="%1."/>
      <w:lvlJc w:val="left"/>
      <w:pPr>
        <w:tabs>
          <w:tab w:val="num" w:pos="643"/>
        </w:tabs>
        <w:ind w:left="643" w:hanging="360"/>
      </w:pPr>
      <w:rPr>
        <w:b w:val="0"/>
        <w:bCs w:val="0"/>
      </w:rPr>
    </w:lvl>
  </w:abstractNum>
  <w:abstractNum w:abstractNumId="1" w15:restartNumberingAfterBreak="0">
    <w:nsid w:val="FFFFFF83"/>
    <w:multiLevelType w:val="singleLevel"/>
    <w:tmpl w:val="9EC442A6"/>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00060B2E"/>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02C5835"/>
    <w:multiLevelType w:val="singleLevel"/>
    <w:tmpl w:val="4322DF84"/>
    <w:lvl w:ilvl="0">
      <w:start w:val="1"/>
      <w:numFmt w:val="bullet"/>
      <w:pStyle w:val="ListBulletIndented"/>
      <w:lvlText w:val=""/>
      <w:lvlJc w:val="left"/>
      <w:pPr>
        <w:tabs>
          <w:tab w:val="num" w:pos="720"/>
        </w:tabs>
        <w:ind w:left="720" w:hanging="360"/>
      </w:pPr>
      <w:rPr>
        <w:rFonts w:ascii="Symbol" w:hAnsi="Symbol" w:hint="default"/>
      </w:rPr>
    </w:lvl>
  </w:abstractNum>
  <w:abstractNum w:abstractNumId="4" w15:restartNumberingAfterBreak="0">
    <w:nsid w:val="00B31313"/>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6" w15:restartNumberingAfterBreak="0">
    <w:nsid w:val="04E43F36"/>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4EA3CB2"/>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FD62A8"/>
    <w:multiLevelType w:val="hybridMultilevel"/>
    <w:tmpl w:val="9CC49E2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63F4445"/>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6511228"/>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6713A5F"/>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81B127D"/>
    <w:multiLevelType w:val="hybridMultilevel"/>
    <w:tmpl w:val="46E41AE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09925629"/>
    <w:multiLevelType w:val="hybridMultilevel"/>
    <w:tmpl w:val="2BA4B684"/>
    <w:lvl w:ilvl="0" w:tplc="8500B9C8">
      <w:start w:val="1"/>
      <w:numFmt w:val="bullet"/>
      <w:pStyle w:val="SubBulletText3"/>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5" w15:restartNumberingAfterBreak="0">
    <w:nsid w:val="0B2531DC"/>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0F1D0C0B"/>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F295335"/>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FB25C72"/>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FF72755"/>
    <w:multiLevelType w:val="singleLevel"/>
    <w:tmpl w:val="FF94570C"/>
    <w:lvl w:ilvl="0">
      <w:start w:val="1"/>
      <w:numFmt w:val="bullet"/>
      <w:pStyle w:val="ListBullet"/>
      <w:lvlText w:val=""/>
      <w:lvlJc w:val="left"/>
      <w:pPr>
        <w:tabs>
          <w:tab w:val="num" w:pos="360"/>
        </w:tabs>
        <w:ind w:left="360" w:hanging="360"/>
      </w:pPr>
      <w:rPr>
        <w:rFonts w:ascii="Symbol" w:hAnsi="Symbol" w:hint="default"/>
      </w:rPr>
    </w:lvl>
  </w:abstractNum>
  <w:abstractNum w:abstractNumId="21" w15:restartNumberingAfterBreak="0">
    <w:nsid w:val="133E580C"/>
    <w:multiLevelType w:val="hybridMultilevel"/>
    <w:tmpl w:val="44D4E650"/>
    <w:lvl w:ilvl="0" w:tplc="0832CAE8">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2" w15:restartNumberingAfterBreak="0">
    <w:nsid w:val="134F7762"/>
    <w:multiLevelType w:val="hybridMultilevel"/>
    <w:tmpl w:val="9CC49E2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144148E2"/>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16C11150"/>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7513719"/>
    <w:multiLevelType w:val="hybridMultilevel"/>
    <w:tmpl w:val="DCD680C4"/>
    <w:lvl w:ilvl="0" w:tplc="BAD05D84">
      <w:start w:val="1"/>
      <w:numFmt w:val="decimal"/>
      <w:pStyle w:val="NumberText2"/>
      <w:lvlText w:val="%1."/>
      <w:lvlJc w:val="left"/>
      <w:pPr>
        <w:tabs>
          <w:tab w:val="num" w:pos="1620"/>
        </w:tabs>
        <w:ind w:left="16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27"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28" w15:restartNumberingAfterBreak="0">
    <w:nsid w:val="1AA26815"/>
    <w:multiLevelType w:val="hybridMultilevel"/>
    <w:tmpl w:val="06FE79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B320965"/>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1B792FDF"/>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CD726D7"/>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1E0F6437"/>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1E55496D"/>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EA43826"/>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1F356A88"/>
    <w:multiLevelType w:val="multilevel"/>
    <w:tmpl w:val="987091FE"/>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2525D5"/>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2DE57D2"/>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6763BB2"/>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6831AE1"/>
    <w:multiLevelType w:val="hybridMultilevel"/>
    <w:tmpl w:val="7A50EE44"/>
    <w:lvl w:ilvl="0" w:tplc="52305A5E">
      <w:start w:val="1"/>
      <w:numFmt w:val="bullet"/>
      <w:pStyle w:val="H0-BodyTxt-Bullet-QS"/>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41" w15:restartNumberingAfterBreak="0">
    <w:nsid w:val="26A958B8"/>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6F95F9A"/>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292D6BE0"/>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45" w15:restartNumberingAfterBreak="0">
    <w:nsid w:val="29717D65"/>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9C65B0D"/>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2A7500D7"/>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2B1B67A4"/>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2D752FAF"/>
    <w:multiLevelType w:val="hybridMultilevel"/>
    <w:tmpl w:val="9CC49E2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2D777464"/>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F756083"/>
    <w:multiLevelType w:val="hybridMultilevel"/>
    <w:tmpl w:val="9CC49E2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2FC2741C"/>
    <w:multiLevelType w:val="hybridMultilevel"/>
    <w:tmpl w:val="9CC49E2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315F43B4"/>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317210FE"/>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37502CC8"/>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376144C3"/>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37BF6240"/>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3883471A"/>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9010935"/>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39A37340"/>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3A3C4D5A"/>
    <w:multiLevelType w:val="hybridMultilevel"/>
    <w:tmpl w:val="9CC49E2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3BA734BC"/>
    <w:multiLevelType w:val="hybridMultilevel"/>
    <w:tmpl w:val="9CC49E2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3CED09DF"/>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FDF1958"/>
    <w:multiLevelType w:val="hybridMultilevel"/>
    <w:tmpl w:val="13B8D0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06C3FCC"/>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43A25302"/>
    <w:multiLevelType w:val="hybridMultilevel"/>
    <w:tmpl w:val="9CC49E2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43EE408B"/>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44B16D37"/>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0" w15:restartNumberingAfterBreak="0">
    <w:nsid w:val="45093149"/>
    <w:multiLevelType w:val="singleLevel"/>
    <w:tmpl w:val="34EE11AC"/>
    <w:lvl w:ilvl="0">
      <w:start w:val="1"/>
      <w:numFmt w:val="bullet"/>
      <w:pStyle w:val="ListBulletArrow"/>
      <w:lvlText w:val=""/>
      <w:lvlJc w:val="left"/>
      <w:pPr>
        <w:tabs>
          <w:tab w:val="num" w:pos="360"/>
        </w:tabs>
        <w:ind w:left="360" w:hanging="360"/>
      </w:pPr>
      <w:rPr>
        <w:rFonts w:ascii="Wingdings" w:hAnsi="Wingdings" w:hint="default"/>
      </w:rPr>
    </w:lvl>
  </w:abstractNum>
  <w:abstractNum w:abstractNumId="71" w15:restartNumberingAfterBreak="0">
    <w:nsid w:val="454F2739"/>
    <w:multiLevelType w:val="singleLevel"/>
    <w:tmpl w:val="8C4CC932"/>
    <w:lvl w:ilvl="0">
      <w:start w:val="1"/>
      <w:numFmt w:val="upperLetter"/>
      <w:pStyle w:val="AppendixA"/>
      <w:lvlText w:val="Appendix %1:"/>
      <w:lvlJc w:val="left"/>
      <w:pPr>
        <w:tabs>
          <w:tab w:val="num" w:pos="1800"/>
        </w:tabs>
        <w:ind w:left="720" w:hanging="360"/>
      </w:pPr>
      <w:rPr>
        <w:rFonts w:ascii="Arial" w:hAnsi="Arial" w:hint="default"/>
        <w:b/>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2" w15:restartNumberingAfterBreak="0">
    <w:nsid w:val="46130C9D"/>
    <w:multiLevelType w:val="hybridMultilevel"/>
    <w:tmpl w:val="88DE3E0A"/>
    <w:lvl w:ilvl="0" w:tplc="882EF6D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73" w15:restartNumberingAfterBreak="0">
    <w:nsid w:val="486F127D"/>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4AE57B72"/>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4BB82569"/>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4C1B6874"/>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4CC60085"/>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E8B7BF1"/>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4F7F781E"/>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0BA3BCD"/>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15F68AA"/>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85" w15:restartNumberingAfterBreak="0">
    <w:nsid w:val="52B06AB6"/>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6" w15:restartNumberingAfterBreak="0">
    <w:nsid w:val="536875C0"/>
    <w:multiLevelType w:val="hybridMultilevel"/>
    <w:tmpl w:val="EE6A0450"/>
    <w:lvl w:ilvl="0" w:tplc="9EEAF670">
      <w:start w:val="1"/>
      <w:numFmt w:val="bullet"/>
      <w:lvlText w:val="o"/>
      <w:lvlJc w:val="left"/>
      <w:pPr>
        <w:tabs>
          <w:tab w:val="num" w:pos="2347"/>
        </w:tabs>
        <w:ind w:left="2347" w:hanging="360"/>
      </w:pPr>
      <w:rPr>
        <w:rFonts w:ascii="Courier New" w:hAnsi="Courier New" w:hint="default"/>
        <w:sz w:val="16"/>
        <w:szCs w:val="16"/>
      </w:rPr>
    </w:lvl>
    <w:lvl w:ilvl="1" w:tplc="6E0420DE">
      <w:start w:val="1"/>
      <w:numFmt w:val="bullet"/>
      <w:pStyle w:val="L2-bullet-QS"/>
      <w:lvlText w:val=""/>
      <w:lvlJc w:val="left"/>
      <w:pPr>
        <w:ind w:left="1440" w:hanging="360"/>
      </w:pPr>
      <w:rPr>
        <w:rFonts w:ascii="Symbol" w:hAnsi="Symbol" w:hint="default"/>
      </w:rPr>
    </w:lvl>
    <w:lvl w:ilvl="2" w:tplc="E5847B06">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87"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54E9367E"/>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9" w15:restartNumberingAfterBreak="0">
    <w:nsid w:val="55502753"/>
    <w:multiLevelType w:val="hybridMultilevel"/>
    <w:tmpl w:val="92124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565C3F19"/>
    <w:multiLevelType w:val="hybridMultilevel"/>
    <w:tmpl w:val="6896CE12"/>
    <w:lvl w:ilvl="0" w:tplc="2900365E">
      <w:start w:val="1"/>
      <w:numFmt w:val="bullet"/>
      <w:lvlText w:val=""/>
      <w:lvlJc w:val="left"/>
      <w:pPr>
        <w:ind w:left="778"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91" w15:restartNumberingAfterBreak="0">
    <w:nsid w:val="56A9564A"/>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7D66603"/>
    <w:multiLevelType w:val="multilevel"/>
    <w:tmpl w:val="89F4BF88"/>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val="0"/>
        <w:bCs/>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3" w15:restartNumberingAfterBreak="0">
    <w:nsid w:val="58A5781D"/>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4" w15:restartNumberingAfterBreak="0">
    <w:nsid w:val="5AC87672"/>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5"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6" w15:restartNumberingAfterBreak="0">
    <w:nsid w:val="5C347903"/>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5D4E5622"/>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5EBE74BB"/>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9"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0" w15:restartNumberingAfterBreak="0">
    <w:nsid w:val="5F6C0D8A"/>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5F7B39F1"/>
    <w:multiLevelType w:val="hybridMultilevel"/>
    <w:tmpl w:val="46E41AE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2" w15:restartNumberingAfterBreak="0">
    <w:nsid w:val="60BE3383"/>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618D26AD"/>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4" w15:restartNumberingAfterBreak="0">
    <w:nsid w:val="623A24F1"/>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5"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106" w15:restartNumberingAfterBreak="0">
    <w:nsid w:val="66B85D4A"/>
    <w:multiLevelType w:val="hybridMultilevel"/>
    <w:tmpl w:val="758E5B3E"/>
    <w:lvl w:ilvl="0" w:tplc="08090001">
      <w:start w:val="1"/>
      <w:numFmt w:val="bullet"/>
      <w:lvlText w:val=""/>
      <w:lvlJc w:val="left"/>
      <w:pPr>
        <w:ind w:left="778"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80C6578"/>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68251DAD"/>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89740E5"/>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0" w15:restartNumberingAfterBreak="0">
    <w:nsid w:val="68F12292"/>
    <w:multiLevelType w:val="hybridMultilevel"/>
    <w:tmpl w:val="EF181AB4"/>
    <w:lvl w:ilvl="0" w:tplc="04046BC4">
      <w:start w:val="1"/>
      <w:numFmt w:val="decimal"/>
      <w:pStyle w:val="NumberText3"/>
      <w:lvlText w:val="%1."/>
      <w:lvlJc w:val="left"/>
      <w:pPr>
        <w:tabs>
          <w:tab w:val="num" w:pos="3240"/>
        </w:tabs>
        <w:ind w:left="3240" w:hanging="360"/>
      </w:pPr>
      <w:rPr>
        <w:rFonts w:hint="default"/>
      </w:rPr>
    </w:lvl>
    <w:lvl w:ilvl="1" w:tplc="B672CD66" w:tentative="1">
      <w:start w:val="1"/>
      <w:numFmt w:val="lowerLetter"/>
      <w:lvlText w:val="%2."/>
      <w:lvlJc w:val="left"/>
      <w:pPr>
        <w:tabs>
          <w:tab w:val="num" w:pos="3060"/>
        </w:tabs>
        <w:ind w:left="3060" w:hanging="360"/>
      </w:pPr>
    </w:lvl>
    <w:lvl w:ilvl="2" w:tplc="52A291EE" w:tentative="1">
      <w:start w:val="1"/>
      <w:numFmt w:val="lowerRoman"/>
      <w:lvlText w:val="%3."/>
      <w:lvlJc w:val="right"/>
      <w:pPr>
        <w:tabs>
          <w:tab w:val="num" w:pos="3780"/>
        </w:tabs>
        <w:ind w:left="3780" w:hanging="180"/>
      </w:pPr>
    </w:lvl>
    <w:lvl w:ilvl="3" w:tplc="DE10AF38" w:tentative="1">
      <w:start w:val="1"/>
      <w:numFmt w:val="decimal"/>
      <w:lvlText w:val="%4."/>
      <w:lvlJc w:val="left"/>
      <w:pPr>
        <w:tabs>
          <w:tab w:val="num" w:pos="4500"/>
        </w:tabs>
        <w:ind w:left="4500" w:hanging="360"/>
      </w:pPr>
    </w:lvl>
    <w:lvl w:ilvl="4" w:tplc="839C7C5A" w:tentative="1">
      <w:start w:val="1"/>
      <w:numFmt w:val="lowerLetter"/>
      <w:lvlText w:val="%5."/>
      <w:lvlJc w:val="left"/>
      <w:pPr>
        <w:tabs>
          <w:tab w:val="num" w:pos="5220"/>
        </w:tabs>
        <w:ind w:left="5220" w:hanging="360"/>
      </w:pPr>
    </w:lvl>
    <w:lvl w:ilvl="5" w:tplc="12A23074" w:tentative="1">
      <w:start w:val="1"/>
      <w:numFmt w:val="lowerRoman"/>
      <w:lvlText w:val="%6."/>
      <w:lvlJc w:val="right"/>
      <w:pPr>
        <w:tabs>
          <w:tab w:val="num" w:pos="5940"/>
        </w:tabs>
        <w:ind w:left="5940" w:hanging="180"/>
      </w:pPr>
    </w:lvl>
    <w:lvl w:ilvl="6" w:tplc="56C2D218" w:tentative="1">
      <w:start w:val="1"/>
      <w:numFmt w:val="decimal"/>
      <w:lvlText w:val="%7."/>
      <w:lvlJc w:val="left"/>
      <w:pPr>
        <w:tabs>
          <w:tab w:val="num" w:pos="6660"/>
        </w:tabs>
        <w:ind w:left="6660" w:hanging="360"/>
      </w:pPr>
    </w:lvl>
    <w:lvl w:ilvl="7" w:tplc="85128CA4" w:tentative="1">
      <w:start w:val="1"/>
      <w:numFmt w:val="lowerLetter"/>
      <w:lvlText w:val="%8."/>
      <w:lvlJc w:val="left"/>
      <w:pPr>
        <w:tabs>
          <w:tab w:val="num" w:pos="7380"/>
        </w:tabs>
        <w:ind w:left="7380" w:hanging="360"/>
      </w:pPr>
    </w:lvl>
    <w:lvl w:ilvl="8" w:tplc="E73C81C6" w:tentative="1">
      <w:start w:val="1"/>
      <w:numFmt w:val="lowerRoman"/>
      <w:lvlText w:val="%9."/>
      <w:lvlJc w:val="right"/>
      <w:pPr>
        <w:tabs>
          <w:tab w:val="num" w:pos="8100"/>
        </w:tabs>
        <w:ind w:left="8100" w:hanging="180"/>
      </w:pPr>
    </w:lvl>
  </w:abstractNum>
  <w:abstractNum w:abstractNumId="111" w15:restartNumberingAfterBreak="0">
    <w:nsid w:val="691F1086"/>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69301272"/>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3"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D551DB4"/>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5"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2B0208D"/>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7" w15:restartNumberingAfterBreak="0">
    <w:nsid w:val="73861CB0"/>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9" w15:restartNumberingAfterBreak="0">
    <w:nsid w:val="76F44A0B"/>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0" w15:restartNumberingAfterBreak="0">
    <w:nsid w:val="77582A32"/>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78AA6751"/>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2" w15:restartNumberingAfterBreak="0">
    <w:nsid w:val="7A26457D"/>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3" w15:restartNumberingAfterBreak="0">
    <w:nsid w:val="7A9B6337"/>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4" w15:restartNumberingAfterBreak="0">
    <w:nsid w:val="7C2F6FEE"/>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7C7C6EFC"/>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6" w15:restartNumberingAfterBreak="0">
    <w:nsid w:val="7F262299"/>
    <w:multiLevelType w:val="hybridMultilevel"/>
    <w:tmpl w:val="F476056C"/>
    <w:lvl w:ilvl="0" w:tplc="08090001">
      <w:start w:val="1"/>
      <w:numFmt w:val="bullet"/>
      <w:lvlText w:val=""/>
      <w:lvlJc w:val="left"/>
      <w:pPr>
        <w:ind w:left="778" w:hanging="360"/>
      </w:pPr>
      <w:rPr>
        <w:rFonts w:ascii="Symbol" w:hAnsi="Symbol" w:hint="default"/>
      </w:rPr>
    </w:lvl>
    <w:lvl w:ilvl="1" w:tplc="08090003">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127" w15:restartNumberingAfterBreak="0">
    <w:nsid w:val="7FCF7FCD"/>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749540144">
    <w:abstractNumId w:val="118"/>
  </w:num>
  <w:num w:numId="2" w16cid:durableId="1431004814">
    <w:abstractNumId w:val="21"/>
  </w:num>
  <w:num w:numId="3" w16cid:durableId="1223521214">
    <w:abstractNumId w:val="35"/>
  </w:num>
  <w:num w:numId="4" w16cid:durableId="524947598">
    <w:abstractNumId w:val="26"/>
  </w:num>
  <w:num w:numId="5" w16cid:durableId="1410230012">
    <w:abstractNumId w:val="84"/>
  </w:num>
  <w:num w:numId="6" w16cid:durableId="553006581">
    <w:abstractNumId w:val="38"/>
  </w:num>
  <w:num w:numId="7" w16cid:durableId="845175753">
    <w:abstractNumId w:val="75"/>
  </w:num>
  <w:num w:numId="8" w16cid:durableId="606154405">
    <w:abstractNumId w:val="5"/>
  </w:num>
  <w:num w:numId="9" w16cid:durableId="611665444">
    <w:abstractNumId w:val="86"/>
  </w:num>
  <w:num w:numId="10" w16cid:durableId="1807623976">
    <w:abstractNumId w:val="95"/>
  </w:num>
  <w:num w:numId="11" w16cid:durableId="1402021932">
    <w:abstractNumId w:val="92"/>
  </w:num>
  <w:num w:numId="12" w16cid:durableId="998386874">
    <w:abstractNumId w:val="27"/>
  </w:num>
  <w:num w:numId="13" w16cid:durableId="872813988">
    <w:abstractNumId w:val="113"/>
  </w:num>
  <w:num w:numId="14" w16cid:durableId="1958681115">
    <w:abstractNumId w:val="65"/>
  </w:num>
  <w:num w:numId="15" w16cid:durableId="960959912">
    <w:abstractNumId w:val="87"/>
  </w:num>
  <w:num w:numId="16" w16cid:durableId="1116749697">
    <w:abstractNumId w:val="115"/>
  </w:num>
  <w:num w:numId="17" w16cid:durableId="1861817747">
    <w:abstractNumId w:val="81"/>
  </w:num>
  <w:num w:numId="18" w16cid:durableId="690883144">
    <w:abstractNumId w:val="44"/>
  </w:num>
  <w:num w:numId="19" w16cid:durableId="944729322">
    <w:abstractNumId w:val="14"/>
  </w:num>
  <w:num w:numId="20" w16cid:durableId="96220966">
    <w:abstractNumId w:val="99"/>
  </w:num>
  <w:num w:numId="21" w16cid:durableId="521285581">
    <w:abstractNumId w:val="16"/>
  </w:num>
  <w:num w:numId="22" w16cid:durableId="1020085263">
    <w:abstractNumId w:val="40"/>
  </w:num>
  <w:num w:numId="23" w16cid:durableId="1563907688">
    <w:abstractNumId w:val="70"/>
  </w:num>
  <w:num w:numId="24" w16cid:durableId="261186163">
    <w:abstractNumId w:val="3"/>
  </w:num>
  <w:num w:numId="25" w16cid:durableId="1523516938">
    <w:abstractNumId w:val="20"/>
  </w:num>
  <w:num w:numId="26" w16cid:durableId="218978778">
    <w:abstractNumId w:val="25"/>
  </w:num>
  <w:num w:numId="27" w16cid:durableId="590240590">
    <w:abstractNumId w:val="71"/>
  </w:num>
  <w:num w:numId="28" w16cid:durableId="693506146">
    <w:abstractNumId w:val="110"/>
  </w:num>
  <w:num w:numId="29" w16cid:durableId="562909688">
    <w:abstractNumId w:val="1"/>
  </w:num>
  <w:num w:numId="30" w16cid:durableId="1022784362">
    <w:abstractNumId w:val="13"/>
  </w:num>
  <w:num w:numId="31" w16cid:durableId="1086422616">
    <w:abstractNumId w:val="0"/>
  </w:num>
  <w:num w:numId="32" w16cid:durableId="89207714">
    <w:abstractNumId w:val="72"/>
  </w:num>
  <w:num w:numId="33" w16cid:durableId="1574773027">
    <w:abstractNumId w:val="126"/>
  </w:num>
  <w:num w:numId="34" w16cid:durableId="382826612">
    <w:abstractNumId w:val="64"/>
  </w:num>
  <w:num w:numId="35" w16cid:durableId="1441224014">
    <w:abstractNumId w:val="63"/>
  </w:num>
  <w:num w:numId="36" w16cid:durableId="667943495">
    <w:abstractNumId w:val="17"/>
  </w:num>
  <w:num w:numId="37" w16cid:durableId="1219241318">
    <w:abstractNumId w:val="117"/>
  </w:num>
  <w:num w:numId="38" w16cid:durableId="1748112041">
    <w:abstractNumId w:val="58"/>
  </w:num>
  <w:num w:numId="39" w16cid:durableId="28383933">
    <w:abstractNumId w:val="50"/>
  </w:num>
  <w:num w:numId="40" w16cid:durableId="354884870">
    <w:abstractNumId w:val="74"/>
  </w:num>
  <w:num w:numId="41" w16cid:durableId="194394438">
    <w:abstractNumId w:val="97"/>
  </w:num>
  <w:num w:numId="42" w16cid:durableId="393241964">
    <w:abstractNumId w:val="36"/>
  </w:num>
  <w:num w:numId="43" w16cid:durableId="1284271530">
    <w:abstractNumId w:val="24"/>
  </w:num>
  <w:num w:numId="44" w16cid:durableId="504252512">
    <w:abstractNumId w:val="78"/>
  </w:num>
  <w:num w:numId="45" w16cid:durableId="22486536">
    <w:abstractNumId w:val="11"/>
  </w:num>
  <w:num w:numId="46" w16cid:durableId="2129742349">
    <w:abstractNumId w:val="4"/>
  </w:num>
  <w:num w:numId="47" w16cid:durableId="341930683">
    <w:abstractNumId w:val="100"/>
  </w:num>
  <w:num w:numId="48" w16cid:durableId="1534148461">
    <w:abstractNumId w:val="18"/>
  </w:num>
  <w:num w:numId="49" w16cid:durableId="1996253696">
    <w:abstractNumId w:val="107"/>
  </w:num>
  <w:num w:numId="50" w16cid:durableId="1214001948">
    <w:abstractNumId w:val="10"/>
  </w:num>
  <w:num w:numId="51" w16cid:durableId="400833643">
    <w:abstractNumId w:val="33"/>
  </w:num>
  <w:num w:numId="52" w16cid:durableId="1434858503">
    <w:abstractNumId w:val="124"/>
  </w:num>
  <w:num w:numId="53" w16cid:durableId="1684432248">
    <w:abstractNumId w:val="82"/>
  </w:num>
  <w:num w:numId="54" w16cid:durableId="204177383">
    <w:abstractNumId w:val="91"/>
  </w:num>
  <w:num w:numId="55" w16cid:durableId="1767262636">
    <w:abstractNumId w:val="80"/>
  </w:num>
  <w:num w:numId="56" w16cid:durableId="1234851236">
    <w:abstractNumId w:val="41"/>
  </w:num>
  <w:num w:numId="57" w16cid:durableId="832916678">
    <w:abstractNumId w:val="96"/>
  </w:num>
  <w:num w:numId="58" w16cid:durableId="1996956049">
    <w:abstractNumId w:val="77"/>
  </w:num>
  <w:num w:numId="59" w16cid:durableId="1621916607">
    <w:abstractNumId w:val="102"/>
  </w:num>
  <w:num w:numId="60" w16cid:durableId="767585152">
    <w:abstractNumId w:val="6"/>
  </w:num>
  <w:num w:numId="61" w16cid:durableId="799617934">
    <w:abstractNumId w:val="108"/>
  </w:num>
  <w:num w:numId="62" w16cid:durableId="1541016468">
    <w:abstractNumId w:val="19"/>
  </w:num>
  <w:num w:numId="63" w16cid:durableId="1157578870">
    <w:abstractNumId w:val="28"/>
  </w:num>
  <w:num w:numId="64" w16cid:durableId="775172648">
    <w:abstractNumId w:val="89"/>
  </w:num>
  <w:num w:numId="65" w16cid:durableId="2140954196">
    <w:abstractNumId w:val="120"/>
  </w:num>
  <w:num w:numId="66" w16cid:durableId="1783114587">
    <w:abstractNumId w:val="39"/>
  </w:num>
  <w:num w:numId="67" w16cid:durableId="1763144437">
    <w:abstractNumId w:val="106"/>
  </w:num>
  <w:num w:numId="68" w16cid:durableId="74980129">
    <w:abstractNumId w:val="83"/>
  </w:num>
  <w:num w:numId="69" w16cid:durableId="1718813864">
    <w:abstractNumId w:val="45"/>
  </w:num>
  <w:num w:numId="70" w16cid:durableId="135150515">
    <w:abstractNumId w:val="111"/>
  </w:num>
  <w:num w:numId="71" w16cid:durableId="596669356">
    <w:abstractNumId w:val="2"/>
  </w:num>
  <w:num w:numId="72" w16cid:durableId="826089442">
    <w:abstractNumId w:val="7"/>
  </w:num>
  <w:num w:numId="73" w16cid:durableId="1832133432">
    <w:abstractNumId w:val="103"/>
  </w:num>
  <w:num w:numId="74" w16cid:durableId="1923559810">
    <w:abstractNumId w:val="22"/>
  </w:num>
  <w:num w:numId="75" w16cid:durableId="394016633">
    <w:abstractNumId w:val="49"/>
  </w:num>
  <w:num w:numId="76" w16cid:durableId="1151555094">
    <w:abstractNumId w:val="62"/>
  </w:num>
  <w:num w:numId="77" w16cid:durableId="845443484">
    <w:abstractNumId w:val="61"/>
  </w:num>
  <w:num w:numId="78" w16cid:durableId="888346190">
    <w:abstractNumId w:val="52"/>
  </w:num>
  <w:num w:numId="79" w16cid:durableId="720443417">
    <w:abstractNumId w:val="67"/>
  </w:num>
  <w:num w:numId="80" w16cid:durableId="1747652801">
    <w:abstractNumId w:val="12"/>
  </w:num>
  <w:num w:numId="81" w16cid:durableId="438986801">
    <w:abstractNumId w:val="101"/>
  </w:num>
  <w:num w:numId="82" w16cid:durableId="1293944483">
    <w:abstractNumId w:val="51"/>
  </w:num>
  <w:num w:numId="83" w16cid:durableId="160122590">
    <w:abstractNumId w:val="8"/>
  </w:num>
  <w:num w:numId="84" w16cid:durableId="1009916276">
    <w:abstractNumId w:val="9"/>
  </w:num>
  <w:num w:numId="85" w16cid:durableId="2080248060">
    <w:abstractNumId w:val="125"/>
  </w:num>
  <w:num w:numId="86" w16cid:durableId="1042292605">
    <w:abstractNumId w:val="56"/>
  </w:num>
  <w:num w:numId="87" w16cid:durableId="1723942694">
    <w:abstractNumId w:val="32"/>
  </w:num>
  <w:num w:numId="88" w16cid:durableId="1548880550">
    <w:abstractNumId w:val="76"/>
  </w:num>
  <w:num w:numId="89" w16cid:durableId="1590504715">
    <w:abstractNumId w:val="48"/>
  </w:num>
  <w:num w:numId="90" w16cid:durableId="779683362">
    <w:abstractNumId w:val="43"/>
  </w:num>
  <w:num w:numId="91" w16cid:durableId="1995795579">
    <w:abstractNumId w:val="57"/>
  </w:num>
  <w:num w:numId="92" w16cid:durableId="1081411636">
    <w:abstractNumId w:val="88"/>
  </w:num>
  <w:num w:numId="93" w16cid:durableId="753933809">
    <w:abstractNumId w:val="60"/>
  </w:num>
  <w:num w:numId="94" w16cid:durableId="959843900">
    <w:abstractNumId w:val="114"/>
  </w:num>
  <w:num w:numId="95" w16cid:durableId="807818015">
    <w:abstractNumId w:val="93"/>
  </w:num>
  <w:num w:numId="96" w16cid:durableId="346754301">
    <w:abstractNumId w:val="122"/>
  </w:num>
  <w:num w:numId="97" w16cid:durableId="2062359695">
    <w:abstractNumId w:val="123"/>
  </w:num>
  <w:num w:numId="98" w16cid:durableId="266275476">
    <w:abstractNumId w:val="15"/>
  </w:num>
  <w:num w:numId="99" w16cid:durableId="606038148">
    <w:abstractNumId w:val="54"/>
  </w:num>
  <w:num w:numId="100" w16cid:durableId="1101680355">
    <w:abstractNumId w:val="23"/>
  </w:num>
  <w:num w:numId="101" w16cid:durableId="1749106878">
    <w:abstractNumId w:val="47"/>
  </w:num>
  <w:num w:numId="102" w16cid:durableId="1304040007">
    <w:abstractNumId w:val="68"/>
  </w:num>
  <w:num w:numId="103" w16cid:durableId="1713725709">
    <w:abstractNumId w:val="59"/>
  </w:num>
  <w:num w:numId="104" w16cid:durableId="1310401401">
    <w:abstractNumId w:val="112"/>
  </w:num>
  <w:num w:numId="105" w16cid:durableId="1383752783">
    <w:abstractNumId w:val="119"/>
  </w:num>
  <w:num w:numId="106" w16cid:durableId="1787970202">
    <w:abstractNumId w:val="42"/>
  </w:num>
  <w:num w:numId="107" w16cid:durableId="147941240">
    <w:abstractNumId w:val="85"/>
  </w:num>
  <w:num w:numId="108" w16cid:durableId="884945653">
    <w:abstractNumId w:val="127"/>
  </w:num>
  <w:num w:numId="109" w16cid:durableId="2057318451">
    <w:abstractNumId w:val="98"/>
  </w:num>
  <w:num w:numId="110" w16cid:durableId="1342046905">
    <w:abstractNumId w:val="37"/>
  </w:num>
  <w:num w:numId="111" w16cid:durableId="1450666235">
    <w:abstractNumId w:val="34"/>
  </w:num>
  <w:num w:numId="112" w16cid:durableId="586503807">
    <w:abstractNumId w:val="55"/>
  </w:num>
  <w:num w:numId="113" w16cid:durableId="1511799806">
    <w:abstractNumId w:val="109"/>
  </w:num>
  <w:num w:numId="114" w16cid:durableId="160390182">
    <w:abstractNumId w:val="73"/>
  </w:num>
  <w:num w:numId="115" w16cid:durableId="1009722486">
    <w:abstractNumId w:val="94"/>
  </w:num>
  <w:num w:numId="116" w16cid:durableId="1199126167">
    <w:abstractNumId w:val="66"/>
  </w:num>
  <w:num w:numId="117" w16cid:durableId="1307976870">
    <w:abstractNumId w:val="31"/>
  </w:num>
  <w:num w:numId="118" w16cid:durableId="1230842560">
    <w:abstractNumId w:val="30"/>
  </w:num>
  <w:num w:numId="119" w16cid:durableId="1496216032">
    <w:abstractNumId w:val="121"/>
  </w:num>
  <w:num w:numId="120" w16cid:durableId="1891650426">
    <w:abstractNumId w:val="104"/>
  </w:num>
  <w:num w:numId="121" w16cid:durableId="449470182">
    <w:abstractNumId w:val="79"/>
  </w:num>
  <w:num w:numId="122" w16cid:durableId="2146585365">
    <w:abstractNumId w:val="116"/>
  </w:num>
  <w:num w:numId="123" w16cid:durableId="314141021">
    <w:abstractNumId w:val="29"/>
  </w:num>
  <w:num w:numId="124" w16cid:durableId="510994571">
    <w:abstractNumId w:val="53"/>
  </w:num>
  <w:num w:numId="125" w16cid:durableId="457602789">
    <w:abstractNumId w:val="69"/>
  </w:num>
  <w:num w:numId="126" w16cid:durableId="1102409254">
    <w:abstractNumId w:val="46"/>
  </w:num>
  <w:num w:numId="127" w16cid:durableId="1683245289">
    <w:abstractNumId w:val="90"/>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56"/>
  <w:attachedTemplate r:id="rId1"/>
  <w:linkStyle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8E9"/>
    <w:rsid w:val="00000106"/>
    <w:rsid w:val="00001058"/>
    <w:rsid w:val="00001F2A"/>
    <w:rsid w:val="00002B5E"/>
    <w:rsid w:val="000037D9"/>
    <w:rsid w:val="0000583A"/>
    <w:rsid w:val="00005B09"/>
    <w:rsid w:val="0000609E"/>
    <w:rsid w:val="00007346"/>
    <w:rsid w:val="00007962"/>
    <w:rsid w:val="000105A1"/>
    <w:rsid w:val="00010F2B"/>
    <w:rsid w:val="00011826"/>
    <w:rsid w:val="00011C8A"/>
    <w:rsid w:val="00012852"/>
    <w:rsid w:val="0001395A"/>
    <w:rsid w:val="00014939"/>
    <w:rsid w:val="000156C6"/>
    <w:rsid w:val="00015FD5"/>
    <w:rsid w:val="00016357"/>
    <w:rsid w:val="000168C5"/>
    <w:rsid w:val="00017D9A"/>
    <w:rsid w:val="000209C2"/>
    <w:rsid w:val="00021C29"/>
    <w:rsid w:val="00023224"/>
    <w:rsid w:val="000236E9"/>
    <w:rsid w:val="000236FB"/>
    <w:rsid w:val="00023996"/>
    <w:rsid w:val="00023E90"/>
    <w:rsid w:val="00024A52"/>
    <w:rsid w:val="00024A85"/>
    <w:rsid w:val="0002503D"/>
    <w:rsid w:val="000258DA"/>
    <w:rsid w:val="00025EE0"/>
    <w:rsid w:val="0002627B"/>
    <w:rsid w:val="00026E38"/>
    <w:rsid w:val="0002704B"/>
    <w:rsid w:val="00027601"/>
    <w:rsid w:val="00027C45"/>
    <w:rsid w:val="00027D78"/>
    <w:rsid w:val="000315D1"/>
    <w:rsid w:val="00031DEA"/>
    <w:rsid w:val="00031E60"/>
    <w:rsid w:val="000320CF"/>
    <w:rsid w:val="000325A5"/>
    <w:rsid w:val="00033638"/>
    <w:rsid w:val="000341E8"/>
    <w:rsid w:val="00034263"/>
    <w:rsid w:val="00034551"/>
    <w:rsid w:val="000348A5"/>
    <w:rsid w:val="00035130"/>
    <w:rsid w:val="00035510"/>
    <w:rsid w:val="000364B1"/>
    <w:rsid w:val="00037E86"/>
    <w:rsid w:val="00040336"/>
    <w:rsid w:val="00041AC8"/>
    <w:rsid w:val="0004236D"/>
    <w:rsid w:val="000427C2"/>
    <w:rsid w:val="000433FB"/>
    <w:rsid w:val="00043ABE"/>
    <w:rsid w:val="00043C9B"/>
    <w:rsid w:val="000442D8"/>
    <w:rsid w:val="00045356"/>
    <w:rsid w:val="00045794"/>
    <w:rsid w:val="0004631D"/>
    <w:rsid w:val="00046B2E"/>
    <w:rsid w:val="000478A0"/>
    <w:rsid w:val="0005012C"/>
    <w:rsid w:val="00050E50"/>
    <w:rsid w:val="00051868"/>
    <w:rsid w:val="00052137"/>
    <w:rsid w:val="000523CD"/>
    <w:rsid w:val="00052EBE"/>
    <w:rsid w:val="00053160"/>
    <w:rsid w:val="00053F9A"/>
    <w:rsid w:val="00054460"/>
    <w:rsid w:val="00054613"/>
    <w:rsid w:val="00054725"/>
    <w:rsid w:val="00054AE1"/>
    <w:rsid w:val="00060C71"/>
    <w:rsid w:val="00061268"/>
    <w:rsid w:val="00062894"/>
    <w:rsid w:val="0006409F"/>
    <w:rsid w:val="0006421D"/>
    <w:rsid w:val="00065CC5"/>
    <w:rsid w:val="0006608A"/>
    <w:rsid w:val="00066FF6"/>
    <w:rsid w:val="00067702"/>
    <w:rsid w:val="00067F7D"/>
    <w:rsid w:val="000701F7"/>
    <w:rsid w:val="00070385"/>
    <w:rsid w:val="000729B5"/>
    <w:rsid w:val="00073BFD"/>
    <w:rsid w:val="00073E12"/>
    <w:rsid w:val="0007580A"/>
    <w:rsid w:val="00076EFE"/>
    <w:rsid w:val="00077A0E"/>
    <w:rsid w:val="00081113"/>
    <w:rsid w:val="00081E6E"/>
    <w:rsid w:val="0008386B"/>
    <w:rsid w:val="00083938"/>
    <w:rsid w:val="0008458F"/>
    <w:rsid w:val="00084DA3"/>
    <w:rsid w:val="00085105"/>
    <w:rsid w:val="000853FE"/>
    <w:rsid w:val="00085DAC"/>
    <w:rsid w:val="00086B8C"/>
    <w:rsid w:val="0008732A"/>
    <w:rsid w:val="0009018C"/>
    <w:rsid w:val="000918A2"/>
    <w:rsid w:val="000929BD"/>
    <w:rsid w:val="00092CBA"/>
    <w:rsid w:val="000951A6"/>
    <w:rsid w:val="00095242"/>
    <w:rsid w:val="00095923"/>
    <w:rsid w:val="000961F6"/>
    <w:rsid w:val="00096B62"/>
    <w:rsid w:val="0009708C"/>
    <w:rsid w:val="000976AF"/>
    <w:rsid w:val="000A10EA"/>
    <w:rsid w:val="000A15BE"/>
    <w:rsid w:val="000A1C83"/>
    <w:rsid w:val="000A387E"/>
    <w:rsid w:val="000A3ADC"/>
    <w:rsid w:val="000A3DD4"/>
    <w:rsid w:val="000A3E35"/>
    <w:rsid w:val="000A4444"/>
    <w:rsid w:val="000A444E"/>
    <w:rsid w:val="000A471D"/>
    <w:rsid w:val="000A7718"/>
    <w:rsid w:val="000A7CC6"/>
    <w:rsid w:val="000B07B1"/>
    <w:rsid w:val="000B0824"/>
    <w:rsid w:val="000B1729"/>
    <w:rsid w:val="000B1D2D"/>
    <w:rsid w:val="000B2460"/>
    <w:rsid w:val="000B2F1E"/>
    <w:rsid w:val="000B372C"/>
    <w:rsid w:val="000B4EE7"/>
    <w:rsid w:val="000B5209"/>
    <w:rsid w:val="000B56CB"/>
    <w:rsid w:val="000B62E0"/>
    <w:rsid w:val="000B7E54"/>
    <w:rsid w:val="000C1EC3"/>
    <w:rsid w:val="000C2536"/>
    <w:rsid w:val="000C29BF"/>
    <w:rsid w:val="000C31A8"/>
    <w:rsid w:val="000C3774"/>
    <w:rsid w:val="000C39DF"/>
    <w:rsid w:val="000C42D6"/>
    <w:rsid w:val="000C6138"/>
    <w:rsid w:val="000C7412"/>
    <w:rsid w:val="000C7EA3"/>
    <w:rsid w:val="000D026E"/>
    <w:rsid w:val="000D03CF"/>
    <w:rsid w:val="000D22DF"/>
    <w:rsid w:val="000D2A9A"/>
    <w:rsid w:val="000D3173"/>
    <w:rsid w:val="000D3CA6"/>
    <w:rsid w:val="000D5BB1"/>
    <w:rsid w:val="000D5D09"/>
    <w:rsid w:val="000D60BF"/>
    <w:rsid w:val="000D63D9"/>
    <w:rsid w:val="000D6C28"/>
    <w:rsid w:val="000D739E"/>
    <w:rsid w:val="000D7E25"/>
    <w:rsid w:val="000D7FA6"/>
    <w:rsid w:val="000E1291"/>
    <w:rsid w:val="000E13E5"/>
    <w:rsid w:val="000E19AD"/>
    <w:rsid w:val="000E1C51"/>
    <w:rsid w:val="000E3A1E"/>
    <w:rsid w:val="000E6034"/>
    <w:rsid w:val="000E7311"/>
    <w:rsid w:val="000E7CEB"/>
    <w:rsid w:val="000E7E17"/>
    <w:rsid w:val="000F0921"/>
    <w:rsid w:val="000F1703"/>
    <w:rsid w:val="000F19E9"/>
    <w:rsid w:val="000F310B"/>
    <w:rsid w:val="000F3214"/>
    <w:rsid w:val="000F511F"/>
    <w:rsid w:val="000F5178"/>
    <w:rsid w:val="000F56F4"/>
    <w:rsid w:val="000F5D23"/>
    <w:rsid w:val="000F6A48"/>
    <w:rsid w:val="000F6EC7"/>
    <w:rsid w:val="000F7455"/>
    <w:rsid w:val="000F780F"/>
    <w:rsid w:val="001002AE"/>
    <w:rsid w:val="001004AD"/>
    <w:rsid w:val="00100B05"/>
    <w:rsid w:val="00100BEB"/>
    <w:rsid w:val="00101EB5"/>
    <w:rsid w:val="001028E5"/>
    <w:rsid w:val="00102C85"/>
    <w:rsid w:val="001038EE"/>
    <w:rsid w:val="00103C8A"/>
    <w:rsid w:val="001046C1"/>
    <w:rsid w:val="00105458"/>
    <w:rsid w:val="00111174"/>
    <w:rsid w:val="00111E30"/>
    <w:rsid w:val="00111FB4"/>
    <w:rsid w:val="0011272E"/>
    <w:rsid w:val="00114646"/>
    <w:rsid w:val="0011471C"/>
    <w:rsid w:val="00114D0F"/>
    <w:rsid w:val="001168DE"/>
    <w:rsid w:val="00116911"/>
    <w:rsid w:val="0011702C"/>
    <w:rsid w:val="0012097C"/>
    <w:rsid w:val="00120DEA"/>
    <w:rsid w:val="00120E0E"/>
    <w:rsid w:val="00120E42"/>
    <w:rsid w:val="00121712"/>
    <w:rsid w:val="00121BA3"/>
    <w:rsid w:val="00121FED"/>
    <w:rsid w:val="001221A2"/>
    <w:rsid w:val="00122FE5"/>
    <w:rsid w:val="00124B7A"/>
    <w:rsid w:val="00124E9D"/>
    <w:rsid w:val="0012586F"/>
    <w:rsid w:val="00125C8E"/>
    <w:rsid w:val="001264FD"/>
    <w:rsid w:val="00126D3E"/>
    <w:rsid w:val="0012704C"/>
    <w:rsid w:val="0012746B"/>
    <w:rsid w:val="00127819"/>
    <w:rsid w:val="00127FC7"/>
    <w:rsid w:val="00130B1E"/>
    <w:rsid w:val="001313F3"/>
    <w:rsid w:val="00131878"/>
    <w:rsid w:val="00132D3E"/>
    <w:rsid w:val="00134460"/>
    <w:rsid w:val="00134E07"/>
    <w:rsid w:val="0013550E"/>
    <w:rsid w:val="00135AD1"/>
    <w:rsid w:val="00135DFC"/>
    <w:rsid w:val="00136841"/>
    <w:rsid w:val="00137D3F"/>
    <w:rsid w:val="00140655"/>
    <w:rsid w:val="0014076A"/>
    <w:rsid w:val="00140C33"/>
    <w:rsid w:val="00141DFF"/>
    <w:rsid w:val="001424E5"/>
    <w:rsid w:val="00142825"/>
    <w:rsid w:val="0014352E"/>
    <w:rsid w:val="00143DB4"/>
    <w:rsid w:val="00144244"/>
    <w:rsid w:val="001446E5"/>
    <w:rsid w:val="00144DB2"/>
    <w:rsid w:val="00144E29"/>
    <w:rsid w:val="0014502C"/>
    <w:rsid w:val="001454C0"/>
    <w:rsid w:val="00145A95"/>
    <w:rsid w:val="001465B3"/>
    <w:rsid w:val="001503CB"/>
    <w:rsid w:val="00150EF8"/>
    <w:rsid w:val="00151FB8"/>
    <w:rsid w:val="00152EAE"/>
    <w:rsid w:val="00153BA0"/>
    <w:rsid w:val="00153E32"/>
    <w:rsid w:val="00154D64"/>
    <w:rsid w:val="001558D5"/>
    <w:rsid w:val="00155C31"/>
    <w:rsid w:val="00155F7A"/>
    <w:rsid w:val="00160CD2"/>
    <w:rsid w:val="00161A89"/>
    <w:rsid w:val="00162245"/>
    <w:rsid w:val="00162CFD"/>
    <w:rsid w:val="0016380D"/>
    <w:rsid w:val="0016403A"/>
    <w:rsid w:val="00164A59"/>
    <w:rsid w:val="0016563F"/>
    <w:rsid w:val="00166370"/>
    <w:rsid w:val="00166784"/>
    <w:rsid w:val="00167079"/>
    <w:rsid w:val="0016742D"/>
    <w:rsid w:val="001675F7"/>
    <w:rsid w:val="0016783D"/>
    <w:rsid w:val="0017082C"/>
    <w:rsid w:val="0017116D"/>
    <w:rsid w:val="001711DB"/>
    <w:rsid w:val="00171BFF"/>
    <w:rsid w:val="00172CF0"/>
    <w:rsid w:val="0017414C"/>
    <w:rsid w:val="00174225"/>
    <w:rsid w:val="001747CC"/>
    <w:rsid w:val="00174AD2"/>
    <w:rsid w:val="00175A7F"/>
    <w:rsid w:val="00176094"/>
    <w:rsid w:val="00176878"/>
    <w:rsid w:val="0017690B"/>
    <w:rsid w:val="001769A3"/>
    <w:rsid w:val="001800F9"/>
    <w:rsid w:val="00181411"/>
    <w:rsid w:val="001827CA"/>
    <w:rsid w:val="001828C7"/>
    <w:rsid w:val="00182AD3"/>
    <w:rsid w:val="00182DC1"/>
    <w:rsid w:val="00184853"/>
    <w:rsid w:val="00184986"/>
    <w:rsid w:val="00184CA4"/>
    <w:rsid w:val="00185362"/>
    <w:rsid w:val="00186365"/>
    <w:rsid w:val="00186BF2"/>
    <w:rsid w:val="00186ED4"/>
    <w:rsid w:val="00186F4F"/>
    <w:rsid w:val="00187203"/>
    <w:rsid w:val="00187AC7"/>
    <w:rsid w:val="00187E65"/>
    <w:rsid w:val="001901FD"/>
    <w:rsid w:val="001911A9"/>
    <w:rsid w:val="00191CB4"/>
    <w:rsid w:val="00193877"/>
    <w:rsid w:val="00193D48"/>
    <w:rsid w:val="00193F8B"/>
    <w:rsid w:val="00194745"/>
    <w:rsid w:val="001948E9"/>
    <w:rsid w:val="00195610"/>
    <w:rsid w:val="00195F2F"/>
    <w:rsid w:val="00196ACB"/>
    <w:rsid w:val="001A05A1"/>
    <w:rsid w:val="001A08D0"/>
    <w:rsid w:val="001A0E94"/>
    <w:rsid w:val="001A1313"/>
    <w:rsid w:val="001A1F42"/>
    <w:rsid w:val="001A201F"/>
    <w:rsid w:val="001A23A0"/>
    <w:rsid w:val="001A271A"/>
    <w:rsid w:val="001A2A88"/>
    <w:rsid w:val="001A34EB"/>
    <w:rsid w:val="001A37C1"/>
    <w:rsid w:val="001A44A6"/>
    <w:rsid w:val="001A4782"/>
    <w:rsid w:val="001A48EF"/>
    <w:rsid w:val="001A56A7"/>
    <w:rsid w:val="001A5B75"/>
    <w:rsid w:val="001A63CF"/>
    <w:rsid w:val="001A6441"/>
    <w:rsid w:val="001B04C4"/>
    <w:rsid w:val="001B05CF"/>
    <w:rsid w:val="001B13E9"/>
    <w:rsid w:val="001B1600"/>
    <w:rsid w:val="001B186F"/>
    <w:rsid w:val="001B2AFA"/>
    <w:rsid w:val="001B31D0"/>
    <w:rsid w:val="001B3D0F"/>
    <w:rsid w:val="001B5295"/>
    <w:rsid w:val="001B530D"/>
    <w:rsid w:val="001B6D6E"/>
    <w:rsid w:val="001C1415"/>
    <w:rsid w:val="001C1425"/>
    <w:rsid w:val="001C407C"/>
    <w:rsid w:val="001C4307"/>
    <w:rsid w:val="001C494B"/>
    <w:rsid w:val="001C4F2D"/>
    <w:rsid w:val="001C4F5C"/>
    <w:rsid w:val="001C548A"/>
    <w:rsid w:val="001C67C5"/>
    <w:rsid w:val="001C6A2E"/>
    <w:rsid w:val="001C737C"/>
    <w:rsid w:val="001C772A"/>
    <w:rsid w:val="001C7A7A"/>
    <w:rsid w:val="001D45FC"/>
    <w:rsid w:val="001D51D8"/>
    <w:rsid w:val="001D6E98"/>
    <w:rsid w:val="001D77DB"/>
    <w:rsid w:val="001D7FA4"/>
    <w:rsid w:val="001E0755"/>
    <w:rsid w:val="001E0963"/>
    <w:rsid w:val="001E14EB"/>
    <w:rsid w:val="001E1CEA"/>
    <w:rsid w:val="001E2368"/>
    <w:rsid w:val="001E256B"/>
    <w:rsid w:val="001E3007"/>
    <w:rsid w:val="001E34AB"/>
    <w:rsid w:val="001E4A2C"/>
    <w:rsid w:val="001E5863"/>
    <w:rsid w:val="001F036E"/>
    <w:rsid w:val="001F0FCB"/>
    <w:rsid w:val="001F1CC5"/>
    <w:rsid w:val="001F32C8"/>
    <w:rsid w:val="001F35D9"/>
    <w:rsid w:val="001F3886"/>
    <w:rsid w:val="001F3E29"/>
    <w:rsid w:val="001F5A5C"/>
    <w:rsid w:val="001F5D13"/>
    <w:rsid w:val="001F6036"/>
    <w:rsid w:val="001F7655"/>
    <w:rsid w:val="001F7EED"/>
    <w:rsid w:val="00201982"/>
    <w:rsid w:val="00203977"/>
    <w:rsid w:val="00203F25"/>
    <w:rsid w:val="0020471F"/>
    <w:rsid w:val="00204A9F"/>
    <w:rsid w:val="00204DF0"/>
    <w:rsid w:val="002056D4"/>
    <w:rsid w:val="002066AE"/>
    <w:rsid w:val="00207391"/>
    <w:rsid w:val="002078B7"/>
    <w:rsid w:val="002105D4"/>
    <w:rsid w:val="00210852"/>
    <w:rsid w:val="00212DCE"/>
    <w:rsid w:val="00212F97"/>
    <w:rsid w:val="002131DF"/>
    <w:rsid w:val="00213260"/>
    <w:rsid w:val="00214295"/>
    <w:rsid w:val="002147E0"/>
    <w:rsid w:val="00214F02"/>
    <w:rsid w:val="0021653B"/>
    <w:rsid w:val="002165D0"/>
    <w:rsid w:val="00216AC8"/>
    <w:rsid w:val="00216E11"/>
    <w:rsid w:val="00216E18"/>
    <w:rsid w:val="00217481"/>
    <w:rsid w:val="00220146"/>
    <w:rsid w:val="0022031C"/>
    <w:rsid w:val="00220356"/>
    <w:rsid w:val="00220542"/>
    <w:rsid w:val="002206E1"/>
    <w:rsid w:val="0022107B"/>
    <w:rsid w:val="002210E0"/>
    <w:rsid w:val="00221471"/>
    <w:rsid w:val="0022279F"/>
    <w:rsid w:val="002228F9"/>
    <w:rsid w:val="002243C2"/>
    <w:rsid w:val="002246A4"/>
    <w:rsid w:val="00224BB4"/>
    <w:rsid w:val="00226210"/>
    <w:rsid w:val="00230E45"/>
    <w:rsid w:val="00231AD2"/>
    <w:rsid w:val="00231C41"/>
    <w:rsid w:val="00232B89"/>
    <w:rsid w:val="002330A5"/>
    <w:rsid w:val="002342C7"/>
    <w:rsid w:val="00234786"/>
    <w:rsid w:val="00235159"/>
    <w:rsid w:val="002358D6"/>
    <w:rsid w:val="00235F67"/>
    <w:rsid w:val="0023631F"/>
    <w:rsid w:val="0024121B"/>
    <w:rsid w:val="00241E50"/>
    <w:rsid w:val="00241FE7"/>
    <w:rsid w:val="002422C3"/>
    <w:rsid w:val="00242C70"/>
    <w:rsid w:val="00242CCB"/>
    <w:rsid w:val="00243616"/>
    <w:rsid w:val="00243A65"/>
    <w:rsid w:val="002444B0"/>
    <w:rsid w:val="00244E2E"/>
    <w:rsid w:val="002457E3"/>
    <w:rsid w:val="00245919"/>
    <w:rsid w:val="00245AD8"/>
    <w:rsid w:val="0024612C"/>
    <w:rsid w:val="00246A29"/>
    <w:rsid w:val="00247645"/>
    <w:rsid w:val="00250431"/>
    <w:rsid w:val="002506C4"/>
    <w:rsid w:val="00251402"/>
    <w:rsid w:val="00251FB4"/>
    <w:rsid w:val="002521A0"/>
    <w:rsid w:val="00253A52"/>
    <w:rsid w:val="00254A27"/>
    <w:rsid w:val="00256101"/>
    <w:rsid w:val="002568C8"/>
    <w:rsid w:val="00256BCF"/>
    <w:rsid w:val="00257394"/>
    <w:rsid w:val="00260032"/>
    <w:rsid w:val="0026076C"/>
    <w:rsid w:val="00260835"/>
    <w:rsid w:val="0026103F"/>
    <w:rsid w:val="00262395"/>
    <w:rsid w:val="00262999"/>
    <w:rsid w:val="00263417"/>
    <w:rsid w:val="00264A5F"/>
    <w:rsid w:val="00264FD0"/>
    <w:rsid w:val="00265600"/>
    <w:rsid w:val="00265609"/>
    <w:rsid w:val="002666AA"/>
    <w:rsid w:val="0026685D"/>
    <w:rsid w:val="00266BD0"/>
    <w:rsid w:val="002672F5"/>
    <w:rsid w:val="00267521"/>
    <w:rsid w:val="002679B7"/>
    <w:rsid w:val="00267F37"/>
    <w:rsid w:val="00270AA3"/>
    <w:rsid w:val="00275EB1"/>
    <w:rsid w:val="00276196"/>
    <w:rsid w:val="00277148"/>
    <w:rsid w:val="00277E27"/>
    <w:rsid w:val="002806E0"/>
    <w:rsid w:val="00281464"/>
    <w:rsid w:val="00282797"/>
    <w:rsid w:val="00282B11"/>
    <w:rsid w:val="00284190"/>
    <w:rsid w:val="002859B4"/>
    <w:rsid w:val="00286142"/>
    <w:rsid w:val="002867E7"/>
    <w:rsid w:val="00287A8F"/>
    <w:rsid w:val="00287BEB"/>
    <w:rsid w:val="00290486"/>
    <w:rsid w:val="002904CE"/>
    <w:rsid w:val="00290A18"/>
    <w:rsid w:val="002917E2"/>
    <w:rsid w:val="00292011"/>
    <w:rsid w:val="0029261F"/>
    <w:rsid w:val="00292B32"/>
    <w:rsid w:val="00292CE4"/>
    <w:rsid w:val="002930FF"/>
    <w:rsid w:val="00293E88"/>
    <w:rsid w:val="002941E4"/>
    <w:rsid w:val="00294520"/>
    <w:rsid w:val="00294BED"/>
    <w:rsid w:val="0029546F"/>
    <w:rsid w:val="00296BDB"/>
    <w:rsid w:val="0029797B"/>
    <w:rsid w:val="00297A97"/>
    <w:rsid w:val="002A14C5"/>
    <w:rsid w:val="002A30CE"/>
    <w:rsid w:val="002A53BE"/>
    <w:rsid w:val="002B0C77"/>
    <w:rsid w:val="002B17C4"/>
    <w:rsid w:val="002B2215"/>
    <w:rsid w:val="002B295D"/>
    <w:rsid w:val="002B3CF5"/>
    <w:rsid w:val="002B3DEA"/>
    <w:rsid w:val="002B443A"/>
    <w:rsid w:val="002B4DAA"/>
    <w:rsid w:val="002B4F85"/>
    <w:rsid w:val="002B6A7E"/>
    <w:rsid w:val="002B77BD"/>
    <w:rsid w:val="002C018E"/>
    <w:rsid w:val="002C055A"/>
    <w:rsid w:val="002C2F5B"/>
    <w:rsid w:val="002C337A"/>
    <w:rsid w:val="002C3894"/>
    <w:rsid w:val="002C3B6F"/>
    <w:rsid w:val="002C4182"/>
    <w:rsid w:val="002C49E7"/>
    <w:rsid w:val="002C4ABD"/>
    <w:rsid w:val="002C4FF8"/>
    <w:rsid w:val="002C5195"/>
    <w:rsid w:val="002C54DD"/>
    <w:rsid w:val="002C5C89"/>
    <w:rsid w:val="002C71CD"/>
    <w:rsid w:val="002D0EE4"/>
    <w:rsid w:val="002D1118"/>
    <w:rsid w:val="002D17FC"/>
    <w:rsid w:val="002D1FA6"/>
    <w:rsid w:val="002D22F5"/>
    <w:rsid w:val="002D3258"/>
    <w:rsid w:val="002D3B9F"/>
    <w:rsid w:val="002D3C43"/>
    <w:rsid w:val="002D4E21"/>
    <w:rsid w:val="002D51AE"/>
    <w:rsid w:val="002D696F"/>
    <w:rsid w:val="002D7816"/>
    <w:rsid w:val="002D7D3E"/>
    <w:rsid w:val="002E018B"/>
    <w:rsid w:val="002E0268"/>
    <w:rsid w:val="002E1372"/>
    <w:rsid w:val="002E1CD2"/>
    <w:rsid w:val="002E1E7E"/>
    <w:rsid w:val="002E2432"/>
    <w:rsid w:val="002E2DA6"/>
    <w:rsid w:val="002E45E6"/>
    <w:rsid w:val="002E5474"/>
    <w:rsid w:val="002E5999"/>
    <w:rsid w:val="002E656E"/>
    <w:rsid w:val="002E65EC"/>
    <w:rsid w:val="002E72B3"/>
    <w:rsid w:val="002E785D"/>
    <w:rsid w:val="002E78AA"/>
    <w:rsid w:val="002E7AB8"/>
    <w:rsid w:val="002F0456"/>
    <w:rsid w:val="002F08BB"/>
    <w:rsid w:val="002F0A3A"/>
    <w:rsid w:val="002F10D5"/>
    <w:rsid w:val="002F168C"/>
    <w:rsid w:val="002F207C"/>
    <w:rsid w:val="002F2114"/>
    <w:rsid w:val="002F274C"/>
    <w:rsid w:val="002F391F"/>
    <w:rsid w:val="002F5054"/>
    <w:rsid w:val="002F5C65"/>
    <w:rsid w:val="002F5DD7"/>
    <w:rsid w:val="002F5EB6"/>
    <w:rsid w:val="002F688B"/>
    <w:rsid w:val="002F7AF9"/>
    <w:rsid w:val="00300D9A"/>
    <w:rsid w:val="003013A5"/>
    <w:rsid w:val="003022C4"/>
    <w:rsid w:val="00302419"/>
    <w:rsid w:val="00302F0F"/>
    <w:rsid w:val="00303B2A"/>
    <w:rsid w:val="003052AD"/>
    <w:rsid w:val="00306E5F"/>
    <w:rsid w:val="0030743F"/>
    <w:rsid w:val="003074CF"/>
    <w:rsid w:val="00307D6F"/>
    <w:rsid w:val="00310ADD"/>
    <w:rsid w:val="00311459"/>
    <w:rsid w:val="00311EA6"/>
    <w:rsid w:val="0031219E"/>
    <w:rsid w:val="003126BC"/>
    <w:rsid w:val="00313B1A"/>
    <w:rsid w:val="003144D5"/>
    <w:rsid w:val="00314979"/>
    <w:rsid w:val="00315207"/>
    <w:rsid w:val="00316C05"/>
    <w:rsid w:val="00316E94"/>
    <w:rsid w:val="00317D53"/>
    <w:rsid w:val="00320A7B"/>
    <w:rsid w:val="00320E58"/>
    <w:rsid w:val="0032134A"/>
    <w:rsid w:val="00321A14"/>
    <w:rsid w:val="0032372A"/>
    <w:rsid w:val="003240B1"/>
    <w:rsid w:val="003252C8"/>
    <w:rsid w:val="00325758"/>
    <w:rsid w:val="00326F69"/>
    <w:rsid w:val="0032710D"/>
    <w:rsid w:val="0032753A"/>
    <w:rsid w:val="0032768E"/>
    <w:rsid w:val="0032793D"/>
    <w:rsid w:val="00330050"/>
    <w:rsid w:val="0033123B"/>
    <w:rsid w:val="00331A6D"/>
    <w:rsid w:val="00333E7D"/>
    <w:rsid w:val="003342BF"/>
    <w:rsid w:val="003364EE"/>
    <w:rsid w:val="003372B5"/>
    <w:rsid w:val="003400F8"/>
    <w:rsid w:val="00341883"/>
    <w:rsid w:val="00341D8F"/>
    <w:rsid w:val="00342180"/>
    <w:rsid w:val="003428ED"/>
    <w:rsid w:val="003434FB"/>
    <w:rsid w:val="003456DF"/>
    <w:rsid w:val="00345EAE"/>
    <w:rsid w:val="00345F19"/>
    <w:rsid w:val="00346479"/>
    <w:rsid w:val="00346667"/>
    <w:rsid w:val="003474A3"/>
    <w:rsid w:val="00350798"/>
    <w:rsid w:val="003507C8"/>
    <w:rsid w:val="0035119F"/>
    <w:rsid w:val="003511CD"/>
    <w:rsid w:val="0035192A"/>
    <w:rsid w:val="00351BF9"/>
    <w:rsid w:val="003523C1"/>
    <w:rsid w:val="0035307E"/>
    <w:rsid w:val="003543A6"/>
    <w:rsid w:val="00354BD6"/>
    <w:rsid w:val="003552EE"/>
    <w:rsid w:val="00355639"/>
    <w:rsid w:val="003557BD"/>
    <w:rsid w:val="0035601D"/>
    <w:rsid w:val="003572D3"/>
    <w:rsid w:val="00360B32"/>
    <w:rsid w:val="003619C3"/>
    <w:rsid w:val="00362F3B"/>
    <w:rsid w:val="0036366B"/>
    <w:rsid w:val="00363685"/>
    <w:rsid w:val="00363863"/>
    <w:rsid w:val="00364E38"/>
    <w:rsid w:val="00365FCA"/>
    <w:rsid w:val="00366216"/>
    <w:rsid w:val="003668DE"/>
    <w:rsid w:val="00366BAA"/>
    <w:rsid w:val="00370328"/>
    <w:rsid w:val="003706CD"/>
    <w:rsid w:val="00370D78"/>
    <w:rsid w:val="003716A7"/>
    <w:rsid w:val="00371C9A"/>
    <w:rsid w:val="003723D2"/>
    <w:rsid w:val="00373691"/>
    <w:rsid w:val="003746E7"/>
    <w:rsid w:val="00374C9B"/>
    <w:rsid w:val="00374ED7"/>
    <w:rsid w:val="00375DA4"/>
    <w:rsid w:val="00377262"/>
    <w:rsid w:val="00377D50"/>
    <w:rsid w:val="00377DC8"/>
    <w:rsid w:val="003809D2"/>
    <w:rsid w:val="00381197"/>
    <w:rsid w:val="00381338"/>
    <w:rsid w:val="003814A4"/>
    <w:rsid w:val="003817F2"/>
    <w:rsid w:val="00383BA7"/>
    <w:rsid w:val="00384022"/>
    <w:rsid w:val="003841CB"/>
    <w:rsid w:val="00384C87"/>
    <w:rsid w:val="00385021"/>
    <w:rsid w:val="003851E6"/>
    <w:rsid w:val="0038620D"/>
    <w:rsid w:val="00386F47"/>
    <w:rsid w:val="00391F7C"/>
    <w:rsid w:val="00391FBA"/>
    <w:rsid w:val="003924E5"/>
    <w:rsid w:val="00393977"/>
    <w:rsid w:val="00393E0D"/>
    <w:rsid w:val="00394216"/>
    <w:rsid w:val="0039453F"/>
    <w:rsid w:val="00394868"/>
    <w:rsid w:val="0039600F"/>
    <w:rsid w:val="00396197"/>
    <w:rsid w:val="0039689E"/>
    <w:rsid w:val="00396AE1"/>
    <w:rsid w:val="003978B6"/>
    <w:rsid w:val="00397C37"/>
    <w:rsid w:val="003A0691"/>
    <w:rsid w:val="003A06F2"/>
    <w:rsid w:val="003A099C"/>
    <w:rsid w:val="003A402C"/>
    <w:rsid w:val="003A420D"/>
    <w:rsid w:val="003A44C5"/>
    <w:rsid w:val="003A59D4"/>
    <w:rsid w:val="003A63DE"/>
    <w:rsid w:val="003A71B8"/>
    <w:rsid w:val="003B1254"/>
    <w:rsid w:val="003B171D"/>
    <w:rsid w:val="003B25AC"/>
    <w:rsid w:val="003B2734"/>
    <w:rsid w:val="003B303C"/>
    <w:rsid w:val="003B3080"/>
    <w:rsid w:val="003B3B90"/>
    <w:rsid w:val="003B4F26"/>
    <w:rsid w:val="003B5775"/>
    <w:rsid w:val="003B62F3"/>
    <w:rsid w:val="003B6CEE"/>
    <w:rsid w:val="003B71F6"/>
    <w:rsid w:val="003C0F1E"/>
    <w:rsid w:val="003C18EB"/>
    <w:rsid w:val="003C1AE7"/>
    <w:rsid w:val="003C1B81"/>
    <w:rsid w:val="003C32E7"/>
    <w:rsid w:val="003C3AD4"/>
    <w:rsid w:val="003C6456"/>
    <w:rsid w:val="003C707C"/>
    <w:rsid w:val="003D0F8D"/>
    <w:rsid w:val="003D31F3"/>
    <w:rsid w:val="003D5027"/>
    <w:rsid w:val="003D6A2F"/>
    <w:rsid w:val="003D7989"/>
    <w:rsid w:val="003D7A53"/>
    <w:rsid w:val="003D7D1A"/>
    <w:rsid w:val="003D7DB8"/>
    <w:rsid w:val="003E0536"/>
    <w:rsid w:val="003E0903"/>
    <w:rsid w:val="003E165C"/>
    <w:rsid w:val="003E1B9F"/>
    <w:rsid w:val="003E38E7"/>
    <w:rsid w:val="003E3B51"/>
    <w:rsid w:val="003E42CA"/>
    <w:rsid w:val="003E4551"/>
    <w:rsid w:val="003E497A"/>
    <w:rsid w:val="003E4F5F"/>
    <w:rsid w:val="003E5750"/>
    <w:rsid w:val="003E61C3"/>
    <w:rsid w:val="003E699D"/>
    <w:rsid w:val="003E7CA7"/>
    <w:rsid w:val="003F025A"/>
    <w:rsid w:val="003F0C1A"/>
    <w:rsid w:val="003F134E"/>
    <w:rsid w:val="003F263A"/>
    <w:rsid w:val="003F3857"/>
    <w:rsid w:val="003F40CC"/>
    <w:rsid w:val="003F425A"/>
    <w:rsid w:val="003F5673"/>
    <w:rsid w:val="003F674F"/>
    <w:rsid w:val="003F6FDE"/>
    <w:rsid w:val="003F70B3"/>
    <w:rsid w:val="003F70EC"/>
    <w:rsid w:val="004015C8"/>
    <w:rsid w:val="00401C6E"/>
    <w:rsid w:val="00401DAE"/>
    <w:rsid w:val="00402789"/>
    <w:rsid w:val="00404B12"/>
    <w:rsid w:val="00404CFC"/>
    <w:rsid w:val="004050B6"/>
    <w:rsid w:val="00406009"/>
    <w:rsid w:val="00406B39"/>
    <w:rsid w:val="004079B5"/>
    <w:rsid w:val="00407FBF"/>
    <w:rsid w:val="00410C9B"/>
    <w:rsid w:val="00410F84"/>
    <w:rsid w:val="004124EF"/>
    <w:rsid w:val="0041259D"/>
    <w:rsid w:val="00412FF1"/>
    <w:rsid w:val="004135D6"/>
    <w:rsid w:val="00413A4B"/>
    <w:rsid w:val="004142CB"/>
    <w:rsid w:val="0041486E"/>
    <w:rsid w:val="00414A56"/>
    <w:rsid w:val="00416930"/>
    <w:rsid w:val="004170E0"/>
    <w:rsid w:val="00420009"/>
    <w:rsid w:val="00420C9E"/>
    <w:rsid w:val="00421463"/>
    <w:rsid w:val="004214D9"/>
    <w:rsid w:val="00421C8A"/>
    <w:rsid w:val="00423021"/>
    <w:rsid w:val="00423180"/>
    <w:rsid w:val="0042347D"/>
    <w:rsid w:val="00423A7F"/>
    <w:rsid w:val="004240D8"/>
    <w:rsid w:val="0042493E"/>
    <w:rsid w:val="00425F04"/>
    <w:rsid w:val="004262F6"/>
    <w:rsid w:val="0042631E"/>
    <w:rsid w:val="00426637"/>
    <w:rsid w:val="00426805"/>
    <w:rsid w:val="004271E4"/>
    <w:rsid w:val="00427903"/>
    <w:rsid w:val="00427ACC"/>
    <w:rsid w:val="00431410"/>
    <w:rsid w:val="004319EB"/>
    <w:rsid w:val="004327EC"/>
    <w:rsid w:val="004329C4"/>
    <w:rsid w:val="00432B4E"/>
    <w:rsid w:val="00433FEF"/>
    <w:rsid w:val="00434A0F"/>
    <w:rsid w:val="00434FDA"/>
    <w:rsid w:val="004356D0"/>
    <w:rsid w:val="00436D53"/>
    <w:rsid w:val="004371EB"/>
    <w:rsid w:val="0043730F"/>
    <w:rsid w:val="00437C05"/>
    <w:rsid w:val="00437D0D"/>
    <w:rsid w:val="0044492C"/>
    <w:rsid w:val="00445285"/>
    <w:rsid w:val="00445573"/>
    <w:rsid w:val="00446A89"/>
    <w:rsid w:val="00447DC2"/>
    <w:rsid w:val="0045004E"/>
    <w:rsid w:val="00450428"/>
    <w:rsid w:val="0045062E"/>
    <w:rsid w:val="00450725"/>
    <w:rsid w:val="00450745"/>
    <w:rsid w:val="00451818"/>
    <w:rsid w:val="00451C9D"/>
    <w:rsid w:val="00452EFF"/>
    <w:rsid w:val="00453190"/>
    <w:rsid w:val="0045363B"/>
    <w:rsid w:val="00453AAD"/>
    <w:rsid w:val="00454452"/>
    <w:rsid w:val="00455971"/>
    <w:rsid w:val="00455C49"/>
    <w:rsid w:val="00456DE8"/>
    <w:rsid w:val="004574EE"/>
    <w:rsid w:val="0045766F"/>
    <w:rsid w:val="0045786D"/>
    <w:rsid w:val="00457A3C"/>
    <w:rsid w:val="00457A60"/>
    <w:rsid w:val="00457C7F"/>
    <w:rsid w:val="004602B0"/>
    <w:rsid w:val="00460BAB"/>
    <w:rsid w:val="004617D5"/>
    <w:rsid w:val="00461AD3"/>
    <w:rsid w:val="00462DAA"/>
    <w:rsid w:val="00462E38"/>
    <w:rsid w:val="00463CB1"/>
    <w:rsid w:val="00463E47"/>
    <w:rsid w:val="004659E4"/>
    <w:rsid w:val="00465DFC"/>
    <w:rsid w:val="00465F86"/>
    <w:rsid w:val="004661D8"/>
    <w:rsid w:val="00466C47"/>
    <w:rsid w:val="00470801"/>
    <w:rsid w:val="00471A1C"/>
    <w:rsid w:val="00471EAD"/>
    <w:rsid w:val="00472A67"/>
    <w:rsid w:val="00473283"/>
    <w:rsid w:val="004739C8"/>
    <w:rsid w:val="00475147"/>
    <w:rsid w:val="00475C0A"/>
    <w:rsid w:val="00475FB2"/>
    <w:rsid w:val="004763A2"/>
    <w:rsid w:val="004765DF"/>
    <w:rsid w:val="004765FA"/>
    <w:rsid w:val="00477A20"/>
    <w:rsid w:val="00480B86"/>
    <w:rsid w:val="004813D3"/>
    <w:rsid w:val="0048143A"/>
    <w:rsid w:val="0048145E"/>
    <w:rsid w:val="004821A8"/>
    <w:rsid w:val="0048437C"/>
    <w:rsid w:val="004843CE"/>
    <w:rsid w:val="00484685"/>
    <w:rsid w:val="00484B3E"/>
    <w:rsid w:val="00485E23"/>
    <w:rsid w:val="00486034"/>
    <w:rsid w:val="004863DF"/>
    <w:rsid w:val="00486BD9"/>
    <w:rsid w:val="00487C68"/>
    <w:rsid w:val="00492B95"/>
    <w:rsid w:val="00492DF1"/>
    <w:rsid w:val="0049366B"/>
    <w:rsid w:val="00493DEA"/>
    <w:rsid w:val="00494326"/>
    <w:rsid w:val="004943DF"/>
    <w:rsid w:val="00495199"/>
    <w:rsid w:val="00495307"/>
    <w:rsid w:val="00495B47"/>
    <w:rsid w:val="004960AF"/>
    <w:rsid w:val="004961BE"/>
    <w:rsid w:val="00496245"/>
    <w:rsid w:val="004974E0"/>
    <w:rsid w:val="00497FA7"/>
    <w:rsid w:val="004A108C"/>
    <w:rsid w:val="004A14F4"/>
    <w:rsid w:val="004A1B9A"/>
    <w:rsid w:val="004A33C5"/>
    <w:rsid w:val="004A499B"/>
    <w:rsid w:val="004A49D7"/>
    <w:rsid w:val="004A54EA"/>
    <w:rsid w:val="004A58B5"/>
    <w:rsid w:val="004A64D0"/>
    <w:rsid w:val="004A7673"/>
    <w:rsid w:val="004A7C0E"/>
    <w:rsid w:val="004B174A"/>
    <w:rsid w:val="004B4300"/>
    <w:rsid w:val="004B4CC0"/>
    <w:rsid w:val="004B4E8C"/>
    <w:rsid w:val="004B573C"/>
    <w:rsid w:val="004B5840"/>
    <w:rsid w:val="004B5DA3"/>
    <w:rsid w:val="004B6964"/>
    <w:rsid w:val="004B697F"/>
    <w:rsid w:val="004B6F7B"/>
    <w:rsid w:val="004B70D1"/>
    <w:rsid w:val="004B71E8"/>
    <w:rsid w:val="004B7572"/>
    <w:rsid w:val="004C0C63"/>
    <w:rsid w:val="004C1307"/>
    <w:rsid w:val="004C257B"/>
    <w:rsid w:val="004C2828"/>
    <w:rsid w:val="004C2C14"/>
    <w:rsid w:val="004C376A"/>
    <w:rsid w:val="004C3853"/>
    <w:rsid w:val="004C42D5"/>
    <w:rsid w:val="004C4994"/>
    <w:rsid w:val="004C562F"/>
    <w:rsid w:val="004C6CED"/>
    <w:rsid w:val="004C70F5"/>
    <w:rsid w:val="004D006C"/>
    <w:rsid w:val="004D01EC"/>
    <w:rsid w:val="004D1496"/>
    <w:rsid w:val="004D19B0"/>
    <w:rsid w:val="004D45EF"/>
    <w:rsid w:val="004D52AF"/>
    <w:rsid w:val="004D6D2C"/>
    <w:rsid w:val="004D6DB4"/>
    <w:rsid w:val="004E0C7E"/>
    <w:rsid w:val="004E0E99"/>
    <w:rsid w:val="004E1CB6"/>
    <w:rsid w:val="004E1CD3"/>
    <w:rsid w:val="004E3965"/>
    <w:rsid w:val="004E49C6"/>
    <w:rsid w:val="004E52A4"/>
    <w:rsid w:val="004E578F"/>
    <w:rsid w:val="004E67F9"/>
    <w:rsid w:val="004E6873"/>
    <w:rsid w:val="004E6B51"/>
    <w:rsid w:val="004E7183"/>
    <w:rsid w:val="004F17E6"/>
    <w:rsid w:val="004F263B"/>
    <w:rsid w:val="004F265B"/>
    <w:rsid w:val="004F267C"/>
    <w:rsid w:val="004F5645"/>
    <w:rsid w:val="004F6C03"/>
    <w:rsid w:val="004F7113"/>
    <w:rsid w:val="004F7195"/>
    <w:rsid w:val="004F7E40"/>
    <w:rsid w:val="0050016D"/>
    <w:rsid w:val="00500647"/>
    <w:rsid w:val="0050081C"/>
    <w:rsid w:val="005008F7"/>
    <w:rsid w:val="00500AE9"/>
    <w:rsid w:val="005012C8"/>
    <w:rsid w:val="0050371E"/>
    <w:rsid w:val="005039EC"/>
    <w:rsid w:val="00503DB3"/>
    <w:rsid w:val="00504054"/>
    <w:rsid w:val="005051FE"/>
    <w:rsid w:val="0050541B"/>
    <w:rsid w:val="00506172"/>
    <w:rsid w:val="00511560"/>
    <w:rsid w:val="00511863"/>
    <w:rsid w:val="00512FD0"/>
    <w:rsid w:val="00514045"/>
    <w:rsid w:val="00514302"/>
    <w:rsid w:val="00517333"/>
    <w:rsid w:val="005179B0"/>
    <w:rsid w:val="00520826"/>
    <w:rsid w:val="005211A8"/>
    <w:rsid w:val="00521805"/>
    <w:rsid w:val="00523A38"/>
    <w:rsid w:val="005240C6"/>
    <w:rsid w:val="005242C2"/>
    <w:rsid w:val="00524B5C"/>
    <w:rsid w:val="00526813"/>
    <w:rsid w:val="005276A3"/>
    <w:rsid w:val="005331FF"/>
    <w:rsid w:val="005334BF"/>
    <w:rsid w:val="00533A57"/>
    <w:rsid w:val="00533DBA"/>
    <w:rsid w:val="00534BFE"/>
    <w:rsid w:val="00535230"/>
    <w:rsid w:val="005359CF"/>
    <w:rsid w:val="00535A9F"/>
    <w:rsid w:val="00535DA2"/>
    <w:rsid w:val="00536A70"/>
    <w:rsid w:val="00536B1F"/>
    <w:rsid w:val="00537139"/>
    <w:rsid w:val="005376AA"/>
    <w:rsid w:val="00537988"/>
    <w:rsid w:val="005417F1"/>
    <w:rsid w:val="00541E20"/>
    <w:rsid w:val="00542423"/>
    <w:rsid w:val="00542A8A"/>
    <w:rsid w:val="005439C3"/>
    <w:rsid w:val="005439FF"/>
    <w:rsid w:val="00543DFA"/>
    <w:rsid w:val="00544862"/>
    <w:rsid w:val="005449EF"/>
    <w:rsid w:val="00546828"/>
    <w:rsid w:val="005469B9"/>
    <w:rsid w:val="00546AB1"/>
    <w:rsid w:val="00546BB3"/>
    <w:rsid w:val="0055059D"/>
    <w:rsid w:val="00551906"/>
    <w:rsid w:val="005529AD"/>
    <w:rsid w:val="005529B0"/>
    <w:rsid w:val="00552D00"/>
    <w:rsid w:val="005532FA"/>
    <w:rsid w:val="005534C7"/>
    <w:rsid w:val="0055492C"/>
    <w:rsid w:val="0055682F"/>
    <w:rsid w:val="0055718B"/>
    <w:rsid w:val="005572EC"/>
    <w:rsid w:val="005575B5"/>
    <w:rsid w:val="00557A48"/>
    <w:rsid w:val="00557B7C"/>
    <w:rsid w:val="00562306"/>
    <w:rsid w:val="00562FA1"/>
    <w:rsid w:val="00564733"/>
    <w:rsid w:val="00564B8B"/>
    <w:rsid w:val="005652F8"/>
    <w:rsid w:val="00566203"/>
    <w:rsid w:val="005672D4"/>
    <w:rsid w:val="00571507"/>
    <w:rsid w:val="00571513"/>
    <w:rsid w:val="00572828"/>
    <w:rsid w:val="005739FE"/>
    <w:rsid w:val="0057414E"/>
    <w:rsid w:val="00575480"/>
    <w:rsid w:val="00575816"/>
    <w:rsid w:val="005765B3"/>
    <w:rsid w:val="00576FF3"/>
    <w:rsid w:val="00577EE4"/>
    <w:rsid w:val="00577FF1"/>
    <w:rsid w:val="00580248"/>
    <w:rsid w:val="005803D8"/>
    <w:rsid w:val="00580B2A"/>
    <w:rsid w:val="005818DE"/>
    <w:rsid w:val="005823FD"/>
    <w:rsid w:val="00582433"/>
    <w:rsid w:val="00582A51"/>
    <w:rsid w:val="00584937"/>
    <w:rsid w:val="005853F3"/>
    <w:rsid w:val="00585797"/>
    <w:rsid w:val="0058623F"/>
    <w:rsid w:val="00586CC2"/>
    <w:rsid w:val="00587226"/>
    <w:rsid w:val="005904A0"/>
    <w:rsid w:val="0059051C"/>
    <w:rsid w:val="005906C2"/>
    <w:rsid w:val="00590F78"/>
    <w:rsid w:val="005922EA"/>
    <w:rsid w:val="0059355E"/>
    <w:rsid w:val="005940BA"/>
    <w:rsid w:val="0059426D"/>
    <w:rsid w:val="005A0524"/>
    <w:rsid w:val="005A0609"/>
    <w:rsid w:val="005A0655"/>
    <w:rsid w:val="005A08E8"/>
    <w:rsid w:val="005A1BE7"/>
    <w:rsid w:val="005A2512"/>
    <w:rsid w:val="005A369D"/>
    <w:rsid w:val="005A5D62"/>
    <w:rsid w:val="005A5D99"/>
    <w:rsid w:val="005A6462"/>
    <w:rsid w:val="005A6E7C"/>
    <w:rsid w:val="005B04F6"/>
    <w:rsid w:val="005B0D37"/>
    <w:rsid w:val="005B323D"/>
    <w:rsid w:val="005B3244"/>
    <w:rsid w:val="005B41EC"/>
    <w:rsid w:val="005B5130"/>
    <w:rsid w:val="005B533B"/>
    <w:rsid w:val="005B541A"/>
    <w:rsid w:val="005B67ED"/>
    <w:rsid w:val="005B79C0"/>
    <w:rsid w:val="005B7A9F"/>
    <w:rsid w:val="005B7F32"/>
    <w:rsid w:val="005C00A2"/>
    <w:rsid w:val="005C0675"/>
    <w:rsid w:val="005C1D2A"/>
    <w:rsid w:val="005C32D6"/>
    <w:rsid w:val="005C3400"/>
    <w:rsid w:val="005C3588"/>
    <w:rsid w:val="005C4614"/>
    <w:rsid w:val="005C5C3C"/>
    <w:rsid w:val="005C63DA"/>
    <w:rsid w:val="005C64EB"/>
    <w:rsid w:val="005C67C4"/>
    <w:rsid w:val="005C7082"/>
    <w:rsid w:val="005D0AE3"/>
    <w:rsid w:val="005D1DB4"/>
    <w:rsid w:val="005D238C"/>
    <w:rsid w:val="005D3620"/>
    <w:rsid w:val="005D48D8"/>
    <w:rsid w:val="005D49B9"/>
    <w:rsid w:val="005D4BB0"/>
    <w:rsid w:val="005D587A"/>
    <w:rsid w:val="005D6647"/>
    <w:rsid w:val="005D7EBC"/>
    <w:rsid w:val="005E08D7"/>
    <w:rsid w:val="005E0D15"/>
    <w:rsid w:val="005E10B1"/>
    <w:rsid w:val="005E10B2"/>
    <w:rsid w:val="005E20E0"/>
    <w:rsid w:val="005E2517"/>
    <w:rsid w:val="005E303E"/>
    <w:rsid w:val="005E5CE5"/>
    <w:rsid w:val="005E5D98"/>
    <w:rsid w:val="005E5ECE"/>
    <w:rsid w:val="005E6483"/>
    <w:rsid w:val="005E7176"/>
    <w:rsid w:val="005E785E"/>
    <w:rsid w:val="005F0B40"/>
    <w:rsid w:val="005F18BC"/>
    <w:rsid w:val="005F2439"/>
    <w:rsid w:val="005F2554"/>
    <w:rsid w:val="005F34BF"/>
    <w:rsid w:val="005F37A4"/>
    <w:rsid w:val="005F3867"/>
    <w:rsid w:val="005F460C"/>
    <w:rsid w:val="005F4AB9"/>
    <w:rsid w:val="005F575A"/>
    <w:rsid w:val="005F5A5C"/>
    <w:rsid w:val="005F5D3C"/>
    <w:rsid w:val="005F6209"/>
    <w:rsid w:val="005F7ABE"/>
    <w:rsid w:val="005F7F5F"/>
    <w:rsid w:val="00600090"/>
    <w:rsid w:val="00600B34"/>
    <w:rsid w:val="00600F41"/>
    <w:rsid w:val="006018CB"/>
    <w:rsid w:val="006021BD"/>
    <w:rsid w:val="00602305"/>
    <w:rsid w:val="00602EDC"/>
    <w:rsid w:val="00606081"/>
    <w:rsid w:val="00607408"/>
    <w:rsid w:val="006075F1"/>
    <w:rsid w:val="006106D0"/>
    <w:rsid w:val="006106FD"/>
    <w:rsid w:val="00610A7A"/>
    <w:rsid w:val="006135C7"/>
    <w:rsid w:val="006135F4"/>
    <w:rsid w:val="00614AE2"/>
    <w:rsid w:val="00615BC4"/>
    <w:rsid w:val="00616C28"/>
    <w:rsid w:val="00617810"/>
    <w:rsid w:val="00617F54"/>
    <w:rsid w:val="00620CEA"/>
    <w:rsid w:val="00620D30"/>
    <w:rsid w:val="006212B3"/>
    <w:rsid w:val="0062176B"/>
    <w:rsid w:val="00621B8D"/>
    <w:rsid w:val="00621E43"/>
    <w:rsid w:val="00622A2A"/>
    <w:rsid w:val="00623435"/>
    <w:rsid w:val="00624932"/>
    <w:rsid w:val="00625038"/>
    <w:rsid w:val="00626525"/>
    <w:rsid w:val="00626DD5"/>
    <w:rsid w:val="00631401"/>
    <w:rsid w:val="006323B3"/>
    <w:rsid w:val="00632842"/>
    <w:rsid w:val="006329D7"/>
    <w:rsid w:val="00633B96"/>
    <w:rsid w:val="00633DE5"/>
    <w:rsid w:val="00633FDD"/>
    <w:rsid w:val="00634438"/>
    <w:rsid w:val="0063703C"/>
    <w:rsid w:val="0063797A"/>
    <w:rsid w:val="00637CBF"/>
    <w:rsid w:val="0064021F"/>
    <w:rsid w:val="006402A3"/>
    <w:rsid w:val="00640F1C"/>
    <w:rsid w:val="00644BC4"/>
    <w:rsid w:val="006458C7"/>
    <w:rsid w:val="0064600B"/>
    <w:rsid w:val="00646410"/>
    <w:rsid w:val="00646613"/>
    <w:rsid w:val="006466CC"/>
    <w:rsid w:val="00650AB6"/>
    <w:rsid w:val="00650D4E"/>
    <w:rsid w:val="00650DDE"/>
    <w:rsid w:val="00651B1B"/>
    <w:rsid w:val="00651ECD"/>
    <w:rsid w:val="006523DE"/>
    <w:rsid w:val="006527B7"/>
    <w:rsid w:val="006532E2"/>
    <w:rsid w:val="006534C6"/>
    <w:rsid w:val="00654C76"/>
    <w:rsid w:val="00654CD6"/>
    <w:rsid w:val="00654D6A"/>
    <w:rsid w:val="00656143"/>
    <w:rsid w:val="0065756E"/>
    <w:rsid w:val="00660636"/>
    <w:rsid w:val="00660771"/>
    <w:rsid w:val="00660963"/>
    <w:rsid w:val="00660BB6"/>
    <w:rsid w:val="00660EC9"/>
    <w:rsid w:val="006625DD"/>
    <w:rsid w:val="00662A91"/>
    <w:rsid w:val="00662F35"/>
    <w:rsid w:val="00664BB6"/>
    <w:rsid w:val="00664FEE"/>
    <w:rsid w:val="00665201"/>
    <w:rsid w:val="0066560C"/>
    <w:rsid w:val="006667E7"/>
    <w:rsid w:val="006700CA"/>
    <w:rsid w:val="00670418"/>
    <w:rsid w:val="00671963"/>
    <w:rsid w:val="0067210B"/>
    <w:rsid w:val="00673B12"/>
    <w:rsid w:val="0067432A"/>
    <w:rsid w:val="006760BC"/>
    <w:rsid w:val="00677FB2"/>
    <w:rsid w:val="00680394"/>
    <w:rsid w:val="0068156B"/>
    <w:rsid w:val="0068171B"/>
    <w:rsid w:val="00682237"/>
    <w:rsid w:val="00682D88"/>
    <w:rsid w:val="00682DDD"/>
    <w:rsid w:val="00683010"/>
    <w:rsid w:val="00683029"/>
    <w:rsid w:val="00683E25"/>
    <w:rsid w:val="006848FA"/>
    <w:rsid w:val="006853CE"/>
    <w:rsid w:val="0068553E"/>
    <w:rsid w:val="00685EA0"/>
    <w:rsid w:val="006860AA"/>
    <w:rsid w:val="006869A8"/>
    <w:rsid w:val="00686AF0"/>
    <w:rsid w:val="00690EC7"/>
    <w:rsid w:val="0069110F"/>
    <w:rsid w:val="0069142C"/>
    <w:rsid w:val="00692894"/>
    <w:rsid w:val="00692CA5"/>
    <w:rsid w:val="00692CB2"/>
    <w:rsid w:val="00692D16"/>
    <w:rsid w:val="00692DEF"/>
    <w:rsid w:val="00693CA0"/>
    <w:rsid w:val="00694813"/>
    <w:rsid w:val="00694829"/>
    <w:rsid w:val="00694B54"/>
    <w:rsid w:val="00695A16"/>
    <w:rsid w:val="00696371"/>
    <w:rsid w:val="00696A76"/>
    <w:rsid w:val="0069704F"/>
    <w:rsid w:val="00697473"/>
    <w:rsid w:val="006A0470"/>
    <w:rsid w:val="006A1E27"/>
    <w:rsid w:val="006A1E2E"/>
    <w:rsid w:val="006A1E4C"/>
    <w:rsid w:val="006A2CF4"/>
    <w:rsid w:val="006A5785"/>
    <w:rsid w:val="006A6B3B"/>
    <w:rsid w:val="006B2C56"/>
    <w:rsid w:val="006B2CAE"/>
    <w:rsid w:val="006B336E"/>
    <w:rsid w:val="006B4646"/>
    <w:rsid w:val="006B4D94"/>
    <w:rsid w:val="006B5FFA"/>
    <w:rsid w:val="006B66C9"/>
    <w:rsid w:val="006B72E0"/>
    <w:rsid w:val="006B7BBF"/>
    <w:rsid w:val="006C0710"/>
    <w:rsid w:val="006C0C09"/>
    <w:rsid w:val="006C1454"/>
    <w:rsid w:val="006C256F"/>
    <w:rsid w:val="006C29A1"/>
    <w:rsid w:val="006C3907"/>
    <w:rsid w:val="006C39A7"/>
    <w:rsid w:val="006C3A94"/>
    <w:rsid w:val="006C3B87"/>
    <w:rsid w:val="006C43FE"/>
    <w:rsid w:val="006C47FA"/>
    <w:rsid w:val="006C4926"/>
    <w:rsid w:val="006C5B35"/>
    <w:rsid w:val="006C5D54"/>
    <w:rsid w:val="006C6DFD"/>
    <w:rsid w:val="006C7AC1"/>
    <w:rsid w:val="006D0222"/>
    <w:rsid w:val="006D0BD9"/>
    <w:rsid w:val="006D29BC"/>
    <w:rsid w:val="006D2D94"/>
    <w:rsid w:val="006D2EF6"/>
    <w:rsid w:val="006D328F"/>
    <w:rsid w:val="006D3AF8"/>
    <w:rsid w:val="006D3C04"/>
    <w:rsid w:val="006D6223"/>
    <w:rsid w:val="006D7B49"/>
    <w:rsid w:val="006D7DE4"/>
    <w:rsid w:val="006E02C3"/>
    <w:rsid w:val="006E1F9A"/>
    <w:rsid w:val="006E2958"/>
    <w:rsid w:val="006E3472"/>
    <w:rsid w:val="006E39CB"/>
    <w:rsid w:val="006E3AC2"/>
    <w:rsid w:val="006E4A4C"/>
    <w:rsid w:val="006E551A"/>
    <w:rsid w:val="006E57B4"/>
    <w:rsid w:val="006E6BAB"/>
    <w:rsid w:val="006E7BBF"/>
    <w:rsid w:val="006F00A2"/>
    <w:rsid w:val="006F1361"/>
    <w:rsid w:val="006F1FD3"/>
    <w:rsid w:val="006F2A23"/>
    <w:rsid w:val="006F2C42"/>
    <w:rsid w:val="006F2C99"/>
    <w:rsid w:val="006F3448"/>
    <w:rsid w:val="006F39E8"/>
    <w:rsid w:val="006F480B"/>
    <w:rsid w:val="006F5CCB"/>
    <w:rsid w:val="006F5F1E"/>
    <w:rsid w:val="006F7ACD"/>
    <w:rsid w:val="007004B4"/>
    <w:rsid w:val="007008AD"/>
    <w:rsid w:val="007015B9"/>
    <w:rsid w:val="00702FC5"/>
    <w:rsid w:val="00703EB3"/>
    <w:rsid w:val="00704763"/>
    <w:rsid w:val="00704C0E"/>
    <w:rsid w:val="007055D5"/>
    <w:rsid w:val="00705A14"/>
    <w:rsid w:val="00705BFF"/>
    <w:rsid w:val="0070678D"/>
    <w:rsid w:val="00706876"/>
    <w:rsid w:val="00706940"/>
    <w:rsid w:val="00706C24"/>
    <w:rsid w:val="007105C4"/>
    <w:rsid w:val="00711961"/>
    <w:rsid w:val="007158AD"/>
    <w:rsid w:val="00715BDB"/>
    <w:rsid w:val="00715D27"/>
    <w:rsid w:val="00716175"/>
    <w:rsid w:val="00716844"/>
    <w:rsid w:val="0071695F"/>
    <w:rsid w:val="00717289"/>
    <w:rsid w:val="00717838"/>
    <w:rsid w:val="00717C49"/>
    <w:rsid w:val="007203EE"/>
    <w:rsid w:val="007211CF"/>
    <w:rsid w:val="0072180E"/>
    <w:rsid w:val="00722546"/>
    <w:rsid w:val="00722757"/>
    <w:rsid w:val="00722A15"/>
    <w:rsid w:val="00723167"/>
    <w:rsid w:val="00726087"/>
    <w:rsid w:val="00727BB2"/>
    <w:rsid w:val="0073066A"/>
    <w:rsid w:val="00730C99"/>
    <w:rsid w:val="007324BB"/>
    <w:rsid w:val="00732E08"/>
    <w:rsid w:val="00733BFF"/>
    <w:rsid w:val="00733EC5"/>
    <w:rsid w:val="0073448C"/>
    <w:rsid w:val="007344F4"/>
    <w:rsid w:val="00734A17"/>
    <w:rsid w:val="00734BB7"/>
    <w:rsid w:val="007357F5"/>
    <w:rsid w:val="0073607D"/>
    <w:rsid w:val="007365E4"/>
    <w:rsid w:val="00736780"/>
    <w:rsid w:val="0073709C"/>
    <w:rsid w:val="00741F3D"/>
    <w:rsid w:val="0074227B"/>
    <w:rsid w:val="007425D9"/>
    <w:rsid w:val="007443BA"/>
    <w:rsid w:val="00744D65"/>
    <w:rsid w:val="007464B9"/>
    <w:rsid w:val="007470B5"/>
    <w:rsid w:val="00747F9E"/>
    <w:rsid w:val="00750F39"/>
    <w:rsid w:val="0075174D"/>
    <w:rsid w:val="007523AA"/>
    <w:rsid w:val="00754D50"/>
    <w:rsid w:val="00755377"/>
    <w:rsid w:val="007558C6"/>
    <w:rsid w:val="00755E6E"/>
    <w:rsid w:val="007560D4"/>
    <w:rsid w:val="00757504"/>
    <w:rsid w:val="00757FA3"/>
    <w:rsid w:val="007619E7"/>
    <w:rsid w:val="00762121"/>
    <w:rsid w:val="0076232E"/>
    <w:rsid w:val="0076295A"/>
    <w:rsid w:val="00762C9E"/>
    <w:rsid w:val="00763F1B"/>
    <w:rsid w:val="0076729A"/>
    <w:rsid w:val="007702CD"/>
    <w:rsid w:val="007703A1"/>
    <w:rsid w:val="00770D00"/>
    <w:rsid w:val="00772635"/>
    <w:rsid w:val="00773349"/>
    <w:rsid w:val="0077379D"/>
    <w:rsid w:val="0077383C"/>
    <w:rsid w:val="00773AA6"/>
    <w:rsid w:val="00774364"/>
    <w:rsid w:val="00774627"/>
    <w:rsid w:val="007749AE"/>
    <w:rsid w:val="00775CB2"/>
    <w:rsid w:val="0077653D"/>
    <w:rsid w:val="00776751"/>
    <w:rsid w:val="007769EF"/>
    <w:rsid w:val="00776DD5"/>
    <w:rsid w:val="007774D1"/>
    <w:rsid w:val="00777A98"/>
    <w:rsid w:val="00777B4D"/>
    <w:rsid w:val="00780A83"/>
    <w:rsid w:val="00781FC2"/>
    <w:rsid w:val="00782E81"/>
    <w:rsid w:val="00783677"/>
    <w:rsid w:val="007839CC"/>
    <w:rsid w:val="00783B6C"/>
    <w:rsid w:val="00785952"/>
    <w:rsid w:val="00785E98"/>
    <w:rsid w:val="00787C5F"/>
    <w:rsid w:val="00790146"/>
    <w:rsid w:val="0079089E"/>
    <w:rsid w:val="00791C4A"/>
    <w:rsid w:val="007929CB"/>
    <w:rsid w:val="00792D6F"/>
    <w:rsid w:val="00793919"/>
    <w:rsid w:val="007943EA"/>
    <w:rsid w:val="007948FD"/>
    <w:rsid w:val="0079493E"/>
    <w:rsid w:val="00794B88"/>
    <w:rsid w:val="00795506"/>
    <w:rsid w:val="0079691C"/>
    <w:rsid w:val="00796F0B"/>
    <w:rsid w:val="00797691"/>
    <w:rsid w:val="00797A3B"/>
    <w:rsid w:val="00797C91"/>
    <w:rsid w:val="007A1204"/>
    <w:rsid w:val="007A1914"/>
    <w:rsid w:val="007A2614"/>
    <w:rsid w:val="007A2861"/>
    <w:rsid w:val="007A29C6"/>
    <w:rsid w:val="007A33C4"/>
    <w:rsid w:val="007A343A"/>
    <w:rsid w:val="007A4177"/>
    <w:rsid w:val="007A46DC"/>
    <w:rsid w:val="007A5506"/>
    <w:rsid w:val="007A6120"/>
    <w:rsid w:val="007A6910"/>
    <w:rsid w:val="007A6D77"/>
    <w:rsid w:val="007A6E5E"/>
    <w:rsid w:val="007A7036"/>
    <w:rsid w:val="007B040A"/>
    <w:rsid w:val="007B0BB7"/>
    <w:rsid w:val="007B0EB5"/>
    <w:rsid w:val="007B129A"/>
    <w:rsid w:val="007B1883"/>
    <w:rsid w:val="007B1BE9"/>
    <w:rsid w:val="007B26B6"/>
    <w:rsid w:val="007B2A49"/>
    <w:rsid w:val="007B5151"/>
    <w:rsid w:val="007B694A"/>
    <w:rsid w:val="007B7129"/>
    <w:rsid w:val="007B72E6"/>
    <w:rsid w:val="007B7C70"/>
    <w:rsid w:val="007C027C"/>
    <w:rsid w:val="007C04BD"/>
    <w:rsid w:val="007C0C45"/>
    <w:rsid w:val="007C18A6"/>
    <w:rsid w:val="007C287A"/>
    <w:rsid w:val="007C2E8A"/>
    <w:rsid w:val="007C34C4"/>
    <w:rsid w:val="007C34E8"/>
    <w:rsid w:val="007C4FEC"/>
    <w:rsid w:val="007C7376"/>
    <w:rsid w:val="007C7526"/>
    <w:rsid w:val="007D0F6C"/>
    <w:rsid w:val="007D15B3"/>
    <w:rsid w:val="007D1758"/>
    <w:rsid w:val="007D23C7"/>
    <w:rsid w:val="007D3885"/>
    <w:rsid w:val="007D38A0"/>
    <w:rsid w:val="007D3F4C"/>
    <w:rsid w:val="007D4B03"/>
    <w:rsid w:val="007D50F7"/>
    <w:rsid w:val="007D56B5"/>
    <w:rsid w:val="007D6200"/>
    <w:rsid w:val="007D699A"/>
    <w:rsid w:val="007D7B19"/>
    <w:rsid w:val="007E0E8D"/>
    <w:rsid w:val="007E1041"/>
    <w:rsid w:val="007E1B2A"/>
    <w:rsid w:val="007E2838"/>
    <w:rsid w:val="007E2A60"/>
    <w:rsid w:val="007E3B30"/>
    <w:rsid w:val="007E5B1F"/>
    <w:rsid w:val="007E5DDF"/>
    <w:rsid w:val="007E5E07"/>
    <w:rsid w:val="007E729E"/>
    <w:rsid w:val="007F0058"/>
    <w:rsid w:val="007F0695"/>
    <w:rsid w:val="007F1C01"/>
    <w:rsid w:val="007F6447"/>
    <w:rsid w:val="007F71AD"/>
    <w:rsid w:val="007F751D"/>
    <w:rsid w:val="007F7D3E"/>
    <w:rsid w:val="007F7D6B"/>
    <w:rsid w:val="007F7FDA"/>
    <w:rsid w:val="008014D1"/>
    <w:rsid w:val="00801FA4"/>
    <w:rsid w:val="008020D3"/>
    <w:rsid w:val="00802194"/>
    <w:rsid w:val="00802244"/>
    <w:rsid w:val="008022C9"/>
    <w:rsid w:val="00802D08"/>
    <w:rsid w:val="0080401C"/>
    <w:rsid w:val="008040F7"/>
    <w:rsid w:val="0080472C"/>
    <w:rsid w:val="008049DD"/>
    <w:rsid w:val="008054CD"/>
    <w:rsid w:val="00805C02"/>
    <w:rsid w:val="0080613B"/>
    <w:rsid w:val="00806262"/>
    <w:rsid w:val="00806EB3"/>
    <w:rsid w:val="00810122"/>
    <w:rsid w:val="0081042E"/>
    <w:rsid w:val="00810B25"/>
    <w:rsid w:val="00810DF1"/>
    <w:rsid w:val="00811033"/>
    <w:rsid w:val="00812631"/>
    <w:rsid w:val="0081383B"/>
    <w:rsid w:val="00814502"/>
    <w:rsid w:val="0081514E"/>
    <w:rsid w:val="0081634B"/>
    <w:rsid w:val="00816FE7"/>
    <w:rsid w:val="0081761E"/>
    <w:rsid w:val="00817ADE"/>
    <w:rsid w:val="00817C29"/>
    <w:rsid w:val="008219B3"/>
    <w:rsid w:val="00821AD1"/>
    <w:rsid w:val="00821CF3"/>
    <w:rsid w:val="00822792"/>
    <w:rsid w:val="0082530C"/>
    <w:rsid w:val="0082552F"/>
    <w:rsid w:val="00826446"/>
    <w:rsid w:val="0082674E"/>
    <w:rsid w:val="00826F16"/>
    <w:rsid w:val="00827042"/>
    <w:rsid w:val="008279BD"/>
    <w:rsid w:val="00827FD4"/>
    <w:rsid w:val="008321C4"/>
    <w:rsid w:val="00832300"/>
    <w:rsid w:val="008337DE"/>
    <w:rsid w:val="00833C87"/>
    <w:rsid w:val="0083464E"/>
    <w:rsid w:val="00835186"/>
    <w:rsid w:val="00835C12"/>
    <w:rsid w:val="00836A83"/>
    <w:rsid w:val="00836BF4"/>
    <w:rsid w:val="00836FBB"/>
    <w:rsid w:val="0083707E"/>
    <w:rsid w:val="00840E32"/>
    <w:rsid w:val="00841CE3"/>
    <w:rsid w:val="00841CFB"/>
    <w:rsid w:val="00841D0D"/>
    <w:rsid w:val="0084218C"/>
    <w:rsid w:val="00844486"/>
    <w:rsid w:val="008444D0"/>
    <w:rsid w:val="00844C44"/>
    <w:rsid w:val="008450C8"/>
    <w:rsid w:val="0084577D"/>
    <w:rsid w:val="00845998"/>
    <w:rsid w:val="008502E3"/>
    <w:rsid w:val="00850FE4"/>
    <w:rsid w:val="00851BB9"/>
    <w:rsid w:val="0085368D"/>
    <w:rsid w:val="008537EF"/>
    <w:rsid w:val="00853959"/>
    <w:rsid w:val="00853F5F"/>
    <w:rsid w:val="0085452F"/>
    <w:rsid w:val="008562ED"/>
    <w:rsid w:val="00856A19"/>
    <w:rsid w:val="00856FE1"/>
    <w:rsid w:val="00857014"/>
    <w:rsid w:val="00857057"/>
    <w:rsid w:val="008576CD"/>
    <w:rsid w:val="00860377"/>
    <w:rsid w:val="00860BBB"/>
    <w:rsid w:val="0086117A"/>
    <w:rsid w:val="008613FD"/>
    <w:rsid w:val="00861C92"/>
    <w:rsid w:val="00861CCC"/>
    <w:rsid w:val="00861CF9"/>
    <w:rsid w:val="00862980"/>
    <w:rsid w:val="00862A53"/>
    <w:rsid w:val="00862E46"/>
    <w:rsid w:val="00863CA2"/>
    <w:rsid w:val="00863CD8"/>
    <w:rsid w:val="0086400C"/>
    <w:rsid w:val="0086405C"/>
    <w:rsid w:val="008649F5"/>
    <w:rsid w:val="0086555A"/>
    <w:rsid w:val="0086679E"/>
    <w:rsid w:val="00866FF3"/>
    <w:rsid w:val="00867221"/>
    <w:rsid w:val="00870D04"/>
    <w:rsid w:val="00870D1F"/>
    <w:rsid w:val="00870FF7"/>
    <w:rsid w:val="0087103C"/>
    <w:rsid w:val="008710CB"/>
    <w:rsid w:val="00871100"/>
    <w:rsid w:val="0087287C"/>
    <w:rsid w:val="00873B4F"/>
    <w:rsid w:val="0087479F"/>
    <w:rsid w:val="0087790E"/>
    <w:rsid w:val="00877CB5"/>
    <w:rsid w:val="008801FC"/>
    <w:rsid w:val="008805A1"/>
    <w:rsid w:val="0088369D"/>
    <w:rsid w:val="00883865"/>
    <w:rsid w:val="00883CC0"/>
    <w:rsid w:val="0088409F"/>
    <w:rsid w:val="008858A5"/>
    <w:rsid w:val="0088605C"/>
    <w:rsid w:val="00887580"/>
    <w:rsid w:val="008876B0"/>
    <w:rsid w:val="0089042B"/>
    <w:rsid w:val="008907E7"/>
    <w:rsid w:val="0089511C"/>
    <w:rsid w:val="00895470"/>
    <w:rsid w:val="0089748B"/>
    <w:rsid w:val="00897AF7"/>
    <w:rsid w:val="008A039B"/>
    <w:rsid w:val="008A06AD"/>
    <w:rsid w:val="008A108A"/>
    <w:rsid w:val="008A26CC"/>
    <w:rsid w:val="008A2C36"/>
    <w:rsid w:val="008A43E5"/>
    <w:rsid w:val="008A4AED"/>
    <w:rsid w:val="008A4EF3"/>
    <w:rsid w:val="008A5950"/>
    <w:rsid w:val="008A69BE"/>
    <w:rsid w:val="008A7255"/>
    <w:rsid w:val="008A72A0"/>
    <w:rsid w:val="008A7920"/>
    <w:rsid w:val="008A7D58"/>
    <w:rsid w:val="008A7EE2"/>
    <w:rsid w:val="008B2CF2"/>
    <w:rsid w:val="008B2D62"/>
    <w:rsid w:val="008B2D76"/>
    <w:rsid w:val="008B2DC2"/>
    <w:rsid w:val="008B2F90"/>
    <w:rsid w:val="008B31AC"/>
    <w:rsid w:val="008B3328"/>
    <w:rsid w:val="008B382D"/>
    <w:rsid w:val="008B3DF4"/>
    <w:rsid w:val="008B4AAB"/>
    <w:rsid w:val="008B5FCA"/>
    <w:rsid w:val="008B6966"/>
    <w:rsid w:val="008B6FED"/>
    <w:rsid w:val="008B794E"/>
    <w:rsid w:val="008B7EDE"/>
    <w:rsid w:val="008C051E"/>
    <w:rsid w:val="008C0B94"/>
    <w:rsid w:val="008C5B6B"/>
    <w:rsid w:val="008C67D7"/>
    <w:rsid w:val="008C7274"/>
    <w:rsid w:val="008C7658"/>
    <w:rsid w:val="008C79F7"/>
    <w:rsid w:val="008C7A56"/>
    <w:rsid w:val="008D0AC3"/>
    <w:rsid w:val="008D1B87"/>
    <w:rsid w:val="008D1C7A"/>
    <w:rsid w:val="008D30F4"/>
    <w:rsid w:val="008D3A12"/>
    <w:rsid w:val="008D42AD"/>
    <w:rsid w:val="008D54A9"/>
    <w:rsid w:val="008D5603"/>
    <w:rsid w:val="008D595F"/>
    <w:rsid w:val="008D68B4"/>
    <w:rsid w:val="008D68FD"/>
    <w:rsid w:val="008D745A"/>
    <w:rsid w:val="008D76CE"/>
    <w:rsid w:val="008D7DD0"/>
    <w:rsid w:val="008E0019"/>
    <w:rsid w:val="008E002D"/>
    <w:rsid w:val="008E1843"/>
    <w:rsid w:val="008E2683"/>
    <w:rsid w:val="008E2CDD"/>
    <w:rsid w:val="008E2DA0"/>
    <w:rsid w:val="008E3590"/>
    <w:rsid w:val="008E43BA"/>
    <w:rsid w:val="008E5F9E"/>
    <w:rsid w:val="008E69DD"/>
    <w:rsid w:val="008E7093"/>
    <w:rsid w:val="008E71A2"/>
    <w:rsid w:val="008F057B"/>
    <w:rsid w:val="008F09F9"/>
    <w:rsid w:val="008F0D4A"/>
    <w:rsid w:val="008F0D6F"/>
    <w:rsid w:val="008F1BC2"/>
    <w:rsid w:val="008F2590"/>
    <w:rsid w:val="008F3479"/>
    <w:rsid w:val="008F3A1A"/>
    <w:rsid w:val="008F5F1D"/>
    <w:rsid w:val="008F6292"/>
    <w:rsid w:val="008F66F4"/>
    <w:rsid w:val="008F6AC2"/>
    <w:rsid w:val="008F6B35"/>
    <w:rsid w:val="008F7A20"/>
    <w:rsid w:val="008F7BAF"/>
    <w:rsid w:val="008F7BB9"/>
    <w:rsid w:val="0090055D"/>
    <w:rsid w:val="00900632"/>
    <w:rsid w:val="00900E49"/>
    <w:rsid w:val="009025AF"/>
    <w:rsid w:val="00902AE3"/>
    <w:rsid w:val="00902D93"/>
    <w:rsid w:val="009033E7"/>
    <w:rsid w:val="00903E77"/>
    <w:rsid w:val="0090508D"/>
    <w:rsid w:val="0090555D"/>
    <w:rsid w:val="00905EB9"/>
    <w:rsid w:val="00905EEB"/>
    <w:rsid w:val="00907135"/>
    <w:rsid w:val="0090777C"/>
    <w:rsid w:val="00907EAC"/>
    <w:rsid w:val="009108C3"/>
    <w:rsid w:val="00911FCA"/>
    <w:rsid w:val="00912920"/>
    <w:rsid w:val="00912E70"/>
    <w:rsid w:val="00913974"/>
    <w:rsid w:val="00913AE3"/>
    <w:rsid w:val="00914109"/>
    <w:rsid w:val="0091477D"/>
    <w:rsid w:val="0091577F"/>
    <w:rsid w:val="00915B47"/>
    <w:rsid w:val="00917532"/>
    <w:rsid w:val="009179E1"/>
    <w:rsid w:val="00917CD3"/>
    <w:rsid w:val="00921ADC"/>
    <w:rsid w:val="00922816"/>
    <w:rsid w:val="00924CD9"/>
    <w:rsid w:val="00926775"/>
    <w:rsid w:val="00932AE9"/>
    <w:rsid w:val="009330D4"/>
    <w:rsid w:val="0093327E"/>
    <w:rsid w:val="009339CE"/>
    <w:rsid w:val="009347AE"/>
    <w:rsid w:val="00935038"/>
    <w:rsid w:val="009353E6"/>
    <w:rsid w:val="00936A1F"/>
    <w:rsid w:val="00940BA4"/>
    <w:rsid w:val="00940C83"/>
    <w:rsid w:val="00940D00"/>
    <w:rsid w:val="00940F8F"/>
    <w:rsid w:val="00943966"/>
    <w:rsid w:val="009445C8"/>
    <w:rsid w:val="00944A4F"/>
    <w:rsid w:val="00945740"/>
    <w:rsid w:val="00946129"/>
    <w:rsid w:val="009461D0"/>
    <w:rsid w:val="00946D00"/>
    <w:rsid w:val="0094746A"/>
    <w:rsid w:val="00947C3F"/>
    <w:rsid w:val="00947FFA"/>
    <w:rsid w:val="00950542"/>
    <w:rsid w:val="00950F21"/>
    <w:rsid w:val="009512C4"/>
    <w:rsid w:val="009512D5"/>
    <w:rsid w:val="00951D71"/>
    <w:rsid w:val="00951E85"/>
    <w:rsid w:val="009524AF"/>
    <w:rsid w:val="00953005"/>
    <w:rsid w:val="00953AB8"/>
    <w:rsid w:val="00953CA4"/>
    <w:rsid w:val="00954BB1"/>
    <w:rsid w:val="009568D0"/>
    <w:rsid w:val="00957CDD"/>
    <w:rsid w:val="00960537"/>
    <w:rsid w:val="00960F52"/>
    <w:rsid w:val="009614EF"/>
    <w:rsid w:val="00962C19"/>
    <w:rsid w:val="00963271"/>
    <w:rsid w:val="009633B9"/>
    <w:rsid w:val="00963A7B"/>
    <w:rsid w:val="00963D80"/>
    <w:rsid w:val="00963F20"/>
    <w:rsid w:val="00964203"/>
    <w:rsid w:val="0096421F"/>
    <w:rsid w:val="00964933"/>
    <w:rsid w:val="009656ED"/>
    <w:rsid w:val="0096613C"/>
    <w:rsid w:val="00966623"/>
    <w:rsid w:val="00966B47"/>
    <w:rsid w:val="0096722A"/>
    <w:rsid w:val="00970440"/>
    <w:rsid w:val="00972388"/>
    <w:rsid w:val="00972B04"/>
    <w:rsid w:val="00974724"/>
    <w:rsid w:val="00974828"/>
    <w:rsid w:val="00974B46"/>
    <w:rsid w:val="00975F22"/>
    <w:rsid w:val="00976037"/>
    <w:rsid w:val="0097629C"/>
    <w:rsid w:val="00977999"/>
    <w:rsid w:val="009832A0"/>
    <w:rsid w:val="0098362B"/>
    <w:rsid w:val="00983D95"/>
    <w:rsid w:val="00983F1F"/>
    <w:rsid w:val="00986042"/>
    <w:rsid w:val="009865EC"/>
    <w:rsid w:val="009869D2"/>
    <w:rsid w:val="00987343"/>
    <w:rsid w:val="009873F4"/>
    <w:rsid w:val="00987D35"/>
    <w:rsid w:val="009906C6"/>
    <w:rsid w:val="009919BA"/>
    <w:rsid w:val="00992A7D"/>
    <w:rsid w:val="00992D84"/>
    <w:rsid w:val="0099305F"/>
    <w:rsid w:val="00993956"/>
    <w:rsid w:val="00993C33"/>
    <w:rsid w:val="00995777"/>
    <w:rsid w:val="009967A8"/>
    <w:rsid w:val="009A11A8"/>
    <w:rsid w:val="009A1C87"/>
    <w:rsid w:val="009A1EE3"/>
    <w:rsid w:val="009A28DB"/>
    <w:rsid w:val="009A2D0F"/>
    <w:rsid w:val="009A3E4F"/>
    <w:rsid w:val="009A3ED0"/>
    <w:rsid w:val="009A425E"/>
    <w:rsid w:val="009A4756"/>
    <w:rsid w:val="009A4A3B"/>
    <w:rsid w:val="009A5C0E"/>
    <w:rsid w:val="009A7703"/>
    <w:rsid w:val="009A7CB1"/>
    <w:rsid w:val="009B0D1F"/>
    <w:rsid w:val="009B0E04"/>
    <w:rsid w:val="009B1ECE"/>
    <w:rsid w:val="009B2364"/>
    <w:rsid w:val="009B3121"/>
    <w:rsid w:val="009B356D"/>
    <w:rsid w:val="009B4287"/>
    <w:rsid w:val="009B43F3"/>
    <w:rsid w:val="009B474D"/>
    <w:rsid w:val="009B54EE"/>
    <w:rsid w:val="009B5866"/>
    <w:rsid w:val="009B5A99"/>
    <w:rsid w:val="009B5C6D"/>
    <w:rsid w:val="009B735D"/>
    <w:rsid w:val="009B744C"/>
    <w:rsid w:val="009C02EC"/>
    <w:rsid w:val="009C0645"/>
    <w:rsid w:val="009C26C7"/>
    <w:rsid w:val="009C2789"/>
    <w:rsid w:val="009C5F39"/>
    <w:rsid w:val="009C74CA"/>
    <w:rsid w:val="009D0B6A"/>
    <w:rsid w:val="009D0CD0"/>
    <w:rsid w:val="009D0F50"/>
    <w:rsid w:val="009D1AF4"/>
    <w:rsid w:val="009D238A"/>
    <w:rsid w:val="009D276D"/>
    <w:rsid w:val="009D3C97"/>
    <w:rsid w:val="009D4196"/>
    <w:rsid w:val="009D4F3F"/>
    <w:rsid w:val="009D56D6"/>
    <w:rsid w:val="009D5912"/>
    <w:rsid w:val="009D64DE"/>
    <w:rsid w:val="009D663D"/>
    <w:rsid w:val="009E0167"/>
    <w:rsid w:val="009E0E1E"/>
    <w:rsid w:val="009E14C8"/>
    <w:rsid w:val="009E157B"/>
    <w:rsid w:val="009E1668"/>
    <w:rsid w:val="009E1A47"/>
    <w:rsid w:val="009E20EA"/>
    <w:rsid w:val="009E2C4B"/>
    <w:rsid w:val="009E2F82"/>
    <w:rsid w:val="009E3E28"/>
    <w:rsid w:val="009E44C0"/>
    <w:rsid w:val="009E71E1"/>
    <w:rsid w:val="009E7FD0"/>
    <w:rsid w:val="009F115C"/>
    <w:rsid w:val="009F2DF3"/>
    <w:rsid w:val="009F32BF"/>
    <w:rsid w:val="009F37C7"/>
    <w:rsid w:val="009F3801"/>
    <w:rsid w:val="009F3976"/>
    <w:rsid w:val="009F3A5A"/>
    <w:rsid w:val="009F3C80"/>
    <w:rsid w:val="009F4299"/>
    <w:rsid w:val="009F4864"/>
    <w:rsid w:val="009F583C"/>
    <w:rsid w:val="009F6FFC"/>
    <w:rsid w:val="009F711B"/>
    <w:rsid w:val="00A004C1"/>
    <w:rsid w:val="00A00AE9"/>
    <w:rsid w:val="00A01B23"/>
    <w:rsid w:val="00A029A3"/>
    <w:rsid w:val="00A02CC0"/>
    <w:rsid w:val="00A03159"/>
    <w:rsid w:val="00A035E4"/>
    <w:rsid w:val="00A03D3A"/>
    <w:rsid w:val="00A06D6E"/>
    <w:rsid w:val="00A07766"/>
    <w:rsid w:val="00A07C65"/>
    <w:rsid w:val="00A07E50"/>
    <w:rsid w:val="00A07F66"/>
    <w:rsid w:val="00A10703"/>
    <w:rsid w:val="00A11679"/>
    <w:rsid w:val="00A11E43"/>
    <w:rsid w:val="00A12FBF"/>
    <w:rsid w:val="00A130B9"/>
    <w:rsid w:val="00A13455"/>
    <w:rsid w:val="00A135C2"/>
    <w:rsid w:val="00A149A6"/>
    <w:rsid w:val="00A155B4"/>
    <w:rsid w:val="00A156DD"/>
    <w:rsid w:val="00A156E7"/>
    <w:rsid w:val="00A174E8"/>
    <w:rsid w:val="00A17E26"/>
    <w:rsid w:val="00A20281"/>
    <w:rsid w:val="00A20B92"/>
    <w:rsid w:val="00A20DC0"/>
    <w:rsid w:val="00A2159D"/>
    <w:rsid w:val="00A218F6"/>
    <w:rsid w:val="00A21AEA"/>
    <w:rsid w:val="00A229CD"/>
    <w:rsid w:val="00A2300A"/>
    <w:rsid w:val="00A2338B"/>
    <w:rsid w:val="00A26168"/>
    <w:rsid w:val="00A2628B"/>
    <w:rsid w:val="00A27583"/>
    <w:rsid w:val="00A31D9D"/>
    <w:rsid w:val="00A31F03"/>
    <w:rsid w:val="00A331E8"/>
    <w:rsid w:val="00A34142"/>
    <w:rsid w:val="00A34308"/>
    <w:rsid w:val="00A34E18"/>
    <w:rsid w:val="00A3521E"/>
    <w:rsid w:val="00A356F5"/>
    <w:rsid w:val="00A362A4"/>
    <w:rsid w:val="00A36DED"/>
    <w:rsid w:val="00A37A5D"/>
    <w:rsid w:val="00A40176"/>
    <w:rsid w:val="00A41B13"/>
    <w:rsid w:val="00A4230E"/>
    <w:rsid w:val="00A4323E"/>
    <w:rsid w:val="00A43483"/>
    <w:rsid w:val="00A438F4"/>
    <w:rsid w:val="00A449C1"/>
    <w:rsid w:val="00A44E27"/>
    <w:rsid w:val="00A4679B"/>
    <w:rsid w:val="00A46A89"/>
    <w:rsid w:val="00A472E1"/>
    <w:rsid w:val="00A47AC5"/>
    <w:rsid w:val="00A50042"/>
    <w:rsid w:val="00A501D7"/>
    <w:rsid w:val="00A503EC"/>
    <w:rsid w:val="00A51976"/>
    <w:rsid w:val="00A51CC4"/>
    <w:rsid w:val="00A53291"/>
    <w:rsid w:val="00A53541"/>
    <w:rsid w:val="00A54F7B"/>
    <w:rsid w:val="00A55ABE"/>
    <w:rsid w:val="00A56176"/>
    <w:rsid w:val="00A56A7D"/>
    <w:rsid w:val="00A56E97"/>
    <w:rsid w:val="00A5799C"/>
    <w:rsid w:val="00A60132"/>
    <w:rsid w:val="00A61E48"/>
    <w:rsid w:val="00A63AFC"/>
    <w:rsid w:val="00A645A9"/>
    <w:rsid w:val="00A6676A"/>
    <w:rsid w:val="00A710F7"/>
    <w:rsid w:val="00A71AB4"/>
    <w:rsid w:val="00A71B18"/>
    <w:rsid w:val="00A71D7E"/>
    <w:rsid w:val="00A72DC2"/>
    <w:rsid w:val="00A73239"/>
    <w:rsid w:val="00A7331F"/>
    <w:rsid w:val="00A7340A"/>
    <w:rsid w:val="00A73FEB"/>
    <w:rsid w:val="00A76004"/>
    <w:rsid w:val="00A76CF9"/>
    <w:rsid w:val="00A7772E"/>
    <w:rsid w:val="00A77968"/>
    <w:rsid w:val="00A8041C"/>
    <w:rsid w:val="00A82D29"/>
    <w:rsid w:val="00A830E5"/>
    <w:rsid w:val="00A835D4"/>
    <w:rsid w:val="00A83F0C"/>
    <w:rsid w:val="00A8411F"/>
    <w:rsid w:val="00A8512F"/>
    <w:rsid w:val="00A856AE"/>
    <w:rsid w:val="00A85880"/>
    <w:rsid w:val="00A86912"/>
    <w:rsid w:val="00A87C15"/>
    <w:rsid w:val="00A87DD3"/>
    <w:rsid w:val="00A90FE6"/>
    <w:rsid w:val="00A925F8"/>
    <w:rsid w:val="00A9297D"/>
    <w:rsid w:val="00A9307D"/>
    <w:rsid w:val="00A9379E"/>
    <w:rsid w:val="00A94A4B"/>
    <w:rsid w:val="00A94F75"/>
    <w:rsid w:val="00A9527E"/>
    <w:rsid w:val="00A955CD"/>
    <w:rsid w:val="00A956B1"/>
    <w:rsid w:val="00A964B8"/>
    <w:rsid w:val="00A96B8D"/>
    <w:rsid w:val="00A97432"/>
    <w:rsid w:val="00A97463"/>
    <w:rsid w:val="00AA17EA"/>
    <w:rsid w:val="00AA1B1F"/>
    <w:rsid w:val="00AA2C07"/>
    <w:rsid w:val="00AA2F3C"/>
    <w:rsid w:val="00AA34F8"/>
    <w:rsid w:val="00AA4BC6"/>
    <w:rsid w:val="00AA52F2"/>
    <w:rsid w:val="00AA5DE6"/>
    <w:rsid w:val="00AA5E1E"/>
    <w:rsid w:val="00AA68EC"/>
    <w:rsid w:val="00AB14FA"/>
    <w:rsid w:val="00AB255B"/>
    <w:rsid w:val="00AB2778"/>
    <w:rsid w:val="00AB27F9"/>
    <w:rsid w:val="00AB2B29"/>
    <w:rsid w:val="00AB2E61"/>
    <w:rsid w:val="00AB30CB"/>
    <w:rsid w:val="00AB3158"/>
    <w:rsid w:val="00AB3743"/>
    <w:rsid w:val="00AB63DF"/>
    <w:rsid w:val="00AB6FA0"/>
    <w:rsid w:val="00AB7068"/>
    <w:rsid w:val="00AB7216"/>
    <w:rsid w:val="00AC0132"/>
    <w:rsid w:val="00AC14FB"/>
    <w:rsid w:val="00AC1C24"/>
    <w:rsid w:val="00AC2320"/>
    <w:rsid w:val="00AC2323"/>
    <w:rsid w:val="00AC47E5"/>
    <w:rsid w:val="00AC5D07"/>
    <w:rsid w:val="00AC6166"/>
    <w:rsid w:val="00AD065A"/>
    <w:rsid w:val="00AD0C84"/>
    <w:rsid w:val="00AD0CDC"/>
    <w:rsid w:val="00AD2822"/>
    <w:rsid w:val="00AD2D69"/>
    <w:rsid w:val="00AD367C"/>
    <w:rsid w:val="00AD3B92"/>
    <w:rsid w:val="00AD3C0E"/>
    <w:rsid w:val="00AD3C2B"/>
    <w:rsid w:val="00AD3DA0"/>
    <w:rsid w:val="00AD422E"/>
    <w:rsid w:val="00AD4F5A"/>
    <w:rsid w:val="00AD63AB"/>
    <w:rsid w:val="00AD6589"/>
    <w:rsid w:val="00AD66CE"/>
    <w:rsid w:val="00AD67A6"/>
    <w:rsid w:val="00AD7EB0"/>
    <w:rsid w:val="00AE2147"/>
    <w:rsid w:val="00AE2AAA"/>
    <w:rsid w:val="00AE3536"/>
    <w:rsid w:val="00AE40EE"/>
    <w:rsid w:val="00AE4A8C"/>
    <w:rsid w:val="00AE570C"/>
    <w:rsid w:val="00AE5F2D"/>
    <w:rsid w:val="00AF009D"/>
    <w:rsid w:val="00AF0193"/>
    <w:rsid w:val="00AF0B17"/>
    <w:rsid w:val="00AF1999"/>
    <w:rsid w:val="00AF22D1"/>
    <w:rsid w:val="00AF3D2D"/>
    <w:rsid w:val="00AF4365"/>
    <w:rsid w:val="00AF50DD"/>
    <w:rsid w:val="00AF5A15"/>
    <w:rsid w:val="00AF6D5D"/>
    <w:rsid w:val="00B00B45"/>
    <w:rsid w:val="00B00BA9"/>
    <w:rsid w:val="00B02208"/>
    <w:rsid w:val="00B0258F"/>
    <w:rsid w:val="00B025CA"/>
    <w:rsid w:val="00B034E6"/>
    <w:rsid w:val="00B03F4D"/>
    <w:rsid w:val="00B05050"/>
    <w:rsid w:val="00B0511A"/>
    <w:rsid w:val="00B0730B"/>
    <w:rsid w:val="00B11B66"/>
    <w:rsid w:val="00B11BCF"/>
    <w:rsid w:val="00B14CB5"/>
    <w:rsid w:val="00B14E5D"/>
    <w:rsid w:val="00B15A60"/>
    <w:rsid w:val="00B15FEA"/>
    <w:rsid w:val="00B1638A"/>
    <w:rsid w:val="00B166B8"/>
    <w:rsid w:val="00B16E5B"/>
    <w:rsid w:val="00B17303"/>
    <w:rsid w:val="00B17CCB"/>
    <w:rsid w:val="00B17DBB"/>
    <w:rsid w:val="00B20056"/>
    <w:rsid w:val="00B201A6"/>
    <w:rsid w:val="00B20703"/>
    <w:rsid w:val="00B22765"/>
    <w:rsid w:val="00B23579"/>
    <w:rsid w:val="00B23797"/>
    <w:rsid w:val="00B23A1B"/>
    <w:rsid w:val="00B24A93"/>
    <w:rsid w:val="00B24F4D"/>
    <w:rsid w:val="00B258D0"/>
    <w:rsid w:val="00B26FAF"/>
    <w:rsid w:val="00B2742D"/>
    <w:rsid w:val="00B30D28"/>
    <w:rsid w:val="00B31F16"/>
    <w:rsid w:val="00B322C3"/>
    <w:rsid w:val="00B33B29"/>
    <w:rsid w:val="00B34C1F"/>
    <w:rsid w:val="00B34D8A"/>
    <w:rsid w:val="00B3559C"/>
    <w:rsid w:val="00B35F9D"/>
    <w:rsid w:val="00B35FAE"/>
    <w:rsid w:val="00B36058"/>
    <w:rsid w:val="00B37BC4"/>
    <w:rsid w:val="00B37F96"/>
    <w:rsid w:val="00B403B4"/>
    <w:rsid w:val="00B407DD"/>
    <w:rsid w:val="00B40C10"/>
    <w:rsid w:val="00B40CA0"/>
    <w:rsid w:val="00B411D1"/>
    <w:rsid w:val="00B42150"/>
    <w:rsid w:val="00B422F6"/>
    <w:rsid w:val="00B4239E"/>
    <w:rsid w:val="00B42F2A"/>
    <w:rsid w:val="00B431EB"/>
    <w:rsid w:val="00B4493B"/>
    <w:rsid w:val="00B44BF6"/>
    <w:rsid w:val="00B44E7B"/>
    <w:rsid w:val="00B454AD"/>
    <w:rsid w:val="00B46419"/>
    <w:rsid w:val="00B4657D"/>
    <w:rsid w:val="00B500CC"/>
    <w:rsid w:val="00B512D1"/>
    <w:rsid w:val="00B51E97"/>
    <w:rsid w:val="00B5240C"/>
    <w:rsid w:val="00B525C8"/>
    <w:rsid w:val="00B54635"/>
    <w:rsid w:val="00B5556B"/>
    <w:rsid w:val="00B5561A"/>
    <w:rsid w:val="00B55F8D"/>
    <w:rsid w:val="00B57336"/>
    <w:rsid w:val="00B604BB"/>
    <w:rsid w:val="00B60793"/>
    <w:rsid w:val="00B617A5"/>
    <w:rsid w:val="00B6180B"/>
    <w:rsid w:val="00B64545"/>
    <w:rsid w:val="00B667AE"/>
    <w:rsid w:val="00B669FE"/>
    <w:rsid w:val="00B67638"/>
    <w:rsid w:val="00B70226"/>
    <w:rsid w:val="00B70471"/>
    <w:rsid w:val="00B71AD6"/>
    <w:rsid w:val="00B7240F"/>
    <w:rsid w:val="00B72729"/>
    <w:rsid w:val="00B747B9"/>
    <w:rsid w:val="00B749AF"/>
    <w:rsid w:val="00B74FD5"/>
    <w:rsid w:val="00B7620E"/>
    <w:rsid w:val="00B76DD6"/>
    <w:rsid w:val="00B76F6B"/>
    <w:rsid w:val="00B77698"/>
    <w:rsid w:val="00B77B83"/>
    <w:rsid w:val="00B77DA4"/>
    <w:rsid w:val="00B802CC"/>
    <w:rsid w:val="00B809AF"/>
    <w:rsid w:val="00B81020"/>
    <w:rsid w:val="00B81E26"/>
    <w:rsid w:val="00B83A38"/>
    <w:rsid w:val="00B84A55"/>
    <w:rsid w:val="00B85750"/>
    <w:rsid w:val="00B86145"/>
    <w:rsid w:val="00B864A8"/>
    <w:rsid w:val="00B866F6"/>
    <w:rsid w:val="00B86E68"/>
    <w:rsid w:val="00B87121"/>
    <w:rsid w:val="00B872E7"/>
    <w:rsid w:val="00B87C6D"/>
    <w:rsid w:val="00B902B1"/>
    <w:rsid w:val="00B90B00"/>
    <w:rsid w:val="00B92239"/>
    <w:rsid w:val="00B9228B"/>
    <w:rsid w:val="00B9292B"/>
    <w:rsid w:val="00B92961"/>
    <w:rsid w:val="00B934A4"/>
    <w:rsid w:val="00B93587"/>
    <w:rsid w:val="00B9429B"/>
    <w:rsid w:val="00B94612"/>
    <w:rsid w:val="00B95069"/>
    <w:rsid w:val="00B95779"/>
    <w:rsid w:val="00B95B5F"/>
    <w:rsid w:val="00B96970"/>
    <w:rsid w:val="00B96C34"/>
    <w:rsid w:val="00B96DA0"/>
    <w:rsid w:val="00BA0405"/>
    <w:rsid w:val="00BA0B5D"/>
    <w:rsid w:val="00BA16E0"/>
    <w:rsid w:val="00BA2A42"/>
    <w:rsid w:val="00BA2C14"/>
    <w:rsid w:val="00BA4365"/>
    <w:rsid w:val="00BA4DE3"/>
    <w:rsid w:val="00BA557B"/>
    <w:rsid w:val="00BA6E8C"/>
    <w:rsid w:val="00BA7120"/>
    <w:rsid w:val="00BA77E1"/>
    <w:rsid w:val="00BA7AB4"/>
    <w:rsid w:val="00BA7F73"/>
    <w:rsid w:val="00BB029F"/>
    <w:rsid w:val="00BB0786"/>
    <w:rsid w:val="00BB0824"/>
    <w:rsid w:val="00BB1DD3"/>
    <w:rsid w:val="00BB3060"/>
    <w:rsid w:val="00BB4332"/>
    <w:rsid w:val="00BB51AA"/>
    <w:rsid w:val="00BB5AD5"/>
    <w:rsid w:val="00BB67D1"/>
    <w:rsid w:val="00BB7B33"/>
    <w:rsid w:val="00BC0184"/>
    <w:rsid w:val="00BC04CE"/>
    <w:rsid w:val="00BC0E3D"/>
    <w:rsid w:val="00BC10EC"/>
    <w:rsid w:val="00BC230E"/>
    <w:rsid w:val="00BC25BD"/>
    <w:rsid w:val="00BC26FB"/>
    <w:rsid w:val="00BC5DBC"/>
    <w:rsid w:val="00BC6CA4"/>
    <w:rsid w:val="00BC6D4A"/>
    <w:rsid w:val="00BC6E56"/>
    <w:rsid w:val="00BC7286"/>
    <w:rsid w:val="00BC74B2"/>
    <w:rsid w:val="00BC7FA8"/>
    <w:rsid w:val="00BD0AC9"/>
    <w:rsid w:val="00BD14B7"/>
    <w:rsid w:val="00BD1CA7"/>
    <w:rsid w:val="00BD20DD"/>
    <w:rsid w:val="00BD24EF"/>
    <w:rsid w:val="00BD29A9"/>
    <w:rsid w:val="00BD2DDF"/>
    <w:rsid w:val="00BD3851"/>
    <w:rsid w:val="00BD3A4E"/>
    <w:rsid w:val="00BD3AB2"/>
    <w:rsid w:val="00BD4290"/>
    <w:rsid w:val="00BD4431"/>
    <w:rsid w:val="00BD6299"/>
    <w:rsid w:val="00BD6525"/>
    <w:rsid w:val="00BD7CB1"/>
    <w:rsid w:val="00BE04BB"/>
    <w:rsid w:val="00BE0BBC"/>
    <w:rsid w:val="00BE0D15"/>
    <w:rsid w:val="00BE0E3B"/>
    <w:rsid w:val="00BE1321"/>
    <w:rsid w:val="00BE2E1A"/>
    <w:rsid w:val="00BE4029"/>
    <w:rsid w:val="00BE43B2"/>
    <w:rsid w:val="00BE46F9"/>
    <w:rsid w:val="00BE6336"/>
    <w:rsid w:val="00BE6536"/>
    <w:rsid w:val="00BE696A"/>
    <w:rsid w:val="00BE6C56"/>
    <w:rsid w:val="00BE7725"/>
    <w:rsid w:val="00BE7992"/>
    <w:rsid w:val="00BE7B1A"/>
    <w:rsid w:val="00BE7BF3"/>
    <w:rsid w:val="00BF02DB"/>
    <w:rsid w:val="00BF141B"/>
    <w:rsid w:val="00BF15F9"/>
    <w:rsid w:val="00BF17E2"/>
    <w:rsid w:val="00BF1EC5"/>
    <w:rsid w:val="00BF2F78"/>
    <w:rsid w:val="00BF37DC"/>
    <w:rsid w:val="00BF4670"/>
    <w:rsid w:val="00BF5298"/>
    <w:rsid w:val="00BF5788"/>
    <w:rsid w:val="00BF584C"/>
    <w:rsid w:val="00BF5AC7"/>
    <w:rsid w:val="00BF78F3"/>
    <w:rsid w:val="00BF7AA8"/>
    <w:rsid w:val="00BF7B71"/>
    <w:rsid w:val="00C009BD"/>
    <w:rsid w:val="00C02816"/>
    <w:rsid w:val="00C03F5F"/>
    <w:rsid w:val="00C042A8"/>
    <w:rsid w:val="00C04982"/>
    <w:rsid w:val="00C04EA9"/>
    <w:rsid w:val="00C05404"/>
    <w:rsid w:val="00C05A29"/>
    <w:rsid w:val="00C0685B"/>
    <w:rsid w:val="00C10A03"/>
    <w:rsid w:val="00C11D2F"/>
    <w:rsid w:val="00C1240C"/>
    <w:rsid w:val="00C12460"/>
    <w:rsid w:val="00C1373B"/>
    <w:rsid w:val="00C14C16"/>
    <w:rsid w:val="00C15F27"/>
    <w:rsid w:val="00C20740"/>
    <w:rsid w:val="00C21440"/>
    <w:rsid w:val="00C2184B"/>
    <w:rsid w:val="00C23032"/>
    <w:rsid w:val="00C23641"/>
    <w:rsid w:val="00C2380A"/>
    <w:rsid w:val="00C23F3E"/>
    <w:rsid w:val="00C24C22"/>
    <w:rsid w:val="00C254A8"/>
    <w:rsid w:val="00C26872"/>
    <w:rsid w:val="00C27239"/>
    <w:rsid w:val="00C27A83"/>
    <w:rsid w:val="00C3269C"/>
    <w:rsid w:val="00C32A7B"/>
    <w:rsid w:val="00C32C06"/>
    <w:rsid w:val="00C32F14"/>
    <w:rsid w:val="00C33085"/>
    <w:rsid w:val="00C3409C"/>
    <w:rsid w:val="00C340A7"/>
    <w:rsid w:val="00C34606"/>
    <w:rsid w:val="00C3568E"/>
    <w:rsid w:val="00C35CC8"/>
    <w:rsid w:val="00C35D50"/>
    <w:rsid w:val="00C40DA2"/>
    <w:rsid w:val="00C42B40"/>
    <w:rsid w:val="00C42CFE"/>
    <w:rsid w:val="00C432A5"/>
    <w:rsid w:val="00C43BCD"/>
    <w:rsid w:val="00C44E5D"/>
    <w:rsid w:val="00C45087"/>
    <w:rsid w:val="00C45C6F"/>
    <w:rsid w:val="00C46252"/>
    <w:rsid w:val="00C46711"/>
    <w:rsid w:val="00C470D5"/>
    <w:rsid w:val="00C477BA"/>
    <w:rsid w:val="00C47EB8"/>
    <w:rsid w:val="00C50286"/>
    <w:rsid w:val="00C510CB"/>
    <w:rsid w:val="00C5239D"/>
    <w:rsid w:val="00C52C5F"/>
    <w:rsid w:val="00C52D2F"/>
    <w:rsid w:val="00C531DE"/>
    <w:rsid w:val="00C5324F"/>
    <w:rsid w:val="00C533B4"/>
    <w:rsid w:val="00C537AB"/>
    <w:rsid w:val="00C53DA5"/>
    <w:rsid w:val="00C548C0"/>
    <w:rsid w:val="00C551F8"/>
    <w:rsid w:val="00C561E5"/>
    <w:rsid w:val="00C56AD0"/>
    <w:rsid w:val="00C56EFD"/>
    <w:rsid w:val="00C57306"/>
    <w:rsid w:val="00C578AA"/>
    <w:rsid w:val="00C60ED6"/>
    <w:rsid w:val="00C614E2"/>
    <w:rsid w:val="00C62B7B"/>
    <w:rsid w:val="00C635C9"/>
    <w:rsid w:val="00C642AA"/>
    <w:rsid w:val="00C64563"/>
    <w:rsid w:val="00C66002"/>
    <w:rsid w:val="00C674A4"/>
    <w:rsid w:val="00C675A6"/>
    <w:rsid w:val="00C67FD4"/>
    <w:rsid w:val="00C707C8"/>
    <w:rsid w:val="00C71277"/>
    <w:rsid w:val="00C714FB"/>
    <w:rsid w:val="00C71A96"/>
    <w:rsid w:val="00C72BF0"/>
    <w:rsid w:val="00C73192"/>
    <w:rsid w:val="00C749CB"/>
    <w:rsid w:val="00C74E58"/>
    <w:rsid w:val="00C74F91"/>
    <w:rsid w:val="00C75AA9"/>
    <w:rsid w:val="00C75C9D"/>
    <w:rsid w:val="00C76019"/>
    <w:rsid w:val="00C77748"/>
    <w:rsid w:val="00C77EC9"/>
    <w:rsid w:val="00C80B7E"/>
    <w:rsid w:val="00C80D4F"/>
    <w:rsid w:val="00C81420"/>
    <w:rsid w:val="00C814BB"/>
    <w:rsid w:val="00C83ABE"/>
    <w:rsid w:val="00C846AA"/>
    <w:rsid w:val="00C84F48"/>
    <w:rsid w:val="00C84F4E"/>
    <w:rsid w:val="00C8509E"/>
    <w:rsid w:val="00C859FD"/>
    <w:rsid w:val="00C86D31"/>
    <w:rsid w:val="00C87491"/>
    <w:rsid w:val="00C87A4D"/>
    <w:rsid w:val="00C901FA"/>
    <w:rsid w:val="00C90629"/>
    <w:rsid w:val="00C90834"/>
    <w:rsid w:val="00C90BC8"/>
    <w:rsid w:val="00C9261A"/>
    <w:rsid w:val="00C928F6"/>
    <w:rsid w:val="00C92974"/>
    <w:rsid w:val="00C929AD"/>
    <w:rsid w:val="00C92CDB"/>
    <w:rsid w:val="00C93382"/>
    <w:rsid w:val="00C93438"/>
    <w:rsid w:val="00C937AB"/>
    <w:rsid w:val="00C93C67"/>
    <w:rsid w:val="00C93C68"/>
    <w:rsid w:val="00C93E3E"/>
    <w:rsid w:val="00C944E3"/>
    <w:rsid w:val="00C95AEA"/>
    <w:rsid w:val="00C9642D"/>
    <w:rsid w:val="00C96BD2"/>
    <w:rsid w:val="00C978CB"/>
    <w:rsid w:val="00C97D53"/>
    <w:rsid w:val="00CA068E"/>
    <w:rsid w:val="00CA10D6"/>
    <w:rsid w:val="00CA16EC"/>
    <w:rsid w:val="00CA1813"/>
    <w:rsid w:val="00CA26A2"/>
    <w:rsid w:val="00CA2CE7"/>
    <w:rsid w:val="00CA2D06"/>
    <w:rsid w:val="00CA2F61"/>
    <w:rsid w:val="00CA44FC"/>
    <w:rsid w:val="00CA480E"/>
    <w:rsid w:val="00CA6673"/>
    <w:rsid w:val="00CA6FE1"/>
    <w:rsid w:val="00CA6FE7"/>
    <w:rsid w:val="00CB123F"/>
    <w:rsid w:val="00CB1923"/>
    <w:rsid w:val="00CB1DA4"/>
    <w:rsid w:val="00CB2F03"/>
    <w:rsid w:val="00CB4602"/>
    <w:rsid w:val="00CB4827"/>
    <w:rsid w:val="00CB4986"/>
    <w:rsid w:val="00CB756C"/>
    <w:rsid w:val="00CB7E86"/>
    <w:rsid w:val="00CC028F"/>
    <w:rsid w:val="00CC041C"/>
    <w:rsid w:val="00CC04AC"/>
    <w:rsid w:val="00CC107C"/>
    <w:rsid w:val="00CC13AC"/>
    <w:rsid w:val="00CC1462"/>
    <w:rsid w:val="00CC229C"/>
    <w:rsid w:val="00CC2333"/>
    <w:rsid w:val="00CC245C"/>
    <w:rsid w:val="00CC3999"/>
    <w:rsid w:val="00CC5354"/>
    <w:rsid w:val="00CC5E73"/>
    <w:rsid w:val="00CC618F"/>
    <w:rsid w:val="00CC66D8"/>
    <w:rsid w:val="00CC7172"/>
    <w:rsid w:val="00CC7699"/>
    <w:rsid w:val="00CD003C"/>
    <w:rsid w:val="00CD0C02"/>
    <w:rsid w:val="00CD0CFB"/>
    <w:rsid w:val="00CD0DDB"/>
    <w:rsid w:val="00CD108B"/>
    <w:rsid w:val="00CD1923"/>
    <w:rsid w:val="00CD1A00"/>
    <w:rsid w:val="00CD2E2C"/>
    <w:rsid w:val="00CD2F42"/>
    <w:rsid w:val="00CD31F4"/>
    <w:rsid w:val="00CD3747"/>
    <w:rsid w:val="00CD37E4"/>
    <w:rsid w:val="00CD459C"/>
    <w:rsid w:val="00CD4D24"/>
    <w:rsid w:val="00CD539C"/>
    <w:rsid w:val="00CD5B32"/>
    <w:rsid w:val="00CD5DD0"/>
    <w:rsid w:val="00CD61F2"/>
    <w:rsid w:val="00CD64BD"/>
    <w:rsid w:val="00CD7397"/>
    <w:rsid w:val="00CE03BC"/>
    <w:rsid w:val="00CE054F"/>
    <w:rsid w:val="00CE08C7"/>
    <w:rsid w:val="00CE2786"/>
    <w:rsid w:val="00CE28F0"/>
    <w:rsid w:val="00CE2CCF"/>
    <w:rsid w:val="00CE3502"/>
    <w:rsid w:val="00CE42C8"/>
    <w:rsid w:val="00CE4420"/>
    <w:rsid w:val="00CE4AF6"/>
    <w:rsid w:val="00CE569A"/>
    <w:rsid w:val="00CE590B"/>
    <w:rsid w:val="00CE5D0C"/>
    <w:rsid w:val="00CE6244"/>
    <w:rsid w:val="00CE6E72"/>
    <w:rsid w:val="00CE6FCB"/>
    <w:rsid w:val="00CE7433"/>
    <w:rsid w:val="00CE79E0"/>
    <w:rsid w:val="00CF0655"/>
    <w:rsid w:val="00CF1261"/>
    <w:rsid w:val="00CF13EE"/>
    <w:rsid w:val="00CF145F"/>
    <w:rsid w:val="00CF20E9"/>
    <w:rsid w:val="00CF34CD"/>
    <w:rsid w:val="00CF4EE6"/>
    <w:rsid w:val="00CF5CC7"/>
    <w:rsid w:val="00CF672A"/>
    <w:rsid w:val="00CF6BF0"/>
    <w:rsid w:val="00CF70B1"/>
    <w:rsid w:val="00CF767A"/>
    <w:rsid w:val="00D01027"/>
    <w:rsid w:val="00D01219"/>
    <w:rsid w:val="00D01A6B"/>
    <w:rsid w:val="00D02426"/>
    <w:rsid w:val="00D02D68"/>
    <w:rsid w:val="00D0309D"/>
    <w:rsid w:val="00D03A6D"/>
    <w:rsid w:val="00D04279"/>
    <w:rsid w:val="00D06127"/>
    <w:rsid w:val="00D06550"/>
    <w:rsid w:val="00D0697A"/>
    <w:rsid w:val="00D06C78"/>
    <w:rsid w:val="00D074E6"/>
    <w:rsid w:val="00D07A20"/>
    <w:rsid w:val="00D110E1"/>
    <w:rsid w:val="00D1190F"/>
    <w:rsid w:val="00D11E65"/>
    <w:rsid w:val="00D12898"/>
    <w:rsid w:val="00D12B79"/>
    <w:rsid w:val="00D14BD7"/>
    <w:rsid w:val="00D14F0E"/>
    <w:rsid w:val="00D15690"/>
    <w:rsid w:val="00D1613A"/>
    <w:rsid w:val="00D163E4"/>
    <w:rsid w:val="00D17569"/>
    <w:rsid w:val="00D17768"/>
    <w:rsid w:val="00D20A13"/>
    <w:rsid w:val="00D20B2F"/>
    <w:rsid w:val="00D25217"/>
    <w:rsid w:val="00D25655"/>
    <w:rsid w:val="00D2587C"/>
    <w:rsid w:val="00D27811"/>
    <w:rsid w:val="00D27B1E"/>
    <w:rsid w:val="00D27ED4"/>
    <w:rsid w:val="00D320DB"/>
    <w:rsid w:val="00D32679"/>
    <w:rsid w:val="00D32A3C"/>
    <w:rsid w:val="00D33AD9"/>
    <w:rsid w:val="00D357F2"/>
    <w:rsid w:val="00D36BD2"/>
    <w:rsid w:val="00D36CF3"/>
    <w:rsid w:val="00D3710A"/>
    <w:rsid w:val="00D3712E"/>
    <w:rsid w:val="00D37F8E"/>
    <w:rsid w:val="00D4082E"/>
    <w:rsid w:val="00D41220"/>
    <w:rsid w:val="00D430C7"/>
    <w:rsid w:val="00D430E4"/>
    <w:rsid w:val="00D43674"/>
    <w:rsid w:val="00D4541E"/>
    <w:rsid w:val="00D45715"/>
    <w:rsid w:val="00D47AFA"/>
    <w:rsid w:val="00D47D3B"/>
    <w:rsid w:val="00D47E63"/>
    <w:rsid w:val="00D501AE"/>
    <w:rsid w:val="00D5059C"/>
    <w:rsid w:val="00D5098B"/>
    <w:rsid w:val="00D51942"/>
    <w:rsid w:val="00D51C55"/>
    <w:rsid w:val="00D51D76"/>
    <w:rsid w:val="00D526E7"/>
    <w:rsid w:val="00D52F2A"/>
    <w:rsid w:val="00D531B3"/>
    <w:rsid w:val="00D535B9"/>
    <w:rsid w:val="00D53F1F"/>
    <w:rsid w:val="00D54032"/>
    <w:rsid w:val="00D546BF"/>
    <w:rsid w:val="00D54C67"/>
    <w:rsid w:val="00D54FCE"/>
    <w:rsid w:val="00D555CF"/>
    <w:rsid w:val="00D55924"/>
    <w:rsid w:val="00D56342"/>
    <w:rsid w:val="00D57230"/>
    <w:rsid w:val="00D573B4"/>
    <w:rsid w:val="00D57942"/>
    <w:rsid w:val="00D57BD5"/>
    <w:rsid w:val="00D60046"/>
    <w:rsid w:val="00D601D9"/>
    <w:rsid w:val="00D60526"/>
    <w:rsid w:val="00D62D3D"/>
    <w:rsid w:val="00D646EB"/>
    <w:rsid w:val="00D66022"/>
    <w:rsid w:val="00D66ED1"/>
    <w:rsid w:val="00D66FFA"/>
    <w:rsid w:val="00D678CD"/>
    <w:rsid w:val="00D67FE8"/>
    <w:rsid w:val="00D70F45"/>
    <w:rsid w:val="00D711F0"/>
    <w:rsid w:val="00D72077"/>
    <w:rsid w:val="00D74C2B"/>
    <w:rsid w:val="00D75372"/>
    <w:rsid w:val="00D75FA7"/>
    <w:rsid w:val="00D76C5D"/>
    <w:rsid w:val="00D8084B"/>
    <w:rsid w:val="00D818D1"/>
    <w:rsid w:val="00D824C8"/>
    <w:rsid w:val="00D824DB"/>
    <w:rsid w:val="00D82809"/>
    <w:rsid w:val="00D82E5A"/>
    <w:rsid w:val="00D83727"/>
    <w:rsid w:val="00D83E52"/>
    <w:rsid w:val="00D840DF"/>
    <w:rsid w:val="00D8460F"/>
    <w:rsid w:val="00D848BB"/>
    <w:rsid w:val="00D84F56"/>
    <w:rsid w:val="00D85A27"/>
    <w:rsid w:val="00D85E4A"/>
    <w:rsid w:val="00D86601"/>
    <w:rsid w:val="00D87663"/>
    <w:rsid w:val="00D877E0"/>
    <w:rsid w:val="00D87A43"/>
    <w:rsid w:val="00D87DC0"/>
    <w:rsid w:val="00D913CD"/>
    <w:rsid w:val="00D92C73"/>
    <w:rsid w:val="00D92CA8"/>
    <w:rsid w:val="00D93A57"/>
    <w:rsid w:val="00D945E9"/>
    <w:rsid w:val="00D94851"/>
    <w:rsid w:val="00D95874"/>
    <w:rsid w:val="00D95A0A"/>
    <w:rsid w:val="00D95BBF"/>
    <w:rsid w:val="00D969FB"/>
    <w:rsid w:val="00D96C60"/>
    <w:rsid w:val="00DA2ADB"/>
    <w:rsid w:val="00DA3608"/>
    <w:rsid w:val="00DA4D4C"/>
    <w:rsid w:val="00DA4F93"/>
    <w:rsid w:val="00DA5479"/>
    <w:rsid w:val="00DA5A32"/>
    <w:rsid w:val="00DA76F1"/>
    <w:rsid w:val="00DB0218"/>
    <w:rsid w:val="00DB037E"/>
    <w:rsid w:val="00DB039C"/>
    <w:rsid w:val="00DB04CE"/>
    <w:rsid w:val="00DB0529"/>
    <w:rsid w:val="00DB0B9E"/>
    <w:rsid w:val="00DB0F98"/>
    <w:rsid w:val="00DB1D3C"/>
    <w:rsid w:val="00DB2439"/>
    <w:rsid w:val="00DB248F"/>
    <w:rsid w:val="00DB3ACD"/>
    <w:rsid w:val="00DB572E"/>
    <w:rsid w:val="00DB5DDE"/>
    <w:rsid w:val="00DB5EE5"/>
    <w:rsid w:val="00DB6586"/>
    <w:rsid w:val="00DB6CFB"/>
    <w:rsid w:val="00DB750A"/>
    <w:rsid w:val="00DC23B1"/>
    <w:rsid w:val="00DC3594"/>
    <w:rsid w:val="00DC47DC"/>
    <w:rsid w:val="00DC5782"/>
    <w:rsid w:val="00DC5A4E"/>
    <w:rsid w:val="00DC73EC"/>
    <w:rsid w:val="00DC7D2B"/>
    <w:rsid w:val="00DD00D5"/>
    <w:rsid w:val="00DD3618"/>
    <w:rsid w:val="00DD391D"/>
    <w:rsid w:val="00DD41D2"/>
    <w:rsid w:val="00DD50DE"/>
    <w:rsid w:val="00DD6222"/>
    <w:rsid w:val="00DD693E"/>
    <w:rsid w:val="00DD7BF1"/>
    <w:rsid w:val="00DD7D2D"/>
    <w:rsid w:val="00DE0914"/>
    <w:rsid w:val="00DE20BD"/>
    <w:rsid w:val="00DE2A50"/>
    <w:rsid w:val="00DE2A6D"/>
    <w:rsid w:val="00DE2BE6"/>
    <w:rsid w:val="00DE3E43"/>
    <w:rsid w:val="00DE4068"/>
    <w:rsid w:val="00DE4BA7"/>
    <w:rsid w:val="00DE4E79"/>
    <w:rsid w:val="00DE562C"/>
    <w:rsid w:val="00DE59DA"/>
    <w:rsid w:val="00DE5A76"/>
    <w:rsid w:val="00DE5ADB"/>
    <w:rsid w:val="00DE642E"/>
    <w:rsid w:val="00DE6610"/>
    <w:rsid w:val="00DE76D8"/>
    <w:rsid w:val="00DE7B05"/>
    <w:rsid w:val="00DE7C0F"/>
    <w:rsid w:val="00DF05D3"/>
    <w:rsid w:val="00DF067D"/>
    <w:rsid w:val="00DF0BDA"/>
    <w:rsid w:val="00DF0CF6"/>
    <w:rsid w:val="00DF1273"/>
    <w:rsid w:val="00DF1378"/>
    <w:rsid w:val="00DF17B3"/>
    <w:rsid w:val="00DF1D24"/>
    <w:rsid w:val="00DF1D47"/>
    <w:rsid w:val="00DF297C"/>
    <w:rsid w:val="00DF465F"/>
    <w:rsid w:val="00DF4A1B"/>
    <w:rsid w:val="00DF4E26"/>
    <w:rsid w:val="00DF56CD"/>
    <w:rsid w:val="00DF5711"/>
    <w:rsid w:val="00DF585B"/>
    <w:rsid w:val="00DF5904"/>
    <w:rsid w:val="00DF6A42"/>
    <w:rsid w:val="00DF6E59"/>
    <w:rsid w:val="00DF735F"/>
    <w:rsid w:val="00E0034B"/>
    <w:rsid w:val="00E01357"/>
    <w:rsid w:val="00E024C0"/>
    <w:rsid w:val="00E040F9"/>
    <w:rsid w:val="00E0412D"/>
    <w:rsid w:val="00E04B52"/>
    <w:rsid w:val="00E05E6B"/>
    <w:rsid w:val="00E0609E"/>
    <w:rsid w:val="00E070CC"/>
    <w:rsid w:val="00E07753"/>
    <w:rsid w:val="00E11B94"/>
    <w:rsid w:val="00E121C8"/>
    <w:rsid w:val="00E12450"/>
    <w:rsid w:val="00E1247A"/>
    <w:rsid w:val="00E13A6A"/>
    <w:rsid w:val="00E142D0"/>
    <w:rsid w:val="00E1524F"/>
    <w:rsid w:val="00E16F3D"/>
    <w:rsid w:val="00E1702F"/>
    <w:rsid w:val="00E1728D"/>
    <w:rsid w:val="00E20237"/>
    <w:rsid w:val="00E2027A"/>
    <w:rsid w:val="00E21CB5"/>
    <w:rsid w:val="00E21F00"/>
    <w:rsid w:val="00E227D2"/>
    <w:rsid w:val="00E22DBC"/>
    <w:rsid w:val="00E23C78"/>
    <w:rsid w:val="00E259BF"/>
    <w:rsid w:val="00E26E53"/>
    <w:rsid w:val="00E30112"/>
    <w:rsid w:val="00E30D2C"/>
    <w:rsid w:val="00E31306"/>
    <w:rsid w:val="00E31F14"/>
    <w:rsid w:val="00E32151"/>
    <w:rsid w:val="00E32712"/>
    <w:rsid w:val="00E32C76"/>
    <w:rsid w:val="00E32D2A"/>
    <w:rsid w:val="00E32E6B"/>
    <w:rsid w:val="00E3352A"/>
    <w:rsid w:val="00E33E47"/>
    <w:rsid w:val="00E34429"/>
    <w:rsid w:val="00E34DEE"/>
    <w:rsid w:val="00E354CF"/>
    <w:rsid w:val="00E35853"/>
    <w:rsid w:val="00E3740D"/>
    <w:rsid w:val="00E4079E"/>
    <w:rsid w:val="00E40ED1"/>
    <w:rsid w:val="00E413AD"/>
    <w:rsid w:val="00E42577"/>
    <w:rsid w:val="00E42F43"/>
    <w:rsid w:val="00E4305B"/>
    <w:rsid w:val="00E434C1"/>
    <w:rsid w:val="00E434DE"/>
    <w:rsid w:val="00E4438F"/>
    <w:rsid w:val="00E44790"/>
    <w:rsid w:val="00E451B1"/>
    <w:rsid w:val="00E461DC"/>
    <w:rsid w:val="00E467AC"/>
    <w:rsid w:val="00E50095"/>
    <w:rsid w:val="00E51EC8"/>
    <w:rsid w:val="00E5344A"/>
    <w:rsid w:val="00E55503"/>
    <w:rsid w:val="00E555D8"/>
    <w:rsid w:val="00E56C35"/>
    <w:rsid w:val="00E57753"/>
    <w:rsid w:val="00E57CC2"/>
    <w:rsid w:val="00E60C23"/>
    <w:rsid w:val="00E6138D"/>
    <w:rsid w:val="00E61A7B"/>
    <w:rsid w:val="00E62199"/>
    <w:rsid w:val="00E62BE0"/>
    <w:rsid w:val="00E63DF2"/>
    <w:rsid w:val="00E642C9"/>
    <w:rsid w:val="00E64FD5"/>
    <w:rsid w:val="00E6511A"/>
    <w:rsid w:val="00E6540B"/>
    <w:rsid w:val="00E65F77"/>
    <w:rsid w:val="00E6656A"/>
    <w:rsid w:val="00E670E7"/>
    <w:rsid w:val="00E70434"/>
    <w:rsid w:val="00E70F9A"/>
    <w:rsid w:val="00E71366"/>
    <w:rsid w:val="00E71BB3"/>
    <w:rsid w:val="00E733BF"/>
    <w:rsid w:val="00E7349A"/>
    <w:rsid w:val="00E73551"/>
    <w:rsid w:val="00E74A8C"/>
    <w:rsid w:val="00E74C36"/>
    <w:rsid w:val="00E74DFF"/>
    <w:rsid w:val="00E771A4"/>
    <w:rsid w:val="00E801C3"/>
    <w:rsid w:val="00E81953"/>
    <w:rsid w:val="00E824A4"/>
    <w:rsid w:val="00E82E6B"/>
    <w:rsid w:val="00E8381F"/>
    <w:rsid w:val="00E83D5C"/>
    <w:rsid w:val="00E84EAB"/>
    <w:rsid w:val="00E8528E"/>
    <w:rsid w:val="00E854C7"/>
    <w:rsid w:val="00E86166"/>
    <w:rsid w:val="00E86AB3"/>
    <w:rsid w:val="00E86B5B"/>
    <w:rsid w:val="00E873AB"/>
    <w:rsid w:val="00E9225F"/>
    <w:rsid w:val="00E934E2"/>
    <w:rsid w:val="00E94E22"/>
    <w:rsid w:val="00E953FC"/>
    <w:rsid w:val="00E95A4E"/>
    <w:rsid w:val="00E95C40"/>
    <w:rsid w:val="00E96580"/>
    <w:rsid w:val="00E979D9"/>
    <w:rsid w:val="00E97C4F"/>
    <w:rsid w:val="00EA1124"/>
    <w:rsid w:val="00EA14CE"/>
    <w:rsid w:val="00EA1BF8"/>
    <w:rsid w:val="00EA27AF"/>
    <w:rsid w:val="00EA27F2"/>
    <w:rsid w:val="00EA2C4F"/>
    <w:rsid w:val="00EA3040"/>
    <w:rsid w:val="00EA4BC4"/>
    <w:rsid w:val="00EA597B"/>
    <w:rsid w:val="00EA5CC4"/>
    <w:rsid w:val="00EA66A6"/>
    <w:rsid w:val="00EA66D9"/>
    <w:rsid w:val="00EA6850"/>
    <w:rsid w:val="00EA760A"/>
    <w:rsid w:val="00EA7EAB"/>
    <w:rsid w:val="00EB0493"/>
    <w:rsid w:val="00EB1436"/>
    <w:rsid w:val="00EB202F"/>
    <w:rsid w:val="00EB2441"/>
    <w:rsid w:val="00EB2BB0"/>
    <w:rsid w:val="00EB30F4"/>
    <w:rsid w:val="00EB320C"/>
    <w:rsid w:val="00EB38A1"/>
    <w:rsid w:val="00EB394D"/>
    <w:rsid w:val="00EB3C4A"/>
    <w:rsid w:val="00EB6BF3"/>
    <w:rsid w:val="00EB6D78"/>
    <w:rsid w:val="00EB72E9"/>
    <w:rsid w:val="00EC0101"/>
    <w:rsid w:val="00EC1C74"/>
    <w:rsid w:val="00EC1C7D"/>
    <w:rsid w:val="00EC21F8"/>
    <w:rsid w:val="00EC2214"/>
    <w:rsid w:val="00EC2B61"/>
    <w:rsid w:val="00EC39D8"/>
    <w:rsid w:val="00EC4056"/>
    <w:rsid w:val="00EC44BA"/>
    <w:rsid w:val="00EC4702"/>
    <w:rsid w:val="00EC4FCB"/>
    <w:rsid w:val="00EC6144"/>
    <w:rsid w:val="00EC6202"/>
    <w:rsid w:val="00ED02A2"/>
    <w:rsid w:val="00ED05F7"/>
    <w:rsid w:val="00ED0C4D"/>
    <w:rsid w:val="00ED1F74"/>
    <w:rsid w:val="00ED2FF7"/>
    <w:rsid w:val="00ED3CBF"/>
    <w:rsid w:val="00ED511A"/>
    <w:rsid w:val="00ED598E"/>
    <w:rsid w:val="00ED643A"/>
    <w:rsid w:val="00ED6987"/>
    <w:rsid w:val="00ED6CCD"/>
    <w:rsid w:val="00EE057D"/>
    <w:rsid w:val="00EE1210"/>
    <w:rsid w:val="00EE1C98"/>
    <w:rsid w:val="00EE244B"/>
    <w:rsid w:val="00EE2538"/>
    <w:rsid w:val="00EE261E"/>
    <w:rsid w:val="00EE2D56"/>
    <w:rsid w:val="00EE305C"/>
    <w:rsid w:val="00EE31DC"/>
    <w:rsid w:val="00EE331E"/>
    <w:rsid w:val="00EE3FEA"/>
    <w:rsid w:val="00EE61C2"/>
    <w:rsid w:val="00EE6A8D"/>
    <w:rsid w:val="00EF014B"/>
    <w:rsid w:val="00EF0160"/>
    <w:rsid w:val="00EF03E5"/>
    <w:rsid w:val="00EF1012"/>
    <w:rsid w:val="00EF29C6"/>
    <w:rsid w:val="00EF2CA7"/>
    <w:rsid w:val="00EF2FD2"/>
    <w:rsid w:val="00EF3B77"/>
    <w:rsid w:val="00EF4D3C"/>
    <w:rsid w:val="00EF54B1"/>
    <w:rsid w:val="00EF57CE"/>
    <w:rsid w:val="00F0249E"/>
    <w:rsid w:val="00F030EE"/>
    <w:rsid w:val="00F032FD"/>
    <w:rsid w:val="00F04AFB"/>
    <w:rsid w:val="00F05062"/>
    <w:rsid w:val="00F053AC"/>
    <w:rsid w:val="00F0569C"/>
    <w:rsid w:val="00F07143"/>
    <w:rsid w:val="00F07232"/>
    <w:rsid w:val="00F074E2"/>
    <w:rsid w:val="00F07C1B"/>
    <w:rsid w:val="00F07C80"/>
    <w:rsid w:val="00F10DFE"/>
    <w:rsid w:val="00F10F28"/>
    <w:rsid w:val="00F124B5"/>
    <w:rsid w:val="00F1327A"/>
    <w:rsid w:val="00F13ADB"/>
    <w:rsid w:val="00F13E51"/>
    <w:rsid w:val="00F14695"/>
    <w:rsid w:val="00F150F0"/>
    <w:rsid w:val="00F1550D"/>
    <w:rsid w:val="00F15C93"/>
    <w:rsid w:val="00F1636C"/>
    <w:rsid w:val="00F16FF1"/>
    <w:rsid w:val="00F17B6C"/>
    <w:rsid w:val="00F20906"/>
    <w:rsid w:val="00F20B4E"/>
    <w:rsid w:val="00F21412"/>
    <w:rsid w:val="00F21B08"/>
    <w:rsid w:val="00F21D82"/>
    <w:rsid w:val="00F228BD"/>
    <w:rsid w:val="00F22D32"/>
    <w:rsid w:val="00F23AA2"/>
    <w:rsid w:val="00F24B40"/>
    <w:rsid w:val="00F24CBE"/>
    <w:rsid w:val="00F250AD"/>
    <w:rsid w:val="00F25230"/>
    <w:rsid w:val="00F2524D"/>
    <w:rsid w:val="00F2557F"/>
    <w:rsid w:val="00F25AD9"/>
    <w:rsid w:val="00F25FC8"/>
    <w:rsid w:val="00F2652A"/>
    <w:rsid w:val="00F26FFC"/>
    <w:rsid w:val="00F27155"/>
    <w:rsid w:val="00F30FC5"/>
    <w:rsid w:val="00F31544"/>
    <w:rsid w:val="00F318B7"/>
    <w:rsid w:val="00F31A00"/>
    <w:rsid w:val="00F31A9F"/>
    <w:rsid w:val="00F31F6D"/>
    <w:rsid w:val="00F34935"/>
    <w:rsid w:val="00F35683"/>
    <w:rsid w:val="00F36348"/>
    <w:rsid w:val="00F4176A"/>
    <w:rsid w:val="00F41C54"/>
    <w:rsid w:val="00F424A2"/>
    <w:rsid w:val="00F424A3"/>
    <w:rsid w:val="00F426FC"/>
    <w:rsid w:val="00F42DAC"/>
    <w:rsid w:val="00F44F2F"/>
    <w:rsid w:val="00F45A40"/>
    <w:rsid w:val="00F45E3E"/>
    <w:rsid w:val="00F466A2"/>
    <w:rsid w:val="00F46811"/>
    <w:rsid w:val="00F4681E"/>
    <w:rsid w:val="00F479D7"/>
    <w:rsid w:val="00F508E3"/>
    <w:rsid w:val="00F509B0"/>
    <w:rsid w:val="00F51684"/>
    <w:rsid w:val="00F51F6A"/>
    <w:rsid w:val="00F5227B"/>
    <w:rsid w:val="00F5242C"/>
    <w:rsid w:val="00F52F75"/>
    <w:rsid w:val="00F532FC"/>
    <w:rsid w:val="00F534A8"/>
    <w:rsid w:val="00F536EE"/>
    <w:rsid w:val="00F53FF8"/>
    <w:rsid w:val="00F556E0"/>
    <w:rsid w:val="00F55764"/>
    <w:rsid w:val="00F55939"/>
    <w:rsid w:val="00F56EAE"/>
    <w:rsid w:val="00F57A89"/>
    <w:rsid w:val="00F60FFA"/>
    <w:rsid w:val="00F61A39"/>
    <w:rsid w:val="00F6226F"/>
    <w:rsid w:val="00F6327E"/>
    <w:rsid w:val="00F65230"/>
    <w:rsid w:val="00F65A7B"/>
    <w:rsid w:val="00F65DFC"/>
    <w:rsid w:val="00F662F6"/>
    <w:rsid w:val="00F704E9"/>
    <w:rsid w:val="00F71B9B"/>
    <w:rsid w:val="00F74C9F"/>
    <w:rsid w:val="00F75F2D"/>
    <w:rsid w:val="00F765AD"/>
    <w:rsid w:val="00F76AEA"/>
    <w:rsid w:val="00F77208"/>
    <w:rsid w:val="00F80CFD"/>
    <w:rsid w:val="00F8269B"/>
    <w:rsid w:val="00F833D0"/>
    <w:rsid w:val="00F83E36"/>
    <w:rsid w:val="00F83F49"/>
    <w:rsid w:val="00F843C6"/>
    <w:rsid w:val="00F848DB"/>
    <w:rsid w:val="00F85A23"/>
    <w:rsid w:val="00F8635B"/>
    <w:rsid w:val="00F865C3"/>
    <w:rsid w:val="00F86A43"/>
    <w:rsid w:val="00F86B7E"/>
    <w:rsid w:val="00F875E3"/>
    <w:rsid w:val="00F902D0"/>
    <w:rsid w:val="00F91962"/>
    <w:rsid w:val="00F9273D"/>
    <w:rsid w:val="00F92C29"/>
    <w:rsid w:val="00F96943"/>
    <w:rsid w:val="00F96B34"/>
    <w:rsid w:val="00F974FA"/>
    <w:rsid w:val="00F9755A"/>
    <w:rsid w:val="00F97847"/>
    <w:rsid w:val="00F979B5"/>
    <w:rsid w:val="00FA05AE"/>
    <w:rsid w:val="00FA10DF"/>
    <w:rsid w:val="00FA15E1"/>
    <w:rsid w:val="00FA2E00"/>
    <w:rsid w:val="00FA3636"/>
    <w:rsid w:val="00FA528B"/>
    <w:rsid w:val="00FA55F7"/>
    <w:rsid w:val="00FA6246"/>
    <w:rsid w:val="00FB060E"/>
    <w:rsid w:val="00FB0AF1"/>
    <w:rsid w:val="00FB23D2"/>
    <w:rsid w:val="00FB25EC"/>
    <w:rsid w:val="00FB2BBD"/>
    <w:rsid w:val="00FB2D00"/>
    <w:rsid w:val="00FB662E"/>
    <w:rsid w:val="00FB6865"/>
    <w:rsid w:val="00FB68F0"/>
    <w:rsid w:val="00FC1718"/>
    <w:rsid w:val="00FC1A6E"/>
    <w:rsid w:val="00FC1BFD"/>
    <w:rsid w:val="00FC3A31"/>
    <w:rsid w:val="00FC4CDD"/>
    <w:rsid w:val="00FD05A4"/>
    <w:rsid w:val="00FD07E9"/>
    <w:rsid w:val="00FD0A61"/>
    <w:rsid w:val="00FD0E05"/>
    <w:rsid w:val="00FD12A8"/>
    <w:rsid w:val="00FD1653"/>
    <w:rsid w:val="00FD20F3"/>
    <w:rsid w:val="00FD39DF"/>
    <w:rsid w:val="00FD4104"/>
    <w:rsid w:val="00FD55E1"/>
    <w:rsid w:val="00FD612E"/>
    <w:rsid w:val="00FD6BC7"/>
    <w:rsid w:val="00FD6D90"/>
    <w:rsid w:val="00FD7902"/>
    <w:rsid w:val="00FE098B"/>
    <w:rsid w:val="00FE249E"/>
    <w:rsid w:val="00FE2AD2"/>
    <w:rsid w:val="00FE2C36"/>
    <w:rsid w:val="00FE3A94"/>
    <w:rsid w:val="00FE3EFD"/>
    <w:rsid w:val="00FE49DE"/>
    <w:rsid w:val="00FE52A1"/>
    <w:rsid w:val="00FE690D"/>
    <w:rsid w:val="00FE6B2E"/>
    <w:rsid w:val="00FE73AD"/>
    <w:rsid w:val="00FE78CF"/>
    <w:rsid w:val="00FF0A1E"/>
    <w:rsid w:val="00FF0AB6"/>
    <w:rsid w:val="00FF20D7"/>
    <w:rsid w:val="00FF2EBB"/>
    <w:rsid w:val="00FF3314"/>
    <w:rsid w:val="00FF3CC9"/>
    <w:rsid w:val="00FF3E22"/>
    <w:rsid w:val="00FF3FC5"/>
    <w:rsid w:val="00FF48E9"/>
    <w:rsid w:val="00FF4DEB"/>
    <w:rsid w:val="00FF50B4"/>
    <w:rsid w:val="00FF5232"/>
    <w:rsid w:val="00FF558E"/>
    <w:rsid w:val="00FF55DE"/>
    <w:rsid w:val="00FF61FA"/>
    <w:rsid w:val="00FF68FF"/>
    <w:rsid w:val="00FF710A"/>
    <w:rsid w:val="00FF7242"/>
    <w:rsid w:val="00FF7E20"/>
    <w:rsid w:val="01DABBC0"/>
    <w:rsid w:val="02818DAA"/>
    <w:rsid w:val="029A933D"/>
    <w:rsid w:val="02FCBFF4"/>
    <w:rsid w:val="0434D177"/>
    <w:rsid w:val="0565F34E"/>
    <w:rsid w:val="070B8DB5"/>
    <w:rsid w:val="079CEC92"/>
    <w:rsid w:val="08003F4C"/>
    <w:rsid w:val="0A5E1A32"/>
    <w:rsid w:val="0A6765CA"/>
    <w:rsid w:val="0B74D71F"/>
    <w:rsid w:val="0CA225CE"/>
    <w:rsid w:val="0D6D44DB"/>
    <w:rsid w:val="0E102897"/>
    <w:rsid w:val="0EE781CF"/>
    <w:rsid w:val="10A386BC"/>
    <w:rsid w:val="11757920"/>
    <w:rsid w:val="12BE535D"/>
    <w:rsid w:val="1664E165"/>
    <w:rsid w:val="1A68454D"/>
    <w:rsid w:val="1AE44EA5"/>
    <w:rsid w:val="1C814FF8"/>
    <w:rsid w:val="1CE0C1D1"/>
    <w:rsid w:val="22784559"/>
    <w:rsid w:val="227F8798"/>
    <w:rsid w:val="247B24B5"/>
    <w:rsid w:val="2577F8FE"/>
    <w:rsid w:val="26D08A63"/>
    <w:rsid w:val="2891658F"/>
    <w:rsid w:val="29BF6AA2"/>
    <w:rsid w:val="29CF2176"/>
    <w:rsid w:val="2A7EC358"/>
    <w:rsid w:val="2B5648E3"/>
    <w:rsid w:val="2D367A3A"/>
    <w:rsid w:val="2E2EF7E2"/>
    <w:rsid w:val="30A1A1BA"/>
    <w:rsid w:val="3305722B"/>
    <w:rsid w:val="34E9A919"/>
    <w:rsid w:val="357AEEFA"/>
    <w:rsid w:val="37761EC5"/>
    <w:rsid w:val="37B21242"/>
    <w:rsid w:val="37C76C41"/>
    <w:rsid w:val="3834B416"/>
    <w:rsid w:val="38E45FA5"/>
    <w:rsid w:val="3A93547D"/>
    <w:rsid w:val="3B1D3FAF"/>
    <w:rsid w:val="3C0A5014"/>
    <w:rsid w:val="3C7E059A"/>
    <w:rsid w:val="3D3BA752"/>
    <w:rsid w:val="3D8B97EA"/>
    <w:rsid w:val="413FE076"/>
    <w:rsid w:val="435BB444"/>
    <w:rsid w:val="440FD22A"/>
    <w:rsid w:val="447088AA"/>
    <w:rsid w:val="45004068"/>
    <w:rsid w:val="4503412C"/>
    <w:rsid w:val="457D85E0"/>
    <w:rsid w:val="45DF3581"/>
    <w:rsid w:val="47C8470F"/>
    <w:rsid w:val="48173AF1"/>
    <w:rsid w:val="48BCE1A5"/>
    <w:rsid w:val="4943B6B7"/>
    <w:rsid w:val="4ADEB333"/>
    <w:rsid w:val="4B4615A0"/>
    <w:rsid w:val="4BA85DFA"/>
    <w:rsid w:val="4BDBD6BC"/>
    <w:rsid w:val="4E8C7CB8"/>
    <w:rsid w:val="4ECF6CD7"/>
    <w:rsid w:val="4EE02424"/>
    <w:rsid w:val="4F32C2CB"/>
    <w:rsid w:val="5205DC3C"/>
    <w:rsid w:val="547C87B3"/>
    <w:rsid w:val="55787AC5"/>
    <w:rsid w:val="55E55E1F"/>
    <w:rsid w:val="55EA58BF"/>
    <w:rsid w:val="575E0CD6"/>
    <w:rsid w:val="5A073894"/>
    <w:rsid w:val="5CA661E0"/>
    <w:rsid w:val="5F855B37"/>
    <w:rsid w:val="603773E2"/>
    <w:rsid w:val="617C6E3E"/>
    <w:rsid w:val="63B64743"/>
    <w:rsid w:val="6696445F"/>
    <w:rsid w:val="66C563E3"/>
    <w:rsid w:val="66E5F196"/>
    <w:rsid w:val="677DE56E"/>
    <w:rsid w:val="67A6E88F"/>
    <w:rsid w:val="67A914D9"/>
    <w:rsid w:val="6936B8FB"/>
    <w:rsid w:val="6BDF27DD"/>
    <w:rsid w:val="6CCF70D5"/>
    <w:rsid w:val="6DF90570"/>
    <w:rsid w:val="708357B2"/>
    <w:rsid w:val="7083DA17"/>
    <w:rsid w:val="72077A2B"/>
    <w:rsid w:val="72B78156"/>
    <w:rsid w:val="73544D5C"/>
    <w:rsid w:val="755D143C"/>
    <w:rsid w:val="7565C88A"/>
    <w:rsid w:val="76A7CF04"/>
    <w:rsid w:val="787D0FF0"/>
    <w:rsid w:val="78C5A74B"/>
    <w:rsid w:val="78F7E383"/>
    <w:rsid w:val="7BF2B618"/>
    <w:rsid w:val="7CB70B7C"/>
    <w:rsid w:val="7D5C3BE6"/>
    <w:rsid w:val="7E3B1D50"/>
    <w:rsid w:val="7F8DF1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E8AB5"/>
  <w15:chartTrackingRefBased/>
  <w15:docId w15:val="{0A44E629-EF7D-4456-A486-DF2D71469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7"/>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87C"/>
    <w:pPr>
      <w:spacing w:before="120" w:after="120"/>
    </w:pPr>
    <w:rPr>
      <w:rFonts w:ascii="Segoe UI" w:hAnsi="Segoe UI"/>
      <w:sz w:val="20"/>
    </w:rPr>
  </w:style>
  <w:style w:type="paragraph" w:styleId="Heading1">
    <w:name w:val="heading 1"/>
    <w:basedOn w:val="Normal"/>
    <w:next w:val="L1-Step-QS"/>
    <w:link w:val="Heading1Char"/>
    <w:uiPriority w:val="7"/>
    <w:locked/>
    <w:rsid w:val="00D2587C"/>
    <w:pPr>
      <w:keepNext/>
      <w:numPr>
        <w:numId w:val="11"/>
      </w:numPr>
      <w:spacing w:before="360" w:after="60"/>
      <w:outlineLvl w:val="0"/>
    </w:pPr>
    <w:rPr>
      <w:rFonts w:eastAsia="Times New Roman" w:cs="Segoe UI"/>
      <w:b/>
      <w:bCs/>
      <w:kern w:val="32"/>
      <w14:ligatures w14:val="none"/>
    </w:rPr>
  </w:style>
  <w:style w:type="paragraph" w:styleId="Heading2">
    <w:name w:val="heading 2"/>
    <w:basedOn w:val="Normal"/>
    <w:next w:val="L2-Step-QS"/>
    <w:link w:val="Heading2Char"/>
    <w:uiPriority w:val="4"/>
    <w:semiHidden/>
    <w:rsid w:val="00D2587C"/>
    <w:pPr>
      <w:keepNext/>
      <w:numPr>
        <w:ilvl w:val="1"/>
        <w:numId w:val="11"/>
      </w:numPr>
      <w:spacing w:before="320" w:after="60"/>
      <w:outlineLvl w:val="1"/>
    </w:pPr>
    <w:rPr>
      <w:rFonts w:eastAsia="Times New Roman" w:cs="Segoe UI"/>
      <w:b/>
      <w:bCs/>
      <w:iCs/>
      <w:kern w:val="0"/>
      <w14:ligatures w14:val="none"/>
    </w:rPr>
  </w:style>
  <w:style w:type="paragraph" w:styleId="Heading3">
    <w:name w:val="heading 3"/>
    <w:basedOn w:val="Normal"/>
    <w:next w:val="Normal"/>
    <w:link w:val="Heading3Char"/>
    <w:uiPriority w:val="4"/>
    <w:semiHidden/>
    <w:rsid w:val="00D2587C"/>
    <w:pPr>
      <w:keepNext/>
      <w:numPr>
        <w:ilvl w:val="2"/>
        <w:numId w:val="11"/>
      </w:numPr>
      <w:spacing w:before="280" w:after="60"/>
      <w:outlineLvl w:val="2"/>
    </w:pPr>
    <w:rPr>
      <w:rFonts w:eastAsia="Times New Roman" w:cs="Arial"/>
      <w:b/>
      <w:bCs/>
      <w:kern w:val="0"/>
      <w:sz w:val="22"/>
      <w:szCs w:val="26"/>
      <w14:ligatures w14:val="none"/>
    </w:rPr>
  </w:style>
  <w:style w:type="paragraph" w:styleId="Heading4">
    <w:name w:val="heading 4"/>
    <w:aliases w:val="SubTopic Label"/>
    <w:basedOn w:val="Normal"/>
    <w:next w:val="Normal"/>
    <w:link w:val="Heading4Char"/>
    <w:uiPriority w:val="4"/>
    <w:semiHidden/>
    <w:rsid w:val="00D2587C"/>
    <w:pPr>
      <w:keepNext/>
      <w:keepLines/>
      <w:numPr>
        <w:ilvl w:val="3"/>
        <w:numId w:val="1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semiHidden/>
    <w:rsid w:val="00D2587C"/>
    <w:pPr>
      <w:keepNext/>
      <w:keepLines/>
      <w:numPr>
        <w:ilvl w:val="4"/>
        <w:numId w:val="1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semiHidden/>
    <w:rsid w:val="00D2587C"/>
    <w:pPr>
      <w:keepNext/>
      <w:keepLines/>
      <w:numPr>
        <w:ilvl w:val="5"/>
        <w:numId w:val="1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rsid w:val="00D2587C"/>
    <w:pPr>
      <w:keepNext/>
      <w:keepLines/>
      <w:numPr>
        <w:ilvl w:val="6"/>
        <w:numId w:val="1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rsid w:val="00D2587C"/>
    <w:pPr>
      <w:keepNext/>
      <w:keepLines/>
      <w:numPr>
        <w:ilvl w:val="7"/>
        <w:numId w:val="1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rsid w:val="00D2587C"/>
    <w:pPr>
      <w:keepNext/>
      <w:keepLines/>
      <w:numPr>
        <w:ilvl w:val="8"/>
        <w:numId w:val="1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7"/>
    <w:rsid w:val="00D2587C"/>
    <w:rPr>
      <w:rFonts w:ascii="Segoe UI" w:eastAsia="Times New Roman" w:hAnsi="Segoe UI" w:cs="Segoe UI"/>
      <w:b/>
      <w:bCs/>
      <w:kern w:val="32"/>
      <w:sz w:val="20"/>
      <w14:ligatures w14:val="none"/>
    </w:rPr>
  </w:style>
  <w:style w:type="character" w:customStyle="1" w:styleId="Heading2Char">
    <w:name w:val="Heading 2 Char"/>
    <w:basedOn w:val="DefaultParagraphFont"/>
    <w:link w:val="Heading2"/>
    <w:uiPriority w:val="4"/>
    <w:semiHidden/>
    <w:rsid w:val="00D2587C"/>
    <w:rPr>
      <w:rFonts w:ascii="Segoe UI" w:eastAsia="Times New Roman" w:hAnsi="Segoe UI" w:cs="Segoe UI"/>
      <w:b/>
      <w:bCs/>
      <w:iCs/>
      <w:kern w:val="0"/>
      <w:sz w:val="20"/>
      <w14:ligatures w14:val="none"/>
    </w:rPr>
  </w:style>
  <w:style w:type="character" w:customStyle="1" w:styleId="Heading3Char">
    <w:name w:val="Heading 3 Char"/>
    <w:basedOn w:val="DefaultParagraphFont"/>
    <w:link w:val="Heading3"/>
    <w:uiPriority w:val="4"/>
    <w:semiHidden/>
    <w:rsid w:val="00D2587C"/>
    <w:rPr>
      <w:rFonts w:ascii="Segoe UI" w:eastAsia="Times New Roman" w:hAnsi="Segoe UI" w:cs="Arial"/>
      <w:b/>
      <w:bCs/>
      <w:kern w:val="0"/>
      <w:sz w:val="22"/>
      <w:szCs w:val="26"/>
      <w14:ligatures w14:val="none"/>
    </w:rPr>
  </w:style>
  <w:style w:type="character" w:customStyle="1" w:styleId="Heading4Char">
    <w:name w:val="Heading 4 Char"/>
    <w:aliases w:val="SubTopic Label Char"/>
    <w:basedOn w:val="DefaultParagraphFont"/>
    <w:link w:val="Heading4"/>
    <w:uiPriority w:val="4"/>
    <w:semiHidden/>
    <w:rsid w:val="00D2587C"/>
    <w:rPr>
      <w:rFonts w:ascii="Segoe UI" w:eastAsiaTheme="majorEastAsia" w:hAnsi="Segoe UI" w:cstheme="majorBidi"/>
      <w:i/>
      <w:iCs/>
      <w:color w:val="0F4761" w:themeColor="accent1" w:themeShade="BF"/>
      <w:sz w:val="20"/>
    </w:rPr>
  </w:style>
  <w:style w:type="character" w:customStyle="1" w:styleId="Heading5Char">
    <w:name w:val="Heading 5 Char"/>
    <w:basedOn w:val="DefaultParagraphFont"/>
    <w:link w:val="Heading5"/>
    <w:uiPriority w:val="4"/>
    <w:semiHidden/>
    <w:rsid w:val="00D2587C"/>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semiHidden/>
    <w:rsid w:val="00D2587C"/>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semiHidden/>
    <w:rsid w:val="00D2587C"/>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semiHidden/>
    <w:rsid w:val="00D2587C"/>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semiHidden/>
    <w:rsid w:val="00D2587C"/>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semiHidden/>
    <w:rsid w:val="00D258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D25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D25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D2587C"/>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D2587C"/>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D2587C"/>
    <w:rPr>
      <w:rFonts w:ascii="Segoe UI" w:hAnsi="Segoe UI"/>
      <w:i/>
      <w:iCs/>
      <w:color w:val="404040" w:themeColor="text1" w:themeTint="BF"/>
      <w:sz w:val="20"/>
    </w:rPr>
  </w:style>
  <w:style w:type="paragraph" w:styleId="ListParagraph">
    <w:name w:val="List Paragraph"/>
    <w:basedOn w:val="Normal"/>
    <w:link w:val="ListParagraphChar"/>
    <w:uiPriority w:val="34"/>
    <w:qFormat/>
    <w:rsid w:val="00D2587C"/>
    <w:pPr>
      <w:ind w:left="720"/>
      <w:contextualSpacing/>
    </w:pPr>
  </w:style>
  <w:style w:type="character" w:styleId="IntenseEmphasis">
    <w:name w:val="Intense Emphasis"/>
    <w:basedOn w:val="DefaultParagraphFont"/>
    <w:uiPriority w:val="21"/>
    <w:semiHidden/>
    <w:rsid w:val="00D2587C"/>
    <w:rPr>
      <w:i/>
      <w:iCs/>
      <w:color w:val="0F4761" w:themeColor="accent1" w:themeShade="BF"/>
    </w:rPr>
  </w:style>
  <w:style w:type="paragraph" w:styleId="IntenseQuote">
    <w:name w:val="Intense Quote"/>
    <w:basedOn w:val="Normal"/>
    <w:next w:val="Normal"/>
    <w:link w:val="IntenseQuoteChar"/>
    <w:uiPriority w:val="30"/>
    <w:semiHidden/>
    <w:rsid w:val="00D25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D2587C"/>
    <w:rPr>
      <w:rFonts w:ascii="Segoe UI" w:hAnsi="Segoe UI"/>
      <w:i/>
      <w:iCs/>
      <w:color w:val="0F4761" w:themeColor="accent1" w:themeShade="BF"/>
      <w:sz w:val="20"/>
    </w:rPr>
  </w:style>
  <w:style w:type="character" w:styleId="IntenseReference">
    <w:name w:val="Intense Reference"/>
    <w:basedOn w:val="DefaultParagraphFont"/>
    <w:uiPriority w:val="32"/>
    <w:semiHidden/>
    <w:rsid w:val="00D2587C"/>
    <w:rPr>
      <w:b/>
      <w:bCs/>
      <w:smallCaps/>
      <w:color w:val="0F4761" w:themeColor="accent1" w:themeShade="BF"/>
      <w:spacing w:val="5"/>
    </w:rPr>
  </w:style>
  <w:style w:type="table" w:styleId="TableGrid">
    <w:name w:val="Table Grid"/>
    <w:basedOn w:val="TableNormal"/>
    <w:uiPriority w:val="39"/>
    <w:rsid w:val="00D2587C"/>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D2587C"/>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CE4420"/>
    <w:pPr>
      <w:numPr>
        <w:numId w:val="3"/>
      </w:numPr>
      <w:tabs>
        <w:tab w:val="clear" w:pos="720"/>
        <w:tab w:val="num" w:pos="305"/>
      </w:tabs>
      <w:ind w:left="309" w:hanging="274"/>
    </w:pPr>
  </w:style>
  <w:style w:type="paragraph" w:customStyle="1" w:styleId="H1-QS">
    <w:name w:val="H1-QS"/>
    <w:basedOn w:val="Heading1"/>
    <w:next w:val="L1-Step-QS"/>
    <w:link w:val="H1-QSChar"/>
    <w:uiPriority w:val="5"/>
    <w:qFormat/>
    <w:rsid w:val="004371EB"/>
    <w:pPr>
      <w:ind w:left="720" w:hanging="720"/>
    </w:pPr>
    <w:rPr>
      <w:sz w:val="24"/>
    </w:rPr>
  </w:style>
  <w:style w:type="paragraph" w:customStyle="1" w:styleId="H2-QS">
    <w:name w:val="H2-QS"/>
    <w:basedOn w:val="Heading2"/>
    <w:next w:val="L2-Step-QS"/>
    <w:link w:val="H2-QSChar"/>
    <w:uiPriority w:val="29"/>
    <w:qFormat/>
    <w:rsid w:val="00D2587C"/>
    <w:rPr>
      <w:sz w:val="22"/>
    </w:rPr>
  </w:style>
  <w:style w:type="paragraph" w:customStyle="1" w:styleId="TableTxt-QS">
    <w:name w:val="TableTxt-QS"/>
    <w:link w:val="TableTxt-QSChar"/>
    <w:uiPriority w:val="3"/>
    <w:qFormat/>
    <w:rsid w:val="00D2587C"/>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D2587C"/>
    <w:pPr>
      <w:numPr>
        <w:numId w:val="12"/>
      </w:numPr>
    </w:pPr>
  </w:style>
  <w:style w:type="character" w:styleId="UnresolvedMention">
    <w:name w:val="Unresolved Mention"/>
    <w:basedOn w:val="DefaultParagraphFont"/>
    <w:uiPriority w:val="99"/>
    <w:semiHidden/>
    <w:unhideWhenUsed/>
    <w:rsid w:val="00D2587C"/>
    <w:rPr>
      <w:color w:val="605E5C"/>
      <w:shd w:val="clear" w:color="auto" w:fill="E1DFDD"/>
    </w:rPr>
  </w:style>
  <w:style w:type="paragraph" w:customStyle="1" w:styleId="BodyBulletLIst">
    <w:name w:val="BodyBulletLIst"/>
    <w:uiPriority w:val="3"/>
    <w:semiHidden/>
    <w:qFormat/>
    <w:rsid w:val="00D2587C"/>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D2587C"/>
  </w:style>
  <w:style w:type="paragraph" w:customStyle="1" w:styleId="TableHeader-QS">
    <w:name w:val="TableHeader-QS"/>
    <w:basedOn w:val="Normal"/>
    <w:uiPriority w:val="7"/>
    <w:qFormat/>
    <w:rsid w:val="00D2587C"/>
    <w:pPr>
      <w:keepNext/>
      <w:spacing w:before="20" w:after="20"/>
      <w:jc w:val="center"/>
    </w:pPr>
    <w:rPr>
      <w:rFonts w:cs="Segoe UI"/>
      <w:b/>
      <w:bCs/>
      <w:szCs w:val="20"/>
    </w:rPr>
  </w:style>
  <w:style w:type="paragraph" w:customStyle="1" w:styleId="TableTxt-num-QS">
    <w:name w:val="TableTxt-num-QS"/>
    <w:basedOn w:val="TableTxt-alpha-QS"/>
    <w:uiPriority w:val="17"/>
    <w:qFormat/>
    <w:rsid w:val="00D2587C"/>
    <w:pPr>
      <w:numPr>
        <w:numId w:val="13"/>
      </w:numPr>
    </w:pPr>
  </w:style>
  <w:style w:type="paragraph" w:customStyle="1" w:styleId="TableTxt-Bullet2-QS">
    <w:name w:val="TableTxt-Bullet(2)-QS"/>
    <w:basedOn w:val="TableTxt-Bullet-QS"/>
    <w:uiPriority w:val="14"/>
    <w:qFormat/>
    <w:rsid w:val="00D2587C"/>
    <w:pPr>
      <w:numPr>
        <w:numId w:val="14"/>
      </w:numPr>
    </w:pPr>
  </w:style>
  <w:style w:type="paragraph" w:customStyle="1" w:styleId="H1-Txt-QS">
    <w:name w:val="H1-Txt-QS"/>
    <w:basedOn w:val="H1-QS"/>
    <w:uiPriority w:val="1"/>
    <w:semiHidden/>
    <w:unhideWhenUsed/>
    <w:rsid w:val="00D2587C"/>
    <w:pPr>
      <w:keepNext w:val="0"/>
      <w:numPr>
        <w:numId w:val="0"/>
      </w:numPr>
      <w:spacing w:before="120" w:after="120"/>
    </w:pPr>
    <w:rPr>
      <w:b w:val="0"/>
      <w:sz w:val="20"/>
    </w:rPr>
  </w:style>
  <w:style w:type="paragraph" w:styleId="Header">
    <w:name w:val="header"/>
    <w:basedOn w:val="Normal"/>
    <w:link w:val="HeaderChar"/>
    <w:uiPriority w:val="99"/>
    <w:unhideWhenUsed/>
    <w:rsid w:val="00D2587C"/>
    <w:pPr>
      <w:tabs>
        <w:tab w:val="center" w:pos="4680"/>
        <w:tab w:val="right" w:pos="9360"/>
      </w:tabs>
      <w:spacing w:after="0"/>
    </w:pPr>
  </w:style>
  <w:style w:type="character" w:customStyle="1" w:styleId="HeaderChar">
    <w:name w:val="Header Char"/>
    <w:basedOn w:val="DefaultParagraphFont"/>
    <w:link w:val="Header"/>
    <w:uiPriority w:val="99"/>
    <w:rsid w:val="00D2587C"/>
    <w:rPr>
      <w:rFonts w:ascii="Segoe UI" w:hAnsi="Segoe UI"/>
      <w:sz w:val="20"/>
    </w:rPr>
  </w:style>
  <w:style w:type="paragraph" w:styleId="Footer">
    <w:name w:val="footer"/>
    <w:basedOn w:val="Normal"/>
    <w:link w:val="FooterChar"/>
    <w:uiPriority w:val="99"/>
    <w:unhideWhenUsed/>
    <w:rsid w:val="00D2587C"/>
    <w:pPr>
      <w:tabs>
        <w:tab w:val="center" w:pos="4680"/>
        <w:tab w:val="right" w:pos="9360"/>
      </w:tabs>
      <w:spacing w:after="0"/>
    </w:pPr>
  </w:style>
  <w:style w:type="character" w:customStyle="1" w:styleId="FooterChar">
    <w:name w:val="Footer Char"/>
    <w:basedOn w:val="DefaultParagraphFont"/>
    <w:link w:val="Footer"/>
    <w:uiPriority w:val="99"/>
    <w:rsid w:val="00D2587C"/>
    <w:rPr>
      <w:rFonts w:ascii="Segoe UI" w:hAnsi="Segoe UI"/>
      <w:sz w:val="20"/>
    </w:rPr>
  </w:style>
  <w:style w:type="paragraph" w:customStyle="1" w:styleId="QS-NOTE-Style">
    <w:name w:val="QS-NOTE-Style"/>
    <w:next w:val="Normal"/>
    <w:semiHidden/>
    <w:rsid w:val="00D2587C"/>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D2587C"/>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D2587C"/>
    <w:pPr>
      <w:numPr>
        <w:numId w:val="0"/>
      </w:numPr>
      <w:spacing w:afterLines="60" w:after="144"/>
      <w:ind w:left="1080" w:hanging="720"/>
    </w:pPr>
  </w:style>
  <w:style w:type="paragraph" w:styleId="Revision">
    <w:name w:val="Revision"/>
    <w:hidden/>
    <w:uiPriority w:val="99"/>
    <w:semiHidden/>
    <w:rsid w:val="00D2587C"/>
  </w:style>
  <w:style w:type="paragraph" w:styleId="TOCHeading">
    <w:name w:val="TOC Heading"/>
    <w:basedOn w:val="Heading1"/>
    <w:next w:val="Normal"/>
    <w:uiPriority w:val="46"/>
    <w:qFormat/>
    <w:rsid w:val="00D2587C"/>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D2587C"/>
    <w:rPr>
      <w:color w:val="467886" w:themeColor="hyperlink"/>
      <w:u w:val="single"/>
    </w:rPr>
  </w:style>
  <w:style w:type="character" w:customStyle="1" w:styleId="BodyTxt-QSChar">
    <w:name w:val="BodyTxt-QS Char"/>
    <w:basedOn w:val="DefaultParagraphFont"/>
    <w:link w:val="BodyTxt-QS"/>
    <w:uiPriority w:val="2"/>
    <w:rsid w:val="00D2587C"/>
    <w:rPr>
      <w:rFonts w:ascii="Segoe UI" w:hAnsi="Segoe UI" w:cs="Segoe UI"/>
      <w:kern w:val="0"/>
      <w:sz w:val="20"/>
      <w:szCs w:val="20"/>
      <w14:ligatures w14:val="none"/>
    </w:rPr>
  </w:style>
  <w:style w:type="paragraph" w:customStyle="1" w:styleId="CaptionFigure-QS">
    <w:name w:val="Caption/Figure-QS"/>
    <w:basedOn w:val="CaptionTable-QS"/>
    <w:next w:val="Normal"/>
    <w:uiPriority w:val="10"/>
    <w:qFormat/>
    <w:rsid w:val="00D2587C"/>
    <w:pPr>
      <w:keepNext w:val="0"/>
      <w:spacing w:before="60"/>
    </w:pPr>
    <w:rPr>
      <w:rFonts w:cs="Segoe UI"/>
    </w:rPr>
  </w:style>
  <w:style w:type="paragraph" w:customStyle="1" w:styleId="H0-QSNotinTOC">
    <w:name w:val="H0-QS (Not in TOC)"/>
    <w:basedOn w:val="H0-QS"/>
    <w:qFormat/>
    <w:rsid w:val="00D2587C"/>
  </w:style>
  <w:style w:type="paragraph" w:styleId="Caption">
    <w:name w:val="caption"/>
    <w:next w:val="Normal"/>
    <w:uiPriority w:val="35"/>
    <w:qFormat/>
    <w:rsid w:val="00D2587C"/>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D2587C"/>
    <w:rPr>
      <w:sz w:val="16"/>
      <w:szCs w:val="16"/>
    </w:rPr>
  </w:style>
  <w:style w:type="paragraph" w:styleId="CommentText">
    <w:name w:val="annotation text"/>
    <w:basedOn w:val="Normal"/>
    <w:link w:val="CommentTextChar"/>
    <w:uiPriority w:val="99"/>
    <w:unhideWhenUsed/>
    <w:rsid w:val="00D2587C"/>
    <w:rPr>
      <w:szCs w:val="20"/>
    </w:rPr>
  </w:style>
  <w:style w:type="character" w:customStyle="1" w:styleId="CommentTextChar">
    <w:name w:val="Comment Text Char"/>
    <w:basedOn w:val="DefaultParagraphFont"/>
    <w:link w:val="CommentText"/>
    <w:uiPriority w:val="99"/>
    <w:rsid w:val="00D2587C"/>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D2587C"/>
    <w:rPr>
      <w:b/>
      <w:bCs/>
    </w:rPr>
  </w:style>
  <w:style w:type="character" w:customStyle="1" w:styleId="CommentSubjectChar">
    <w:name w:val="Comment Subject Char"/>
    <w:basedOn w:val="CommentTextChar"/>
    <w:link w:val="CommentSubject"/>
    <w:uiPriority w:val="99"/>
    <w:semiHidden/>
    <w:rsid w:val="00D2587C"/>
    <w:rPr>
      <w:rFonts w:ascii="Segoe UI" w:hAnsi="Segoe UI"/>
      <w:b/>
      <w:bCs/>
      <w:sz w:val="20"/>
      <w:szCs w:val="20"/>
    </w:rPr>
  </w:style>
  <w:style w:type="table" w:styleId="PlainTable2">
    <w:name w:val="Plain Table 2"/>
    <w:basedOn w:val="TableNormal"/>
    <w:uiPriority w:val="42"/>
    <w:rsid w:val="00D2587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D2587C"/>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D2587C"/>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D2587C"/>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D2587C"/>
    <w:rPr>
      <w:rFonts w:ascii="Segoe UI" w:hAnsi="Segoe UI" w:cs="Segoe UI"/>
      <w:b/>
      <w:bCs/>
      <w:noProof/>
      <w:kern w:val="0"/>
      <w:sz w:val="20"/>
      <w:szCs w:val="28"/>
      <w14:ligatures w14:val="none"/>
    </w:rPr>
  </w:style>
  <w:style w:type="paragraph" w:styleId="TOC2">
    <w:name w:val="toc 2"/>
    <w:basedOn w:val="Normal"/>
    <w:next w:val="Normal"/>
    <w:autoRedefine/>
    <w:uiPriority w:val="39"/>
    <w:rsid w:val="00D2587C"/>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39"/>
    <w:rsid w:val="00D2587C"/>
    <w:pPr>
      <w:spacing w:after="100"/>
      <w:ind w:left="400"/>
    </w:pPr>
    <w:rPr>
      <w:rFonts w:cs="Arial"/>
      <w:szCs w:val="20"/>
    </w:rPr>
  </w:style>
  <w:style w:type="paragraph" w:customStyle="1" w:styleId="H0-QS">
    <w:name w:val="H0-QS"/>
    <w:basedOn w:val="Normal"/>
    <w:next w:val="BodyTxt-QS"/>
    <w:link w:val="H0-QSChar"/>
    <w:uiPriority w:val="1"/>
    <w:qFormat/>
    <w:rsid w:val="00D2587C"/>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D2587C"/>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D2587C"/>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D2587C"/>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D2587C"/>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D2587C"/>
    <w:rPr>
      <w:rFonts w:ascii="Segoe UI" w:eastAsia="Times New Roman" w:hAnsi="Segoe UI" w:cs="Segoe UI"/>
      <w:b/>
      <w:bCs/>
      <w:kern w:val="32"/>
      <w14:ligatures w14:val="none"/>
    </w:rPr>
  </w:style>
  <w:style w:type="character" w:customStyle="1" w:styleId="H2-QSChar">
    <w:name w:val="H2-QS Char"/>
    <w:basedOn w:val="H1-QSChar"/>
    <w:link w:val="H2-QS"/>
    <w:uiPriority w:val="29"/>
    <w:rsid w:val="00D2587C"/>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B84A55"/>
    <w:pPr>
      <w:numPr>
        <w:numId w:val="2"/>
      </w:numPr>
      <w:spacing w:before="120" w:after="120"/>
      <w:ind w:left="1080"/>
    </w:pPr>
    <w:rPr>
      <w:rFonts w:ascii="Segoe UI" w:eastAsia="Times New Roman" w:hAnsi="Segoe UI" w:cs="Segoe UI"/>
      <w:bCs/>
      <w:iCs/>
      <w:kern w:val="0"/>
      <w:sz w:val="20"/>
      <w:szCs w:val="20"/>
      <w14:ligatures w14:val="none"/>
    </w:rPr>
  </w:style>
  <w:style w:type="paragraph" w:customStyle="1" w:styleId="BodyTxt-Bullet2-QS">
    <w:name w:val="BodyTxt-Bullet(2)-QS"/>
    <w:link w:val="BodyTxt-Bullet2-QSChar"/>
    <w:uiPriority w:val="9"/>
    <w:qFormat/>
    <w:rsid w:val="00D2587C"/>
    <w:pPr>
      <w:numPr>
        <w:ilvl w:val="1"/>
        <w:numId w:val="3"/>
      </w:numPr>
      <w:spacing w:before="120" w:after="120"/>
    </w:pPr>
    <w:rPr>
      <w:rFonts w:ascii="Segoe UI" w:eastAsia="Times New Roman" w:hAnsi="Segoe UI" w:cs="Segoe UI"/>
      <w:iCs/>
      <w:kern w:val="0"/>
      <w:sz w:val="20"/>
      <w:szCs w:val="20"/>
      <w14:ligatures w14:val="none"/>
    </w:rPr>
  </w:style>
  <w:style w:type="character" w:customStyle="1" w:styleId="BodyTxt-Bullet-QSChar">
    <w:name w:val="BodyTxt-Bullet-QS Char"/>
    <w:basedOn w:val="H2-QSChar"/>
    <w:link w:val="BodyTxt-Bullet-QS"/>
    <w:uiPriority w:val="8"/>
    <w:rsid w:val="00B84A55"/>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D2587C"/>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D2587C"/>
    <w:rPr>
      <w:color w:val="96607D" w:themeColor="followedHyperlink"/>
      <w:u w:val="single"/>
    </w:rPr>
  </w:style>
  <w:style w:type="paragraph" w:customStyle="1" w:styleId="L1-Step-QS">
    <w:name w:val="L1-Step#-QS"/>
    <w:basedOn w:val="Heading2"/>
    <w:uiPriority w:val="4"/>
    <w:rsid w:val="00D2587C"/>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D2587C"/>
    <w:pPr>
      <w:keepNext w:val="0"/>
      <w:tabs>
        <w:tab w:val="num" w:pos="1440"/>
      </w:tabs>
      <w:spacing w:before="120" w:after="120"/>
      <w:ind w:left="1440"/>
    </w:pPr>
    <w:rPr>
      <w:rFonts w:cs="Segoe UI"/>
      <w:b w:val="0"/>
      <w:sz w:val="20"/>
      <w:szCs w:val="22"/>
    </w:rPr>
  </w:style>
  <w:style w:type="paragraph" w:customStyle="1" w:styleId="L1-alpha-QS">
    <w:name w:val="L1-alpha-QS"/>
    <w:basedOn w:val="Normal"/>
    <w:uiPriority w:val="23"/>
    <w:rsid w:val="00D2587C"/>
    <w:pPr>
      <w:keepLines/>
      <w:numPr>
        <w:numId w:val="4"/>
      </w:numPr>
      <w:tabs>
        <w:tab w:val="clear" w:pos="1267"/>
        <w:tab w:val="num" w:pos="1080"/>
      </w:tabs>
    </w:pPr>
    <w:rPr>
      <w:rFonts w:eastAsia="Times New Roman" w:cs="Segoe UI"/>
      <w:kern w:val="0"/>
      <w:szCs w:val="20"/>
      <w14:ligatures w14:val="none"/>
    </w:rPr>
  </w:style>
  <w:style w:type="paragraph" w:customStyle="1" w:styleId="L1-bullet-QS">
    <w:name w:val="L1-bullet-QS"/>
    <w:basedOn w:val="Normal"/>
    <w:uiPriority w:val="20"/>
    <w:rsid w:val="00D2587C"/>
    <w:pPr>
      <w:keepLines/>
      <w:numPr>
        <w:numId w:val="5"/>
      </w:numPr>
      <w:tabs>
        <w:tab w:val="left" w:pos="1080"/>
      </w:tabs>
    </w:pPr>
    <w:rPr>
      <w:rFonts w:eastAsia="Times New Roman" w:cs="Segoe UI"/>
      <w:kern w:val="0"/>
      <w:szCs w:val="20"/>
      <w14:ligatures w14:val="none"/>
    </w:rPr>
  </w:style>
  <w:style w:type="paragraph" w:customStyle="1" w:styleId="L1-bullet2-QS">
    <w:name w:val="L1-bullet(2)-QS"/>
    <w:basedOn w:val="Normal"/>
    <w:uiPriority w:val="21"/>
    <w:rsid w:val="00D2587C"/>
    <w:pPr>
      <w:keepLines/>
      <w:numPr>
        <w:numId w:val="6"/>
      </w:numPr>
      <w:tabs>
        <w:tab w:val="clear" w:pos="1627"/>
        <w:tab w:val="num" w:pos="1710"/>
      </w:tabs>
    </w:pPr>
    <w:rPr>
      <w:rFonts w:eastAsia="Times New Roman" w:cs="Segoe UI"/>
      <w:kern w:val="0"/>
      <w:szCs w:val="20"/>
      <w14:ligatures w14:val="none"/>
    </w:rPr>
  </w:style>
  <w:style w:type="paragraph" w:customStyle="1" w:styleId="L2-bullet-QS">
    <w:name w:val="L2-bullet-QS"/>
    <w:basedOn w:val="Normal"/>
    <w:uiPriority w:val="31"/>
    <w:rsid w:val="00686AF0"/>
    <w:pPr>
      <w:keepLines/>
      <w:numPr>
        <w:ilvl w:val="1"/>
        <w:numId w:val="9"/>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D2587C"/>
  </w:style>
  <w:style w:type="paragraph" w:customStyle="1" w:styleId="L1-num-QS">
    <w:name w:val="L1-num-QS"/>
    <w:basedOn w:val="Normal"/>
    <w:uiPriority w:val="26"/>
    <w:rsid w:val="00D2587C"/>
    <w:pPr>
      <w:keepLines/>
      <w:numPr>
        <w:numId w:val="7"/>
      </w:numPr>
      <w:tabs>
        <w:tab w:val="clear" w:pos="1800"/>
        <w:tab w:val="num" w:pos="1170"/>
      </w:tabs>
    </w:pPr>
    <w:rPr>
      <w:rFonts w:eastAsia="Times New Roman" w:cs="Segoe UI"/>
      <w:noProof/>
      <w:kern w:val="0"/>
      <w:szCs w:val="20"/>
    </w:rPr>
  </w:style>
  <w:style w:type="paragraph" w:customStyle="1" w:styleId="L2-alpha-QS">
    <w:name w:val="L2-alpha-QS"/>
    <w:basedOn w:val="Normal"/>
    <w:uiPriority w:val="34"/>
    <w:rsid w:val="00D2587C"/>
    <w:pPr>
      <w:keepLines/>
      <w:numPr>
        <w:numId w:val="8"/>
      </w:numPr>
      <w:tabs>
        <w:tab w:val="clear" w:pos="2074"/>
        <w:tab w:val="num" w:pos="1530"/>
      </w:tabs>
    </w:pPr>
    <w:rPr>
      <w:rFonts w:eastAsia="Times New Roman" w:cs="Segoe UI"/>
      <w:color w:val="000000"/>
      <w:kern w:val="0"/>
      <w:szCs w:val="16"/>
      <w14:ligatures w14:val="none"/>
    </w:rPr>
  </w:style>
  <w:style w:type="paragraph" w:customStyle="1" w:styleId="L2-bullet2-QS">
    <w:name w:val="L2-bullet(2)-QS"/>
    <w:basedOn w:val="Normal"/>
    <w:uiPriority w:val="32"/>
    <w:rsid w:val="00686AF0"/>
    <w:pPr>
      <w:keepLines/>
      <w:numPr>
        <w:ilvl w:val="2"/>
        <w:numId w:val="9"/>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D2587C"/>
    <w:pPr>
      <w:keepLines/>
      <w:numPr>
        <w:numId w:val="10"/>
      </w:numPr>
      <w:tabs>
        <w:tab w:val="clear" w:pos="2606"/>
        <w:tab w:val="num" w:pos="1890"/>
      </w:tabs>
    </w:pPr>
    <w:rPr>
      <w:rFonts w:eastAsia="Times New Roman" w:cs="Segoe UI"/>
      <w:kern w:val="0"/>
      <w:szCs w:val="20"/>
      <w14:ligatures w14:val="none"/>
    </w:rPr>
  </w:style>
  <w:style w:type="paragraph" w:customStyle="1" w:styleId="normal00">
    <w:name w:val="normal0/0"/>
    <w:basedOn w:val="Normal"/>
    <w:rsid w:val="00D2587C"/>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D2587C"/>
    <w:pPr>
      <w:numPr>
        <w:numId w:val="17"/>
      </w:numPr>
      <w:tabs>
        <w:tab w:val="left" w:pos="1800"/>
      </w:tabs>
      <w:contextualSpacing w:val="0"/>
    </w:pPr>
    <w:rPr>
      <w:rFonts w:cs="Times New Roman"/>
      <w:kern w:val="0"/>
      <w:szCs w:val="20"/>
      <w14:ligatures w14:val="none"/>
    </w:rPr>
  </w:style>
  <w:style w:type="character" w:styleId="SubtleEmphasis">
    <w:name w:val="Subtle Emphasis"/>
    <w:basedOn w:val="DefaultParagraphFont"/>
    <w:uiPriority w:val="19"/>
    <w:semiHidden/>
    <w:rsid w:val="00D2587C"/>
    <w:rPr>
      <w:i/>
      <w:iCs/>
      <w:color w:val="404040" w:themeColor="text1" w:themeTint="BF"/>
    </w:rPr>
  </w:style>
  <w:style w:type="paragraph" w:customStyle="1" w:styleId="TableTxt-Bullet3-QS">
    <w:name w:val="TableTxt-Bullet(3)-QS"/>
    <w:basedOn w:val="BodyTxt-Bullet3-QS"/>
    <w:uiPriority w:val="14"/>
    <w:qFormat/>
    <w:rsid w:val="00D2587C"/>
    <w:pPr>
      <w:tabs>
        <w:tab w:val="clear" w:pos="1800"/>
        <w:tab w:val="left" w:pos="1118"/>
      </w:tabs>
      <w:ind w:left="1118"/>
    </w:pPr>
  </w:style>
  <w:style w:type="paragraph" w:customStyle="1" w:styleId="TableTxt-alpha-Bullet-QS">
    <w:name w:val="TableTxt-alpha-Bullet-QS"/>
    <w:basedOn w:val="ListParagraph"/>
    <w:uiPriority w:val="16"/>
    <w:qFormat/>
    <w:rsid w:val="00D2587C"/>
    <w:pPr>
      <w:numPr>
        <w:numId w:val="18"/>
      </w:numPr>
    </w:pPr>
    <w:rPr>
      <w:rFonts w:cs="Times New Roman"/>
      <w:kern w:val="0"/>
      <w:szCs w:val="20"/>
      <w14:ligatures w14:val="none"/>
    </w:rPr>
  </w:style>
  <w:style w:type="paragraph" w:customStyle="1" w:styleId="TableTxt-num-Bullet-QS">
    <w:name w:val="TableTxt-num-Bullet-QS"/>
    <w:basedOn w:val="ListParagraph"/>
    <w:uiPriority w:val="18"/>
    <w:qFormat/>
    <w:rsid w:val="00D2587C"/>
    <w:pPr>
      <w:numPr>
        <w:numId w:val="15"/>
      </w:numPr>
    </w:pPr>
    <w:rPr>
      <w:rFonts w:cs="Times New Roman"/>
      <w:kern w:val="0"/>
      <w:szCs w:val="20"/>
      <w14:ligatures w14:val="none"/>
    </w:rPr>
  </w:style>
  <w:style w:type="paragraph" w:customStyle="1" w:styleId="L2-alpha-Bullet-QS">
    <w:name w:val="L2-alpha-Bullet-QS"/>
    <w:basedOn w:val="ListParagraph"/>
    <w:uiPriority w:val="35"/>
    <w:qFormat/>
    <w:rsid w:val="00D2587C"/>
    <w:pPr>
      <w:numPr>
        <w:numId w:val="20"/>
      </w:numPr>
      <w:contextualSpacing w:val="0"/>
    </w:pPr>
  </w:style>
  <w:style w:type="paragraph" w:customStyle="1" w:styleId="L2-num-Bullet-QS">
    <w:name w:val="L2-num-Bullet-QS"/>
    <w:basedOn w:val="ListParagraph"/>
    <w:uiPriority w:val="36"/>
    <w:qFormat/>
    <w:rsid w:val="00D2587C"/>
    <w:pPr>
      <w:numPr>
        <w:numId w:val="21"/>
      </w:numPr>
      <w:contextualSpacing w:val="0"/>
    </w:pPr>
  </w:style>
  <w:style w:type="paragraph" w:customStyle="1" w:styleId="L1-alpha-Bullet-QS">
    <w:name w:val="L1-alpha-Bullet-QS"/>
    <w:basedOn w:val="ListParagraph"/>
    <w:uiPriority w:val="24"/>
    <w:qFormat/>
    <w:rsid w:val="00D2587C"/>
    <w:pPr>
      <w:numPr>
        <w:numId w:val="19"/>
      </w:numPr>
    </w:pPr>
  </w:style>
  <w:style w:type="paragraph" w:customStyle="1" w:styleId="L1-num-Bullet-QS">
    <w:name w:val="L1-num-Bullet-QS"/>
    <w:basedOn w:val="ListParagraph"/>
    <w:uiPriority w:val="27"/>
    <w:qFormat/>
    <w:rsid w:val="00D2587C"/>
    <w:pPr>
      <w:numPr>
        <w:numId w:val="16"/>
      </w:numPr>
    </w:pPr>
  </w:style>
  <w:style w:type="paragraph" w:customStyle="1" w:styleId="H2-SA-QS">
    <w:name w:val="H2-S/A#-QS"/>
    <w:basedOn w:val="Heading3"/>
    <w:uiPriority w:val="29"/>
    <w:qFormat/>
    <w:rsid w:val="00D2587C"/>
    <w:pPr>
      <w:keepNext w:val="0"/>
      <w:tabs>
        <w:tab w:val="left" w:pos="0"/>
      </w:tabs>
      <w:spacing w:before="120" w:after="120"/>
      <w:ind w:left="0" w:firstLine="0"/>
    </w:pPr>
    <w:rPr>
      <w:b w:val="0"/>
    </w:rPr>
  </w:style>
  <w:style w:type="paragraph" w:customStyle="1" w:styleId="Normal000">
    <w:name w:val="Normal0/0"/>
    <w:basedOn w:val="Normal"/>
    <w:rsid w:val="00D2587C"/>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D2587C"/>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D2587C"/>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D2587C"/>
    <w:pPr>
      <w:numPr>
        <w:numId w:val="22"/>
      </w:numPr>
    </w:pPr>
  </w:style>
  <w:style w:type="character" w:customStyle="1" w:styleId="H0-BodyTxt-Bullet-QSChar">
    <w:name w:val="H0-BodyTxt-Bullet-QS Char"/>
    <w:basedOn w:val="H0-BodyTextChar"/>
    <w:link w:val="H0-BodyTxt-Bullet-QS"/>
    <w:uiPriority w:val="4"/>
    <w:rsid w:val="00D2587C"/>
    <w:rPr>
      <w:rFonts w:ascii="Segoe UI" w:hAnsi="Segoe UI" w:cs="Segoe UI"/>
      <w:kern w:val="0"/>
      <w:sz w:val="20"/>
      <w:szCs w:val="20"/>
      <w14:ligatures w14:val="none"/>
    </w:rPr>
  </w:style>
  <w:style w:type="paragraph" w:customStyle="1" w:styleId="SOPTitle">
    <w:name w:val="SOP Title"/>
    <w:next w:val="Normal"/>
    <w:semiHidden/>
    <w:locked/>
    <w:rsid w:val="00D2587C"/>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D2587C"/>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DocumentInstructions">
    <w:name w:val="Document Instructions"/>
    <w:next w:val="Normal"/>
    <w:link w:val="DocumentInstructionsChar"/>
    <w:rsid w:val="00C21440"/>
    <w:rPr>
      <w:rFonts w:ascii="Calibri" w:eastAsia="Times New Roman" w:hAnsi="Calibri" w:cs="Times New Roman"/>
      <w:i/>
      <w:color w:val="FF0000"/>
      <w:kern w:val="0"/>
      <w:sz w:val="20"/>
      <w:szCs w:val="20"/>
      <w:lang w:val="en-GB"/>
      <w14:ligatures w14:val="none"/>
    </w:rPr>
  </w:style>
  <w:style w:type="character" w:customStyle="1" w:styleId="DocumentInstructionsChar">
    <w:name w:val="Document Instructions Char"/>
    <w:basedOn w:val="DefaultParagraphFont"/>
    <w:link w:val="DocumentInstructions"/>
    <w:rsid w:val="00C21440"/>
    <w:rPr>
      <w:rFonts w:ascii="Calibri" w:eastAsia="Times New Roman" w:hAnsi="Calibri" w:cs="Times New Roman"/>
      <w:i/>
      <w:color w:val="FF0000"/>
      <w:kern w:val="0"/>
      <w:sz w:val="20"/>
      <w:szCs w:val="20"/>
      <w:lang w:val="en-GB"/>
      <w14:ligatures w14:val="none"/>
    </w:rPr>
  </w:style>
  <w:style w:type="paragraph" w:customStyle="1" w:styleId="ListBulletIndented">
    <w:name w:val="ListBulletIndented"/>
    <w:basedOn w:val="Normal"/>
    <w:rsid w:val="0082674E"/>
    <w:pPr>
      <w:numPr>
        <w:numId w:val="24"/>
      </w:numPr>
      <w:spacing w:before="0"/>
    </w:pPr>
    <w:rPr>
      <w:rFonts w:ascii="Calibri" w:eastAsia="Times New Roman" w:hAnsi="Calibri" w:cs="Times New Roman"/>
      <w:kern w:val="0"/>
      <w:szCs w:val="20"/>
      <w:lang w:val="en-GB"/>
      <w14:ligatures w14:val="none"/>
    </w:rPr>
  </w:style>
  <w:style w:type="paragraph" w:customStyle="1" w:styleId="ListBulletArrow">
    <w:name w:val="List Bullet Arrow"/>
    <w:basedOn w:val="Normal"/>
    <w:rsid w:val="0082674E"/>
    <w:pPr>
      <w:numPr>
        <w:numId w:val="23"/>
      </w:numPr>
    </w:pPr>
    <w:rPr>
      <w:rFonts w:ascii="Calibri" w:eastAsia="Times New Roman" w:hAnsi="Calibri" w:cs="Times New Roman"/>
      <w:kern w:val="0"/>
      <w:szCs w:val="20"/>
      <w:lang w:val="en-GB"/>
      <w14:ligatures w14:val="none"/>
    </w:rPr>
  </w:style>
  <w:style w:type="paragraph" w:customStyle="1" w:styleId="Subheads">
    <w:name w:val="Subheads"/>
    <w:basedOn w:val="Normal"/>
    <w:rsid w:val="0082674E"/>
    <w:pPr>
      <w:spacing w:before="240"/>
    </w:pPr>
    <w:rPr>
      <w:rFonts w:ascii="Calibri" w:eastAsia="Times New Roman" w:hAnsi="Calibri" w:cs="Times New Roman"/>
      <w:b/>
      <w:kern w:val="0"/>
      <w:szCs w:val="32"/>
      <w:lang w:val="en-GB"/>
      <w14:ligatures w14:val="none"/>
    </w:rPr>
  </w:style>
  <w:style w:type="paragraph" w:styleId="ListBullet">
    <w:name w:val="List Bullet"/>
    <w:aliases w:val="UL"/>
    <w:basedOn w:val="Normal"/>
    <w:rsid w:val="00C531DE"/>
    <w:pPr>
      <w:numPr>
        <w:numId w:val="25"/>
      </w:numPr>
      <w:tabs>
        <w:tab w:val="clear" w:pos="360"/>
      </w:tabs>
      <w:spacing w:before="20" w:after="20"/>
    </w:pPr>
    <w:rPr>
      <w:rFonts w:ascii="Calibri" w:eastAsia="Times New Roman" w:hAnsi="Calibri" w:cs="Times New Roman"/>
      <w:kern w:val="0"/>
      <w:szCs w:val="20"/>
      <w:lang w:val="en-GB"/>
      <w14:ligatures w14:val="none"/>
    </w:rPr>
  </w:style>
  <w:style w:type="paragraph" w:customStyle="1" w:styleId="NumberText2">
    <w:name w:val="Number Text 2"/>
    <w:basedOn w:val="BodyText2"/>
    <w:rsid w:val="00083938"/>
    <w:pPr>
      <w:numPr>
        <w:numId w:val="26"/>
      </w:numPr>
      <w:tabs>
        <w:tab w:val="clear" w:pos="1620"/>
        <w:tab w:val="right" w:pos="-90"/>
        <w:tab w:val="left" w:pos="9360"/>
      </w:tabs>
      <w:spacing w:line="240" w:lineRule="auto"/>
    </w:pPr>
    <w:rPr>
      <w:rFonts w:ascii="Calibri" w:eastAsia="Times New Roman" w:hAnsi="Calibri" w:cs="Times New Roman"/>
      <w:bCs/>
      <w:kern w:val="0"/>
      <w:szCs w:val="20"/>
      <w:lang w:val="en-GB"/>
      <w14:ligatures w14:val="none"/>
    </w:rPr>
  </w:style>
  <w:style w:type="paragraph" w:customStyle="1" w:styleId="TableHeaders">
    <w:name w:val="Table Headers"/>
    <w:basedOn w:val="Normal"/>
    <w:autoRedefine/>
    <w:qFormat/>
    <w:rsid w:val="00083938"/>
    <w:pPr>
      <w:jc w:val="center"/>
    </w:pPr>
    <w:rPr>
      <w:rFonts w:ascii="Calibri" w:eastAsia="Times New Roman" w:hAnsi="Calibri" w:cs="Times New Roman"/>
      <w:snapToGrid w:val="0"/>
      <w:color w:val="FFFFFF" w:themeColor="background1"/>
      <w:kern w:val="0"/>
      <w:szCs w:val="20"/>
      <w:lang w:val="en-GB"/>
      <w14:ligatures w14:val="none"/>
    </w:rPr>
  </w:style>
  <w:style w:type="table" w:styleId="GridTable4-Accent1">
    <w:name w:val="Grid Table 4 Accent 1"/>
    <w:basedOn w:val="TableNormal"/>
    <w:uiPriority w:val="49"/>
    <w:rsid w:val="00083938"/>
    <w:rPr>
      <w:rFonts w:ascii="Times New Roman" w:eastAsia="Times New Roman" w:hAnsi="Times New Roman" w:cs="Times New Roman"/>
      <w:kern w:val="0"/>
      <w:sz w:val="20"/>
      <w:szCs w:val="20"/>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BodyText2">
    <w:name w:val="Body Text 2"/>
    <w:basedOn w:val="Normal"/>
    <w:link w:val="BodyText2Char"/>
    <w:uiPriority w:val="99"/>
    <w:semiHidden/>
    <w:unhideWhenUsed/>
    <w:rsid w:val="00083938"/>
    <w:pPr>
      <w:spacing w:line="480" w:lineRule="auto"/>
    </w:pPr>
  </w:style>
  <w:style w:type="character" w:customStyle="1" w:styleId="BodyText2Char">
    <w:name w:val="Body Text 2 Char"/>
    <w:basedOn w:val="DefaultParagraphFont"/>
    <w:link w:val="BodyText2"/>
    <w:uiPriority w:val="99"/>
    <w:semiHidden/>
    <w:rsid w:val="00083938"/>
    <w:rPr>
      <w:rFonts w:ascii="Segoe UI" w:hAnsi="Segoe UI"/>
      <w:sz w:val="20"/>
    </w:rPr>
  </w:style>
  <w:style w:type="character" w:customStyle="1" w:styleId="ListParagraphChar">
    <w:name w:val="List Paragraph Char"/>
    <w:basedOn w:val="DefaultParagraphFont"/>
    <w:link w:val="ListParagraph"/>
    <w:uiPriority w:val="34"/>
    <w:locked/>
    <w:rsid w:val="00FD6BC7"/>
    <w:rPr>
      <w:rFonts w:ascii="Segoe UI" w:hAnsi="Segoe UI"/>
      <w:sz w:val="20"/>
    </w:rPr>
  </w:style>
  <w:style w:type="table" w:customStyle="1" w:styleId="TableGrid2">
    <w:name w:val="Table Grid2"/>
    <w:basedOn w:val="TableNormal"/>
    <w:next w:val="TableGrid"/>
    <w:uiPriority w:val="39"/>
    <w:rsid w:val="00BB51AA"/>
    <w:rPr>
      <w:rFonts w:ascii="Times New Roman" w:eastAsiaTheme="minorEastAsia"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table" w:customStyle="1" w:styleId="TableGrid1">
    <w:name w:val="Table Grid1"/>
    <w:basedOn w:val="TableNormal"/>
    <w:next w:val="TableGrid"/>
    <w:uiPriority w:val="39"/>
    <w:rsid w:val="00F22D32"/>
    <w:pPr>
      <w:spacing w:before="80" w:after="8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134E07"/>
    <w:rPr>
      <w:rFonts w:ascii="Times New Roman" w:eastAsiaTheme="minorEastAsia"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AppendixA">
    <w:name w:val="Appendix A"/>
    <w:basedOn w:val="Normal"/>
    <w:next w:val="Normal"/>
    <w:rsid w:val="00EE2538"/>
    <w:pPr>
      <w:numPr>
        <w:numId w:val="27"/>
      </w:numPr>
      <w:tabs>
        <w:tab w:val="left" w:pos="1584"/>
      </w:tabs>
      <w:outlineLvl w:val="1"/>
    </w:pPr>
    <w:rPr>
      <w:rFonts w:ascii="Calibri" w:eastAsia="Times New Roman" w:hAnsi="Calibri" w:cs="Times New Roman"/>
      <w:b/>
      <w:kern w:val="0"/>
      <w:sz w:val="24"/>
      <w:szCs w:val="20"/>
      <w:lang w:val="en-GB"/>
      <w14:ligatures w14:val="none"/>
    </w:rPr>
  </w:style>
  <w:style w:type="paragraph" w:customStyle="1" w:styleId="NumberText3">
    <w:name w:val="Number Text 3"/>
    <w:basedOn w:val="BodyText3"/>
    <w:rsid w:val="00EE2538"/>
    <w:pPr>
      <w:numPr>
        <w:numId w:val="28"/>
      </w:numPr>
      <w:tabs>
        <w:tab w:val="clear" w:pos="3240"/>
        <w:tab w:val="right" w:pos="-90"/>
        <w:tab w:val="left" w:pos="9360"/>
      </w:tabs>
      <w:spacing w:after="0"/>
    </w:pPr>
    <w:rPr>
      <w:rFonts w:ascii="Calibri" w:eastAsia="Times New Roman" w:hAnsi="Calibri" w:cs="Times New Roman"/>
      <w:i/>
      <w:color w:val="000000"/>
      <w:kern w:val="0"/>
      <w:szCs w:val="20"/>
      <w:lang w:val="en-GB"/>
      <w14:ligatures w14:val="none"/>
    </w:rPr>
  </w:style>
  <w:style w:type="paragraph" w:styleId="BodyText3">
    <w:name w:val="Body Text 3"/>
    <w:basedOn w:val="Normal"/>
    <w:link w:val="BodyText3Char"/>
    <w:uiPriority w:val="99"/>
    <w:semiHidden/>
    <w:unhideWhenUsed/>
    <w:rsid w:val="00EE2538"/>
    <w:rPr>
      <w:sz w:val="16"/>
      <w:szCs w:val="16"/>
    </w:rPr>
  </w:style>
  <w:style w:type="character" w:customStyle="1" w:styleId="BodyText3Char">
    <w:name w:val="Body Text 3 Char"/>
    <w:basedOn w:val="DefaultParagraphFont"/>
    <w:link w:val="BodyText3"/>
    <w:uiPriority w:val="99"/>
    <w:semiHidden/>
    <w:rsid w:val="00EE2538"/>
    <w:rPr>
      <w:rFonts w:ascii="Segoe UI" w:hAnsi="Segoe UI"/>
      <w:sz w:val="16"/>
      <w:szCs w:val="16"/>
    </w:rPr>
  </w:style>
  <w:style w:type="table" w:customStyle="1" w:styleId="TableGrid3">
    <w:name w:val="Table Grid3"/>
    <w:basedOn w:val="TableNormal"/>
    <w:next w:val="TableGrid"/>
    <w:uiPriority w:val="39"/>
    <w:rsid w:val="00EE2538"/>
    <w:pPr>
      <w:spacing w:before="80" w:after="8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ample">
    <w:name w:val="Example"/>
    <w:basedOn w:val="Normal"/>
    <w:link w:val="ExampleChar"/>
    <w:qFormat/>
    <w:rsid w:val="00150EF8"/>
    <w:pPr>
      <w:keepLines/>
    </w:pPr>
    <w:rPr>
      <w:rFonts w:eastAsia="Times New Roman" w:cstheme="minorHAnsi"/>
      <w:color w:val="196B24" w:themeColor="accent3"/>
      <w:kern w:val="0"/>
      <w:szCs w:val="20"/>
      <w:lang w:val="en-GB" w:eastAsia="ko-KR"/>
      <w14:ligatures w14:val="none"/>
    </w:rPr>
  </w:style>
  <w:style w:type="character" w:customStyle="1" w:styleId="ExampleChar">
    <w:name w:val="Example Char"/>
    <w:basedOn w:val="DefaultParagraphFont"/>
    <w:link w:val="Example"/>
    <w:rsid w:val="00150EF8"/>
    <w:rPr>
      <w:rFonts w:ascii="Segoe UI" w:eastAsia="Times New Roman" w:hAnsi="Segoe UI" w:cstheme="minorHAnsi"/>
      <w:color w:val="196B24" w:themeColor="accent3"/>
      <w:kern w:val="0"/>
      <w:sz w:val="20"/>
      <w:szCs w:val="20"/>
      <w:lang w:val="en-GB" w:eastAsia="ko-KR"/>
      <w14:ligatures w14:val="none"/>
    </w:rPr>
  </w:style>
  <w:style w:type="paragraph" w:customStyle="1" w:styleId="TableText">
    <w:name w:val="Table Text"/>
    <w:basedOn w:val="Normal"/>
    <w:link w:val="TableTextChar"/>
    <w:rsid w:val="00963A7B"/>
    <w:pPr>
      <w:keepLines/>
      <w:spacing w:before="40" w:after="40"/>
    </w:pPr>
    <w:rPr>
      <w:rFonts w:ascii="Calibri" w:eastAsia="Times New Roman" w:hAnsi="Calibri" w:cs="Arial"/>
      <w:kern w:val="0"/>
      <w:szCs w:val="20"/>
      <w:lang w:val="en-GB"/>
      <w14:ligatures w14:val="none"/>
    </w:rPr>
  </w:style>
  <w:style w:type="character" w:customStyle="1" w:styleId="TableTextChar">
    <w:name w:val="Table Text Char"/>
    <w:basedOn w:val="DefaultParagraphFont"/>
    <w:link w:val="TableText"/>
    <w:locked/>
    <w:rsid w:val="00963A7B"/>
    <w:rPr>
      <w:rFonts w:ascii="Calibri" w:eastAsia="Times New Roman" w:hAnsi="Calibri" w:cs="Arial"/>
      <w:kern w:val="0"/>
      <w:sz w:val="20"/>
      <w:szCs w:val="20"/>
      <w:lang w:val="en-GB"/>
      <w14:ligatures w14:val="none"/>
    </w:rPr>
  </w:style>
  <w:style w:type="paragraph" w:styleId="ListBullet2">
    <w:name w:val="List Bullet 2"/>
    <w:basedOn w:val="Normal"/>
    <w:uiPriority w:val="99"/>
    <w:semiHidden/>
    <w:unhideWhenUsed/>
    <w:rsid w:val="00FA3636"/>
    <w:pPr>
      <w:numPr>
        <w:numId w:val="29"/>
      </w:numPr>
      <w:contextualSpacing/>
    </w:pPr>
  </w:style>
  <w:style w:type="paragraph" w:customStyle="1" w:styleId="SubBulletText3">
    <w:name w:val="Sub Bullet Text 3"/>
    <w:basedOn w:val="Normal"/>
    <w:rsid w:val="00A156DD"/>
    <w:pPr>
      <w:numPr>
        <w:numId w:val="30"/>
      </w:numPr>
    </w:pPr>
    <w:rPr>
      <w:rFonts w:ascii="Calibri" w:eastAsia="Times New Roman" w:hAnsi="Calibri" w:cs="Times New Roman"/>
      <w:kern w:val="0"/>
      <w:szCs w:val="20"/>
      <w:lang w:val="en-GB"/>
      <w14:ligatures w14:val="none"/>
    </w:rPr>
  </w:style>
  <w:style w:type="paragraph" w:styleId="ListNumber2">
    <w:name w:val="List Number 2"/>
    <w:basedOn w:val="Normal"/>
    <w:unhideWhenUsed/>
    <w:rsid w:val="00CE4420"/>
    <w:pPr>
      <w:numPr>
        <w:numId w:val="31"/>
      </w:numPr>
      <w:tabs>
        <w:tab w:val="clear" w:pos="643"/>
      </w:tabs>
      <w:ind w:left="0" w:firstLine="0"/>
      <w:contextualSpacing/>
    </w:pPr>
    <w:rPr>
      <w:rFonts w:ascii="Calibri" w:eastAsia="Times New Roman" w:hAnsi="Calibri" w:cs="Times New Roman"/>
      <w:kern w:val="0"/>
      <w:szCs w:val="20"/>
      <w:lang w:val="en-GB"/>
      <w14:ligatures w14:val="none"/>
    </w:rPr>
  </w:style>
  <w:style w:type="paragraph" w:customStyle="1" w:styleId="TableNormal1">
    <w:name w:val="Table Normal1"/>
    <w:basedOn w:val="DocumentInstructions"/>
    <w:link w:val="NormalTableChar"/>
    <w:qFormat/>
    <w:rsid w:val="00B84A55"/>
    <w:rPr>
      <w:bCs/>
      <w:i w:val="0"/>
    </w:rPr>
  </w:style>
  <w:style w:type="character" w:customStyle="1" w:styleId="NormalTableChar">
    <w:name w:val="Normal Table Char"/>
    <w:basedOn w:val="DocumentInstructionsChar"/>
    <w:link w:val="TableNormal1"/>
    <w:rsid w:val="00B84A55"/>
    <w:rPr>
      <w:rFonts w:ascii="Calibri" w:eastAsia="Times New Roman" w:hAnsi="Calibri" w:cs="Times New Roman"/>
      <w:bCs/>
      <w:i w:val="0"/>
      <w:color w:val="FF0000"/>
      <w:kern w:val="0"/>
      <w:sz w:val="20"/>
      <w:szCs w:val="20"/>
      <w:lang w:val="en-GB"/>
      <w14:ligatures w14:val="none"/>
    </w:rPr>
  </w:style>
  <w:style w:type="character" w:customStyle="1" w:styleId="OldInstructions">
    <w:name w:val="Old Instructions"/>
    <w:uiPriority w:val="1"/>
    <w:rsid w:val="00B84A55"/>
    <w:rPr>
      <w:rFonts w:asciiTheme="minorHAnsi" w:hAnsiTheme="minorHAnsi"/>
      <w:i/>
      <w:color w:val="FF0000"/>
      <w:sz w:val="20"/>
    </w:rPr>
  </w:style>
  <w:style w:type="character" w:styleId="Mention">
    <w:name w:val="Mention"/>
    <w:basedOn w:val="DefaultParagraphFont"/>
    <w:uiPriority w:val="99"/>
    <w:unhideWhenUsed/>
    <w:rsid w:val="00600090"/>
    <w:rPr>
      <w:color w:val="2B579A"/>
      <w:shd w:val="clear" w:color="auto" w:fill="E1DFDD"/>
    </w:rPr>
  </w:style>
  <w:style w:type="paragraph" w:customStyle="1" w:styleId="Instructions">
    <w:name w:val="Instructions"/>
    <w:basedOn w:val="H0-BodyText"/>
    <w:next w:val="Normal"/>
    <w:link w:val="InstructionsChar"/>
    <w:qFormat/>
    <w:rsid w:val="00EE3FEA"/>
    <w:rPr>
      <w:rFonts w:eastAsia="Times New Roman" w:cs="Times New Roman"/>
      <w:i/>
      <w:color w:val="B50708"/>
      <w:lang w:val="en-GB"/>
    </w:rPr>
  </w:style>
  <w:style w:type="character" w:customStyle="1" w:styleId="InstructionsChar">
    <w:name w:val="Instructions Char"/>
    <w:basedOn w:val="DefaultParagraphFont"/>
    <w:link w:val="Instructions"/>
    <w:rsid w:val="00EE3FEA"/>
    <w:rPr>
      <w:rFonts w:ascii="Segoe UI" w:eastAsia="Times New Roman" w:hAnsi="Segoe UI" w:cs="Times New Roman"/>
      <w:i/>
      <w:color w:val="B50708"/>
      <w:kern w:val="0"/>
      <w:sz w:val="20"/>
      <w:szCs w:val="20"/>
      <w:lang w:val="en-GB"/>
      <w14:ligatures w14:val="none"/>
    </w:rPr>
  </w:style>
  <w:style w:type="paragraph" w:styleId="TOC4">
    <w:name w:val="toc 4"/>
    <w:basedOn w:val="Normal"/>
    <w:next w:val="Normal"/>
    <w:autoRedefine/>
    <w:uiPriority w:val="39"/>
    <w:unhideWhenUsed/>
    <w:rsid w:val="002B443A"/>
    <w:pPr>
      <w:spacing w:before="0" w:after="100" w:line="278" w:lineRule="auto"/>
      <w:ind w:left="720"/>
    </w:pPr>
    <w:rPr>
      <w:rFonts w:asciiTheme="minorHAnsi" w:eastAsiaTheme="minorEastAsia" w:hAnsiTheme="minorHAnsi"/>
      <w:sz w:val="24"/>
      <w:lang w:val="en-GB" w:eastAsia="en-GB"/>
    </w:rPr>
  </w:style>
  <w:style w:type="paragraph" w:styleId="TOC5">
    <w:name w:val="toc 5"/>
    <w:basedOn w:val="Normal"/>
    <w:next w:val="Normal"/>
    <w:autoRedefine/>
    <w:uiPriority w:val="39"/>
    <w:unhideWhenUsed/>
    <w:rsid w:val="002B443A"/>
    <w:pPr>
      <w:spacing w:before="0" w:after="100" w:line="278" w:lineRule="auto"/>
      <w:ind w:left="960"/>
    </w:pPr>
    <w:rPr>
      <w:rFonts w:asciiTheme="minorHAnsi" w:eastAsiaTheme="minorEastAsia" w:hAnsiTheme="minorHAnsi"/>
      <w:sz w:val="24"/>
      <w:lang w:val="en-GB" w:eastAsia="en-GB"/>
    </w:rPr>
  </w:style>
  <w:style w:type="paragraph" w:styleId="TOC6">
    <w:name w:val="toc 6"/>
    <w:basedOn w:val="Normal"/>
    <w:next w:val="Normal"/>
    <w:autoRedefine/>
    <w:uiPriority w:val="39"/>
    <w:unhideWhenUsed/>
    <w:rsid w:val="002B443A"/>
    <w:pPr>
      <w:spacing w:before="0" w:after="100" w:line="278" w:lineRule="auto"/>
      <w:ind w:left="1200"/>
    </w:pPr>
    <w:rPr>
      <w:rFonts w:asciiTheme="minorHAnsi" w:eastAsiaTheme="minorEastAsia" w:hAnsiTheme="minorHAnsi"/>
      <w:sz w:val="24"/>
      <w:lang w:val="en-GB" w:eastAsia="en-GB"/>
    </w:rPr>
  </w:style>
  <w:style w:type="paragraph" w:styleId="TOC7">
    <w:name w:val="toc 7"/>
    <w:basedOn w:val="Normal"/>
    <w:next w:val="Normal"/>
    <w:autoRedefine/>
    <w:uiPriority w:val="39"/>
    <w:unhideWhenUsed/>
    <w:rsid w:val="002B443A"/>
    <w:pPr>
      <w:spacing w:before="0" w:after="100" w:line="278" w:lineRule="auto"/>
      <w:ind w:left="1440"/>
    </w:pPr>
    <w:rPr>
      <w:rFonts w:asciiTheme="minorHAnsi" w:eastAsiaTheme="minorEastAsia" w:hAnsiTheme="minorHAnsi"/>
      <w:sz w:val="24"/>
      <w:lang w:val="en-GB" w:eastAsia="en-GB"/>
    </w:rPr>
  </w:style>
  <w:style w:type="paragraph" w:styleId="TOC8">
    <w:name w:val="toc 8"/>
    <w:basedOn w:val="Normal"/>
    <w:next w:val="Normal"/>
    <w:autoRedefine/>
    <w:uiPriority w:val="39"/>
    <w:unhideWhenUsed/>
    <w:rsid w:val="002B443A"/>
    <w:pPr>
      <w:spacing w:before="0" w:after="100" w:line="278" w:lineRule="auto"/>
      <w:ind w:left="1680"/>
    </w:pPr>
    <w:rPr>
      <w:rFonts w:asciiTheme="minorHAnsi" w:eastAsiaTheme="minorEastAsia" w:hAnsiTheme="minorHAnsi"/>
      <w:sz w:val="24"/>
      <w:lang w:val="en-GB" w:eastAsia="en-GB"/>
    </w:rPr>
  </w:style>
  <w:style w:type="paragraph" w:styleId="TOC9">
    <w:name w:val="toc 9"/>
    <w:basedOn w:val="Normal"/>
    <w:next w:val="Normal"/>
    <w:autoRedefine/>
    <w:uiPriority w:val="39"/>
    <w:unhideWhenUsed/>
    <w:rsid w:val="002B443A"/>
    <w:pPr>
      <w:spacing w:before="0" w:after="100" w:line="278" w:lineRule="auto"/>
      <w:ind w:left="1920"/>
    </w:pPr>
    <w:rPr>
      <w:rFonts w:asciiTheme="minorHAnsi" w:eastAsiaTheme="minorEastAsia" w:hAnsiTheme="minorHAnsi"/>
      <w:sz w:val="24"/>
      <w:lang w:val="en-GB" w:eastAsia="en-GB"/>
    </w:rPr>
  </w:style>
  <w:style w:type="paragraph" w:styleId="TableofFigures">
    <w:name w:val="table of figures"/>
    <w:basedOn w:val="Normal"/>
    <w:next w:val="Normal"/>
    <w:uiPriority w:val="99"/>
    <w:unhideWhenUsed/>
    <w:rsid w:val="00654D6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hende004\OneDrive%20-%20PwC\Downloads\Quality%20Procedure%20Template_10NOV2025.dotx" TargetMode="External"/></Relationships>
</file>

<file path=word/documenttasks/documenttasks1.xml><?xml version="1.0" encoding="utf-8"?>
<t:Tasks xmlns:t="http://schemas.microsoft.com/office/tasks/2019/documenttasks" xmlns:oel="http://schemas.microsoft.com/office/2019/extlst">
  <t:Task id="{7022038C-17B2-4949-8248-555DBD07DAFF}">
    <t:Anchor>
      <t:Comment id="507017245"/>
    </t:Anchor>
    <t:History>
      <t:Event id="{FEC020E2-A9BB-43CA-9B4C-45DF20E0F920}" time="2026-02-02T09:25:42.002Z">
        <t:Attribution userId="S::manisha.raj.raj@pwc.com::5a970b40-5ce8-45aa-9805-914197be7d2c" userProvider="AD" userName="Manisha Raj (US)"/>
        <t:Anchor>
          <t:Comment id="507017245"/>
        </t:Anchor>
        <t:Create/>
      </t:Event>
      <t:Event id="{B8CFF0EC-898E-4570-BE38-7CABC43B8938}" time="2026-02-02T09:25:42.002Z">
        <t:Attribution userId="S::manisha.raj.raj@pwc.com::5a970b40-5ce8-45aa-9805-914197be7d2c" userProvider="AD" userName="Manisha Raj (US)"/>
        <t:Anchor>
          <t:Comment id="507017245"/>
        </t:Anchor>
        <t:Assign userId="S::nikita.bhowal@pwc.com::22d9fb7f-bd1a-4d3a-9ddd-bbd38bef21ac" userProvider="AD" userName="Nikita Bhowal (IN)"/>
      </t:Event>
      <t:Event id="{8043DB36-21DC-45E7-A497-E6E81C2060D8}" time="2026-02-02T09:25:42.002Z">
        <t:Attribution userId="S::manisha.raj.raj@pwc.com::5a970b40-5ce8-45aa-9805-914197be7d2c" userProvider="AD" userName="Manisha Raj (US)"/>
        <t:Anchor>
          <t:Comment id="507017245"/>
        </t:Anchor>
        <t:SetTitle title="Fix style guide @Nikita Bhowal (IN) "/>
      </t:Event>
      <t:Event id="{689ABF49-ABFD-4FAA-831A-9B61E132F0F7}" time="2026-02-02T10:01:08.889Z">
        <t:Attribution userId="S::nikita.bhowal@pwc.com::22d9fb7f-bd1a-4d3a-9ddd-bbd38bef21ac" userProvider="AD" userName="Nikita Bhowal (IN)"/>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CE624A-7AA1-43F0-8819-6AE235D9FB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customXml/itemProps4.xml><?xml version="1.0" encoding="utf-8"?>
<ds:datastoreItem xmlns:ds="http://schemas.openxmlformats.org/officeDocument/2006/customXml" ds:itemID="{2FEFDD0E-F93A-4041-AD4E-AAB9133E48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Quality Procedure Template_10NOV2025</Template>
  <TotalTime>1627</TotalTime>
  <Pages>38</Pages>
  <Words>10444</Words>
  <Characters>58700</Characters>
  <Application>Microsoft Office Word</Application>
  <DocSecurity>0</DocSecurity>
  <Lines>1586</Lines>
  <Paragraphs>1503</Paragraphs>
  <ScaleCrop>false</ScaleCrop>
  <HeadingPairs>
    <vt:vector size="2" baseType="variant">
      <vt:variant>
        <vt:lpstr>Title</vt:lpstr>
      </vt:variant>
      <vt:variant>
        <vt:i4>1</vt:i4>
      </vt:variant>
    </vt:vector>
  </HeadingPairs>
  <TitlesOfParts>
    <vt:vector size="1" baseType="lpstr">
      <vt:lpstr>Quality SOP Template</vt:lpstr>
    </vt:vector>
  </TitlesOfParts>
  <Company>Eli Lilly and Company</Company>
  <LinksUpToDate>false</LinksUpToDate>
  <CharactersWithSpaces>67641</CharactersWithSpaces>
  <SharedDoc>false</SharedDoc>
  <HLinks>
    <vt:vector size="462" baseType="variant">
      <vt:variant>
        <vt:i4>1966139</vt:i4>
      </vt:variant>
      <vt:variant>
        <vt:i4>455</vt:i4>
      </vt:variant>
      <vt:variant>
        <vt:i4>0</vt:i4>
      </vt:variant>
      <vt:variant>
        <vt:i4>5</vt:i4>
      </vt:variant>
      <vt:variant>
        <vt:lpwstr/>
      </vt:variant>
      <vt:variant>
        <vt:lpwstr>_Toc228885960</vt:lpwstr>
      </vt:variant>
      <vt:variant>
        <vt:i4>1900603</vt:i4>
      </vt:variant>
      <vt:variant>
        <vt:i4>449</vt:i4>
      </vt:variant>
      <vt:variant>
        <vt:i4>0</vt:i4>
      </vt:variant>
      <vt:variant>
        <vt:i4>5</vt:i4>
      </vt:variant>
      <vt:variant>
        <vt:lpwstr/>
      </vt:variant>
      <vt:variant>
        <vt:lpwstr>_Toc228885959</vt:lpwstr>
      </vt:variant>
      <vt:variant>
        <vt:i4>1900603</vt:i4>
      </vt:variant>
      <vt:variant>
        <vt:i4>443</vt:i4>
      </vt:variant>
      <vt:variant>
        <vt:i4>0</vt:i4>
      </vt:variant>
      <vt:variant>
        <vt:i4>5</vt:i4>
      </vt:variant>
      <vt:variant>
        <vt:lpwstr/>
      </vt:variant>
      <vt:variant>
        <vt:lpwstr>_Toc228885958</vt:lpwstr>
      </vt:variant>
      <vt:variant>
        <vt:i4>1900603</vt:i4>
      </vt:variant>
      <vt:variant>
        <vt:i4>437</vt:i4>
      </vt:variant>
      <vt:variant>
        <vt:i4>0</vt:i4>
      </vt:variant>
      <vt:variant>
        <vt:i4>5</vt:i4>
      </vt:variant>
      <vt:variant>
        <vt:lpwstr/>
      </vt:variant>
      <vt:variant>
        <vt:lpwstr>_Toc228885957</vt:lpwstr>
      </vt:variant>
      <vt:variant>
        <vt:i4>1900603</vt:i4>
      </vt:variant>
      <vt:variant>
        <vt:i4>431</vt:i4>
      </vt:variant>
      <vt:variant>
        <vt:i4>0</vt:i4>
      </vt:variant>
      <vt:variant>
        <vt:i4>5</vt:i4>
      </vt:variant>
      <vt:variant>
        <vt:lpwstr/>
      </vt:variant>
      <vt:variant>
        <vt:lpwstr>_Toc228885956</vt:lpwstr>
      </vt:variant>
      <vt:variant>
        <vt:i4>1900603</vt:i4>
      </vt:variant>
      <vt:variant>
        <vt:i4>425</vt:i4>
      </vt:variant>
      <vt:variant>
        <vt:i4>0</vt:i4>
      </vt:variant>
      <vt:variant>
        <vt:i4>5</vt:i4>
      </vt:variant>
      <vt:variant>
        <vt:lpwstr/>
      </vt:variant>
      <vt:variant>
        <vt:lpwstr>_Toc228885955</vt:lpwstr>
      </vt:variant>
      <vt:variant>
        <vt:i4>1900603</vt:i4>
      </vt:variant>
      <vt:variant>
        <vt:i4>419</vt:i4>
      </vt:variant>
      <vt:variant>
        <vt:i4>0</vt:i4>
      </vt:variant>
      <vt:variant>
        <vt:i4>5</vt:i4>
      </vt:variant>
      <vt:variant>
        <vt:lpwstr/>
      </vt:variant>
      <vt:variant>
        <vt:lpwstr>_Toc228885954</vt:lpwstr>
      </vt:variant>
      <vt:variant>
        <vt:i4>1900603</vt:i4>
      </vt:variant>
      <vt:variant>
        <vt:i4>413</vt:i4>
      </vt:variant>
      <vt:variant>
        <vt:i4>0</vt:i4>
      </vt:variant>
      <vt:variant>
        <vt:i4>5</vt:i4>
      </vt:variant>
      <vt:variant>
        <vt:lpwstr/>
      </vt:variant>
      <vt:variant>
        <vt:lpwstr>_Toc228885953</vt:lpwstr>
      </vt:variant>
      <vt:variant>
        <vt:i4>1900603</vt:i4>
      </vt:variant>
      <vt:variant>
        <vt:i4>407</vt:i4>
      </vt:variant>
      <vt:variant>
        <vt:i4>0</vt:i4>
      </vt:variant>
      <vt:variant>
        <vt:i4>5</vt:i4>
      </vt:variant>
      <vt:variant>
        <vt:lpwstr/>
      </vt:variant>
      <vt:variant>
        <vt:lpwstr>_Toc228885952</vt:lpwstr>
      </vt:variant>
      <vt:variant>
        <vt:i4>1900603</vt:i4>
      </vt:variant>
      <vt:variant>
        <vt:i4>401</vt:i4>
      </vt:variant>
      <vt:variant>
        <vt:i4>0</vt:i4>
      </vt:variant>
      <vt:variant>
        <vt:i4>5</vt:i4>
      </vt:variant>
      <vt:variant>
        <vt:lpwstr/>
      </vt:variant>
      <vt:variant>
        <vt:lpwstr>_Toc228885951</vt:lpwstr>
      </vt:variant>
      <vt:variant>
        <vt:i4>1900603</vt:i4>
      </vt:variant>
      <vt:variant>
        <vt:i4>395</vt:i4>
      </vt:variant>
      <vt:variant>
        <vt:i4>0</vt:i4>
      </vt:variant>
      <vt:variant>
        <vt:i4>5</vt:i4>
      </vt:variant>
      <vt:variant>
        <vt:lpwstr/>
      </vt:variant>
      <vt:variant>
        <vt:lpwstr>_Toc228885950</vt:lpwstr>
      </vt:variant>
      <vt:variant>
        <vt:i4>1835067</vt:i4>
      </vt:variant>
      <vt:variant>
        <vt:i4>389</vt:i4>
      </vt:variant>
      <vt:variant>
        <vt:i4>0</vt:i4>
      </vt:variant>
      <vt:variant>
        <vt:i4>5</vt:i4>
      </vt:variant>
      <vt:variant>
        <vt:lpwstr/>
      </vt:variant>
      <vt:variant>
        <vt:lpwstr>_Toc228885949</vt:lpwstr>
      </vt:variant>
      <vt:variant>
        <vt:i4>1835067</vt:i4>
      </vt:variant>
      <vt:variant>
        <vt:i4>383</vt:i4>
      </vt:variant>
      <vt:variant>
        <vt:i4>0</vt:i4>
      </vt:variant>
      <vt:variant>
        <vt:i4>5</vt:i4>
      </vt:variant>
      <vt:variant>
        <vt:lpwstr/>
      </vt:variant>
      <vt:variant>
        <vt:lpwstr>_Toc228885948</vt:lpwstr>
      </vt:variant>
      <vt:variant>
        <vt:i4>1835067</vt:i4>
      </vt:variant>
      <vt:variant>
        <vt:i4>377</vt:i4>
      </vt:variant>
      <vt:variant>
        <vt:i4>0</vt:i4>
      </vt:variant>
      <vt:variant>
        <vt:i4>5</vt:i4>
      </vt:variant>
      <vt:variant>
        <vt:lpwstr/>
      </vt:variant>
      <vt:variant>
        <vt:lpwstr>_Toc228885947</vt:lpwstr>
      </vt:variant>
      <vt:variant>
        <vt:i4>1835067</vt:i4>
      </vt:variant>
      <vt:variant>
        <vt:i4>371</vt:i4>
      </vt:variant>
      <vt:variant>
        <vt:i4>0</vt:i4>
      </vt:variant>
      <vt:variant>
        <vt:i4>5</vt:i4>
      </vt:variant>
      <vt:variant>
        <vt:lpwstr/>
      </vt:variant>
      <vt:variant>
        <vt:lpwstr>_Toc228885946</vt:lpwstr>
      </vt:variant>
      <vt:variant>
        <vt:i4>1835067</vt:i4>
      </vt:variant>
      <vt:variant>
        <vt:i4>365</vt:i4>
      </vt:variant>
      <vt:variant>
        <vt:i4>0</vt:i4>
      </vt:variant>
      <vt:variant>
        <vt:i4>5</vt:i4>
      </vt:variant>
      <vt:variant>
        <vt:lpwstr/>
      </vt:variant>
      <vt:variant>
        <vt:lpwstr>_Toc228885945</vt:lpwstr>
      </vt:variant>
      <vt:variant>
        <vt:i4>1835067</vt:i4>
      </vt:variant>
      <vt:variant>
        <vt:i4>359</vt:i4>
      </vt:variant>
      <vt:variant>
        <vt:i4>0</vt:i4>
      </vt:variant>
      <vt:variant>
        <vt:i4>5</vt:i4>
      </vt:variant>
      <vt:variant>
        <vt:lpwstr/>
      </vt:variant>
      <vt:variant>
        <vt:lpwstr>_Toc228885944</vt:lpwstr>
      </vt:variant>
      <vt:variant>
        <vt:i4>1835067</vt:i4>
      </vt:variant>
      <vt:variant>
        <vt:i4>353</vt:i4>
      </vt:variant>
      <vt:variant>
        <vt:i4>0</vt:i4>
      </vt:variant>
      <vt:variant>
        <vt:i4>5</vt:i4>
      </vt:variant>
      <vt:variant>
        <vt:lpwstr/>
      </vt:variant>
      <vt:variant>
        <vt:lpwstr>_Toc228885943</vt:lpwstr>
      </vt:variant>
      <vt:variant>
        <vt:i4>1835067</vt:i4>
      </vt:variant>
      <vt:variant>
        <vt:i4>347</vt:i4>
      </vt:variant>
      <vt:variant>
        <vt:i4>0</vt:i4>
      </vt:variant>
      <vt:variant>
        <vt:i4>5</vt:i4>
      </vt:variant>
      <vt:variant>
        <vt:lpwstr/>
      </vt:variant>
      <vt:variant>
        <vt:lpwstr>_Toc228885942</vt:lpwstr>
      </vt:variant>
      <vt:variant>
        <vt:i4>1835067</vt:i4>
      </vt:variant>
      <vt:variant>
        <vt:i4>341</vt:i4>
      </vt:variant>
      <vt:variant>
        <vt:i4>0</vt:i4>
      </vt:variant>
      <vt:variant>
        <vt:i4>5</vt:i4>
      </vt:variant>
      <vt:variant>
        <vt:lpwstr/>
      </vt:variant>
      <vt:variant>
        <vt:lpwstr>_Toc228885941</vt:lpwstr>
      </vt:variant>
      <vt:variant>
        <vt:i4>1835067</vt:i4>
      </vt:variant>
      <vt:variant>
        <vt:i4>335</vt:i4>
      </vt:variant>
      <vt:variant>
        <vt:i4>0</vt:i4>
      </vt:variant>
      <vt:variant>
        <vt:i4>5</vt:i4>
      </vt:variant>
      <vt:variant>
        <vt:lpwstr/>
      </vt:variant>
      <vt:variant>
        <vt:lpwstr>_Toc228885940</vt:lpwstr>
      </vt:variant>
      <vt:variant>
        <vt:i4>1769531</vt:i4>
      </vt:variant>
      <vt:variant>
        <vt:i4>329</vt:i4>
      </vt:variant>
      <vt:variant>
        <vt:i4>0</vt:i4>
      </vt:variant>
      <vt:variant>
        <vt:i4>5</vt:i4>
      </vt:variant>
      <vt:variant>
        <vt:lpwstr/>
      </vt:variant>
      <vt:variant>
        <vt:lpwstr>_Toc228885939</vt:lpwstr>
      </vt:variant>
      <vt:variant>
        <vt:i4>1769531</vt:i4>
      </vt:variant>
      <vt:variant>
        <vt:i4>323</vt:i4>
      </vt:variant>
      <vt:variant>
        <vt:i4>0</vt:i4>
      </vt:variant>
      <vt:variant>
        <vt:i4>5</vt:i4>
      </vt:variant>
      <vt:variant>
        <vt:lpwstr/>
      </vt:variant>
      <vt:variant>
        <vt:lpwstr>_Toc228885938</vt:lpwstr>
      </vt:variant>
      <vt:variant>
        <vt:i4>1769531</vt:i4>
      </vt:variant>
      <vt:variant>
        <vt:i4>317</vt:i4>
      </vt:variant>
      <vt:variant>
        <vt:i4>0</vt:i4>
      </vt:variant>
      <vt:variant>
        <vt:i4>5</vt:i4>
      </vt:variant>
      <vt:variant>
        <vt:lpwstr/>
      </vt:variant>
      <vt:variant>
        <vt:lpwstr>_Toc228885937</vt:lpwstr>
      </vt:variant>
      <vt:variant>
        <vt:i4>1769531</vt:i4>
      </vt:variant>
      <vt:variant>
        <vt:i4>311</vt:i4>
      </vt:variant>
      <vt:variant>
        <vt:i4>0</vt:i4>
      </vt:variant>
      <vt:variant>
        <vt:i4>5</vt:i4>
      </vt:variant>
      <vt:variant>
        <vt:lpwstr/>
      </vt:variant>
      <vt:variant>
        <vt:lpwstr>_Toc228885936</vt:lpwstr>
      </vt:variant>
      <vt:variant>
        <vt:i4>1769531</vt:i4>
      </vt:variant>
      <vt:variant>
        <vt:i4>305</vt:i4>
      </vt:variant>
      <vt:variant>
        <vt:i4>0</vt:i4>
      </vt:variant>
      <vt:variant>
        <vt:i4>5</vt:i4>
      </vt:variant>
      <vt:variant>
        <vt:lpwstr/>
      </vt:variant>
      <vt:variant>
        <vt:lpwstr>_Toc228885935</vt:lpwstr>
      </vt:variant>
      <vt:variant>
        <vt:i4>1769531</vt:i4>
      </vt:variant>
      <vt:variant>
        <vt:i4>299</vt:i4>
      </vt:variant>
      <vt:variant>
        <vt:i4>0</vt:i4>
      </vt:variant>
      <vt:variant>
        <vt:i4>5</vt:i4>
      </vt:variant>
      <vt:variant>
        <vt:lpwstr/>
      </vt:variant>
      <vt:variant>
        <vt:lpwstr>_Toc228885934</vt:lpwstr>
      </vt:variant>
      <vt:variant>
        <vt:i4>1769531</vt:i4>
      </vt:variant>
      <vt:variant>
        <vt:i4>293</vt:i4>
      </vt:variant>
      <vt:variant>
        <vt:i4>0</vt:i4>
      </vt:variant>
      <vt:variant>
        <vt:i4>5</vt:i4>
      </vt:variant>
      <vt:variant>
        <vt:lpwstr/>
      </vt:variant>
      <vt:variant>
        <vt:lpwstr>_Toc228885933</vt:lpwstr>
      </vt:variant>
      <vt:variant>
        <vt:i4>1769531</vt:i4>
      </vt:variant>
      <vt:variant>
        <vt:i4>287</vt:i4>
      </vt:variant>
      <vt:variant>
        <vt:i4>0</vt:i4>
      </vt:variant>
      <vt:variant>
        <vt:i4>5</vt:i4>
      </vt:variant>
      <vt:variant>
        <vt:lpwstr/>
      </vt:variant>
      <vt:variant>
        <vt:lpwstr>_Toc228885932</vt:lpwstr>
      </vt:variant>
      <vt:variant>
        <vt:i4>1769531</vt:i4>
      </vt:variant>
      <vt:variant>
        <vt:i4>281</vt:i4>
      </vt:variant>
      <vt:variant>
        <vt:i4>0</vt:i4>
      </vt:variant>
      <vt:variant>
        <vt:i4>5</vt:i4>
      </vt:variant>
      <vt:variant>
        <vt:lpwstr/>
      </vt:variant>
      <vt:variant>
        <vt:lpwstr>_Toc228885931</vt:lpwstr>
      </vt:variant>
      <vt:variant>
        <vt:i4>1769531</vt:i4>
      </vt:variant>
      <vt:variant>
        <vt:i4>275</vt:i4>
      </vt:variant>
      <vt:variant>
        <vt:i4>0</vt:i4>
      </vt:variant>
      <vt:variant>
        <vt:i4>5</vt:i4>
      </vt:variant>
      <vt:variant>
        <vt:lpwstr/>
      </vt:variant>
      <vt:variant>
        <vt:lpwstr>_Toc228885930</vt:lpwstr>
      </vt:variant>
      <vt:variant>
        <vt:i4>1703995</vt:i4>
      </vt:variant>
      <vt:variant>
        <vt:i4>269</vt:i4>
      </vt:variant>
      <vt:variant>
        <vt:i4>0</vt:i4>
      </vt:variant>
      <vt:variant>
        <vt:i4>5</vt:i4>
      </vt:variant>
      <vt:variant>
        <vt:lpwstr/>
      </vt:variant>
      <vt:variant>
        <vt:lpwstr>_Toc228885929</vt:lpwstr>
      </vt:variant>
      <vt:variant>
        <vt:i4>1703995</vt:i4>
      </vt:variant>
      <vt:variant>
        <vt:i4>263</vt:i4>
      </vt:variant>
      <vt:variant>
        <vt:i4>0</vt:i4>
      </vt:variant>
      <vt:variant>
        <vt:i4>5</vt:i4>
      </vt:variant>
      <vt:variant>
        <vt:lpwstr/>
      </vt:variant>
      <vt:variant>
        <vt:lpwstr>_Toc228885928</vt:lpwstr>
      </vt:variant>
      <vt:variant>
        <vt:i4>1703995</vt:i4>
      </vt:variant>
      <vt:variant>
        <vt:i4>257</vt:i4>
      </vt:variant>
      <vt:variant>
        <vt:i4>0</vt:i4>
      </vt:variant>
      <vt:variant>
        <vt:i4>5</vt:i4>
      </vt:variant>
      <vt:variant>
        <vt:lpwstr/>
      </vt:variant>
      <vt:variant>
        <vt:lpwstr>_Toc228885927</vt:lpwstr>
      </vt:variant>
      <vt:variant>
        <vt:i4>1703995</vt:i4>
      </vt:variant>
      <vt:variant>
        <vt:i4>251</vt:i4>
      </vt:variant>
      <vt:variant>
        <vt:i4>0</vt:i4>
      </vt:variant>
      <vt:variant>
        <vt:i4>5</vt:i4>
      </vt:variant>
      <vt:variant>
        <vt:lpwstr/>
      </vt:variant>
      <vt:variant>
        <vt:lpwstr>_Toc228885926</vt:lpwstr>
      </vt:variant>
      <vt:variant>
        <vt:i4>1703995</vt:i4>
      </vt:variant>
      <vt:variant>
        <vt:i4>245</vt:i4>
      </vt:variant>
      <vt:variant>
        <vt:i4>0</vt:i4>
      </vt:variant>
      <vt:variant>
        <vt:i4>5</vt:i4>
      </vt:variant>
      <vt:variant>
        <vt:lpwstr/>
      </vt:variant>
      <vt:variant>
        <vt:lpwstr>_Toc228885925</vt:lpwstr>
      </vt:variant>
      <vt:variant>
        <vt:i4>1703995</vt:i4>
      </vt:variant>
      <vt:variant>
        <vt:i4>239</vt:i4>
      </vt:variant>
      <vt:variant>
        <vt:i4>0</vt:i4>
      </vt:variant>
      <vt:variant>
        <vt:i4>5</vt:i4>
      </vt:variant>
      <vt:variant>
        <vt:lpwstr/>
      </vt:variant>
      <vt:variant>
        <vt:lpwstr>_Toc228885924</vt:lpwstr>
      </vt:variant>
      <vt:variant>
        <vt:i4>1703995</vt:i4>
      </vt:variant>
      <vt:variant>
        <vt:i4>233</vt:i4>
      </vt:variant>
      <vt:variant>
        <vt:i4>0</vt:i4>
      </vt:variant>
      <vt:variant>
        <vt:i4>5</vt:i4>
      </vt:variant>
      <vt:variant>
        <vt:lpwstr/>
      </vt:variant>
      <vt:variant>
        <vt:lpwstr>_Toc228885923</vt:lpwstr>
      </vt:variant>
      <vt:variant>
        <vt:i4>1703995</vt:i4>
      </vt:variant>
      <vt:variant>
        <vt:i4>227</vt:i4>
      </vt:variant>
      <vt:variant>
        <vt:i4>0</vt:i4>
      </vt:variant>
      <vt:variant>
        <vt:i4>5</vt:i4>
      </vt:variant>
      <vt:variant>
        <vt:lpwstr/>
      </vt:variant>
      <vt:variant>
        <vt:lpwstr>_Toc228885922</vt:lpwstr>
      </vt:variant>
      <vt:variant>
        <vt:i4>1703995</vt:i4>
      </vt:variant>
      <vt:variant>
        <vt:i4>221</vt:i4>
      </vt:variant>
      <vt:variant>
        <vt:i4>0</vt:i4>
      </vt:variant>
      <vt:variant>
        <vt:i4>5</vt:i4>
      </vt:variant>
      <vt:variant>
        <vt:lpwstr/>
      </vt:variant>
      <vt:variant>
        <vt:lpwstr>_Toc228885921</vt:lpwstr>
      </vt:variant>
      <vt:variant>
        <vt:i4>1703995</vt:i4>
      </vt:variant>
      <vt:variant>
        <vt:i4>215</vt:i4>
      </vt:variant>
      <vt:variant>
        <vt:i4>0</vt:i4>
      </vt:variant>
      <vt:variant>
        <vt:i4>5</vt:i4>
      </vt:variant>
      <vt:variant>
        <vt:lpwstr/>
      </vt:variant>
      <vt:variant>
        <vt:lpwstr>_Toc228885920</vt:lpwstr>
      </vt:variant>
      <vt:variant>
        <vt:i4>1638459</vt:i4>
      </vt:variant>
      <vt:variant>
        <vt:i4>209</vt:i4>
      </vt:variant>
      <vt:variant>
        <vt:i4>0</vt:i4>
      </vt:variant>
      <vt:variant>
        <vt:i4>5</vt:i4>
      </vt:variant>
      <vt:variant>
        <vt:lpwstr/>
      </vt:variant>
      <vt:variant>
        <vt:lpwstr>_Toc228885919</vt:lpwstr>
      </vt:variant>
      <vt:variant>
        <vt:i4>1638459</vt:i4>
      </vt:variant>
      <vt:variant>
        <vt:i4>203</vt:i4>
      </vt:variant>
      <vt:variant>
        <vt:i4>0</vt:i4>
      </vt:variant>
      <vt:variant>
        <vt:i4>5</vt:i4>
      </vt:variant>
      <vt:variant>
        <vt:lpwstr/>
      </vt:variant>
      <vt:variant>
        <vt:lpwstr>_Toc228885918</vt:lpwstr>
      </vt:variant>
      <vt:variant>
        <vt:i4>1638459</vt:i4>
      </vt:variant>
      <vt:variant>
        <vt:i4>197</vt:i4>
      </vt:variant>
      <vt:variant>
        <vt:i4>0</vt:i4>
      </vt:variant>
      <vt:variant>
        <vt:i4>5</vt:i4>
      </vt:variant>
      <vt:variant>
        <vt:lpwstr/>
      </vt:variant>
      <vt:variant>
        <vt:lpwstr>_Toc228885917</vt:lpwstr>
      </vt:variant>
      <vt:variant>
        <vt:i4>1638459</vt:i4>
      </vt:variant>
      <vt:variant>
        <vt:i4>191</vt:i4>
      </vt:variant>
      <vt:variant>
        <vt:i4>0</vt:i4>
      </vt:variant>
      <vt:variant>
        <vt:i4>5</vt:i4>
      </vt:variant>
      <vt:variant>
        <vt:lpwstr/>
      </vt:variant>
      <vt:variant>
        <vt:lpwstr>_Toc228885916</vt:lpwstr>
      </vt:variant>
      <vt:variant>
        <vt:i4>1638459</vt:i4>
      </vt:variant>
      <vt:variant>
        <vt:i4>185</vt:i4>
      </vt:variant>
      <vt:variant>
        <vt:i4>0</vt:i4>
      </vt:variant>
      <vt:variant>
        <vt:i4>5</vt:i4>
      </vt:variant>
      <vt:variant>
        <vt:lpwstr/>
      </vt:variant>
      <vt:variant>
        <vt:lpwstr>_Toc228885915</vt:lpwstr>
      </vt:variant>
      <vt:variant>
        <vt:i4>1638459</vt:i4>
      </vt:variant>
      <vt:variant>
        <vt:i4>179</vt:i4>
      </vt:variant>
      <vt:variant>
        <vt:i4>0</vt:i4>
      </vt:variant>
      <vt:variant>
        <vt:i4>5</vt:i4>
      </vt:variant>
      <vt:variant>
        <vt:lpwstr/>
      </vt:variant>
      <vt:variant>
        <vt:lpwstr>_Toc228885914</vt:lpwstr>
      </vt:variant>
      <vt:variant>
        <vt:i4>1638459</vt:i4>
      </vt:variant>
      <vt:variant>
        <vt:i4>173</vt:i4>
      </vt:variant>
      <vt:variant>
        <vt:i4>0</vt:i4>
      </vt:variant>
      <vt:variant>
        <vt:i4>5</vt:i4>
      </vt:variant>
      <vt:variant>
        <vt:lpwstr/>
      </vt:variant>
      <vt:variant>
        <vt:lpwstr>_Toc228885913</vt:lpwstr>
      </vt:variant>
      <vt:variant>
        <vt:i4>1638459</vt:i4>
      </vt:variant>
      <vt:variant>
        <vt:i4>167</vt:i4>
      </vt:variant>
      <vt:variant>
        <vt:i4>0</vt:i4>
      </vt:variant>
      <vt:variant>
        <vt:i4>5</vt:i4>
      </vt:variant>
      <vt:variant>
        <vt:lpwstr/>
      </vt:variant>
      <vt:variant>
        <vt:lpwstr>_Toc228885912</vt:lpwstr>
      </vt:variant>
      <vt:variant>
        <vt:i4>1638459</vt:i4>
      </vt:variant>
      <vt:variant>
        <vt:i4>161</vt:i4>
      </vt:variant>
      <vt:variant>
        <vt:i4>0</vt:i4>
      </vt:variant>
      <vt:variant>
        <vt:i4>5</vt:i4>
      </vt:variant>
      <vt:variant>
        <vt:lpwstr/>
      </vt:variant>
      <vt:variant>
        <vt:lpwstr>_Toc228885911</vt:lpwstr>
      </vt:variant>
      <vt:variant>
        <vt:i4>1638459</vt:i4>
      </vt:variant>
      <vt:variant>
        <vt:i4>155</vt:i4>
      </vt:variant>
      <vt:variant>
        <vt:i4>0</vt:i4>
      </vt:variant>
      <vt:variant>
        <vt:i4>5</vt:i4>
      </vt:variant>
      <vt:variant>
        <vt:lpwstr/>
      </vt:variant>
      <vt:variant>
        <vt:lpwstr>_Toc228885910</vt:lpwstr>
      </vt:variant>
      <vt:variant>
        <vt:i4>1572923</vt:i4>
      </vt:variant>
      <vt:variant>
        <vt:i4>149</vt:i4>
      </vt:variant>
      <vt:variant>
        <vt:i4>0</vt:i4>
      </vt:variant>
      <vt:variant>
        <vt:i4>5</vt:i4>
      </vt:variant>
      <vt:variant>
        <vt:lpwstr/>
      </vt:variant>
      <vt:variant>
        <vt:lpwstr>_Toc228885909</vt:lpwstr>
      </vt:variant>
      <vt:variant>
        <vt:i4>1572923</vt:i4>
      </vt:variant>
      <vt:variant>
        <vt:i4>143</vt:i4>
      </vt:variant>
      <vt:variant>
        <vt:i4>0</vt:i4>
      </vt:variant>
      <vt:variant>
        <vt:i4>5</vt:i4>
      </vt:variant>
      <vt:variant>
        <vt:lpwstr/>
      </vt:variant>
      <vt:variant>
        <vt:lpwstr>_Toc228885908</vt:lpwstr>
      </vt:variant>
      <vt:variant>
        <vt:i4>1572923</vt:i4>
      </vt:variant>
      <vt:variant>
        <vt:i4>137</vt:i4>
      </vt:variant>
      <vt:variant>
        <vt:i4>0</vt:i4>
      </vt:variant>
      <vt:variant>
        <vt:i4>5</vt:i4>
      </vt:variant>
      <vt:variant>
        <vt:lpwstr/>
      </vt:variant>
      <vt:variant>
        <vt:lpwstr>_Toc228885907</vt:lpwstr>
      </vt:variant>
      <vt:variant>
        <vt:i4>1572923</vt:i4>
      </vt:variant>
      <vt:variant>
        <vt:i4>131</vt:i4>
      </vt:variant>
      <vt:variant>
        <vt:i4>0</vt:i4>
      </vt:variant>
      <vt:variant>
        <vt:i4>5</vt:i4>
      </vt:variant>
      <vt:variant>
        <vt:lpwstr/>
      </vt:variant>
      <vt:variant>
        <vt:lpwstr>_Toc228885906</vt:lpwstr>
      </vt:variant>
      <vt:variant>
        <vt:i4>1572923</vt:i4>
      </vt:variant>
      <vt:variant>
        <vt:i4>125</vt:i4>
      </vt:variant>
      <vt:variant>
        <vt:i4>0</vt:i4>
      </vt:variant>
      <vt:variant>
        <vt:i4>5</vt:i4>
      </vt:variant>
      <vt:variant>
        <vt:lpwstr/>
      </vt:variant>
      <vt:variant>
        <vt:lpwstr>_Toc228885905</vt:lpwstr>
      </vt:variant>
      <vt:variant>
        <vt:i4>1572923</vt:i4>
      </vt:variant>
      <vt:variant>
        <vt:i4>119</vt:i4>
      </vt:variant>
      <vt:variant>
        <vt:i4>0</vt:i4>
      </vt:variant>
      <vt:variant>
        <vt:i4>5</vt:i4>
      </vt:variant>
      <vt:variant>
        <vt:lpwstr/>
      </vt:variant>
      <vt:variant>
        <vt:lpwstr>_Toc228885904</vt:lpwstr>
      </vt:variant>
      <vt:variant>
        <vt:i4>1572923</vt:i4>
      </vt:variant>
      <vt:variant>
        <vt:i4>113</vt:i4>
      </vt:variant>
      <vt:variant>
        <vt:i4>0</vt:i4>
      </vt:variant>
      <vt:variant>
        <vt:i4>5</vt:i4>
      </vt:variant>
      <vt:variant>
        <vt:lpwstr/>
      </vt:variant>
      <vt:variant>
        <vt:lpwstr>_Toc228885903</vt:lpwstr>
      </vt:variant>
      <vt:variant>
        <vt:i4>1572923</vt:i4>
      </vt:variant>
      <vt:variant>
        <vt:i4>107</vt:i4>
      </vt:variant>
      <vt:variant>
        <vt:i4>0</vt:i4>
      </vt:variant>
      <vt:variant>
        <vt:i4>5</vt:i4>
      </vt:variant>
      <vt:variant>
        <vt:lpwstr/>
      </vt:variant>
      <vt:variant>
        <vt:lpwstr>_Toc228885902</vt:lpwstr>
      </vt:variant>
      <vt:variant>
        <vt:i4>1572923</vt:i4>
      </vt:variant>
      <vt:variant>
        <vt:i4>101</vt:i4>
      </vt:variant>
      <vt:variant>
        <vt:i4>0</vt:i4>
      </vt:variant>
      <vt:variant>
        <vt:i4>5</vt:i4>
      </vt:variant>
      <vt:variant>
        <vt:lpwstr/>
      </vt:variant>
      <vt:variant>
        <vt:lpwstr>_Toc228885901</vt:lpwstr>
      </vt:variant>
      <vt:variant>
        <vt:i4>1572923</vt:i4>
      </vt:variant>
      <vt:variant>
        <vt:i4>95</vt:i4>
      </vt:variant>
      <vt:variant>
        <vt:i4>0</vt:i4>
      </vt:variant>
      <vt:variant>
        <vt:i4>5</vt:i4>
      </vt:variant>
      <vt:variant>
        <vt:lpwstr/>
      </vt:variant>
      <vt:variant>
        <vt:lpwstr>_Toc228885900</vt:lpwstr>
      </vt:variant>
      <vt:variant>
        <vt:i4>1114170</vt:i4>
      </vt:variant>
      <vt:variant>
        <vt:i4>89</vt:i4>
      </vt:variant>
      <vt:variant>
        <vt:i4>0</vt:i4>
      </vt:variant>
      <vt:variant>
        <vt:i4>5</vt:i4>
      </vt:variant>
      <vt:variant>
        <vt:lpwstr/>
      </vt:variant>
      <vt:variant>
        <vt:lpwstr>_Toc228885899</vt:lpwstr>
      </vt:variant>
      <vt:variant>
        <vt:i4>1114170</vt:i4>
      </vt:variant>
      <vt:variant>
        <vt:i4>83</vt:i4>
      </vt:variant>
      <vt:variant>
        <vt:i4>0</vt:i4>
      </vt:variant>
      <vt:variant>
        <vt:i4>5</vt:i4>
      </vt:variant>
      <vt:variant>
        <vt:lpwstr/>
      </vt:variant>
      <vt:variant>
        <vt:lpwstr>_Toc228885898</vt:lpwstr>
      </vt:variant>
      <vt:variant>
        <vt:i4>1114170</vt:i4>
      </vt:variant>
      <vt:variant>
        <vt:i4>77</vt:i4>
      </vt:variant>
      <vt:variant>
        <vt:i4>0</vt:i4>
      </vt:variant>
      <vt:variant>
        <vt:i4>5</vt:i4>
      </vt:variant>
      <vt:variant>
        <vt:lpwstr/>
      </vt:variant>
      <vt:variant>
        <vt:lpwstr>_Toc228885897</vt:lpwstr>
      </vt:variant>
      <vt:variant>
        <vt:i4>1114170</vt:i4>
      </vt:variant>
      <vt:variant>
        <vt:i4>71</vt:i4>
      </vt:variant>
      <vt:variant>
        <vt:i4>0</vt:i4>
      </vt:variant>
      <vt:variant>
        <vt:i4>5</vt:i4>
      </vt:variant>
      <vt:variant>
        <vt:lpwstr/>
      </vt:variant>
      <vt:variant>
        <vt:lpwstr>_Toc228885896</vt:lpwstr>
      </vt:variant>
      <vt:variant>
        <vt:i4>1114170</vt:i4>
      </vt:variant>
      <vt:variant>
        <vt:i4>65</vt:i4>
      </vt:variant>
      <vt:variant>
        <vt:i4>0</vt:i4>
      </vt:variant>
      <vt:variant>
        <vt:i4>5</vt:i4>
      </vt:variant>
      <vt:variant>
        <vt:lpwstr/>
      </vt:variant>
      <vt:variant>
        <vt:lpwstr>_Toc228885895</vt:lpwstr>
      </vt:variant>
      <vt:variant>
        <vt:i4>1114170</vt:i4>
      </vt:variant>
      <vt:variant>
        <vt:i4>59</vt:i4>
      </vt:variant>
      <vt:variant>
        <vt:i4>0</vt:i4>
      </vt:variant>
      <vt:variant>
        <vt:i4>5</vt:i4>
      </vt:variant>
      <vt:variant>
        <vt:lpwstr/>
      </vt:variant>
      <vt:variant>
        <vt:lpwstr>_Toc228885894</vt:lpwstr>
      </vt:variant>
      <vt:variant>
        <vt:i4>1114170</vt:i4>
      </vt:variant>
      <vt:variant>
        <vt:i4>53</vt:i4>
      </vt:variant>
      <vt:variant>
        <vt:i4>0</vt:i4>
      </vt:variant>
      <vt:variant>
        <vt:i4>5</vt:i4>
      </vt:variant>
      <vt:variant>
        <vt:lpwstr/>
      </vt:variant>
      <vt:variant>
        <vt:lpwstr>_Toc228885893</vt:lpwstr>
      </vt:variant>
      <vt:variant>
        <vt:i4>1114170</vt:i4>
      </vt:variant>
      <vt:variant>
        <vt:i4>47</vt:i4>
      </vt:variant>
      <vt:variant>
        <vt:i4>0</vt:i4>
      </vt:variant>
      <vt:variant>
        <vt:i4>5</vt:i4>
      </vt:variant>
      <vt:variant>
        <vt:lpwstr/>
      </vt:variant>
      <vt:variant>
        <vt:lpwstr>_Toc228885892</vt:lpwstr>
      </vt:variant>
      <vt:variant>
        <vt:i4>1114170</vt:i4>
      </vt:variant>
      <vt:variant>
        <vt:i4>41</vt:i4>
      </vt:variant>
      <vt:variant>
        <vt:i4>0</vt:i4>
      </vt:variant>
      <vt:variant>
        <vt:i4>5</vt:i4>
      </vt:variant>
      <vt:variant>
        <vt:lpwstr/>
      </vt:variant>
      <vt:variant>
        <vt:lpwstr>_Toc228885891</vt:lpwstr>
      </vt:variant>
      <vt:variant>
        <vt:i4>1114170</vt:i4>
      </vt:variant>
      <vt:variant>
        <vt:i4>35</vt:i4>
      </vt:variant>
      <vt:variant>
        <vt:i4>0</vt:i4>
      </vt:variant>
      <vt:variant>
        <vt:i4>5</vt:i4>
      </vt:variant>
      <vt:variant>
        <vt:lpwstr/>
      </vt:variant>
      <vt:variant>
        <vt:lpwstr>_Toc228885890</vt:lpwstr>
      </vt:variant>
      <vt:variant>
        <vt:i4>1048634</vt:i4>
      </vt:variant>
      <vt:variant>
        <vt:i4>29</vt:i4>
      </vt:variant>
      <vt:variant>
        <vt:i4>0</vt:i4>
      </vt:variant>
      <vt:variant>
        <vt:i4>5</vt:i4>
      </vt:variant>
      <vt:variant>
        <vt:lpwstr/>
      </vt:variant>
      <vt:variant>
        <vt:lpwstr>_Toc228885889</vt:lpwstr>
      </vt:variant>
      <vt:variant>
        <vt:i4>1048634</vt:i4>
      </vt:variant>
      <vt:variant>
        <vt:i4>23</vt:i4>
      </vt:variant>
      <vt:variant>
        <vt:i4>0</vt:i4>
      </vt:variant>
      <vt:variant>
        <vt:i4>5</vt:i4>
      </vt:variant>
      <vt:variant>
        <vt:lpwstr/>
      </vt:variant>
      <vt:variant>
        <vt:lpwstr>_Toc228885888</vt:lpwstr>
      </vt:variant>
      <vt:variant>
        <vt:i4>1048634</vt:i4>
      </vt:variant>
      <vt:variant>
        <vt:i4>17</vt:i4>
      </vt:variant>
      <vt:variant>
        <vt:i4>0</vt:i4>
      </vt:variant>
      <vt:variant>
        <vt:i4>5</vt:i4>
      </vt:variant>
      <vt:variant>
        <vt:lpwstr/>
      </vt:variant>
      <vt:variant>
        <vt:lpwstr>_Toc228885887</vt:lpwstr>
      </vt:variant>
      <vt:variant>
        <vt:i4>1048634</vt:i4>
      </vt:variant>
      <vt:variant>
        <vt:i4>11</vt:i4>
      </vt:variant>
      <vt:variant>
        <vt:i4>0</vt:i4>
      </vt:variant>
      <vt:variant>
        <vt:i4>5</vt:i4>
      </vt:variant>
      <vt:variant>
        <vt:lpwstr/>
      </vt:variant>
      <vt:variant>
        <vt:lpwstr>_Toc228885886</vt:lpwstr>
      </vt:variant>
      <vt:variant>
        <vt:i4>1048634</vt:i4>
      </vt:variant>
      <vt:variant>
        <vt:i4>5</vt:i4>
      </vt:variant>
      <vt:variant>
        <vt:i4>0</vt:i4>
      </vt:variant>
      <vt:variant>
        <vt:i4>5</vt:i4>
      </vt:variant>
      <vt:variant>
        <vt:lpwstr/>
      </vt:variant>
      <vt:variant>
        <vt:lpwstr>_Toc228885885</vt:lpwstr>
      </vt:variant>
      <vt:variant>
        <vt:i4>3211357</vt:i4>
      </vt:variant>
      <vt:variant>
        <vt:i4>0</vt:i4>
      </vt:variant>
      <vt:variant>
        <vt:i4>0</vt:i4>
      </vt:variant>
      <vt:variant>
        <vt:i4>5</vt:i4>
      </vt:variant>
      <vt:variant>
        <vt:lpwstr>https://lilly-qualitydocs.veevavault.com/ui/</vt:lpwstr>
      </vt:variant>
      <vt:variant>
        <vt:lpwstr>doc_info/52303/?state_type=steady_state__v</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Administration SOP</dc:title>
  <dc:subject/>
  <dc:creator>Andrea V Allen</dc:creator>
  <cp:keywords/>
  <dc:description/>
  <cp:lastModifiedBy>Clint Rodney Maurice Ernestine</cp:lastModifiedBy>
  <cp:revision>780</cp:revision>
  <cp:lastPrinted>2025-04-18T20:58:00Z</cp:lastPrinted>
  <dcterms:created xsi:type="dcterms:W3CDTF">2026-02-04T15:53:00Z</dcterms:created>
  <dcterms:modified xsi:type="dcterms:W3CDTF">2026-06-01T15:05:00Z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MediaServiceImageTags">
    <vt:lpwstr/>
  </property>
  <property fmtid="{D5CDD505-2E9C-101B-9397-08002B2CF9AE}" pid="12" name="docLang">
    <vt:lpwstr>en</vt:lpwstr>
  </property>
  <property fmtid="{D5CDD505-2E9C-101B-9397-08002B2CF9AE}" pid="13" name="xd_Signature">
    <vt:bool>false</vt:bool>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y fmtid="{D5CDD505-2E9C-101B-9397-08002B2CF9AE}" pid="19" name="Order">
    <vt:i4>80100</vt:i4>
  </property>
</Properties>
</file>