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0038C" w14:textId="2354888B" w:rsidR="008C2CD2" w:rsidRPr="009F552A" w:rsidRDefault="008C2CD2">
      <w:pPr>
        <w:spacing w:before="0" w:after="0"/>
        <w:rPr>
          <w:rFonts w:cs="Segoe UI"/>
          <w:b/>
          <w:bCs/>
          <w:caps/>
          <w:color w:val="000000" w:themeColor="text1"/>
          <w:kern w:val="0"/>
          <w:sz w:val="24"/>
          <w:szCs w:val="28"/>
          <w14:ligatures w14:val="none"/>
        </w:rPr>
      </w:pPr>
      <w:bookmarkStart w:id="0" w:name="_Toc207383563"/>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463"/>
      </w:tblGrid>
      <w:tr w:rsidR="008C2CD2" w:rsidRPr="009F552A" w14:paraId="691D0E0B"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57F4E5B4" w14:textId="77777777" w:rsidR="008C2CD2" w:rsidRPr="009F552A" w:rsidRDefault="008C2CD2">
            <w:pPr>
              <w:pStyle w:val="TableHeader-QS"/>
              <w:rPr>
                <w:sz w:val="24"/>
                <w:szCs w:val="24"/>
              </w:rPr>
            </w:pPr>
            <w:r w:rsidRPr="009F552A">
              <w:rPr>
                <w:sz w:val="24"/>
                <w:szCs w:val="24"/>
              </w:rPr>
              <w:t>INSTRUCTIONS – DELETE THIS PAGE BEFORE REVIEW</w:t>
            </w:r>
          </w:p>
        </w:tc>
      </w:tr>
      <w:tr w:rsidR="008C2CD2" w:rsidRPr="009F552A" w14:paraId="356375FC" w14:textId="77777777">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AB0AC2B" w14:textId="77777777" w:rsidR="008C2CD2" w:rsidRPr="009F552A" w:rsidRDefault="008C2CD2">
            <w:pPr>
              <w:pStyle w:val="H0-QSNotinTOC"/>
              <w:rPr>
                <w:color w:val="auto"/>
              </w:rPr>
            </w:pPr>
            <w:r w:rsidRPr="009F552A">
              <w:rPr>
                <w:noProof/>
                <w:color w:val="auto"/>
              </w:rPr>
              <w:drawing>
                <wp:inline distT="0" distB="0" distL="0" distR="0" wp14:anchorId="57FA32EE" wp14:editId="3480BC9D">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9F552A">
              <w:rPr>
                <w:color w:val="auto"/>
              </w:rPr>
              <w:t>CREATING NEW DOCUMENTS</w:t>
            </w:r>
          </w:p>
          <w:p w14:paraId="06C99DE1" w14:textId="77777777" w:rsidR="008C2CD2" w:rsidRPr="009F552A" w:rsidRDefault="008C2CD2">
            <w:pPr>
              <w:pStyle w:val="H0-BodyText"/>
            </w:pPr>
            <w:r w:rsidRPr="009F552A">
              <w:rPr>
                <w:b/>
                <w:u w:val="single"/>
              </w:rPr>
              <w:t>STOP</w:t>
            </w:r>
            <w:r w:rsidRPr="009F552A">
              <w:rPr>
                <w:b/>
              </w:rPr>
              <w:t xml:space="preserve">! DO NOT CREATE </w:t>
            </w:r>
            <w:proofErr w:type="gramStart"/>
            <w:r w:rsidRPr="009F552A">
              <w:rPr>
                <w:b/>
              </w:rPr>
              <w:t>A DRAFT</w:t>
            </w:r>
            <w:proofErr w:type="gramEnd"/>
            <w:r w:rsidRPr="009F552A">
              <w:rPr>
                <w:b/>
              </w:rPr>
              <w:t xml:space="preserve"> OF THIS TEMPLATE.</w:t>
            </w:r>
            <w:r w:rsidRPr="009F552A">
              <w:t xml:space="preserve"> To create a new document from this template, use </w:t>
            </w:r>
            <w:r w:rsidRPr="009F552A">
              <w:rPr>
                <w:b/>
                <w:bCs/>
              </w:rPr>
              <w:t>one</w:t>
            </w:r>
            <w:r w:rsidRPr="009F552A">
              <w:t xml:space="preserve"> of the following options:</w:t>
            </w:r>
          </w:p>
          <w:p w14:paraId="7FBA7350" w14:textId="77777777" w:rsidR="008C2CD2" w:rsidRPr="009F552A" w:rsidRDefault="008C2CD2">
            <w:pPr>
              <w:pStyle w:val="H0-BodyTxt-Bullet-QS"/>
              <w:ind w:left="810"/>
            </w:pPr>
            <w:r w:rsidRPr="009F552A">
              <w:rPr>
                <w:b/>
                <w:bCs/>
              </w:rPr>
              <w:t>Make a copy</w:t>
            </w:r>
            <w:r w:rsidRPr="009F552A">
              <w:t xml:space="preserve"> - Make a copy functionality allows the user to copy metadata, including document type, from the Lilly designated template. The metadata can be updated as needed for the new document.</w:t>
            </w:r>
          </w:p>
          <w:p w14:paraId="2EE6B535" w14:textId="77777777" w:rsidR="008C2CD2" w:rsidRPr="009F552A" w:rsidRDefault="008C2CD2">
            <w:pPr>
              <w:pStyle w:val="H0-BodyTxt-Bullet-QS"/>
              <w:ind w:left="810"/>
            </w:pPr>
            <w:r w:rsidRPr="009F552A">
              <w:rPr>
                <w:b/>
                <w:bCs/>
              </w:rPr>
              <w:t>+Create</w:t>
            </w:r>
            <w:r w:rsidRPr="009F552A">
              <w:t xml:space="preserve"> - Create document from upload creates a new document from a Lilly designated template. When using this method, download the Lilly designated template source file, upload the new document, and populate the metadata.</w:t>
            </w:r>
          </w:p>
          <w:p w14:paraId="63C27084" w14:textId="09D62321" w:rsidR="008C2CD2" w:rsidRPr="009F552A" w:rsidRDefault="008C2CD2">
            <w:pPr>
              <w:pStyle w:val="H0-BodyText"/>
            </w:pPr>
            <w:r w:rsidRPr="009F552A">
              <w:t xml:space="preserve">Refer to </w:t>
            </w:r>
            <w:hyperlink r:id="rId13" w:anchor="doc_info/52303/?state_type=steady_state__v" w:history="1">
              <w:r w:rsidRPr="009F552A">
                <w:rPr>
                  <w:rStyle w:val="Hyperlink"/>
                  <w:iCs/>
                </w:rPr>
                <w:t>T</w:t>
              </w:r>
              <w:r w:rsidRPr="009F552A">
                <w:rPr>
                  <w:rStyle w:val="Hyperlink"/>
                </w:rPr>
                <w:t xml:space="preserve">ech@Lilly (IDS) </w:t>
              </w:r>
              <w:r w:rsidRPr="009F552A">
                <w:rPr>
                  <w:rStyle w:val="Hyperlink"/>
                  <w:iCs/>
                </w:rPr>
                <w:t>Validation Deliverable Mapping for QualityDocs</w:t>
              </w:r>
            </w:hyperlink>
            <w:r w:rsidRPr="009F552A">
              <w:t xml:space="preserve"> for metadata guidance.</w:t>
            </w:r>
          </w:p>
        </w:tc>
      </w:tr>
      <w:tr w:rsidR="008C2CD2" w:rsidRPr="009F552A" w14:paraId="2C6C7611" w14:textId="77777777">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43B20BF4" w14:textId="77777777" w:rsidR="008C2CD2" w:rsidRPr="009F552A" w:rsidRDefault="008C2CD2">
            <w:pPr>
              <w:pStyle w:val="H0-QSNotinTOC"/>
              <w:rPr>
                <w:color w:val="FF0000"/>
              </w:rPr>
            </w:pPr>
            <w:r w:rsidRPr="009F552A">
              <w:rPr>
                <w:noProof/>
                <w:color w:val="auto"/>
              </w:rPr>
              <w:drawing>
                <wp:inline distT="0" distB="0" distL="0" distR="0" wp14:anchorId="49D098F1" wp14:editId="62884172">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9F552A">
              <w:rPr>
                <w:i/>
                <w:color w:val="auto"/>
              </w:rPr>
              <w:t xml:space="preserve"> </w:t>
            </w:r>
            <w:r w:rsidRPr="009F552A">
              <w:rPr>
                <w:color w:val="auto"/>
              </w:rPr>
              <w:t>text color</w:t>
            </w:r>
            <w:r w:rsidRPr="009F552A">
              <w:rPr>
                <w:color w:val="FF0000"/>
              </w:rPr>
              <w:tab/>
            </w:r>
          </w:p>
          <w:p w14:paraId="20816D74" w14:textId="77777777" w:rsidR="008C2CD2" w:rsidRPr="009F552A" w:rsidRDefault="008C2CD2">
            <w:pPr>
              <w:pStyle w:val="H0-BodyTxt-Bullet-QS"/>
              <w:numPr>
                <w:ilvl w:val="0"/>
                <w:numId w:val="39"/>
              </w:numPr>
            </w:pPr>
            <w:r w:rsidRPr="009F552A">
              <w:rPr>
                <w:rStyle w:val="InstructionsChar"/>
                <w:rFonts w:eastAsiaTheme="minorHAnsi" w:cs="Segoe UI"/>
                <w:b/>
                <w:bCs/>
                <w:lang w:val="en-US"/>
              </w:rPr>
              <w:t>Red Italics</w:t>
            </w:r>
            <w:r w:rsidRPr="009F552A">
              <w:rPr>
                <w:b/>
                <w:bCs/>
                <w:i/>
                <w:iCs/>
              </w:rPr>
              <w:t xml:space="preserve"> </w:t>
            </w:r>
            <w:r w:rsidRPr="009F552A">
              <w:t xml:space="preserve">= instructions and guidance. DELETE prior to document review. </w:t>
            </w:r>
          </w:p>
          <w:p w14:paraId="2050BE81" w14:textId="77777777" w:rsidR="008C2CD2" w:rsidRPr="009F552A" w:rsidRDefault="008C2CD2">
            <w:pPr>
              <w:pStyle w:val="H0-BodyTxt-Bullet-QS"/>
              <w:numPr>
                <w:ilvl w:val="0"/>
                <w:numId w:val="39"/>
              </w:numPr>
            </w:pPr>
            <w:r w:rsidRPr="009F552A">
              <w:rPr>
                <w:b/>
                <w:bCs/>
              </w:rPr>
              <w:t>Black</w:t>
            </w:r>
            <w:r w:rsidRPr="009F552A">
              <w:t xml:space="preserve"> = recommended. REVIEW and MODIFY with applicable content.</w:t>
            </w:r>
          </w:p>
          <w:p w14:paraId="54A919A7" w14:textId="77777777" w:rsidR="008C2CD2" w:rsidRPr="009F552A" w:rsidRDefault="008C2CD2">
            <w:pPr>
              <w:pStyle w:val="H0-BodyTxt-Bullet-QS"/>
              <w:numPr>
                <w:ilvl w:val="0"/>
                <w:numId w:val="39"/>
              </w:numPr>
            </w:pPr>
            <w:r w:rsidRPr="009F552A">
              <w:rPr>
                <w:b/>
                <w:bCs/>
              </w:rPr>
              <w:t>Black and set off by &lt; &gt;</w:t>
            </w:r>
            <w:r w:rsidRPr="009F552A">
              <w:t>= REPLACE text with applicable content.</w:t>
            </w:r>
          </w:p>
          <w:p w14:paraId="7649FDBF" w14:textId="77777777" w:rsidR="008C2CD2" w:rsidRPr="009F552A" w:rsidRDefault="008C2CD2">
            <w:pPr>
              <w:pStyle w:val="H0-BodyTxt-Bullet-QS"/>
              <w:numPr>
                <w:ilvl w:val="0"/>
                <w:numId w:val="39"/>
              </w:numPr>
            </w:pPr>
            <w:r w:rsidRPr="009F552A">
              <w:rPr>
                <w:rStyle w:val="ExampleChar"/>
                <w:rFonts w:eastAsiaTheme="minorHAnsi" w:cs="Segoe UI"/>
                <w:b/>
                <w:bCs/>
              </w:rPr>
              <w:t>Green</w:t>
            </w:r>
            <w:r w:rsidRPr="009F552A">
              <w:rPr>
                <w:color w:val="0070C0"/>
              </w:rPr>
              <w:t xml:space="preserve"> </w:t>
            </w:r>
            <w:r w:rsidRPr="009F552A">
              <w:t>= examples. REVIEW, MODIFY or DELETE if not needed.</w:t>
            </w:r>
          </w:p>
          <w:p w14:paraId="0F987FAD" w14:textId="4836FD0E" w:rsidR="008C2CD2" w:rsidRPr="009F552A" w:rsidRDefault="008C2CD2">
            <w:pPr>
              <w:pStyle w:val="H0-QSNotinTOC"/>
              <w:rPr>
                <w:color w:val="auto"/>
              </w:rPr>
            </w:pPr>
            <w:r w:rsidRPr="009F552A">
              <w:rPr>
                <w:noProof/>
                <w:color w:val="auto"/>
              </w:rPr>
              <w:drawing>
                <wp:inline distT="0" distB="0" distL="0" distR="0" wp14:anchorId="2043A1D6" wp14:editId="5DA4460A">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F552A">
              <w:rPr>
                <w:i/>
              </w:rPr>
              <w:t xml:space="preserve"> </w:t>
            </w:r>
            <w:r w:rsidRPr="009F552A">
              <w:rPr>
                <w:color w:val="auto"/>
              </w:rPr>
              <w:t>REQUIRED SECTIONS</w:t>
            </w:r>
          </w:p>
          <w:p w14:paraId="6866C9EA" w14:textId="77777777" w:rsidR="008C2CD2" w:rsidRPr="009F552A" w:rsidRDefault="008C2CD2">
            <w:pPr>
              <w:pStyle w:val="H0-BodyText"/>
            </w:pPr>
            <w:r w:rsidRPr="009F552A">
              <w:t>Sections indicated by this purple icon must be completed to comply with the applicable GSOP. If the section is not applicable, a rationale must be included in the section.</w:t>
            </w:r>
          </w:p>
          <w:p w14:paraId="4A5D0D71" w14:textId="77777777" w:rsidR="008C2CD2" w:rsidRPr="009F552A" w:rsidRDefault="008C2CD2">
            <w:pPr>
              <w:pStyle w:val="H0-QSNotinTOC"/>
              <w:rPr>
                <w:color w:val="auto"/>
              </w:rPr>
            </w:pPr>
            <w:r w:rsidRPr="009F552A">
              <w:rPr>
                <w:i/>
                <w:noProof/>
              </w:rPr>
              <w:drawing>
                <wp:inline distT="0" distB="0" distL="0" distR="0" wp14:anchorId="021FC96D" wp14:editId="187EFB45">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9F552A">
              <w:rPr>
                <w:i/>
              </w:rPr>
              <w:t xml:space="preserve"> </w:t>
            </w:r>
            <w:r w:rsidRPr="009F552A">
              <w:rPr>
                <w:color w:val="auto"/>
              </w:rPr>
              <w:t>THINGS TO CONSIDER</w:t>
            </w:r>
          </w:p>
          <w:p w14:paraId="24E5626C" w14:textId="77777777" w:rsidR="008C2CD2" w:rsidRPr="009F552A" w:rsidRDefault="008C2CD2">
            <w:pPr>
              <w:pStyle w:val="H0-BodyText"/>
              <w:rPr>
                <w:color w:val="000000"/>
              </w:rPr>
            </w:pPr>
            <w:r w:rsidRPr="009F552A">
              <w:t xml:space="preserve">Sections indicated by this orange icon are optional for a system/platform. </w:t>
            </w:r>
            <w:r w:rsidRPr="009F552A">
              <w:rPr>
                <w:color w:val="000000"/>
              </w:rPr>
              <w:t>Include information only if it enhances the document's completeness. Remove sections that do not apply.</w:t>
            </w:r>
          </w:p>
          <w:p w14:paraId="6AF14129" w14:textId="474CEFB4" w:rsidR="00223817" w:rsidRPr="009F552A" w:rsidRDefault="000E741E" w:rsidP="008F61B6">
            <w:pPr>
              <w:pStyle w:val="H0-QSNotinTOC"/>
              <w:rPr>
                <w:iCs/>
              </w:rPr>
            </w:pPr>
            <w:r w:rsidRPr="009F552A">
              <w:rPr>
                <w:iCs/>
                <w:noProof/>
              </w:rPr>
              <w:drawing>
                <wp:inline distT="0" distB="0" distL="0" distR="0" wp14:anchorId="2E1C82E8" wp14:editId="16D6D8A6">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F552A">
              <w:rPr>
                <w:iCs/>
              </w:rPr>
              <w:t xml:space="preserve"> </w:t>
            </w:r>
            <w:r w:rsidR="008F61B6" w:rsidRPr="009F552A">
              <w:rPr>
                <w:iCs/>
              </w:rPr>
              <w:t>COMPLETING TABLES</w:t>
            </w:r>
          </w:p>
          <w:p w14:paraId="020EF798" w14:textId="77777777" w:rsidR="000E741E" w:rsidRPr="009F552A" w:rsidRDefault="004D55E7" w:rsidP="000E741E">
            <w:pPr>
              <w:pStyle w:val="H0-BodyText"/>
              <w:ind w:left="0"/>
            </w:pPr>
            <w:r w:rsidRPr="009F552A">
              <w:t xml:space="preserve">This symbol icon at the foot </w:t>
            </w:r>
            <w:r w:rsidR="00355692" w:rsidRPr="009F552A">
              <w:t xml:space="preserve">of tables </w:t>
            </w:r>
            <w:r w:rsidRPr="009F552A">
              <w:t xml:space="preserve">indicates </w:t>
            </w:r>
            <w:r w:rsidR="00026D88" w:rsidRPr="009F552A">
              <w:t xml:space="preserve">there are </w:t>
            </w:r>
            <w:r w:rsidRPr="009F552A">
              <w:t>instructions provided on how to complete the table.</w:t>
            </w:r>
          </w:p>
          <w:p w14:paraId="2BE33AA1" w14:textId="349EE244" w:rsidR="008803CC" w:rsidRPr="009F552A" w:rsidRDefault="00654926" w:rsidP="002136FA">
            <w:pPr>
              <w:pStyle w:val="H0-QSNotinTOC"/>
              <w:rPr>
                <w:iCs/>
              </w:rPr>
            </w:pPr>
            <w:sdt>
              <w:sdtPr>
                <w:rPr>
                  <w:szCs w:val="24"/>
                </w:rPr>
                <w:id w:val="1427764923"/>
                <w14:checkbox>
                  <w14:checked w14:val="0"/>
                  <w14:checkedState w14:val="2612" w14:font="MS Gothic"/>
                  <w14:uncheckedState w14:val="2610" w14:font="MS Gothic"/>
                </w14:checkbox>
              </w:sdtPr>
              <w:sdtEndPr/>
              <w:sdtContent>
                <w:r w:rsidR="006F0929" w:rsidRPr="009F552A">
                  <w:rPr>
                    <w:rFonts w:ascii="Segoe UI Symbol" w:eastAsia="MS Gothic" w:hAnsi="Segoe UI Symbol" w:cs="Segoe UI Symbol"/>
                    <w:szCs w:val="24"/>
                  </w:rPr>
                  <w:t>☐</w:t>
                </w:r>
              </w:sdtContent>
            </w:sdt>
            <w:r w:rsidR="006F0929" w:rsidRPr="009F552A">
              <w:rPr>
                <w:szCs w:val="24"/>
              </w:rPr>
              <w:t xml:space="preserve"> </w:t>
            </w:r>
            <w:r w:rsidR="002136FA" w:rsidRPr="009F552A">
              <w:rPr>
                <w:iCs/>
              </w:rPr>
              <w:t>Check boxes</w:t>
            </w:r>
          </w:p>
          <w:p w14:paraId="6ED9966B" w14:textId="2DBBE3AC" w:rsidR="008803CC" w:rsidRPr="009F552A" w:rsidRDefault="002136FA" w:rsidP="000E741E">
            <w:pPr>
              <w:pStyle w:val="H0-BodyText"/>
              <w:ind w:left="0"/>
            </w:pPr>
            <w:r w:rsidRPr="009F552A">
              <w:t xml:space="preserve">Throughout this document check boxes are used. In such cases select all options that apply </w:t>
            </w:r>
            <w:r w:rsidR="00032AFE" w:rsidRPr="009F552A">
              <w:t>following a</w:t>
            </w:r>
            <w:r w:rsidR="00790558" w:rsidRPr="009F552A">
              <w:t>n</w:t>
            </w:r>
            <w:r w:rsidR="00032AFE" w:rsidRPr="009F552A">
              <w:t xml:space="preserve">y accompanying instructions. </w:t>
            </w:r>
          </w:p>
        </w:tc>
      </w:tr>
    </w:tbl>
    <w:p w14:paraId="3F7418F0" w14:textId="63ED764B" w:rsidR="008C2CD2" w:rsidRPr="009F552A" w:rsidRDefault="008C2CD2">
      <w:pPr>
        <w:spacing w:before="0" w:after="0"/>
        <w:rPr>
          <w:rFonts w:cs="Segoe UI"/>
          <w:b/>
          <w:bCs/>
          <w:caps/>
          <w:color w:val="000000" w:themeColor="text1"/>
          <w:kern w:val="0"/>
          <w:sz w:val="24"/>
          <w:szCs w:val="28"/>
          <w14:ligatures w14:val="none"/>
        </w:rPr>
      </w:pPr>
    </w:p>
    <w:p w14:paraId="2FED9B9E" w14:textId="2A27444D" w:rsidR="00394868" w:rsidRPr="009F552A" w:rsidRDefault="00394868" w:rsidP="00E5181A">
      <w:pPr>
        <w:pStyle w:val="H0-QSNotinTOC"/>
        <w:pageBreakBefore/>
        <w:ind w:left="788" w:hanging="731"/>
      </w:pPr>
      <w:r w:rsidRPr="009F552A">
        <w:lastRenderedPageBreak/>
        <w:t>PURPOSE</w:t>
      </w:r>
      <w:bookmarkEnd w:id="0"/>
    </w:p>
    <w:p w14:paraId="70424DCB" w14:textId="50F8705A" w:rsidR="00691889" w:rsidRPr="009F552A" w:rsidRDefault="00691889" w:rsidP="00691889">
      <w:pPr>
        <w:pStyle w:val="Instructions"/>
        <w:rPr>
          <w:rFonts w:cs="Segoe UI"/>
        </w:rPr>
      </w:pPr>
      <w:r w:rsidRPr="009F552A">
        <w:rPr>
          <w:rFonts w:cs="Segoe UI"/>
        </w:rPr>
        <w:t>Throughout this template where reference is made to system/systems this can also refer to platform/platforms except where specific requirements apply to systems or platforms only. Adjust this template to meet the specific documentation needs of a System or Platform.</w:t>
      </w:r>
    </w:p>
    <w:p w14:paraId="4977BD70" w14:textId="0DA34C1D" w:rsidR="00394868" w:rsidRPr="009F552A" w:rsidRDefault="0032741F" w:rsidP="00E25AEB">
      <w:pPr>
        <w:rPr>
          <w:rFonts w:cs="Segoe UI"/>
        </w:rPr>
      </w:pPr>
      <w:r w:rsidRPr="009F552A">
        <w:rPr>
          <w:rFonts w:cs="Segoe UI"/>
        </w:rPr>
        <w:t xml:space="preserve">This Security Plan documents the physical and logical security controls for the system </w:t>
      </w:r>
      <w:r w:rsidR="007D223A" w:rsidRPr="009F552A">
        <w:rPr>
          <w:rFonts w:cs="Segoe UI"/>
        </w:rPr>
        <w:t>including the requirements detailed</w:t>
      </w:r>
      <w:r w:rsidR="00E25AEB" w:rsidRPr="009F552A">
        <w:rPr>
          <w:rFonts w:cs="Segoe UI"/>
        </w:rPr>
        <w:t xml:space="preserve"> in </w:t>
      </w:r>
      <w:r w:rsidR="00AA4484" w:rsidRPr="009F552A">
        <w:rPr>
          <w:rFonts w:cs="Segoe UI"/>
        </w:rPr>
        <w:t>GSOP</w:t>
      </w:r>
      <w:r w:rsidR="0038152B" w:rsidRPr="009F552A">
        <w:rPr>
          <w:rFonts w:cs="Segoe UI"/>
        </w:rPr>
        <w:t>-1201 Computer Systems Validation</w:t>
      </w:r>
    </w:p>
    <w:p w14:paraId="11AB3EA4" w14:textId="77777777" w:rsidR="00394868" w:rsidRPr="009F552A" w:rsidRDefault="00394868" w:rsidP="00241FE7">
      <w:pPr>
        <w:pStyle w:val="H0-QSNotinTOC"/>
      </w:pPr>
      <w:bookmarkStart w:id="1" w:name="_Toc207383564"/>
      <w:r w:rsidRPr="009F552A">
        <w:t>Scope</w:t>
      </w:r>
      <w:bookmarkEnd w:id="1"/>
    </w:p>
    <w:p w14:paraId="718EE1F5" w14:textId="74829C1C" w:rsidR="00394868" w:rsidRPr="009F552A" w:rsidRDefault="002E28D2" w:rsidP="00D848BB">
      <w:pPr>
        <w:pStyle w:val="H0-BodyText"/>
      </w:pPr>
      <w:r w:rsidRPr="009F552A">
        <w:t>The following security related activities are in scope</w:t>
      </w:r>
      <w:r w:rsidR="00532BCE" w:rsidRPr="009F552A">
        <w:t xml:space="preserve"> of this security plan.</w:t>
      </w:r>
    </w:p>
    <w:p w14:paraId="05C75770" w14:textId="5C64796C" w:rsidR="00C57E53" w:rsidRPr="009F552A" w:rsidRDefault="00C57E53" w:rsidP="00681321">
      <w:pPr>
        <w:pStyle w:val="H0-BodyText"/>
        <w:numPr>
          <w:ilvl w:val="0"/>
          <w:numId w:val="37"/>
        </w:numPr>
      </w:pPr>
      <w:r w:rsidRPr="009F552A">
        <w:t>Physical Security Controls</w:t>
      </w:r>
    </w:p>
    <w:p w14:paraId="45F8A0B0" w14:textId="0E0DBEEB" w:rsidR="00C57E53" w:rsidRPr="009F552A" w:rsidRDefault="00C57E53" w:rsidP="00681321">
      <w:pPr>
        <w:pStyle w:val="H0-BodyText"/>
        <w:numPr>
          <w:ilvl w:val="0"/>
          <w:numId w:val="37"/>
        </w:numPr>
      </w:pPr>
      <w:r w:rsidRPr="009F552A">
        <w:t>Logical Security Controls</w:t>
      </w:r>
    </w:p>
    <w:p w14:paraId="43E03432" w14:textId="0A369B95" w:rsidR="00C57E53" w:rsidRPr="009F552A" w:rsidRDefault="00C57E53" w:rsidP="00681321">
      <w:pPr>
        <w:pStyle w:val="H0-BodyText"/>
        <w:numPr>
          <w:ilvl w:val="0"/>
          <w:numId w:val="37"/>
        </w:numPr>
      </w:pPr>
      <w:r w:rsidRPr="009F552A">
        <w:t>Application Security Controls</w:t>
      </w:r>
    </w:p>
    <w:p w14:paraId="39C34B58" w14:textId="39C66668" w:rsidR="00C57E53" w:rsidRPr="009F552A" w:rsidRDefault="00C57E53" w:rsidP="00681321">
      <w:pPr>
        <w:pStyle w:val="H0-BodyText"/>
        <w:numPr>
          <w:ilvl w:val="0"/>
          <w:numId w:val="37"/>
        </w:numPr>
      </w:pPr>
      <w:r w:rsidRPr="009F552A">
        <w:t>Data Security Controls</w:t>
      </w:r>
    </w:p>
    <w:p w14:paraId="0A291B02" w14:textId="7A04A25C" w:rsidR="00C57E53" w:rsidRPr="009F552A" w:rsidRDefault="00C57E53" w:rsidP="00681321">
      <w:pPr>
        <w:pStyle w:val="H0-BodyText"/>
        <w:numPr>
          <w:ilvl w:val="0"/>
          <w:numId w:val="37"/>
        </w:numPr>
      </w:pPr>
      <w:r w:rsidRPr="009F552A">
        <w:t>Security Administration</w:t>
      </w:r>
    </w:p>
    <w:p w14:paraId="6CDBECAD" w14:textId="2C721D39" w:rsidR="00C57E53" w:rsidRPr="009F552A" w:rsidRDefault="00C57E53" w:rsidP="00681321">
      <w:pPr>
        <w:pStyle w:val="H0-BodyText"/>
        <w:numPr>
          <w:ilvl w:val="0"/>
          <w:numId w:val="37"/>
        </w:numPr>
      </w:pPr>
      <w:r w:rsidRPr="009F552A">
        <w:t>Other: &lt;Describe&gt;</w:t>
      </w:r>
    </w:p>
    <w:p w14:paraId="02438F15" w14:textId="77777777" w:rsidR="0089534C" w:rsidRPr="009F552A" w:rsidRDefault="0089534C" w:rsidP="0089534C">
      <w:pPr>
        <w:pStyle w:val="H0-QSNotinTOC"/>
      </w:pPr>
      <w:bookmarkStart w:id="2" w:name="_Toc207383565"/>
      <w:r w:rsidRPr="009F552A">
        <w:t>REVIEWERS</w:t>
      </w:r>
    </w:p>
    <w:p w14:paraId="74D4D58B" w14:textId="77777777" w:rsidR="0089534C" w:rsidRPr="009F552A" w:rsidRDefault="0089534C" w:rsidP="0089534C">
      <w:pPr>
        <w:rPr>
          <w:rFonts w:cs="Segoe UI"/>
        </w:rPr>
      </w:pPr>
      <w:r w:rsidRPr="009F552A">
        <w:rPr>
          <w:rFonts w:cs="Segoe UI"/>
        </w:rPr>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917"/>
        <w:gridCol w:w="6516"/>
      </w:tblGrid>
      <w:tr w:rsidR="0089534C" w:rsidRPr="009F552A" w14:paraId="7F1021D7" w14:textId="77777777" w:rsidTr="001112DF">
        <w:trPr>
          <w:trHeight w:val="284"/>
          <w:tblHeader/>
          <w:jc w:val="center"/>
        </w:trPr>
        <w:tc>
          <w:tcPr>
            <w:tcW w:w="4040" w:type="dxa"/>
            <w:tcBorders>
              <w:top w:val="single" w:sz="8" w:space="0" w:color="auto"/>
              <w:left w:val="single" w:sz="8" w:space="0" w:color="auto"/>
            </w:tcBorders>
            <w:shd w:val="clear" w:color="auto" w:fill="D9D9D9"/>
            <w:vAlign w:val="center"/>
          </w:tcPr>
          <w:p w14:paraId="24112931" w14:textId="77777777" w:rsidR="0089534C" w:rsidRPr="009F552A" w:rsidRDefault="0089534C" w:rsidP="001112DF">
            <w:pPr>
              <w:pStyle w:val="TableHeader-QS"/>
              <w:jc w:val="left"/>
            </w:pPr>
            <w:r w:rsidRPr="009F552A">
              <w:t>Role</w:t>
            </w:r>
          </w:p>
        </w:tc>
        <w:tc>
          <w:tcPr>
            <w:tcW w:w="6727" w:type="dxa"/>
            <w:tcBorders>
              <w:top w:val="single" w:sz="8" w:space="0" w:color="auto"/>
              <w:left w:val="single" w:sz="8" w:space="0" w:color="auto"/>
            </w:tcBorders>
            <w:shd w:val="clear" w:color="auto" w:fill="D9D9D9"/>
          </w:tcPr>
          <w:p w14:paraId="4165F260" w14:textId="77777777" w:rsidR="0089534C" w:rsidRPr="009F552A" w:rsidRDefault="0089534C" w:rsidP="001112DF">
            <w:pPr>
              <w:pStyle w:val="TableHeader-QS"/>
              <w:jc w:val="left"/>
            </w:pPr>
            <w:r w:rsidRPr="009F552A">
              <w:t>Name</w:t>
            </w:r>
          </w:p>
        </w:tc>
      </w:tr>
      <w:tr w:rsidR="0089534C" w:rsidRPr="009F552A" w14:paraId="163477DE" w14:textId="77777777" w:rsidTr="001112DF">
        <w:trPr>
          <w:trHeight w:val="477"/>
          <w:jc w:val="center"/>
        </w:trPr>
        <w:tc>
          <w:tcPr>
            <w:tcW w:w="4040" w:type="dxa"/>
            <w:tcBorders>
              <w:left w:val="single" w:sz="8" w:space="0" w:color="auto"/>
            </w:tcBorders>
            <w:vAlign w:val="center"/>
          </w:tcPr>
          <w:p w14:paraId="28EF348F" w14:textId="77777777" w:rsidR="0089534C" w:rsidRPr="009F552A" w:rsidRDefault="0089534C" w:rsidP="001112DF">
            <w:pPr>
              <w:pStyle w:val="TableTxt-QS"/>
            </w:pPr>
            <w:r w:rsidRPr="009F552A">
              <w:t>Technical Subject Matter Expert (Tech SME)</w:t>
            </w:r>
          </w:p>
        </w:tc>
        <w:tc>
          <w:tcPr>
            <w:tcW w:w="6727" w:type="dxa"/>
            <w:tcBorders>
              <w:left w:val="single" w:sz="8" w:space="0" w:color="auto"/>
            </w:tcBorders>
            <w:vAlign w:val="center"/>
          </w:tcPr>
          <w:p w14:paraId="7BC02ABC" w14:textId="77777777" w:rsidR="0089534C" w:rsidRPr="009F552A" w:rsidRDefault="0089534C" w:rsidP="001112DF">
            <w:pPr>
              <w:pStyle w:val="TableTxt-QS"/>
            </w:pPr>
            <w:r w:rsidRPr="009F552A">
              <w:t>&lt;Name&gt;</w:t>
            </w:r>
          </w:p>
        </w:tc>
      </w:tr>
      <w:tr w:rsidR="0089534C" w:rsidRPr="009F552A" w14:paraId="6B4A8D98" w14:textId="77777777" w:rsidTr="001112DF">
        <w:trPr>
          <w:trHeight w:val="477"/>
          <w:jc w:val="center"/>
        </w:trPr>
        <w:tc>
          <w:tcPr>
            <w:tcW w:w="4040" w:type="dxa"/>
            <w:tcBorders>
              <w:left w:val="single" w:sz="8" w:space="0" w:color="auto"/>
            </w:tcBorders>
            <w:vAlign w:val="center"/>
          </w:tcPr>
          <w:p w14:paraId="75E74601" w14:textId="77777777" w:rsidR="0089534C" w:rsidRPr="009F552A" w:rsidRDefault="0089534C" w:rsidP="001112DF">
            <w:pPr>
              <w:pStyle w:val="TableTxt-QS"/>
            </w:pPr>
            <w:r w:rsidRPr="009F552A">
              <w:t>Business Subject Matter Expert (BSME)</w:t>
            </w:r>
          </w:p>
        </w:tc>
        <w:tc>
          <w:tcPr>
            <w:tcW w:w="6727" w:type="dxa"/>
            <w:tcBorders>
              <w:left w:val="single" w:sz="8" w:space="0" w:color="auto"/>
            </w:tcBorders>
            <w:vAlign w:val="center"/>
          </w:tcPr>
          <w:p w14:paraId="447583B5" w14:textId="77777777" w:rsidR="0089534C" w:rsidRPr="009F552A" w:rsidRDefault="0089534C" w:rsidP="001112DF">
            <w:pPr>
              <w:pStyle w:val="TableTxt-QS"/>
            </w:pPr>
            <w:r w:rsidRPr="009F552A">
              <w:t>&lt;Name&gt;</w:t>
            </w:r>
          </w:p>
        </w:tc>
      </w:tr>
      <w:tr w:rsidR="0089534C" w:rsidRPr="009F552A" w14:paraId="78FA0632" w14:textId="77777777" w:rsidTr="001112DF">
        <w:trPr>
          <w:trHeight w:val="477"/>
          <w:jc w:val="center"/>
        </w:trPr>
        <w:tc>
          <w:tcPr>
            <w:tcW w:w="4040" w:type="dxa"/>
            <w:tcBorders>
              <w:left w:val="single" w:sz="8" w:space="0" w:color="auto"/>
            </w:tcBorders>
            <w:vAlign w:val="center"/>
          </w:tcPr>
          <w:p w14:paraId="2626EE11" w14:textId="77777777" w:rsidR="0089534C" w:rsidRPr="009F552A" w:rsidRDefault="0089534C" w:rsidP="001112DF">
            <w:pPr>
              <w:pStyle w:val="Example"/>
              <w:rPr>
                <w:rFonts w:cs="Segoe UI"/>
              </w:rPr>
            </w:pPr>
            <w:r w:rsidRPr="009F552A">
              <w:rPr>
                <w:rFonts w:cs="Segoe UI"/>
              </w:rPr>
              <w:t>Cyber Lead</w:t>
            </w:r>
          </w:p>
        </w:tc>
        <w:tc>
          <w:tcPr>
            <w:tcW w:w="6727" w:type="dxa"/>
            <w:tcBorders>
              <w:left w:val="single" w:sz="8" w:space="0" w:color="auto"/>
            </w:tcBorders>
            <w:vAlign w:val="center"/>
          </w:tcPr>
          <w:p w14:paraId="3E87C0BE" w14:textId="77777777" w:rsidR="0089534C" w:rsidRPr="009F552A" w:rsidRDefault="0089534C" w:rsidP="001112DF">
            <w:pPr>
              <w:pStyle w:val="Example"/>
              <w:rPr>
                <w:rFonts w:cs="Segoe UI"/>
              </w:rPr>
            </w:pPr>
            <w:r w:rsidRPr="009F552A">
              <w:rPr>
                <w:rFonts w:cs="Segoe UI"/>
              </w:rPr>
              <w:t>&lt;Name&gt;</w:t>
            </w:r>
          </w:p>
        </w:tc>
      </w:tr>
    </w:tbl>
    <w:p w14:paraId="2ACCAFD1" w14:textId="77777777" w:rsidR="0089534C" w:rsidRPr="009F552A" w:rsidRDefault="0089534C" w:rsidP="0089534C">
      <w:pPr>
        <w:spacing w:before="0" w:after="0"/>
        <w:rPr>
          <w:rFonts w:cs="Segoe UI"/>
        </w:rPr>
      </w:pPr>
    </w:p>
    <w:p w14:paraId="09819DF3" w14:textId="77777777" w:rsidR="0089534C" w:rsidRPr="009F552A" w:rsidRDefault="0089534C" w:rsidP="0089534C">
      <w:pPr>
        <w:pStyle w:val="Instructions"/>
        <w:rPr>
          <w:rFonts w:cs="Segoe UI"/>
          <w:lang w:val="en-US"/>
        </w:rPr>
      </w:pPr>
      <w:r w:rsidRPr="009F552A">
        <w:rPr>
          <w:rFonts w:cs="Segoe UI"/>
          <w:b/>
          <w:bCs/>
          <w:lang w:val="en-US"/>
        </w:rPr>
        <w:t>Note</w:t>
      </w:r>
      <w:r w:rsidRPr="009F552A">
        <w:rPr>
          <w:rFonts w:cs="Segoe UI"/>
          <w:lang w:val="en-US"/>
        </w:rPr>
        <w:t>: Approvals are required for GxP Regulated systems or systems requiring Quality Oversight. Remove if the system is Other Regulated or does not require Quality Oversight.</w:t>
      </w:r>
    </w:p>
    <w:p w14:paraId="4C952F85" w14:textId="77777777" w:rsidR="0089534C" w:rsidRPr="009F552A" w:rsidRDefault="0089534C" w:rsidP="0089534C">
      <w:pPr>
        <w:pStyle w:val="H0-QSNotinTOC"/>
      </w:pPr>
      <w:r w:rsidRPr="009F552A">
        <w:t>APPROVERS</w:t>
      </w:r>
    </w:p>
    <w:p w14:paraId="124CDCA8" w14:textId="77777777" w:rsidR="0089534C" w:rsidRPr="009F552A" w:rsidRDefault="0089534C" w:rsidP="0089534C">
      <w:pPr>
        <w:pStyle w:val="Instructions"/>
        <w:rPr>
          <w:rFonts w:cs="Segoe UI"/>
        </w:rPr>
      </w:pPr>
      <w:r w:rsidRPr="009F552A">
        <w:rPr>
          <w:rFonts w:cs="Segoe UI"/>
        </w:rPr>
        <w:t>Delete this approval block if this security administration procedure relates to platform qualification.</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870"/>
        <w:gridCol w:w="2966"/>
        <w:gridCol w:w="4664"/>
      </w:tblGrid>
      <w:tr w:rsidR="0089534C" w:rsidRPr="009F552A" w14:paraId="3AD125BC" w14:textId="77777777" w:rsidTr="001112D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9B9DC9E" w14:textId="77777777" w:rsidR="0089534C" w:rsidRPr="009F552A" w:rsidRDefault="0089534C" w:rsidP="001112DF">
            <w:pPr>
              <w:pStyle w:val="TableHeader-QS"/>
              <w:jc w:val="left"/>
            </w:pPr>
            <w:r w:rsidRPr="009F552A">
              <w:t>Role</w:t>
            </w:r>
          </w:p>
        </w:tc>
        <w:tc>
          <w:tcPr>
            <w:tcW w:w="3060" w:type="dxa"/>
            <w:tcBorders>
              <w:top w:val="single" w:sz="8" w:space="0" w:color="auto"/>
              <w:left w:val="single" w:sz="8" w:space="0" w:color="auto"/>
              <w:bottom w:val="single" w:sz="4" w:space="0" w:color="auto"/>
            </w:tcBorders>
            <w:shd w:val="clear" w:color="auto" w:fill="D9D9D9"/>
          </w:tcPr>
          <w:p w14:paraId="5A516D18" w14:textId="77777777" w:rsidR="0089534C" w:rsidRPr="009F552A" w:rsidRDefault="0089534C" w:rsidP="001112DF">
            <w:pPr>
              <w:pStyle w:val="TableHeader-QS"/>
              <w:jc w:val="left"/>
            </w:pPr>
            <w:r w:rsidRPr="009F552A">
              <w:t>Name, Job Title</w:t>
            </w:r>
          </w:p>
        </w:tc>
        <w:tc>
          <w:tcPr>
            <w:tcW w:w="4816" w:type="dxa"/>
            <w:tcBorders>
              <w:top w:val="single" w:sz="8" w:space="0" w:color="auto"/>
              <w:bottom w:val="single" w:sz="4" w:space="0" w:color="auto"/>
            </w:tcBorders>
            <w:shd w:val="clear" w:color="auto" w:fill="D9D9D9"/>
          </w:tcPr>
          <w:p w14:paraId="00D30771" w14:textId="77777777" w:rsidR="0089534C" w:rsidRPr="009F552A" w:rsidRDefault="0089534C" w:rsidP="001112DF">
            <w:pPr>
              <w:pStyle w:val="TableHeader-QS"/>
              <w:jc w:val="left"/>
            </w:pPr>
            <w:r w:rsidRPr="009F552A">
              <w:t>Approval Signifies</w:t>
            </w:r>
          </w:p>
        </w:tc>
      </w:tr>
      <w:tr w:rsidR="0089534C" w:rsidRPr="009F552A" w14:paraId="218995D0" w14:textId="77777777" w:rsidTr="001112DF">
        <w:trPr>
          <w:trHeight w:val="469"/>
          <w:jc w:val="center"/>
        </w:trPr>
        <w:tc>
          <w:tcPr>
            <w:tcW w:w="2960" w:type="dxa"/>
            <w:tcBorders>
              <w:top w:val="single" w:sz="4" w:space="0" w:color="auto"/>
              <w:left w:val="single" w:sz="8" w:space="0" w:color="auto"/>
              <w:bottom w:val="single" w:sz="4" w:space="0" w:color="auto"/>
            </w:tcBorders>
          </w:tcPr>
          <w:p w14:paraId="04A1732B" w14:textId="77777777" w:rsidR="0089534C" w:rsidRPr="009F552A" w:rsidRDefault="0089534C" w:rsidP="001112DF">
            <w:pPr>
              <w:pStyle w:val="TableTxt-QS"/>
            </w:pPr>
            <w:r w:rsidRPr="009F552A">
              <w:t>Technical System Owner (TSO)</w:t>
            </w:r>
          </w:p>
        </w:tc>
        <w:tc>
          <w:tcPr>
            <w:tcW w:w="3060" w:type="dxa"/>
            <w:tcBorders>
              <w:top w:val="single" w:sz="4" w:space="0" w:color="auto"/>
              <w:left w:val="single" w:sz="8" w:space="0" w:color="auto"/>
              <w:bottom w:val="single" w:sz="4" w:space="0" w:color="auto"/>
            </w:tcBorders>
          </w:tcPr>
          <w:p w14:paraId="40CBFDB5" w14:textId="77777777" w:rsidR="0089534C" w:rsidRPr="009F552A" w:rsidRDefault="0089534C" w:rsidP="001112DF">
            <w:pPr>
              <w:pStyle w:val="TableTxt-QS"/>
            </w:pPr>
            <w:r w:rsidRPr="009F552A">
              <w:t>&lt;Name, Job Title&gt;</w:t>
            </w:r>
          </w:p>
        </w:tc>
        <w:tc>
          <w:tcPr>
            <w:tcW w:w="4816" w:type="dxa"/>
            <w:tcBorders>
              <w:top w:val="single" w:sz="4" w:space="0" w:color="auto"/>
              <w:bottom w:val="single" w:sz="4" w:space="0" w:color="auto"/>
            </w:tcBorders>
          </w:tcPr>
          <w:p w14:paraId="6CD0CE5C" w14:textId="77777777" w:rsidR="0089534C" w:rsidRPr="009F552A" w:rsidRDefault="0089534C" w:rsidP="001112DF">
            <w:pPr>
              <w:pStyle w:val="TableTxt-QS"/>
            </w:pPr>
            <w:r w:rsidRPr="009F552A">
              <w:rPr>
                <w:color w:val="000000"/>
                <w:shd w:val="clear" w:color="auto" w:fill="FFFFFF"/>
              </w:rPr>
              <w:t>Understanding of responsibilities for extent of validation; agreement to provide necessary resources; ensuring the appropriate people have reviewed the validation artifact.</w:t>
            </w:r>
          </w:p>
        </w:tc>
      </w:tr>
      <w:tr w:rsidR="0089534C" w:rsidRPr="009F552A" w14:paraId="409ACAFC" w14:textId="77777777" w:rsidTr="001112DF">
        <w:trPr>
          <w:trHeight w:val="469"/>
          <w:jc w:val="center"/>
        </w:trPr>
        <w:tc>
          <w:tcPr>
            <w:tcW w:w="2960" w:type="dxa"/>
            <w:tcBorders>
              <w:top w:val="single" w:sz="4" w:space="0" w:color="auto"/>
              <w:left w:val="single" w:sz="8" w:space="0" w:color="auto"/>
              <w:bottom w:val="single" w:sz="4" w:space="0" w:color="auto"/>
            </w:tcBorders>
          </w:tcPr>
          <w:p w14:paraId="3644FFBD" w14:textId="77777777" w:rsidR="0089534C" w:rsidRPr="009F552A" w:rsidRDefault="0089534C" w:rsidP="001112DF">
            <w:pPr>
              <w:pStyle w:val="TableTxt-QS"/>
            </w:pPr>
            <w:r w:rsidRPr="009F552A">
              <w:lastRenderedPageBreak/>
              <w:t>Business Process Owner (BPO)</w:t>
            </w:r>
          </w:p>
        </w:tc>
        <w:tc>
          <w:tcPr>
            <w:tcW w:w="3060" w:type="dxa"/>
            <w:tcBorders>
              <w:top w:val="single" w:sz="4" w:space="0" w:color="auto"/>
              <w:left w:val="single" w:sz="8" w:space="0" w:color="auto"/>
              <w:bottom w:val="single" w:sz="4" w:space="0" w:color="auto"/>
            </w:tcBorders>
          </w:tcPr>
          <w:p w14:paraId="1013D1D3" w14:textId="77777777" w:rsidR="0089534C" w:rsidRPr="009F552A" w:rsidRDefault="0089534C" w:rsidP="001112DF">
            <w:pPr>
              <w:pStyle w:val="TableTxt-QS"/>
            </w:pPr>
            <w:r w:rsidRPr="009F552A">
              <w:t>&lt;Name, Job Title&gt;</w:t>
            </w:r>
          </w:p>
        </w:tc>
        <w:tc>
          <w:tcPr>
            <w:tcW w:w="4816" w:type="dxa"/>
            <w:tcBorders>
              <w:top w:val="single" w:sz="4" w:space="0" w:color="auto"/>
              <w:bottom w:val="single" w:sz="4" w:space="0" w:color="auto"/>
            </w:tcBorders>
          </w:tcPr>
          <w:p w14:paraId="63654F29" w14:textId="77777777" w:rsidR="0089534C" w:rsidRPr="009F552A" w:rsidRDefault="0089534C" w:rsidP="001112DF">
            <w:pPr>
              <w:pStyle w:val="TableTxt-QS"/>
              <w:rPr>
                <w:color w:val="000000"/>
                <w:shd w:val="clear" w:color="auto" w:fill="FFFFFF"/>
              </w:rPr>
            </w:pPr>
            <w:r w:rsidRPr="009F552A">
              <w:rPr>
                <w:color w:val="000000"/>
                <w:shd w:val="clear" w:color="auto" w:fill="FFFFFF"/>
              </w:rPr>
              <w:t>Understanding of responsibilities for extent of validation; agreement to provide necessary resources; ensuring the appropriate people have reviewed the validation artifact.</w:t>
            </w:r>
          </w:p>
        </w:tc>
      </w:tr>
      <w:tr w:rsidR="0089534C" w:rsidRPr="009F552A" w14:paraId="0B5D908A" w14:textId="77777777" w:rsidTr="001112DF">
        <w:trPr>
          <w:trHeight w:val="469"/>
          <w:jc w:val="center"/>
        </w:trPr>
        <w:tc>
          <w:tcPr>
            <w:tcW w:w="2960" w:type="dxa"/>
            <w:tcBorders>
              <w:top w:val="single" w:sz="4" w:space="0" w:color="auto"/>
              <w:left w:val="single" w:sz="8" w:space="0" w:color="auto"/>
              <w:bottom w:val="single" w:sz="4" w:space="0" w:color="auto"/>
            </w:tcBorders>
          </w:tcPr>
          <w:p w14:paraId="0D69FF64" w14:textId="77777777" w:rsidR="0089534C" w:rsidRPr="009F552A" w:rsidRDefault="0089534C" w:rsidP="001112DF">
            <w:pPr>
              <w:pStyle w:val="TableTxt-QS"/>
            </w:pPr>
            <w:r w:rsidRPr="009F552A">
              <w:t xml:space="preserve">Computer System Quality Assurance (CSQA) </w:t>
            </w:r>
            <w:r w:rsidRPr="009F552A">
              <w:rPr>
                <w:rStyle w:val="InstructionsChar"/>
                <w:rFonts w:eastAsiaTheme="minorHAnsi" w:cs="Segoe UI"/>
                <w:lang w:val="en-US"/>
              </w:rPr>
              <w:t>(For GxP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36774AA3" w14:textId="77777777" w:rsidR="0089534C" w:rsidRPr="009F552A" w:rsidRDefault="0089534C" w:rsidP="001112DF">
            <w:pPr>
              <w:pStyle w:val="TableTxt-QS"/>
            </w:pPr>
            <w:r w:rsidRPr="009F552A">
              <w:t>&lt;Name, Job Title&gt;</w:t>
            </w:r>
          </w:p>
        </w:tc>
        <w:tc>
          <w:tcPr>
            <w:tcW w:w="4816" w:type="dxa"/>
            <w:tcBorders>
              <w:top w:val="single" w:sz="4" w:space="0" w:color="auto"/>
              <w:bottom w:val="single" w:sz="4" w:space="0" w:color="auto"/>
            </w:tcBorders>
          </w:tcPr>
          <w:p w14:paraId="1977289B" w14:textId="77777777" w:rsidR="0089534C" w:rsidRPr="009F552A" w:rsidRDefault="0089534C" w:rsidP="001112DF">
            <w:pPr>
              <w:pStyle w:val="TableTxt-QS"/>
              <w:rPr>
                <w:color w:val="000000"/>
                <w:shd w:val="clear" w:color="auto" w:fill="FFFFFF"/>
              </w:rPr>
            </w:pPr>
            <w:r w:rsidRPr="009F552A">
              <w:rPr>
                <w:color w:val="000000"/>
                <w:shd w:val="clear" w:color="auto" w:fill="FFFFFF"/>
              </w:rPr>
              <w:t xml:space="preserve">System complies with applicable computer system standards and procedures. </w:t>
            </w:r>
          </w:p>
        </w:tc>
      </w:tr>
    </w:tbl>
    <w:p w14:paraId="1F7EA386" w14:textId="77777777" w:rsidR="0089534C" w:rsidRPr="009F552A" w:rsidRDefault="0089534C" w:rsidP="0089534C">
      <w:pPr>
        <w:pStyle w:val="H0-QSNotinTOC"/>
      </w:pPr>
      <w:r w:rsidRPr="009F552A">
        <w:t>APPROVERS</w:t>
      </w:r>
    </w:p>
    <w:p w14:paraId="585417A8" w14:textId="77777777" w:rsidR="0089534C" w:rsidRPr="009F552A" w:rsidRDefault="0089534C" w:rsidP="0089534C">
      <w:pPr>
        <w:pStyle w:val="Instructions"/>
        <w:rPr>
          <w:rFonts w:cs="Segoe UI"/>
        </w:rPr>
      </w:pPr>
      <w:r w:rsidRPr="009F552A">
        <w:rPr>
          <w:rFonts w:cs="Segoe UI"/>
        </w:rPr>
        <w:t>Delete this approval block if this security administration procedure does not relate to platform qualification.</w:t>
      </w:r>
    </w:p>
    <w:tbl>
      <w:tblPr>
        <w:tblStyle w:val="TableGrid1"/>
        <w:tblW w:w="5026" w:type="pct"/>
        <w:tblLayout w:type="fixed"/>
        <w:tblLook w:val="04A0" w:firstRow="1" w:lastRow="0" w:firstColumn="1" w:lastColumn="0" w:noHBand="0" w:noVBand="1"/>
      </w:tblPr>
      <w:tblGrid>
        <w:gridCol w:w="2873"/>
        <w:gridCol w:w="2969"/>
        <w:gridCol w:w="4668"/>
      </w:tblGrid>
      <w:tr w:rsidR="0089534C" w:rsidRPr="009F552A" w14:paraId="3903D004" w14:textId="77777777" w:rsidTr="001112DF">
        <w:trPr>
          <w:cantSplit/>
          <w:trHeight w:val="279"/>
          <w:tblHeader/>
        </w:trPr>
        <w:tc>
          <w:tcPr>
            <w:tcW w:w="2873" w:type="dxa"/>
            <w:shd w:val="clear" w:color="auto" w:fill="D1D1D1" w:themeFill="background2" w:themeFillShade="E6"/>
          </w:tcPr>
          <w:p w14:paraId="2D1C68EA" w14:textId="77777777" w:rsidR="0089534C" w:rsidRPr="009F552A" w:rsidRDefault="0089534C" w:rsidP="001112DF">
            <w:pPr>
              <w:pStyle w:val="TableHeader-QS"/>
              <w:jc w:val="left"/>
            </w:pPr>
            <w:r w:rsidRPr="009F552A">
              <w:t>Role</w:t>
            </w:r>
          </w:p>
        </w:tc>
        <w:tc>
          <w:tcPr>
            <w:tcW w:w="2969" w:type="dxa"/>
            <w:shd w:val="clear" w:color="auto" w:fill="D1D1D1" w:themeFill="background2" w:themeFillShade="E6"/>
          </w:tcPr>
          <w:p w14:paraId="35F1AD87" w14:textId="77777777" w:rsidR="0089534C" w:rsidRPr="009F552A" w:rsidRDefault="0089534C" w:rsidP="001112DF">
            <w:pPr>
              <w:pStyle w:val="TableHeader-QS"/>
              <w:jc w:val="left"/>
            </w:pPr>
            <w:r w:rsidRPr="009F552A">
              <w:t>Name, Job Title</w:t>
            </w:r>
          </w:p>
        </w:tc>
        <w:tc>
          <w:tcPr>
            <w:tcW w:w="4668" w:type="dxa"/>
            <w:shd w:val="clear" w:color="auto" w:fill="D1D1D1" w:themeFill="background2" w:themeFillShade="E6"/>
          </w:tcPr>
          <w:p w14:paraId="139AE9B0" w14:textId="77777777" w:rsidR="0089534C" w:rsidRPr="009F552A" w:rsidRDefault="0089534C" w:rsidP="001112DF">
            <w:pPr>
              <w:pStyle w:val="TableHeader-QS"/>
              <w:jc w:val="left"/>
            </w:pPr>
            <w:r w:rsidRPr="009F552A">
              <w:t>Approval Signifies</w:t>
            </w:r>
          </w:p>
        </w:tc>
      </w:tr>
      <w:tr w:rsidR="0089534C" w:rsidRPr="009F552A" w14:paraId="05B98479" w14:textId="77777777" w:rsidTr="001112DF">
        <w:trPr>
          <w:cantSplit/>
          <w:trHeight w:val="469"/>
        </w:trPr>
        <w:tc>
          <w:tcPr>
            <w:tcW w:w="2873" w:type="dxa"/>
          </w:tcPr>
          <w:p w14:paraId="62500371" w14:textId="77777777" w:rsidR="0089534C" w:rsidRPr="009F552A" w:rsidRDefault="0089534C" w:rsidP="001112DF">
            <w:pPr>
              <w:pStyle w:val="TableTxt-QS"/>
            </w:pPr>
            <w:r w:rsidRPr="009F552A">
              <w:t>Platform Area Manager</w:t>
            </w:r>
          </w:p>
        </w:tc>
        <w:tc>
          <w:tcPr>
            <w:tcW w:w="2969" w:type="dxa"/>
          </w:tcPr>
          <w:p w14:paraId="32A0E5A9" w14:textId="77777777" w:rsidR="0089534C" w:rsidRPr="009F552A" w:rsidRDefault="0089534C" w:rsidP="001112DF">
            <w:pPr>
              <w:pStyle w:val="TableTxt-QS"/>
            </w:pPr>
            <w:r w:rsidRPr="009F552A">
              <w:t>&lt;Name, Job Title&gt;</w:t>
            </w:r>
          </w:p>
        </w:tc>
        <w:tc>
          <w:tcPr>
            <w:tcW w:w="4668" w:type="dxa"/>
          </w:tcPr>
          <w:p w14:paraId="6197558A" w14:textId="77777777" w:rsidR="0089534C" w:rsidRPr="009F552A" w:rsidRDefault="0089534C" w:rsidP="001112DF">
            <w:pPr>
              <w:pStyle w:val="TableTxt-QS"/>
            </w:pPr>
            <w:r w:rsidRPr="009F552A">
              <w:t>Understanding of responsibilities for extent of validation; agreement to provide necessary resources.</w:t>
            </w:r>
          </w:p>
        </w:tc>
      </w:tr>
      <w:tr w:rsidR="0089534C" w:rsidRPr="009F552A" w14:paraId="5A23F17A" w14:textId="77777777" w:rsidTr="001112DF">
        <w:trPr>
          <w:cantSplit/>
          <w:trHeight w:val="469"/>
        </w:trPr>
        <w:tc>
          <w:tcPr>
            <w:tcW w:w="2873" w:type="dxa"/>
          </w:tcPr>
          <w:p w14:paraId="391BDAAB" w14:textId="77777777" w:rsidR="0089534C" w:rsidRPr="009F552A" w:rsidRDefault="0089534C" w:rsidP="001112DF">
            <w:pPr>
              <w:pStyle w:val="TableTxt-QS"/>
            </w:pPr>
            <w:r w:rsidRPr="009F552A">
              <w:t>Computer System Quality Assurance (CSQA)</w:t>
            </w:r>
          </w:p>
        </w:tc>
        <w:tc>
          <w:tcPr>
            <w:tcW w:w="2969" w:type="dxa"/>
          </w:tcPr>
          <w:p w14:paraId="7CA09B3F" w14:textId="77777777" w:rsidR="0089534C" w:rsidRPr="009F552A" w:rsidRDefault="0089534C" w:rsidP="001112DF">
            <w:pPr>
              <w:pStyle w:val="TableTxt-QS"/>
            </w:pPr>
            <w:r w:rsidRPr="009F552A">
              <w:t>&lt;Name, Job Title&gt;</w:t>
            </w:r>
          </w:p>
        </w:tc>
        <w:tc>
          <w:tcPr>
            <w:tcW w:w="4668" w:type="dxa"/>
          </w:tcPr>
          <w:p w14:paraId="3870CAE1" w14:textId="77777777" w:rsidR="0089534C" w:rsidRPr="009F552A" w:rsidRDefault="0089534C" w:rsidP="001112DF">
            <w:pPr>
              <w:pStyle w:val="TableTxt-QS"/>
              <w:rPr>
                <w:color w:val="000000"/>
                <w:shd w:val="clear" w:color="auto" w:fill="FFFFFF"/>
              </w:rPr>
            </w:pPr>
            <w:r w:rsidRPr="009F552A">
              <w:t>System complies with applicable computer system standards and practices.</w:t>
            </w:r>
          </w:p>
        </w:tc>
      </w:tr>
    </w:tbl>
    <w:p w14:paraId="25FFAC54" w14:textId="77777777" w:rsidR="006530CD" w:rsidRPr="009F552A" w:rsidRDefault="006530CD" w:rsidP="006530CD">
      <w:pPr>
        <w:rPr>
          <w:rFonts w:cs="Segoe UI"/>
          <w:lang w:val="en-GB"/>
        </w:rPr>
      </w:pPr>
    </w:p>
    <w:p w14:paraId="117F5FAE" w14:textId="13F23B59" w:rsidR="00523A38" w:rsidRPr="009F552A" w:rsidRDefault="00F424A3" w:rsidP="00C57E53">
      <w:pPr>
        <w:pStyle w:val="H0-QSNotinTOC"/>
        <w:pageBreakBefore/>
        <w:ind w:left="788" w:hanging="731"/>
      </w:pPr>
      <w:r w:rsidRPr="009F552A">
        <w:lastRenderedPageBreak/>
        <w:t>TABLE OF CONTENTS</w:t>
      </w:r>
      <w:bookmarkEnd w:id="2"/>
    </w:p>
    <w:bookmarkStart w:id="3" w:name="_Toc205591647"/>
    <w:p w14:paraId="51359EBA" w14:textId="113A5262" w:rsidR="009F552A" w:rsidRDefault="00AA1B1F">
      <w:pPr>
        <w:pStyle w:val="TOC1"/>
        <w:rPr>
          <w:rFonts w:asciiTheme="minorHAnsi" w:eastAsiaTheme="minorEastAsia" w:hAnsiTheme="minorHAnsi" w:cstheme="minorBidi"/>
          <w:kern w:val="2"/>
          <w:sz w:val="24"/>
          <w:lang w:val="en-GB" w:eastAsia="en-GB"/>
          <w14:ligatures w14:val="standardContextual"/>
        </w:rPr>
      </w:pPr>
      <w:r w:rsidRPr="009F552A">
        <w:rPr>
          <w:rFonts w:cs="Segoe UI"/>
          <w:noProof w:val="0"/>
          <w:szCs w:val="20"/>
        </w:rPr>
        <w:fldChar w:fldCharType="begin"/>
      </w:r>
      <w:r w:rsidRPr="009F552A">
        <w:rPr>
          <w:rFonts w:cs="Segoe UI"/>
          <w:noProof w:val="0"/>
          <w:szCs w:val="20"/>
        </w:rPr>
        <w:instrText xml:space="preserve"> TOC \h \z \t "H1-QS,1,H2-QS,2,Generic Heading,1,H0-QS,1" </w:instrText>
      </w:r>
      <w:r w:rsidRPr="009F552A">
        <w:rPr>
          <w:rFonts w:cs="Segoe UI"/>
          <w:noProof w:val="0"/>
          <w:szCs w:val="20"/>
        </w:rPr>
        <w:fldChar w:fldCharType="separate"/>
      </w:r>
      <w:hyperlink w:anchor="_Toc230194119" w:history="1">
        <w:r w:rsidR="009F552A" w:rsidRPr="007C033A">
          <w:rPr>
            <w:rStyle w:val="Hyperlink"/>
          </w:rPr>
          <w:t>System Security Architecture</w:t>
        </w:r>
        <w:r w:rsidR="009F552A">
          <w:rPr>
            <w:webHidden/>
          </w:rPr>
          <w:tab/>
        </w:r>
        <w:r w:rsidR="009F552A">
          <w:rPr>
            <w:webHidden/>
          </w:rPr>
          <w:fldChar w:fldCharType="begin"/>
        </w:r>
        <w:r w:rsidR="009F552A">
          <w:rPr>
            <w:webHidden/>
          </w:rPr>
          <w:instrText xml:space="preserve"> PAGEREF _Toc230194119 \h </w:instrText>
        </w:r>
        <w:r w:rsidR="009F552A">
          <w:rPr>
            <w:webHidden/>
          </w:rPr>
        </w:r>
        <w:r w:rsidR="009F552A">
          <w:rPr>
            <w:webHidden/>
          </w:rPr>
          <w:fldChar w:fldCharType="separate"/>
        </w:r>
        <w:r w:rsidR="009F552A">
          <w:rPr>
            <w:webHidden/>
          </w:rPr>
          <w:t>5</w:t>
        </w:r>
        <w:r w:rsidR="009F552A">
          <w:rPr>
            <w:webHidden/>
          </w:rPr>
          <w:fldChar w:fldCharType="end"/>
        </w:r>
      </w:hyperlink>
    </w:p>
    <w:p w14:paraId="1117366A" w14:textId="49791962"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20" w:history="1">
        <w:r w:rsidRPr="007C033A">
          <w:rPr>
            <w:rStyle w:val="Hyperlink"/>
          </w:rPr>
          <w:t>1.0</w:t>
        </w:r>
        <w:r>
          <w:rPr>
            <w:rFonts w:asciiTheme="minorHAnsi" w:eastAsiaTheme="minorEastAsia" w:hAnsiTheme="minorHAnsi" w:cstheme="minorBidi"/>
            <w:kern w:val="2"/>
            <w:sz w:val="24"/>
            <w:lang w:val="en-GB" w:eastAsia="en-GB"/>
            <w14:ligatures w14:val="standardContextual"/>
          </w:rPr>
          <w:tab/>
        </w:r>
        <w:r w:rsidRPr="007C033A">
          <w:rPr>
            <w:rStyle w:val="Hyperlink"/>
          </w:rPr>
          <w:t>Security Model Overview</w:t>
        </w:r>
        <w:r>
          <w:rPr>
            <w:webHidden/>
          </w:rPr>
          <w:tab/>
        </w:r>
        <w:r>
          <w:rPr>
            <w:webHidden/>
          </w:rPr>
          <w:fldChar w:fldCharType="begin"/>
        </w:r>
        <w:r>
          <w:rPr>
            <w:webHidden/>
          </w:rPr>
          <w:instrText xml:space="preserve"> PAGEREF _Toc230194120 \h </w:instrText>
        </w:r>
        <w:r>
          <w:rPr>
            <w:webHidden/>
          </w:rPr>
        </w:r>
        <w:r>
          <w:rPr>
            <w:webHidden/>
          </w:rPr>
          <w:fldChar w:fldCharType="separate"/>
        </w:r>
        <w:r>
          <w:rPr>
            <w:webHidden/>
          </w:rPr>
          <w:t>5</w:t>
        </w:r>
        <w:r>
          <w:rPr>
            <w:webHidden/>
          </w:rPr>
          <w:fldChar w:fldCharType="end"/>
        </w:r>
      </w:hyperlink>
    </w:p>
    <w:p w14:paraId="428F491D" w14:textId="4A5CD6F2" w:rsidR="009F552A" w:rsidRDefault="009F552A">
      <w:pPr>
        <w:pStyle w:val="TOC2"/>
        <w:rPr>
          <w:rFonts w:asciiTheme="minorHAnsi" w:eastAsiaTheme="minorEastAsia" w:hAnsiTheme="minorHAnsi" w:cstheme="minorBidi"/>
          <w:noProof/>
          <w:sz w:val="24"/>
          <w:szCs w:val="24"/>
          <w:lang w:val="en-GB" w:eastAsia="en-GB"/>
        </w:rPr>
      </w:pPr>
      <w:hyperlink w:anchor="_Toc230194121" w:history="1">
        <w:r w:rsidRPr="007C033A">
          <w:rPr>
            <w:rStyle w:val="Hyperlink"/>
            <w:noProof/>
          </w:rPr>
          <w:t>1.1</w:t>
        </w:r>
        <w:r>
          <w:rPr>
            <w:rFonts w:asciiTheme="minorHAnsi" w:eastAsiaTheme="minorEastAsia" w:hAnsiTheme="minorHAnsi" w:cstheme="minorBidi"/>
            <w:noProof/>
            <w:sz w:val="24"/>
            <w:szCs w:val="24"/>
            <w:lang w:val="en-GB" w:eastAsia="en-GB"/>
          </w:rPr>
          <w:tab/>
        </w:r>
        <w:r w:rsidRPr="007C033A">
          <w:rPr>
            <w:rStyle w:val="Hyperlink"/>
            <w:noProof/>
          </w:rPr>
          <w:t>System Categorization</w:t>
        </w:r>
        <w:r>
          <w:rPr>
            <w:noProof/>
            <w:webHidden/>
          </w:rPr>
          <w:tab/>
        </w:r>
        <w:r>
          <w:rPr>
            <w:noProof/>
            <w:webHidden/>
          </w:rPr>
          <w:fldChar w:fldCharType="begin"/>
        </w:r>
        <w:r>
          <w:rPr>
            <w:noProof/>
            <w:webHidden/>
          </w:rPr>
          <w:instrText xml:space="preserve"> PAGEREF _Toc230194121 \h </w:instrText>
        </w:r>
        <w:r>
          <w:rPr>
            <w:noProof/>
            <w:webHidden/>
          </w:rPr>
        </w:r>
        <w:r>
          <w:rPr>
            <w:noProof/>
            <w:webHidden/>
          </w:rPr>
          <w:fldChar w:fldCharType="separate"/>
        </w:r>
        <w:r>
          <w:rPr>
            <w:noProof/>
            <w:webHidden/>
          </w:rPr>
          <w:t>5</w:t>
        </w:r>
        <w:r>
          <w:rPr>
            <w:noProof/>
            <w:webHidden/>
          </w:rPr>
          <w:fldChar w:fldCharType="end"/>
        </w:r>
      </w:hyperlink>
    </w:p>
    <w:p w14:paraId="0DF4B7C1" w14:textId="5C84D48B"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22" w:history="1">
        <w:r w:rsidRPr="007C033A">
          <w:rPr>
            <w:rStyle w:val="Hyperlink"/>
          </w:rPr>
          <w:t>Physical Security</w:t>
        </w:r>
        <w:r>
          <w:rPr>
            <w:webHidden/>
          </w:rPr>
          <w:tab/>
        </w:r>
        <w:r>
          <w:rPr>
            <w:webHidden/>
          </w:rPr>
          <w:fldChar w:fldCharType="begin"/>
        </w:r>
        <w:r>
          <w:rPr>
            <w:webHidden/>
          </w:rPr>
          <w:instrText xml:space="preserve"> PAGEREF _Toc230194122 \h </w:instrText>
        </w:r>
        <w:r>
          <w:rPr>
            <w:webHidden/>
          </w:rPr>
        </w:r>
        <w:r>
          <w:rPr>
            <w:webHidden/>
          </w:rPr>
          <w:fldChar w:fldCharType="separate"/>
        </w:r>
        <w:r>
          <w:rPr>
            <w:webHidden/>
          </w:rPr>
          <w:t>6</w:t>
        </w:r>
        <w:r>
          <w:rPr>
            <w:webHidden/>
          </w:rPr>
          <w:fldChar w:fldCharType="end"/>
        </w:r>
      </w:hyperlink>
    </w:p>
    <w:p w14:paraId="003A0EE8" w14:textId="59768234"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23" w:history="1">
        <w:r w:rsidRPr="007C033A">
          <w:rPr>
            <w:rStyle w:val="Hyperlink"/>
          </w:rPr>
          <w:t>Logical Security</w:t>
        </w:r>
        <w:r>
          <w:rPr>
            <w:webHidden/>
          </w:rPr>
          <w:tab/>
        </w:r>
        <w:r>
          <w:rPr>
            <w:webHidden/>
          </w:rPr>
          <w:fldChar w:fldCharType="begin"/>
        </w:r>
        <w:r>
          <w:rPr>
            <w:webHidden/>
          </w:rPr>
          <w:instrText xml:space="preserve"> PAGEREF _Toc230194123 \h </w:instrText>
        </w:r>
        <w:r>
          <w:rPr>
            <w:webHidden/>
          </w:rPr>
        </w:r>
        <w:r>
          <w:rPr>
            <w:webHidden/>
          </w:rPr>
          <w:fldChar w:fldCharType="separate"/>
        </w:r>
        <w:r>
          <w:rPr>
            <w:webHidden/>
          </w:rPr>
          <w:t>6</w:t>
        </w:r>
        <w:r>
          <w:rPr>
            <w:webHidden/>
          </w:rPr>
          <w:fldChar w:fldCharType="end"/>
        </w:r>
      </w:hyperlink>
    </w:p>
    <w:p w14:paraId="4E5A78B4" w14:textId="3CD5744B"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24" w:history="1">
        <w:r w:rsidRPr="007C033A">
          <w:rPr>
            <w:rStyle w:val="Hyperlink"/>
          </w:rPr>
          <w:t>2.0</w:t>
        </w:r>
        <w:r>
          <w:rPr>
            <w:rFonts w:asciiTheme="minorHAnsi" w:eastAsiaTheme="minorEastAsia" w:hAnsiTheme="minorHAnsi" w:cstheme="minorBidi"/>
            <w:kern w:val="2"/>
            <w:sz w:val="24"/>
            <w:lang w:val="en-GB" w:eastAsia="en-GB"/>
            <w14:ligatures w14:val="standardContextual"/>
          </w:rPr>
          <w:tab/>
        </w:r>
        <w:r w:rsidRPr="007C033A">
          <w:rPr>
            <w:rStyle w:val="Hyperlink"/>
          </w:rPr>
          <w:t>Standard User Identity, Authentication and Access Management</w:t>
        </w:r>
        <w:r>
          <w:rPr>
            <w:webHidden/>
          </w:rPr>
          <w:tab/>
        </w:r>
        <w:r>
          <w:rPr>
            <w:webHidden/>
          </w:rPr>
          <w:fldChar w:fldCharType="begin"/>
        </w:r>
        <w:r>
          <w:rPr>
            <w:webHidden/>
          </w:rPr>
          <w:instrText xml:space="preserve"> PAGEREF _Toc230194124 \h </w:instrText>
        </w:r>
        <w:r>
          <w:rPr>
            <w:webHidden/>
          </w:rPr>
        </w:r>
        <w:r>
          <w:rPr>
            <w:webHidden/>
          </w:rPr>
          <w:fldChar w:fldCharType="separate"/>
        </w:r>
        <w:r>
          <w:rPr>
            <w:webHidden/>
          </w:rPr>
          <w:t>6</w:t>
        </w:r>
        <w:r>
          <w:rPr>
            <w:webHidden/>
          </w:rPr>
          <w:fldChar w:fldCharType="end"/>
        </w:r>
      </w:hyperlink>
    </w:p>
    <w:p w14:paraId="7FD5617D" w14:textId="6DEC3BD9"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25" w:history="1">
        <w:r w:rsidRPr="007C033A">
          <w:rPr>
            <w:rStyle w:val="Hyperlink"/>
          </w:rPr>
          <w:t>3.0</w:t>
        </w:r>
        <w:r>
          <w:rPr>
            <w:rFonts w:asciiTheme="minorHAnsi" w:eastAsiaTheme="minorEastAsia" w:hAnsiTheme="minorHAnsi" w:cstheme="minorBidi"/>
            <w:kern w:val="2"/>
            <w:sz w:val="24"/>
            <w:lang w:val="en-GB" w:eastAsia="en-GB"/>
            <w14:ligatures w14:val="standardContextual"/>
          </w:rPr>
          <w:tab/>
        </w:r>
        <w:r w:rsidRPr="007C033A">
          <w:rPr>
            <w:rStyle w:val="Hyperlink"/>
          </w:rPr>
          <w:t>Privileged Access Management</w:t>
        </w:r>
        <w:r>
          <w:rPr>
            <w:webHidden/>
          </w:rPr>
          <w:tab/>
        </w:r>
        <w:r>
          <w:rPr>
            <w:webHidden/>
          </w:rPr>
          <w:fldChar w:fldCharType="begin"/>
        </w:r>
        <w:r>
          <w:rPr>
            <w:webHidden/>
          </w:rPr>
          <w:instrText xml:space="preserve"> PAGEREF _Toc230194125 \h </w:instrText>
        </w:r>
        <w:r>
          <w:rPr>
            <w:webHidden/>
          </w:rPr>
        </w:r>
        <w:r>
          <w:rPr>
            <w:webHidden/>
          </w:rPr>
          <w:fldChar w:fldCharType="separate"/>
        </w:r>
        <w:r>
          <w:rPr>
            <w:webHidden/>
          </w:rPr>
          <w:t>6</w:t>
        </w:r>
        <w:r>
          <w:rPr>
            <w:webHidden/>
          </w:rPr>
          <w:fldChar w:fldCharType="end"/>
        </w:r>
      </w:hyperlink>
    </w:p>
    <w:p w14:paraId="3809E74E" w14:textId="77814D76"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26" w:history="1">
        <w:r w:rsidRPr="007C033A">
          <w:rPr>
            <w:rStyle w:val="Hyperlink"/>
          </w:rPr>
          <w:t>4.0</w:t>
        </w:r>
        <w:r>
          <w:rPr>
            <w:rFonts w:asciiTheme="minorHAnsi" w:eastAsiaTheme="minorEastAsia" w:hAnsiTheme="minorHAnsi" w:cstheme="minorBidi"/>
            <w:kern w:val="2"/>
            <w:sz w:val="24"/>
            <w:lang w:val="en-GB" w:eastAsia="en-GB"/>
            <w14:ligatures w14:val="standardContextual"/>
          </w:rPr>
          <w:tab/>
        </w:r>
        <w:r w:rsidRPr="007C033A">
          <w:rPr>
            <w:rStyle w:val="Hyperlink"/>
          </w:rPr>
          <w:t>myAccess@lilly</w:t>
        </w:r>
        <w:r>
          <w:rPr>
            <w:webHidden/>
          </w:rPr>
          <w:tab/>
        </w:r>
        <w:r>
          <w:rPr>
            <w:webHidden/>
          </w:rPr>
          <w:fldChar w:fldCharType="begin"/>
        </w:r>
        <w:r>
          <w:rPr>
            <w:webHidden/>
          </w:rPr>
          <w:instrText xml:space="preserve"> PAGEREF _Toc230194126 \h </w:instrText>
        </w:r>
        <w:r>
          <w:rPr>
            <w:webHidden/>
          </w:rPr>
        </w:r>
        <w:r>
          <w:rPr>
            <w:webHidden/>
          </w:rPr>
          <w:fldChar w:fldCharType="separate"/>
        </w:r>
        <w:r>
          <w:rPr>
            <w:webHidden/>
          </w:rPr>
          <w:t>7</w:t>
        </w:r>
        <w:r>
          <w:rPr>
            <w:webHidden/>
          </w:rPr>
          <w:fldChar w:fldCharType="end"/>
        </w:r>
      </w:hyperlink>
    </w:p>
    <w:p w14:paraId="6EFB6E94" w14:textId="3FDE3440" w:rsidR="009F552A" w:rsidRDefault="009F552A">
      <w:pPr>
        <w:pStyle w:val="TOC2"/>
        <w:rPr>
          <w:rFonts w:asciiTheme="minorHAnsi" w:eastAsiaTheme="minorEastAsia" w:hAnsiTheme="minorHAnsi" w:cstheme="minorBidi"/>
          <w:noProof/>
          <w:sz w:val="24"/>
          <w:szCs w:val="24"/>
          <w:lang w:val="en-GB" w:eastAsia="en-GB"/>
        </w:rPr>
      </w:pPr>
      <w:hyperlink w:anchor="_Toc230194127" w:history="1">
        <w:r w:rsidRPr="007C033A">
          <w:rPr>
            <w:rStyle w:val="Hyperlink"/>
            <w:noProof/>
          </w:rPr>
          <w:t>4.1</w:t>
        </w:r>
        <w:r>
          <w:rPr>
            <w:rFonts w:asciiTheme="minorHAnsi" w:eastAsiaTheme="minorEastAsia" w:hAnsiTheme="minorHAnsi" w:cstheme="minorBidi"/>
            <w:noProof/>
            <w:sz w:val="24"/>
            <w:szCs w:val="24"/>
            <w:lang w:val="en-GB" w:eastAsia="en-GB"/>
          </w:rPr>
          <w:tab/>
        </w:r>
        <w:r w:rsidRPr="007C033A">
          <w:rPr>
            <w:rStyle w:val="Hyperlink"/>
            <w:noProof/>
          </w:rPr>
          <w:t>myAccess@lilly Access Management (not myAccess@lilly Unplugged)</w:t>
        </w:r>
        <w:r>
          <w:rPr>
            <w:noProof/>
            <w:webHidden/>
          </w:rPr>
          <w:tab/>
        </w:r>
        <w:r>
          <w:rPr>
            <w:noProof/>
            <w:webHidden/>
          </w:rPr>
          <w:fldChar w:fldCharType="begin"/>
        </w:r>
        <w:r>
          <w:rPr>
            <w:noProof/>
            <w:webHidden/>
          </w:rPr>
          <w:instrText xml:space="preserve"> PAGEREF _Toc230194127 \h </w:instrText>
        </w:r>
        <w:r>
          <w:rPr>
            <w:noProof/>
            <w:webHidden/>
          </w:rPr>
        </w:r>
        <w:r>
          <w:rPr>
            <w:noProof/>
            <w:webHidden/>
          </w:rPr>
          <w:fldChar w:fldCharType="separate"/>
        </w:r>
        <w:r>
          <w:rPr>
            <w:noProof/>
            <w:webHidden/>
          </w:rPr>
          <w:t>8</w:t>
        </w:r>
        <w:r>
          <w:rPr>
            <w:noProof/>
            <w:webHidden/>
          </w:rPr>
          <w:fldChar w:fldCharType="end"/>
        </w:r>
      </w:hyperlink>
    </w:p>
    <w:p w14:paraId="3ECE1C67" w14:textId="444B4B5D" w:rsidR="009F552A" w:rsidRDefault="009F552A">
      <w:pPr>
        <w:pStyle w:val="TOC2"/>
        <w:rPr>
          <w:rFonts w:asciiTheme="minorHAnsi" w:eastAsiaTheme="minorEastAsia" w:hAnsiTheme="minorHAnsi" w:cstheme="minorBidi"/>
          <w:noProof/>
          <w:sz w:val="24"/>
          <w:szCs w:val="24"/>
          <w:lang w:val="en-GB" w:eastAsia="en-GB"/>
        </w:rPr>
      </w:pPr>
      <w:hyperlink w:anchor="_Toc230194128" w:history="1">
        <w:r w:rsidRPr="007C033A">
          <w:rPr>
            <w:rStyle w:val="Hyperlink"/>
            <w:noProof/>
          </w:rPr>
          <w:t>4.2</w:t>
        </w:r>
        <w:r>
          <w:rPr>
            <w:rFonts w:asciiTheme="minorHAnsi" w:eastAsiaTheme="minorEastAsia" w:hAnsiTheme="minorHAnsi" w:cstheme="minorBidi"/>
            <w:noProof/>
            <w:sz w:val="24"/>
            <w:szCs w:val="24"/>
            <w:lang w:val="en-GB" w:eastAsia="en-GB"/>
          </w:rPr>
          <w:tab/>
        </w:r>
        <w:r w:rsidRPr="007C033A">
          <w:rPr>
            <w:rStyle w:val="Hyperlink"/>
            <w:noProof/>
          </w:rPr>
          <w:t>myAccess@lilly Unplugged Access Management</w:t>
        </w:r>
        <w:r>
          <w:rPr>
            <w:noProof/>
            <w:webHidden/>
          </w:rPr>
          <w:tab/>
        </w:r>
        <w:r>
          <w:rPr>
            <w:noProof/>
            <w:webHidden/>
          </w:rPr>
          <w:fldChar w:fldCharType="begin"/>
        </w:r>
        <w:r>
          <w:rPr>
            <w:noProof/>
            <w:webHidden/>
          </w:rPr>
          <w:instrText xml:space="preserve"> PAGEREF _Toc230194128 \h </w:instrText>
        </w:r>
        <w:r>
          <w:rPr>
            <w:noProof/>
            <w:webHidden/>
          </w:rPr>
        </w:r>
        <w:r>
          <w:rPr>
            <w:noProof/>
            <w:webHidden/>
          </w:rPr>
          <w:fldChar w:fldCharType="separate"/>
        </w:r>
        <w:r>
          <w:rPr>
            <w:noProof/>
            <w:webHidden/>
          </w:rPr>
          <w:t>8</w:t>
        </w:r>
        <w:r>
          <w:rPr>
            <w:noProof/>
            <w:webHidden/>
          </w:rPr>
          <w:fldChar w:fldCharType="end"/>
        </w:r>
      </w:hyperlink>
    </w:p>
    <w:p w14:paraId="04245FFB" w14:textId="19A5831E" w:rsidR="009F552A" w:rsidRDefault="009F552A">
      <w:pPr>
        <w:pStyle w:val="TOC2"/>
        <w:rPr>
          <w:rFonts w:asciiTheme="minorHAnsi" w:eastAsiaTheme="minorEastAsia" w:hAnsiTheme="minorHAnsi" w:cstheme="minorBidi"/>
          <w:noProof/>
          <w:sz w:val="24"/>
          <w:szCs w:val="24"/>
          <w:lang w:val="en-GB" w:eastAsia="en-GB"/>
        </w:rPr>
      </w:pPr>
      <w:hyperlink w:anchor="_Toc230194129" w:history="1">
        <w:r w:rsidRPr="007C033A">
          <w:rPr>
            <w:rStyle w:val="Hyperlink"/>
            <w:noProof/>
          </w:rPr>
          <w:t>4.3</w:t>
        </w:r>
        <w:r>
          <w:rPr>
            <w:rFonts w:asciiTheme="minorHAnsi" w:eastAsiaTheme="minorEastAsia" w:hAnsiTheme="minorHAnsi" w:cstheme="minorBidi"/>
            <w:noProof/>
            <w:sz w:val="24"/>
            <w:szCs w:val="24"/>
            <w:lang w:val="en-GB" w:eastAsia="en-GB"/>
          </w:rPr>
          <w:tab/>
        </w:r>
        <w:r w:rsidRPr="007C033A">
          <w:rPr>
            <w:rStyle w:val="Hyperlink"/>
            <w:noProof/>
          </w:rPr>
          <w:t>myAccess@lilly Access Roster Reviews (ARRs)</w:t>
        </w:r>
        <w:r>
          <w:rPr>
            <w:noProof/>
            <w:webHidden/>
          </w:rPr>
          <w:tab/>
        </w:r>
        <w:r>
          <w:rPr>
            <w:noProof/>
            <w:webHidden/>
          </w:rPr>
          <w:fldChar w:fldCharType="begin"/>
        </w:r>
        <w:r>
          <w:rPr>
            <w:noProof/>
            <w:webHidden/>
          </w:rPr>
          <w:instrText xml:space="preserve"> PAGEREF _Toc230194129 \h </w:instrText>
        </w:r>
        <w:r>
          <w:rPr>
            <w:noProof/>
            <w:webHidden/>
          </w:rPr>
        </w:r>
        <w:r>
          <w:rPr>
            <w:noProof/>
            <w:webHidden/>
          </w:rPr>
          <w:fldChar w:fldCharType="separate"/>
        </w:r>
        <w:r>
          <w:rPr>
            <w:noProof/>
            <w:webHidden/>
          </w:rPr>
          <w:t>9</w:t>
        </w:r>
        <w:r>
          <w:rPr>
            <w:noProof/>
            <w:webHidden/>
          </w:rPr>
          <w:fldChar w:fldCharType="end"/>
        </w:r>
      </w:hyperlink>
    </w:p>
    <w:p w14:paraId="0282DB62" w14:textId="1031D0E3"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0" w:history="1">
        <w:r w:rsidRPr="007C033A">
          <w:rPr>
            <w:rStyle w:val="Hyperlink"/>
          </w:rPr>
          <w:t>5.0</w:t>
        </w:r>
        <w:r>
          <w:rPr>
            <w:rFonts w:asciiTheme="minorHAnsi" w:eastAsiaTheme="minorEastAsia" w:hAnsiTheme="minorHAnsi" w:cstheme="minorBidi"/>
            <w:kern w:val="2"/>
            <w:sz w:val="24"/>
            <w:lang w:val="en-GB" w:eastAsia="en-GB"/>
            <w14:ligatures w14:val="standardContextual"/>
          </w:rPr>
          <w:tab/>
        </w:r>
        <w:r w:rsidRPr="007C033A">
          <w:rPr>
            <w:rStyle w:val="Hyperlink"/>
          </w:rPr>
          <w:t>External Inspectors Access</w:t>
        </w:r>
        <w:r>
          <w:rPr>
            <w:webHidden/>
          </w:rPr>
          <w:tab/>
        </w:r>
        <w:r>
          <w:rPr>
            <w:webHidden/>
          </w:rPr>
          <w:fldChar w:fldCharType="begin"/>
        </w:r>
        <w:r>
          <w:rPr>
            <w:webHidden/>
          </w:rPr>
          <w:instrText xml:space="preserve"> PAGEREF _Toc230194130 \h </w:instrText>
        </w:r>
        <w:r>
          <w:rPr>
            <w:webHidden/>
          </w:rPr>
        </w:r>
        <w:r>
          <w:rPr>
            <w:webHidden/>
          </w:rPr>
          <w:fldChar w:fldCharType="separate"/>
        </w:r>
        <w:r>
          <w:rPr>
            <w:webHidden/>
          </w:rPr>
          <w:t>9</w:t>
        </w:r>
        <w:r>
          <w:rPr>
            <w:webHidden/>
          </w:rPr>
          <w:fldChar w:fldCharType="end"/>
        </w:r>
      </w:hyperlink>
    </w:p>
    <w:p w14:paraId="7126DEBE" w14:textId="16CF07EF"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1" w:history="1">
        <w:r w:rsidRPr="007C033A">
          <w:rPr>
            <w:rStyle w:val="Hyperlink"/>
          </w:rPr>
          <w:t>6.0</w:t>
        </w:r>
        <w:r>
          <w:rPr>
            <w:rFonts w:asciiTheme="minorHAnsi" w:eastAsiaTheme="minorEastAsia" w:hAnsiTheme="minorHAnsi" w:cstheme="minorBidi"/>
            <w:kern w:val="2"/>
            <w:sz w:val="24"/>
            <w:lang w:val="en-GB" w:eastAsia="en-GB"/>
            <w14:ligatures w14:val="standardContextual"/>
          </w:rPr>
          <w:tab/>
        </w:r>
        <w:r w:rsidRPr="007C033A">
          <w:rPr>
            <w:rStyle w:val="Hyperlink"/>
          </w:rPr>
          <w:t>Third-Party(s) Access</w:t>
        </w:r>
        <w:r>
          <w:rPr>
            <w:webHidden/>
          </w:rPr>
          <w:tab/>
        </w:r>
        <w:r>
          <w:rPr>
            <w:webHidden/>
          </w:rPr>
          <w:fldChar w:fldCharType="begin"/>
        </w:r>
        <w:r>
          <w:rPr>
            <w:webHidden/>
          </w:rPr>
          <w:instrText xml:space="preserve"> PAGEREF _Toc230194131 \h </w:instrText>
        </w:r>
        <w:r>
          <w:rPr>
            <w:webHidden/>
          </w:rPr>
        </w:r>
        <w:r>
          <w:rPr>
            <w:webHidden/>
          </w:rPr>
          <w:fldChar w:fldCharType="separate"/>
        </w:r>
        <w:r>
          <w:rPr>
            <w:webHidden/>
          </w:rPr>
          <w:t>9</w:t>
        </w:r>
        <w:r>
          <w:rPr>
            <w:webHidden/>
          </w:rPr>
          <w:fldChar w:fldCharType="end"/>
        </w:r>
      </w:hyperlink>
    </w:p>
    <w:p w14:paraId="7B3C1C4D" w14:textId="2B2FB5D1"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2" w:history="1">
        <w:r w:rsidRPr="007C033A">
          <w:rPr>
            <w:rStyle w:val="Hyperlink"/>
          </w:rPr>
          <w:t>Application Security</w:t>
        </w:r>
        <w:r>
          <w:rPr>
            <w:webHidden/>
          </w:rPr>
          <w:tab/>
        </w:r>
        <w:r>
          <w:rPr>
            <w:webHidden/>
          </w:rPr>
          <w:fldChar w:fldCharType="begin"/>
        </w:r>
        <w:r>
          <w:rPr>
            <w:webHidden/>
          </w:rPr>
          <w:instrText xml:space="preserve"> PAGEREF _Toc230194132 \h </w:instrText>
        </w:r>
        <w:r>
          <w:rPr>
            <w:webHidden/>
          </w:rPr>
        </w:r>
        <w:r>
          <w:rPr>
            <w:webHidden/>
          </w:rPr>
          <w:fldChar w:fldCharType="separate"/>
        </w:r>
        <w:r>
          <w:rPr>
            <w:webHidden/>
          </w:rPr>
          <w:t>9</w:t>
        </w:r>
        <w:r>
          <w:rPr>
            <w:webHidden/>
          </w:rPr>
          <w:fldChar w:fldCharType="end"/>
        </w:r>
      </w:hyperlink>
    </w:p>
    <w:p w14:paraId="4C16C1DD" w14:textId="3104D709"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3" w:history="1">
        <w:r w:rsidRPr="007C033A">
          <w:rPr>
            <w:rStyle w:val="Hyperlink"/>
          </w:rPr>
          <w:t>7.0</w:t>
        </w:r>
        <w:r>
          <w:rPr>
            <w:rFonts w:asciiTheme="minorHAnsi" w:eastAsiaTheme="minorEastAsia" w:hAnsiTheme="minorHAnsi" w:cstheme="minorBidi"/>
            <w:kern w:val="2"/>
            <w:sz w:val="24"/>
            <w:lang w:val="en-GB" w:eastAsia="en-GB"/>
            <w14:ligatures w14:val="standardContextual"/>
          </w:rPr>
          <w:tab/>
        </w:r>
        <w:r w:rsidRPr="007C033A">
          <w:rPr>
            <w:rStyle w:val="Hyperlink"/>
          </w:rPr>
          <w:t>Vulnerability, Patching and Software Update Management</w:t>
        </w:r>
        <w:r>
          <w:rPr>
            <w:webHidden/>
          </w:rPr>
          <w:tab/>
        </w:r>
        <w:r>
          <w:rPr>
            <w:webHidden/>
          </w:rPr>
          <w:fldChar w:fldCharType="begin"/>
        </w:r>
        <w:r>
          <w:rPr>
            <w:webHidden/>
          </w:rPr>
          <w:instrText xml:space="preserve"> PAGEREF _Toc230194133 \h </w:instrText>
        </w:r>
        <w:r>
          <w:rPr>
            <w:webHidden/>
          </w:rPr>
        </w:r>
        <w:r>
          <w:rPr>
            <w:webHidden/>
          </w:rPr>
          <w:fldChar w:fldCharType="separate"/>
        </w:r>
        <w:r>
          <w:rPr>
            <w:webHidden/>
          </w:rPr>
          <w:t>10</w:t>
        </w:r>
        <w:r>
          <w:rPr>
            <w:webHidden/>
          </w:rPr>
          <w:fldChar w:fldCharType="end"/>
        </w:r>
      </w:hyperlink>
    </w:p>
    <w:p w14:paraId="201819EC" w14:textId="035ED955"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4" w:history="1">
        <w:r w:rsidRPr="007C033A">
          <w:rPr>
            <w:rStyle w:val="Hyperlink"/>
          </w:rPr>
          <w:t>8.0</w:t>
        </w:r>
        <w:r>
          <w:rPr>
            <w:rFonts w:asciiTheme="minorHAnsi" w:eastAsiaTheme="minorEastAsia" w:hAnsiTheme="minorHAnsi" w:cstheme="minorBidi"/>
            <w:kern w:val="2"/>
            <w:sz w:val="24"/>
            <w:lang w:val="en-GB" w:eastAsia="en-GB"/>
            <w14:ligatures w14:val="standardContextual"/>
          </w:rPr>
          <w:tab/>
        </w:r>
        <w:r w:rsidRPr="007C033A">
          <w:rPr>
            <w:rStyle w:val="Hyperlink"/>
          </w:rPr>
          <w:t>Software Security Updates</w:t>
        </w:r>
        <w:r>
          <w:rPr>
            <w:webHidden/>
          </w:rPr>
          <w:tab/>
        </w:r>
        <w:r>
          <w:rPr>
            <w:webHidden/>
          </w:rPr>
          <w:fldChar w:fldCharType="begin"/>
        </w:r>
        <w:r>
          <w:rPr>
            <w:webHidden/>
          </w:rPr>
          <w:instrText xml:space="preserve"> PAGEREF _Toc230194134 \h </w:instrText>
        </w:r>
        <w:r>
          <w:rPr>
            <w:webHidden/>
          </w:rPr>
        </w:r>
        <w:r>
          <w:rPr>
            <w:webHidden/>
          </w:rPr>
          <w:fldChar w:fldCharType="separate"/>
        </w:r>
        <w:r>
          <w:rPr>
            <w:webHidden/>
          </w:rPr>
          <w:t>10</w:t>
        </w:r>
        <w:r>
          <w:rPr>
            <w:webHidden/>
          </w:rPr>
          <w:fldChar w:fldCharType="end"/>
        </w:r>
      </w:hyperlink>
    </w:p>
    <w:p w14:paraId="57A73605" w14:textId="4A1BE2F5"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5" w:history="1">
        <w:r w:rsidRPr="007C033A">
          <w:rPr>
            <w:rStyle w:val="Hyperlink"/>
          </w:rPr>
          <w:t>Data Security</w:t>
        </w:r>
        <w:r>
          <w:rPr>
            <w:webHidden/>
          </w:rPr>
          <w:tab/>
        </w:r>
        <w:r>
          <w:rPr>
            <w:webHidden/>
          </w:rPr>
          <w:fldChar w:fldCharType="begin"/>
        </w:r>
        <w:r>
          <w:rPr>
            <w:webHidden/>
          </w:rPr>
          <w:instrText xml:space="preserve"> PAGEREF _Toc230194135 \h </w:instrText>
        </w:r>
        <w:r>
          <w:rPr>
            <w:webHidden/>
          </w:rPr>
        </w:r>
        <w:r>
          <w:rPr>
            <w:webHidden/>
          </w:rPr>
          <w:fldChar w:fldCharType="separate"/>
        </w:r>
        <w:r>
          <w:rPr>
            <w:webHidden/>
          </w:rPr>
          <w:t>10</w:t>
        </w:r>
        <w:r>
          <w:rPr>
            <w:webHidden/>
          </w:rPr>
          <w:fldChar w:fldCharType="end"/>
        </w:r>
      </w:hyperlink>
    </w:p>
    <w:p w14:paraId="44D03C00" w14:textId="3CD3E08E"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6" w:history="1">
        <w:r w:rsidRPr="007C033A">
          <w:rPr>
            <w:rStyle w:val="Hyperlink"/>
          </w:rPr>
          <w:t>9.0</w:t>
        </w:r>
        <w:r>
          <w:rPr>
            <w:rFonts w:asciiTheme="minorHAnsi" w:eastAsiaTheme="minorEastAsia" w:hAnsiTheme="minorHAnsi" w:cstheme="minorBidi"/>
            <w:kern w:val="2"/>
            <w:sz w:val="24"/>
            <w:lang w:val="en-GB" w:eastAsia="en-GB"/>
            <w14:ligatures w14:val="standardContextual"/>
          </w:rPr>
          <w:tab/>
        </w:r>
        <w:r w:rsidRPr="007C033A">
          <w:rPr>
            <w:rStyle w:val="Hyperlink"/>
          </w:rPr>
          <w:t>Security of Confidential Information (CI)</w:t>
        </w:r>
        <w:r>
          <w:rPr>
            <w:webHidden/>
          </w:rPr>
          <w:tab/>
        </w:r>
        <w:r>
          <w:rPr>
            <w:webHidden/>
          </w:rPr>
          <w:fldChar w:fldCharType="begin"/>
        </w:r>
        <w:r>
          <w:rPr>
            <w:webHidden/>
          </w:rPr>
          <w:instrText xml:space="preserve"> PAGEREF _Toc230194136 \h </w:instrText>
        </w:r>
        <w:r>
          <w:rPr>
            <w:webHidden/>
          </w:rPr>
        </w:r>
        <w:r>
          <w:rPr>
            <w:webHidden/>
          </w:rPr>
          <w:fldChar w:fldCharType="separate"/>
        </w:r>
        <w:r>
          <w:rPr>
            <w:webHidden/>
          </w:rPr>
          <w:t>10</w:t>
        </w:r>
        <w:r>
          <w:rPr>
            <w:webHidden/>
          </w:rPr>
          <w:fldChar w:fldCharType="end"/>
        </w:r>
      </w:hyperlink>
    </w:p>
    <w:p w14:paraId="039AB235" w14:textId="5291ED65"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7" w:history="1">
        <w:r w:rsidRPr="007C033A">
          <w:rPr>
            <w:rStyle w:val="Hyperlink"/>
          </w:rPr>
          <w:t>10.0</w:t>
        </w:r>
        <w:r>
          <w:rPr>
            <w:rFonts w:asciiTheme="minorHAnsi" w:eastAsiaTheme="minorEastAsia" w:hAnsiTheme="minorHAnsi" w:cstheme="minorBidi"/>
            <w:kern w:val="2"/>
            <w:sz w:val="24"/>
            <w:lang w:val="en-GB" w:eastAsia="en-GB"/>
            <w14:ligatures w14:val="standardContextual"/>
          </w:rPr>
          <w:tab/>
        </w:r>
        <w:r w:rsidRPr="007C033A">
          <w:rPr>
            <w:rStyle w:val="Hyperlink"/>
          </w:rPr>
          <w:t>Security for Public Facing Websites</w:t>
        </w:r>
        <w:r>
          <w:rPr>
            <w:webHidden/>
          </w:rPr>
          <w:tab/>
        </w:r>
        <w:r>
          <w:rPr>
            <w:webHidden/>
          </w:rPr>
          <w:fldChar w:fldCharType="begin"/>
        </w:r>
        <w:r>
          <w:rPr>
            <w:webHidden/>
          </w:rPr>
          <w:instrText xml:space="preserve"> PAGEREF _Toc230194137 \h </w:instrText>
        </w:r>
        <w:r>
          <w:rPr>
            <w:webHidden/>
          </w:rPr>
        </w:r>
        <w:r>
          <w:rPr>
            <w:webHidden/>
          </w:rPr>
          <w:fldChar w:fldCharType="separate"/>
        </w:r>
        <w:r>
          <w:rPr>
            <w:webHidden/>
          </w:rPr>
          <w:t>10</w:t>
        </w:r>
        <w:r>
          <w:rPr>
            <w:webHidden/>
          </w:rPr>
          <w:fldChar w:fldCharType="end"/>
        </w:r>
      </w:hyperlink>
    </w:p>
    <w:p w14:paraId="60B34570" w14:textId="001A4A41"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8" w:history="1">
        <w:r w:rsidRPr="007C033A">
          <w:rPr>
            <w:rStyle w:val="Hyperlink"/>
          </w:rPr>
          <w:t>11.0</w:t>
        </w:r>
        <w:r>
          <w:rPr>
            <w:rFonts w:asciiTheme="minorHAnsi" w:eastAsiaTheme="minorEastAsia" w:hAnsiTheme="minorHAnsi" w:cstheme="minorBidi"/>
            <w:kern w:val="2"/>
            <w:sz w:val="24"/>
            <w:lang w:val="en-GB" w:eastAsia="en-GB"/>
            <w14:ligatures w14:val="standardContextual"/>
          </w:rPr>
          <w:tab/>
        </w:r>
        <w:r w:rsidRPr="007C033A">
          <w:rPr>
            <w:rStyle w:val="Hyperlink"/>
          </w:rPr>
          <w:t>Business Process Segregation/Separation of Duties (SOD)</w:t>
        </w:r>
        <w:r>
          <w:rPr>
            <w:webHidden/>
          </w:rPr>
          <w:tab/>
        </w:r>
        <w:r>
          <w:rPr>
            <w:webHidden/>
          </w:rPr>
          <w:fldChar w:fldCharType="begin"/>
        </w:r>
        <w:r>
          <w:rPr>
            <w:webHidden/>
          </w:rPr>
          <w:instrText xml:space="preserve"> PAGEREF _Toc230194138 \h </w:instrText>
        </w:r>
        <w:r>
          <w:rPr>
            <w:webHidden/>
          </w:rPr>
        </w:r>
        <w:r>
          <w:rPr>
            <w:webHidden/>
          </w:rPr>
          <w:fldChar w:fldCharType="separate"/>
        </w:r>
        <w:r>
          <w:rPr>
            <w:webHidden/>
          </w:rPr>
          <w:t>10</w:t>
        </w:r>
        <w:r>
          <w:rPr>
            <w:webHidden/>
          </w:rPr>
          <w:fldChar w:fldCharType="end"/>
        </w:r>
      </w:hyperlink>
    </w:p>
    <w:p w14:paraId="587BBDA4" w14:textId="7940B6AA"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39" w:history="1">
        <w:r w:rsidRPr="007C033A">
          <w:rPr>
            <w:rStyle w:val="Hyperlink"/>
          </w:rPr>
          <w:t>Security Administration</w:t>
        </w:r>
        <w:r>
          <w:rPr>
            <w:webHidden/>
          </w:rPr>
          <w:tab/>
        </w:r>
        <w:r>
          <w:rPr>
            <w:webHidden/>
          </w:rPr>
          <w:fldChar w:fldCharType="begin"/>
        </w:r>
        <w:r>
          <w:rPr>
            <w:webHidden/>
          </w:rPr>
          <w:instrText xml:space="preserve"> PAGEREF _Toc230194139 \h </w:instrText>
        </w:r>
        <w:r>
          <w:rPr>
            <w:webHidden/>
          </w:rPr>
        </w:r>
        <w:r>
          <w:rPr>
            <w:webHidden/>
          </w:rPr>
          <w:fldChar w:fldCharType="separate"/>
        </w:r>
        <w:r>
          <w:rPr>
            <w:webHidden/>
          </w:rPr>
          <w:t>11</w:t>
        </w:r>
        <w:r>
          <w:rPr>
            <w:webHidden/>
          </w:rPr>
          <w:fldChar w:fldCharType="end"/>
        </w:r>
      </w:hyperlink>
    </w:p>
    <w:p w14:paraId="1E272242" w14:textId="727C2C08"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40" w:history="1">
        <w:r w:rsidRPr="007C033A">
          <w:rPr>
            <w:rStyle w:val="Hyperlink"/>
          </w:rPr>
          <w:t>Security Artifacts</w:t>
        </w:r>
        <w:r>
          <w:rPr>
            <w:webHidden/>
          </w:rPr>
          <w:tab/>
        </w:r>
        <w:r>
          <w:rPr>
            <w:webHidden/>
          </w:rPr>
          <w:fldChar w:fldCharType="begin"/>
        </w:r>
        <w:r>
          <w:rPr>
            <w:webHidden/>
          </w:rPr>
          <w:instrText xml:space="preserve"> PAGEREF _Toc230194140 \h </w:instrText>
        </w:r>
        <w:r>
          <w:rPr>
            <w:webHidden/>
          </w:rPr>
        </w:r>
        <w:r>
          <w:rPr>
            <w:webHidden/>
          </w:rPr>
          <w:fldChar w:fldCharType="separate"/>
        </w:r>
        <w:r>
          <w:rPr>
            <w:webHidden/>
          </w:rPr>
          <w:t>11</w:t>
        </w:r>
        <w:r>
          <w:rPr>
            <w:webHidden/>
          </w:rPr>
          <w:fldChar w:fldCharType="end"/>
        </w:r>
      </w:hyperlink>
    </w:p>
    <w:p w14:paraId="5E5A041C" w14:textId="6B4DDEF4"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41" w:history="1">
        <w:r w:rsidRPr="007C033A">
          <w:rPr>
            <w:rStyle w:val="Hyperlink"/>
          </w:rPr>
          <w:t>12.0</w:t>
        </w:r>
        <w:r>
          <w:rPr>
            <w:rFonts w:asciiTheme="minorHAnsi" w:eastAsiaTheme="minorEastAsia" w:hAnsiTheme="minorHAnsi" w:cstheme="minorBidi"/>
            <w:kern w:val="2"/>
            <w:sz w:val="24"/>
            <w:lang w:val="en-GB" w:eastAsia="en-GB"/>
            <w14:ligatures w14:val="standardContextual"/>
          </w:rPr>
          <w:tab/>
        </w:r>
        <w:r w:rsidRPr="007C033A">
          <w:rPr>
            <w:rStyle w:val="Hyperlink"/>
          </w:rPr>
          <w:t>Security Configuration Artifacts</w:t>
        </w:r>
        <w:r>
          <w:rPr>
            <w:webHidden/>
          </w:rPr>
          <w:tab/>
        </w:r>
        <w:r>
          <w:rPr>
            <w:webHidden/>
          </w:rPr>
          <w:fldChar w:fldCharType="begin"/>
        </w:r>
        <w:r>
          <w:rPr>
            <w:webHidden/>
          </w:rPr>
          <w:instrText xml:space="preserve"> PAGEREF _Toc230194141 \h </w:instrText>
        </w:r>
        <w:r>
          <w:rPr>
            <w:webHidden/>
          </w:rPr>
        </w:r>
        <w:r>
          <w:rPr>
            <w:webHidden/>
          </w:rPr>
          <w:fldChar w:fldCharType="separate"/>
        </w:r>
        <w:r>
          <w:rPr>
            <w:webHidden/>
          </w:rPr>
          <w:t>11</w:t>
        </w:r>
        <w:r>
          <w:rPr>
            <w:webHidden/>
          </w:rPr>
          <w:fldChar w:fldCharType="end"/>
        </w:r>
      </w:hyperlink>
    </w:p>
    <w:p w14:paraId="3E5C809C" w14:textId="33FA0C6D"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42" w:history="1">
        <w:r w:rsidRPr="007C033A">
          <w:rPr>
            <w:rStyle w:val="Hyperlink"/>
          </w:rPr>
          <w:t>13.0</w:t>
        </w:r>
        <w:r>
          <w:rPr>
            <w:rFonts w:asciiTheme="minorHAnsi" w:eastAsiaTheme="minorEastAsia" w:hAnsiTheme="minorHAnsi" w:cstheme="minorBidi"/>
            <w:kern w:val="2"/>
            <w:sz w:val="24"/>
            <w:lang w:val="en-GB" w:eastAsia="en-GB"/>
            <w14:ligatures w14:val="standardContextual"/>
          </w:rPr>
          <w:tab/>
        </w:r>
        <w:r w:rsidRPr="007C033A">
          <w:rPr>
            <w:rStyle w:val="Hyperlink"/>
          </w:rPr>
          <w:t>Security Administration Artifacts</w:t>
        </w:r>
        <w:r>
          <w:rPr>
            <w:webHidden/>
          </w:rPr>
          <w:tab/>
        </w:r>
        <w:r>
          <w:rPr>
            <w:webHidden/>
          </w:rPr>
          <w:fldChar w:fldCharType="begin"/>
        </w:r>
        <w:r>
          <w:rPr>
            <w:webHidden/>
          </w:rPr>
          <w:instrText xml:space="preserve"> PAGEREF _Toc230194142 \h </w:instrText>
        </w:r>
        <w:r>
          <w:rPr>
            <w:webHidden/>
          </w:rPr>
        </w:r>
        <w:r>
          <w:rPr>
            <w:webHidden/>
          </w:rPr>
          <w:fldChar w:fldCharType="separate"/>
        </w:r>
        <w:r>
          <w:rPr>
            <w:webHidden/>
          </w:rPr>
          <w:t>12</w:t>
        </w:r>
        <w:r>
          <w:rPr>
            <w:webHidden/>
          </w:rPr>
          <w:fldChar w:fldCharType="end"/>
        </w:r>
      </w:hyperlink>
    </w:p>
    <w:p w14:paraId="7DBEC3B9" w14:textId="2451E25C"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43" w:history="1">
        <w:r w:rsidRPr="007C033A">
          <w:rPr>
            <w:rStyle w:val="Hyperlink"/>
          </w:rPr>
          <w:t>TERMS AND DEFINITIONS</w:t>
        </w:r>
        <w:r>
          <w:rPr>
            <w:webHidden/>
          </w:rPr>
          <w:tab/>
        </w:r>
        <w:r>
          <w:rPr>
            <w:webHidden/>
          </w:rPr>
          <w:fldChar w:fldCharType="begin"/>
        </w:r>
        <w:r>
          <w:rPr>
            <w:webHidden/>
          </w:rPr>
          <w:instrText xml:space="preserve"> PAGEREF _Toc230194143 \h </w:instrText>
        </w:r>
        <w:r>
          <w:rPr>
            <w:webHidden/>
          </w:rPr>
        </w:r>
        <w:r>
          <w:rPr>
            <w:webHidden/>
          </w:rPr>
          <w:fldChar w:fldCharType="separate"/>
        </w:r>
        <w:r>
          <w:rPr>
            <w:webHidden/>
          </w:rPr>
          <w:t>13</w:t>
        </w:r>
        <w:r>
          <w:rPr>
            <w:webHidden/>
          </w:rPr>
          <w:fldChar w:fldCharType="end"/>
        </w:r>
      </w:hyperlink>
    </w:p>
    <w:p w14:paraId="1A67955B" w14:textId="78972482"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44" w:history="1">
        <w:r w:rsidRPr="007C033A">
          <w:rPr>
            <w:rStyle w:val="Hyperlink"/>
          </w:rPr>
          <w:t>REFERENCED DOCUMENTS</w:t>
        </w:r>
        <w:r>
          <w:rPr>
            <w:webHidden/>
          </w:rPr>
          <w:tab/>
        </w:r>
        <w:r>
          <w:rPr>
            <w:webHidden/>
          </w:rPr>
          <w:fldChar w:fldCharType="begin"/>
        </w:r>
        <w:r>
          <w:rPr>
            <w:webHidden/>
          </w:rPr>
          <w:instrText xml:space="preserve"> PAGEREF _Toc230194144 \h </w:instrText>
        </w:r>
        <w:r>
          <w:rPr>
            <w:webHidden/>
          </w:rPr>
        </w:r>
        <w:r>
          <w:rPr>
            <w:webHidden/>
          </w:rPr>
          <w:fldChar w:fldCharType="separate"/>
        </w:r>
        <w:r>
          <w:rPr>
            <w:webHidden/>
          </w:rPr>
          <w:t>13</w:t>
        </w:r>
        <w:r>
          <w:rPr>
            <w:webHidden/>
          </w:rPr>
          <w:fldChar w:fldCharType="end"/>
        </w:r>
      </w:hyperlink>
    </w:p>
    <w:p w14:paraId="12D9955C" w14:textId="66E4524B" w:rsidR="009F552A" w:rsidRDefault="009F552A">
      <w:pPr>
        <w:pStyle w:val="TOC1"/>
        <w:rPr>
          <w:rFonts w:asciiTheme="minorHAnsi" w:eastAsiaTheme="minorEastAsia" w:hAnsiTheme="minorHAnsi" w:cstheme="minorBidi"/>
          <w:kern w:val="2"/>
          <w:sz w:val="24"/>
          <w:lang w:val="en-GB" w:eastAsia="en-GB"/>
          <w14:ligatures w14:val="standardContextual"/>
        </w:rPr>
      </w:pPr>
      <w:hyperlink w:anchor="_Toc230194145" w:history="1">
        <w:r w:rsidRPr="007C033A">
          <w:rPr>
            <w:rStyle w:val="Hyperlink"/>
          </w:rPr>
          <w:t>REVISION HISTORY</w:t>
        </w:r>
        <w:r>
          <w:rPr>
            <w:webHidden/>
          </w:rPr>
          <w:tab/>
        </w:r>
        <w:r>
          <w:rPr>
            <w:webHidden/>
          </w:rPr>
          <w:fldChar w:fldCharType="begin"/>
        </w:r>
        <w:r>
          <w:rPr>
            <w:webHidden/>
          </w:rPr>
          <w:instrText xml:space="preserve"> PAGEREF _Toc230194145 \h </w:instrText>
        </w:r>
        <w:r>
          <w:rPr>
            <w:webHidden/>
          </w:rPr>
        </w:r>
        <w:r>
          <w:rPr>
            <w:webHidden/>
          </w:rPr>
          <w:fldChar w:fldCharType="separate"/>
        </w:r>
        <w:r>
          <w:rPr>
            <w:webHidden/>
          </w:rPr>
          <w:t>13</w:t>
        </w:r>
        <w:r>
          <w:rPr>
            <w:webHidden/>
          </w:rPr>
          <w:fldChar w:fldCharType="end"/>
        </w:r>
      </w:hyperlink>
    </w:p>
    <w:p w14:paraId="322B2517" w14:textId="4043A0F8" w:rsidR="00BE46F9" w:rsidRPr="009F552A" w:rsidRDefault="00AA1B1F" w:rsidP="003A44C5">
      <w:pPr>
        <w:spacing w:before="0" w:after="0"/>
        <w:rPr>
          <w:rFonts w:cs="Segoe UI"/>
        </w:rPr>
      </w:pPr>
      <w:r w:rsidRPr="009F552A">
        <w:rPr>
          <w:rFonts w:eastAsia="Times New Roman" w:cs="Segoe UI"/>
          <w:szCs w:val="20"/>
        </w:rPr>
        <w:fldChar w:fldCharType="end"/>
      </w:r>
    </w:p>
    <w:p w14:paraId="7EE6519C" w14:textId="1DB59357" w:rsidR="00394868" w:rsidRPr="009F552A" w:rsidRDefault="00D56431" w:rsidP="00E509A3">
      <w:pPr>
        <w:pStyle w:val="H0-QS"/>
        <w:pageBreakBefore/>
        <w:ind w:left="788" w:hanging="731"/>
      </w:pPr>
      <w:bookmarkStart w:id="4" w:name="_Toc230194119"/>
      <w:bookmarkEnd w:id="3"/>
      <w:r w:rsidRPr="009F552A">
        <w:lastRenderedPageBreak/>
        <w:t>S</w:t>
      </w:r>
      <w:r w:rsidR="00ED2103" w:rsidRPr="009F552A">
        <w:t xml:space="preserve">ystem </w:t>
      </w:r>
      <w:r w:rsidR="00255C6F" w:rsidRPr="009F552A">
        <w:t>Security Architecture</w:t>
      </w:r>
      <w:bookmarkEnd w:id="4"/>
    </w:p>
    <w:p w14:paraId="08187FDF" w14:textId="2FF659CC" w:rsidR="00766A5C" w:rsidRPr="009F552A" w:rsidRDefault="00ED2103" w:rsidP="00766A5C">
      <w:pPr>
        <w:pStyle w:val="H1-QS"/>
      </w:pPr>
      <w:bookmarkStart w:id="5" w:name="_Toc230194120"/>
      <w:r w:rsidRPr="009F552A">
        <w:t xml:space="preserve">Security </w:t>
      </w:r>
      <w:r w:rsidR="007B717D" w:rsidRPr="009F552A">
        <w:t xml:space="preserve">Model </w:t>
      </w:r>
      <w:r w:rsidRPr="009F552A">
        <w:t>Overview</w:t>
      </w:r>
      <w:bookmarkEnd w:id="5"/>
    </w:p>
    <w:p w14:paraId="6E5A3B40" w14:textId="459E2DBD" w:rsidR="009720E7" w:rsidRPr="009F552A" w:rsidRDefault="009720E7" w:rsidP="009720E7">
      <w:pPr>
        <w:pStyle w:val="Instructions"/>
        <w:rPr>
          <w:rFonts w:cs="Segoe UI"/>
        </w:rPr>
      </w:pPr>
      <w:r w:rsidRPr="009F552A">
        <w:rPr>
          <w:rFonts w:cs="Segoe UI"/>
        </w:rPr>
        <w:t>Provide an overview of the security model used to control access to the system. This should include</w:t>
      </w:r>
      <w:r w:rsidR="000E22DB" w:rsidRPr="009F552A">
        <w:rPr>
          <w:rFonts w:cs="Segoe UI"/>
        </w:rPr>
        <w:t xml:space="preserve">, but not limited </w:t>
      </w:r>
      <w:r w:rsidR="00AC4983" w:rsidRPr="009F552A">
        <w:rPr>
          <w:rFonts w:cs="Segoe UI"/>
        </w:rPr>
        <w:t>to, details</w:t>
      </w:r>
      <w:r w:rsidRPr="009F552A">
        <w:rPr>
          <w:rFonts w:cs="Segoe UI"/>
        </w:rPr>
        <w:t xml:space="preserve"> of who has access</w:t>
      </w:r>
      <w:r w:rsidR="000E22DB" w:rsidRPr="009F552A">
        <w:rPr>
          <w:rFonts w:cs="Segoe UI"/>
        </w:rPr>
        <w:t>, how is the system accessed access</w:t>
      </w:r>
      <w:r w:rsidR="00AC4983" w:rsidRPr="009F552A">
        <w:rPr>
          <w:rFonts w:cs="Segoe UI"/>
        </w:rPr>
        <w:t>,</w:t>
      </w:r>
      <w:r w:rsidRPr="009F552A">
        <w:rPr>
          <w:rFonts w:cs="Segoe UI"/>
        </w:rPr>
        <w:t xml:space="preserve"> what security controls are in place</w:t>
      </w:r>
      <w:r w:rsidR="00AC4983" w:rsidRPr="009F552A">
        <w:rPr>
          <w:rFonts w:cs="Segoe UI"/>
        </w:rPr>
        <w:t>, etc.</w:t>
      </w:r>
    </w:p>
    <w:p w14:paraId="32FE2B48" w14:textId="09C66D3F" w:rsidR="00F34398" w:rsidRPr="009F552A" w:rsidRDefault="00165F9F" w:rsidP="00165F9F">
      <w:pPr>
        <w:pStyle w:val="Example"/>
        <w:rPr>
          <w:rFonts w:cs="Segoe UI"/>
        </w:rPr>
      </w:pPr>
      <w:r w:rsidRPr="009F552A">
        <w:rPr>
          <w:rFonts w:cs="Segoe UI"/>
        </w:rPr>
        <w:t xml:space="preserve">This system is an externally facing website that provides </w:t>
      </w:r>
      <w:r w:rsidR="0085553F" w:rsidRPr="009F552A">
        <w:rPr>
          <w:rFonts w:cs="Segoe UI"/>
        </w:rPr>
        <w:t xml:space="preserve">Lilly </w:t>
      </w:r>
      <w:r w:rsidR="002D0A30" w:rsidRPr="009F552A">
        <w:rPr>
          <w:rFonts w:cs="Segoe UI"/>
        </w:rPr>
        <w:t>users with</w:t>
      </w:r>
      <w:r w:rsidRPr="009F552A">
        <w:rPr>
          <w:rFonts w:cs="Segoe UI"/>
        </w:rPr>
        <w:t xml:space="preserve"> access to </w:t>
      </w:r>
      <w:r w:rsidR="002D0A30" w:rsidRPr="009F552A">
        <w:rPr>
          <w:rFonts w:cs="Segoe UI"/>
        </w:rPr>
        <w:t xml:space="preserve">their </w:t>
      </w:r>
      <w:r w:rsidRPr="009F552A">
        <w:rPr>
          <w:rFonts w:cs="Segoe UI"/>
        </w:rPr>
        <w:t xml:space="preserve">payroll </w:t>
      </w:r>
      <w:r w:rsidR="002D0A30" w:rsidRPr="009F552A">
        <w:rPr>
          <w:rFonts w:cs="Segoe UI"/>
        </w:rPr>
        <w:t>information,</w:t>
      </w:r>
      <w:r w:rsidRPr="009F552A">
        <w:rPr>
          <w:rFonts w:cs="Segoe UI"/>
        </w:rPr>
        <w:t xml:space="preserve"> </w:t>
      </w:r>
      <w:r w:rsidR="008600D4" w:rsidRPr="009F552A">
        <w:rPr>
          <w:rFonts w:cs="Segoe UI"/>
        </w:rPr>
        <w:t>Standard u</w:t>
      </w:r>
      <w:r w:rsidRPr="009F552A">
        <w:rPr>
          <w:rFonts w:cs="Segoe UI"/>
        </w:rPr>
        <w:t xml:space="preserve">sers access the solution using credentials provided by the supplier. Multifactor Authentication (MFA) is used to verify users. The payroll is administered by Lilly personnel via a separate payroll administration portal using supplier provided credentials and employing </w:t>
      </w:r>
      <w:r w:rsidR="00E6359C" w:rsidRPr="009F552A">
        <w:rPr>
          <w:rFonts w:cs="Segoe UI"/>
        </w:rPr>
        <w:t>M</w:t>
      </w:r>
      <w:r w:rsidRPr="009F552A">
        <w:rPr>
          <w:rFonts w:cs="Segoe UI"/>
        </w:rPr>
        <w:t xml:space="preserve">FA. Payroll data is uploaded to the system via the payroll administration portal over a secure encrypted link. The supplier does not have routine access to </w:t>
      </w:r>
      <w:r w:rsidR="00646688" w:rsidRPr="009F552A">
        <w:rPr>
          <w:rFonts w:cs="Segoe UI"/>
        </w:rPr>
        <w:t>Lilly</w:t>
      </w:r>
      <w:r w:rsidRPr="009F552A">
        <w:rPr>
          <w:rFonts w:cs="Segoe UI"/>
        </w:rPr>
        <w:t xml:space="preserve"> data. However, in the event they are required to resolve issues Lilly System Owner provides approval for temporary access for the supplier to conduct investigations and where necessary remedial </w:t>
      </w:r>
      <w:r w:rsidR="002D0A30" w:rsidRPr="009F552A">
        <w:rPr>
          <w:rFonts w:cs="Segoe UI"/>
        </w:rPr>
        <w:t>activities</w:t>
      </w:r>
      <w:r w:rsidRPr="009F552A">
        <w:rPr>
          <w:rFonts w:cs="Segoe UI"/>
        </w:rPr>
        <w:t xml:space="preserve"> to resolve the issues. </w:t>
      </w:r>
    </w:p>
    <w:p w14:paraId="4CFAE167" w14:textId="56ED7348" w:rsidR="00CB3EC6" w:rsidRPr="009F552A" w:rsidRDefault="00165F9F" w:rsidP="00165F9F">
      <w:pPr>
        <w:pStyle w:val="Example"/>
        <w:rPr>
          <w:rFonts w:cs="Segoe UI"/>
        </w:rPr>
      </w:pPr>
      <w:r w:rsidRPr="009F552A">
        <w:rPr>
          <w:rFonts w:cs="Segoe UI"/>
        </w:rPr>
        <w:t xml:space="preserve">Physical security to the </w:t>
      </w:r>
      <w:r w:rsidR="009B4AE7" w:rsidRPr="009F552A">
        <w:rPr>
          <w:rFonts w:cs="Segoe UI"/>
        </w:rPr>
        <w:t>system</w:t>
      </w:r>
      <w:r w:rsidRPr="009F552A">
        <w:rPr>
          <w:rFonts w:cs="Segoe UI"/>
        </w:rPr>
        <w:t xml:space="preserve"> is managed by the supplier with the servers hosting QA and PROD being co located in the same secure data centers with access being managed under the same physical security controls. Further details are contained in this </w:t>
      </w:r>
      <w:r w:rsidR="008E09DF" w:rsidRPr="009F552A">
        <w:rPr>
          <w:rFonts w:cs="Segoe UI"/>
        </w:rPr>
        <w:t>document</w:t>
      </w:r>
      <w:r w:rsidRPr="009F552A">
        <w:rPr>
          <w:rFonts w:cs="Segoe UI"/>
        </w:rPr>
        <w:t xml:space="preserve"> and the associated </w:t>
      </w:r>
      <w:r w:rsidR="008E09DF" w:rsidRPr="009F552A">
        <w:rPr>
          <w:rFonts w:cs="Segoe UI"/>
        </w:rPr>
        <w:t xml:space="preserve">security configuration artifacts and </w:t>
      </w:r>
      <w:r w:rsidRPr="009F552A">
        <w:rPr>
          <w:rFonts w:cs="Segoe UI"/>
        </w:rPr>
        <w:t xml:space="preserve">Security Administration </w:t>
      </w:r>
      <w:r w:rsidR="008E09DF" w:rsidRPr="009F552A">
        <w:rPr>
          <w:rFonts w:cs="Segoe UI"/>
        </w:rPr>
        <w:t>Artifacts listed in this document</w:t>
      </w:r>
      <w:r w:rsidRPr="009F552A">
        <w:rPr>
          <w:rFonts w:cs="Segoe UI"/>
        </w:rPr>
        <w:t>.</w:t>
      </w:r>
    </w:p>
    <w:p w14:paraId="6E9A02F1" w14:textId="1DCD8B54" w:rsidR="003E3283" w:rsidRPr="009F552A" w:rsidRDefault="003E3283" w:rsidP="005B061A">
      <w:pPr>
        <w:rPr>
          <w:rFonts w:cs="Segoe UI"/>
        </w:rPr>
      </w:pPr>
      <w:r w:rsidRPr="009F552A">
        <w:rPr>
          <w:rFonts w:cs="Segoe UI"/>
        </w:rPr>
        <w:t xml:space="preserve">&lt;Provide an overview of </w:t>
      </w:r>
      <w:r w:rsidR="00AF2DDA" w:rsidRPr="009F552A">
        <w:rPr>
          <w:rFonts w:cs="Segoe UI"/>
        </w:rPr>
        <w:t>the systems security model</w:t>
      </w:r>
      <w:r w:rsidRPr="009F552A">
        <w:rPr>
          <w:rFonts w:cs="Segoe UI"/>
        </w:rPr>
        <w:t>&gt;</w:t>
      </w:r>
    </w:p>
    <w:p w14:paraId="005A09DE" w14:textId="77777777" w:rsidR="00D16A15" w:rsidRPr="009F552A" w:rsidRDefault="00D16A15" w:rsidP="00D16A15">
      <w:pPr>
        <w:pStyle w:val="H2-QS"/>
      </w:pPr>
      <w:bookmarkStart w:id="6" w:name="_Ref225340740"/>
      <w:bookmarkStart w:id="7" w:name="_Toc230194121"/>
      <w:r w:rsidRPr="009F552A">
        <w:t>System Categorization</w:t>
      </w:r>
      <w:bookmarkEnd w:id="6"/>
      <w:bookmarkEnd w:id="7"/>
    </w:p>
    <w:p w14:paraId="1939442C" w14:textId="45E9AC05" w:rsidR="00D16A15" w:rsidRPr="009F552A" w:rsidRDefault="00D16A15" w:rsidP="00D16A15">
      <w:pPr>
        <w:rPr>
          <w:rFonts w:cs="Segoe UI"/>
        </w:rPr>
      </w:pPr>
      <w:r w:rsidRPr="009F552A">
        <w:rPr>
          <w:rFonts w:cs="Segoe UI"/>
        </w:rPr>
        <w:t xml:space="preserve">The following table provides information on the type of system it is. </w:t>
      </w:r>
    </w:p>
    <w:p w14:paraId="44F8FA24" w14:textId="0026D1F0" w:rsidR="00D16A15" w:rsidRPr="009F552A" w:rsidRDefault="00D16A15" w:rsidP="00D16A15">
      <w:pPr>
        <w:pStyle w:val="CaptionTable-QS"/>
        <w:spacing w:before="240"/>
        <w:rPr>
          <w:rFonts w:cs="Segoe UI"/>
          <w:szCs w:val="20"/>
          <w:lang w:val="en-US"/>
        </w:rPr>
      </w:pPr>
      <w:bookmarkStart w:id="8" w:name="_Ref225340777"/>
      <w:bookmarkStart w:id="9" w:name="_Ref225345102"/>
      <w:r w:rsidRPr="009F552A">
        <w:rPr>
          <w:rFonts w:cs="Segoe UI"/>
          <w:szCs w:val="20"/>
          <w:lang w:val="en-US"/>
        </w:rPr>
        <w:t xml:space="preserve">Table </w:t>
      </w:r>
      <w:r w:rsidRPr="009F552A">
        <w:rPr>
          <w:rFonts w:cs="Segoe UI"/>
          <w:szCs w:val="20"/>
          <w:lang w:val="en-US"/>
        </w:rPr>
        <w:fldChar w:fldCharType="begin"/>
      </w:r>
      <w:r w:rsidRPr="009F552A">
        <w:rPr>
          <w:rFonts w:cs="Segoe UI"/>
          <w:szCs w:val="20"/>
          <w:lang w:val="en-US"/>
        </w:rPr>
        <w:instrText xml:space="preserve"> SEQ Table \* ARABIC </w:instrText>
      </w:r>
      <w:r w:rsidRPr="009F552A">
        <w:rPr>
          <w:rFonts w:cs="Segoe UI"/>
          <w:szCs w:val="20"/>
          <w:lang w:val="en-US"/>
        </w:rPr>
        <w:fldChar w:fldCharType="separate"/>
      </w:r>
      <w:r w:rsidR="009F552A">
        <w:rPr>
          <w:rFonts w:cs="Segoe UI"/>
          <w:szCs w:val="20"/>
          <w:lang w:val="en-US"/>
        </w:rPr>
        <w:t>1</w:t>
      </w:r>
      <w:r w:rsidRPr="009F552A">
        <w:rPr>
          <w:rFonts w:cs="Segoe UI"/>
          <w:szCs w:val="20"/>
          <w:lang w:val="en-US"/>
        </w:rPr>
        <w:fldChar w:fldCharType="end"/>
      </w:r>
      <w:bookmarkEnd w:id="8"/>
      <w:r w:rsidRPr="009F552A">
        <w:rPr>
          <w:rFonts w:cs="Segoe UI"/>
          <w:szCs w:val="20"/>
          <w:lang w:val="en-US"/>
        </w:rPr>
        <w:t xml:space="preserve"> : System </w:t>
      </w:r>
      <w:bookmarkEnd w:id="9"/>
      <w:r w:rsidRPr="009F552A">
        <w:rPr>
          <w:rFonts w:cs="Segoe UI"/>
          <w:szCs w:val="20"/>
          <w:lang w:val="en-US"/>
        </w:rPr>
        <w:t>Architecture Overview</w:t>
      </w:r>
    </w:p>
    <w:tbl>
      <w:tblPr>
        <w:tblStyle w:val="TableGrid"/>
        <w:tblW w:w="0" w:type="auto"/>
        <w:tblLook w:val="04A0" w:firstRow="1" w:lastRow="0" w:firstColumn="1" w:lastColumn="0" w:noHBand="0" w:noVBand="1"/>
      </w:tblPr>
      <w:tblGrid>
        <w:gridCol w:w="2689"/>
        <w:gridCol w:w="1466"/>
        <w:gridCol w:w="1579"/>
        <w:gridCol w:w="1555"/>
        <w:gridCol w:w="1579"/>
        <w:gridCol w:w="1588"/>
      </w:tblGrid>
      <w:tr w:rsidR="00D16A15" w:rsidRPr="009F552A" w14:paraId="1A075EBA" w14:textId="77777777" w:rsidTr="00261474">
        <w:trPr>
          <w:tblHeader/>
        </w:trPr>
        <w:tc>
          <w:tcPr>
            <w:tcW w:w="2689" w:type="dxa"/>
            <w:shd w:val="clear" w:color="auto" w:fill="D1D1D1" w:themeFill="background2" w:themeFillShade="E6"/>
          </w:tcPr>
          <w:p w14:paraId="1EA11B17" w14:textId="77777777" w:rsidR="00D16A15" w:rsidRPr="009F552A" w:rsidRDefault="00D16A15">
            <w:pPr>
              <w:rPr>
                <w:rFonts w:cs="Segoe UI"/>
                <w:b/>
                <w:bCs/>
              </w:rPr>
            </w:pPr>
            <w:r w:rsidRPr="009F552A">
              <w:rPr>
                <w:rFonts w:cs="Segoe UI"/>
                <w:b/>
                <w:bCs/>
                <w:kern w:val="2"/>
                <w14:ligatures w14:val="standardContextual"/>
              </w:rPr>
              <w:t>System Type</w:t>
            </w:r>
          </w:p>
        </w:tc>
        <w:tc>
          <w:tcPr>
            <w:tcW w:w="1466" w:type="dxa"/>
            <w:shd w:val="clear" w:color="auto" w:fill="D1D1D1" w:themeFill="background2" w:themeFillShade="E6"/>
          </w:tcPr>
          <w:p w14:paraId="25990F82" w14:textId="77777777" w:rsidR="00D16A15" w:rsidRPr="009F552A" w:rsidRDefault="00D16A15">
            <w:pPr>
              <w:jc w:val="center"/>
              <w:rPr>
                <w:rFonts w:cs="Segoe UI"/>
                <w:b/>
                <w:bCs/>
              </w:rPr>
            </w:pPr>
            <w:r w:rsidRPr="009F552A">
              <w:rPr>
                <w:rFonts w:cs="Segoe UI"/>
                <w:b/>
                <w:bCs/>
              </w:rPr>
              <w:t>Cloud Solution</w:t>
            </w:r>
          </w:p>
        </w:tc>
        <w:tc>
          <w:tcPr>
            <w:tcW w:w="1579" w:type="dxa"/>
            <w:shd w:val="clear" w:color="auto" w:fill="D1D1D1" w:themeFill="background2" w:themeFillShade="E6"/>
          </w:tcPr>
          <w:p w14:paraId="7BF4B302" w14:textId="77777777" w:rsidR="00D16A15" w:rsidRPr="009F552A" w:rsidRDefault="00D16A15">
            <w:pPr>
              <w:jc w:val="center"/>
              <w:rPr>
                <w:rFonts w:cs="Segoe UI"/>
                <w:b/>
                <w:bCs/>
              </w:rPr>
            </w:pPr>
            <w:r w:rsidRPr="009F552A">
              <w:rPr>
                <w:rFonts w:cs="Segoe UI"/>
                <w:b/>
                <w:bCs/>
              </w:rPr>
              <w:t>Externally Facing</w:t>
            </w:r>
          </w:p>
        </w:tc>
        <w:tc>
          <w:tcPr>
            <w:tcW w:w="1555" w:type="dxa"/>
            <w:shd w:val="clear" w:color="auto" w:fill="D1D1D1" w:themeFill="background2" w:themeFillShade="E6"/>
          </w:tcPr>
          <w:p w14:paraId="75844A2F" w14:textId="77777777" w:rsidR="00D16A15" w:rsidRPr="009F552A" w:rsidRDefault="00D16A15">
            <w:pPr>
              <w:jc w:val="center"/>
              <w:rPr>
                <w:rFonts w:cs="Segoe UI"/>
                <w:b/>
                <w:bCs/>
              </w:rPr>
            </w:pPr>
            <w:r w:rsidRPr="009F552A">
              <w:rPr>
                <w:rFonts w:cs="Segoe UI"/>
                <w:b/>
                <w:bCs/>
              </w:rPr>
              <w:t>Web Site</w:t>
            </w:r>
          </w:p>
        </w:tc>
        <w:tc>
          <w:tcPr>
            <w:tcW w:w="1579" w:type="dxa"/>
            <w:shd w:val="clear" w:color="auto" w:fill="D1D1D1" w:themeFill="background2" w:themeFillShade="E6"/>
          </w:tcPr>
          <w:p w14:paraId="6F1EF404" w14:textId="77777777" w:rsidR="00D16A15" w:rsidRPr="009F552A" w:rsidRDefault="00D16A15">
            <w:pPr>
              <w:jc w:val="center"/>
              <w:rPr>
                <w:rFonts w:cs="Segoe UI"/>
                <w:b/>
                <w:bCs/>
              </w:rPr>
            </w:pPr>
            <w:r w:rsidRPr="009F552A">
              <w:rPr>
                <w:rFonts w:cs="Segoe UI"/>
                <w:b/>
                <w:bCs/>
              </w:rPr>
              <w:t>Hosted Externally</w:t>
            </w:r>
          </w:p>
        </w:tc>
        <w:tc>
          <w:tcPr>
            <w:tcW w:w="1588" w:type="dxa"/>
            <w:shd w:val="clear" w:color="auto" w:fill="D1D1D1" w:themeFill="background2" w:themeFillShade="E6"/>
          </w:tcPr>
          <w:p w14:paraId="118442E7" w14:textId="77777777" w:rsidR="00D16A15" w:rsidRPr="009F552A" w:rsidRDefault="00D16A15">
            <w:pPr>
              <w:jc w:val="center"/>
              <w:rPr>
                <w:rFonts w:cs="Segoe UI"/>
                <w:b/>
                <w:bCs/>
              </w:rPr>
            </w:pPr>
            <w:r w:rsidRPr="009F552A">
              <w:rPr>
                <w:rFonts w:cs="Segoe UI"/>
                <w:b/>
                <w:bCs/>
              </w:rPr>
              <w:t>Mobile Application</w:t>
            </w:r>
          </w:p>
        </w:tc>
      </w:tr>
      <w:tr w:rsidR="00D16A15" w:rsidRPr="009F552A" w14:paraId="5B5BBCE2" w14:textId="77777777" w:rsidTr="00261474">
        <w:tc>
          <w:tcPr>
            <w:tcW w:w="2689" w:type="dxa"/>
          </w:tcPr>
          <w:p w14:paraId="27C9D200" w14:textId="77777777" w:rsidR="00D16A15" w:rsidRPr="009F552A" w:rsidRDefault="00654926">
            <w:pPr>
              <w:rPr>
                <w:rFonts w:cs="Segoe UI"/>
                <w:b/>
                <w:bCs/>
              </w:rPr>
            </w:pPr>
            <w:sdt>
              <w:sdtPr>
                <w:rPr>
                  <w:rFonts w:cs="Segoe UI"/>
                </w:rPr>
                <w:id w:val="-906072130"/>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Custom Developed  </w:t>
            </w:r>
          </w:p>
        </w:tc>
        <w:tc>
          <w:tcPr>
            <w:tcW w:w="1466" w:type="dxa"/>
          </w:tcPr>
          <w:p w14:paraId="048A07F8" w14:textId="77777777" w:rsidR="00D16A15" w:rsidRPr="009F552A" w:rsidRDefault="00654926">
            <w:pPr>
              <w:jc w:val="center"/>
              <w:rPr>
                <w:rFonts w:cs="Segoe UI"/>
              </w:rPr>
            </w:pPr>
            <w:sdt>
              <w:sdtPr>
                <w:rPr>
                  <w:rFonts w:cs="Segoe UI"/>
                </w:rPr>
                <w:id w:val="-200863935"/>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3E6070E3" w14:textId="77777777" w:rsidR="00D16A15" w:rsidRPr="009F552A" w:rsidRDefault="00654926">
            <w:pPr>
              <w:jc w:val="center"/>
              <w:rPr>
                <w:rFonts w:cs="Segoe UI"/>
              </w:rPr>
            </w:pPr>
            <w:sdt>
              <w:sdtPr>
                <w:rPr>
                  <w:rFonts w:cs="Segoe UI"/>
                </w:rPr>
                <w:id w:val="-2038192580"/>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14D78C5C" w14:textId="77777777" w:rsidR="00D16A15" w:rsidRPr="009F552A" w:rsidRDefault="00654926">
            <w:pPr>
              <w:jc w:val="center"/>
              <w:rPr>
                <w:rFonts w:cs="Segoe UI"/>
              </w:rPr>
            </w:pPr>
            <w:sdt>
              <w:sdtPr>
                <w:rPr>
                  <w:rFonts w:cs="Segoe UI"/>
                </w:rPr>
                <w:id w:val="1708995867"/>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2C305B5F" w14:textId="77777777" w:rsidR="00D16A15" w:rsidRPr="009F552A" w:rsidRDefault="00654926">
            <w:pPr>
              <w:jc w:val="center"/>
              <w:rPr>
                <w:rFonts w:cs="Segoe UI"/>
              </w:rPr>
            </w:pPr>
            <w:sdt>
              <w:sdtPr>
                <w:rPr>
                  <w:rFonts w:cs="Segoe UI"/>
                </w:rPr>
                <w:id w:val="-1789113311"/>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55" w:type="dxa"/>
          </w:tcPr>
          <w:p w14:paraId="562E1CF5" w14:textId="77777777" w:rsidR="00D16A15" w:rsidRPr="009F552A" w:rsidRDefault="00654926">
            <w:pPr>
              <w:jc w:val="center"/>
              <w:rPr>
                <w:rFonts w:cs="Segoe UI"/>
              </w:rPr>
            </w:pPr>
            <w:sdt>
              <w:sdtPr>
                <w:rPr>
                  <w:rFonts w:cs="Segoe UI"/>
                </w:rPr>
                <w:id w:val="-1943909065"/>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4219CDDA" w14:textId="77777777" w:rsidR="00D16A15" w:rsidRPr="009F552A" w:rsidRDefault="00654926">
            <w:pPr>
              <w:jc w:val="center"/>
              <w:rPr>
                <w:rFonts w:cs="Segoe UI"/>
              </w:rPr>
            </w:pPr>
            <w:sdt>
              <w:sdtPr>
                <w:rPr>
                  <w:rFonts w:cs="Segoe UI"/>
                </w:rPr>
                <w:id w:val="-1924800790"/>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72FAFEC8" w14:textId="77777777" w:rsidR="00D16A15" w:rsidRPr="009F552A" w:rsidRDefault="00654926">
            <w:pPr>
              <w:jc w:val="center"/>
              <w:rPr>
                <w:rFonts w:cs="Segoe UI"/>
              </w:rPr>
            </w:pPr>
            <w:sdt>
              <w:sdtPr>
                <w:rPr>
                  <w:rFonts w:cs="Segoe UI"/>
                </w:rPr>
                <w:id w:val="1001935384"/>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220D2FA6" w14:textId="77777777" w:rsidR="00D16A15" w:rsidRPr="009F552A" w:rsidRDefault="00654926">
            <w:pPr>
              <w:jc w:val="center"/>
              <w:rPr>
                <w:rFonts w:cs="Segoe UI"/>
              </w:rPr>
            </w:pPr>
            <w:sdt>
              <w:sdtPr>
                <w:rPr>
                  <w:rFonts w:cs="Segoe UI"/>
                </w:rPr>
                <w:id w:val="-1321811048"/>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88" w:type="dxa"/>
          </w:tcPr>
          <w:p w14:paraId="6EE9C9D8" w14:textId="77777777" w:rsidR="00D16A15" w:rsidRPr="009F552A" w:rsidRDefault="00654926">
            <w:pPr>
              <w:jc w:val="center"/>
              <w:rPr>
                <w:rFonts w:cs="Segoe UI"/>
              </w:rPr>
            </w:pPr>
            <w:sdt>
              <w:sdtPr>
                <w:rPr>
                  <w:rFonts w:cs="Segoe UI"/>
                </w:rPr>
                <w:id w:val="-357498213"/>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19F15BCE" w14:textId="77777777" w:rsidR="00D16A15" w:rsidRPr="009F552A" w:rsidRDefault="00654926">
            <w:pPr>
              <w:jc w:val="center"/>
              <w:rPr>
                <w:rFonts w:cs="Segoe UI"/>
              </w:rPr>
            </w:pPr>
            <w:sdt>
              <w:sdtPr>
                <w:rPr>
                  <w:rFonts w:cs="Segoe UI"/>
                </w:rPr>
                <w:id w:val="806738151"/>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r>
      <w:tr w:rsidR="00D16A15" w:rsidRPr="009F552A" w14:paraId="626F622C" w14:textId="77777777" w:rsidTr="00261474">
        <w:tc>
          <w:tcPr>
            <w:tcW w:w="2689" w:type="dxa"/>
          </w:tcPr>
          <w:p w14:paraId="696A1C24" w14:textId="411F0FE3" w:rsidR="00D16A15" w:rsidRPr="009F552A" w:rsidRDefault="00654926">
            <w:pPr>
              <w:rPr>
                <w:rFonts w:cs="Segoe UI"/>
                <w:b/>
                <w:bCs/>
              </w:rPr>
            </w:pPr>
            <w:sdt>
              <w:sdtPr>
                <w:rPr>
                  <w:rFonts w:cs="Segoe UI"/>
                </w:rPr>
                <w:id w:val="349530622"/>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Custom</w:t>
            </w:r>
            <w:r w:rsidR="00D85415" w:rsidRPr="009F552A">
              <w:rPr>
                <w:rFonts w:cs="Segoe UI"/>
              </w:rPr>
              <w:t>-</w:t>
            </w:r>
            <w:r w:rsidR="00D16A15" w:rsidRPr="009F552A">
              <w:rPr>
                <w:rFonts w:cs="Segoe UI"/>
              </w:rPr>
              <w:t>Off</w:t>
            </w:r>
            <w:r w:rsidR="00D85415" w:rsidRPr="009F552A">
              <w:rPr>
                <w:rFonts w:cs="Segoe UI"/>
              </w:rPr>
              <w:t>-</w:t>
            </w:r>
            <w:r w:rsidR="00D16A15" w:rsidRPr="009F552A">
              <w:rPr>
                <w:rFonts w:cs="Segoe UI"/>
              </w:rPr>
              <w:t>The</w:t>
            </w:r>
            <w:r w:rsidR="00D85415" w:rsidRPr="009F552A">
              <w:rPr>
                <w:rFonts w:cs="Segoe UI"/>
              </w:rPr>
              <w:t>-</w:t>
            </w:r>
            <w:r w:rsidR="00D16A15" w:rsidRPr="009F552A">
              <w:rPr>
                <w:rFonts w:cs="Segoe UI"/>
              </w:rPr>
              <w:t xml:space="preserve">Shelf (COTS)  </w:t>
            </w:r>
          </w:p>
        </w:tc>
        <w:tc>
          <w:tcPr>
            <w:tcW w:w="1466" w:type="dxa"/>
          </w:tcPr>
          <w:p w14:paraId="197AFD6D" w14:textId="77777777" w:rsidR="00BA665E" w:rsidRPr="009F552A" w:rsidRDefault="00654926" w:rsidP="00BA665E">
            <w:pPr>
              <w:jc w:val="center"/>
              <w:rPr>
                <w:rFonts w:cs="Segoe UI"/>
              </w:rPr>
            </w:pPr>
            <w:sdt>
              <w:sdtPr>
                <w:rPr>
                  <w:rFonts w:cs="Segoe UI"/>
                </w:rPr>
                <w:id w:val="-1700381956"/>
                <w14:checkbox>
                  <w14:checked w14:val="0"/>
                  <w14:checkedState w14:val="2612" w14:font="MS Gothic"/>
                  <w14:uncheckedState w14:val="2610" w14:font="MS Gothic"/>
                </w14:checkbox>
              </w:sdtPr>
              <w:sdtEndPr/>
              <w:sdtContent>
                <w:r w:rsidR="00BA665E" w:rsidRPr="009F552A">
                  <w:rPr>
                    <w:rFonts w:ascii="Segoe UI Symbol" w:eastAsia="MS Gothic" w:hAnsi="Segoe UI Symbol" w:cs="Segoe UI Symbol"/>
                  </w:rPr>
                  <w:t>☐</w:t>
                </w:r>
              </w:sdtContent>
            </w:sdt>
            <w:r w:rsidR="00BA665E" w:rsidRPr="009F552A">
              <w:rPr>
                <w:rFonts w:cs="Segoe UI"/>
              </w:rPr>
              <w:t xml:space="preserve"> Yes </w:t>
            </w:r>
          </w:p>
          <w:p w14:paraId="27A12CC8" w14:textId="52647CBA" w:rsidR="00BA665E" w:rsidRPr="009F552A" w:rsidRDefault="00654926" w:rsidP="00955748">
            <w:pPr>
              <w:jc w:val="center"/>
              <w:rPr>
                <w:rFonts w:cs="Segoe UI"/>
              </w:rPr>
            </w:pPr>
            <w:sdt>
              <w:sdtPr>
                <w:rPr>
                  <w:rFonts w:cs="Segoe UI"/>
                </w:rPr>
                <w:id w:val="768824356"/>
                <w14:checkbox>
                  <w14:checked w14:val="0"/>
                  <w14:checkedState w14:val="2612" w14:font="MS Gothic"/>
                  <w14:uncheckedState w14:val="2610" w14:font="MS Gothic"/>
                </w14:checkbox>
              </w:sdtPr>
              <w:sdtEndPr/>
              <w:sdtContent>
                <w:r w:rsidR="00BA665E" w:rsidRPr="009F552A">
                  <w:rPr>
                    <w:rFonts w:ascii="Segoe UI Symbol" w:eastAsia="MS Gothic" w:hAnsi="Segoe UI Symbol" w:cs="Segoe UI Symbol"/>
                  </w:rPr>
                  <w:t>☐</w:t>
                </w:r>
              </w:sdtContent>
            </w:sdt>
            <w:r w:rsidR="00BA665E" w:rsidRPr="009F552A">
              <w:rPr>
                <w:rFonts w:cs="Segoe UI"/>
              </w:rPr>
              <w:t xml:space="preserve"> No</w:t>
            </w:r>
          </w:p>
        </w:tc>
        <w:tc>
          <w:tcPr>
            <w:tcW w:w="1579" w:type="dxa"/>
          </w:tcPr>
          <w:p w14:paraId="6D3FC8CC" w14:textId="77777777" w:rsidR="00D16A15" w:rsidRPr="009F552A" w:rsidRDefault="00654926">
            <w:pPr>
              <w:jc w:val="center"/>
              <w:rPr>
                <w:rFonts w:cs="Segoe UI"/>
              </w:rPr>
            </w:pPr>
            <w:sdt>
              <w:sdtPr>
                <w:rPr>
                  <w:rFonts w:cs="Segoe UI"/>
                </w:rPr>
                <w:id w:val="223497847"/>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430739A3" w14:textId="77777777" w:rsidR="00D16A15" w:rsidRPr="009F552A" w:rsidRDefault="00654926">
            <w:pPr>
              <w:jc w:val="center"/>
              <w:rPr>
                <w:rFonts w:cs="Segoe UI"/>
              </w:rPr>
            </w:pPr>
            <w:sdt>
              <w:sdtPr>
                <w:rPr>
                  <w:rFonts w:cs="Segoe UI"/>
                </w:rPr>
                <w:id w:val="1970850697"/>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55" w:type="dxa"/>
          </w:tcPr>
          <w:p w14:paraId="073B020D" w14:textId="77777777" w:rsidR="00D16A15" w:rsidRPr="009F552A" w:rsidRDefault="00654926">
            <w:pPr>
              <w:jc w:val="center"/>
              <w:rPr>
                <w:rFonts w:cs="Segoe UI"/>
              </w:rPr>
            </w:pPr>
            <w:sdt>
              <w:sdtPr>
                <w:rPr>
                  <w:rFonts w:cs="Segoe UI"/>
                </w:rPr>
                <w:id w:val="-180826062"/>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7DCA6C69" w14:textId="77777777" w:rsidR="00D16A15" w:rsidRPr="009F552A" w:rsidRDefault="00654926">
            <w:pPr>
              <w:jc w:val="center"/>
              <w:rPr>
                <w:rFonts w:cs="Segoe UI"/>
              </w:rPr>
            </w:pPr>
            <w:sdt>
              <w:sdtPr>
                <w:rPr>
                  <w:rFonts w:cs="Segoe UI"/>
                </w:rPr>
                <w:id w:val="-2112039385"/>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59ADE11E" w14:textId="77777777" w:rsidR="00D16A15" w:rsidRPr="009F552A" w:rsidRDefault="00654926">
            <w:pPr>
              <w:jc w:val="center"/>
              <w:rPr>
                <w:rFonts w:cs="Segoe UI"/>
              </w:rPr>
            </w:pPr>
            <w:sdt>
              <w:sdtPr>
                <w:rPr>
                  <w:rFonts w:cs="Segoe UI"/>
                </w:rPr>
                <w:id w:val="-1686123908"/>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7EA2282B" w14:textId="77777777" w:rsidR="00D16A15" w:rsidRPr="009F552A" w:rsidRDefault="00654926">
            <w:pPr>
              <w:jc w:val="center"/>
              <w:rPr>
                <w:rFonts w:cs="Segoe UI"/>
              </w:rPr>
            </w:pPr>
            <w:sdt>
              <w:sdtPr>
                <w:rPr>
                  <w:rFonts w:cs="Segoe UI"/>
                </w:rPr>
                <w:id w:val="1473721921"/>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88" w:type="dxa"/>
          </w:tcPr>
          <w:p w14:paraId="2DEBE585" w14:textId="77777777" w:rsidR="00D16A15" w:rsidRPr="009F552A" w:rsidRDefault="00654926">
            <w:pPr>
              <w:jc w:val="center"/>
              <w:rPr>
                <w:rFonts w:cs="Segoe UI"/>
              </w:rPr>
            </w:pPr>
            <w:sdt>
              <w:sdtPr>
                <w:rPr>
                  <w:rFonts w:cs="Segoe UI"/>
                </w:rPr>
                <w:id w:val="94767598"/>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4DD0E85F" w14:textId="77777777" w:rsidR="00D16A15" w:rsidRPr="009F552A" w:rsidRDefault="00654926">
            <w:pPr>
              <w:jc w:val="center"/>
              <w:rPr>
                <w:rFonts w:cs="Segoe UI"/>
              </w:rPr>
            </w:pPr>
            <w:sdt>
              <w:sdtPr>
                <w:rPr>
                  <w:rFonts w:cs="Segoe UI"/>
                </w:rPr>
                <w:id w:val="1064457092"/>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r>
      <w:tr w:rsidR="00D16A15" w:rsidRPr="009F552A" w14:paraId="49762476" w14:textId="77777777" w:rsidTr="00261474">
        <w:tc>
          <w:tcPr>
            <w:tcW w:w="2689" w:type="dxa"/>
          </w:tcPr>
          <w:p w14:paraId="66160DC5" w14:textId="77777777" w:rsidR="00D16A15" w:rsidRPr="009F552A" w:rsidRDefault="00654926">
            <w:pPr>
              <w:rPr>
                <w:rFonts w:cs="Segoe UI"/>
                <w:b/>
                <w:bCs/>
              </w:rPr>
            </w:pPr>
            <w:sdt>
              <w:sdtPr>
                <w:rPr>
                  <w:rFonts w:cs="Segoe UI"/>
                </w:rPr>
                <w:id w:val="-1701235357"/>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Software-As-A-Service (SAAS)  </w:t>
            </w:r>
          </w:p>
        </w:tc>
        <w:tc>
          <w:tcPr>
            <w:tcW w:w="1466" w:type="dxa"/>
          </w:tcPr>
          <w:p w14:paraId="771B2BF5" w14:textId="77777777" w:rsidR="00D16A15" w:rsidRPr="009F552A" w:rsidRDefault="00654926">
            <w:pPr>
              <w:jc w:val="center"/>
              <w:rPr>
                <w:rFonts w:cs="Segoe UI"/>
              </w:rPr>
            </w:pPr>
            <w:sdt>
              <w:sdtPr>
                <w:rPr>
                  <w:rFonts w:cs="Segoe UI"/>
                </w:rPr>
                <w:id w:val="-74899209"/>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68725DB2" w14:textId="3230E7F2" w:rsidR="00D16A15" w:rsidRPr="009F552A" w:rsidRDefault="00654926">
            <w:pPr>
              <w:jc w:val="center"/>
              <w:rPr>
                <w:rFonts w:cs="Segoe UI"/>
              </w:rPr>
            </w:pPr>
            <w:sdt>
              <w:sdtPr>
                <w:rPr>
                  <w:rFonts w:cs="Segoe UI"/>
                </w:rPr>
                <w:id w:val="-547529513"/>
                <w14:checkbox>
                  <w14:checked w14:val="0"/>
                  <w14:checkedState w14:val="2612" w14:font="MS Gothic"/>
                  <w14:uncheckedState w14:val="2610" w14:font="MS Gothic"/>
                </w14:checkbox>
              </w:sdtPr>
              <w:sdtEndPr/>
              <w:sdtContent>
                <w:r w:rsidR="00BA665E"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06817412" w14:textId="10D6C4E1" w:rsidR="00D16A15" w:rsidRPr="009F552A" w:rsidRDefault="00D16A15">
            <w:pPr>
              <w:jc w:val="center"/>
              <w:rPr>
                <w:rFonts w:cs="Segoe UI"/>
              </w:rPr>
            </w:pPr>
            <w:r w:rsidRPr="009F552A">
              <w:rPr>
                <w:rFonts w:cs="Segoe UI"/>
              </w:rPr>
              <w:t>Yes</w:t>
            </w:r>
          </w:p>
          <w:p w14:paraId="2F4E9A6D" w14:textId="503843CC" w:rsidR="00D16A15" w:rsidRPr="009F552A" w:rsidRDefault="00D16A15" w:rsidP="00FB7AAC">
            <w:pPr>
              <w:rPr>
                <w:rFonts w:cs="Segoe UI"/>
              </w:rPr>
            </w:pPr>
          </w:p>
        </w:tc>
        <w:tc>
          <w:tcPr>
            <w:tcW w:w="1555" w:type="dxa"/>
          </w:tcPr>
          <w:p w14:paraId="758710CD" w14:textId="77777777" w:rsidR="00D16A15" w:rsidRPr="009F552A" w:rsidRDefault="00654926">
            <w:pPr>
              <w:jc w:val="center"/>
              <w:rPr>
                <w:rFonts w:cs="Segoe UI"/>
              </w:rPr>
            </w:pPr>
            <w:sdt>
              <w:sdtPr>
                <w:rPr>
                  <w:rFonts w:cs="Segoe UI"/>
                </w:rPr>
                <w:id w:val="-1809931144"/>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599C7412" w14:textId="77777777" w:rsidR="00D16A15" w:rsidRPr="009F552A" w:rsidRDefault="00654926">
            <w:pPr>
              <w:jc w:val="center"/>
              <w:rPr>
                <w:rFonts w:cs="Segoe UI"/>
              </w:rPr>
            </w:pPr>
            <w:sdt>
              <w:sdtPr>
                <w:rPr>
                  <w:rFonts w:cs="Segoe UI"/>
                </w:rPr>
                <w:id w:val="-391119928"/>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621DAA15" w14:textId="26952C59" w:rsidR="00D16A15" w:rsidRPr="009F552A" w:rsidRDefault="00D16A15">
            <w:pPr>
              <w:jc w:val="center"/>
              <w:rPr>
                <w:rFonts w:cs="Segoe UI"/>
              </w:rPr>
            </w:pPr>
            <w:r w:rsidRPr="009F552A">
              <w:rPr>
                <w:rFonts w:cs="Segoe UI"/>
              </w:rPr>
              <w:t>Yes</w:t>
            </w:r>
          </w:p>
        </w:tc>
        <w:tc>
          <w:tcPr>
            <w:tcW w:w="1588" w:type="dxa"/>
          </w:tcPr>
          <w:p w14:paraId="2712D5C6" w14:textId="77777777" w:rsidR="00D16A15" w:rsidRPr="009F552A" w:rsidRDefault="00654926">
            <w:pPr>
              <w:jc w:val="center"/>
              <w:rPr>
                <w:rFonts w:cs="Segoe UI"/>
              </w:rPr>
            </w:pPr>
            <w:sdt>
              <w:sdtPr>
                <w:rPr>
                  <w:rFonts w:cs="Segoe UI"/>
                </w:rPr>
                <w:id w:val="269667811"/>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189FE739" w14:textId="77777777" w:rsidR="00D16A15" w:rsidRPr="009F552A" w:rsidRDefault="00654926">
            <w:pPr>
              <w:jc w:val="center"/>
              <w:rPr>
                <w:rFonts w:eastAsia="MS Gothic" w:cs="Segoe UI"/>
              </w:rPr>
            </w:pPr>
            <w:sdt>
              <w:sdtPr>
                <w:rPr>
                  <w:rFonts w:cs="Segoe UI"/>
                </w:rPr>
                <w:id w:val="-374391050"/>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r>
      <w:tr w:rsidR="00D16A15" w:rsidRPr="009F552A" w14:paraId="429A8BDA" w14:textId="77777777" w:rsidTr="00261474">
        <w:tc>
          <w:tcPr>
            <w:tcW w:w="2689" w:type="dxa"/>
          </w:tcPr>
          <w:p w14:paraId="5461A9E5" w14:textId="6D0481FD" w:rsidR="00D16A15" w:rsidRPr="009F552A" w:rsidRDefault="00654926">
            <w:pPr>
              <w:rPr>
                <w:rFonts w:cs="Segoe UI"/>
                <w:b/>
                <w:bCs/>
              </w:rPr>
            </w:pPr>
            <w:sdt>
              <w:sdtPr>
                <w:rPr>
                  <w:rFonts w:cs="Segoe UI"/>
                </w:rPr>
                <w:id w:val="1770498556"/>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Platform</w:t>
            </w:r>
          </w:p>
        </w:tc>
        <w:tc>
          <w:tcPr>
            <w:tcW w:w="1466" w:type="dxa"/>
          </w:tcPr>
          <w:p w14:paraId="41BF86AA" w14:textId="77777777" w:rsidR="00D16A15" w:rsidRPr="009F552A" w:rsidRDefault="00654926">
            <w:pPr>
              <w:jc w:val="center"/>
              <w:rPr>
                <w:rFonts w:cs="Segoe UI"/>
              </w:rPr>
            </w:pPr>
            <w:sdt>
              <w:sdtPr>
                <w:rPr>
                  <w:rFonts w:cs="Segoe UI"/>
                </w:rPr>
                <w:id w:val="-2044352553"/>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6B9E04BE" w14:textId="102A51C6" w:rsidR="00D16A15" w:rsidRPr="009F552A" w:rsidRDefault="00654926">
            <w:pPr>
              <w:jc w:val="center"/>
              <w:rPr>
                <w:rFonts w:cs="Segoe UI"/>
              </w:rPr>
            </w:pPr>
            <w:sdt>
              <w:sdtPr>
                <w:rPr>
                  <w:rFonts w:cs="Segoe UI"/>
                </w:rPr>
                <w:id w:val="1106927826"/>
                <w14:checkbox>
                  <w14:checked w14:val="0"/>
                  <w14:checkedState w14:val="2612" w14:font="MS Gothic"/>
                  <w14:uncheckedState w14:val="2610" w14:font="MS Gothic"/>
                </w14:checkbox>
              </w:sdtPr>
              <w:sdtEndPr/>
              <w:sdtContent>
                <w:r w:rsidR="00BA665E"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2828D6D3" w14:textId="77777777" w:rsidR="00D16A15" w:rsidRPr="009F552A" w:rsidRDefault="00654926">
            <w:pPr>
              <w:jc w:val="center"/>
              <w:rPr>
                <w:rFonts w:cs="Segoe UI"/>
              </w:rPr>
            </w:pPr>
            <w:sdt>
              <w:sdtPr>
                <w:rPr>
                  <w:rFonts w:cs="Segoe UI"/>
                </w:rPr>
                <w:id w:val="-1595624180"/>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41C62269" w14:textId="77777777" w:rsidR="00D16A15" w:rsidRPr="009F552A" w:rsidRDefault="00654926">
            <w:pPr>
              <w:jc w:val="center"/>
              <w:rPr>
                <w:rFonts w:cs="Segoe UI"/>
              </w:rPr>
            </w:pPr>
            <w:sdt>
              <w:sdtPr>
                <w:rPr>
                  <w:rFonts w:cs="Segoe UI"/>
                </w:rPr>
                <w:id w:val="-7221524"/>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55" w:type="dxa"/>
          </w:tcPr>
          <w:p w14:paraId="74E4BEA1" w14:textId="77777777" w:rsidR="007D58F4" w:rsidRPr="009F552A" w:rsidRDefault="00654926" w:rsidP="007D58F4">
            <w:pPr>
              <w:jc w:val="center"/>
              <w:rPr>
                <w:rFonts w:cs="Segoe UI"/>
              </w:rPr>
            </w:pPr>
            <w:sdt>
              <w:sdtPr>
                <w:rPr>
                  <w:rFonts w:cs="Segoe UI"/>
                </w:rPr>
                <w:id w:val="-1273633307"/>
                <w14:checkbox>
                  <w14:checked w14:val="0"/>
                  <w14:checkedState w14:val="2612" w14:font="MS Gothic"/>
                  <w14:uncheckedState w14:val="2610" w14:font="MS Gothic"/>
                </w14:checkbox>
              </w:sdtPr>
              <w:sdtEndPr/>
              <w:sdtContent>
                <w:r w:rsidR="007D58F4" w:rsidRPr="009F552A">
                  <w:rPr>
                    <w:rFonts w:ascii="Segoe UI Symbol" w:eastAsia="MS Gothic" w:hAnsi="Segoe UI Symbol" w:cs="Segoe UI Symbol"/>
                  </w:rPr>
                  <w:t>☐</w:t>
                </w:r>
              </w:sdtContent>
            </w:sdt>
            <w:r w:rsidR="007D58F4" w:rsidRPr="009F552A">
              <w:rPr>
                <w:rFonts w:cs="Segoe UI"/>
              </w:rPr>
              <w:t xml:space="preserve"> Yes</w:t>
            </w:r>
          </w:p>
          <w:p w14:paraId="7CFB811A" w14:textId="06722BCA" w:rsidR="00D16A15" w:rsidRPr="009F552A" w:rsidRDefault="00654926" w:rsidP="007D58F4">
            <w:pPr>
              <w:jc w:val="center"/>
              <w:rPr>
                <w:rFonts w:cs="Segoe UI"/>
              </w:rPr>
            </w:pPr>
            <w:sdt>
              <w:sdtPr>
                <w:rPr>
                  <w:rFonts w:cs="Segoe UI"/>
                </w:rPr>
                <w:id w:val="-154541886"/>
                <w14:checkbox>
                  <w14:checked w14:val="0"/>
                  <w14:checkedState w14:val="2612" w14:font="MS Gothic"/>
                  <w14:uncheckedState w14:val="2610" w14:font="MS Gothic"/>
                </w14:checkbox>
              </w:sdtPr>
              <w:sdtEndPr/>
              <w:sdtContent>
                <w:r w:rsidR="007D58F4" w:rsidRPr="009F552A">
                  <w:rPr>
                    <w:rFonts w:ascii="Segoe UI Symbol" w:eastAsia="MS Gothic" w:hAnsi="Segoe UI Symbol" w:cs="Segoe UI Symbol"/>
                  </w:rPr>
                  <w:t>☐</w:t>
                </w:r>
              </w:sdtContent>
            </w:sdt>
            <w:r w:rsidR="007D58F4" w:rsidRPr="009F552A">
              <w:rPr>
                <w:rFonts w:cs="Segoe UI"/>
              </w:rPr>
              <w:t xml:space="preserve"> No</w:t>
            </w:r>
          </w:p>
        </w:tc>
        <w:tc>
          <w:tcPr>
            <w:tcW w:w="1579" w:type="dxa"/>
          </w:tcPr>
          <w:p w14:paraId="5794C5B8" w14:textId="69C69D66" w:rsidR="00D16A15" w:rsidRPr="009F552A" w:rsidRDefault="00654926">
            <w:pPr>
              <w:jc w:val="center"/>
              <w:rPr>
                <w:rFonts w:cs="Segoe UI"/>
              </w:rPr>
            </w:pPr>
            <w:sdt>
              <w:sdtPr>
                <w:rPr>
                  <w:rFonts w:cs="Segoe UI"/>
                </w:rPr>
                <w:id w:val="1906028540"/>
                <w14:checkbox>
                  <w14:checked w14:val="0"/>
                  <w14:checkedState w14:val="2612" w14:font="MS Gothic"/>
                  <w14:uncheckedState w14:val="2610" w14:font="MS Gothic"/>
                </w14:checkbox>
              </w:sdtPr>
              <w:sdtEndPr/>
              <w:sdtContent>
                <w:r w:rsidR="007D58F4" w:rsidRPr="009F552A">
                  <w:rPr>
                    <w:rFonts w:ascii="Segoe UI Symbol" w:eastAsia="MS Gothic" w:hAnsi="Segoe UI Symbol" w:cs="Segoe UI Symbol"/>
                  </w:rPr>
                  <w:t>☐</w:t>
                </w:r>
              </w:sdtContent>
            </w:sdt>
            <w:r w:rsidR="00D16A15" w:rsidRPr="009F552A">
              <w:rPr>
                <w:rFonts w:cs="Segoe UI"/>
              </w:rPr>
              <w:t xml:space="preserve"> Yes</w:t>
            </w:r>
          </w:p>
          <w:p w14:paraId="017206AE" w14:textId="77777777" w:rsidR="00D16A15" w:rsidRPr="009F552A" w:rsidRDefault="00654926">
            <w:pPr>
              <w:jc w:val="center"/>
              <w:rPr>
                <w:rFonts w:cs="Segoe UI"/>
              </w:rPr>
            </w:pPr>
            <w:sdt>
              <w:sdtPr>
                <w:rPr>
                  <w:rFonts w:cs="Segoe UI"/>
                </w:rPr>
                <w:id w:val="-1374607196"/>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88" w:type="dxa"/>
          </w:tcPr>
          <w:p w14:paraId="0E76E4BB" w14:textId="77777777" w:rsidR="00D16A15" w:rsidRPr="009F552A" w:rsidRDefault="00654926">
            <w:pPr>
              <w:jc w:val="center"/>
              <w:rPr>
                <w:rFonts w:cs="Segoe UI"/>
              </w:rPr>
            </w:pPr>
            <w:sdt>
              <w:sdtPr>
                <w:rPr>
                  <w:rFonts w:cs="Segoe UI"/>
                </w:rPr>
                <w:id w:val="217628531"/>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02319129" w14:textId="77777777" w:rsidR="00D16A15" w:rsidRPr="009F552A" w:rsidRDefault="00654926">
            <w:pPr>
              <w:jc w:val="center"/>
              <w:rPr>
                <w:rFonts w:cs="Segoe UI"/>
              </w:rPr>
            </w:pPr>
            <w:sdt>
              <w:sdtPr>
                <w:rPr>
                  <w:rFonts w:cs="Segoe UI"/>
                </w:rPr>
                <w:id w:val="356554650"/>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r>
      <w:tr w:rsidR="00D16A15" w:rsidRPr="009F552A" w14:paraId="45655130" w14:textId="77777777" w:rsidTr="00261474">
        <w:tc>
          <w:tcPr>
            <w:tcW w:w="2689" w:type="dxa"/>
          </w:tcPr>
          <w:p w14:paraId="3DF40400" w14:textId="77777777" w:rsidR="00D16A15" w:rsidRPr="009F552A" w:rsidRDefault="00654926">
            <w:pPr>
              <w:rPr>
                <w:rFonts w:cs="Segoe UI"/>
              </w:rPr>
            </w:pPr>
            <w:sdt>
              <w:sdtPr>
                <w:rPr>
                  <w:rFonts w:cs="Segoe UI"/>
                </w:rPr>
                <w:id w:val="2058507945"/>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Platform-As-A-Service (PAAS)</w:t>
            </w:r>
          </w:p>
        </w:tc>
        <w:tc>
          <w:tcPr>
            <w:tcW w:w="1466" w:type="dxa"/>
          </w:tcPr>
          <w:p w14:paraId="554A45F8" w14:textId="77777777" w:rsidR="00D16A15" w:rsidRPr="009F552A" w:rsidRDefault="00654926">
            <w:pPr>
              <w:jc w:val="center"/>
              <w:rPr>
                <w:rFonts w:cs="Segoe UI"/>
              </w:rPr>
            </w:pPr>
            <w:sdt>
              <w:sdtPr>
                <w:rPr>
                  <w:rFonts w:cs="Segoe UI"/>
                </w:rPr>
                <w:id w:val="141560275"/>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 </w:t>
            </w:r>
          </w:p>
          <w:p w14:paraId="1D6B305C" w14:textId="77777777" w:rsidR="00D16A15" w:rsidRPr="009F552A" w:rsidRDefault="00654926">
            <w:pPr>
              <w:jc w:val="center"/>
              <w:rPr>
                <w:rFonts w:cs="Segoe UI"/>
              </w:rPr>
            </w:pPr>
            <w:sdt>
              <w:sdtPr>
                <w:rPr>
                  <w:rFonts w:cs="Segoe UI"/>
                </w:rPr>
                <w:id w:val="1047489728"/>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6F58D382" w14:textId="6E50E208" w:rsidR="00D16A15" w:rsidRPr="009F552A" w:rsidRDefault="00E10E01">
            <w:pPr>
              <w:jc w:val="center"/>
              <w:rPr>
                <w:rFonts w:cs="Segoe UI"/>
              </w:rPr>
            </w:pPr>
            <w:r w:rsidRPr="009F552A">
              <w:rPr>
                <w:rFonts w:eastAsia="MS Gothic" w:cs="Segoe UI"/>
              </w:rPr>
              <w:t>Yes</w:t>
            </w:r>
          </w:p>
        </w:tc>
        <w:tc>
          <w:tcPr>
            <w:tcW w:w="1555" w:type="dxa"/>
          </w:tcPr>
          <w:p w14:paraId="3DB7067B" w14:textId="77777777" w:rsidR="00D16A15" w:rsidRPr="009F552A" w:rsidRDefault="00654926">
            <w:pPr>
              <w:jc w:val="center"/>
              <w:rPr>
                <w:rFonts w:cs="Segoe UI"/>
              </w:rPr>
            </w:pPr>
            <w:sdt>
              <w:sdtPr>
                <w:rPr>
                  <w:rFonts w:cs="Segoe UI"/>
                </w:rPr>
                <w:id w:val="-145516717"/>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31807806" w14:textId="77777777" w:rsidR="00D16A15" w:rsidRPr="009F552A" w:rsidRDefault="00654926">
            <w:pPr>
              <w:jc w:val="center"/>
              <w:rPr>
                <w:rFonts w:cs="Segoe UI"/>
              </w:rPr>
            </w:pPr>
            <w:sdt>
              <w:sdtPr>
                <w:rPr>
                  <w:rFonts w:cs="Segoe UI"/>
                </w:rPr>
                <w:id w:val="-1357585738"/>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c>
          <w:tcPr>
            <w:tcW w:w="1579" w:type="dxa"/>
          </w:tcPr>
          <w:p w14:paraId="288941C4" w14:textId="7FFA839E" w:rsidR="00D16A15" w:rsidRPr="009F552A" w:rsidRDefault="00E10E01">
            <w:pPr>
              <w:jc w:val="center"/>
              <w:rPr>
                <w:rFonts w:cs="Segoe UI"/>
              </w:rPr>
            </w:pPr>
            <w:r w:rsidRPr="009F552A">
              <w:rPr>
                <w:rFonts w:cs="Segoe UI"/>
              </w:rPr>
              <w:t>Yes</w:t>
            </w:r>
          </w:p>
          <w:p w14:paraId="34ACCFE6" w14:textId="63239AD5" w:rsidR="00D16A15" w:rsidRPr="009F552A" w:rsidRDefault="00D16A15" w:rsidP="003933CE">
            <w:pPr>
              <w:rPr>
                <w:rFonts w:cs="Segoe UI"/>
              </w:rPr>
            </w:pPr>
          </w:p>
        </w:tc>
        <w:tc>
          <w:tcPr>
            <w:tcW w:w="1588" w:type="dxa"/>
          </w:tcPr>
          <w:p w14:paraId="64B08045" w14:textId="77777777" w:rsidR="00D16A15" w:rsidRPr="009F552A" w:rsidRDefault="00654926">
            <w:pPr>
              <w:jc w:val="center"/>
              <w:rPr>
                <w:rFonts w:cs="Segoe UI"/>
              </w:rPr>
            </w:pPr>
            <w:sdt>
              <w:sdtPr>
                <w:rPr>
                  <w:rFonts w:cs="Segoe UI"/>
                </w:rPr>
                <w:id w:val="97447376"/>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Yes</w:t>
            </w:r>
          </w:p>
          <w:p w14:paraId="6235CF79" w14:textId="77777777" w:rsidR="00D16A15" w:rsidRPr="009F552A" w:rsidRDefault="00654926">
            <w:pPr>
              <w:jc w:val="center"/>
              <w:rPr>
                <w:rFonts w:cs="Segoe UI"/>
              </w:rPr>
            </w:pPr>
            <w:sdt>
              <w:sdtPr>
                <w:rPr>
                  <w:rFonts w:cs="Segoe UI"/>
                </w:rPr>
                <w:id w:val="-1521003235"/>
                <w14:checkbox>
                  <w14:checked w14:val="0"/>
                  <w14:checkedState w14:val="2612" w14:font="MS Gothic"/>
                  <w14:uncheckedState w14:val="2610" w14:font="MS Gothic"/>
                </w14:checkbox>
              </w:sdtPr>
              <w:sdtEndPr/>
              <w:sdtContent>
                <w:r w:rsidR="00D16A15" w:rsidRPr="009F552A">
                  <w:rPr>
                    <w:rFonts w:ascii="Segoe UI Symbol" w:eastAsia="MS Gothic" w:hAnsi="Segoe UI Symbol" w:cs="Segoe UI Symbol"/>
                  </w:rPr>
                  <w:t>☐</w:t>
                </w:r>
              </w:sdtContent>
            </w:sdt>
            <w:r w:rsidR="00D16A15" w:rsidRPr="009F552A">
              <w:rPr>
                <w:rFonts w:cs="Segoe UI"/>
              </w:rPr>
              <w:t xml:space="preserve"> No</w:t>
            </w:r>
          </w:p>
        </w:tc>
      </w:tr>
      <w:tr w:rsidR="001A2DBF" w:rsidRPr="009F552A" w14:paraId="261A050A" w14:textId="77777777" w:rsidTr="00261474">
        <w:tc>
          <w:tcPr>
            <w:tcW w:w="2689" w:type="dxa"/>
          </w:tcPr>
          <w:p w14:paraId="4A5B608C" w14:textId="60979B9D" w:rsidR="001A2DBF" w:rsidRPr="009F552A" w:rsidRDefault="00654926" w:rsidP="001A2DBF">
            <w:pPr>
              <w:rPr>
                <w:rFonts w:cs="Segoe UI"/>
              </w:rPr>
            </w:pPr>
            <w:sdt>
              <w:sdtPr>
                <w:rPr>
                  <w:rFonts w:cs="Segoe UI"/>
                </w:rPr>
                <w:id w:val="1306584684"/>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Software-As-A-Platform (SAAP)</w:t>
            </w:r>
          </w:p>
        </w:tc>
        <w:tc>
          <w:tcPr>
            <w:tcW w:w="1466" w:type="dxa"/>
          </w:tcPr>
          <w:p w14:paraId="67699D32" w14:textId="77777777" w:rsidR="001A2DBF" w:rsidRPr="009F552A" w:rsidRDefault="00654926" w:rsidP="001A2DBF">
            <w:pPr>
              <w:jc w:val="center"/>
              <w:rPr>
                <w:rFonts w:cs="Segoe UI"/>
              </w:rPr>
            </w:pPr>
            <w:sdt>
              <w:sdtPr>
                <w:rPr>
                  <w:rFonts w:cs="Segoe UI"/>
                </w:rPr>
                <w:id w:val="796799635"/>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Yes </w:t>
            </w:r>
          </w:p>
          <w:p w14:paraId="2E93BA65" w14:textId="59C07070" w:rsidR="001A2DBF" w:rsidRPr="009F552A" w:rsidRDefault="00654926" w:rsidP="001A2DBF">
            <w:pPr>
              <w:jc w:val="center"/>
              <w:rPr>
                <w:rFonts w:cs="Segoe UI"/>
              </w:rPr>
            </w:pPr>
            <w:sdt>
              <w:sdtPr>
                <w:rPr>
                  <w:rFonts w:cs="Segoe UI"/>
                </w:rPr>
                <w:id w:val="-2041963096"/>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No</w:t>
            </w:r>
          </w:p>
        </w:tc>
        <w:tc>
          <w:tcPr>
            <w:tcW w:w="1579" w:type="dxa"/>
          </w:tcPr>
          <w:p w14:paraId="46A65A65" w14:textId="77777777" w:rsidR="001A2DBF" w:rsidRPr="009F552A" w:rsidRDefault="00654926" w:rsidP="001A2DBF">
            <w:pPr>
              <w:jc w:val="center"/>
              <w:rPr>
                <w:rFonts w:cs="Segoe UI"/>
              </w:rPr>
            </w:pPr>
            <w:sdt>
              <w:sdtPr>
                <w:rPr>
                  <w:rFonts w:cs="Segoe UI"/>
                </w:rPr>
                <w:id w:val="-110209837"/>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Yes</w:t>
            </w:r>
          </w:p>
          <w:p w14:paraId="74627EDE" w14:textId="76E6A922" w:rsidR="001A2DBF" w:rsidRPr="009F552A" w:rsidRDefault="00654926" w:rsidP="001A2DBF">
            <w:pPr>
              <w:jc w:val="center"/>
              <w:rPr>
                <w:rFonts w:cs="Segoe UI"/>
              </w:rPr>
            </w:pPr>
            <w:sdt>
              <w:sdtPr>
                <w:rPr>
                  <w:rFonts w:cs="Segoe UI"/>
                </w:rPr>
                <w:id w:val="1893694346"/>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No</w:t>
            </w:r>
          </w:p>
        </w:tc>
        <w:tc>
          <w:tcPr>
            <w:tcW w:w="1555" w:type="dxa"/>
          </w:tcPr>
          <w:p w14:paraId="09F37265" w14:textId="77777777" w:rsidR="001A2DBF" w:rsidRPr="009F552A" w:rsidRDefault="00654926" w:rsidP="001A2DBF">
            <w:pPr>
              <w:jc w:val="center"/>
              <w:rPr>
                <w:rFonts w:cs="Segoe UI"/>
              </w:rPr>
            </w:pPr>
            <w:sdt>
              <w:sdtPr>
                <w:rPr>
                  <w:rFonts w:cs="Segoe UI"/>
                </w:rPr>
                <w:id w:val="-1167237623"/>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Yes</w:t>
            </w:r>
          </w:p>
          <w:p w14:paraId="01AA041D" w14:textId="5B7835AD" w:rsidR="001A2DBF" w:rsidRPr="009F552A" w:rsidRDefault="00654926" w:rsidP="001A2DBF">
            <w:pPr>
              <w:jc w:val="center"/>
              <w:rPr>
                <w:rFonts w:cs="Segoe UI"/>
              </w:rPr>
            </w:pPr>
            <w:sdt>
              <w:sdtPr>
                <w:rPr>
                  <w:rFonts w:cs="Segoe UI"/>
                </w:rPr>
                <w:id w:val="-659925091"/>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No</w:t>
            </w:r>
          </w:p>
        </w:tc>
        <w:tc>
          <w:tcPr>
            <w:tcW w:w="1579" w:type="dxa"/>
          </w:tcPr>
          <w:p w14:paraId="2DB01566" w14:textId="77777777" w:rsidR="001A2DBF" w:rsidRPr="009F552A" w:rsidRDefault="00654926" w:rsidP="001A2DBF">
            <w:pPr>
              <w:jc w:val="center"/>
              <w:rPr>
                <w:rFonts w:cs="Segoe UI"/>
              </w:rPr>
            </w:pPr>
            <w:sdt>
              <w:sdtPr>
                <w:rPr>
                  <w:rFonts w:cs="Segoe UI"/>
                </w:rPr>
                <w:id w:val="1935318683"/>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Yes</w:t>
            </w:r>
          </w:p>
          <w:p w14:paraId="726C6A94" w14:textId="5731C4F1" w:rsidR="001A2DBF" w:rsidRPr="009F552A" w:rsidRDefault="00654926" w:rsidP="001A2DBF">
            <w:pPr>
              <w:jc w:val="center"/>
              <w:rPr>
                <w:rFonts w:cs="Segoe UI"/>
              </w:rPr>
            </w:pPr>
            <w:sdt>
              <w:sdtPr>
                <w:rPr>
                  <w:rFonts w:cs="Segoe UI"/>
                </w:rPr>
                <w:id w:val="306364428"/>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No</w:t>
            </w:r>
          </w:p>
        </w:tc>
        <w:tc>
          <w:tcPr>
            <w:tcW w:w="1588" w:type="dxa"/>
          </w:tcPr>
          <w:p w14:paraId="2B5D380E" w14:textId="77777777" w:rsidR="001A2DBF" w:rsidRPr="009F552A" w:rsidRDefault="00654926" w:rsidP="001A2DBF">
            <w:pPr>
              <w:jc w:val="center"/>
              <w:rPr>
                <w:rFonts w:cs="Segoe UI"/>
              </w:rPr>
            </w:pPr>
            <w:sdt>
              <w:sdtPr>
                <w:rPr>
                  <w:rFonts w:cs="Segoe UI"/>
                </w:rPr>
                <w:id w:val="-71590951"/>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Yes</w:t>
            </w:r>
          </w:p>
          <w:p w14:paraId="4441A9C0" w14:textId="323C3725" w:rsidR="001A2DBF" w:rsidRPr="009F552A" w:rsidRDefault="00654926" w:rsidP="001A2DBF">
            <w:pPr>
              <w:jc w:val="center"/>
              <w:rPr>
                <w:rFonts w:cs="Segoe UI"/>
              </w:rPr>
            </w:pPr>
            <w:sdt>
              <w:sdtPr>
                <w:rPr>
                  <w:rFonts w:cs="Segoe UI"/>
                </w:rPr>
                <w:id w:val="946814400"/>
                <w14:checkbox>
                  <w14:checked w14:val="0"/>
                  <w14:checkedState w14:val="2612" w14:font="MS Gothic"/>
                  <w14:uncheckedState w14:val="2610" w14:font="MS Gothic"/>
                </w14:checkbox>
              </w:sdtPr>
              <w:sdtEndPr/>
              <w:sdtContent>
                <w:r w:rsidR="001A2DBF" w:rsidRPr="009F552A">
                  <w:rPr>
                    <w:rFonts w:ascii="Segoe UI Symbol" w:eastAsia="MS Gothic" w:hAnsi="Segoe UI Symbol" w:cs="Segoe UI Symbol"/>
                  </w:rPr>
                  <w:t>☐</w:t>
                </w:r>
              </w:sdtContent>
            </w:sdt>
            <w:r w:rsidR="001A2DBF" w:rsidRPr="009F552A">
              <w:rPr>
                <w:rFonts w:cs="Segoe UI"/>
              </w:rPr>
              <w:t xml:space="preserve"> No</w:t>
            </w:r>
          </w:p>
        </w:tc>
      </w:tr>
      <w:tr w:rsidR="00AC2E16" w:rsidRPr="009F552A" w14:paraId="08B3C879" w14:textId="77777777" w:rsidTr="00261474">
        <w:tc>
          <w:tcPr>
            <w:tcW w:w="2689" w:type="dxa"/>
          </w:tcPr>
          <w:p w14:paraId="78980EAA" w14:textId="156D623B" w:rsidR="00AC2E16" w:rsidRPr="009F552A" w:rsidRDefault="00654926" w:rsidP="00AC2E16">
            <w:pPr>
              <w:rPr>
                <w:rFonts w:cs="Segoe UI"/>
              </w:rPr>
            </w:pPr>
            <w:sdt>
              <w:sdtPr>
                <w:rPr>
                  <w:rFonts w:cs="Segoe UI"/>
                </w:rPr>
                <w:id w:val="-503117284"/>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Infrastructure-As-Code (IAC)</w:t>
            </w:r>
          </w:p>
        </w:tc>
        <w:tc>
          <w:tcPr>
            <w:tcW w:w="1466" w:type="dxa"/>
          </w:tcPr>
          <w:p w14:paraId="27EC17E8" w14:textId="77777777" w:rsidR="00AC2E16" w:rsidRPr="009F552A" w:rsidRDefault="00654926" w:rsidP="00AC2E16">
            <w:pPr>
              <w:jc w:val="center"/>
              <w:rPr>
                <w:rFonts w:cs="Segoe UI"/>
              </w:rPr>
            </w:pPr>
            <w:sdt>
              <w:sdtPr>
                <w:rPr>
                  <w:rFonts w:cs="Segoe UI"/>
                </w:rPr>
                <w:id w:val="809830793"/>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Yes </w:t>
            </w:r>
          </w:p>
          <w:p w14:paraId="7C778B89" w14:textId="275DF407" w:rsidR="00AC2E16" w:rsidRPr="009F552A" w:rsidRDefault="00654926" w:rsidP="00AC2E16">
            <w:pPr>
              <w:jc w:val="center"/>
              <w:rPr>
                <w:rFonts w:cs="Segoe UI"/>
              </w:rPr>
            </w:pPr>
            <w:sdt>
              <w:sdtPr>
                <w:rPr>
                  <w:rFonts w:cs="Segoe UI"/>
                </w:rPr>
                <w:id w:val="635681504"/>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No</w:t>
            </w:r>
          </w:p>
        </w:tc>
        <w:tc>
          <w:tcPr>
            <w:tcW w:w="1579" w:type="dxa"/>
          </w:tcPr>
          <w:p w14:paraId="5A6774BA" w14:textId="77777777" w:rsidR="00AC2E16" w:rsidRPr="009F552A" w:rsidRDefault="00654926" w:rsidP="00AC2E16">
            <w:pPr>
              <w:jc w:val="center"/>
              <w:rPr>
                <w:rFonts w:cs="Segoe UI"/>
              </w:rPr>
            </w:pPr>
            <w:sdt>
              <w:sdtPr>
                <w:rPr>
                  <w:rFonts w:cs="Segoe UI"/>
                </w:rPr>
                <w:id w:val="-2011908007"/>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Yes</w:t>
            </w:r>
          </w:p>
          <w:p w14:paraId="113109AC" w14:textId="4DF5E8A6" w:rsidR="00AC2E16" w:rsidRPr="009F552A" w:rsidRDefault="00654926" w:rsidP="00AC2E16">
            <w:pPr>
              <w:jc w:val="center"/>
              <w:rPr>
                <w:rFonts w:cs="Segoe UI"/>
              </w:rPr>
            </w:pPr>
            <w:sdt>
              <w:sdtPr>
                <w:rPr>
                  <w:rFonts w:cs="Segoe UI"/>
                </w:rPr>
                <w:id w:val="-2038723559"/>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No</w:t>
            </w:r>
          </w:p>
        </w:tc>
        <w:tc>
          <w:tcPr>
            <w:tcW w:w="1555" w:type="dxa"/>
          </w:tcPr>
          <w:p w14:paraId="6DEB036A" w14:textId="77777777" w:rsidR="00AC2E16" w:rsidRPr="009F552A" w:rsidRDefault="00654926" w:rsidP="00AC2E16">
            <w:pPr>
              <w:jc w:val="center"/>
              <w:rPr>
                <w:rFonts w:cs="Segoe UI"/>
              </w:rPr>
            </w:pPr>
            <w:sdt>
              <w:sdtPr>
                <w:rPr>
                  <w:rFonts w:cs="Segoe UI"/>
                </w:rPr>
                <w:id w:val="97463084"/>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Yes</w:t>
            </w:r>
          </w:p>
          <w:p w14:paraId="214CCB8D" w14:textId="6BEEF4EA" w:rsidR="00AC2E16" w:rsidRPr="009F552A" w:rsidRDefault="00654926" w:rsidP="00AC2E16">
            <w:pPr>
              <w:jc w:val="center"/>
              <w:rPr>
                <w:rFonts w:cs="Segoe UI"/>
              </w:rPr>
            </w:pPr>
            <w:sdt>
              <w:sdtPr>
                <w:rPr>
                  <w:rFonts w:cs="Segoe UI"/>
                </w:rPr>
                <w:id w:val="1976864994"/>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No</w:t>
            </w:r>
          </w:p>
        </w:tc>
        <w:tc>
          <w:tcPr>
            <w:tcW w:w="1579" w:type="dxa"/>
          </w:tcPr>
          <w:p w14:paraId="49369524" w14:textId="4394BFD2" w:rsidR="00AC2E16" w:rsidRPr="009F552A" w:rsidRDefault="00654926" w:rsidP="00AC2E16">
            <w:pPr>
              <w:jc w:val="center"/>
              <w:rPr>
                <w:rFonts w:cs="Segoe UI"/>
              </w:rPr>
            </w:pPr>
            <w:sdt>
              <w:sdtPr>
                <w:rPr>
                  <w:rFonts w:cs="Segoe UI"/>
                </w:rPr>
                <w:id w:val="-1845630279"/>
                <w14:checkbox>
                  <w14:checked w14:val="1"/>
                  <w14:checkedState w14:val="2612" w14:font="MS Gothic"/>
                  <w14:uncheckedState w14:val="2610" w14:font="MS Gothic"/>
                </w14:checkbox>
              </w:sdtPr>
              <w:sdtEndPr/>
              <w:sdtContent>
                <w:r w:rsidR="007D58F4" w:rsidRPr="009F552A">
                  <w:rPr>
                    <w:rFonts w:ascii="Segoe UI Symbol" w:eastAsia="MS Gothic" w:hAnsi="Segoe UI Symbol" w:cs="Segoe UI Symbol"/>
                  </w:rPr>
                  <w:t>☒</w:t>
                </w:r>
              </w:sdtContent>
            </w:sdt>
            <w:r w:rsidR="00AC2E16" w:rsidRPr="009F552A">
              <w:rPr>
                <w:rFonts w:cs="Segoe UI"/>
              </w:rPr>
              <w:t xml:space="preserve"> Yes</w:t>
            </w:r>
          </w:p>
          <w:p w14:paraId="1A299F51" w14:textId="4E0461B7" w:rsidR="00AC2E16" w:rsidRPr="009F552A" w:rsidRDefault="00654926" w:rsidP="00AC2E16">
            <w:pPr>
              <w:jc w:val="center"/>
              <w:rPr>
                <w:rFonts w:cs="Segoe UI"/>
              </w:rPr>
            </w:pPr>
            <w:sdt>
              <w:sdtPr>
                <w:rPr>
                  <w:rFonts w:cs="Segoe UI"/>
                </w:rPr>
                <w:id w:val="878359823"/>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No</w:t>
            </w:r>
          </w:p>
        </w:tc>
        <w:tc>
          <w:tcPr>
            <w:tcW w:w="1588" w:type="dxa"/>
          </w:tcPr>
          <w:p w14:paraId="192588F1" w14:textId="77777777" w:rsidR="00AC2E16" w:rsidRPr="009F552A" w:rsidRDefault="00654926" w:rsidP="00AC2E16">
            <w:pPr>
              <w:jc w:val="center"/>
              <w:rPr>
                <w:rFonts w:cs="Segoe UI"/>
              </w:rPr>
            </w:pPr>
            <w:sdt>
              <w:sdtPr>
                <w:rPr>
                  <w:rFonts w:cs="Segoe UI"/>
                </w:rPr>
                <w:id w:val="1788234129"/>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Yes</w:t>
            </w:r>
          </w:p>
          <w:p w14:paraId="49D197A7" w14:textId="500348C3" w:rsidR="00AC2E16" w:rsidRPr="009F552A" w:rsidRDefault="00654926" w:rsidP="00AC2E16">
            <w:pPr>
              <w:jc w:val="center"/>
              <w:rPr>
                <w:rFonts w:cs="Segoe UI"/>
              </w:rPr>
            </w:pPr>
            <w:sdt>
              <w:sdtPr>
                <w:rPr>
                  <w:rFonts w:cs="Segoe UI"/>
                </w:rPr>
                <w:id w:val="-2023922458"/>
                <w14:checkbox>
                  <w14:checked w14:val="0"/>
                  <w14:checkedState w14:val="2612" w14:font="MS Gothic"/>
                  <w14:uncheckedState w14:val="2610" w14:font="MS Gothic"/>
                </w14:checkbox>
              </w:sdtPr>
              <w:sdtEndPr/>
              <w:sdtContent>
                <w:r w:rsidR="00AC2E16" w:rsidRPr="009F552A">
                  <w:rPr>
                    <w:rFonts w:ascii="Segoe UI Symbol" w:eastAsia="MS Gothic" w:hAnsi="Segoe UI Symbol" w:cs="Segoe UI Symbol"/>
                  </w:rPr>
                  <w:t>☐</w:t>
                </w:r>
              </w:sdtContent>
            </w:sdt>
            <w:r w:rsidR="00AC2E16" w:rsidRPr="009F552A">
              <w:rPr>
                <w:rFonts w:cs="Segoe UI"/>
              </w:rPr>
              <w:t xml:space="preserve"> No</w:t>
            </w:r>
          </w:p>
        </w:tc>
      </w:tr>
    </w:tbl>
    <w:p w14:paraId="557B9707" w14:textId="15ACC1C6" w:rsidR="00A8411F" w:rsidRPr="009F552A" w:rsidRDefault="007B2082" w:rsidP="0057549D">
      <w:pPr>
        <w:pStyle w:val="H0-QS"/>
      </w:pPr>
      <w:bookmarkStart w:id="10" w:name="_Toc205591654"/>
      <w:bookmarkStart w:id="11" w:name="_Toc207383575"/>
      <w:bookmarkStart w:id="12" w:name="_Toc230194122"/>
      <w:r w:rsidRPr="009F552A">
        <w:t>Physical Security</w:t>
      </w:r>
      <w:bookmarkEnd w:id="12"/>
    </w:p>
    <w:p w14:paraId="0326A817" w14:textId="4B43C4F3" w:rsidR="00AA114D" w:rsidRPr="009F552A" w:rsidRDefault="00654926" w:rsidP="00793284">
      <w:pPr>
        <w:ind w:left="58"/>
        <w:rPr>
          <w:rFonts w:cs="Segoe UI"/>
        </w:rPr>
      </w:pPr>
      <w:sdt>
        <w:sdtPr>
          <w:rPr>
            <w:rFonts w:cs="Segoe UI"/>
          </w:rPr>
          <w:id w:val="187411835"/>
          <w14:checkbox>
            <w14:checked w14:val="0"/>
            <w14:checkedState w14:val="2612" w14:font="MS Gothic"/>
            <w14:uncheckedState w14:val="2610" w14:font="MS Gothic"/>
          </w14:checkbox>
        </w:sdtPr>
        <w:sdtEndPr/>
        <w:sdtContent>
          <w:r w:rsidR="00AA114D" w:rsidRPr="009F552A">
            <w:rPr>
              <w:rFonts w:ascii="Segoe UI Symbol" w:eastAsia="MS Gothic" w:hAnsi="Segoe UI Symbol" w:cs="Segoe UI Symbol"/>
            </w:rPr>
            <w:t>☐</w:t>
          </w:r>
        </w:sdtContent>
      </w:sdt>
      <w:r w:rsidR="00AA114D" w:rsidRPr="009F552A">
        <w:rPr>
          <w:rFonts w:cs="Segoe UI"/>
        </w:rPr>
        <w:t xml:space="preserve"> Physical Security is managed by the Global Lilly Infrastructure Organization</w:t>
      </w:r>
      <w:r w:rsidR="004F4D60" w:rsidRPr="009F552A">
        <w:rPr>
          <w:rFonts w:cs="Segoe UI"/>
        </w:rPr>
        <w:t xml:space="preserve"> following their internal processes.</w:t>
      </w:r>
      <w:r w:rsidR="00886A6F" w:rsidRPr="009F552A">
        <w:rPr>
          <w:rFonts w:cs="Segoe UI"/>
        </w:rPr>
        <w:t xml:space="preserve"> </w:t>
      </w:r>
      <w:r w:rsidR="00886A6F" w:rsidRPr="009F552A">
        <w:rPr>
          <w:rStyle w:val="InstructionsChar"/>
          <w:rFonts w:eastAsiaTheme="minorHAnsi" w:cs="Segoe UI"/>
        </w:rPr>
        <w:t xml:space="preserve">If this option is </w:t>
      </w:r>
      <w:r w:rsidR="00CE6731" w:rsidRPr="009F552A">
        <w:rPr>
          <w:rStyle w:val="InstructionsChar"/>
          <w:rFonts w:eastAsiaTheme="minorHAnsi" w:cs="Segoe UI"/>
        </w:rPr>
        <w:t>selected,</w:t>
      </w:r>
      <w:r w:rsidR="00886A6F" w:rsidRPr="009F552A">
        <w:rPr>
          <w:rStyle w:val="InstructionsChar"/>
          <w:rFonts w:eastAsiaTheme="minorHAnsi" w:cs="Segoe UI"/>
        </w:rPr>
        <w:t xml:space="preserve"> then the Physical Security artifact </w:t>
      </w:r>
      <w:r w:rsidR="00CE6731" w:rsidRPr="009F552A">
        <w:rPr>
          <w:rStyle w:val="InstructionsChar"/>
          <w:rFonts w:eastAsiaTheme="minorHAnsi" w:cs="Segoe UI"/>
        </w:rPr>
        <w:t>is</w:t>
      </w:r>
      <w:r w:rsidR="00886A6F" w:rsidRPr="009F552A">
        <w:rPr>
          <w:rStyle w:val="InstructionsChar"/>
          <w:rFonts w:eastAsiaTheme="minorHAnsi" w:cs="Segoe UI"/>
        </w:rPr>
        <w:t xml:space="preserve"> </w:t>
      </w:r>
      <w:r w:rsidR="00CE6731" w:rsidRPr="009F552A">
        <w:rPr>
          <w:rStyle w:val="InstructionsChar"/>
          <w:rFonts w:eastAsiaTheme="minorHAnsi" w:cs="Segoe UI"/>
        </w:rPr>
        <w:t>n</w:t>
      </w:r>
      <w:r w:rsidR="00886A6F" w:rsidRPr="009F552A">
        <w:rPr>
          <w:rStyle w:val="InstructionsChar"/>
          <w:rFonts w:eastAsiaTheme="minorHAnsi" w:cs="Segoe UI"/>
        </w:rPr>
        <w:t>ot required</w:t>
      </w:r>
      <w:r w:rsidR="007666A5" w:rsidRPr="009F552A">
        <w:rPr>
          <w:rStyle w:val="InstructionsChar"/>
          <w:rFonts w:eastAsiaTheme="minorHAnsi" w:cs="Segoe UI"/>
        </w:rPr>
        <w:t>. Enter</w:t>
      </w:r>
      <w:r w:rsidR="00CE6731" w:rsidRPr="009F552A">
        <w:rPr>
          <w:rStyle w:val="InstructionsChar"/>
          <w:rFonts w:eastAsiaTheme="minorHAnsi" w:cs="Segoe UI"/>
        </w:rPr>
        <w:t xml:space="preserve"> “Not Produced” in Artifact Reference column and “N/A</w:t>
      </w:r>
      <w:r w:rsidR="00F424B1" w:rsidRPr="009F552A">
        <w:rPr>
          <w:rStyle w:val="InstructionsChar"/>
          <w:rFonts w:eastAsiaTheme="minorHAnsi" w:cs="Segoe UI"/>
        </w:rPr>
        <w:t>”</w:t>
      </w:r>
      <w:r w:rsidR="00CE6731" w:rsidRPr="009F552A">
        <w:rPr>
          <w:rStyle w:val="InstructionsChar"/>
          <w:rFonts w:eastAsiaTheme="minorHAnsi" w:cs="Segoe UI"/>
        </w:rPr>
        <w:t xml:space="preserve"> in the Approval Requirements column.</w:t>
      </w:r>
    </w:p>
    <w:p w14:paraId="7D0B3DB6" w14:textId="262C97D3" w:rsidR="00AA114D" w:rsidRPr="009F552A" w:rsidRDefault="00654926" w:rsidP="00793284">
      <w:pPr>
        <w:ind w:left="58"/>
        <w:rPr>
          <w:rFonts w:cs="Segoe UI"/>
        </w:rPr>
      </w:pPr>
      <w:sdt>
        <w:sdtPr>
          <w:rPr>
            <w:rFonts w:cs="Segoe UI"/>
          </w:rPr>
          <w:id w:val="736757037"/>
          <w14:checkbox>
            <w14:checked w14:val="0"/>
            <w14:checkedState w14:val="2612" w14:font="MS Gothic"/>
            <w14:uncheckedState w14:val="2610" w14:font="MS Gothic"/>
          </w14:checkbox>
        </w:sdtPr>
        <w:sdtEndPr/>
        <w:sdtContent>
          <w:r w:rsidR="00AA114D" w:rsidRPr="009F552A">
            <w:rPr>
              <w:rFonts w:ascii="Segoe UI Symbol" w:eastAsia="MS Gothic" w:hAnsi="Segoe UI Symbol" w:cs="Segoe UI Symbol"/>
            </w:rPr>
            <w:t>☐</w:t>
          </w:r>
        </w:sdtContent>
      </w:sdt>
      <w:r w:rsidR="00AA114D" w:rsidRPr="009F552A">
        <w:rPr>
          <w:rFonts w:cs="Segoe UI"/>
        </w:rPr>
        <w:t xml:space="preserve"> Physical Security is managed by the </w:t>
      </w:r>
      <w:r w:rsidR="00315F2F" w:rsidRPr="009F552A">
        <w:rPr>
          <w:rFonts w:cs="Segoe UI"/>
        </w:rPr>
        <w:t>following t</w:t>
      </w:r>
      <w:r w:rsidR="00AA114D" w:rsidRPr="009F552A">
        <w:rPr>
          <w:rFonts w:cs="Segoe UI"/>
        </w:rPr>
        <w:t>hird-party</w:t>
      </w:r>
      <w:r w:rsidR="00315F2F" w:rsidRPr="009F552A">
        <w:rPr>
          <w:rFonts w:cs="Segoe UI"/>
        </w:rPr>
        <w:t>(s) &lt;List the third-party(s)&gt;</w:t>
      </w:r>
      <w:r w:rsidR="00AA114D" w:rsidRPr="009F552A">
        <w:rPr>
          <w:rFonts w:cs="Segoe UI"/>
        </w:rPr>
        <w:t xml:space="preserve"> following their internal processes</w:t>
      </w:r>
      <w:r w:rsidR="004F4D60" w:rsidRPr="009F552A">
        <w:rPr>
          <w:rFonts w:cs="Segoe UI"/>
        </w:rPr>
        <w:t>.</w:t>
      </w:r>
      <w:r w:rsidR="007666A5" w:rsidRPr="009F552A">
        <w:rPr>
          <w:rStyle w:val="InstructionsChar"/>
          <w:rFonts w:eastAsiaTheme="minorHAnsi" w:cs="Segoe UI"/>
        </w:rPr>
        <w:t xml:space="preserve"> If this option is selected, then the Physical Security artifact is not required. Enter “Not Produced” in Artifact Reference column and “N/A</w:t>
      </w:r>
      <w:r w:rsidR="00F424B1" w:rsidRPr="009F552A">
        <w:rPr>
          <w:rStyle w:val="InstructionsChar"/>
          <w:rFonts w:eastAsiaTheme="minorHAnsi" w:cs="Segoe UI"/>
        </w:rPr>
        <w:t>”</w:t>
      </w:r>
      <w:r w:rsidR="007666A5" w:rsidRPr="009F552A">
        <w:rPr>
          <w:rStyle w:val="InstructionsChar"/>
          <w:rFonts w:eastAsiaTheme="minorHAnsi" w:cs="Segoe UI"/>
        </w:rPr>
        <w:t xml:space="preserve"> in the Approval Requirements column.</w:t>
      </w:r>
    </w:p>
    <w:p w14:paraId="3403FC4E" w14:textId="62435B1C" w:rsidR="005276E5" w:rsidRPr="009F552A" w:rsidRDefault="00654926" w:rsidP="00793284">
      <w:pPr>
        <w:ind w:left="58"/>
        <w:rPr>
          <w:rFonts w:cs="Segoe UI"/>
        </w:rPr>
      </w:pPr>
      <w:sdt>
        <w:sdtPr>
          <w:rPr>
            <w:rFonts w:cs="Segoe UI"/>
          </w:rPr>
          <w:id w:val="-1652057414"/>
          <w14:checkbox>
            <w14:checked w14:val="0"/>
            <w14:checkedState w14:val="2612" w14:font="MS Gothic"/>
            <w14:uncheckedState w14:val="2610" w14:font="MS Gothic"/>
          </w14:checkbox>
        </w:sdtPr>
        <w:sdtEndPr/>
        <w:sdtContent>
          <w:r w:rsidR="00AA114D" w:rsidRPr="009F552A">
            <w:rPr>
              <w:rFonts w:ascii="Segoe UI Symbol" w:eastAsia="MS Gothic" w:hAnsi="Segoe UI Symbol" w:cs="Segoe UI Symbol"/>
            </w:rPr>
            <w:t>☐</w:t>
          </w:r>
        </w:sdtContent>
      </w:sdt>
      <w:r w:rsidR="00AA114D" w:rsidRPr="009F552A">
        <w:rPr>
          <w:rFonts w:cs="Segoe UI"/>
        </w:rPr>
        <w:t xml:space="preserve"> Physical Security is managed by the team</w:t>
      </w:r>
      <w:r w:rsidR="00804782" w:rsidRPr="009F552A">
        <w:rPr>
          <w:rFonts w:cs="Segoe UI"/>
        </w:rPr>
        <w:t xml:space="preserve"> </w:t>
      </w:r>
      <w:r w:rsidR="00D65726" w:rsidRPr="009F552A">
        <w:rPr>
          <w:rFonts w:cs="Segoe UI"/>
        </w:rPr>
        <w:t>supporting the solution</w:t>
      </w:r>
      <w:r w:rsidR="007B34B1" w:rsidRPr="009F552A">
        <w:rPr>
          <w:rFonts w:cs="Segoe UI"/>
        </w:rPr>
        <w:t xml:space="preserve">. Details are described </w:t>
      </w:r>
      <w:r w:rsidR="0038191A" w:rsidRPr="009F552A">
        <w:rPr>
          <w:rFonts w:cs="Segoe UI"/>
        </w:rPr>
        <w:t xml:space="preserve">in the </w:t>
      </w:r>
      <w:r w:rsidR="0006026E" w:rsidRPr="009F552A">
        <w:rPr>
          <w:rFonts w:cs="Segoe UI"/>
        </w:rPr>
        <w:t xml:space="preserve">addition security artifact </w:t>
      </w:r>
      <w:r w:rsidR="00A02D8D" w:rsidRPr="009F552A">
        <w:rPr>
          <w:rFonts w:cs="Segoe UI"/>
          <w:i/>
          <w:iCs/>
        </w:rPr>
        <w:fldChar w:fldCharType="begin"/>
      </w:r>
      <w:r w:rsidR="00A02D8D" w:rsidRPr="009F552A">
        <w:rPr>
          <w:rFonts w:cs="Segoe UI"/>
          <w:i/>
          <w:iCs/>
        </w:rPr>
        <w:instrText xml:space="preserve"> REF _Ref226026617 \h  \* MERGEFORMAT </w:instrText>
      </w:r>
      <w:r w:rsidR="00A02D8D" w:rsidRPr="009F552A">
        <w:rPr>
          <w:rFonts w:cs="Segoe UI"/>
          <w:i/>
          <w:iCs/>
        </w:rPr>
      </w:r>
      <w:r w:rsidR="00A02D8D" w:rsidRPr="009F552A">
        <w:rPr>
          <w:rFonts w:cs="Segoe UI"/>
          <w:i/>
          <w:iCs/>
        </w:rPr>
        <w:fldChar w:fldCharType="separate"/>
      </w:r>
      <w:r w:rsidR="009F552A" w:rsidRPr="009F552A">
        <w:rPr>
          <w:rFonts w:cs="Segoe UI"/>
          <w:i/>
          <w:iCs/>
        </w:rPr>
        <w:t>Physical Security</w:t>
      </w:r>
      <w:r w:rsidR="00A02D8D" w:rsidRPr="009F552A">
        <w:rPr>
          <w:rFonts w:cs="Segoe UI"/>
          <w:i/>
          <w:iCs/>
        </w:rPr>
        <w:fldChar w:fldCharType="end"/>
      </w:r>
      <w:r w:rsidR="00FE1699" w:rsidRPr="009F552A">
        <w:rPr>
          <w:rFonts w:cs="Segoe UI"/>
          <w:i/>
          <w:iCs/>
        </w:rPr>
        <w:t xml:space="preserve"> </w:t>
      </w:r>
      <w:r w:rsidR="00BF002F" w:rsidRPr="009F552A">
        <w:rPr>
          <w:rFonts w:cs="Segoe UI"/>
          <w:i/>
          <w:iCs/>
        </w:rPr>
        <w:t xml:space="preserve">listed </w:t>
      </w:r>
      <w:r w:rsidR="00105377" w:rsidRPr="009F552A">
        <w:rPr>
          <w:rFonts w:cs="Segoe UI"/>
          <w:i/>
          <w:iCs/>
        </w:rPr>
        <w:t xml:space="preserve">in </w:t>
      </w:r>
      <w:r w:rsidR="0006026E" w:rsidRPr="009F552A">
        <w:rPr>
          <w:rFonts w:cs="Segoe UI"/>
          <w:i/>
          <w:iCs/>
        </w:rPr>
        <w:fldChar w:fldCharType="begin"/>
      </w:r>
      <w:r w:rsidR="0006026E" w:rsidRPr="009F552A">
        <w:rPr>
          <w:rFonts w:cs="Segoe UI"/>
          <w:i/>
          <w:iCs/>
        </w:rPr>
        <w:instrText xml:space="preserve"> REF _Ref225330910 \h  \* MERGEFORMAT </w:instrText>
      </w:r>
      <w:r w:rsidR="0006026E" w:rsidRPr="009F552A">
        <w:rPr>
          <w:rFonts w:cs="Segoe UI"/>
          <w:i/>
          <w:iCs/>
        </w:rPr>
      </w:r>
      <w:r w:rsidR="0006026E" w:rsidRPr="009F552A">
        <w:rPr>
          <w:rFonts w:cs="Segoe UI"/>
          <w:i/>
          <w:iCs/>
        </w:rPr>
        <w:fldChar w:fldCharType="separate"/>
      </w:r>
      <w:r w:rsidR="009F552A" w:rsidRPr="009F552A">
        <w:rPr>
          <w:rFonts w:cs="Segoe UI"/>
          <w:i/>
          <w:iCs/>
        </w:rPr>
        <w:t>Table 6</w:t>
      </w:r>
      <w:r w:rsidR="0006026E" w:rsidRPr="009F552A">
        <w:rPr>
          <w:rFonts w:cs="Segoe UI"/>
          <w:i/>
          <w:iCs/>
        </w:rPr>
        <w:fldChar w:fldCharType="end"/>
      </w:r>
      <w:r w:rsidR="0006026E" w:rsidRPr="009F552A">
        <w:rPr>
          <w:rFonts w:cs="Segoe UI"/>
        </w:rPr>
        <w:t>.</w:t>
      </w:r>
    </w:p>
    <w:p w14:paraId="1814EEE7" w14:textId="593101E9" w:rsidR="00847CF6" w:rsidRPr="009F552A" w:rsidRDefault="00847CF6" w:rsidP="001C6678">
      <w:pPr>
        <w:pStyle w:val="H0-QS"/>
      </w:pPr>
      <w:bookmarkStart w:id="13" w:name="_Toc230194123"/>
      <w:r w:rsidRPr="009F552A">
        <w:t>Logical Security</w:t>
      </w:r>
      <w:bookmarkEnd w:id="13"/>
    </w:p>
    <w:p w14:paraId="572FB0C7" w14:textId="766F0137" w:rsidR="009B7F12" w:rsidRPr="009F552A" w:rsidRDefault="00881AA0" w:rsidP="0011674C">
      <w:pPr>
        <w:pStyle w:val="H1-QS"/>
      </w:pPr>
      <w:bookmarkStart w:id="14" w:name="_Toc230194124"/>
      <w:r w:rsidRPr="009F552A">
        <w:t>Standard</w:t>
      </w:r>
      <w:r w:rsidR="00DC7629" w:rsidRPr="009F552A">
        <w:t xml:space="preserve"> User </w:t>
      </w:r>
      <w:r w:rsidR="00861772" w:rsidRPr="009F552A">
        <w:t>Ident</w:t>
      </w:r>
      <w:r w:rsidR="00B13B6D" w:rsidRPr="009F552A">
        <w:t>ity, Authentication and Access Management</w:t>
      </w:r>
      <w:bookmarkEnd w:id="14"/>
    </w:p>
    <w:p w14:paraId="1AF1506B" w14:textId="722CFDE5" w:rsidR="001025F9" w:rsidRPr="009F552A" w:rsidRDefault="00654926" w:rsidP="006819F4">
      <w:pPr>
        <w:rPr>
          <w:rFonts w:cs="Segoe UI"/>
        </w:rPr>
      </w:pPr>
      <w:sdt>
        <w:sdtPr>
          <w:rPr>
            <w:rFonts w:cs="Segoe UI"/>
          </w:rPr>
          <w:id w:val="-1497567354"/>
          <w14:checkbox>
            <w14:checked w14:val="0"/>
            <w14:checkedState w14:val="2612" w14:font="MS Gothic"/>
            <w14:uncheckedState w14:val="2610" w14:font="MS Gothic"/>
          </w14:checkbox>
        </w:sdtPr>
        <w:sdtEndPr/>
        <w:sdtContent>
          <w:r w:rsidR="001025F9" w:rsidRPr="009F552A">
            <w:rPr>
              <w:rFonts w:ascii="Segoe UI Symbol" w:eastAsia="MS Gothic" w:hAnsi="Segoe UI Symbol" w:cs="Segoe UI Symbol"/>
            </w:rPr>
            <w:t>☐</w:t>
          </w:r>
        </w:sdtContent>
      </w:sdt>
      <w:r w:rsidR="001025F9" w:rsidRPr="009F552A">
        <w:rPr>
          <w:rFonts w:cs="Segoe UI"/>
        </w:rPr>
        <w:t xml:space="preserve"> Local System security is used to manage </w:t>
      </w:r>
      <w:r w:rsidR="00672F27" w:rsidRPr="009F552A">
        <w:rPr>
          <w:rFonts w:cs="Segoe UI"/>
        </w:rPr>
        <w:t>S</w:t>
      </w:r>
      <w:r w:rsidR="001025F9" w:rsidRPr="009F552A">
        <w:rPr>
          <w:rFonts w:cs="Segoe UI"/>
        </w:rPr>
        <w:t xml:space="preserve">tandard </w:t>
      </w:r>
      <w:r w:rsidR="00672F27" w:rsidRPr="009F552A">
        <w:rPr>
          <w:rFonts w:cs="Segoe UI"/>
        </w:rPr>
        <w:t>U</w:t>
      </w:r>
      <w:r w:rsidR="001025F9" w:rsidRPr="009F552A">
        <w:rPr>
          <w:rFonts w:cs="Segoe UI"/>
        </w:rPr>
        <w:t>ser access to the system. Details are described in the</w:t>
      </w:r>
      <w:r w:rsidR="00BF002F" w:rsidRPr="009F552A">
        <w:rPr>
          <w:rFonts w:cs="Segoe UI"/>
        </w:rPr>
        <w:t xml:space="preserve"> </w:t>
      </w:r>
      <w:r w:rsidR="001025F9" w:rsidRPr="009F552A">
        <w:rPr>
          <w:rFonts w:cs="Segoe UI"/>
        </w:rPr>
        <w:t xml:space="preserve">security artifact </w:t>
      </w:r>
      <w:r w:rsidR="001025F9" w:rsidRPr="009F552A">
        <w:rPr>
          <w:rFonts w:cs="Segoe UI"/>
          <w:i/>
          <w:iCs/>
        </w:rPr>
        <w:fldChar w:fldCharType="begin"/>
      </w:r>
      <w:r w:rsidR="001025F9" w:rsidRPr="009F552A">
        <w:rPr>
          <w:rFonts w:cs="Segoe UI"/>
          <w:i/>
          <w:iCs/>
        </w:rPr>
        <w:instrText xml:space="preserve"> REF _Ref225343827 \h  \* MERGEFORMAT </w:instrText>
      </w:r>
      <w:r w:rsidR="001025F9" w:rsidRPr="009F552A">
        <w:rPr>
          <w:rFonts w:cs="Segoe UI"/>
          <w:i/>
          <w:iCs/>
        </w:rPr>
      </w:r>
      <w:r w:rsidR="001025F9" w:rsidRPr="009F552A">
        <w:rPr>
          <w:rFonts w:cs="Segoe UI"/>
          <w:i/>
          <w:iCs/>
        </w:rPr>
        <w:fldChar w:fldCharType="separate"/>
      </w:r>
      <w:r w:rsidR="009F552A" w:rsidRPr="009F552A">
        <w:rPr>
          <w:rFonts w:cs="Segoe UI"/>
          <w:i/>
          <w:iCs/>
        </w:rPr>
        <w:t>Identity and Access Management</w:t>
      </w:r>
      <w:r w:rsidR="001025F9" w:rsidRPr="009F552A">
        <w:rPr>
          <w:rFonts w:cs="Segoe UI"/>
          <w:i/>
          <w:iCs/>
        </w:rPr>
        <w:fldChar w:fldCharType="end"/>
      </w:r>
      <w:r w:rsidR="001025F9" w:rsidRPr="009F552A">
        <w:rPr>
          <w:rFonts w:cs="Segoe UI"/>
          <w:i/>
          <w:iCs/>
        </w:rPr>
        <w:t xml:space="preserve"> </w:t>
      </w:r>
      <w:r w:rsidR="00BF002F" w:rsidRPr="009F552A">
        <w:rPr>
          <w:rFonts w:cs="Segoe UI"/>
          <w:i/>
          <w:iCs/>
        </w:rPr>
        <w:t xml:space="preserve">listed </w:t>
      </w:r>
      <w:r w:rsidR="001025F9" w:rsidRPr="009F552A">
        <w:rPr>
          <w:rFonts w:cs="Segoe UI"/>
          <w:i/>
          <w:iCs/>
        </w:rPr>
        <w:t xml:space="preserve">in </w:t>
      </w:r>
      <w:r w:rsidR="001025F9" w:rsidRPr="009F552A">
        <w:rPr>
          <w:rFonts w:cs="Segoe UI"/>
          <w:i/>
          <w:iCs/>
        </w:rPr>
        <w:fldChar w:fldCharType="begin"/>
      </w:r>
      <w:r w:rsidR="001025F9" w:rsidRPr="009F552A">
        <w:rPr>
          <w:rFonts w:cs="Segoe UI"/>
          <w:i/>
          <w:iCs/>
        </w:rPr>
        <w:instrText xml:space="preserve"> REF _Ref225330910 \h  \* MERGEFORMAT </w:instrText>
      </w:r>
      <w:r w:rsidR="001025F9" w:rsidRPr="009F552A">
        <w:rPr>
          <w:rFonts w:cs="Segoe UI"/>
          <w:i/>
          <w:iCs/>
        </w:rPr>
      </w:r>
      <w:r w:rsidR="001025F9" w:rsidRPr="009F552A">
        <w:rPr>
          <w:rFonts w:cs="Segoe UI"/>
          <w:i/>
          <w:iCs/>
        </w:rPr>
        <w:fldChar w:fldCharType="separate"/>
      </w:r>
      <w:r w:rsidR="009F552A" w:rsidRPr="009F552A">
        <w:rPr>
          <w:rFonts w:cs="Segoe UI"/>
          <w:i/>
          <w:iCs/>
        </w:rPr>
        <w:t>Table 6</w:t>
      </w:r>
      <w:r w:rsidR="001025F9" w:rsidRPr="009F552A">
        <w:rPr>
          <w:rFonts w:cs="Segoe UI"/>
          <w:i/>
          <w:iCs/>
        </w:rPr>
        <w:fldChar w:fldCharType="end"/>
      </w:r>
      <w:r w:rsidR="001025F9" w:rsidRPr="009F552A">
        <w:rPr>
          <w:rFonts w:cs="Segoe UI"/>
        </w:rPr>
        <w:t>.</w:t>
      </w:r>
    </w:p>
    <w:p w14:paraId="00A8F327" w14:textId="0FB416BB" w:rsidR="00A729AC" w:rsidRPr="009F552A" w:rsidRDefault="00654926" w:rsidP="00A729AC">
      <w:pPr>
        <w:rPr>
          <w:rFonts w:cs="Segoe UI"/>
        </w:rPr>
      </w:pPr>
      <w:sdt>
        <w:sdtPr>
          <w:rPr>
            <w:rFonts w:cs="Segoe UI"/>
          </w:rPr>
          <w:id w:val="-227305409"/>
          <w14:checkbox>
            <w14:checked w14:val="0"/>
            <w14:checkedState w14:val="2612" w14:font="MS Gothic"/>
            <w14:uncheckedState w14:val="2610" w14:font="MS Gothic"/>
          </w14:checkbox>
        </w:sdtPr>
        <w:sdtEndPr/>
        <w:sdtContent>
          <w:r w:rsidR="00A729AC" w:rsidRPr="009F552A">
            <w:rPr>
              <w:rFonts w:ascii="Segoe UI Symbol" w:eastAsia="MS Gothic" w:hAnsi="Segoe UI Symbol" w:cs="Segoe UI Symbol"/>
            </w:rPr>
            <w:t>☐</w:t>
          </w:r>
        </w:sdtContent>
      </w:sdt>
      <w:r w:rsidR="00A729AC" w:rsidRPr="009F552A">
        <w:rPr>
          <w:rFonts w:cs="Segoe UI"/>
        </w:rPr>
        <w:t xml:space="preserve"> </w:t>
      </w:r>
      <w:r w:rsidR="00672F27" w:rsidRPr="009F552A">
        <w:rPr>
          <w:rFonts w:cs="Segoe UI"/>
        </w:rPr>
        <w:t>Standard User a</w:t>
      </w:r>
      <w:r w:rsidR="00A729AC" w:rsidRPr="009F552A">
        <w:rPr>
          <w:rFonts w:cs="Segoe UI"/>
        </w:rPr>
        <w:t xml:space="preserve">ccess to the system relies upon </w:t>
      </w:r>
      <w:r w:rsidR="00E12B36" w:rsidRPr="009F552A">
        <w:rPr>
          <w:rFonts w:cs="Segoe UI"/>
        </w:rPr>
        <w:t xml:space="preserve">Enterprise Single-Sign-On (SSO) and </w:t>
      </w:r>
      <w:r w:rsidR="00A729AC" w:rsidRPr="009F552A">
        <w:rPr>
          <w:rFonts w:cs="Segoe UI"/>
        </w:rPr>
        <w:t xml:space="preserve">windows authentication services: User ID and password composition and length, protecting passwords from unauthorized modification or deletion, allowing users to change their own passwords, and storing user passwords in an encrypted format. Details on how access is applied is described in the security artifact </w:t>
      </w:r>
      <w:r w:rsidR="0074604B" w:rsidRPr="009F552A">
        <w:rPr>
          <w:rFonts w:cs="Segoe UI"/>
          <w:i/>
          <w:iCs/>
        </w:rPr>
        <w:fldChar w:fldCharType="begin"/>
      </w:r>
      <w:r w:rsidR="0074604B" w:rsidRPr="009F552A">
        <w:rPr>
          <w:rFonts w:cs="Segoe UI"/>
          <w:i/>
          <w:iCs/>
        </w:rPr>
        <w:instrText xml:space="preserve"> REF _Ref225343827 \h  \* MERGEFORMAT </w:instrText>
      </w:r>
      <w:r w:rsidR="0074604B" w:rsidRPr="009F552A">
        <w:rPr>
          <w:rFonts w:cs="Segoe UI"/>
          <w:i/>
          <w:iCs/>
        </w:rPr>
      </w:r>
      <w:r w:rsidR="0074604B" w:rsidRPr="009F552A">
        <w:rPr>
          <w:rFonts w:cs="Segoe UI"/>
          <w:i/>
          <w:iCs/>
        </w:rPr>
        <w:fldChar w:fldCharType="separate"/>
      </w:r>
      <w:r w:rsidR="009F552A" w:rsidRPr="009F552A">
        <w:rPr>
          <w:rFonts w:cs="Segoe UI"/>
          <w:i/>
          <w:iCs/>
        </w:rPr>
        <w:t>Identity and Access Management</w:t>
      </w:r>
      <w:r w:rsidR="0074604B" w:rsidRPr="009F552A">
        <w:rPr>
          <w:rFonts w:cs="Segoe UI"/>
          <w:i/>
          <w:iCs/>
        </w:rPr>
        <w:fldChar w:fldCharType="end"/>
      </w:r>
      <w:r w:rsidR="0074604B" w:rsidRPr="009F552A">
        <w:rPr>
          <w:rFonts w:cs="Segoe UI"/>
          <w:i/>
          <w:iCs/>
        </w:rPr>
        <w:t xml:space="preserve"> listed in </w:t>
      </w:r>
      <w:r w:rsidR="0074604B" w:rsidRPr="009F552A">
        <w:rPr>
          <w:rFonts w:cs="Segoe UI"/>
          <w:i/>
          <w:iCs/>
        </w:rPr>
        <w:fldChar w:fldCharType="begin"/>
      </w:r>
      <w:r w:rsidR="0074604B" w:rsidRPr="009F552A">
        <w:rPr>
          <w:rFonts w:cs="Segoe UI"/>
          <w:i/>
          <w:iCs/>
        </w:rPr>
        <w:instrText xml:space="preserve"> REF _Ref225330910 \h  \* MERGEFORMAT </w:instrText>
      </w:r>
      <w:r w:rsidR="0074604B" w:rsidRPr="009F552A">
        <w:rPr>
          <w:rFonts w:cs="Segoe UI"/>
          <w:i/>
          <w:iCs/>
        </w:rPr>
      </w:r>
      <w:r w:rsidR="0074604B" w:rsidRPr="009F552A">
        <w:rPr>
          <w:rFonts w:cs="Segoe UI"/>
          <w:i/>
          <w:iCs/>
        </w:rPr>
        <w:fldChar w:fldCharType="separate"/>
      </w:r>
      <w:r w:rsidR="009F552A" w:rsidRPr="009F552A">
        <w:rPr>
          <w:rFonts w:cs="Segoe UI"/>
          <w:i/>
          <w:iCs/>
        </w:rPr>
        <w:t>Table 6</w:t>
      </w:r>
      <w:r w:rsidR="0074604B" w:rsidRPr="009F552A">
        <w:rPr>
          <w:rFonts w:cs="Segoe UI"/>
          <w:i/>
          <w:iCs/>
        </w:rPr>
        <w:fldChar w:fldCharType="end"/>
      </w:r>
      <w:r w:rsidR="00A729AC" w:rsidRPr="009F552A">
        <w:rPr>
          <w:rFonts w:cs="Segoe UI"/>
          <w:i/>
          <w:iCs/>
        </w:rPr>
        <w:t>.</w:t>
      </w:r>
    </w:p>
    <w:p w14:paraId="6C84D02B" w14:textId="77777777" w:rsidR="00A729AC" w:rsidRPr="009F552A" w:rsidRDefault="00A729AC" w:rsidP="00A729AC">
      <w:pPr>
        <w:rPr>
          <w:rFonts w:cs="Segoe UI"/>
        </w:rPr>
      </w:pPr>
      <w:r w:rsidRPr="009F552A">
        <w:rPr>
          <w:rFonts w:cs="Segoe UI"/>
          <w:b/>
          <w:bCs/>
        </w:rPr>
        <w:t>NOTE</w:t>
      </w:r>
      <w:r w:rsidRPr="009F552A">
        <w:rPr>
          <w:rFonts w:cs="Segoe UI"/>
        </w:rPr>
        <w:t>: Windows authentication means there is no interactive login with the system.</w:t>
      </w:r>
    </w:p>
    <w:p w14:paraId="1E5ADF07" w14:textId="5171738E" w:rsidR="00907843" w:rsidRPr="009F552A" w:rsidRDefault="00654926" w:rsidP="00907843">
      <w:pPr>
        <w:rPr>
          <w:rFonts w:cs="Segoe UI"/>
        </w:rPr>
      </w:pPr>
      <w:sdt>
        <w:sdtPr>
          <w:rPr>
            <w:rFonts w:cs="Segoe UI"/>
          </w:rPr>
          <w:id w:val="231666713"/>
          <w14:checkbox>
            <w14:checked w14:val="0"/>
            <w14:checkedState w14:val="2612" w14:font="MS Gothic"/>
            <w14:uncheckedState w14:val="2610" w14:font="MS Gothic"/>
          </w14:checkbox>
        </w:sdtPr>
        <w:sdtEndPr/>
        <w:sdtContent>
          <w:r w:rsidR="00907843" w:rsidRPr="009F552A">
            <w:rPr>
              <w:rFonts w:ascii="Segoe UI Symbol" w:eastAsia="MS Gothic" w:hAnsi="Segoe UI Symbol" w:cs="Segoe UI Symbol"/>
            </w:rPr>
            <w:t>☐</w:t>
          </w:r>
        </w:sdtContent>
      </w:sdt>
      <w:r w:rsidR="00907843" w:rsidRPr="009F552A">
        <w:rPr>
          <w:rFonts w:cs="Segoe UI"/>
        </w:rPr>
        <w:t xml:space="preserve"> </w:t>
      </w:r>
      <w:r w:rsidR="00672F27" w:rsidRPr="009F552A">
        <w:rPr>
          <w:rFonts w:cs="Segoe UI"/>
        </w:rPr>
        <w:t xml:space="preserve">Standard User access is managed though </w:t>
      </w:r>
      <w:r w:rsidR="00907843" w:rsidRPr="009F552A">
        <w:rPr>
          <w:rFonts w:cs="Segoe UI"/>
        </w:rPr>
        <w:t xml:space="preserve">Active directory group(s). </w:t>
      </w:r>
      <w:r w:rsidR="005C17B5" w:rsidRPr="009F552A">
        <w:rPr>
          <w:rFonts w:cs="Segoe UI"/>
        </w:rPr>
        <w:t xml:space="preserve">Details are described in the security artifact </w:t>
      </w:r>
      <w:r w:rsidR="005C17B5" w:rsidRPr="009F552A">
        <w:rPr>
          <w:rFonts w:cs="Segoe UI"/>
          <w:i/>
          <w:iCs/>
        </w:rPr>
        <w:fldChar w:fldCharType="begin"/>
      </w:r>
      <w:r w:rsidR="005C17B5" w:rsidRPr="009F552A">
        <w:rPr>
          <w:rFonts w:cs="Segoe UI"/>
          <w:i/>
          <w:iCs/>
        </w:rPr>
        <w:instrText xml:space="preserve"> REF _Ref225343827 \h  \* MERGEFORMAT </w:instrText>
      </w:r>
      <w:r w:rsidR="005C17B5" w:rsidRPr="009F552A">
        <w:rPr>
          <w:rFonts w:cs="Segoe UI"/>
          <w:i/>
          <w:iCs/>
        </w:rPr>
      </w:r>
      <w:r w:rsidR="005C17B5" w:rsidRPr="009F552A">
        <w:rPr>
          <w:rFonts w:cs="Segoe UI"/>
          <w:i/>
          <w:iCs/>
        </w:rPr>
        <w:fldChar w:fldCharType="separate"/>
      </w:r>
      <w:r w:rsidR="009F552A" w:rsidRPr="009F552A">
        <w:rPr>
          <w:rFonts w:cs="Segoe UI"/>
          <w:i/>
          <w:iCs/>
        </w:rPr>
        <w:t>Identity and Access Management</w:t>
      </w:r>
      <w:r w:rsidR="005C17B5" w:rsidRPr="009F552A">
        <w:rPr>
          <w:rFonts w:cs="Segoe UI"/>
          <w:i/>
          <w:iCs/>
        </w:rPr>
        <w:fldChar w:fldCharType="end"/>
      </w:r>
      <w:r w:rsidR="005C17B5" w:rsidRPr="009F552A">
        <w:rPr>
          <w:rFonts w:cs="Segoe UI"/>
          <w:i/>
          <w:iCs/>
        </w:rPr>
        <w:t xml:space="preserve"> listed in </w:t>
      </w:r>
      <w:r w:rsidR="005C17B5" w:rsidRPr="009F552A">
        <w:rPr>
          <w:rFonts w:cs="Segoe UI"/>
          <w:i/>
          <w:iCs/>
        </w:rPr>
        <w:fldChar w:fldCharType="begin"/>
      </w:r>
      <w:r w:rsidR="005C17B5" w:rsidRPr="009F552A">
        <w:rPr>
          <w:rFonts w:cs="Segoe UI"/>
          <w:i/>
          <w:iCs/>
        </w:rPr>
        <w:instrText xml:space="preserve"> REF _Ref225330910 \h  \* MERGEFORMAT </w:instrText>
      </w:r>
      <w:r w:rsidR="005C17B5" w:rsidRPr="009F552A">
        <w:rPr>
          <w:rFonts w:cs="Segoe UI"/>
          <w:i/>
          <w:iCs/>
        </w:rPr>
      </w:r>
      <w:r w:rsidR="005C17B5" w:rsidRPr="009F552A">
        <w:rPr>
          <w:rFonts w:cs="Segoe UI"/>
          <w:i/>
          <w:iCs/>
        </w:rPr>
        <w:fldChar w:fldCharType="separate"/>
      </w:r>
      <w:r w:rsidR="009F552A" w:rsidRPr="009F552A">
        <w:rPr>
          <w:rFonts w:cs="Segoe UI"/>
          <w:i/>
          <w:iCs/>
        </w:rPr>
        <w:t>Table 6</w:t>
      </w:r>
      <w:r w:rsidR="005C17B5" w:rsidRPr="009F552A">
        <w:rPr>
          <w:rFonts w:cs="Segoe UI"/>
          <w:i/>
          <w:iCs/>
        </w:rPr>
        <w:fldChar w:fldCharType="end"/>
      </w:r>
      <w:r w:rsidR="005C17B5" w:rsidRPr="009F552A">
        <w:rPr>
          <w:rFonts w:cs="Segoe UI"/>
        </w:rPr>
        <w:t>.</w:t>
      </w:r>
    </w:p>
    <w:p w14:paraId="0DA1767A" w14:textId="0BFE25C2" w:rsidR="00156D80" w:rsidRPr="009F552A" w:rsidRDefault="00654926" w:rsidP="006819F4">
      <w:pPr>
        <w:rPr>
          <w:rFonts w:cs="Segoe UI"/>
        </w:rPr>
      </w:pPr>
      <w:sdt>
        <w:sdtPr>
          <w:rPr>
            <w:rFonts w:cs="Segoe UI"/>
          </w:rPr>
          <w:id w:val="1800802275"/>
          <w14:checkbox>
            <w14:checked w14:val="0"/>
            <w14:checkedState w14:val="2612" w14:font="MS Gothic"/>
            <w14:uncheckedState w14:val="2610" w14:font="MS Gothic"/>
          </w14:checkbox>
        </w:sdtPr>
        <w:sdtEndPr/>
        <w:sdtContent>
          <w:r w:rsidR="00156D80" w:rsidRPr="009F552A">
            <w:rPr>
              <w:rFonts w:ascii="Segoe UI Symbol" w:eastAsia="MS Gothic" w:hAnsi="Segoe UI Symbol" w:cs="Segoe UI Symbol"/>
            </w:rPr>
            <w:t>☐</w:t>
          </w:r>
        </w:sdtContent>
      </w:sdt>
      <w:r w:rsidR="00156D80" w:rsidRPr="009F552A">
        <w:rPr>
          <w:rFonts w:cs="Segoe UI"/>
        </w:rPr>
        <w:t xml:space="preserve"> </w:t>
      </w:r>
      <w:r w:rsidR="007F1940" w:rsidRPr="009F552A">
        <w:rPr>
          <w:rFonts w:cs="Segoe UI"/>
        </w:rPr>
        <w:t xml:space="preserve">The system uses </w:t>
      </w:r>
      <w:r w:rsidR="007761B6" w:rsidRPr="009F552A">
        <w:rPr>
          <w:rFonts w:cs="Segoe UI"/>
        </w:rPr>
        <w:t>SSO</w:t>
      </w:r>
      <w:r w:rsidR="0061265F" w:rsidRPr="009F552A">
        <w:rPr>
          <w:rFonts w:cs="Segoe UI"/>
        </w:rPr>
        <w:t xml:space="preserve"> </w:t>
      </w:r>
      <w:r w:rsidR="005B57D1" w:rsidRPr="009F552A">
        <w:rPr>
          <w:rFonts w:cs="Segoe UI"/>
        </w:rPr>
        <w:t xml:space="preserve">and </w:t>
      </w:r>
      <w:proofErr w:type="spellStart"/>
      <w:r w:rsidR="005B57D1" w:rsidRPr="009F552A">
        <w:rPr>
          <w:rFonts w:cs="Segoe UI"/>
        </w:rPr>
        <w:t>myAccess@lilly</w:t>
      </w:r>
      <w:proofErr w:type="spellEnd"/>
      <w:r w:rsidR="005B57D1" w:rsidRPr="009F552A">
        <w:rPr>
          <w:rFonts w:cs="Segoe UI"/>
        </w:rPr>
        <w:t xml:space="preserve"> for </w:t>
      </w:r>
      <w:r w:rsidR="008C7990" w:rsidRPr="009F552A">
        <w:rPr>
          <w:rFonts w:cs="Segoe UI"/>
        </w:rPr>
        <w:t>S</w:t>
      </w:r>
      <w:r w:rsidR="00A729AC" w:rsidRPr="009F552A">
        <w:rPr>
          <w:rFonts w:cs="Segoe UI"/>
        </w:rPr>
        <w:t>tandard</w:t>
      </w:r>
      <w:r w:rsidR="005B57D1" w:rsidRPr="009F552A">
        <w:rPr>
          <w:rFonts w:cs="Segoe UI"/>
        </w:rPr>
        <w:t xml:space="preserve"> </w:t>
      </w:r>
      <w:r w:rsidR="008C7990" w:rsidRPr="009F552A">
        <w:rPr>
          <w:rFonts w:cs="Segoe UI"/>
        </w:rPr>
        <w:t>U</w:t>
      </w:r>
      <w:r w:rsidR="005B57D1" w:rsidRPr="009F552A">
        <w:rPr>
          <w:rFonts w:cs="Segoe UI"/>
        </w:rPr>
        <w:t>ser identification</w:t>
      </w:r>
      <w:r w:rsidR="00B75E34" w:rsidRPr="009F552A">
        <w:rPr>
          <w:rFonts w:cs="Segoe UI"/>
        </w:rPr>
        <w:t xml:space="preserve">, </w:t>
      </w:r>
      <w:r w:rsidR="003864D2" w:rsidRPr="009F552A">
        <w:rPr>
          <w:rFonts w:cs="Segoe UI"/>
        </w:rPr>
        <w:t>a</w:t>
      </w:r>
      <w:r w:rsidR="00156D80" w:rsidRPr="009F552A">
        <w:rPr>
          <w:rFonts w:cs="Segoe UI"/>
        </w:rPr>
        <w:t>uthentication</w:t>
      </w:r>
      <w:r w:rsidR="00B75E34" w:rsidRPr="009F552A">
        <w:rPr>
          <w:rFonts w:cs="Segoe UI"/>
        </w:rPr>
        <w:t xml:space="preserve"> and access management</w:t>
      </w:r>
      <w:r w:rsidR="0061265F" w:rsidRPr="009F552A">
        <w:rPr>
          <w:rFonts w:cs="Segoe UI"/>
        </w:rPr>
        <w:t>.</w:t>
      </w:r>
      <w:r w:rsidR="00F76982" w:rsidRPr="009F552A">
        <w:rPr>
          <w:rFonts w:cs="Segoe UI"/>
        </w:rPr>
        <w:t xml:space="preserve"> Access management is </w:t>
      </w:r>
      <w:r w:rsidR="003B34F9" w:rsidRPr="009F552A">
        <w:rPr>
          <w:rFonts w:cs="Segoe UI"/>
        </w:rPr>
        <w:t xml:space="preserve">documented in section </w:t>
      </w:r>
      <w:r w:rsidR="008C7990" w:rsidRPr="009F552A">
        <w:rPr>
          <w:rFonts w:cs="Segoe UI"/>
        </w:rPr>
        <w:fldChar w:fldCharType="begin"/>
      </w:r>
      <w:r w:rsidR="008C7990" w:rsidRPr="009F552A">
        <w:rPr>
          <w:rFonts w:cs="Segoe UI"/>
        </w:rPr>
        <w:instrText xml:space="preserve"> REF _Ref229667549 \w \h </w:instrText>
      </w:r>
      <w:r w:rsidR="00BE608E" w:rsidRPr="009F552A">
        <w:rPr>
          <w:rFonts w:cs="Segoe UI"/>
        </w:rPr>
        <w:instrText xml:space="preserve"> \* MERGEFORMAT </w:instrText>
      </w:r>
      <w:r w:rsidR="008C7990" w:rsidRPr="009F552A">
        <w:rPr>
          <w:rFonts w:cs="Segoe UI"/>
        </w:rPr>
      </w:r>
      <w:r w:rsidR="008C7990" w:rsidRPr="009F552A">
        <w:rPr>
          <w:rFonts w:cs="Segoe UI"/>
        </w:rPr>
        <w:fldChar w:fldCharType="separate"/>
      </w:r>
      <w:r w:rsidR="009F552A">
        <w:rPr>
          <w:rFonts w:cs="Segoe UI"/>
        </w:rPr>
        <w:t>4.0</w:t>
      </w:r>
      <w:r w:rsidR="008C7990" w:rsidRPr="009F552A">
        <w:rPr>
          <w:rFonts w:cs="Segoe UI"/>
        </w:rPr>
        <w:fldChar w:fldCharType="end"/>
      </w:r>
    </w:p>
    <w:p w14:paraId="5CA7A10F" w14:textId="77777777" w:rsidR="0006026E" w:rsidRPr="009F552A" w:rsidRDefault="0006026E" w:rsidP="00440238">
      <w:pPr>
        <w:pStyle w:val="H1-QS"/>
      </w:pPr>
      <w:bookmarkStart w:id="15" w:name="_Toc230194125"/>
      <w:r w:rsidRPr="009F552A">
        <w:t>Privileged Access Management</w:t>
      </w:r>
      <w:bookmarkEnd w:id="15"/>
    </w:p>
    <w:p w14:paraId="25DA995D" w14:textId="77777777" w:rsidR="0006026E" w:rsidRPr="009F552A" w:rsidRDefault="0006026E" w:rsidP="002A4716">
      <w:pPr>
        <w:rPr>
          <w:rFonts w:cs="Segoe UI"/>
        </w:rPr>
      </w:pPr>
      <w:r w:rsidRPr="009F552A">
        <w:rPr>
          <w:rFonts w:cs="Segoe UI"/>
        </w:rPr>
        <w:t xml:space="preserve">These sections detail how privileged or highly privileged access (referred to collectively as privileged access from now on unless specifically called out) to the systems is managed. </w:t>
      </w:r>
    </w:p>
    <w:p w14:paraId="4E3A4140" w14:textId="77777777" w:rsidR="0006026E" w:rsidRPr="009F552A" w:rsidRDefault="00654926" w:rsidP="00440238">
      <w:pPr>
        <w:rPr>
          <w:rFonts w:cs="Segoe UI"/>
        </w:rPr>
      </w:pPr>
      <w:sdt>
        <w:sdtPr>
          <w:rPr>
            <w:rFonts w:cs="Segoe UI"/>
          </w:rPr>
          <w:id w:val="-1929581882"/>
          <w14:checkbox>
            <w14:checked w14:val="0"/>
            <w14:checkedState w14:val="2612" w14:font="MS Gothic"/>
            <w14:uncheckedState w14:val="2610" w14:font="MS Gothic"/>
          </w14:checkbox>
        </w:sdtPr>
        <w:sdtEndPr/>
        <w:sdtContent>
          <w:r w:rsidR="0006026E" w:rsidRPr="009F552A">
            <w:rPr>
              <w:rFonts w:ascii="Segoe UI Symbol" w:eastAsia="MS Gothic" w:hAnsi="Segoe UI Symbol" w:cs="Segoe UI Symbol"/>
            </w:rPr>
            <w:t>☐</w:t>
          </w:r>
        </w:sdtContent>
      </w:sdt>
      <w:r w:rsidR="0006026E" w:rsidRPr="009F552A">
        <w:rPr>
          <w:rFonts w:cs="Segoe UI"/>
        </w:rPr>
        <w:t xml:space="preserve"> Privileged access to the system is not permitted. </w:t>
      </w:r>
    </w:p>
    <w:p w14:paraId="2BE6247E" w14:textId="77777777" w:rsidR="0006026E" w:rsidRPr="009F552A" w:rsidRDefault="00654926" w:rsidP="00440238">
      <w:pPr>
        <w:rPr>
          <w:rFonts w:cs="Segoe UI"/>
        </w:rPr>
      </w:pPr>
      <w:sdt>
        <w:sdtPr>
          <w:rPr>
            <w:rFonts w:cs="Segoe UI"/>
          </w:rPr>
          <w:id w:val="-2084821376"/>
          <w14:checkbox>
            <w14:checked w14:val="0"/>
            <w14:checkedState w14:val="2612" w14:font="MS Gothic"/>
            <w14:uncheckedState w14:val="2610" w14:font="MS Gothic"/>
          </w14:checkbox>
        </w:sdtPr>
        <w:sdtEndPr/>
        <w:sdtContent>
          <w:r w:rsidR="0006026E" w:rsidRPr="009F552A">
            <w:rPr>
              <w:rFonts w:ascii="Segoe UI Symbol" w:eastAsia="MS Gothic" w:hAnsi="Segoe UI Symbol" w:cs="Segoe UI Symbol"/>
            </w:rPr>
            <w:t>☐</w:t>
          </w:r>
        </w:sdtContent>
      </w:sdt>
      <w:r w:rsidR="0006026E" w:rsidRPr="009F552A">
        <w:rPr>
          <w:rFonts w:cs="Segoe UI"/>
        </w:rPr>
        <w:t xml:space="preserve"> The system is externally hosted and privileged access to the system is restricted to the third party(s) &lt;List the third-party(s)&gt;. The third party(s) are solely responsible for managing the privileged access following their own internal processes.</w:t>
      </w:r>
    </w:p>
    <w:p w14:paraId="273EF6FA" w14:textId="56607ED1" w:rsidR="008C7990" w:rsidRPr="009F552A" w:rsidRDefault="00654926" w:rsidP="008C7990">
      <w:pPr>
        <w:rPr>
          <w:rFonts w:cs="Segoe UI"/>
        </w:rPr>
      </w:pPr>
      <w:sdt>
        <w:sdtPr>
          <w:rPr>
            <w:rFonts w:cs="Segoe UI"/>
          </w:rPr>
          <w:id w:val="1380437431"/>
          <w14:checkbox>
            <w14:checked w14:val="0"/>
            <w14:checkedState w14:val="2612" w14:font="MS Gothic"/>
            <w14:uncheckedState w14:val="2610" w14:font="MS Gothic"/>
          </w14:checkbox>
        </w:sdtPr>
        <w:sdtEndPr/>
        <w:sdtContent>
          <w:r w:rsidR="008C7990" w:rsidRPr="009F552A">
            <w:rPr>
              <w:rFonts w:ascii="Segoe UI Symbol" w:eastAsia="MS Gothic" w:hAnsi="Segoe UI Symbol" w:cs="Segoe UI Symbol"/>
            </w:rPr>
            <w:t>☐</w:t>
          </w:r>
        </w:sdtContent>
      </w:sdt>
      <w:r w:rsidR="008C7990" w:rsidRPr="009F552A">
        <w:rPr>
          <w:rFonts w:cs="Segoe UI"/>
        </w:rPr>
        <w:t xml:space="preserve"> The system uses SSO and </w:t>
      </w:r>
      <w:proofErr w:type="spellStart"/>
      <w:r w:rsidR="008C7990" w:rsidRPr="009F552A">
        <w:rPr>
          <w:rFonts w:cs="Segoe UI"/>
        </w:rPr>
        <w:t>myAccess@lilly</w:t>
      </w:r>
      <w:proofErr w:type="spellEnd"/>
      <w:r w:rsidR="008C7990" w:rsidRPr="009F552A">
        <w:rPr>
          <w:rFonts w:cs="Segoe UI"/>
        </w:rPr>
        <w:t xml:space="preserve"> for Privileged User identification</w:t>
      </w:r>
      <w:r w:rsidR="00B75E34" w:rsidRPr="009F552A">
        <w:rPr>
          <w:rFonts w:cs="Segoe UI"/>
        </w:rPr>
        <w:t xml:space="preserve">, </w:t>
      </w:r>
      <w:r w:rsidR="008C7990" w:rsidRPr="009F552A">
        <w:rPr>
          <w:rFonts w:cs="Segoe UI"/>
        </w:rPr>
        <w:t>authentication</w:t>
      </w:r>
      <w:r w:rsidR="00B75E34" w:rsidRPr="009F552A">
        <w:rPr>
          <w:rFonts w:cs="Segoe UI"/>
        </w:rPr>
        <w:t xml:space="preserve"> and </w:t>
      </w:r>
      <w:r w:rsidR="00B13CD2" w:rsidRPr="009F552A">
        <w:rPr>
          <w:rFonts w:cs="Segoe UI"/>
        </w:rPr>
        <w:t>access management</w:t>
      </w:r>
      <w:r w:rsidR="008C7990" w:rsidRPr="009F552A">
        <w:rPr>
          <w:rFonts w:cs="Segoe UI"/>
        </w:rPr>
        <w:t xml:space="preserve">. Access management is documented in section </w:t>
      </w:r>
      <w:r w:rsidR="008C7990" w:rsidRPr="009F552A">
        <w:rPr>
          <w:rFonts w:cs="Segoe UI"/>
        </w:rPr>
        <w:fldChar w:fldCharType="begin"/>
      </w:r>
      <w:r w:rsidR="008C7990" w:rsidRPr="009F552A">
        <w:rPr>
          <w:rFonts w:cs="Segoe UI"/>
        </w:rPr>
        <w:instrText xml:space="preserve"> REF _Ref229667549 \w \h </w:instrText>
      </w:r>
      <w:r w:rsidR="00BE608E" w:rsidRPr="009F552A">
        <w:rPr>
          <w:rFonts w:cs="Segoe UI"/>
        </w:rPr>
        <w:instrText xml:space="preserve"> \* MERGEFORMAT </w:instrText>
      </w:r>
      <w:r w:rsidR="008C7990" w:rsidRPr="009F552A">
        <w:rPr>
          <w:rFonts w:cs="Segoe UI"/>
        </w:rPr>
      </w:r>
      <w:r w:rsidR="008C7990" w:rsidRPr="009F552A">
        <w:rPr>
          <w:rFonts w:cs="Segoe UI"/>
        </w:rPr>
        <w:fldChar w:fldCharType="separate"/>
      </w:r>
      <w:r w:rsidR="009F552A">
        <w:rPr>
          <w:rFonts w:cs="Segoe UI"/>
        </w:rPr>
        <w:t>4.0</w:t>
      </w:r>
      <w:r w:rsidR="008C7990" w:rsidRPr="009F552A">
        <w:rPr>
          <w:rFonts w:cs="Segoe UI"/>
        </w:rPr>
        <w:fldChar w:fldCharType="end"/>
      </w:r>
    </w:p>
    <w:p w14:paraId="3712D35C" w14:textId="458CF611" w:rsidR="0006026E" w:rsidRPr="009F552A" w:rsidRDefault="00654926" w:rsidP="00440238">
      <w:pPr>
        <w:rPr>
          <w:rFonts w:cs="Segoe UI"/>
        </w:rPr>
      </w:pPr>
      <w:sdt>
        <w:sdtPr>
          <w:rPr>
            <w:rFonts w:cs="Segoe UI"/>
          </w:rPr>
          <w:id w:val="-1160923813"/>
          <w14:checkbox>
            <w14:checked w14:val="0"/>
            <w14:checkedState w14:val="2612" w14:font="MS Gothic"/>
            <w14:uncheckedState w14:val="2610" w14:font="MS Gothic"/>
          </w14:checkbox>
        </w:sdtPr>
        <w:sdtEndPr/>
        <w:sdtContent>
          <w:r w:rsidR="0006026E" w:rsidRPr="009F552A">
            <w:rPr>
              <w:rFonts w:ascii="Segoe UI Symbol" w:eastAsia="MS Gothic" w:hAnsi="Segoe UI Symbol" w:cs="Segoe UI Symbol"/>
            </w:rPr>
            <w:t>☐</w:t>
          </w:r>
        </w:sdtContent>
      </w:sdt>
      <w:r w:rsidR="0006026E" w:rsidRPr="009F552A">
        <w:rPr>
          <w:rFonts w:cs="Segoe UI"/>
        </w:rPr>
        <w:t xml:space="preserve"> Privileged access to the system is controlled and managed by Lilly. Details are described in the additional security </w:t>
      </w:r>
      <w:r w:rsidR="0006026E" w:rsidRPr="009F552A">
        <w:rPr>
          <w:rFonts w:cs="Segoe UI"/>
          <w:szCs w:val="20"/>
        </w:rPr>
        <w:t xml:space="preserve">artifact </w:t>
      </w:r>
      <w:r w:rsidR="00DC70D6" w:rsidRPr="009F552A">
        <w:rPr>
          <w:rFonts w:cs="Segoe UI"/>
          <w:i/>
          <w:iCs/>
          <w:szCs w:val="20"/>
        </w:rPr>
        <w:fldChar w:fldCharType="begin"/>
      </w:r>
      <w:r w:rsidR="00DC70D6" w:rsidRPr="009F552A">
        <w:rPr>
          <w:rFonts w:cs="Segoe UI"/>
          <w:i/>
          <w:iCs/>
          <w:szCs w:val="20"/>
        </w:rPr>
        <w:instrText xml:space="preserve"> REF _Ref225343827 \h  \* MERGEFORMAT </w:instrText>
      </w:r>
      <w:r w:rsidR="00DC70D6" w:rsidRPr="009F552A">
        <w:rPr>
          <w:rFonts w:cs="Segoe UI"/>
          <w:i/>
          <w:iCs/>
          <w:szCs w:val="20"/>
        </w:rPr>
      </w:r>
      <w:r w:rsidR="00DC70D6" w:rsidRPr="009F552A">
        <w:rPr>
          <w:rFonts w:cs="Segoe UI"/>
          <w:i/>
          <w:iCs/>
          <w:szCs w:val="20"/>
        </w:rPr>
        <w:fldChar w:fldCharType="separate"/>
      </w:r>
      <w:r w:rsidR="009F552A" w:rsidRPr="009F552A">
        <w:rPr>
          <w:rFonts w:cs="Segoe UI"/>
          <w:i/>
          <w:iCs/>
          <w:szCs w:val="20"/>
        </w:rPr>
        <w:t>Identity and Access Management</w:t>
      </w:r>
      <w:r w:rsidR="00DC70D6" w:rsidRPr="009F552A">
        <w:rPr>
          <w:rFonts w:cs="Segoe UI"/>
          <w:i/>
          <w:iCs/>
          <w:szCs w:val="20"/>
        </w:rPr>
        <w:fldChar w:fldCharType="end"/>
      </w:r>
      <w:r w:rsidR="00FE1699" w:rsidRPr="009F552A">
        <w:rPr>
          <w:rFonts w:cs="Segoe UI"/>
          <w:i/>
          <w:iCs/>
          <w:szCs w:val="20"/>
        </w:rPr>
        <w:t xml:space="preserve"> </w:t>
      </w:r>
      <w:r w:rsidR="00BF002F" w:rsidRPr="009F552A">
        <w:rPr>
          <w:rFonts w:cs="Segoe UI"/>
          <w:i/>
          <w:iCs/>
          <w:szCs w:val="20"/>
        </w:rPr>
        <w:t>listed</w:t>
      </w:r>
      <w:r w:rsidR="00BF002F" w:rsidRPr="009F552A">
        <w:rPr>
          <w:rFonts w:cs="Segoe UI"/>
          <w:i/>
          <w:iCs/>
        </w:rPr>
        <w:t xml:space="preserve"> </w:t>
      </w:r>
      <w:r w:rsidR="0006026E" w:rsidRPr="009F552A">
        <w:rPr>
          <w:rFonts w:cs="Segoe UI"/>
          <w:i/>
          <w:iCs/>
        </w:rPr>
        <w:t xml:space="preserve">in </w:t>
      </w:r>
      <w:r w:rsidR="0006026E" w:rsidRPr="009F552A">
        <w:rPr>
          <w:rFonts w:cs="Segoe UI"/>
          <w:i/>
          <w:iCs/>
        </w:rPr>
        <w:fldChar w:fldCharType="begin"/>
      </w:r>
      <w:r w:rsidR="0006026E" w:rsidRPr="009F552A">
        <w:rPr>
          <w:rFonts w:cs="Segoe UI"/>
          <w:i/>
          <w:iCs/>
        </w:rPr>
        <w:instrText xml:space="preserve"> REF _Ref225330910 \h  \* MERGEFORMAT </w:instrText>
      </w:r>
      <w:r w:rsidR="0006026E" w:rsidRPr="009F552A">
        <w:rPr>
          <w:rFonts w:cs="Segoe UI"/>
          <w:i/>
          <w:iCs/>
        </w:rPr>
      </w:r>
      <w:r w:rsidR="0006026E" w:rsidRPr="009F552A">
        <w:rPr>
          <w:rFonts w:cs="Segoe UI"/>
          <w:i/>
          <w:iCs/>
        </w:rPr>
        <w:fldChar w:fldCharType="separate"/>
      </w:r>
      <w:r w:rsidR="009F552A" w:rsidRPr="009F552A">
        <w:rPr>
          <w:rFonts w:cs="Segoe UI"/>
          <w:i/>
          <w:iCs/>
        </w:rPr>
        <w:t>Table 6</w:t>
      </w:r>
      <w:r w:rsidR="0006026E" w:rsidRPr="009F552A">
        <w:rPr>
          <w:rFonts w:cs="Segoe UI"/>
          <w:i/>
          <w:iCs/>
        </w:rPr>
        <w:fldChar w:fldCharType="end"/>
      </w:r>
      <w:r w:rsidR="0006026E" w:rsidRPr="009F552A">
        <w:rPr>
          <w:rFonts w:cs="Segoe UI"/>
        </w:rPr>
        <w:t>.</w:t>
      </w:r>
    </w:p>
    <w:p w14:paraId="2F3DE955" w14:textId="77777777" w:rsidR="005D0597" w:rsidRPr="009F552A" w:rsidRDefault="005D0597" w:rsidP="005D0597">
      <w:pPr>
        <w:pStyle w:val="H1-QS"/>
      </w:pPr>
      <w:bookmarkStart w:id="16" w:name="_Ref229667549"/>
      <w:bookmarkStart w:id="17" w:name="_Toc230194126"/>
      <w:proofErr w:type="spellStart"/>
      <w:r w:rsidRPr="009F552A">
        <w:t>myAccess@lilly</w:t>
      </w:r>
      <w:bookmarkEnd w:id="16"/>
      <w:bookmarkEnd w:id="17"/>
      <w:proofErr w:type="spellEnd"/>
    </w:p>
    <w:p w14:paraId="752D380B" w14:textId="7039FD71" w:rsidR="005D0597" w:rsidRPr="009F552A" w:rsidRDefault="005D0597" w:rsidP="005D0597">
      <w:pPr>
        <w:pStyle w:val="Instructions"/>
        <w:rPr>
          <w:rFonts w:cs="Segoe UI"/>
        </w:rPr>
      </w:pPr>
      <w:r w:rsidRPr="009F552A">
        <w:rPr>
          <w:rFonts w:cs="Segoe UI"/>
        </w:rPr>
        <w:t xml:space="preserve">Delete this section if </w:t>
      </w:r>
      <w:hyperlink r:id="rId19" w:history="1">
        <w:proofErr w:type="spellStart"/>
        <w:r w:rsidRPr="009F552A">
          <w:rPr>
            <w:rStyle w:val="Hyperlink"/>
            <w:rFonts w:cs="Segoe UI"/>
            <w:color w:val="B50708"/>
            <w:u w:val="none"/>
          </w:rPr>
          <w:t>myAccesss@lilly</w:t>
        </w:r>
        <w:proofErr w:type="spellEnd"/>
        <w:r w:rsidRPr="009F552A">
          <w:rPr>
            <w:rStyle w:val="Hyperlink"/>
            <w:rFonts w:cs="Segoe UI"/>
            <w:color w:val="B50708"/>
            <w:u w:val="none"/>
          </w:rPr>
          <w:t xml:space="preserve"> is</w:t>
        </w:r>
      </w:hyperlink>
      <w:r w:rsidRPr="009F552A">
        <w:rPr>
          <w:rFonts w:cs="Segoe UI"/>
        </w:rPr>
        <w:t xml:space="preserve"> not used</w:t>
      </w:r>
    </w:p>
    <w:p w14:paraId="62CBF9DA" w14:textId="77777777" w:rsidR="005D0597" w:rsidRPr="009F552A" w:rsidRDefault="005D0597" w:rsidP="005D0597">
      <w:pPr>
        <w:rPr>
          <w:rFonts w:cs="Segoe UI"/>
        </w:rPr>
      </w:pPr>
      <w:r w:rsidRPr="009F552A">
        <w:rPr>
          <w:rFonts w:cs="Segoe UI"/>
        </w:rPr>
        <w:t xml:space="preserve">This section details how </w:t>
      </w:r>
      <w:proofErr w:type="spellStart"/>
      <w:r w:rsidRPr="009F552A">
        <w:rPr>
          <w:rFonts w:cs="Segoe UI"/>
        </w:rPr>
        <w:t>myAccesss@lilly</w:t>
      </w:r>
      <w:proofErr w:type="spellEnd"/>
      <w:r w:rsidRPr="009F552A">
        <w:rPr>
          <w:rFonts w:cs="Segoe UI"/>
        </w:rPr>
        <w:t xml:space="preserve"> is configured for Standard and Privileged user</w:t>
      </w:r>
    </w:p>
    <w:p w14:paraId="463D03C6" w14:textId="3EA57625" w:rsidR="005D0597" w:rsidRPr="009F552A" w:rsidRDefault="005D0597" w:rsidP="005D0597">
      <w:pPr>
        <w:pStyle w:val="Caption"/>
        <w:spacing w:before="240"/>
        <w:rPr>
          <w:rFonts w:ascii="Segoe UI" w:hAnsi="Segoe UI" w:cs="Segoe UI"/>
          <w:sz w:val="20"/>
          <w:szCs w:val="20"/>
          <w:lang w:val="en-US"/>
        </w:rPr>
      </w:pPr>
      <w:r w:rsidRPr="009F552A">
        <w:rPr>
          <w:rFonts w:ascii="Segoe UI" w:hAnsi="Segoe UI" w:cs="Segoe UI"/>
          <w:sz w:val="20"/>
          <w:szCs w:val="20"/>
          <w:lang w:val="en-US"/>
        </w:rPr>
        <w:t xml:space="preserve">Table </w:t>
      </w:r>
      <w:r w:rsidRPr="009F552A">
        <w:rPr>
          <w:rFonts w:ascii="Segoe UI" w:hAnsi="Segoe UI" w:cs="Segoe UI"/>
          <w:sz w:val="20"/>
          <w:szCs w:val="20"/>
          <w:lang w:val="en-US"/>
        </w:rPr>
        <w:fldChar w:fldCharType="begin"/>
      </w:r>
      <w:r w:rsidRPr="009F552A">
        <w:rPr>
          <w:rFonts w:ascii="Segoe UI" w:hAnsi="Segoe UI" w:cs="Segoe UI"/>
          <w:sz w:val="20"/>
          <w:szCs w:val="20"/>
          <w:lang w:val="en-US"/>
        </w:rPr>
        <w:instrText xml:space="preserve"> SEQ Table \* ARABIC </w:instrText>
      </w:r>
      <w:r w:rsidRPr="009F552A">
        <w:rPr>
          <w:rFonts w:ascii="Segoe UI" w:hAnsi="Segoe UI" w:cs="Segoe UI"/>
          <w:sz w:val="20"/>
          <w:szCs w:val="20"/>
          <w:lang w:val="en-US"/>
        </w:rPr>
        <w:fldChar w:fldCharType="separate"/>
      </w:r>
      <w:r w:rsidR="009F552A">
        <w:rPr>
          <w:rFonts w:ascii="Segoe UI" w:hAnsi="Segoe UI" w:cs="Segoe UI"/>
          <w:sz w:val="20"/>
          <w:szCs w:val="20"/>
          <w:lang w:val="en-US"/>
        </w:rPr>
        <w:t>2</w:t>
      </w:r>
      <w:r w:rsidRPr="009F552A">
        <w:rPr>
          <w:rFonts w:ascii="Segoe UI" w:hAnsi="Segoe UI" w:cs="Segoe UI"/>
          <w:sz w:val="20"/>
          <w:szCs w:val="20"/>
          <w:lang w:val="en-US"/>
        </w:rPr>
        <w:fldChar w:fldCharType="end"/>
      </w:r>
      <w:r w:rsidRPr="009F552A">
        <w:rPr>
          <w:rFonts w:ascii="Segoe UI" w:hAnsi="Segoe UI" w:cs="Segoe UI"/>
          <w:sz w:val="20"/>
          <w:szCs w:val="20"/>
          <w:lang w:val="en-US"/>
        </w:rPr>
        <w:t xml:space="preserve"> </w:t>
      </w:r>
      <w:proofErr w:type="spellStart"/>
      <w:r w:rsidRPr="009F552A">
        <w:rPr>
          <w:rFonts w:ascii="Segoe UI" w:hAnsi="Segoe UI" w:cs="Segoe UI"/>
          <w:sz w:val="20"/>
          <w:szCs w:val="20"/>
          <w:lang w:val="en-US"/>
        </w:rPr>
        <w:t>myAcccess@lilly</w:t>
      </w:r>
      <w:proofErr w:type="spellEnd"/>
      <w:r w:rsidRPr="009F552A">
        <w:rPr>
          <w:rFonts w:ascii="Segoe UI" w:hAnsi="Segoe UI" w:cs="Segoe UI"/>
          <w:sz w:val="20"/>
          <w:szCs w:val="20"/>
          <w:lang w:val="en-US"/>
        </w:rPr>
        <w:t xml:space="preserve"> implementation.</w:t>
      </w:r>
    </w:p>
    <w:tbl>
      <w:tblPr>
        <w:tblStyle w:val="TableGrid"/>
        <w:tblW w:w="0" w:type="auto"/>
        <w:tblLook w:val="04A0" w:firstRow="1" w:lastRow="0" w:firstColumn="1" w:lastColumn="0" w:noHBand="0" w:noVBand="1"/>
      </w:tblPr>
      <w:tblGrid>
        <w:gridCol w:w="3539"/>
        <w:gridCol w:w="3730"/>
        <w:gridCol w:w="3187"/>
      </w:tblGrid>
      <w:tr w:rsidR="005D0597" w:rsidRPr="009F552A" w14:paraId="7C036D03" w14:textId="77777777" w:rsidTr="00AF483C">
        <w:trPr>
          <w:tblHeader/>
        </w:trPr>
        <w:tc>
          <w:tcPr>
            <w:tcW w:w="3539" w:type="dxa"/>
            <w:shd w:val="clear" w:color="auto" w:fill="D1D1D1" w:themeFill="background2" w:themeFillShade="E6"/>
          </w:tcPr>
          <w:p w14:paraId="2DC6AC21" w14:textId="77777777" w:rsidR="005D0597" w:rsidRPr="009F552A" w:rsidRDefault="005D0597" w:rsidP="002B788C">
            <w:pPr>
              <w:rPr>
                <w:rFonts w:cs="Segoe UI"/>
                <w:b/>
                <w:bCs/>
              </w:rPr>
            </w:pPr>
            <w:r w:rsidRPr="009F552A">
              <w:rPr>
                <w:rFonts w:cs="Segoe UI"/>
                <w:b/>
                <w:bCs/>
              </w:rPr>
              <w:t>User Type</w:t>
            </w:r>
          </w:p>
        </w:tc>
        <w:tc>
          <w:tcPr>
            <w:tcW w:w="3730" w:type="dxa"/>
            <w:shd w:val="clear" w:color="auto" w:fill="D1D1D1" w:themeFill="background2" w:themeFillShade="E6"/>
          </w:tcPr>
          <w:p w14:paraId="39C648BA" w14:textId="77777777" w:rsidR="005D0597" w:rsidRPr="009F552A" w:rsidRDefault="005D0597" w:rsidP="002B788C">
            <w:pPr>
              <w:rPr>
                <w:rFonts w:cs="Segoe UI"/>
                <w:b/>
                <w:bCs/>
              </w:rPr>
            </w:pPr>
            <w:proofErr w:type="spellStart"/>
            <w:r w:rsidRPr="009F552A">
              <w:rPr>
                <w:rFonts w:cs="Segoe UI"/>
                <w:b/>
                <w:bCs/>
              </w:rPr>
              <w:t>myAccess@lilly</w:t>
            </w:r>
            <w:proofErr w:type="spellEnd"/>
            <w:r w:rsidRPr="009F552A">
              <w:rPr>
                <w:rFonts w:cs="Segoe UI"/>
                <w:b/>
                <w:bCs/>
              </w:rPr>
              <w:t xml:space="preserve"> Service</w:t>
            </w:r>
          </w:p>
        </w:tc>
        <w:tc>
          <w:tcPr>
            <w:tcW w:w="3187" w:type="dxa"/>
            <w:shd w:val="clear" w:color="auto" w:fill="D1D1D1" w:themeFill="background2" w:themeFillShade="E6"/>
          </w:tcPr>
          <w:p w14:paraId="06E0E024" w14:textId="77777777" w:rsidR="005D0597" w:rsidRPr="009F552A" w:rsidRDefault="005D0597" w:rsidP="002B788C">
            <w:pPr>
              <w:rPr>
                <w:rFonts w:cs="Segoe UI"/>
                <w:b/>
                <w:bCs/>
              </w:rPr>
            </w:pPr>
            <w:r w:rsidRPr="009F552A">
              <w:rPr>
                <w:rFonts w:cs="Segoe UI"/>
                <w:b/>
                <w:bCs/>
              </w:rPr>
              <w:t>ARR Frequency</w:t>
            </w:r>
          </w:p>
        </w:tc>
      </w:tr>
      <w:tr w:rsidR="005D0597" w:rsidRPr="009F552A" w14:paraId="198A4CB6" w14:textId="77777777" w:rsidTr="008C1CBD">
        <w:tc>
          <w:tcPr>
            <w:tcW w:w="3539" w:type="dxa"/>
          </w:tcPr>
          <w:p w14:paraId="2A7A052D" w14:textId="77777777" w:rsidR="005D0597" w:rsidRPr="009F552A" w:rsidRDefault="005D0597" w:rsidP="002B788C">
            <w:pPr>
              <w:rPr>
                <w:rFonts w:cs="Segoe UI"/>
              </w:rPr>
            </w:pPr>
            <w:r w:rsidRPr="009F552A">
              <w:rPr>
                <w:rFonts w:cs="Segoe UI"/>
              </w:rPr>
              <w:t>Standard User</w:t>
            </w:r>
          </w:p>
        </w:tc>
        <w:tc>
          <w:tcPr>
            <w:tcW w:w="3730" w:type="dxa"/>
          </w:tcPr>
          <w:p w14:paraId="26255735" w14:textId="77777777" w:rsidR="005D0597" w:rsidRPr="009F552A" w:rsidRDefault="00654926" w:rsidP="002B788C">
            <w:pPr>
              <w:rPr>
                <w:rFonts w:cs="Segoe UI"/>
              </w:rPr>
            </w:pPr>
            <w:sdt>
              <w:sdtPr>
                <w:rPr>
                  <w:rFonts w:cs="Segoe UI"/>
                </w:rPr>
                <w:id w:val="-17623768"/>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Full Service is used to manage standard user access to the system. See section </w:t>
            </w:r>
          </w:p>
          <w:p w14:paraId="018F4727" w14:textId="77777777" w:rsidR="005D0597" w:rsidRPr="009F552A" w:rsidRDefault="00654926" w:rsidP="002B788C">
            <w:pPr>
              <w:ind w:left="720"/>
              <w:rPr>
                <w:rFonts w:cs="Segoe UI"/>
              </w:rPr>
            </w:pPr>
            <w:sdt>
              <w:sdtPr>
                <w:rPr>
                  <w:rFonts w:cs="Segoe UI"/>
                </w:rPr>
                <w:id w:val="-330362331"/>
                <w14:checkbox>
                  <w14:checked w14:val="1"/>
                  <w14:checkedState w14:val="2612" w14:font="MS Gothic"/>
                  <w14:uncheckedState w14:val="2610" w14:font="MS Gothic"/>
                </w14:checkbox>
              </w:sdtPr>
              <w:sdtEndPr/>
              <w:sdtContent>
                <w:r w:rsidR="005D0597" w:rsidRPr="009F552A">
                  <w:rPr>
                    <w:rFonts w:ascii="Segoe UI Symbol" w:hAnsi="Segoe UI Symbol" w:cs="Segoe UI Symbol"/>
                  </w:rPr>
                  <w:t>☒</w:t>
                </w:r>
              </w:sdtContent>
            </w:sdt>
            <w:r w:rsidR="005D0597" w:rsidRPr="009F552A">
              <w:rPr>
                <w:rFonts w:cs="Segoe UI"/>
              </w:rPr>
              <w:t xml:space="preserve"> Active Directory (AD) Full Service</w:t>
            </w:r>
          </w:p>
          <w:p w14:paraId="70A94DCD" w14:textId="3A46C5EE" w:rsidR="005D0597" w:rsidRPr="009F552A" w:rsidRDefault="00654926" w:rsidP="002B788C">
            <w:pPr>
              <w:ind w:left="720"/>
              <w:rPr>
                <w:rFonts w:cs="Segoe UI"/>
              </w:rPr>
            </w:pPr>
            <w:sdt>
              <w:sdtPr>
                <w:rPr>
                  <w:rFonts w:cs="Segoe UI"/>
                </w:rPr>
                <w:id w:val="1925833341"/>
                <w14:checkbox>
                  <w14:checked w14:val="1"/>
                  <w14:checkedState w14:val="2612" w14:font="MS Gothic"/>
                  <w14:uncheckedState w14:val="2610" w14:font="MS Gothic"/>
                </w14:checkbox>
              </w:sdtPr>
              <w:sdtEndPr/>
              <w:sdtContent>
                <w:r w:rsidR="004B7529" w:rsidRPr="009F552A">
                  <w:rPr>
                    <w:rFonts w:ascii="Segoe UI Symbol" w:eastAsia="MS Gothic" w:hAnsi="Segoe UI Symbol" w:cs="Segoe UI Symbol"/>
                  </w:rPr>
                  <w:t>☒</w:t>
                </w:r>
              </w:sdtContent>
            </w:sdt>
            <w:r w:rsidR="005D0597" w:rsidRPr="009F552A">
              <w:rPr>
                <w:rFonts w:cs="Segoe UI"/>
              </w:rPr>
              <w:t xml:space="preserve"> DB Write</w:t>
            </w:r>
          </w:p>
          <w:p w14:paraId="2A1A98E0" w14:textId="77777777" w:rsidR="005D0597" w:rsidRPr="009F552A" w:rsidRDefault="00654926" w:rsidP="002B788C">
            <w:pPr>
              <w:ind w:left="720"/>
              <w:rPr>
                <w:rFonts w:cs="Segoe UI"/>
              </w:rPr>
            </w:pPr>
            <w:sdt>
              <w:sdtPr>
                <w:rPr>
                  <w:rFonts w:cs="Segoe UI"/>
                </w:rPr>
                <w:id w:val="1020437610"/>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SCIM &lt;Describe&gt;</w:t>
            </w:r>
          </w:p>
          <w:p w14:paraId="5967A1DD" w14:textId="77777777" w:rsidR="005D0597" w:rsidRPr="009F552A" w:rsidRDefault="00654926" w:rsidP="002B788C">
            <w:pPr>
              <w:rPr>
                <w:rFonts w:cs="Segoe UI"/>
              </w:rPr>
            </w:pPr>
            <w:sdt>
              <w:sdtPr>
                <w:rPr>
                  <w:rFonts w:cs="Segoe UI"/>
                </w:rPr>
                <w:id w:val="-371537922"/>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AD Group Manager (Cert Only) is used to manage standard user access to the system. </w:t>
            </w:r>
          </w:p>
          <w:p w14:paraId="77B988FA" w14:textId="77777777" w:rsidR="005D0597" w:rsidRPr="009F552A" w:rsidRDefault="00654926" w:rsidP="002B788C">
            <w:pPr>
              <w:rPr>
                <w:rFonts w:cs="Segoe UI"/>
              </w:rPr>
            </w:pPr>
            <w:sdt>
              <w:sdtPr>
                <w:rPr>
                  <w:rFonts w:cs="Segoe UI"/>
                </w:rPr>
                <w:id w:val="-1298995883"/>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DB Read (Full Service) is used to manage standard user access to the system. </w:t>
            </w:r>
          </w:p>
          <w:p w14:paraId="23C8DC07" w14:textId="77777777" w:rsidR="005D0597" w:rsidRPr="009F552A" w:rsidRDefault="00654926" w:rsidP="002B788C">
            <w:pPr>
              <w:rPr>
                <w:rFonts w:cs="Segoe UI"/>
              </w:rPr>
            </w:pPr>
            <w:sdt>
              <w:sdtPr>
                <w:rPr>
                  <w:rFonts w:cs="Segoe UI"/>
                </w:rPr>
                <w:id w:val="1304588673"/>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DB Read (Cert Only) is used to manage standard user access to the system. </w:t>
            </w:r>
          </w:p>
          <w:p w14:paraId="6BADC019" w14:textId="77777777" w:rsidR="005D0597" w:rsidRPr="009F552A" w:rsidRDefault="00654926" w:rsidP="002B788C">
            <w:pPr>
              <w:rPr>
                <w:rFonts w:cs="Segoe UI"/>
              </w:rPr>
            </w:pPr>
            <w:sdt>
              <w:sdtPr>
                <w:rPr>
                  <w:rFonts w:cs="Segoe UI"/>
                </w:rPr>
                <w:id w:val="-1069645581"/>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Unplugged is used to manage standard user access to the system. </w:t>
            </w:r>
          </w:p>
          <w:p w14:paraId="03AF6AD5" w14:textId="77777777" w:rsidR="005D0597" w:rsidRPr="009F552A" w:rsidRDefault="005D0597" w:rsidP="002B788C">
            <w:pPr>
              <w:rPr>
                <w:rFonts w:cs="Segoe UI"/>
              </w:rPr>
            </w:pPr>
          </w:p>
        </w:tc>
        <w:tc>
          <w:tcPr>
            <w:tcW w:w="3187" w:type="dxa"/>
          </w:tcPr>
          <w:p w14:paraId="7BA228A5" w14:textId="77777777" w:rsidR="005D0597" w:rsidRPr="009F552A" w:rsidRDefault="00654926" w:rsidP="002B788C">
            <w:pPr>
              <w:pStyle w:val="TableTxt-QS"/>
            </w:pPr>
            <w:sdt>
              <w:sdtPr>
                <w:id w:val="-943378125"/>
                <w14:checkbox>
                  <w14:checked w14:val="0"/>
                  <w14:checkedState w14:val="2612" w14:font="MS Gothic"/>
                  <w14:uncheckedState w14:val="2610" w14:font="MS Gothic"/>
                </w14:checkbox>
              </w:sdtPr>
              <w:sdtEndPr/>
              <w:sdtContent>
                <w:r w:rsidR="005D0597" w:rsidRPr="009F552A">
                  <w:rPr>
                    <w:rFonts w:ascii="Segoe UI Symbol" w:hAnsi="Segoe UI Symbol" w:cs="Segoe UI Symbol"/>
                  </w:rPr>
                  <w:t>☐</w:t>
                </w:r>
              </w:sdtContent>
            </w:sdt>
            <w:r w:rsidR="005D0597" w:rsidRPr="009F552A">
              <w:t xml:space="preserve"> Annually</w:t>
            </w:r>
            <w:r w:rsidR="005D0597" w:rsidRPr="009F552A">
              <w:tab/>
            </w:r>
            <w:sdt>
              <w:sdtPr>
                <w:id w:val="-863131116"/>
                <w14:checkbox>
                  <w14:checked w14:val="0"/>
                  <w14:checkedState w14:val="2612" w14:font="MS Gothic"/>
                  <w14:uncheckedState w14:val="2610" w14:font="MS Gothic"/>
                </w14:checkbox>
              </w:sdtPr>
              <w:sdtEndPr/>
              <w:sdtContent>
                <w:r w:rsidR="005D0597" w:rsidRPr="009F552A">
                  <w:rPr>
                    <w:rFonts w:ascii="Segoe UI Symbol" w:hAnsi="Segoe UI Symbol" w:cs="Segoe UI Symbol"/>
                  </w:rPr>
                  <w:t>☐</w:t>
                </w:r>
              </w:sdtContent>
            </w:sdt>
            <w:r w:rsidR="005D0597" w:rsidRPr="009F552A">
              <w:t xml:space="preserve"> Quarterly </w:t>
            </w:r>
          </w:p>
          <w:p w14:paraId="16FE35C9" w14:textId="77777777" w:rsidR="005D0597" w:rsidRPr="009F552A" w:rsidRDefault="00654926" w:rsidP="002B788C">
            <w:pPr>
              <w:pStyle w:val="TableTxt-QS"/>
            </w:pPr>
            <w:sdt>
              <w:sdtPr>
                <w:id w:val="759098823"/>
                <w14:checkbox>
                  <w14:checked w14:val="0"/>
                  <w14:checkedState w14:val="2612" w14:font="MS Gothic"/>
                  <w14:uncheckedState w14:val="2610" w14:font="MS Gothic"/>
                </w14:checkbox>
              </w:sdtPr>
              <w:sdtEndPr/>
              <w:sdtContent>
                <w:r w:rsidR="005D0597" w:rsidRPr="009F552A">
                  <w:rPr>
                    <w:rFonts w:ascii="Segoe UI Symbol" w:hAnsi="Segoe UI Symbol" w:cs="Segoe UI Symbol"/>
                  </w:rPr>
                  <w:t>☐</w:t>
                </w:r>
              </w:sdtContent>
            </w:sdt>
            <w:r w:rsidR="005D0597" w:rsidRPr="009F552A">
              <w:t xml:space="preserve"> Never &lt;Justification&gt;</w:t>
            </w:r>
          </w:p>
          <w:p w14:paraId="31620C9A" w14:textId="77777777" w:rsidR="005D0597" w:rsidRPr="009F552A" w:rsidRDefault="005D0597" w:rsidP="002B788C">
            <w:pPr>
              <w:pStyle w:val="Instructions"/>
              <w:rPr>
                <w:rFonts w:cs="Segoe UI"/>
              </w:rPr>
            </w:pPr>
            <w:r w:rsidRPr="009F552A">
              <w:rPr>
                <w:rFonts w:cs="Segoe UI"/>
              </w:rPr>
              <w:t>Where the frequency is less than annual providing a justification and this should be discussed with the appropriate Cyber Lead</w:t>
            </w:r>
          </w:p>
        </w:tc>
      </w:tr>
      <w:tr w:rsidR="005D0597" w:rsidRPr="009F552A" w14:paraId="466E4205" w14:textId="77777777" w:rsidTr="008C1CBD">
        <w:tc>
          <w:tcPr>
            <w:tcW w:w="3539" w:type="dxa"/>
          </w:tcPr>
          <w:p w14:paraId="69AD90A5" w14:textId="77777777" w:rsidR="005D0597" w:rsidRPr="009F552A" w:rsidRDefault="005D0597" w:rsidP="002B788C">
            <w:pPr>
              <w:rPr>
                <w:rFonts w:cs="Segoe UI"/>
              </w:rPr>
            </w:pPr>
            <w:r w:rsidRPr="009F552A">
              <w:rPr>
                <w:rFonts w:cs="Segoe UI"/>
              </w:rPr>
              <w:lastRenderedPageBreak/>
              <w:t>Privileged User</w:t>
            </w:r>
          </w:p>
        </w:tc>
        <w:tc>
          <w:tcPr>
            <w:tcW w:w="3730" w:type="dxa"/>
          </w:tcPr>
          <w:p w14:paraId="4293026D" w14:textId="77777777" w:rsidR="005D0597" w:rsidRPr="009F552A" w:rsidRDefault="00654926" w:rsidP="002B788C">
            <w:pPr>
              <w:rPr>
                <w:rFonts w:cs="Segoe UI"/>
              </w:rPr>
            </w:pPr>
            <w:sdt>
              <w:sdtPr>
                <w:rPr>
                  <w:rFonts w:cs="Segoe UI"/>
                </w:rPr>
                <w:id w:val="868882685"/>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Full Service is used to manage standard user access to the system. See section </w:t>
            </w:r>
          </w:p>
          <w:p w14:paraId="1CD0EC70" w14:textId="77777777" w:rsidR="005D0597" w:rsidRPr="009F552A" w:rsidRDefault="00654926" w:rsidP="002B788C">
            <w:pPr>
              <w:ind w:left="720"/>
              <w:rPr>
                <w:rFonts w:cs="Segoe UI"/>
              </w:rPr>
            </w:pPr>
            <w:sdt>
              <w:sdtPr>
                <w:rPr>
                  <w:rFonts w:cs="Segoe UI"/>
                </w:rPr>
                <w:id w:val="-401061780"/>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Active Directory (AD) Full Service</w:t>
            </w:r>
          </w:p>
          <w:p w14:paraId="160B3A30" w14:textId="77777777" w:rsidR="005D0597" w:rsidRPr="009F552A" w:rsidRDefault="00654926" w:rsidP="002B788C">
            <w:pPr>
              <w:ind w:left="720"/>
              <w:rPr>
                <w:rFonts w:cs="Segoe UI"/>
              </w:rPr>
            </w:pPr>
            <w:sdt>
              <w:sdtPr>
                <w:rPr>
                  <w:rFonts w:cs="Segoe UI"/>
                </w:rPr>
                <w:id w:val="-1556072893"/>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DB Write</w:t>
            </w:r>
          </w:p>
          <w:p w14:paraId="47C41170" w14:textId="77777777" w:rsidR="005D0597" w:rsidRPr="009F552A" w:rsidRDefault="00654926" w:rsidP="002B788C">
            <w:pPr>
              <w:ind w:left="720"/>
              <w:rPr>
                <w:rFonts w:cs="Segoe UI"/>
              </w:rPr>
            </w:pPr>
            <w:sdt>
              <w:sdtPr>
                <w:rPr>
                  <w:rFonts w:cs="Segoe UI"/>
                </w:rPr>
                <w:id w:val="174846572"/>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SCIM &lt;Describe&gt;</w:t>
            </w:r>
          </w:p>
          <w:p w14:paraId="47DDD2E6" w14:textId="77777777" w:rsidR="005D0597" w:rsidRPr="009F552A" w:rsidRDefault="00654926" w:rsidP="002B788C">
            <w:pPr>
              <w:rPr>
                <w:rFonts w:cs="Segoe UI"/>
              </w:rPr>
            </w:pPr>
            <w:sdt>
              <w:sdtPr>
                <w:rPr>
                  <w:rFonts w:cs="Segoe UI"/>
                </w:rPr>
                <w:id w:val="-1879314839"/>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AD Group Manager (Cert Only) is used to manage standard user access to the system. </w:t>
            </w:r>
          </w:p>
          <w:p w14:paraId="23F099E6" w14:textId="77777777" w:rsidR="005D0597" w:rsidRPr="009F552A" w:rsidRDefault="00654926" w:rsidP="002B788C">
            <w:pPr>
              <w:rPr>
                <w:rFonts w:cs="Segoe UI"/>
              </w:rPr>
            </w:pPr>
            <w:sdt>
              <w:sdtPr>
                <w:rPr>
                  <w:rFonts w:cs="Segoe UI"/>
                </w:rPr>
                <w:id w:val="-1307541834"/>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DB Read (Full Service) is used to manage standard user access to the system. </w:t>
            </w:r>
          </w:p>
          <w:p w14:paraId="604CC5F3" w14:textId="77777777" w:rsidR="005D0597" w:rsidRPr="009F552A" w:rsidRDefault="00654926" w:rsidP="002B788C">
            <w:pPr>
              <w:rPr>
                <w:rFonts w:cs="Segoe UI"/>
              </w:rPr>
            </w:pPr>
            <w:sdt>
              <w:sdtPr>
                <w:rPr>
                  <w:rFonts w:cs="Segoe UI"/>
                </w:rPr>
                <w:id w:val="1618103757"/>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DB Read (Cert Only) is used to manage standard user access to the system. </w:t>
            </w:r>
          </w:p>
          <w:p w14:paraId="7C52DA5C" w14:textId="77777777" w:rsidR="005D0597" w:rsidRPr="009F552A" w:rsidRDefault="00654926" w:rsidP="002B788C">
            <w:pPr>
              <w:rPr>
                <w:rFonts w:cs="Segoe UI"/>
              </w:rPr>
            </w:pPr>
            <w:sdt>
              <w:sdtPr>
                <w:rPr>
                  <w:rFonts w:cs="Segoe UI"/>
                </w:rPr>
                <w:id w:val="350534896"/>
                <w14:checkbox>
                  <w14:checked w14:val="0"/>
                  <w14:checkedState w14:val="2612" w14:font="MS Gothic"/>
                  <w14:uncheckedState w14:val="2610" w14:font="MS Gothic"/>
                </w14:checkbox>
              </w:sdtPr>
              <w:sdtEndPr/>
              <w:sdtContent>
                <w:r w:rsidR="005D0597" w:rsidRPr="009F552A">
                  <w:rPr>
                    <w:rFonts w:ascii="Segoe UI Symbol" w:eastAsia="MS Gothic" w:hAnsi="Segoe UI Symbol" w:cs="Segoe UI Symbol"/>
                  </w:rPr>
                  <w:t>☐</w:t>
                </w:r>
              </w:sdtContent>
            </w:sdt>
            <w:r w:rsidR="005D0597" w:rsidRPr="009F552A">
              <w:rPr>
                <w:rFonts w:cs="Segoe UI"/>
              </w:rPr>
              <w:t xml:space="preserve"> </w:t>
            </w:r>
            <w:proofErr w:type="spellStart"/>
            <w:r w:rsidR="005D0597" w:rsidRPr="009F552A">
              <w:rPr>
                <w:rFonts w:cs="Segoe UI"/>
              </w:rPr>
              <w:t>myAccess@lilly</w:t>
            </w:r>
            <w:proofErr w:type="spellEnd"/>
            <w:r w:rsidR="005D0597" w:rsidRPr="009F552A">
              <w:rPr>
                <w:rFonts w:cs="Segoe UI"/>
              </w:rPr>
              <w:t xml:space="preserve"> Unplugged is used to manage standard user access to the system. </w:t>
            </w:r>
          </w:p>
        </w:tc>
        <w:tc>
          <w:tcPr>
            <w:tcW w:w="3187" w:type="dxa"/>
          </w:tcPr>
          <w:p w14:paraId="118FE885" w14:textId="77777777" w:rsidR="005D0597" w:rsidRPr="009F552A" w:rsidRDefault="00654926" w:rsidP="002B788C">
            <w:pPr>
              <w:pStyle w:val="TableTxt-QS"/>
            </w:pPr>
            <w:sdt>
              <w:sdtPr>
                <w:id w:val="-111824484"/>
                <w14:checkbox>
                  <w14:checked w14:val="0"/>
                  <w14:checkedState w14:val="2612" w14:font="MS Gothic"/>
                  <w14:uncheckedState w14:val="2610" w14:font="MS Gothic"/>
                </w14:checkbox>
              </w:sdtPr>
              <w:sdtEndPr/>
              <w:sdtContent>
                <w:r w:rsidR="005D0597" w:rsidRPr="009F552A">
                  <w:rPr>
                    <w:rFonts w:ascii="Segoe UI Symbol" w:hAnsi="Segoe UI Symbol" w:cs="Segoe UI Symbol"/>
                  </w:rPr>
                  <w:t>☐</w:t>
                </w:r>
              </w:sdtContent>
            </w:sdt>
            <w:r w:rsidR="005D0597" w:rsidRPr="009F552A">
              <w:t xml:space="preserve"> Annually</w:t>
            </w:r>
            <w:r w:rsidR="005D0597" w:rsidRPr="009F552A">
              <w:tab/>
            </w:r>
            <w:sdt>
              <w:sdtPr>
                <w:id w:val="-1553079935"/>
                <w14:checkbox>
                  <w14:checked w14:val="0"/>
                  <w14:checkedState w14:val="2612" w14:font="MS Gothic"/>
                  <w14:uncheckedState w14:val="2610" w14:font="MS Gothic"/>
                </w14:checkbox>
              </w:sdtPr>
              <w:sdtEndPr/>
              <w:sdtContent>
                <w:r w:rsidR="005D0597" w:rsidRPr="009F552A">
                  <w:rPr>
                    <w:rFonts w:ascii="Segoe UI Symbol" w:hAnsi="Segoe UI Symbol" w:cs="Segoe UI Symbol"/>
                  </w:rPr>
                  <w:t>☐</w:t>
                </w:r>
              </w:sdtContent>
            </w:sdt>
            <w:r w:rsidR="005D0597" w:rsidRPr="009F552A">
              <w:t xml:space="preserve"> Quarterly </w:t>
            </w:r>
          </w:p>
          <w:p w14:paraId="58D7FBC6" w14:textId="77777777" w:rsidR="005D0597" w:rsidRPr="009F552A" w:rsidRDefault="00654926" w:rsidP="002B788C">
            <w:pPr>
              <w:pStyle w:val="TableTxt-QS"/>
            </w:pPr>
            <w:sdt>
              <w:sdtPr>
                <w:id w:val="1338123712"/>
                <w14:checkbox>
                  <w14:checked w14:val="0"/>
                  <w14:checkedState w14:val="2612" w14:font="MS Gothic"/>
                  <w14:uncheckedState w14:val="2610" w14:font="MS Gothic"/>
                </w14:checkbox>
              </w:sdtPr>
              <w:sdtEndPr/>
              <w:sdtContent>
                <w:r w:rsidR="005D0597" w:rsidRPr="009F552A">
                  <w:rPr>
                    <w:rFonts w:ascii="Segoe UI Symbol" w:hAnsi="Segoe UI Symbol" w:cs="Segoe UI Symbol"/>
                  </w:rPr>
                  <w:t>☐</w:t>
                </w:r>
              </w:sdtContent>
            </w:sdt>
            <w:r w:rsidR="005D0597" w:rsidRPr="009F552A">
              <w:t xml:space="preserve"> Never &lt;Justification&gt;</w:t>
            </w:r>
          </w:p>
          <w:p w14:paraId="70E2C361" w14:textId="77777777" w:rsidR="005D0597" w:rsidRPr="009F552A" w:rsidRDefault="005D0597" w:rsidP="002B788C">
            <w:pPr>
              <w:pStyle w:val="Instructions"/>
              <w:rPr>
                <w:rFonts w:cs="Segoe UI"/>
              </w:rPr>
            </w:pPr>
            <w:r w:rsidRPr="009F552A">
              <w:rPr>
                <w:rFonts w:cs="Segoe UI"/>
              </w:rPr>
              <w:t>Where the frequency is less than annual providing a justification and this should be discussed with the appropriate Cyber Lead</w:t>
            </w:r>
          </w:p>
        </w:tc>
      </w:tr>
    </w:tbl>
    <w:p w14:paraId="0EE7954F" w14:textId="77777777" w:rsidR="005D0597" w:rsidRPr="009F552A" w:rsidRDefault="005D0597" w:rsidP="005D0597">
      <w:pPr>
        <w:pStyle w:val="H2-QS"/>
        <w:rPr>
          <w:szCs w:val="22"/>
        </w:rPr>
      </w:pPr>
      <w:bookmarkStart w:id="18" w:name="_Toc230194127"/>
      <w:proofErr w:type="spellStart"/>
      <w:r w:rsidRPr="009F552A">
        <w:t>myAccess@lilly</w:t>
      </w:r>
      <w:proofErr w:type="spellEnd"/>
      <w:r w:rsidRPr="009F552A">
        <w:t xml:space="preserve"> Access </w:t>
      </w:r>
      <w:r w:rsidRPr="009F552A">
        <w:rPr>
          <w:szCs w:val="22"/>
        </w:rPr>
        <w:t xml:space="preserve">Management (not </w:t>
      </w:r>
      <w:proofErr w:type="spellStart"/>
      <w:r w:rsidRPr="009F552A">
        <w:rPr>
          <w:szCs w:val="22"/>
        </w:rPr>
        <w:t>myAccess@lilly</w:t>
      </w:r>
      <w:proofErr w:type="spellEnd"/>
      <w:r w:rsidRPr="009F552A">
        <w:rPr>
          <w:szCs w:val="22"/>
        </w:rPr>
        <w:t xml:space="preserve"> Unplugged)</w:t>
      </w:r>
      <w:bookmarkEnd w:id="18"/>
    </w:p>
    <w:p w14:paraId="6557A2DB" w14:textId="77777777" w:rsidR="005D0597" w:rsidRPr="009F552A" w:rsidRDefault="005D0597" w:rsidP="005D0597">
      <w:pPr>
        <w:pStyle w:val="Instructions"/>
        <w:rPr>
          <w:rFonts w:cs="Segoe UI"/>
        </w:rPr>
      </w:pPr>
      <w:r w:rsidRPr="009F552A">
        <w:rPr>
          <w:rFonts w:cs="Segoe UI"/>
        </w:rPr>
        <w:t xml:space="preserve">Delete this section if only </w:t>
      </w:r>
      <w:proofErr w:type="spellStart"/>
      <w:r w:rsidRPr="009F552A">
        <w:rPr>
          <w:rFonts w:cs="Segoe UI"/>
        </w:rPr>
        <w:t>myAccess@lilly</w:t>
      </w:r>
      <w:proofErr w:type="spellEnd"/>
      <w:r w:rsidRPr="009F552A">
        <w:rPr>
          <w:rFonts w:cs="Segoe UI"/>
        </w:rPr>
        <w:t xml:space="preserve"> Unplugged service is used</w:t>
      </w:r>
    </w:p>
    <w:p w14:paraId="6E0F9D5F" w14:textId="77777777" w:rsidR="005D0597" w:rsidRPr="009F552A" w:rsidRDefault="005D0597" w:rsidP="005D0597">
      <w:pPr>
        <w:rPr>
          <w:rFonts w:cs="Segoe UI"/>
        </w:rPr>
      </w:pPr>
      <w:r w:rsidRPr="009F552A">
        <w:rPr>
          <w:rFonts w:cs="Segoe UI"/>
        </w:rPr>
        <w:t xml:space="preserve">Access is granted or modified by assigning the appropriate </w:t>
      </w:r>
      <w:proofErr w:type="spellStart"/>
      <w:r w:rsidRPr="009F552A">
        <w:rPr>
          <w:rFonts w:cs="Segoe UI"/>
        </w:rPr>
        <w:t>myAccess@lilly</w:t>
      </w:r>
      <w:proofErr w:type="spellEnd"/>
      <w:r w:rsidRPr="009F552A">
        <w:rPr>
          <w:rFonts w:cs="Segoe UI"/>
        </w:rPr>
        <w:t xml:space="preserve"> entitlements as defined in the </w:t>
      </w:r>
      <w:r w:rsidRPr="009F552A">
        <w:rPr>
          <w:rFonts w:cs="Segoe UI"/>
          <w:i/>
          <w:iCs/>
        </w:rPr>
        <w:t>Role Group Specification listed in Table 4</w:t>
      </w:r>
      <w:r w:rsidRPr="009F552A">
        <w:rPr>
          <w:rFonts w:cs="Segoe UI"/>
        </w:rPr>
        <w:t>.</w:t>
      </w:r>
    </w:p>
    <w:p w14:paraId="68154257" w14:textId="77777777" w:rsidR="005D0597" w:rsidRPr="009F552A" w:rsidRDefault="005D0597" w:rsidP="005D0597">
      <w:pPr>
        <w:rPr>
          <w:rFonts w:cs="Segoe UI"/>
        </w:rPr>
      </w:pPr>
      <w:r w:rsidRPr="009F552A">
        <w:rPr>
          <w:rFonts w:cs="Segoe UI"/>
        </w:rPr>
        <w:t>Access is automatically deactivated on exit from the company or job changes</w:t>
      </w:r>
    </w:p>
    <w:p w14:paraId="129EF520" w14:textId="77777777" w:rsidR="005D0597" w:rsidRPr="009F552A" w:rsidRDefault="005D0597" w:rsidP="005D0597">
      <w:pPr>
        <w:pStyle w:val="H2-QS"/>
        <w:rPr>
          <w:szCs w:val="22"/>
        </w:rPr>
      </w:pPr>
      <w:bookmarkStart w:id="19" w:name="_Toc230194128"/>
      <w:proofErr w:type="spellStart"/>
      <w:r w:rsidRPr="009F552A">
        <w:t>myAccess@lilly</w:t>
      </w:r>
      <w:proofErr w:type="spellEnd"/>
      <w:r w:rsidRPr="009F552A">
        <w:t xml:space="preserve"> Unplugged Access </w:t>
      </w:r>
      <w:r w:rsidRPr="009F552A">
        <w:rPr>
          <w:szCs w:val="22"/>
        </w:rPr>
        <w:t>Management</w:t>
      </w:r>
      <w:bookmarkEnd w:id="19"/>
    </w:p>
    <w:p w14:paraId="772E8737" w14:textId="77777777" w:rsidR="005D0597" w:rsidRPr="009F552A" w:rsidRDefault="005D0597" w:rsidP="005D0597">
      <w:pPr>
        <w:pStyle w:val="Instructions"/>
        <w:rPr>
          <w:rFonts w:cs="Segoe UI"/>
        </w:rPr>
      </w:pPr>
      <w:r w:rsidRPr="009F552A">
        <w:rPr>
          <w:rFonts w:cs="Segoe UI"/>
        </w:rPr>
        <w:t>Alter the process listed and provide addition detail in the table below as required.</w:t>
      </w:r>
    </w:p>
    <w:p w14:paraId="4F064AD5" w14:textId="77777777" w:rsidR="005D0597" w:rsidRPr="009F552A" w:rsidRDefault="005D0597" w:rsidP="005D0597">
      <w:pPr>
        <w:pStyle w:val="Instructions"/>
        <w:rPr>
          <w:rFonts w:cs="Segoe UI"/>
        </w:rPr>
      </w:pPr>
      <w:r w:rsidRPr="009F552A">
        <w:rPr>
          <w:rFonts w:cs="Segoe UI"/>
        </w:rPr>
        <w:t xml:space="preserve">Delete this section if only </w:t>
      </w:r>
      <w:proofErr w:type="spellStart"/>
      <w:r w:rsidRPr="009F552A">
        <w:rPr>
          <w:rFonts w:cs="Segoe UI"/>
        </w:rPr>
        <w:t>myAccess@lilly</w:t>
      </w:r>
      <w:proofErr w:type="spellEnd"/>
      <w:r w:rsidRPr="009F552A">
        <w:rPr>
          <w:rFonts w:cs="Segoe UI"/>
        </w:rPr>
        <w:t xml:space="preserve"> Unplugged service is not used</w:t>
      </w:r>
    </w:p>
    <w:p w14:paraId="3F719EFA" w14:textId="4E0BF02C" w:rsidR="005D0597" w:rsidRPr="009F552A" w:rsidRDefault="005D0597" w:rsidP="005D0597">
      <w:pPr>
        <w:pStyle w:val="Caption"/>
        <w:rPr>
          <w:rFonts w:ascii="Segoe UI" w:hAnsi="Segoe UI" w:cs="Segoe UI"/>
          <w:sz w:val="20"/>
          <w:szCs w:val="20"/>
          <w:lang w:val="en-US"/>
        </w:rPr>
      </w:pPr>
      <w:r w:rsidRPr="009F552A">
        <w:rPr>
          <w:rFonts w:ascii="Segoe UI" w:hAnsi="Segoe UI" w:cs="Segoe UI"/>
          <w:sz w:val="20"/>
          <w:szCs w:val="20"/>
          <w:lang w:val="en-US"/>
        </w:rPr>
        <w:t xml:space="preserve">Table </w:t>
      </w:r>
      <w:r w:rsidRPr="009F552A">
        <w:rPr>
          <w:rFonts w:ascii="Segoe UI" w:hAnsi="Segoe UI" w:cs="Segoe UI"/>
          <w:sz w:val="20"/>
          <w:szCs w:val="20"/>
          <w:lang w:val="en-US"/>
        </w:rPr>
        <w:fldChar w:fldCharType="begin"/>
      </w:r>
      <w:r w:rsidRPr="009F552A">
        <w:rPr>
          <w:rFonts w:ascii="Segoe UI" w:hAnsi="Segoe UI" w:cs="Segoe UI"/>
          <w:sz w:val="20"/>
          <w:szCs w:val="20"/>
          <w:lang w:val="en-US"/>
        </w:rPr>
        <w:instrText xml:space="preserve"> SEQ Table \* ARABIC </w:instrText>
      </w:r>
      <w:r w:rsidRPr="009F552A">
        <w:rPr>
          <w:rFonts w:ascii="Segoe UI" w:hAnsi="Segoe UI" w:cs="Segoe UI"/>
          <w:sz w:val="20"/>
          <w:szCs w:val="20"/>
          <w:lang w:val="en-US"/>
        </w:rPr>
        <w:fldChar w:fldCharType="separate"/>
      </w:r>
      <w:r w:rsidR="009F552A">
        <w:rPr>
          <w:rFonts w:ascii="Segoe UI" w:hAnsi="Segoe UI" w:cs="Segoe UI"/>
          <w:sz w:val="20"/>
          <w:szCs w:val="20"/>
          <w:lang w:val="en-US"/>
        </w:rPr>
        <w:t>3</w:t>
      </w:r>
      <w:r w:rsidRPr="009F552A">
        <w:rPr>
          <w:rFonts w:ascii="Segoe UI" w:hAnsi="Segoe UI" w:cs="Segoe UI"/>
          <w:sz w:val="20"/>
          <w:szCs w:val="20"/>
          <w:lang w:val="en-US"/>
        </w:rPr>
        <w:fldChar w:fldCharType="end"/>
      </w:r>
      <w:r w:rsidRPr="009F552A">
        <w:rPr>
          <w:rFonts w:ascii="Segoe UI" w:hAnsi="Segoe UI" w:cs="Segoe UI"/>
          <w:sz w:val="20"/>
          <w:szCs w:val="20"/>
          <w:lang w:val="en-US"/>
        </w:rPr>
        <w:t xml:space="preserve"> myAccess@lilly Unplugged Access Management</w:t>
      </w:r>
    </w:p>
    <w:tbl>
      <w:tblPr>
        <w:tblStyle w:val="TableGrid"/>
        <w:tblW w:w="4990" w:type="pct"/>
        <w:tblLayout w:type="fixed"/>
        <w:tblLook w:val="04A0" w:firstRow="1" w:lastRow="0" w:firstColumn="1" w:lastColumn="0" w:noHBand="0" w:noVBand="1"/>
      </w:tblPr>
      <w:tblGrid>
        <w:gridCol w:w="683"/>
        <w:gridCol w:w="6868"/>
        <w:gridCol w:w="2884"/>
      </w:tblGrid>
      <w:tr w:rsidR="005D0597" w:rsidRPr="009F552A" w14:paraId="1048D0D5" w14:textId="77777777" w:rsidTr="004B7529">
        <w:trPr>
          <w:trHeight w:val="296"/>
          <w:tblHeader/>
        </w:trPr>
        <w:tc>
          <w:tcPr>
            <w:tcW w:w="327" w:type="pct"/>
            <w:shd w:val="clear" w:color="auto" w:fill="D1D1D1" w:themeFill="background2" w:themeFillShade="E6"/>
          </w:tcPr>
          <w:p w14:paraId="04ECAF3F" w14:textId="77777777" w:rsidR="005D0597" w:rsidRPr="009F552A" w:rsidRDefault="005D0597" w:rsidP="002B788C">
            <w:pPr>
              <w:pStyle w:val="TableHeader-QS"/>
            </w:pPr>
            <w:r w:rsidRPr="009F552A">
              <w:t>Step</w:t>
            </w:r>
          </w:p>
        </w:tc>
        <w:tc>
          <w:tcPr>
            <w:tcW w:w="3291" w:type="pct"/>
            <w:shd w:val="clear" w:color="auto" w:fill="D1D1D1" w:themeFill="background2" w:themeFillShade="E6"/>
          </w:tcPr>
          <w:p w14:paraId="070BAFE0" w14:textId="77777777" w:rsidR="005D0597" w:rsidRPr="009F552A" w:rsidRDefault="005D0597" w:rsidP="002B788C">
            <w:pPr>
              <w:pStyle w:val="TableHeader-QS"/>
            </w:pPr>
            <w:r w:rsidRPr="009F552A">
              <w:t>Description</w:t>
            </w:r>
          </w:p>
        </w:tc>
        <w:tc>
          <w:tcPr>
            <w:tcW w:w="1382" w:type="pct"/>
            <w:shd w:val="clear" w:color="auto" w:fill="D1D1D1" w:themeFill="background2" w:themeFillShade="E6"/>
          </w:tcPr>
          <w:p w14:paraId="6666C963" w14:textId="77777777" w:rsidR="005D0597" w:rsidRPr="009F552A" w:rsidRDefault="005D0597" w:rsidP="002B788C">
            <w:pPr>
              <w:pStyle w:val="TableHeader-QS"/>
            </w:pPr>
            <w:r w:rsidRPr="009F552A">
              <w:t>Who By</w:t>
            </w:r>
          </w:p>
        </w:tc>
      </w:tr>
      <w:tr w:rsidR="005D0597" w:rsidRPr="009F552A" w14:paraId="2C2970E2" w14:textId="77777777" w:rsidTr="004B7529">
        <w:trPr>
          <w:trHeight w:val="504"/>
        </w:trPr>
        <w:tc>
          <w:tcPr>
            <w:tcW w:w="327" w:type="pct"/>
          </w:tcPr>
          <w:p w14:paraId="54802424" w14:textId="77777777" w:rsidR="005D0597" w:rsidRPr="009F552A" w:rsidRDefault="005D0597" w:rsidP="002059BF">
            <w:pPr>
              <w:pStyle w:val="Example"/>
              <w:numPr>
                <w:ilvl w:val="0"/>
                <w:numId w:val="47"/>
              </w:numPr>
              <w:rPr>
                <w:rFonts w:cs="Segoe UI"/>
              </w:rPr>
            </w:pPr>
          </w:p>
        </w:tc>
        <w:tc>
          <w:tcPr>
            <w:tcW w:w="3291" w:type="pct"/>
          </w:tcPr>
          <w:p w14:paraId="52F74BB9" w14:textId="77777777" w:rsidR="005D0597" w:rsidRPr="009F552A" w:rsidRDefault="005D0597" w:rsidP="002059BF">
            <w:pPr>
              <w:pStyle w:val="Example"/>
              <w:rPr>
                <w:rFonts w:cs="Segoe UI"/>
              </w:rPr>
            </w:pPr>
            <w:r w:rsidRPr="009F552A">
              <w:rPr>
                <w:rFonts w:cs="Segoe UI"/>
              </w:rPr>
              <w:t>Access change initiated in ServiceNow (SNow)</w:t>
            </w:r>
          </w:p>
        </w:tc>
        <w:tc>
          <w:tcPr>
            <w:tcW w:w="1382" w:type="pct"/>
          </w:tcPr>
          <w:p w14:paraId="7420DF75" w14:textId="77777777" w:rsidR="005D0597" w:rsidRPr="009F552A" w:rsidRDefault="005D0597" w:rsidP="002059BF">
            <w:pPr>
              <w:pStyle w:val="Example"/>
              <w:rPr>
                <w:rFonts w:cs="Segoe UI"/>
              </w:rPr>
            </w:pPr>
            <w:r w:rsidRPr="009F552A">
              <w:rPr>
                <w:rFonts w:cs="Segoe UI"/>
              </w:rPr>
              <w:t>Individual/Supervisor</w:t>
            </w:r>
          </w:p>
        </w:tc>
      </w:tr>
      <w:tr w:rsidR="005D0597" w:rsidRPr="009F552A" w14:paraId="6CF45291" w14:textId="77777777" w:rsidTr="004B7529">
        <w:trPr>
          <w:trHeight w:val="504"/>
        </w:trPr>
        <w:tc>
          <w:tcPr>
            <w:tcW w:w="327" w:type="pct"/>
          </w:tcPr>
          <w:p w14:paraId="4CDC5ECD" w14:textId="77777777" w:rsidR="005D0597" w:rsidRPr="009F552A" w:rsidRDefault="005D0597" w:rsidP="002059BF">
            <w:pPr>
              <w:pStyle w:val="Example"/>
              <w:numPr>
                <w:ilvl w:val="0"/>
                <w:numId w:val="47"/>
              </w:numPr>
              <w:rPr>
                <w:rFonts w:cs="Segoe UI"/>
              </w:rPr>
            </w:pPr>
          </w:p>
        </w:tc>
        <w:tc>
          <w:tcPr>
            <w:tcW w:w="3291" w:type="pct"/>
          </w:tcPr>
          <w:p w14:paraId="3D2DAA00" w14:textId="77777777" w:rsidR="005D0597" w:rsidRPr="009F552A" w:rsidRDefault="005D0597" w:rsidP="002059BF">
            <w:pPr>
              <w:pStyle w:val="Example"/>
              <w:rPr>
                <w:rFonts w:cs="Segoe UI"/>
              </w:rPr>
            </w:pPr>
            <w:r w:rsidRPr="009F552A">
              <w:rPr>
                <w:rFonts w:cs="Segoe UI"/>
              </w:rPr>
              <w:t>SNow task assigned to support team &lt;enter service now support team name&gt;</w:t>
            </w:r>
          </w:p>
        </w:tc>
        <w:tc>
          <w:tcPr>
            <w:tcW w:w="1382" w:type="pct"/>
          </w:tcPr>
          <w:p w14:paraId="1BDF9F70" w14:textId="77777777" w:rsidR="005D0597" w:rsidRPr="009F552A" w:rsidRDefault="005D0597" w:rsidP="002059BF">
            <w:pPr>
              <w:pStyle w:val="Example"/>
              <w:rPr>
                <w:rFonts w:cs="Segoe UI"/>
              </w:rPr>
            </w:pPr>
            <w:proofErr w:type="gramStart"/>
            <w:r w:rsidRPr="009F552A">
              <w:rPr>
                <w:rFonts w:cs="Segoe UI"/>
              </w:rPr>
              <w:t>SNow</w:t>
            </w:r>
            <w:proofErr w:type="gramEnd"/>
            <w:r w:rsidRPr="009F552A">
              <w:rPr>
                <w:rFonts w:cs="Segoe UI"/>
              </w:rPr>
              <w:t xml:space="preserve"> Service Desk</w:t>
            </w:r>
          </w:p>
        </w:tc>
      </w:tr>
      <w:tr w:rsidR="005D0597" w:rsidRPr="009F552A" w14:paraId="6668F451" w14:textId="77777777" w:rsidTr="004B7529">
        <w:trPr>
          <w:trHeight w:val="504"/>
        </w:trPr>
        <w:tc>
          <w:tcPr>
            <w:tcW w:w="327" w:type="pct"/>
          </w:tcPr>
          <w:p w14:paraId="74107E6E" w14:textId="77777777" w:rsidR="005D0597" w:rsidRPr="009F552A" w:rsidRDefault="005D0597" w:rsidP="002059BF">
            <w:pPr>
              <w:pStyle w:val="Example"/>
              <w:numPr>
                <w:ilvl w:val="0"/>
                <w:numId w:val="47"/>
              </w:numPr>
              <w:rPr>
                <w:rFonts w:cs="Segoe UI"/>
              </w:rPr>
            </w:pPr>
          </w:p>
        </w:tc>
        <w:tc>
          <w:tcPr>
            <w:tcW w:w="3291" w:type="pct"/>
          </w:tcPr>
          <w:p w14:paraId="37CF489C" w14:textId="77777777" w:rsidR="005D0597" w:rsidRPr="009F552A" w:rsidRDefault="005D0597" w:rsidP="002059BF">
            <w:pPr>
              <w:pStyle w:val="Example"/>
              <w:rPr>
                <w:rFonts w:cs="Segoe UI"/>
              </w:rPr>
            </w:pPr>
            <w:r w:rsidRPr="009F552A">
              <w:rPr>
                <w:rFonts w:cs="Segoe UI"/>
              </w:rPr>
              <w:t>Support Team seeks approval from supervisor of the individual requiring access that access is appropriate</w:t>
            </w:r>
          </w:p>
        </w:tc>
        <w:tc>
          <w:tcPr>
            <w:tcW w:w="1382" w:type="pct"/>
          </w:tcPr>
          <w:p w14:paraId="26214BE2" w14:textId="77777777" w:rsidR="005D0597" w:rsidRPr="009F552A" w:rsidRDefault="005D0597" w:rsidP="002059BF">
            <w:pPr>
              <w:pStyle w:val="Example"/>
              <w:rPr>
                <w:rFonts w:cs="Segoe UI"/>
              </w:rPr>
            </w:pPr>
            <w:r w:rsidRPr="009F552A">
              <w:rPr>
                <w:rFonts w:cs="Segoe UI"/>
              </w:rPr>
              <w:t>System Support Team</w:t>
            </w:r>
          </w:p>
        </w:tc>
      </w:tr>
      <w:tr w:rsidR="005D0597" w:rsidRPr="009F552A" w14:paraId="7E036E89" w14:textId="77777777" w:rsidTr="004B7529">
        <w:trPr>
          <w:trHeight w:val="504"/>
        </w:trPr>
        <w:tc>
          <w:tcPr>
            <w:tcW w:w="327" w:type="pct"/>
          </w:tcPr>
          <w:p w14:paraId="6371B1BF" w14:textId="77777777" w:rsidR="005D0597" w:rsidRPr="009F552A" w:rsidRDefault="005D0597" w:rsidP="002059BF">
            <w:pPr>
              <w:pStyle w:val="Example"/>
              <w:numPr>
                <w:ilvl w:val="0"/>
                <w:numId w:val="47"/>
              </w:numPr>
              <w:rPr>
                <w:rFonts w:cs="Segoe UI"/>
              </w:rPr>
            </w:pPr>
          </w:p>
        </w:tc>
        <w:tc>
          <w:tcPr>
            <w:tcW w:w="3291" w:type="pct"/>
          </w:tcPr>
          <w:p w14:paraId="1BBCE2ED" w14:textId="77777777" w:rsidR="005D0597" w:rsidRPr="009F552A" w:rsidRDefault="005D0597" w:rsidP="002059BF">
            <w:pPr>
              <w:pStyle w:val="Example"/>
              <w:rPr>
                <w:rFonts w:cs="Segoe UI"/>
              </w:rPr>
            </w:pPr>
            <w:r w:rsidRPr="009F552A">
              <w:rPr>
                <w:rFonts w:cs="Segoe UI"/>
              </w:rPr>
              <w:t xml:space="preserve">Support Team implements required access in system (according to the entitlements listed in the </w:t>
            </w:r>
            <w:r w:rsidRPr="009F552A">
              <w:rPr>
                <w:rFonts w:cs="Segoe UI"/>
                <w:i/>
                <w:iCs/>
              </w:rPr>
              <w:t>Role Group Specification listed in Table 4.</w:t>
            </w:r>
          </w:p>
        </w:tc>
        <w:tc>
          <w:tcPr>
            <w:tcW w:w="1382" w:type="pct"/>
          </w:tcPr>
          <w:p w14:paraId="385A5F36" w14:textId="77777777" w:rsidR="005D0597" w:rsidRPr="009F552A" w:rsidRDefault="005D0597" w:rsidP="002059BF">
            <w:pPr>
              <w:pStyle w:val="Example"/>
              <w:rPr>
                <w:rFonts w:cs="Segoe UI"/>
              </w:rPr>
            </w:pPr>
            <w:r w:rsidRPr="009F552A">
              <w:rPr>
                <w:rFonts w:cs="Segoe UI"/>
              </w:rPr>
              <w:t>System Support Team</w:t>
            </w:r>
          </w:p>
        </w:tc>
      </w:tr>
      <w:tr w:rsidR="005D0597" w:rsidRPr="009F552A" w14:paraId="08C5691C" w14:textId="77777777" w:rsidTr="004B7529">
        <w:trPr>
          <w:trHeight w:val="504"/>
        </w:trPr>
        <w:tc>
          <w:tcPr>
            <w:tcW w:w="327" w:type="pct"/>
          </w:tcPr>
          <w:p w14:paraId="64B46864" w14:textId="77777777" w:rsidR="005D0597" w:rsidRPr="009F552A" w:rsidRDefault="005D0597" w:rsidP="002059BF">
            <w:pPr>
              <w:pStyle w:val="Example"/>
              <w:numPr>
                <w:ilvl w:val="0"/>
                <w:numId w:val="47"/>
              </w:numPr>
              <w:rPr>
                <w:rFonts w:cs="Segoe UI"/>
              </w:rPr>
            </w:pPr>
          </w:p>
        </w:tc>
        <w:tc>
          <w:tcPr>
            <w:tcW w:w="3291" w:type="pct"/>
          </w:tcPr>
          <w:p w14:paraId="7815B072" w14:textId="77777777" w:rsidR="005D0597" w:rsidRPr="009F552A" w:rsidRDefault="005D0597" w:rsidP="002059BF">
            <w:pPr>
              <w:pStyle w:val="Example"/>
              <w:rPr>
                <w:rFonts w:cs="Segoe UI"/>
              </w:rPr>
            </w:pPr>
            <w:r w:rsidRPr="009F552A">
              <w:rPr>
                <w:rFonts w:cs="Segoe UI"/>
              </w:rPr>
              <w:t xml:space="preserve">Confirm with the individual requiring access that access has been </w:t>
            </w:r>
            <w:proofErr w:type="gramStart"/>
            <w:r w:rsidRPr="009F552A">
              <w:rPr>
                <w:rFonts w:cs="Segoe UI"/>
              </w:rPr>
              <w:t>set-up</w:t>
            </w:r>
            <w:proofErr w:type="gramEnd"/>
            <w:r w:rsidRPr="009F552A">
              <w:rPr>
                <w:rFonts w:cs="Segoe UI"/>
              </w:rPr>
              <w:t xml:space="preserve"> as required</w:t>
            </w:r>
          </w:p>
        </w:tc>
        <w:tc>
          <w:tcPr>
            <w:tcW w:w="1382" w:type="pct"/>
          </w:tcPr>
          <w:p w14:paraId="731F09BC" w14:textId="77777777" w:rsidR="005D0597" w:rsidRPr="009F552A" w:rsidRDefault="005D0597" w:rsidP="002059BF">
            <w:pPr>
              <w:pStyle w:val="Example"/>
              <w:rPr>
                <w:rFonts w:cs="Segoe UI"/>
              </w:rPr>
            </w:pPr>
            <w:r w:rsidRPr="009F552A">
              <w:rPr>
                <w:rFonts w:cs="Segoe UI"/>
              </w:rPr>
              <w:t>System Support Team</w:t>
            </w:r>
          </w:p>
        </w:tc>
      </w:tr>
      <w:tr w:rsidR="005D0597" w:rsidRPr="009F552A" w14:paraId="471E8F26" w14:textId="77777777" w:rsidTr="004B7529">
        <w:trPr>
          <w:trHeight w:val="504"/>
        </w:trPr>
        <w:tc>
          <w:tcPr>
            <w:tcW w:w="327" w:type="pct"/>
          </w:tcPr>
          <w:p w14:paraId="185E1BBC" w14:textId="77777777" w:rsidR="005D0597" w:rsidRPr="009F552A" w:rsidRDefault="005D0597" w:rsidP="002059BF">
            <w:pPr>
              <w:pStyle w:val="Example"/>
              <w:numPr>
                <w:ilvl w:val="0"/>
                <w:numId w:val="47"/>
              </w:numPr>
              <w:rPr>
                <w:rFonts w:cs="Segoe UI"/>
              </w:rPr>
            </w:pPr>
          </w:p>
        </w:tc>
        <w:tc>
          <w:tcPr>
            <w:tcW w:w="3291" w:type="pct"/>
          </w:tcPr>
          <w:p w14:paraId="6D5AB67D" w14:textId="77777777" w:rsidR="005D0597" w:rsidRPr="009F552A" w:rsidRDefault="005D0597" w:rsidP="002059BF">
            <w:pPr>
              <w:pStyle w:val="Example"/>
              <w:rPr>
                <w:rFonts w:cs="Segoe UI"/>
              </w:rPr>
            </w:pPr>
            <w:r w:rsidRPr="009F552A">
              <w:rPr>
                <w:rFonts w:cs="Segoe UI"/>
              </w:rPr>
              <w:t>Close the Access Request</w:t>
            </w:r>
          </w:p>
        </w:tc>
        <w:tc>
          <w:tcPr>
            <w:tcW w:w="1382" w:type="pct"/>
          </w:tcPr>
          <w:p w14:paraId="4C17C648" w14:textId="77777777" w:rsidR="005D0597" w:rsidRPr="009F552A" w:rsidRDefault="005D0597" w:rsidP="002059BF">
            <w:pPr>
              <w:pStyle w:val="Example"/>
              <w:rPr>
                <w:rFonts w:cs="Segoe UI"/>
              </w:rPr>
            </w:pPr>
            <w:r w:rsidRPr="009F552A">
              <w:rPr>
                <w:rFonts w:cs="Segoe UI"/>
              </w:rPr>
              <w:t>System Support Team</w:t>
            </w:r>
          </w:p>
        </w:tc>
      </w:tr>
      <w:tr w:rsidR="002059BF" w:rsidRPr="009F552A" w14:paraId="220D19DA" w14:textId="77777777" w:rsidTr="004B7529">
        <w:trPr>
          <w:trHeight w:val="504"/>
        </w:trPr>
        <w:tc>
          <w:tcPr>
            <w:tcW w:w="327" w:type="pct"/>
          </w:tcPr>
          <w:p w14:paraId="5034AF37" w14:textId="77777777" w:rsidR="002059BF" w:rsidRPr="009F552A" w:rsidRDefault="002059BF" w:rsidP="002059BF">
            <w:pPr>
              <w:pStyle w:val="L1-Step-QS"/>
              <w:numPr>
                <w:ilvl w:val="0"/>
                <w:numId w:val="46"/>
              </w:numPr>
              <w:tabs>
                <w:tab w:val="left" w:pos="360"/>
              </w:tabs>
              <w:jc w:val="center"/>
            </w:pPr>
          </w:p>
        </w:tc>
        <w:tc>
          <w:tcPr>
            <w:tcW w:w="3291" w:type="pct"/>
          </w:tcPr>
          <w:p w14:paraId="1032A547" w14:textId="7124C734" w:rsidR="002059BF" w:rsidRPr="009F552A" w:rsidRDefault="002059BF" w:rsidP="002B788C">
            <w:pPr>
              <w:pStyle w:val="TableTxt-QS"/>
            </w:pPr>
            <w:r w:rsidRPr="009F552A">
              <w:t>&lt;Step Description&gt;</w:t>
            </w:r>
          </w:p>
        </w:tc>
        <w:tc>
          <w:tcPr>
            <w:tcW w:w="1382" w:type="pct"/>
          </w:tcPr>
          <w:p w14:paraId="01FB5589" w14:textId="30308ED3" w:rsidR="002059BF" w:rsidRPr="009F552A" w:rsidRDefault="002059BF" w:rsidP="002B788C">
            <w:pPr>
              <w:pStyle w:val="TableTxt-QS"/>
            </w:pPr>
            <w:r w:rsidRPr="009F552A">
              <w:t>&lt;Role&gt;</w:t>
            </w:r>
          </w:p>
        </w:tc>
      </w:tr>
    </w:tbl>
    <w:p w14:paraId="7A667A38" w14:textId="77777777" w:rsidR="005D0597" w:rsidRPr="009F552A" w:rsidRDefault="005D0597" w:rsidP="005D0597">
      <w:pPr>
        <w:pStyle w:val="H2-QS"/>
      </w:pPr>
      <w:bookmarkStart w:id="20" w:name="_Toc230194129"/>
      <w:proofErr w:type="spellStart"/>
      <w:r w:rsidRPr="009F552A">
        <w:t>myAccess@lilly</w:t>
      </w:r>
      <w:proofErr w:type="spellEnd"/>
      <w:r w:rsidRPr="009F552A">
        <w:t xml:space="preserve"> Access Roster Reviews (ARRs)</w:t>
      </w:r>
      <w:bookmarkEnd w:id="20"/>
    </w:p>
    <w:p w14:paraId="486BB93E" w14:textId="72D511E9" w:rsidR="005D0597" w:rsidRPr="009F552A" w:rsidRDefault="005D0597" w:rsidP="005D0597">
      <w:pPr>
        <w:rPr>
          <w:rFonts w:cs="Segoe UI"/>
        </w:rPr>
      </w:pPr>
      <w:r w:rsidRPr="009F552A">
        <w:rPr>
          <w:rFonts w:cs="Segoe UI"/>
        </w:rPr>
        <w:t xml:space="preserve">Access Roster Review (ARR) is conducted per the </w:t>
      </w:r>
      <w:proofErr w:type="spellStart"/>
      <w:r w:rsidRPr="009F552A">
        <w:rPr>
          <w:rFonts w:cs="Segoe UI"/>
        </w:rPr>
        <w:t>myAccess@Lilly</w:t>
      </w:r>
      <w:proofErr w:type="spellEnd"/>
      <w:r w:rsidRPr="009F552A">
        <w:rPr>
          <w:rFonts w:cs="Segoe UI"/>
        </w:rPr>
        <w:t xml:space="preserve"> process. The ARR is conducted per the frequency documented in </w:t>
      </w:r>
      <w:r w:rsidRPr="009F552A">
        <w:rPr>
          <w:rFonts w:cs="Segoe UI"/>
        </w:rPr>
        <w:fldChar w:fldCharType="begin"/>
      </w:r>
      <w:r w:rsidRPr="009F552A">
        <w:rPr>
          <w:rFonts w:cs="Segoe UI"/>
        </w:rPr>
        <w:instrText xml:space="preserve"> REF _Ref225340777 \h  \* MERGEFORMAT </w:instrText>
      </w:r>
      <w:r w:rsidRPr="009F552A">
        <w:rPr>
          <w:rFonts w:cs="Segoe UI"/>
        </w:rPr>
      </w:r>
      <w:r w:rsidRPr="009F552A">
        <w:rPr>
          <w:rFonts w:cs="Segoe UI"/>
        </w:rPr>
        <w:fldChar w:fldCharType="separate"/>
      </w:r>
      <w:r w:rsidR="009F552A" w:rsidRPr="009F552A">
        <w:rPr>
          <w:rFonts w:cs="Segoe UI"/>
        </w:rPr>
        <w:t>Table 1</w:t>
      </w:r>
      <w:r w:rsidRPr="009F552A">
        <w:rPr>
          <w:rFonts w:cs="Segoe UI"/>
        </w:rPr>
        <w:fldChar w:fldCharType="end"/>
      </w:r>
      <w:r w:rsidRPr="009F552A">
        <w:rPr>
          <w:rFonts w:cs="Segoe UI"/>
        </w:rPr>
        <w:t>. The ARRs are tracked by a re-occurring CAPA in ServiceNow.</w:t>
      </w:r>
    </w:p>
    <w:p w14:paraId="67AE65F3" w14:textId="77777777" w:rsidR="005D0597" w:rsidRPr="009F552A" w:rsidRDefault="005D0597" w:rsidP="005D0597">
      <w:pPr>
        <w:rPr>
          <w:rFonts w:cs="Segoe UI"/>
        </w:rPr>
      </w:pPr>
      <w:r w:rsidRPr="009F552A">
        <w:rPr>
          <w:rFonts w:cs="Segoe UI"/>
        </w:rPr>
        <w:t xml:space="preserve">For job change ARRs can be triggered at any time during the calendar year </w:t>
      </w:r>
    </w:p>
    <w:p w14:paraId="67B871CB" w14:textId="59BF20B3" w:rsidR="00DD0695" w:rsidRPr="009F552A" w:rsidRDefault="00CC7CA3" w:rsidP="00E7290B">
      <w:pPr>
        <w:pStyle w:val="H1-QS"/>
      </w:pPr>
      <w:bookmarkStart w:id="21" w:name="_Toc230194130"/>
      <w:r w:rsidRPr="009F552A">
        <w:t>External Inspectors Access</w:t>
      </w:r>
      <w:bookmarkEnd w:id="21"/>
    </w:p>
    <w:p w14:paraId="1FF253A7" w14:textId="696F701D" w:rsidR="00CC7CA3" w:rsidRPr="009F552A" w:rsidRDefault="00654926" w:rsidP="00440238">
      <w:pPr>
        <w:rPr>
          <w:rFonts w:cs="Segoe UI"/>
        </w:rPr>
      </w:pPr>
      <w:sdt>
        <w:sdtPr>
          <w:rPr>
            <w:rFonts w:cs="Segoe UI"/>
          </w:rPr>
          <w:id w:val="-2082127552"/>
          <w14:checkbox>
            <w14:checked w14:val="0"/>
            <w14:checkedState w14:val="2612" w14:font="MS Gothic"/>
            <w14:uncheckedState w14:val="2610" w14:font="MS Gothic"/>
          </w14:checkbox>
        </w:sdtPr>
        <w:sdtEndPr/>
        <w:sdtContent>
          <w:r w:rsidR="00CC7CA3" w:rsidRPr="009F552A">
            <w:rPr>
              <w:rFonts w:ascii="Segoe UI Symbol" w:eastAsia="MS Gothic" w:hAnsi="Segoe UI Symbol" w:cs="Segoe UI Symbol"/>
            </w:rPr>
            <w:t>☐</w:t>
          </w:r>
        </w:sdtContent>
      </w:sdt>
      <w:r w:rsidR="00CC7CA3" w:rsidRPr="009F552A">
        <w:rPr>
          <w:rFonts w:cs="Segoe UI"/>
        </w:rPr>
        <w:t xml:space="preserve"> This is not a clinical trial system subject to Good Clinical Practices (GCP) regulations</w:t>
      </w:r>
      <w:r w:rsidR="00397AD4" w:rsidRPr="009F552A">
        <w:rPr>
          <w:rFonts w:cs="Segoe UI"/>
        </w:rPr>
        <w:t>. External regulators do not require Direct</w:t>
      </w:r>
      <w:r w:rsidR="00567D2B" w:rsidRPr="009F552A">
        <w:rPr>
          <w:rFonts w:cs="Segoe UI"/>
        </w:rPr>
        <w:t>-</w:t>
      </w:r>
      <w:r w:rsidR="00397AD4" w:rsidRPr="009F552A">
        <w:rPr>
          <w:rFonts w:cs="Segoe UI"/>
        </w:rPr>
        <w:t>Read</w:t>
      </w:r>
      <w:r w:rsidR="00567D2B" w:rsidRPr="009F552A">
        <w:rPr>
          <w:rFonts w:cs="Segoe UI"/>
        </w:rPr>
        <w:t xml:space="preserve"> </w:t>
      </w:r>
      <w:r w:rsidR="00397AD4" w:rsidRPr="009F552A">
        <w:rPr>
          <w:rFonts w:cs="Segoe UI"/>
        </w:rPr>
        <w:t>Access to the system.</w:t>
      </w:r>
    </w:p>
    <w:p w14:paraId="0491ABF1" w14:textId="1ED4B55F" w:rsidR="00CC7CA3" w:rsidRPr="009F552A" w:rsidRDefault="00654926" w:rsidP="00E7290B">
      <w:pPr>
        <w:rPr>
          <w:rFonts w:cs="Segoe UI"/>
        </w:rPr>
      </w:pPr>
      <w:sdt>
        <w:sdtPr>
          <w:rPr>
            <w:rFonts w:cs="Segoe UI"/>
          </w:rPr>
          <w:id w:val="-956569963"/>
          <w14:checkbox>
            <w14:checked w14:val="0"/>
            <w14:checkedState w14:val="2612" w14:font="MS Gothic"/>
            <w14:uncheckedState w14:val="2610" w14:font="MS Gothic"/>
          </w14:checkbox>
        </w:sdtPr>
        <w:sdtEndPr/>
        <w:sdtContent>
          <w:r w:rsidR="00CC7CA3" w:rsidRPr="009F552A">
            <w:rPr>
              <w:rFonts w:ascii="Segoe UI Symbol" w:eastAsia="MS Gothic" w:hAnsi="Segoe UI Symbol" w:cs="Segoe UI Symbol"/>
            </w:rPr>
            <w:t>☐</w:t>
          </w:r>
        </w:sdtContent>
      </w:sdt>
      <w:r w:rsidR="00CC7CA3" w:rsidRPr="009F552A">
        <w:rPr>
          <w:rFonts w:cs="Segoe UI"/>
        </w:rPr>
        <w:t xml:space="preserve"> This is a clinical trial system subject to Good Clinical Practices (GCP) regulations. </w:t>
      </w:r>
      <w:r w:rsidR="0006026E" w:rsidRPr="009F552A">
        <w:rPr>
          <w:rFonts w:cs="Segoe UI"/>
        </w:rPr>
        <w:t xml:space="preserve">Details are described in the additional security artifact </w:t>
      </w:r>
      <w:r w:rsidR="001C2714" w:rsidRPr="009F552A">
        <w:rPr>
          <w:rFonts w:cs="Segoe UI"/>
          <w:i/>
          <w:iCs/>
          <w:szCs w:val="20"/>
        </w:rPr>
        <w:fldChar w:fldCharType="begin"/>
      </w:r>
      <w:r w:rsidR="001C2714" w:rsidRPr="009F552A">
        <w:rPr>
          <w:rFonts w:cs="Segoe UI"/>
          <w:i/>
          <w:iCs/>
          <w:szCs w:val="20"/>
        </w:rPr>
        <w:instrText xml:space="preserve"> REF _Ref225343827 \h  \* MERGEFORMAT </w:instrText>
      </w:r>
      <w:r w:rsidR="001C2714" w:rsidRPr="009F552A">
        <w:rPr>
          <w:rFonts w:cs="Segoe UI"/>
          <w:i/>
          <w:iCs/>
          <w:szCs w:val="20"/>
        </w:rPr>
      </w:r>
      <w:r w:rsidR="001C2714" w:rsidRPr="009F552A">
        <w:rPr>
          <w:rFonts w:cs="Segoe UI"/>
          <w:i/>
          <w:iCs/>
          <w:szCs w:val="20"/>
        </w:rPr>
        <w:fldChar w:fldCharType="separate"/>
      </w:r>
      <w:r w:rsidR="009F552A" w:rsidRPr="009F552A">
        <w:rPr>
          <w:rFonts w:cs="Segoe UI"/>
          <w:i/>
          <w:iCs/>
          <w:szCs w:val="20"/>
        </w:rPr>
        <w:t>Identity and Access Management</w:t>
      </w:r>
      <w:r w:rsidR="001C2714" w:rsidRPr="009F552A">
        <w:rPr>
          <w:rFonts w:cs="Segoe UI"/>
          <w:i/>
          <w:iCs/>
          <w:szCs w:val="20"/>
        </w:rPr>
        <w:fldChar w:fldCharType="end"/>
      </w:r>
      <w:r w:rsidR="00FE1699" w:rsidRPr="009F552A">
        <w:rPr>
          <w:rFonts w:cs="Segoe UI"/>
          <w:i/>
          <w:iCs/>
        </w:rPr>
        <w:t xml:space="preserve"> </w:t>
      </w:r>
      <w:r w:rsidR="0074528C" w:rsidRPr="009F552A">
        <w:rPr>
          <w:rFonts w:cs="Segoe UI"/>
          <w:i/>
          <w:iCs/>
        </w:rPr>
        <w:t xml:space="preserve">listed </w:t>
      </w:r>
      <w:r w:rsidR="0006026E" w:rsidRPr="009F552A">
        <w:rPr>
          <w:rFonts w:cs="Segoe UI"/>
          <w:i/>
          <w:iCs/>
        </w:rPr>
        <w:t xml:space="preserve">in </w:t>
      </w:r>
      <w:r w:rsidR="0006026E" w:rsidRPr="009F552A">
        <w:rPr>
          <w:rFonts w:cs="Segoe UI"/>
          <w:i/>
          <w:iCs/>
        </w:rPr>
        <w:fldChar w:fldCharType="begin"/>
      </w:r>
      <w:r w:rsidR="0006026E" w:rsidRPr="009F552A">
        <w:rPr>
          <w:rFonts w:cs="Segoe UI"/>
          <w:i/>
          <w:iCs/>
        </w:rPr>
        <w:instrText xml:space="preserve"> REF _Ref225330910 \h  \* MERGEFORMAT </w:instrText>
      </w:r>
      <w:r w:rsidR="0006026E" w:rsidRPr="009F552A">
        <w:rPr>
          <w:rFonts w:cs="Segoe UI"/>
          <w:i/>
          <w:iCs/>
        </w:rPr>
      </w:r>
      <w:r w:rsidR="0006026E" w:rsidRPr="009F552A">
        <w:rPr>
          <w:rFonts w:cs="Segoe UI"/>
          <w:i/>
          <w:iCs/>
        </w:rPr>
        <w:fldChar w:fldCharType="separate"/>
      </w:r>
      <w:r w:rsidR="009F552A" w:rsidRPr="009F552A">
        <w:rPr>
          <w:rFonts w:cs="Segoe UI"/>
          <w:i/>
          <w:iCs/>
        </w:rPr>
        <w:t>Table 6</w:t>
      </w:r>
      <w:r w:rsidR="0006026E" w:rsidRPr="009F552A">
        <w:rPr>
          <w:rFonts w:cs="Segoe UI"/>
          <w:i/>
          <w:iCs/>
        </w:rPr>
        <w:fldChar w:fldCharType="end"/>
      </w:r>
      <w:r w:rsidR="0006026E" w:rsidRPr="009F552A">
        <w:rPr>
          <w:rFonts w:cs="Segoe UI"/>
        </w:rPr>
        <w:t>.</w:t>
      </w:r>
    </w:p>
    <w:p w14:paraId="2B2E7FDE" w14:textId="77777777" w:rsidR="00E7290B" w:rsidRPr="009F552A" w:rsidRDefault="00E7290B" w:rsidP="00E7290B">
      <w:pPr>
        <w:pStyle w:val="H1-QS"/>
      </w:pPr>
      <w:bookmarkStart w:id="22" w:name="_Toc230194131"/>
      <w:r w:rsidRPr="009F552A">
        <w:t>Third-Party(s) Access</w:t>
      </w:r>
      <w:bookmarkEnd w:id="22"/>
    </w:p>
    <w:p w14:paraId="4EC85438" w14:textId="581005AA" w:rsidR="00320EC3" w:rsidRPr="009F552A" w:rsidRDefault="00320EC3" w:rsidP="00320EC3">
      <w:pPr>
        <w:pStyle w:val="Instructions"/>
        <w:rPr>
          <w:rFonts w:cs="Segoe UI"/>
        </w:rPr>
      </w:pPr>
      <w:r w:rsidRPr="009F552A">
        <w:rPr>
          <w:rFonts w:cs="Segoe UI"/>
        </w:rPr>
        <w:t xml:space="preserve">This section should list </w:t>
      </w:r>
      <w:r w:rsidR="009E3BD5" w:rsidRPr="009F552A">
        <w:rPr>
          <w:rFonts w:cs="Segoe UI"/>
        </w:rPr>
        <w:t>third party</w:t>
      </w:r>
      <w:r w:rsidR="00C0011E" w:rsidRPr="009F552A">
        <w:rPr>
          <w:rFonts w:cs="Segoe UI"/>
        </w:rPr>
        <w:t>(</w:t>
      </w:r>
      <w:r w:rsidR="009E3BD5" w:rsidRPr="009F552A">
        <w:rPr>
          <w:rFonts w:cs="Segoe UI"/>
        </w:rPr>
        <w:t>s) that have direct access to the system. It should not include third party</w:t>
      </w:r>
      <w:r w:rsidR="00E30085" w:rsidRPr="009F552A">
        <w:rPr>
          <w:rFonts w:cs="Segoe UI"/>
        </w:rPr>
        <w:t>(</w:t>
      </w:r>
      <w:r w:rsidR="009E3BD5" w:rsidRPr="009F552A">
        <w:rPr>
          <w:rFonts w:cs="Segoe UI"/>
        </w:rPr>
        <w:t>s) that are onboarded to Lilly. Third party</w:t>
      </w:r>
      <w:r w:rsidR="00E30085" w:rsidRPr="009F552A">
        <w:rPr>
          <w:rFonts w:cs="Segoe UI"/>
        </w:rPr>
        <w:t>(</w:t>
      </w:r>
      <w:r w:rsidR="009E3BD5" w:rsidRPr="009F552A">
        <w:rPr>
          <w:rFonts w:cs="Segoe UI"/>
        </w:rPr>
        <w:t xml:space="preserve">s) </w:t>
      </w:r>
      <w:r w:rsidR="00E30085" w:rsidRPr="009F552A">
        <w:rPr>
          <w:rFonts w:cs="Segoe UI"/>
        </w:rPr>
        <w:t xml:space="preserve">that are onboarded to Lilly </w:t>
      </w:r>
      <w:r w:rsidR="009E3BD5" w:rsidRPr="009F552A">
        <w:rPr>
          <w:rFonts w:cs="Segoe UI"/>
        </w:rPr>
        <w:t>should be treated as Lilly users</w:t>
      </w:r>
      <w:r w:rsidR="00E30085" w:rsidRPr="009F552A">
        <w:rPr>
          <w:rFonts w:cs="Segoe UI"/>
        </w:rPr>
        <w:t>.</w:t>
      </w:r>
      <w:r w:rsidR="009E3BD5" w:rsidRPr="009F552A">
        <w:rPr>
          <w:rFonts w:cs="Segoe UI"/>
        </w:rPr>
        <w:t xml:space="preserve"> </w:t>
      </w:r>
    </w:p>
    <w:p w14:paraId="31EC2684" w14:textId="6F39FA4F" w:rsidR="00E7290B" w:rsidRPr="009F552A" w:rsidRDefault="00654926" w:rsidP="00E7290B">
      <w:pPr>
        <w:rPr>
          <w:rFonts w:cs="Segoe UI"/>
        </w:rPr>
      </w:pPr>
      <w:sdt>
        <w:sdtPr>
          <w:rPr>
            <w:rFonts w:cs="Segoe UI"/>
          </w:rPr>
          <w:id w:val="647478858"/>
          <w14:checkbox>
            <w14:checked w14:val="0"/>
            <w14:checkedState w14:val="2612" w14:font="MS Gothic"/>
            <w14:uncheckedState w14:val="2610" w14:font="MS Gothic"/>
          </w14:checkbox>
        </w:sdtPr>
        <w:sdtEndPr/>
        <w:sdtContent>
          <w:r w:rsidR="00E7290B" w:rsidRPr="009F552A">
            <w:rPr>
              <w:rFonts w:ascii="Segoe UI Symbol" w:eastAsia="MS Gothic" w:hAnsi="Segoe UI Symbol" w:cs="Segoe UI Symbol"/>
            </w:rPr>
            <w:t>☐</w:t>
          </w:r>
        </w:sdtContent>
      </w:sdt>
      <w:r w:rsidR="00E7290B" w:rsidRPr="009F552A">
        <w:rPr>
          <w:rFonts w:cs="Segoe UI"/>
        </w:rPr>
        <w:t xml:space="preserve"> Third-party(s) do not have </w:t>
      </w:r>
      <w:r w:rsidR="00CE6AA1" w:rsidRPr="009F552A">
        <w:rPr>
          <w:rFonts w:cs="Segoe UI"/>
        </w:rPr>
        <w:t xml:space="preserve">direct </w:t>
      </w:r>
      <w:r w:rsidR="00E7290B" w:rsidRPr="009F552A">
        <w:rPr>
          <w:rFonts w:cs="Segoe UI"/>
        </w:rPr>
        <w:t>access to the system</w:t>
      </w:r>
      <w:r w:rsidR="00CA23EC" w:rsidRPr="009F552A">
        <w:rPr>
          <w:rFonts w:cs="Segoe UI"/>
        </w:rPr>
        <w:t>s</w:t>
      </w:r>
    </w:p>
    <w:p w14:paraId="4B8E58A4" w14:textId="32045A73" w:rsidR="00E7290B" w:rsidRPr="009F552A" w:rsidRDefault="00654926" w:rsidP="00E7290B">
      <w:pPr>
        <w:rPr>
          <w:rFonts w:cs="Segoe UI"/>
        </w:rPr>
      </w:pPr>
      <w:sdt>
        <w:sdtPr>
          <w:rPr>
            <w:rFonts w:cs="Segoe UI"/>
          </w:rPr>
          <w:id w:val="-1058624433"/>
          <w14:checkbox>
            <w14:checked w14:val="0"/>
            <w14:checkedState w14:val="2612" w14:font="MS Gothic"/>
            <w14:uncheckedState w14:val="2610" w14:font="MS Gothic"/>
          </w14:checkbox>
        </w:sdtPr>
        <w:sdtEndPr/>
        <w:sdtContent>
          <w:r w:rsidR="00E7290B" w:rsidRPr="009F552A">
            <w:rPr>
              <w:rFonts w:ascii="Segoe UI Symbol" w:eastAsia="MS Gothic" w:hAnsi="Segoe UI Symbol" w:cs="Segoe UI Symbol"/>
            </w:rPr>
            <w:t>☐</w:t>
          </w:r>
        </w:sdtContent>
      </w:sdt>
      <w:r w:rsidR="00E7290B" w:rsidRPr="009F552A">
        <w:rPr>
          <w:rFonts w:cs="Segoe UI"/>
        </w:rPr>
        <w:t xml:space="preserve"> The following Third-party(s) have </w:t>
      </w:r>
      <w:r w:rsidR="00CE6AA1" w:rsidRPr="009F552A">
        <w:rPr>
          <w:rFonts w:cs="Segoe UI"/>
        </w:rPr>
        <w:t xml:space="preserve">direct </w:t>
      </w:r>
      <w:r w:rsidR="00E7290B" w:rsidRPr="009F552A">
        <w:rPr>
          <w:rFonts w:cs="Segoe UI"/>
        </w:rPr>
        <w:t xml:space="preserve">access to the system. </w:t>
      </w:r>
      <w:r w:rsidR="00E7290B" w:rsidRPr="009F552A">
        <w:rPr>
          <w:rFonts w:cs="Segoe UI"/>
          <w:szCs w:val="20"/>
        </w:rPr>
        <w:t xml:space="preserve">See the additional security artifact </w:t>
      </w:r>
      <w:r w:rsidR="001C2714" w:rsidRPr="009F552A">
        <w:rPr>
          <w:rFonts w:cs="Segoe UI"/>
          <w:i/>
          <w:iCs/>
          <w:szCs w:val="20"/>
        </w:rPr>
        <w:fldChar w:fldCharType="begin"/>
      </w:r>
      <w:r w:rsidR="001C2714" w:rsidRPr="009F552A">
        <w:rPr>
          <w:rFonts w:cs="Segoe UI"/>
          <w:i/>
          <w:iCs/>
          <w:szCs w:val="20"/>
        </w:rPr>
        <w:instrText xml:space="preserve"> REF _Ref225343827 \h  \* MERGEFORMAT </w:instrText>
      </w:r>
      <w:r w:rsidR="001C2714" w:rsidRPr="009F552A">
        <w:rPr>
          <w:rFonts w:cs="Segoe UI"/>
          <w:i/>
          <w:iCs/>
          <w:szCs w:val="20"/>
        </w:rPr>
      </w:r>
      <w:r w:rsidR="001C2714" w:rsidRPr="009F552A">
        <w:rPr>
          <w:rFonts w:cs="Segoe UI"/>
          <w:i/>
          <w:iCs/>
          <w:szCs w:val="20"/>
        </w:rPr>
        <w:fldChar w:fldCharType="separate"/>
      </w:r>
      <w:r w:rsidR="009F552A" w:rsidRPr="009F552A">
        <w:rPr>
          <w:rFonts w:cs="Segoe UI"/>
          <w:i/>
          <w:iCs/>
          <w:szCs w:val="20"/>
        </w:rPr>
        <w:t>Identity and Access Management</w:t>
      </w:r>
      <w:r w:rsidR="001C2714" w:rsidRPr="009F552A">
        <w:rPr>
          <w:rFonts w:cs="Segoe UI"/>
          <w:i/>
          <w:iCs/>
          <w:szCs w:val="20"/>
        </w:rPr>
        <w:fldChar w:fldCharType="end"/>
      </w:r>
      <w:r w:rsidR="00E7290B" w:rsidRPr="009F552A">
        <w:rPr>
          <w:rFonts w:cs="Segoe UI"/>
          <w:i/>
          <w:iCs/>
          <w:szCs w:val="20"/>
        </w:rPr>
        <w:t xml:space="preserve"> listed in </w:t>
      </w:r>
      <w:r w:rsidR="00E7290B" w:rsidRPr="009F552A">
        <w:rPr>
          <w:rFonts w:cs="Segoe UI"/>
          <w:i/>
          <w:iCs/>
          <w:szCs w:val="20"/>
        </w:rPr>
        <w:fldChar w:fldCharType="begin"/>
      </w:r>
      <w:r w:rsidR="00E7290B" w:rsidRPr="009F552A">
        <w:rPr>
          <w:rFonts w:cs="Segoe UI"/>
          <w:i/>
          <w:iCs/>
          <w:szCs w:val="20"/>
        </w:rPr>
        <w:instrText xml:space="preserve"> REF _Ref225330910 \h  \* MERGEFORMAT </w:instrText>
      </w:r>
      <w:r w:rsidR="00E7290B" w:rsidRPr="009F552A">
        <w:rPr>
          <w:rFonts w:cs="Segoe UI"/>
          <w:i/>
          <w:iCs/>
          <w:szCs w:val="20"/>
        </w:rPr>
      </w:r>
      <w:r w:rsidR="00E7290B" w:rsidRPr="009F552A">
        <w:rPr>
          <w:rFonts w:cs="Segoe UI"/>
          <w:i/>
          <w:iCs/>
          <w:szCs w:val="20"/>
        </w:rPr>
        <w:fldChar w:fldCharType="separate"/>
      </w:r>
      <w:r w:rsidR="009F552A" w:rsidRPr="009F552A">
        <w:rPr>
          <w:rFonts w:cs="Segoe UI"/>
          <w:i/>
          <w:iCs/>
          <w:szCs w:val="20"/>
        </w:rPr>
        <w:t>Table 6</w:t>
      </w:r>
      <w:r w:rsidR="00E7290B" w:rsidRPr="009F552A">
        <w:rPr>
          <w:rFonts w:cs="Segoe UI"/>
          <w:i/>
          <w:iCs/>
          <w:szCs w:val="20"/>
        </w:rPr>
        <w:fldChar w:fldCharType="end"/>
      </w:r>
      <w:r w:rsidR="00E7290B" w:rsidRPr="009F552A">
        <w:rPr>
          <w:rFonts w:cs="Segoe UI"/>
          <w:szCs w:val="20"/>
        </w:rPr>
        <w:t xml:space="preserve"> for details on how that access is managed</w:t>
      </w:r>
      <w:r w:rsidR="00E7290B" w:rsidRPr="009F552A">
        <w:rPr>
          <w:rFonts w:cs="Segoe UI"/>
        </w:rPr>
        <w:t xml:space="preserve">. </w:t>
      </w:r>
    </w:p>
    <w:p w14:paraId="5EA420B3" w14:textId="0794F3F0" w:rsidR="00372E67" w:rsidRPr="009F552A" w:rsidRDefault="00372E67" w:rsidP="00372E67">
      <w:pPr>
        <w:pStyle w:val="Caption"/>
        <w:spacing w:before="240"/>
        <w:rPr>
          <w:rFonts w:ascii="Segoe UI" w:hAnsi="Segoe UI" w:cs="Segoe UI"/>
          <w:sz w:val="20"/>
          <w:szCs w:val="20"/>
          <w:lang w:val="en-US"/>
        </w:rPr>
      </w:pPr>
      <w:r w:rsidRPr="009F552A">
        <w:rPr>
          <w:rFonts w:ascii="Segoe UI" w:hAnsi="Segoe UI" w:cs="Segoe UI"/>
          <w:sz w:val="20"/>
          <w:szCs w:val="20"/>
          <w:lang w:val="en-US"/>
        </w:rPr>
        <w:t xml:space="preserve">Table </w:t>
      </w:r>
      <w:r w:rsidRPr="009F552A">
        <w:rPr>
          <w:rFonts w:ascii="Segoe UI" w:hAnsi="Segoe UI" w:cs="Segoe UI"/>
          <w:sz w:val="20"/>
          <w:szCs w:val="20"/>
          <w:lang w:val="en-US"/>
        </w:rPr>
        <w:fldChar w:fldCharType="begin"/>
      </w:r>
      <w:r w:rsidRPr="009F552A">
        <w:rPr>
          <w:rFonts w:ascii="Segoe UI" w:hAnsi="Segoe UI" w:cs="Segoe UI"/>
          <w:sz w:val="20"/>
          <w:szCs w:val="20"/>
          <w:lang w:val="en-US"/>
        </w:rPr>
        <w:instrText xml:space="preserve"> SEQ Table \* ARABIC </w:instrText>
      </w:r>
      <w:r w:rsidRPr="009F552A">
        <w:rPr>
          <w:rFonts w:ascii="Segoe UI" w:hAnsi="Segoe UI" w:cs="Segoe UI"/>
          <w:sz w:val="20"/>
          <w:szCs w:val="20"/>
          <w:lang w:val="en-US"/>
        </w:rPr>
        <w:fldChar w:fldCharType="separate"/>
      </w:r>
      <w:r w:rsidR="009F552A">
        <w:rPr>
          <w:rFonts w:ascii="Segoe UI" w:hAnsi="Segoe UI" w:cs="Segoe UI"/>
          <w:sz w:val="20"/>
          <w:szCs w:val="20"/>
          <w:lang w:val="en-US"/>
        </w:rPr>
        <w:t>4</w:t>
      </w:r>
      <w:r w:rsidRPr="009F552A">
        <w:rPr>
          <w:rFonts w:ascii="Segoe UI" w:hAnsi="Segoe UI" w:cs="Segoe UI"/>
          <w:sz w:val="20"/>
          <w:szCs w:val="20"/>
          <w:lang w:val="en-US"/>
        </w:rPr>
        <w:fldChar w:fldCharType="end"/>
      </w:r>
      <w:r w:rsidRPr="009F552A">
        <w:rPr>
          <w:rFonts w:ascii="Segoe UI" w:hAnsi="Segoe UI" w:cs="Segoe UI"/>
          <w:sz w:val="20"/>
          <w:szCs w:val="20"/>
          <w:lang w:val="en-US"/>
        </w:rPr>
        <w:t xml:space="preserve"> Third</w:t>
      </w:r>
      <w:r w:rsidR="003B363D" w:rsidRPr="009F552A">
        <w:rPr>
          <w:rFonts w:ascii="Segoe UI" w:hAnsi="Segoe UI" w:cs="Segoe UI"/>
          <w:sz w:val="20"/>
          <w:szCs w:val="20"/>
          <w:lang w:val="en-US"/>
        </w:rPr>
        <w:t xml:space="preserve"> P</w:t>
      </w:r>
      <w:r w:rsidRPr="009F552A">
        <w:rPr>
          <w:rFonts w:ascii="Segoe UI" w:hAnsi="Segoe UI" w:cs="Segoe UI"/>
          <w:sz w:val="20"/>
          <w:szCs w:val="20"/>
          <w:lang w:val="en-US"/>
        </w:rPr>
        <w:t>art</w:t>
      </w:r>
      <w:r w:rsidR="003B363D" w:rsidRPr="009F552A">
        <w:rPr>
          <w:rFonts w:ascii="Segoe UI" w:hAnsi="Segoe UI" w:cs="Segoe UI"/>
          <w:sz w:val="20"/>
          <w:szCs w:val="20"/>
          <w:lang w:val="en-US"/>
        </w:rPr>
        <w:t>y</w:t>
      </w:r>
      <w:r w:rsidRPr="009F552A">
        <w:rPr>
          <w:rFonts w:ascii="Segoe UI" w:hAnsi="Segoe UI" w:cs="Segoe UI"/>
          <w:sz w:val="20"/>
          <w:szCs w:val="20"/>
          <w:lang w:val="en-US"/>
        </w:rPr>
        <w:t>(s) with access.</w:t>
      </w:r>
    </w:p>
    <w:tbl>
      <w:tblPr>
        <w:tblStyle w:val="TableGrid1"/>
        <w:tblW w:w="10343" w:type="dxa"/>
        <w:tblLook w:val="04A0" w:firstRow="1" w:lastRow="0" w:firstColumn="1" w:lastColumn="0" w:noHBand="0" w:noVBand="1"/>
      </w:tblPr>
      <w:tblGrid>
        <w:gridCol w:w="4390"/>
        <w:gridCol w:w="5953"/>
      </w:tblGrid>
      <w:tr w:rsidR="00372E67" w:rsidRPr="009F552A" w14:paraId="74E8CAC8" w14:textId="77777777" w:rsidTr="002059BF">
        <w:trPr>
          <w:cantSplit/>
          <w:tblHeader/>
        </w:trPr>
        <w:tc>
          <w:tcPr>
            <w:tcW w:w="4390" w:type="dxa"/>
            <w:shd w:val="clear" w:color="auto" w:fill="D1D1D1" w:themeFill="background2" w:themeFillShade="E6"/>
          </w:tcPr>
          <w:p w14:paraId="598761B2" w14:textId="77777777" w:rsidR="00372E67" w:rsidRPr="009F552A" w:rsidRDefault="00372E67">
            <w:pPr>
              <w:rPr>
                <w:rFonts w:cs="Segoe UI"/>
                <w:b/>
                <w:bCs/>
              </w:rPr>
            </w:pPr>
            <w:r w:rsidRPr="009F552A">
              <w:rPr>
                <w:rFonts w:cs="Segoe UI"/>
                <w:b/>
                <w:bCs/>
              </w:rPr>
              <w:t>Third Party Name</w:t>
            </w:r>
          </w:p>
        </w:tc>
        <w:tc>
          <w:tcPr>
            <w:tcW w:w="5953" w:type="dxa"/>
            <w:shd w:val="clear" w:color="auto" w:fill="D1D1D1" w:themeFill="background2" w:themeFillShade="E6"/>
          </w:tcPr>
          <w:p w14:paraId="39BBCE5E" w14:textId="77777777" w:rsidR="00372E67" w:rsidRPr="009F552A" w:rsidRDefault="00372E67">
            <w:pPr>
              <w:rPr>
                <w:rFonts w:cs="Segoe UI"/>
                <w:b/>
                <w:bCs/>
              </w:rPr>
            </w:pPr>
            <w:r w:rsidRPr="009F552A">
              <w:rPr>
                <w:rFonts w:cs="Segoe UI"/>
                <w:b/>
                <w:bCs/>
              </w:rPr>
              <w:t>Purpose of Access</w:t>
            </w:r>
          </w:p>
        </w:tc>
      </w:tr>
      <w:tr w:rsidR="00372E67" w:rsidRPr="009F552A" w14:paraId="58078E42" w14:textId="77777777" w:rsidTr="002059BF">
        <w:trPr>
          <w:cantSplit/>
        </w:trPr>
        <w:tc>
          <w:tcPr>
            <w:tcW w:w="4390" w:type="dxa"/>
          </w:tcPr>
          <w:p w14:paraId="21B8444F" w14:textId="77777777" w:rsidR="00372E67" w:rsidRPr="009F552A" w:rsidRDefault="00372E67">
            <w:pPr>
              <w:rPr>
                <w:rFonts w:cs="Segoe UI"/>
              </w:rPr>
            </w:pPr>
            <w:r w:rsidRPr="009F552A">
              <w:rPr>
                <w:rFonts w:cs="Segoe UI"/>
              </w:rPr>
              <w:t>&lt;Third-Party Name&gt;</w:t>
            </w:r>
          </w:p>
        </w:tc>
        <w:tc>
          <w:tcPr>
            <w:tcW w:w="5953" w:type="dxa"/>
          </w:tcPr>
          <w:p w14:paraId="352142AC" w14:textId="77777777" w:rsidR="00372E67" w:rsidRPr="009F552A" w:rsidRDefault="00372E67">
            <w:pPr>
              <w:rPr>
                <w:rFonts w:cs="Segoe UI"/>
              </w:rPr>
            </w:pPr>
            <w:r w:rsidRPr="009F552A">
              <w:rPr>
                <w:rFonts w:cs="Segoe UI"/>
              </w:rPr>
              <w:t>&lt;Describe the purpose of the access&gt;</w:t>
            </w:r>
          </w:p>
        </w:tc>
      </w:tr>
    </w:tbl>
    <w:p w14:paraId="34E968A6" w14:textId="21FF2F9D" w:rsidR="00372E67" w:rsidRPr="009F552A" w:rsidRDefault="00372E67" w:rsidP="00AA61A7">
      <w:pPr>
        <w:pStyle w:val="Instructions"/>
        <w:rPr>
          <w:rFonts w:cs="Segoe UI"/>
          <w:sz w:val="16"/>
          <w:szCs w:val="16"/>
        </w:rPr>
      </w:pPr>
      <w:r w:rsidRPr="009F552A">
        <w:rPr>
          <w:rFonts w:cs="Segoe UI"/>
          <w:noProof/>
          <w:sz w:val="16"/>
          <w:szCs w:val="16"/>
        </w:rPr>
        <w:drawing>
          <wp:inline distT="0" distB="0" distL="0" distR="0" wp14:anchorId="796066A4" wp14:editId="024EA694">
            <wp:extent cx="152400" cy="152400"/>
            <wp:effectExtent l="0" t="0" r="0" b="0"/>
            <wp:docPr id="183514321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F552A">
        <w:rPr>
          <w:rFonts w:cs="Segoe UI"/>
          <w:sz w:val="16"/>
          <w:szCs w:val="16"/>
        </w:rPr>
        <w:t xml:space="preserve"> </w:t>
      </w:r>
      <w:r w:rsidR="00B26AF5" w:rsidRPr="009F552A">
        <w:rPr>
          <w:rFonts w:cs="Segoe UI"/>
          <w:sz w:val="16"/>
          <w:szCs w:val="16"/>
        </w:rPr>
        <w:t xml:space="preserve">Add </w:t>
      </w:r>
      <w:r w:rsidR="003B363D" w:rsidRPr="009F552A">
        <w:rPr>
          <w:rFonts w:cs="Segoe UI"/>
          <w:sz w:val="16"/>
          <w:szCs w:val="16"/>
        </w:rPr>
        <w:t>third</w:t>
      </w:r>
      <w:r w:rsidR="00F82DAF" w:rsidRPr="009F552A">
        <w:rPr>
          <w:rFonts w:cs="Segoe UI"/>
          <w:sz w:val="16"/>
          <w:szCs w:val="16"/>
        </w:rPr>
        <w:t xml:space="preserve"> party</w:t>
      </w:r>
      <w:r w:rsidR="00B26AF5" w:rsidRPr="009F552A">
        <w:rPr>
          <w:rFonts w:cs="Segoe UI"/>
          <w:sz w:val="16"/>
          <w:szCs w:val="16"/>
        </w:rPr>
        <w:t>(s) who have direct access to the system by replicating the row above</w:t>
      </w:r>
      <w:r w:rsidR="00F82DAF" w:rsidRPr="009F552A">
        <w:rPr>
          <w:rFonts w:cs="Segoe UI"/>
          <w:sz w:val="16"/>
          <w:szCs w:val="16"/>
        </w:rPr>
        <w:t>.</w:t>
      </w:r>
    </w:p>
    <w:p w14:paraId="165B21E2" w14:textId="7535AB0F" w:rsidR="006B1F7F" w:rsidRPr="009F552A" w:rsidRDefault="00E02A41" w:rsidP="00955748">
      <w:pPr>
        <w:pStyle w:val="H0-QS"/>
      </w:pPr>
      <w:bookmarkStart w:id="23" w:name="_Toc230194132"/>
      <w:r w:rsidRPr="009F552A">
        <w:t>Application Security</w:t>
      </w:r>
      <w:bookmarkEnd w:id="23"/>
    </w:p>
    <w:p w14:paraId="0EF26C72" w14:textId="2AFDF055" w:rsidR="00914A2F" w:rsidRPr="009F552A" w:rsidRDefault="00914A2F" w:rsidP="00914A2F">
      <w:pPr>
        <w:rPr>
          <w:rFonts w:cs="Segoe UI"/>
        </w:rPr>
      </w:pPr>
      <w:r w:rsidRPr="009F552A">
        <w:rPr>
          <w:rFonts w:cs="Segoe UI"/>
        </w:rPr>
        <w:t>The following section details how the security of the system and it</w:t>
      </w:r>
      <w:r w:rsidR="00200C25" w:rsidRPr="009F552A">
        <w:rPr>
          <w:rFonts w:cs="Segoe UI"/>
        </w:rPr>
        <w:t>s</w:t>
      </w:r>
      <w:r w:rsidRPr="009F552A">
        <w:rPr>
          <w:rFonts w:cs="Segoe UI"/>
        </w:rPr>
        <w:t xml:space="preserve"> various components is maintained to reduce the risk of exposure to internal and external vulnerabilities. </w:t>
      </w:r>
    </w:p>
    <w:p w14:paraId="045B93F3" w14:textId="5140343D" w:rsidR="002E7203" w:rsidRPr="009F552A" w:rsidRDefault="002E7203" w:rsidP="002E7203">
      <w:pPr>
        <w:pStyle w:val="H1-QS"/>
      </w:pPr>
      <w:bookmarkStart w:id="24" w:name="_Toc230194133"/>
      <w:r w:rsidRPr="009F552A">
        <w:lastRenderedPageBreak/>
        <w:t>Vulnerability</w:t>
      </w:r>
      <w:r w:rsidR="002851DA" w:rsidRPr="009F552A">
        <w:t>, Patching and Software Update</w:t>
      </w:r>
      <w:r w:rsidRPr="009F552A">
        <w:t xml:space="preserve"> Management</w:t>
      </w:r>
      <w:bookmarkEnd w:id="24"/>
    </w:p>
    <w:p w14:paraId="48478B32" w14:textId="2AC8EF80" w:rsidR="002E7203" w:rsidRPr="009F552A" w:rsidRDefault="00654926" w:rsidP="002E7203">
      <w:pPr>
        <w:rPr>
          <w:rFonts w:cs="Segoe UI"/>
        </w:rPr>
      </w:pPr>
      <w:sdt>
        <w:sdtPr>
          <w:rPr>
            <w:rFonts w:cs="Segoe UI"/>
          </w:rPr>
          <w:id w:val="1559440245"/>
          <w14:checkbox>
            <w14:checked w14:val="0"/>
            <w14:checkedState w14:val="2612" w14:font="MS Gothic"/>
            <w14:uncheckedState w14:val="2610" w14:font="MS Gothic"/>
          </w14:checkbox>
        </w:sdtPr>
        <w:sdtEndPr/>
        <w:sdtContent>
          <w:r w:rsidR="002E7203" w:rsidRPr="009F552A">
            <w:rPr>
              <w:rFonts w:ascii="Segoe UI Symbol" w:eastAsia="MS Gothic" w:hAnsi="Segoe UI Symbol" w:cs="Segoe UI Symbol"/>
            </w:rPr>
            <w:t>☐</w:t>
          </w:r>
        </w:sdtContent>
      </w:sdt>
      <w:r w:rsidR="002E7203" w:rsidRPr="009F552A">
        <w:rPr>
          <w:rFonts w:cs="Segoe UI"/>
        </w:rPr>
        <w:t xml:space="preserve"> The responsibility for vulnerability</w:t>
      </w:r>
      <w:r w:rsidR="00E420F6" w:rsidRPr="009F552A">
        <w:rPr>
          <w:rFonts w:cs="Segoe UI"/>
        </w:rPr>
        <w:t xml:space="preserve"> management, patching and software updates </w:t>
      </w:r>
      <w:r w:rsidR="002E7203" w:rsidRPr="009F552A">
        <w:rPr>
          <w:rFonts w:cs="Segoe UI"/>
        </w:rPr>
        <w:t xml:space="preserve">lies with the following third party(s) &lt;List the third-party(s)&gt; following their internal processes. </w:t>
      </w:r>
    </w:p>
    <w:p w14:paraId="7BB3E6A9" w14:textId="43F6DA6C" w:rsidR="002E7203" w:rsidRPr="009F552A" w:rsidRDefault="00654926" w:rsidP="002E7203">
      <w:pPr>
        <w:rPr>
          <w:rFonts w:cs="Segoe UI"/>
        </w:rPr>
      </w:pPr>
      <w:sdt>
        <w:sdtPr>
          <w:rPr>
            <w:rFonts w:cs="Segoe UI"/>
          </w:rPr>
          <w:id w:val="-1216266172"/>
          <w14:checkbox>
            <w14:checked w14:val="0"/>
            <w14:checkedState w14:val="2612" w14:font="MS Gothic"/>
            <w14:uncheckedState w14:val="2610" w14:font="MS Gothic"/>
          </w14:checkbox>
        </w:sdtPr>
        <w:sdtEndPr/>
        <w:sdtContent>
          <w:r w:rsidR="002E7203" w:rsidRPr="009F552A">
            <w:rPr>
              <w:rFonts w:ascii="Segoe UI Symbol" w:eastAsia="MS Gothic" w:hAnsi="Segoe UI Symbol" w:cs="Segoe UI Symbol"/>
            </w:rPr>
            <w:t>☐</w:t>
          </w:r>
        </w:sdtContent>
      </w:sdt>
      <w:r w:rsidR="002E7203" w:rsidRPr="009F552A">
        <w:rPr>
          <w:rFonts w:cs="Segoe UI"/>
        </w:rPr>
        <w:t xml:space="preserve"> Lilly is responsible for </w:t>
      </w:r>
      <w:r w:rsidR="00E420F6" w:rsidRPr="009F552A">
        <w:rPr>
          <w:rFonts w:cs="Segoe UI"/>
        </w:rPr>
        <w:t>vulnerability management, patching and software updates</w:t>
      </w:r>
      <w:r w:rsidR="002E7203" w:rsidRPr="009F552A">
        <w:rPr>
          <w:rFonts w:cs="Segoe UI"/>
        </w:rPr>
        <w:t xml:space="preserve">. This is documented in the security artifact </w:t>
      </w:r>
      <w:r w:rsidR="002E7203" w:rsidRPr="009F552A">
        <w:rPr>
          <w:rFonts w:cs="Segoe UI"/>
          <w:i/>
          <w:iCs/>
        </w:rPr>
        <w:fldChar w:fldCharType="begin"/>
      </w:r>
      <w:r w:rsidR="002E7203" w:rsidRPr="009F552A">
        <w:rPr>
          <w:rFonts w:cs="Segoe UI"/>
          <w:i/>
          <w:iCs/>
        </w:rPr>
        <w:instrText xml:space="preserve"> REF _Ref226032596 \h  \* MERGEFORMAT </w:instrText>
      </w:r>
      <w:r w:rsidR="002E7203" w:rsidRPr="009F552A">
        <w:rPr>
          <w:rFonts w:cs="Segoe UI"/>
          <w:i/>
          <w:iCs/>
        </w:rPr>
      </w:r>
      <w:r w:rsidR="002E7203" w:rsidRPr="009F552A">
        <w:rPr>
          <w:rFonts w:cs="Segoe UI"/>
          <w:i/>
          <w:iCs/>
        </w:rPr>
        <w:fldChar w:fldCharType="separate"/>
      </w:r>
      <w:r w:rsidR="009F552A" w:rsidRPr="009F552A">
        <w:rPr>
          <w:rFonts w:cs="Segoe UI"/>
          <w:i/>
          <w:iCs/>
        </w:rPr>
        <w:t>Application Security</w:t>
      </w:r>
      <w:r w:rsidR="002E7203" w:rsidRPr="009F552A">
        <w:rPr>
          <w:rFonts w:cs="Segoe UI"/>
          <w:i/>
          <w:iCs/>
        </w:rPr>
        <w:fldChar w:fldCharType="end"/>
      </w:r>
      <w:r w:rsidR="002E7203" w:rsidRPr="009F552A">
        <w:rPr>
          <w:rFonts w:cs="Segoe UI"/>
          <w:i/>
          <w:iCs/>
        </w:rPr>
        <w:t xml:space="preserve"> listed in </w:t>
      </w:r>
      <w:r w:rsidR="002E7203" w:rsidRPr="009F552A">
        <w:rPr>
          <w:rFonts w:cs="Segoe UI"/>
          <w:i/>
          <w:iCs/>
        </w:rPr>
        <w:fldChar w:fldCharType="begin"/>
      </w:r>
      <w:r w:rsidR="002E7203" w:rsidRPr="009F552A">
        <w:rPr>
          <w:rFonts w:cs="Segoe UI"/>
          <w:i/>
          <w:iCs/>
        </w:rPr>
        <w:instrText xml:space="preserve"> REF _Ref225330910 \h  \* MERGEFORMAT </w:instrText>
      </w:r>
      <w:r w:rsidR="002E7203" w:rsidRPr="009F552A">
        <w:rPr>
          <w:rFonts w:cs="Segoe UI"/>
          <w:i/>
          <w:iCs/>
        </w:rPr>
      </w:r>
      <w:r w:rsidR="002E7203" w:rsidRPr="009F552A">
        <w:rPr>
          <w:rFonts w:cs="Segoe UI"/>
          <w:i/>
          <w:iCs/>
        </w:rPr>
        <w:fldChar w:fldCharType="separate"/>
      </w:r>
      <w:r w:rsidR="009F552A" w:rsidRPr="009F552A">
        <w:rPr>
          <w:rFonts w:cs="Segoe UI"/>
          <w:i/>
          <w:iCs/>
        </w:rPr>
        <w:t>Table 6</w:t>
      </w:r>
      <w:r w:rsidR="002E7203" w:rsidRPr="009F552A">
        <w:rPr>
          <w:rFonts w:cs="Segoe UI"/>
          <w:i/>
          <w:iCs/>
        </w:rPr>
        <w:fldChar w:fldCharType="end"/>
      </w:r>
      <w:r w:rsidR="002E7203" w:rsidRPr="009F552A">
        <w:rPr>
          <w:rFonts w:cs="Segoe UI"/>
        </w:rPr>
        <w:t>.</w:t>
      </w:r>
    </w:p>
    <w:p w14:paraId="05CD9D5D" w14:textId="7FA911DD" w:rsidR="0006026E" w:rsidRPr="009F552A" w:rsidRDefault="00914A2F" w:rsidP="007C132B">
      <w:pPr>
        <w:pStyle w:val="H1-QS"/>
      </w:pPr>
      <w:bookmarkStart w:id="25" w:name="_Toc230194134"/>
      <w:r w:rsidRPr="009F552A">
        <w:t>Software Security Updates</w:t>
      </w:r>
      <w:bookmarkEnd w:id="25"/>
    </w:p>
    <w:p w14:paraId="0D162963" w14:textId="03FCDC5D" w:rsidR="00914A2F" w:rsidRPr="009F552A" w:rsidRDefault="00654926" w:rsidP="00D325C4">
      <w:pPr>
        <w:rPr>
          <w:rFonts w:cs="Segoe UI"/>
        </w:rPr>
      </w:pPr>
      <w:sdt>
        <w:sdtPr>
          <w:rPr>
            <w:rFonts w:cs="Segoe UI"/>
          </w:rPr>
          <w:id w:val="-927571901"/>
          <w14:checkbox>
            <w14:checked w14:val="0"/>
            <w14:checkedState w14:val="2612" w14:font="MS Gothic"/>
            <w14:uncheckedState w14:val="2610" w14:font="MS Gothic"/>
          </w14:checkbox>
        </w:sdtPr>
        <w:sdtEndPr/>
        <w:sdtContent>
          <w:r w:rsidR="00914A2F" w:rsidRPr="009F552A">
            <w:rPr>
              <w:rFonts w:ascii="Segoe UI Symbol" w:eastAsia="MS Gothic" w:hAnsi="Segoe UI Symbol" w:cs="Segoe UI Symbol"/>
            </w:rPr>
            <w:t>☐</w:t>
          </w:r>
        </w:sdtContent>
      </w:sdt>
      <w:r w:rsidR="00914A2F" w:rsidRPr="009F552A">
        <w:rPr>
          <w:rFonts w:cs="Segoe UI"/>
        </w:rPr>
        <w:t xml:space="preserve"> This is a SAAS solution and software security updates are the responsibility of the third party.</w:t>
      </w:r>
    </w:p>
    <w:p w14:paraId="689CFC12" w14:textId="7304E7DB" w:rsidR="00914A2F" w:rsidRPr="009F552A" w:rsidRDefault="00654926" w:rsidP="00D325C4">
      <w:pPr>
        <w:rPr>
          <w:rFonts w:cs="Segoe UI"/>
        </w:rPr>
      </w:pPr>
      <w:sdt>
        <w:sdtPr>
          <w:rPr>
            <w:rFonts w:cs="Segoe UI"/>
          </w:rPr>
          <w:id w:val="-1076198697"/>
          <w14:checkbox>
            <w14:checked w14:val="0"/>
            <w14:checkedState w14:val="2612" w14:font="MS Gothic"/>
            <w14:uncheckedState w14:val="2610" w14:font="MS Gothic"/>
          </w14:checkbox>
        </w:sdtPr>
        <w:sdtEndPr/>
        <w:sdtContent>
          <w:r w:rsidR="00914A2F" w:rsidRPr="009F552A">
            <w:rPr>
              <w:rFonts w:ascii="Segoe UI Symbol" w:eastAsia="MS Gothic" w:hAnsi="Segoe UI Symbol" w:cs="Segoe UI Symbol"/>
            </w:rPr>
            <w:t>☐</w:t>
          </w:r>
        </w:sdtContent>
      </w:sdt>
      <w:r w:rsidR="00914A2F" w:rsidRPr="009F552A">
        <w:rPr>
          <w:rFonts w:cs="Segoe UI"/>
        </w:rPr>
        <w:t xml:space="preserve"> This is not a SAAS solution and software security updates are the responsibility of Lilly. </w:t>
      </w:r>
      <w:r w:rsidR="002B77E3" w:rsidRPr="009F552A">
        <w:rPr>
          <w:rFonts w:cs="Segoe UI"/>
        </w:rPr>
        <w:t xml:space="preserve">This </w:t>
      </w:r>
      <w:r w:rsidR="00766282" w:rsidRPr="009F552A">
        <w:rPr>
          <w:rFonts w:cs="Segoe UI"/>
        </w:rPr>
        <w:t xml:space="preserve">is documented in the security artifact </w:t>
      </w:r>
      <w:r w:rsidR="00766282" w:rsidRPr="009F552A">
        <w:rPr>
          <w:rFonts w:cs="Segoe UI"/>
          <w:i/>
          <w:iCs/>
        </w:rPr>
        <w:fldChar w:fldCharType="begin"/>
      </w:r>
      <w:r w:rsidR="00766282" w:rsidRPr="009F552A">
        <w:rPr>
          <w:rFonts w:cs="Segoe UI"/>
          <w:i/>
          <w:iCs/>
        </w:rPr>
        <w:instrText xml:space="preserve"> REF _Ref226032596 \h  \* MERGEFORMAT </w:instrText>
      </w:r>
      <w:r w:rsidR="00766282" w:rsidRPr="009F552A">
        <w:rPr>
          <w:rFonts w:cs="Segoe UI"/>
          <w:i/>
          <w:iCs/>
        </w:rPr>
      </w:r>
      <w:r w:rsidR="00766282" w:rsidRPr="009F552A">
        <w:rPr>
          <w:rFonts w:cs="Segoe UI"/>
          <w:i/>
          <w:iCs/>
        </w:rPr>
        <w:fldChar w:fldCharType="separate"/>
      </w:r>
      <w:r w:rsidR="009F552A" w:rsidRPr="009F552A">
        <w:rPr>
          <w:rFonts w:cs="Segoe UI"/>
          <w:i/>
          <w:iCs/>
        </w:rPr>
        <w:t>Application Security</w:t>
      </w:r>
      <w:r w:rsidR="00766282" w:rsidRPr="009F552A">
        <w:rPr>
          <w:rFonts w:cs="Segoe UI"/>
          <w:i/>
          <w:iCs/>
        </w:rPr>
        <w:fldChar w:fldCharType="end"/>
      </w:r>
      <w:r w:rsidR="00766282" w:rsidRPr="009F552A">
        <w:rPr>
          <w:rFonts w:cs="Segoe UI"/>
          <w:i/>
          <w:iCs/>
        </w:rPr>
        <w:t xml:space="preserve"> </w:t>
      </w:r>
      <w:r w:rsidR="0074528C" w:rsidRPr="009F552A">
        <w:rPr>
          <w:rFonts w:cs="Segoe UI"/>
          <w:i/>
          <w:iCs/>
        </w:rPr>
        <w:t xml:space="preserve">listed </w:t>
      </w:r>
      <w:r w:rsidR="00766282" w:rsidRPr="009F552A">
        <w:rPr>
          <w:rFonts w:cs="Segoe UI"/>
          <w:i/>
          <w:iCs/>
        </w:rPr>
        <w:t xml:space="preserve">in </w:t>
      </w:r>
      <w:r w:rsidR="00766282" w:rsidRPr="009F552A">
        <w:rPr>
          <w:rFonts w:cs="Segoe UI"/>
          <w:i/>
          <w:iCs/>
        </w:rPr>
        <w:fldChar w:fldCharType="begin"/>
      </w:r>
      <w:r w:rsidR="00766282" w:rsidRPr="009F552A">
        <w:rPr>
          <w:rFonts w:cs="Segoe UI"/>
          <w:i/>
          <w:iCs/>
        </w:rPr>
        <w:instrText xml:space="preserve"> REF _Ref225330910 \h  \* MERGEFORMAT </w:instrText>
      </w:r>
      <w:r w:rsidR="00766282" w:rsidRPr="009F552A">
        <w:rPr>
          <w:rFonts w:cs="Segoe UI"/>
          <w:i/>
          <w:iCs/>
        </w:rPr>
      </w:r>
      <w:r w:rsidR="00766282" w:rsidRPr="009F552A">
        <w:rPr>
          <w:rFonts w:cs="Segoe UI"/>
          <w:i/>
          <w:iCs/>
        </w:rPr>
        <w:fldChar w:fldCharType="separate"/>
      </w:r>
      <w:r w:rsidR="009F552A" w:rsidRPr="009F552A">
        <w:rPr>
          <w:rFonts w:cs="Segoe UI"/>
          <w:i/>
          <w:iCs/>
        </w:rPr>
        <w:t>Table 6</w:t>
      </w:r>
      <w:r w:rsidR="00766282" w:rsidRPr="009F552A">
        <w:rPr>
          <w:rFonts w:cs="Segoe UI"/>
          <w:i/>
          <w:iCs/>
        </w:rPr>
        <w:fldChar w:fldCharType="end"/>
      </w:r>
      <w:r w:rsidR="00766282" w:rsidRPr="009F552A">
        <w:rPr>
          <w:rFonts w:cs="Segoe UI"/>
        </w:rPr>
        <w:t>.</w:t>
      </w:r>
    </w:p>
    <w:p w14:paraId="45249A88" w14:textId="3A998451" w:rsidR="00FE10F9" w:rsidRPr="009F552A" w:rsidRDefault="00FE10F9" w:rsidP="00683788">
      <w:pPr>
        <w:pStyle w:val="H0-QS"/>
        <w:ind w:left="0" w:firstLine="0"/>
      </w:pPr>
      <w:bookmarkStart w:id="26" w:name="_Toc230194135"/>
      <w:r w:rsidRPr="009F552A">
        <w:t>Data Security</w:t>
      </w:r>
      <w:bookmarkEnd w:id="26"/>
    </w:p>
    <w:p w14:paraId="77446F07" w14:textId="5D94918D" w:rsidR="00FE10F9" w:rsidRPr="009F552A" w:rsidRDefault="00FE10F9" w:rsidP="00556DC2">
      <w:pPr>
        <w:pStyle w:val="H1-QS"/>
      </w:pPr>
      <w:bookmarkStart w:id="27" w:name="_Toc230194136"/>
      <w:r w:rsidRPr="009F552A">
        <w:t>Security of</w:t>
      </w:r>
      <w:r w:rsidR="00E158FC" w:rsidRPr="009F552A">
        <w:t xml:space="preserve"> Confidential</w:t>
      </w:r>
      <w:r w:rsidR="00B36DDA" w:rsidRPr="009F552A">
        <w:t xml:space="preserve"> Information</w:t>
      </w:r>
      <w:r w:rsidR="00094D05" w:rsidRPr="009F552A">
        <w:t xml:space="preserve"> (CI)</w:t>
      </w:r>
      <w:bookmarkEnd w:id="27"/>
    </w:p>
    <w:p w14:paraId="0B7CD15D" w14:textId="6ECC435E" w:rsidR="008416E6" w:rsidRPr="009F552A" w:rsidRDefault="00654926" w:rsidP="00B36DDA">
      <w:pPr>
        <w:rPr>
          <w:rFonts w:cs="Segoe UI"/>
        </w:rPr>
      </w:pPr>
      <w:sdt>
        <w:sdtPr>
          <w:rPr>
            <w:rFonts w:cs="Segoe UI"/>
          </w:rPr>
          <w:id w:val="2035226314"/>
          <w14:checkbox>
            <w14:checked w14:val="0"/>
            <w14:checkedState w14:val="2612" w14:font="MS Gothic"/>
            <w14:uncheckedState w14:val="2610" w14:font="MS Gothic"/>
          </w14:checkbox>
        </w:sdtPr>
        <w:sdtEndPr/>
        <w:sdtContent>
          <w:r w:rsidR="00471982" w:rsidRPr="009F552A">
            <w:rPr>
              <w:rFonts w:ascii="Segoe UI Symbol" w:eastAsia="MS Gothic" w:hAnsi="Segoe UI Symbol" w:cs="Segoe UI Symbol"/>
            </w:rPr>
            <w:t>☐</w:t>
          </w:r>
        </w:sdtContent>
      </w:sdt>
      <w:r w:rsidR="000049AA" w:rsidRPr="009F552A">
        <w:rPr>
          <w:rFonts w:cs="Segoe UI"/>
        </w:rPr>
        <w:t xml:space="preserve"> </w:t>
      </w:r>
      <w:r w:rsidR="00F43F2A" w:rsidRPr="009F552A">
        <w:rPr>
          <w:rFonts w:cs="Segoe UI"/>
        </w:rPr>
        <w:t>This system is a platform, and the s</w:t>
      </w:r>
      <w:r w:rsidR="00471982" w:rsidRPr="009F552A">
        <w:rPr>
          <w:rFonts w:cs="Segoe UI"/>
        </w:rPr>
        <w:t>ecurity of the data is not managed at the platform level.</w:t>
      </w:r>
    </w:p>
    <w:p w14:paraId="492208EC" w14:textId="4BADEE32" w:rsidR="00B36DDA" w:rsidRPr="009F552A" w:rsidRDefault="00654926" w:rsidP="00B36DDA">
      <w:pPr>
        <w:rPr>
          <w:rFonts w:cs="Segoe UI"/>
        </w:rPr>
      </w:pPr>
      <w:sdt>
        <w:sdtPr>
          <w:rPr>
            <w:rFonts w:cs="Segoe UI"/>
          </w:rPr>
          <w:id w:val="2143840111"/>
          <w14:checkbox>
            <w14:checked w14:val="0"/>
            <w14:checkedState w14:val="2612" w14:font="MS Gothic"/>
            <w14:uncheckedState w14:val="2610" w14:font="MS Gothic"/>
          </w14:checkbox>
        </w:sdtPr>
        <w:sdtEndPr/>
        <w:sdtContent>
          <w:r w:rsidR="00517342" w:rsidRPr="009F552A">
            <w:rPr>
              <w:rFonts w:ascii="Segoe UI Symbol" w:eastAsia="MS Gothic" w:hAnsi="Segoe UI Symbol" w:cs="Segoe UI Symbol"/>
            </w:rPr>
            <w:t>☐</w:t>
          </w:r>
        </w:sdtContent>
      </w:sdt>
      <w:r w:rsidR="00517342" w:rsidRPr="009F552A">
        <w:rPr>
          <w:rFonts w:cs="Segoe UI"/>
        </w:rPr>
        <w:t xml:space="preserve"> </w:t>
      </w:r>
      <w:r w:rsidR="00B36DDA" w:rsidRPr="009F552A">
        <w:rPr>
          <w:rFonts w:cs="Segoe UI"/>
        </w:rPr>
        <w:t xml:space="preserve">The system </w:t>
      </w:r>
      <w:r w:rsidR="007C7B5A" w:rsidRPr="009F552A">
        <w:rPr>
          <w:rFonts w:cs="Segoe UI"/>
        </w:rPr>
        <w:t>only handles</w:t>
      </w:r>
      <w:r w:rsidR="005F5AE3" w:rsidRPr="009F552A">
        <w:rPr>
          <w:rFonts w:cs="Segoe UI"/>
        </w:rPr>
        <w:t xml:space="preserve"> </w:t>
      </w:r>
      <w:r w:rsidR="000049AA" w:rsidRPr="009F552A">
        <w:rPr>
          <w:rFonts w:cs="Segoe UI"/>
        </w:rPr>
        <w:t xml:space="preserve">information that is </w:t>
      </w:r>
      <w:r w:rsidR="000F3FE7" w:rsidRPr="009F552A">
        <w:rPr>
          <w:rFonts w:cs="Segoe UI"/>
        </w:rPr>
        <w:t>publicly</w:t>
      </w:r>
      <w:r w:rsidR="000049AA" w:rsidRPr="009F552A">
        <w:rPr>
          <w:rFonts w:cs="Segoe UI"/>
        </w:rPr>
        <w:t xml:space="preserve"> availabl</w:t>
      </w:r>
      <w:r w:rsidR="000F3FE7" w:rsidRPr="009F552A">
        <w:rPr>
          <w:rFonts w:cs="Segoe UI"/>
        </w:rPr>
        <w:t>e</w:t>
      </w:r>
      <w:r w:rsidR="005F5AE3" w:rsidRPr="009F552A">
        <w:rPr>
          <w:rFonts w:cs="Segoe UI"/>
        </w:rPr>
        <w:t>.</w:t>
      </w:r>
    </w:p>
    <w:p w14:paraId="3A50453E" w14:textId="74452BFC" w:rsidR="00517342" w:rsidRPr="009F552A" w:rsidRDefault="00654926" w:rsidP="00B36DDA">
      <w:pPr>
        <w:rPr>
          <w:rFonts w:cs="Segoe UI"/>
        </w:rPr>
      </w:pPr>
      <w:sdt>
        <w:sdtPr>
          <w:rPr>
            <w:rFonts w:cs="Segoe UI"/>
          </w:rPr>
          <w:id w:val="-1981229423"/>
          <w14:checkbox>
            <w14:checked w14:val="0"/>
            <w14:checkedState w14:val="2612" w14:font="MS Gothic"/>
            <w14:uncheckedState w14:val="2610" w14:font="MS Gothic"/>
          </w14:checkbox>
        </w:sdtPr>
        <w:sdtEndPr/>
        <w:sdtContent>
          <w:r w:rsidR="00517342" w:rsidRPr="009F552A">
            <w:rPr>
              <w:rFonts w:ascii="Segoe UI Symbol" w:eastAsia="MS Gothic" w:hAnsi="Segoe UI Symbol" w:cs="Segoe UI Symbol"/>
            </w:rPr>
            <w:t>☐</w:t>
          </w:r>
        </w:sdtContent>
      </w:sdt>
      <w:r w:rsidR="000F3FE7" w:rsidRPr="009F552A">
        <w:rPr>
          <w:rFonts w:cs="Segoe UI"/>
        </w:rPr>
        <w:t xml:space="preserve"> </w:t>
      </w:r>
      <w:r w:rsidR="00E64785" w:rsidRPr="009F552A">
        <w:rPr>
          <w:rFonts w:cs="Segoe UI"/>
        </w:rPr>
        <w:t>The security of the</w:t>
      </w:r>
      <w:r w:rsidR="000F3FE7" w:rsidRPr="009F552A">
        <w:rPr>
          <w:rFonts w:cs="Segoe UI"/>
        </w:rPr>
        <w:t xml:space="preserve"> </w:t>
      </w:r>
      <w:r w:rsidR="00E64785" w:rsidRPr="009F552A">
        <w:rPr>
          <w:rFonts w:cs="Segoe UI"/>
        </w:rPr>
        <w:t>information i</w:t>
      </w:r>
      <w:r w:rsidR="006A58F3" w:rsidRPr="009F552A">
        <w:rPr>
          <w:rFonts w:cs="Segoe UI"/>
        </w:rPr>
        <w:t>s</w:t>
      </w:r>
      <w:r w:rsidR="00E64785" w:rsidRPr="009F552A">
        <w:rPr>
          <w:rFonts w:cs="Segoe UI"/>
        </w:rPr>
        <w:t xml:space="preserve"> documented in the security artifact </w:t>
      </w:r>
      <w:r w:rsidR="003954F0" w:rsidRPr="009F552A">
        <w:rPr>
          <w:rFonts w:cs="Segoe UI"/>
          <w:i/>
          <w:iCs/>
        </w:rPr>
        <w:fldChar w:fldCharType="begin"/>
      </w:r>
      <w:r w:rsidR="003954F0" w:rsidRPr="009F552A">
        <w:rPr>
          <w:rFonts w:cs="Segoe UI"/>
          <w:i/>
          <w:iCs/>
        </w:rPr>
        <w:instrText xml:space="preserve"> REF _Ref225345156 \h  \* MERGEFORMAT </w:instrText>
      </w:r>
      <w:r w:rsidR="003954F0" w:rsidRPr="009F552A">
        <w:rPr>
          <w:rFonts w:cs="Segoe UI"/>
          <w:i/>
          <w:iCs/>
        </w:rPr>
      </w:r>
      <w:r w:rsidR="003954F0" w:rsidRPr="009F552A">
        <w:rPr>
          <w:rFonts w:cs="Segoe UI"/>
          <w:i/>
          <w:iCs/>
        </w:rPr>
        <w:fldChar w:fldCharType="separate"/>
      </w:r>
      <w:r w:rsidR="009F552A" w:rsidRPr="009F552A">
        <w:rPr>
          <w:rFonts w:cs="Segoe UI"/>
          <w:i/>
          <w:iCs/>
        </w:rPr>
        <w:t>Data Security</w:t>
      </w:r>
      <w:r w:rsidR="003954F0" w:rsidRPr="009F552A">
        <w:rPr>
          <w:rFonts w:cs="Segoe UI"/>
          <w:i/>
          <w:iCs/>
        </w:rPr>
        <w:fldChar w:fldCharType="end"/>
      </w:r>
      <w:r w:rsidR="00E64785" w:rsidRPr="009F552A">
        <w:rPr>
          <w:rFonts w:cs="Segoe UI"/>
          <w:i/>
          <w:iCs/>
        </w:rPr>
        <w:t xml:space="preserve"> </w:t>
      </w:r>
      <w:r w:rsidR="0074528C" w:rsidRPr="009F552A">
        <w:rPr>
          <w:rFonts w:cs="Segoe UI"/>
          <w:i/>
          <w:iCs/>
        </w:rPr>
        <w:t xml:space="preserve">listed </w:t>
      </w:r>
      <w:r w:rsidR="00E64785" w:rsidRPr="009F552A">
        <w:rPr>
          <w:rFonts w:cs="Segoe UI"/>
          <w:i/>
          <w:iCs/>
        </w:rPr>
        <w:t xml:space="preserve">in </w:t>
      </w:r>
      <w:r w:rsidR="00E64785" w:rsidRPr="009F552A">
        <w:rPr>
          <w:rFonts w:cs="Segoe UI"/>
          <w:i/>
          <w:iCs/>
        </w:rPr>
        <w:fldChar w:fldCharType="begin"/>
      </w:r>
      <w:r w:rsidR="00E64785" w:rsidRPr="009F552A">
        <w:rPr>
          <w:rFonts w:cs="Segoe UI"/>
          <w:i/>
          <w:iCs/>
        </w:rPr>
        <w:instrText xml:space="preserve"> REF _Ref225330910 \h  \* MERGEFORMAT </w:instrText>
      </w:r>
      <w:r w:rsidR="00E64785" w:rsidRPr="009F552A">
        <w:rPr>
          <w:rFonts w:cs="Segoe UI"/>
          <w:i/>
          <w:iCs/>
        </w:rPr>
      </w:r>
      <w:r w:rsidR="00E64785" w:rsidRPr="009F552A">
        <w:rPr>
          <w:rFonts w:cs="Segoe UI"/>
          <w:i/>
          <w:iCs/>
        </w:rPr>
        <w:fldChar w:fldCharType="separate"/>
      </w:r>
      <w:r w:rsidR="009F552A" w:rsidRPr="009F552A">
        <w:rPr>
          <w:rFonts w:cs="Segoe UI"/>
          <w:i/>
          <w:iCs/>
        </w:rPr>
        <w:t>Table 6</w:t>
      </w:r>
      <w:r w:rsidR="00E64785" w:rsidRPr="009F552A">
        <w:rPr>
          <w:rFonts w:cs="Segoe UI"/>
          <w:i/>
          <w:iCs/>
        </w:rPr>
        <w:fldChar w:fldCharType="end"/>
      </w:r>
    </w:p>
    <w:p w14:paraId="5D0AA638" w14:textId="64E14F4D" w:rsidR="00225F34" w:rsidRPr="009F552A" w:rsidRDefault="00225F34" w:rsidP="00556DC2">
      <w:pPr>
        <w:pStyle w:val="H1-QS"/>
      </w:pPr>
      <w:bookmarkStart w:id="28" w:name="_Toc230194137"/>
      <w:r w:rsidRPr="009F552A">
        <w:t>Security for</w:t>
      </w:r>
      <w:r w:rsidR="0074528C" w:rsidRPr="009F552A">
        <w:t xml:space="preserve"> </w:t>
      </w:r>
      <w:r w:rsidR="001F7BBA" w:rsidRPr="009F552A">
        <w:t>Public</w:t>
      </w:r>
      <w:r w:rsidRPr="009F552A">
        <w:t xml:space="preserve"> Facing Websites</w:t>
      </w:r>
      <w:bookmarkEnd w:id="28"/>
    </w:p>
    <w:p w14:paraId="2A7A90DB" w14:textId="725D8703" w:rsidR="006D0E70" w:rsidRPr="009F552A" w:rsidRDefault="00654926" w:rsidP="006D0E70">
      <w:pPr>
        <w:rPr>
          <w:rFonts w:cs="Segoe UI"/>
        </w:rPr>
      </w:pPr>
      <w:sdt>
        <w:sdtPr>
          <w:rPr>
            <w:rFonts w:cs="Segoe UI"/>
          </w:rPr>
          <w:id w:val="-556701333"/>
          <w14:checkbox>
            <w14:checked w14:val="0"/>
            <w14:checkedState w14:val="2612" w14:font="MS Gothic"/>
            <w14:uncheckedState w14:val="2610" w14:font="MS Gothic"/>
          </w14:checkbox>
        </w:sdtPr>
        <w:sdtEndPr/>
        <w:sdtContent>
          <w:r w:rsidR="006D0E70" w:rsidRPr="009F552A">
            <w:rPr>
              <w:rFonts w:ascii="Segoe UI Symbol" w:eastAsia="MS Gothic" w:hAnsi="Segoe UI Symbol" w:cs="Segoe UI Symbol"/>
            </w:rPr>
            <w:t>☐</w:t>
          </w:r>
        </w:sdtContent>
      </w:sdt>
      <w:r w:rsidR="006D0E70" w:rsidRPr="009F552A">
        <w:rPr>
          <w:rFonts w:cs="Segoe UI"/>
        </w:rPr>
        <w:t xml:space="preserve"> This system is not </w:t>
      </w:r>
      <w:r w:rsidR="0074528C" w:rsidRPr="009F552A">
        <w:rPr>
          <w:rFonts w:cs="Segoe UI"/>
        </w:rPr>
        <w:t>a</w:t>
      </w:r>
      <w:r w:rsidR="004E7F5E" w:rsidRPr="009F552A">
        <w:rPr>
          <w:rFonts w:cs="Segoe UI"/>
        </w:rPr>
        <w:t xml:space="preserve"> Public </w:t>
      </w:r>
      <w:r w:rsidR="00A91C8C" w:rsidRPr="009F552A">
        <w:rPr>
          <w:rFonts w:cs="Segoe UI"/>
        </w:rPr>
        <w:t>F</w:t>
      </w:r>
      <w:r w:rsidR="004E7F5E" w:rsidRPr="009F552A">
        <w:rPr>
          <w:rFonts w:cs="Segoe UI"/>
        </w:rPr>
        <w:t>acing</w:t>
      </w:r>
      <w:r w:rsidR="006D0E70" w:rsidRPr="009F552A">
        <w:rPr>
          <w:rFonts w:cs="Segoe UI"/>
        </w:rPr>
        <w:t xml:space="preserve"> website</w:t>
      </w:r>
    </w:p>
    <w:p w14:paraId="3DD39AB1" w14:textId="57439FC7" w:rsidR="006D0E70" w:rsidRPr="009F552A" w:rsidRDefault="00654926" w:rsidP="006D0E70">
      <w:pPr>
        <w:rPr>
          <w:rFonts w:cs="Segoe UI"/>
        </w:rPr>
      </w:pPr>
      <w:sdt>
        <w:sdtPr>
          <w:rPr>
            <w:rFonts w:cs="Segoe UI"/>
          </w:rPr>
          <w:id w:val="1331564071"/>
          <w14:checkbox>
            <w14:checked w14:val="0"/>
            <w14:checkedState w14:val="2612" w14:font="MS Gothic"/>
            <w14:uncheckedState w14:val="2610" w14:font="MS Gothic"/>
          </w14:checkbox>
        </w:sdtPr>
        <w:sdtEndPr/>
        <w:sdtContent>
          <w:r w:rsidR="006D0E70" w:rsidRPr="009F552A">
            <w:rPr>
              <w:rFonts w:ascii="Segoe UI Symbol" w:eastAsia="MS Gothic" w:hAnsi="Segoe UI Symbol" w:cs="Segoe UI Symbol"/>
            </w:rPr>
            <w:t>☐</w:t>
          </w:r>
        </w:sdtContent>
      </w:sdt>
      <w:r w:rsidR="006D0E70" w:rsidRPr="009F552A">
        <w:rPr>
          <w:rFonts w:cs="Segoe UI"/>
        </w:rPr>
        <w:t xml:space="preserve"> This system is a</w:t>
      </w:r>
      <w:r w:rsidR="001F7BBA" w:rsidRPr="009F552A">
        <w:rPr>
          <w:rFonts w:cs="Segoe UI"/>
        </w:rPr>
        <w:t xml:space="preserve"> Public F</w:t>
      </w:r>
      <w:r w:rsidR="006D0E70" w:rsidRPr="009F552A">
        <w:rPr>
          <w:rFonts w:cs="Segoe UI"/>
        </w:rPr>
        <w:t xml:space="preserve">acing </w:t>
      </w:r>
      <w:r w:rsidR="001F7BBA" w:rsidRPr="009F552A">
        <w:rPr>
          <w:rFonts w:cs="Segoe UI"/>
        </w:rPr>
        <w:t>W</w:t>
      </w:r>
      <w:r w:rsidR="006D0E70" w:rsidRPr="009F552A">
        <w:rPr>
          <w:rFonts w:cs="Segoe UI"/>
        </w:rPr>
        <w:t xml:space="preserve">ebsite and the additional security controls for the site </w:t>
      </w:r>
      <w:r w:rsidR="000D03A0" w:rsidRPr="009F552A">
        <w:rPr>
          <w:rFonts w:cs="Segoe UI"/>
        </w:rPr>
        <w:t xml:space="preserve">are </w:t>
      </w:r>
      <w:r w:rsidR="00F90238" w:rsidRPr="009F552A">
        <w:rPr>
          <w:rFonts w:cs="Segoe UI"/>
        </w:rPr>
        <w:t xml:space="preserve">documented in the security artifact </w:t>
      </w:r>
      <w:r w:rsidR="0074528C" w:rsidRPr="009F552A">
        <w:rPr>
          <w:rFonts w:cs="Segoe UI"/>
          <w:i/>
          <w:iCs/>
        </w:rPr>
        <w:fldChar w:fldCharType="begin"/>
      </w:r>
      <w:r w:rsidR="0074528C" w:rsidRPr="009F552A">
        <w:rPr>
          <w:rFonts w:cs="Segoe UI"/>
          <w:i/>
          <w:iCs/>
        </w:rPr>
        <w:instrText xml:space="preserve"> REF _Ref225345156 \h  \* MERGEFORMAT </w:instrText>
      </w:r>
      <w:r w:rsidR="0074528C" w:rsidRPr="009F552A">
        <w:rPr>
          <w:rFonts w:cs="Segoe UI"/>
          <w:i/>
          <w:iCs/>
        </w:rPr>
      </w:r>
      <w:r w:rsidR="0074528C" w:rsidRPr="009F552A">
        <w:rPr>
          <w:rFonts w:cs="Segoe UI"/>
          <w:i/>
          <w:iCs/>
        </w:rPr>
        <w:fldChar w:fldCharType="separate"/>
      </w:r>
      <w:r w:rsidR="009F552A" w:rsidRPr="009F552A">
        <w:rPr>
          <w:rFonts w:cs="Segoe UI"/>
          <w:i/>
          <w:iCs/>
        </w:rPr>
        <w:t>Data Security</w:t>
      </w:r>
      <w:r w:rsidR="0074528C" w:rsidRPr="009F552A">
        <w:rPr>
          <w:rFonts w:cs="Segoe UI"/>
          <w:i/>
          <w:iCs/>
        </w:rPr>
        <w:fldChar w:fldCharType="end"/>
      </w:r>
      <w:r w:rsidR="00F90238" w:rsidRPr="009F552A">
        <w:rPr>
          <w:rFonts w:cs="Segoe UI"/>
          <w:i/>
          <w:iCs/>
        </w:rPr>
        <w:t xml:space="preserve"> </w:t>
      </w:r>
      <w:r w:rsidR="0074528C" w:rsidRPr="009F552A">
        <w:rPr>
          <w:rFonts w:cs="Segoe UI"/>
          <w:i/>
          <w:iCs/>
        </w:rPr>
        <w:t xml:space="preserve">listed </w:t>
      </w:r>
      <w:r w:rsidR="00F90238" w:rsidRPr="009F552A">
        <w:rPr>
          <w:rFonts w:cs="Segoe UI"/>
          <w:i/>
          <w:iCs/>
        </w:rPr>
        <w:t xml:space="preserve">in </w:t>
      </w:r>
      <w:r w:rsidR="00F90238" w:rsidRPr="009F552A">
        <w:rPr>
          <w:rFonts w:cs="Segoe UI"/>
          <w:i/>
          <w:iCs/>
        </w:rPr>
        <w:fldChar w:fldCharType="begin"/>
      </w:r>
      <w:r w:rsidR="00F90238" w:rsidRPr="009F552A">
        <w:rPr>
          <w:rFonts w:cs="Segoe UI"/>
          <w:i/>
          <w:iCs/>
        </w:rPr>
        <w:instrText xml:space="preserve"> REF _Ref225330910 \h  \* MERGEFORMAT </w:instrText>
      </w:r>
      <w:r w:rsidR="00F90238" w:rsidRPr="009F552A">
        <w:rPr>
          <w:rFonts w:cs="Segoe UI"/>
          <w:i/>
          <w:iCs/>
        </w:rPr>
      </w:r>
      <w:r w:rsidR="00F90238" w:rsidRPr="009F552A">
        <w:rPr>
          <w:rFonts w:cs="Segoe UI"/>
          <w:i/>
          <w:iCs/>
        </w:rPr>
        <w:fldChar w:fldCharType="separate"/>
      </w:r>
      <w:r w:rsidR="009F552A" w:rsidRPr="009F552A">
        <w:rPr>
          <w:rFonts w:cs="Segoe UI"/>
          <w:i/>
          <w:iCs/>
        </w:rPr>
        <w:t>Table 6</w:t>
      </w:r>
      <w:r w:rsidR="00F90238" w:rsidRPr="009F552A">
        <w:rPr>
          <w:rFonts w:cs="Segoe UI"/>
          <w:i/>
          <w:iCs/>
        </w:rPr>
        <w:fldChar w:fldCharType="end"/>
      </w:r>
      <w:r w:rsidR="006D0E70" w:rsidRPr="009F552A">
        <w:rPr>
          <w:rFonts w:cs="Segoe UI"/>
          <w:i/>
          <w:iCs/>
        </w:rPr>
        <w:t>.</w:t>
      </w:r>
    </w:p>
    <w:p w14:paraId="72474814" w14:textId="1BE909A9" w:rsidR="00BE5B79" w:rsidRPr="009F552A" w:rsidRDefault="00A568B4" w:rsidP="00BE5B79">
      <w:pPr>
        <w:pStyle w:val="H1-QS"/>
      </w:pPr>
      <w:bookmarkStart w:id="29" w:name="_Toc230194138"/>
      <w:r w:rsidRPr="009F552A">
        <w:t xml:space="preserve">Business Process </w:t>
      </w:r>
      <w:r w:rsidR="00BE5B79" w:rsidRPr="009F552A">
        <w:t xml:space="preserve">Segregation/Separation </w:t>
      </w:r>
      <w:r w:rsidR="0074528C" w:rsidRPr="009F552A">
        <w:t>o</w:t>
      </w:r>
      <w:r w:rsidR="00BE5B79" w:rsidRPr="009F552A">
        <w:t>f Duties (SOD)</w:t>
      </w:r>
      <w:bookmarkEnd w:id="29"/>
    </w:p>
    <w:p w14:paraId="3DFBC2A0" w14:textId="1AD9045B" w:rsidR="00A568B4" w:rsidRPr="009F552A" w:rsidRDefault="00A568B4" w:rsidP="00A568B4">
      <w:pPr>
        <w:rPr>
          <w:rFonts w:cs="Segoe UI"/>
        </w:rPr>
      </w:pPr>
      <w:r w:rsidRPr="009F552A">
        <w:rPr>
          <w:rFonts w:cs="Segoe UI"/>
        </w:rPr>
        <w:t xml:space="preserve">This section details the Business Process SOD rules that the system enforces through specific security controls. It excludes any Business Process SODs that are </w:t>
      </w:r>
      <w:r w:rsidR="006F0C36" w:rsidRPr="009F552A">
        <w:rPr>
          <w:rFonts w:cs="Segoe UI"/>
        </w:rPr>
        <w:t xml:space="preserve">only </w:t>
      </w:r>
      <w:r w:rsidRPr="009F552A">
        <w:rPr>
          <w:rFonts w:cs="Segoe UI"/>
        </w:rPr>
        <w:t xml:space="preserve">enforced through business procedures or </w:t>
      </w:r>
      <w:r w:rsidR="00316D5E" w:rsidRPr="009F552A">
        <w:rPr>
          <w:rFonts w:cs="Segoe UI"/>
        </w:rPr>
        <w:t xml:space="preserve">Business </w:t>
      </w:r>
      <w:r w:rsidRPr="009F552A">
        <w:rPr>
          <w:rFonts w:cs="Segoe UI"/>
        </w:rPr>
        <w:t xml:space="preserve">SOD </w:t>
      </w:r>
      <w:r w:rsidR="00806DFD" w:rsidRPr="009F552A">
        <w:rPr>
          <w:rFonts w:cs="Segoe UI"/>
        </w:rPr>
        <w:t>workflows</w:t>
      </w:r>
      <w:r w:rsidR="00187427" w:rsidRPr="009F552A">
        <w:rPr>
          <w:rFonts w:cs="Segoe UI"/>
        </w:rPr>
        <w:t xml:space="preserve">/controls enforced </w:t>
      </w:r>
      <w:r w:rsidRPr="009F552A">
        <w:rPr>
          <w:rFonts w:cs="Segoe UI"/>
        </w:rPr>
        <w:t xml:space="preserve">within the system itself </w:t>
      </w:r>
      <w:r w:rsidR="00187427" w:rsidRPr="009F552A">
        <w:rPr>
          <w:rFonts w:cs="Segoe UI"/>
        </w:rPr>
        <w:t xml:space="preserve">and </w:t>
      </w:r>
      <w:r w:rsidRPr="009F552A">
        <w:rPr>
          <w:rFonts w:cs="Segoe UI"/>
        </w:rPr>
        <w:t xml:space="preserve">that do not rely on security </w:t>
      </w:r>
      <w:r w:rsidR="00316D5E" w:rsidRPr="009F552A">
        <w:rPr>
          <w:rFonts w:cs="Segoe UI"/>
        </w:rPr>
        <w:t xml:space="preserve">controls </w:t>
      </w:r>
      <w:r w:rsidRPr="009F552A">
        <w:rPr>
          <w:rFonts w:cs="Segoe UI"/>
        </w:rPr>
        <w:t xml:space="preserve">to enforce the </w:t>
      </w:r>
      <w:r w:rsidR="00316D5E" w:rsidRPr="009F552A">
        <w:rPr>
          <w:rFonts w:cs="Segoe UI"/>
        </w:rPr>
        <w:t xml:space="preserve">Business </w:t>
      </w:r>
      <w:r w:rsidRPr="009F552A">
        <w:rPr>
          <w:rFonts w:cs="Segoe UI"/>
        </w:rPr>
        <w:t>SOD.</w:t>
      </w:r>
    </w:p>
    <w:p w14:paraId="371A665C" w14:textId="7EA2B6EE" w:rsidR="00A568B4" w:rsidRPr="009F552A" w:rsidRDefault="00654926" w:rsidP="00A568B4">
      <w:pPr>
        <w:rPr>
          <w:rFonts w:cs="Segoe UI"/>
        </w:rPr>
      </w:pPr>
      <w:sdt>
        <w:sdtPr>
          <w:rPr>
            <w:rFonts w:cs="Segoe UI"/>
          </w:rPr>
          <w:id w:val="1444500797"/>
          <w14:checkbox>
            <w14:checked w14:val="0"/>
            <w14:checkedState w14:val="2612" w14:font="MS Gothic"/>
            <w14:uncheckedState w14:val="2610" w14:font="MS Gothic"/>
          </w14:checkbox>
        </w:sdtPr>
        <w:sdtEndPr/>
        <w:sdtContent>
          <w:r w:rsidR="00A568B4" w:rsidRPr="009F552A">
            <w:rPr>
              <w:rFonts w:ascii="Segoe UI Symbol" w:eastAsia="MS Gothic" w:hAnsi="Segoe UI Symbol" w:cs="Segoe UI Symbol"/>
            </w:rPr>
            <w:t>☐</w:t>
          </w:r>
        </w:sdtContent>
      </w:sdt>
      <w:r w:rsidR="00A568B4" w:rsidRPr="009F552A">
        <w:rPr>
          <w:rFonts w:cs="Segoe UI"/>
        </w:rPr>
        <w:t xml:space="preserve"> There </w:t>
      </w:r>
      <w:r w:rsidR="00875D93" w:rsidRPr="009F552A">
        <w:rPr>
          <w:rFonts w:cs="Segoe UI"/>
        </w:rPr>
        <w:t xml:space="preserve">are </w:t>
      </w:r>
      <w:r w:rsidR="00A568B4" w:rsidRPr="009F552A">
        <w:rPr>
          <w:rFonts w:cs="Segoe UI"/>
        </w:rPr>
        <w:t>no Business Process SOD</w:t>
      </w:r>
      <w:r w:rsidR="00C903AB" w:rsidRPr="009F552A">
        <w:rPr>
          <w:rFonts w:cs="Segoe UI"/>
        </w:rPr>
        <w:t>s</w:t>
      </w:r>
      <w:r w:rsidR="00A568B4" w:rsidRPr="009F552A">
        <w:rPr>
          <w:rFonts w:cs="Segoe UI"/>
        </w:rPr>
        <w:t xml:space="preserve"> that are enforced through system security</w:t>
      </w:r>
      <w:r w:rsidR="00137530" w:rsidRPr="009F552A">
        <w:rPr>
          <w:rFonts w:cs="Segoe UI"/>
        </w:rPr>
        <w:t>.</w:t>
      </w:r>
    </w:p>
    <w:p w14:paraId="2991B6AA" w14:textId="133F824C" w:rsidR="00A568B4" w:rsidRPr="009F552A" w:rsidRDefault="00654926" w:rsidP="00A568B4">
      <w:pPr>
        <w:rPr>
          <w:rFonts w:cs="Segoe UI"/>
        </w:rPr>
      </w:pPr>
      <w:sdt>
        <w:sdtPr>
          <w:rPr>
            <w:rFonts w:cs="Segoe UI"/>
          </w:rPr>
          <w:id w:val="-286116000"/>
          <w14:checkbox>
            <w14:checked w14:val="0"/>
            <w14:checkedState w14:val="2612" w14:font="MS Gothic"/>
            <w14:uncheckedState w14:val="2610" w14:font="MS Gothic"/>
          </w14:checkbox>
        </w:sdtPr>
        <w:sdtEndPr/>
        <w:sdtContent>
          <w:r w:rsidR="00A568B4" w:rsidRPr="009F552A">
            <w:rPr>
              <w:rFonts w:ascii="Segoe UI Symbol" w:eastAsia="MS Gothic" w:hAnsi="Segoe UI Symbol" w:cs="Segoe UI Symbol"/>
            </w:rPr>
            <w:t>☐</w:t>
          </w:r>
        </w:sdtContent>
      </w:sdt>
      <w:r w:rsidR="00A568B4" w:rsidRPr="009F552A">
        <w:rPr>
          <w:rFonts w:cs="Segoe UI"/>
        </w:rPr>
        <w:t xml:space="preserve"> The following Business Process SOD</w:t>
      </w:r>
      <w:r w:rsidR="00A30913" w:rsidRPr="009F552A">
        <w:rPr>
          <w:rFonts w:cs="Segoe UI"/>
        </w:rPr>
        <w:t>s</w:t>
      </w:r>
      <w:r w:rsidR="00A568B4" w:rsidRPr="009F552A">
        <w:rPr>
          <w:rFonts w:cs="Segoe UI"/>
        </w:rPr>
        <w:t xml:space="preserve"> are </w:t>
      </w:r>
      <w:r w:rsidR="00A568B4" w:rsidRPr="009F552A">
        <w:rPr>
          <w:rFonts w:cs="Segoe UI"/>
          <w:szCs w:val="20"/>
        </w:rPr>
        <w:t xml:space="preserve">enforced through system security. </w:t>
      </w:r>
      <w:r w:rsidR="00A568B4" w:rsidRPr="009F552A">
        <w:rPr>
          <w:rFonts w:cs="Segoe UI"/>
        </w:rPr>
        <w:t xml:space="preserve">Management and the implementation of the controls is described in the security artifact </w:t>
      </w:r>
      <w:r w:rsidR="00AB5DBD" w:rsidRPr="009F552A">
        <w:rPr>
          <w:rFonts w:cs="Segoe UI"/>
          <w:i/>
          <w:iCs/>
        </w:rPr>
        <w:fldChar w:fldCharType="begin"/>
      </w:r>
      <w:r w:rsidR="00AB5DBD" w:rsidRPr="009F552A">
        <w:rPr>
          <w:rFonts w:cs="Segoe UI"/>
          <w:i/>
          <w:iCs/>
        </w:rPr>
        <w:instrText xml:space="preserve"> REF _Ref226449904 \h  \* MERGEFORMAT </w:instrText>
      </w:r>
      <w:r w:rsidR="00AB5DBD" w:rsidRPr="009F552A">
        <w:rPr>
          <w:rFonts w:cs="Segoe UI"/>
          <w:i/>
          <w:iCs/>
        </w:rPr>
      </w:r>
      <w:r w:rsidR="00AB5DBD" w:rsidRPr="009F552A">
        <w:rPr>
          <w:rFonts w:cs="Segoe UI"/>
          <w:i/>
          <w:iCs/>
        </w:rPr>
        <w:fldChar w:fldCharType="separate"/>
      </w:r>
      <w:r w:rsidR="009F552A" w:rsidRPr="009F552A">
        <w:rPr>
          <w:rFonts w:cs="Segoe UI"/>
          <w:i/>
          <w:iCs/>
        </w:rPr>
        <w:t>Role Group Specification</w:t>
      </w:r>
      <w:r w:rsidR="00AB5DBD" w:rsidRPr="009F552A">
        <w:rPr>
          <w:rFonts w:cs="Segoe UI"/>
          <w:i/>
          <w:iCs/>
        </w:rPr>
        <w:fldChar w:fldCharType="end"/>
      </w:r>
      <w:r w:rsidR="00A568B4" w:rsidRPr="009F552A">
        <w:rPr>
          <w:rFonts w:cs="Segoe UI"/>
          <w:i/>
          <w:iCs/>
        </w:rPr>
        <w:t xml:space="preserve"> </w:t>
      </w:r>
      <w:r w:rsidR="0074528C" w:rsidRPr="009F552A">
        <w:rPr>
          <w:rFonts w:cs="Segoe UI"/>
          <w:i/>
          <w:iCs/>
        </w:rPr>
        <w:t xml:space="preserve">listed </w:t>
      </w:r>
      <w:r w:rsidR="00A568B4" w:rsidRPr="009F552A">
        <w:rPr>
          <w:rFonts w:cs="Segoe UI"/>
          <w:i/>
          <w:iCs/>
        </w:rPr>
        <w:t xml:space="preserve">in </w:t>
      </w:r>
      <w:r w:rsidR="00A568B4" w:rsidRPr="009F552A">
        <w:rPr>
          <w:rFonts w:cs="Segoe UI"/>
          <w:i/>
          <w:iCs/>
        </w:rPr>
        <w:fldChar w:fldCharType="begin"/>
      </w:r>
      <w:r w:rsidR="00A568B4" w:rsidRPr="009F552A">
        <w:rPr>
          <w:rFonts w:cs="Segoe UI"/>
          <w:i/>
          <w:iCs/>
        </w:rPr>
        <w:instrText xml:space="preserve"> REF _Ref225330910 \h  \* MERGEFORMAT </w:instrText>
      </w:r>
      <w:r w:rsidR="00A568B4" w:rsidRPr="009F552A">
        <w:rPr>
          <w:rFonts w:cs="Segoe UI"/>
          <w:i/>
          <w:iCs/>
        </w:rPr>
      </w:r>
      <w:r w:rsidR="00A568B4" w:rsidRPr="009F552A">
        <w:rPr>
          <w:rFonts w:cs="Segoe UI"/>
          <w:i/>
          <w:iCs/>
        </w:rPr>
        <w:fldChar w:fldCharType="separate"/>
      </w:r>
      <w:r w:rsidR="009F552A" w:rsidRPr="009F552A">
        <w:rPr>
          <w:rFonts w:cs="Segoe UI"/>
          <w:i/>
          <w:iCs/>
        </w:rPr>
        <w:t>Table 6</w:t>
      </w:r>
      <w:r w:rsidR="00A568B4" w:rsidRPr="009F552A">
        <w:rPr>
          <w:rFonts w:cs="Segoe UI"/>
          <w:i/>
          <w:iCs/>
        </w:rPr>
        <w:fldChar w:fldCharType="end"/>
      </w:r>
      <w:r w:rsidR="00A568B4" w:rsidRPr="009F552A">
        <w:rPr>
          <w:rFonts w:cs="Segoe UI"/>
          <w:i/>
          <w:iCs/>
          <w:szCs w:val="20"/>
        </w:rPr>
        <w:t>.</w:t>
      </w:r>
    </w:p>
    <w:p w14:paraId="696E270E" w14:textId="5FB0299E" w:rsidR="00A568B4" w:rsidRPr="009F552A" w:rsidRDefault="00A568B4" w:rsidP="00A568B4">
      <w:pPr>
        <w:pStyle w:val="Caption"/>
        <w:spacing w:before="240"/>
        <w:rPr>
          <w:rFonts w:ascii="Segoe UI" w:hAnsi="Segoe UI" w:cs="Segoe UI"/>
          <w:sz w:val="20"/>
          <w:szCs w:val="20"/>
          <w:lang w:val="en-US"/>
        </w:rPr>
      </w:pPr>
      <w:r w:rsidRPr="009F552A">
        <w:rPr>
          <w:rFonts w:ascii="Segoe UI" w:hAnsi="Segoe UI" w:cs="Segoe UI"/>
          <w:sz w:val="20"/>
          <w:szCs w:val="20"/>
          <w:lang w:val="en-US"/>
        </w:rPr>
        <w:t xml:space="preserve">Table </w:t>
      </w:r>
      <w:r w:rsidRPr="009F552A">
        <w:rPr>
          <w:rFonts w:ascii="Segoe UI" w:hAnsi="Segoe UI" w:cs="Segoe UI"/>
          <w:sz w:val="20"/>
          <w:szCs w:val="20"/>
          <w:lang w:val="en-US"/>
        </w:rPr>
        <w:fldChar w:fldCharType="begin"/>
      </w:r>
      <w:r w:rsidRPr="009F552A">
        <w:rPr>
          <w:rFonts w:ascii="Segoe UI" w:hAnsi="Segoe UI" w:cs="Segoe UI"/>
          <w:sz w:val="20"/>
          <w:szCs w:val="20"/>
          <w:lang w:val="en-US"/>
        </w:rPr>
        <w:instrText xml:space="preserve"> SEQ Table \* ARABIC </w:instrText>
      </w:r>
      <w:r w:rsidRPr="009F552A">
        <w:rPr>
          <w:rFonts w:ascii="Segoe UI" w:hAnsi="Segoe UI" w:cs="Segoe UI"/>
          <w:sz w:val="20"/>
          <w:szCs w:val="20"/>
          <w:lang w:val="en-US"/>
        </w:rPr>
        <w:fldChar w:fldCharType="separate"/>
      </w:r>
      <w:r w:rsidR="009F552A">
        <w:rPr>
          <w:rFonts w:ascii="Segoe UI" w:hAnsi="Segoe UI" w:cs="Segoe UI"/>
          <w:sz w:val="20"/>
          <w:szCs w:val="20"/>
          <w:lang w:val="en-US"/>
        </w:rPr>
        <w:t>5</w:t>
      </w:r>
      <w:r w:rsidRPr="009F552A">
        <w:rPr>
          <w:rFonts w:ascii="Segoe UI" w:hAnsi="Segoe UI" w:cs="Segoe UI"/>
          <w:sz w:val="20"/>
          <w:szCs w:val="20"/>
          <w:lang w:val="en-US"/>
        </w:rPr>
        <w:fldChar w:fldCharType="end"/>
      </w:r>
      <w:r w:rsidRPr="009F552A">
        <w:rPr>
          <w:rFonts w:ascii="Segoe UI" w:hAnsi="Segoe UI" w:cs="Segoe UI"/>
          <w:sz w:val="20"/>
          <w:szCs w:val="20"/>
          <w:lang w:val="en-US"/>
        </w:rPr>
        <w:t xml:space="preserve"> List of Business </w:t>
      </w:r>
      <w:r w:rsidR="00C74E6C" w:rsidRPr="009F552A">
        <w:rPr>
          <w:rFonts w:ascii="Segoe UI" w:hAnsi="Segoe UI" w:cs="Segoe UI"/>
          <w:sz w:val="20"/>
          <w:szCs w:val="20"/>
          <w:lang w:val="en-US"/>
        </w:rPr>
        <w:t>SODs</w:t>
      </w:r>
    </w:p>
    <w:tbl>
      <w:tblPr>
        <w:tblStyle w:val="TableGrid"/>
        <w:tblW w:w="10768" w:type="dxa"/>
        <w:tblLook w:val="04A0" w:firstRow="1" w:lastRow="0" w:firstColumn="1" w:lastColumn="0" w:noHBand="0" w:noVBand="1"/>
      </w:tblPr>
      <w:tblGrid>
        <w:gridCol w:w="3397"/>
        <w:gridCol w:w="7371"/>
      </w:tblGrid>
      <w:tr w:rsidR="009D61D4" w:rsidRPr="009F552A" w14:paraId="6CC9AE4C" w14:textId="77777777" w:rsidTr="002059BF">
        <w:trPr>
          <w:tblHeader/>
        </w:trPr>
        <w:tc>
          <w:tcPr>
            <w:tcW w:w="3397" w:type="dxa"/>
            <w:shd w:val="clear" w:color="auto" w:fill="D1D1D1" w:themeFill="background2" w:themeFillShade="E6"/>
          </w:tcPr>
          <w:p w14:paraId="6243CEE2" w14:textId="241E3A53" w:rsidR="009D61D4" w:rsidRPr="009F552A" w:rsidRDefault="00C74E6C">
            <w:pPr>
              <w:pStyle w:val="TableHeaders"/>
              <w:rPr>
                <w:rFonts w:ascii="Segoe UI" w:hAnsi="Segoe UI" w:cs="Segoe UI"/>
                <w:b/>
                <w:bCs/>
              </w:rPr>
            </w:pPr>
            <w:bookmarkStart w:id="30" w:name="_Hlk130569503"/>
            <w:r w:rsidRPr="009F552A">
              <w:rPr>
                <w:rFonts w:ascii="Segoe UI" w:hAnsi="Segoe UI" w:cs="Segoe UI"/>
                <w:b/>
                <w:bCs/>
              </w:rPr>
              <w:t xml:space="preserve">Business </w:t>
            </w:r>
            <w:r w:rsidR="009D61D4" w:rsidRPr="009F552A">
              <w:rPr>
                <w:rFonts w:ascii="Segoe UI" w:hAnsi="Segoe UI" w:cs="Segoe UI"/>
                <w:b/>
                <w:bCs/>
              </w:rPr>
              <w:t>SOD Control</w:t>
            </w:r>
          </w:p>
        </w:tc>
        <w:tc>
          <w:tcPr>
            <w:tcW w:w="7371" w:type="dxa"/>
            <w:shd w:val="clear" w:color="auto" w:fill="D1D1D1" w:themeFill="background2" w:themeFillShade="E6"/>
          </w:tcPr>
          <w:p w14:paraId="0031571C" w14:textId="77777777" w:rsidR="009D61D4" w:rsidRPr="009F552A" w:rsidRDefault="009D61D4">
            <w:pPr>
              <w:pStyle w:val="TableHeaders"/>
              <w:rPr>
                <w:rFonts w:ascii="Segoe UI" w:hAnsi="Segoe UI" w:cs="Segoe UI"/>
                <w:b/>
                <w:bCs/>
              </w:rPr>
            </w:pPr>
            <w:r w:rsidRPr="009F552A">
              <w:rPr>
                <w:rFonts w:ascii="Segoe UI" w:hAnsi="Segoe UI" w:cs="Segoe UI"/>
                <w:b/>
                <w:bCs/>
              </w:rPr>
              <w:t>How Met</w:t>
            </w:r>
          </w:p>
        </w:tc>
      </w:tr>
      <w:tr w:rsidR="009D61D4" w:rsidRPr="009F552A" w14:paraId="11AA0DCE" w14:textId="77777777" w:rsidTr="002059BF">
        <w:tc>
          <w:tcPr>
            <w:tcW w:w="3397" w:type="dxa"/>
          </w:tcPr>
          <w:p w14:paraId="427747D1" w14:textId="42D778A3" w:rsidR="009D61D4" w:rsidRPr="009F552A" w:rsidRDefault="009D61D4" w:rsidP="005B061A">
            <w:pPr>
              <w:rPr>
                <w:rFonts w:cs="Segoe UI"/>
                <w:b/>
                <w:bCs/>
              </w:rPr>
            </w:pPr>
            <w:r w:rsidRPr="009F552A">
              <w:rPr>
                <w:rFonts w:cs="Segoe UI"/>
              </w:rPr>
              <w:t xml:space="preserve"> &lt;Describe the </w:t>
            </w:r>
            <w:r w:rsidR="00C74E6C" w:rsidRPr="009F552A">
              <w:rPr>
                <w:rFonts w:cs="Segoe UI"/>
              </w:rPr>
              <w:t xml:space="preserve">Business </w:t>
            </w:r>
            <w:r w:rsidRPr="009F552A">
              <w:rPr>
                <w:rFonts w:cs="Segoe UI"/>
              </w:rPr>
              <w:t>SOD control that is managed through Security &gt;</w:t>
            </w:r>
          </w:p>
        </w:tc>
        <w:tc>
          <w:tcPr>
            <w:tcW w:w="7371" w:type="dxa"/>
          </w:tcPr>
          <w:p w14:paraId="3E70687B" w14:textId="0E52277B" w:rsidR="009D61D4" w:rsidRPr="009F552A" w:rsidRDefault="009D61D4" w:rsidP="005B061A">
            <w:pPr>
              <w:rPr>
                <w:rFonts w:cs="Segoe UI"/>
              </w:rPr>
            </w:pPr>
            <w:r w:rsidRPr="009F552A">
              <w:rPr>
                <w:rFonts w:cs="Segoe UI"/>
              </w:rPr>
              <w:t xml:space="preserve">&lt;Describe how the </w:t>
            </w:r>
            <w:r w:rsidR="00C74E6C" w:rsidRPr="009F552A">
              <w:rPr>
                <w:rFonts w:cs="Segoe UI"/>
              </w:rPr>
              <w:t xml:space="preserve">Business </w:t>
            </w:r>
            <w:r w:rsidRPr="009F552A">
              <w:rPr>
                <w:rFonts w:cs="Segoe UI"/>
              </w:rPr>
              <w:t>SOD is enforced within the system&gt;</w:t>
            </w:r>
          </w:p>
        </w:tc>
      </w:tr>
    </w:tbl>
    <w:p w14:paraId="3F21B065" w14:textId="7817EC35" w:rsidR="006F7967" w:rsidRPr="009F552A" w:rsidRDefault="006F7967" w:rsidP="00AA61A7">
      <w:pPr>
        <w:pStyle w:val="Instructions"/>
        <w:rPr>
          <w:rFonts w:cs="Segoe UI"/>
          <w:sz w:val="16"/>
          <w:szCs w:val="16"/>
        </w:rPr>
      </w:pPr>
      <w:bookmarkStart w:id="31" w:name="_Ref225340119"/>
      <w:bookmarkEnd w:id="30"/>
      <w:r w:rsidRPr="009F552A">
        <w:rPr>
          <w:rFonts w:cs="Segoe UI"/>
          <w:noProof/>
          <w:sz w:val="16"/>
          <w:szCs w:val="16"/>
        </w:rPr>
        <w:drawing>
          <wp:inline distT="0" distB="0" distL="0" distR="0" wp14:anchorId="7B584009" wp14:editId="0A04F2B6">
            <wp:extent cx="152400" cy="152400"/>
            <wp:effectExtent l="0" t="0" r="0" b="0"/>
            <wp:docPr id="147201662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16623"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F552A">
        <w:rPr>
          <w:rFonts w:cs="Segoe UI"/>
          <w:sz w:val="16"/>
          <w:szCs w:val="16"/>
        </w:rPr>
        <w:t xml:space="preserve"> </w:t>
      </w:r>
      <w:r w:rsidR="00B26AF5" w:rsidRPr="009F552A">
        <w:rPr>
          <w:rFonts w:cs="Segoe UI"/>
          <w:sz w:val="16"/>
          <w:szCs w:val="16"/>
        </w:rPr>
        <w:t>Add</w:t>
      </w:r>
      <w:r w:rsidR="00AF3F95" w:rsidRPr="009F552A">
        <w:rPr>
          <w:rFonts w:cs="Segoe UI"/>
          <w:sz w:val="16"/>
          <w:szCs w:val="16"/>
        </w:rPr>
        <w:t xml:space="preserve"> Business Process SOD</w:t>
      </w:r>
      <w:r w:rsidR="00B26AF5" w:rsidRPr="009F552A">
        <w:rPr>
          <w:rFonts w:cs="Segoe UI"/>
          <w:sz w:val="16"/>
          <w:szCs w:val="16"/>
        </w:rPr>
        <w:t xml:space="preserve"> by replicating the row above</w:t>
      </w:r>
      <w:r w:rsidR="00AF3F95" w:rsidRPr="009F552A">
        <w:rPr>
          <w:rFonts w:cs="Segoe UI"/>
          <w:sz w:val="16"/>
          <w:szCs w:val="16"/>
        </w:rPr>
        <w:t>.</w:t>
      </w:r>
    </w:p>
    <w:p w14:paraId="7A5A8843" w14:textId="77777777" w:rsidR="00F82DAF" w:rsidRPr="009F552A" w:rsidRDefault="00F82DAF" w:rsidP="00F82DAF">
      <w:pPr>
        <w:pStyle w:val="H0-QS"/>
        <w:ind w:left="0" w:firstLine="0"/>
      </w:pPr>
      <w:bookmarkStart w:id="32" w:name="_Toc205591657"/>
      <w:bookmarkStart w:id="33" w:name="_Toc207383581"/>
      <w:bookmarkStart w:id="34" w:name="_Toc209441262"/>
      <w:bookmarkStart w:id="35" w:name="_Toc230194139"/>
      <w:bookmarkEnd w:id="10"/>
      <w:bookmarkEnd w:id="11"/>
      <w:bookmarkEnd w:id="31"/>
      <w:r w:rsidRPr="009F552A">
        <w:lastRenderedPageBreak/>
        <w:t>Security Administration</w:t>
      </w:r>
      <w:bookmarkEnd w:id="35"/>
    </w:p>
    <w:p w14:paraId="7E2A5DEF" w14:textId="7A106B4A" w:rsidR="00F82DAF" w:rsidRPr="009F552A" w:rsidRDefault="00F82DAF" w:rsidP="00E65733">
      <w:pPr>
        <w:rPr>
          <w:rFonts w:cs="Segoe UI"/>
          <w:szCs w:val="20"/>
        </w:rPr>
      </w:pPr>
      <w:r w:rsidRPr="009F552A">
        <w:rPr>
          <w:rFonts w:cs="Segoe UI"/>
          <w:szCs w:val="20"/>
        </w:rPr>
        <w:t xml:space="preserve">Access to the system is managed following the </w:t>
      </w:r>
      <w:r w:rsidR="003260B3" w:rsidRPr="009F552A">
        <w:rPr>
          <w:rFonts w:cs="Segoe UI"/>
          <w:i/>
          <w:iCs/>
          <w:szCs w:val="20"/>
        </w:rPr>
        <w:fldChar w:fldCharType="begin"/>
      </w:r>
      <w:r w:rsidR="003260B3" w:rsidRPr="009F552A">
        <w:rPr>
          <w:rFonts w:cs="Segoe UI"/>
          <w:i/>
          <w:iCs/>
          <w:szCs w:val="20"/>
        </w:rPr>
        <w:instrText xml:space="preserve"> REF _Ref229739156 \h  \* MERGEFORMAT </w:instrText>
      </w:r>
      <w:r w:rsidR="003260B3" w:rsidRPr="009F552A">
        <w:rPr>
          <w:rFonts w:cs="Segoe UI"/>
          <w:i/>
          <w:iCs/>
          <w:szCs w:val="20"/>
        </w:rPr>
      </w:r>
      <w:r w:rsidR="003260B3" w:rsidRPr="009F552A">
        <w:rPr>
          <w:rFonts w:cs="Segoe UI"/>
          <w:i/>
          <w:iCs/>
          <w:szCs w:val="20"/>
        </w:rPr>
        <w:fldChar w:fldCharType="separate"/>
      </w:r>
      <w:r w:rsidR="009F552A" w:rsidRPr="009F552A">
        <w:rPr>
          <w:rFonts w:cs="Segoe UI"/>
          <w:i/>
          <w:iCs/>
        </w:rPr>
        <w:t>Security Administration Artifacts</w:t>
      </w:r>
      <w:r w:rsidR="003260B3" w:rsidRPr="009F552A">
        <w:rPr>
          <w:rFonts w:cs="Segoe UI"/>
          <w:i/>
          <w:iCs/>
          <w:szCs w:val="20"/>
        </w:rPr>
        <w:fldChar w:fldCharType="end"/>
      </w:r>
      <w:r w:rsidR="003260B3" w:rsidRPr="009F552A">
        <w:rPr>
          <w:rFonts w:cs="Segoe UI"/>
          <w:i/>
          <w:iCs/>
          <w:szCs w:val="20"/>
        </w:rPr>
        <w:t xml:space="preserve"> </w:t>
      </w:r>
      <w:r w:rsidRPr="009F552A">
        <w:rPr>
          <w:rFonts w:cs="Segoe UI"/>
          <w:i/>
          <w:iCs/>
          <w:szCs w:val="20"/>
        </w:rPr>
        <w:t xml:space="preserve">listed in </w:t>
      </w:r>
      <w:r w:rsidR="00E65733" w:rsidRPr="009F552A">
        <w:rPr>
          <w:rFonts w:cs="Segoe UI"/>
          <w:i/>
          <w:iCs/>
          <w:szCs w:val="20"/>
        </w:rPr>
        <w:fldChar w:fldCharType="begin"/>
      </w:r>
      <w:r w:rsidR="00E65733" w:rsidRPr="009F552A">
        <w:rPr>
          <w:rFonts w:cs="Segoe UI"/>
          <w:i/>
          <w:iCs/>
          <w:szCs w:val="20"/>
        </w:rPr>
        <w:instrText xml:space="preserve"> REF _Ref229474827 \h  \* MERGEFORMAT </w:instrText>
      </w:r>
      <w:r w:rsidR="00E65733" w:rsidRPr="009F552A">
        <w:rPr>
          <w:rFonts w:cs="Segoe UI"/>
          <w:i/>
          <w:iCs/>
          <w:szCs w:val="20"/>
        </w:rPr>
      </w:r>
      <w:r w:rsidR="00E65733" w:rsidRPr="009F552A">
        <w:rPr>
          <w:rFonts w:cs="Segoe UI"/>
          <w:i/>
          <w:iCs/>
          <w:szCs w:val="20"/>
        </w:rPr>
        <w:fldChar w:fldCharType="separate"/>
      </w:r>
      <w:r w:rsidR="009F552A" w:rsidRPr="009F552A">
        <w:rPr>
          <w:rFonts w:cs="Segoe UI"/>
          <w:i/>
          <w:iCs/>
          <w:szCs w:val="20"/>
        </w:rPr>
        <w:t xml:space="preserve">Table </w:t>
      </w:r>
      <w:r w:rsidR="009F552A" w:rsidRPr="009F552A">
        <w:rPr>
          <w:rFonts w:cs="Segoe UI"/>
          <w:i/>
          <w:iCs/>
          <w:noProof/>
          <w:szCs w:val="20"/>
        </w:rPr>
        <w:t>7</w:t>
      </w:r>
      <w:r w:rsidR="00E65733" w:rsidRPr="009F552A">
        <w:rPr>
          <w:rFonts w:cs="Segoe UI"/>
          <w:i/>
          <w:iCs/>
          <w:szCs w:val="20"/>
        </w:rPr>
        <w:fldChar w:fldCharType="end"/>
      </w:r>
      <w:r w:rsidRPr="009F552A">
        <w:rPr>
          <w:rFonts w:cs="Segoe UI"/>
          <w:i/>
          <w:iCs/>
          <w:szCs w:val="20"/>
        </w:rPr>
        <w:t>.</w:t>
      </w:r>
      <w:bookmarkStart w:id="36" w:name="_Toc209440462"/>
      <w:bookmarkEnd w:id="36"/>
    </w:p>
    <w:p w14:paraId="70337F9C" w14:textId="77777777" w:rsidR="00D70744" w:rsidRPr="009F552A" w:rsidRDefault="00D70744" w:rsidP="00D70744">
      <w:pPr>
        <w:pStyle w:val="H0-QS"/>
      </w:pPr>
      <w:bookmarkStart w:id="37" w:name="_Toc230194140"/>
      <w:bookmarkEnd w:id="32"/>
      <w:bookmarkEnd w:id="33"/>
      <w:bookmarkEnd w:id="34"/>
      <w:r w:rsidRPr="009F552A">
        <w:t>Security Artifacts</w:t>
      </w:r>
      <w:bookmarkEnd w:id="37"/>
    </w:p>
    <w:p w14:paraId="5DCACEA5" w14:textId="458B4318" w:rsidR="00325107" w:rsidRPr="009F552A" w:rsidRDefault="00D70744" w:rsidP="00AB1766">
      <w:pPr>
        <w:pStyle w:val="Instructions"/>
        <w:rPr>
          <w:rStyle w:val="DocumentInstructionsChar"/>
          <w:rFonts w:cs="Segoe UI"/>
          <w:i/>
          <w:iCs w:val="0"/>
          <w:noProof w:val="0"/>
        </w:rPr>
      </w:pPr>
      <w:r w:rsidRPr="009F552A">
        <w:rPr>
          <w:rStyle w:val="DocumentInstructionsChar"/>
          <w:rFonts w:cs="Segoe UI"/>
          <w:i/>
          <w:iCs w:val="0"/>
          <w:noProof w:val="0"/>
        </w:rPr>
        <w:t xml:space="preserve">The security artifacts below </w:t>
      </w:r>
      <w:r w:rsidR="0014424C" w:rsidRPr="009F552A">
        <w:rPr>
          <w:rStyle w:val="DocumentInstructionsChar"/>
          <w:rFonts w:cs="Segoe UI"/>
          <w:i/>
          <w:iCs w:val="0"/>
          <w:noProof w:val="0"/>
        </w:rPr>
        <w:t xml:space="preserve">must not be included in this </w:t>
      </w:r>
      <w:r w:rsidR="00CF251A" w:rsidRPr="009F552A">
        <w:rPr>
          <w:rStyle w:val="DocumentInstructionsChar"/>
          <w:rFonts w:cs="Segoe UI"/>
          <w:i/>
          <w:iCs w:val="0"/>
          <w:noProof w:val="0"/>
        </w:rPr>
        <w:t xml:space="preserve">document but </w:t>
      </w:r>
      <w:r w:rsidRPr="009F552A">
        <w:rPr>
          <w:rStyle w:val="DocumentInstructionsChar"/>
          <w:rFonts w:cs="Segoe UI"/>
          <w:i/>
          <w:iCs w:val="0"/>
          <w:noProof w:val="0"/>
        </w:rPr>
        <w:t>may be combined</w:t>
      </w:r>
      <w:r w:rsidR="00CF251A" w:rsidRPr="009F552A">
        <w:rPr>
          <w:rStyle w:val="DocumentInstructionsChar"/>
          <w:rFonts w:cs="Segoe UI"/>
          <w:i/>
          <w:iCs w:val="0"/>
          <w:noProof w:val="0"/>
        </w:rPr>
        <w:t xml:space="preserve"> where needed</w:t>
      </w:r>
      <w:r w:rsidRPr="009F552A">
        <w:rPr>
          <w:rStyle w:val="DocumentInstructionsChar"/>
          <w:rFonts w:cs="Segoe UI"/>
          <w:i/>
          <w:iCs w:val="0"/>
          <w:noProof w:val="0"/>
        </w:rPr>
        <w:t>. When deciding, consider the complexity</w:t>
      </w:r>
      <w:r w:rsidR="002F68D5" w:rsidRPr="009F552A">
        <w:rPr>
          <w:rStyle w:val="DocumentInstructionsChar"/>
          <w:rFonts w:cs="Segoe UI"/>
          <w:i/>
          <w:iCs w:val="0"/>
          <w:noProof w:val="0"/>
        </w:rPr>
        <w:t xml:space="preserve"> of the security model</w:t>
      </w:r>
      <w:r w:rsidRPr="009F552A">
        <w:rPr>
          <w:rStyle w:val="DocumentInstructionsChar"/>
          <w:rFonts w:cs="Segoe UI"/>
          <w:i/>
          <w:iCs w:val="0"/>
          <w:noProof w:val="0"/>
        </w:rPr>
        <w:t xml:space="preserve">, required level of detail, and whether the content exists elsewhere. Also consider the update frequency when combining artifacts if certain aspects of the artifact require routine updates, then not combining may reduce how much information needs to be reviewed as part of every update and reduce review times. </w:t>
      </w:r>
    </w:p>
    <w:p w14:paraId="39645651" w14:textId="77777777" w:rsidR="00D70744" w:rsidRPr="009F552A" w:rsidRDefault="00D70744" w:rsidP="00D70744">
      <w:pPr>
        <w:rPr>
          <w:rFonts w:cs="Segoe UI"/>
        </w:rPr>
      </w:pPr>
      <w:r w:rsidRPr="009F552A">
        <w:rPr>
          <w:rFonts w:cs="Segoe UI"/>
        </w:rPr>
        <w:t xml:space="preserve">The following is the set of security artifacts that are applicable to this security plan and where they can be located. Where the Artifact Reference/Location are the same across multiple artifacts this means that the reference covers all those Security Artifacts. </w:t>
      </w:r>
    </w:p>
    <w:p w14:paraId="118AC1B9" w14:textId="31418E7C" w:rsidR="00532772" w:rsidRPr="009F552A" w:rsidRDefault="00532772" w:rsidP="00BB1D48">
      <w:pPr>
        <w:pStyle w:val="H1-QS"/>
      </w:pPr>
      <w:bookmarkStart w:id="38" w:name="_Ref229474223"/>
      <w:bookmarkStart w:id="39" w:name="_Toc230194141"/>
      <w:r w:rsidRPr="009F552A">
        <w:t>Security Configuration Artifacts</w:t>
      </w:r>
      <w:bookmarkEnd w:id="38"/>
      <w:bookmarkEnd w:id="39"/>
    </w:p>
    <w:p w14:paraId="1844C2BF" w14:textId="0D45F88D" w:rsidR="009B2D6F" w:rsidRPr="009F552A" w:rsidRDefault="002C52A4" w:rsidP="009B2D6F">
      <w:pPr>
        <w:pStyle w:val="Instructions"/>
        <w:rPr>
          <w:rFonts w:cs="Segoe UI"/>
        </w:rPr>
      </w:pPr>
      <w:r w:rsidRPr="009F552A">
        <w:rPr>
          <w:rFonts w:cs="Segoe UI"/>
        </w:rPr>
        <w:t>The following instruction</w:t>
      </w:r>
      <w:r w:rsidR="009B2D6F" w:rsidRPr="009F552A">
        <w:rPr>
          <w:rFonts w:cs="Segoe UI"/>
        </w:rPr>
        <w:t>s</w:t>
      </w:r>
      <w:r w:rsidRPr="009F552A">
        <w:rPr>
          <w:rFonts w:cs="Segoe UI"/>
        </w:rPr>
        <w:t xml:space="preserve"> describe what </w:t>
      </w:r>
      <w:r w:rsidR="00C128A9" w:rsidRPr="009F552A">
        <w:rPr>
          <w:rFonts w:cs="Segoe UI"/>
        </w:rPr>
        <w:t xml:space="preserve">Security Configuration </w:t>
      </w:r>
      <w:r w:rsidRPr="009F552A">
        <w:rPr>
          <w:rFonts w:cs="Segoe UI"/>
        </w:rPr>
        <w:t>artifacts</w:t>
      </w:r>
      <w:r w:rsidR="0076568E" w:rsidRPr="009F552A">
        <w:rPr>
          <w:rFonts w:cs="Segoe UI"/>
        </w:rPr>
        <w:t xml:space="preserve"> </w:t>
      </w:r>
      <w:r w:rsidRPr="009F552A">
        <w:rPr>
          <w:rFonts w:cs="Segoe UI"/>
        </w:rPr>
        <w:t xml:space="preserve">must exist and under what circumstance </w:t>
      </w:r>
      <w:r w:rsidR="009B2D6F" w:rsidRPr="009F552A">
        <w:rPr>
          <w:rFonts w:cs="Segoe UI"/>
        </w:rPr>
        <w:t>an artifact can be omitted.</w:t>
      </w:r>
      <w:r w:rsidR="0076568E" w:rsidRPr="009F552A">
        <w:rPr>
          <w:rFonts w:cs="Segoe UI"/>
        </w:rPr>
        <w:t xml:space="preserve"> Those that do exist may be combined or separated as required.</w:t>
      </w:r>
      <w:r w:rsidR="00115966" w:rsidRPr="009F552A">
        <w:rPr>
          <w:rStyle w:val="DocumentInstructionsChar"/>
          <w:rFonts w:cs="Segoe UI"/>
          <w:i/>
          <w:iCs w:val="0"/>
          <w:noProof w:val="0"/>
        </w:rPr>
        <w:t xml:space="preserve"> If combining</w:t>
      </w:r>
      <w:r w:rsidR="00E663AC" w:rsidRPr="009F552A">
        <w:rPr>
          <w:rStyle w:val="DocumentInstructionsChar"/>
          <w:rFonts w:cs="Segoe UI"/>
          <w:i/>
          <w:iCs w:val="0"/>
          <w:noProof w:val="0"/>
        </w:rPr>
        <w:t xml:space="preserve"> artifacts</w:t>
      </w:r>
      <w:r w:rsidR="00115966" w:rsidRPr="009F552A">
        <w:rPr>
          <w:rStyle w:val="DocumentInstructionsChar"/>
          <w:rFonts w:cs="Segoe UI"/>
          <w:i/>
          <w:iCs w:val="0"/>
          <w:noProof w:val="0"/>
        </w:rPr>
        <w:t>, it is recommended to combine artifacts within the same security area.</w:t>
      </w:r>
      <w:r w:rsidR="00093856" w:rsidRPr="009F552A">
        <w:rPr>
          <w:rStyle w:val="DocumentInstructionsChar"/>
          <w:rFonts w:cs="Segoe UI"/>
          <w:i/>
          <w:iCs w:val="0"/>
          <w:noProof w:val="0"/>
        </w:rPr>
        <w:t xml:space="preserve"> Where artifacts will not be produced do not delete the row from the table instead enter </w:t>
      </w:r>
      <w:r w:rsidR="00093856" w:rsidRPr="009F552A">
        <w:rPr>
          <w:rFonts w:cs="Segoe UI"/>
        </w:rPr>
        <w:t>“Not Produced” in Artifact Reference column and “N/A” in the Approval Requirements column</w:t>
      </w:r>
      <w:r w:rsidR="00093856" w:rsidRPr="009F552A">
        <w:rPr>
          <w:rStyle w:val="DocumentInstructionsChar"/>
          <w:rFonts w:cs="Segoe UI"/>
          <w:i/>
          <w:iCs w:val="0"/>
          <w:noProof w:val="0"/>
        </w:rPr>
        <w:t>.</w:t>
      </w:r>
    </w:p>
    <w:p w14:paraId="01C75BE0" w14:textId="302BCDC2" w:rsidR="004A0375" w:rsidRPr="009F552A" w:rsidRDefault="0009244B" w:rsidP="009B2D6F">
      <w:pPr>
        <w:pStyle w:val="Instructions"/>
        <w:numPr>
          <w:ilvl w:val="0"/>
          <w:numId w:val="43"/>
        </w:numPr>
        <w:rPr>
          <w:rFonts w:cs="Segoe UI"/>
        </w:rPr>
      </w:pPr>
      <w:r w:rsidRPr="009F552A">
        <w:rPr>
          <w:rFonts w:cs="Segoe UI"/>
        </w:rPr>
        <w:fldChar w:fldCharType="begin"/>
      </w:r>
      <w:r w:rsidRPr="009F552A">
        <w:rPr>
          <w:rFonts w:cs="Segoe UI"/>
        </w:rPr>
        <w:instrText xml:space="preserve"> REF _Ref225343764 \h </w:instrText>
      </w:r>
      <w:r w:rsidR="009B2D6F" w:rsidRPr="009F552A">
        <w:rPr>
          <w:rFonts w:cs="Segoe UI"/>
        </w:rPr>
        <w:instrText xml:space="preserve"> \* MERGEFORMAT </w:instrText>
      </w:r>
      <w:r w:rsidRPr="009F552A">
        <w:rPr>
          <w:rFonts w:cs="Segoe UI"/>
        </w:rPr>
      </w:r>
      <w:r w:rsidRPr="009F552A">
        <w:rPr>
          <w:rFonts w:cs="Segoe UI"/>
        </w:rPr>
        <w:fldChar w:fldCharType="separate"/>
      </w:r>
      <w:r w:rsidR="009F552A" w:rsidRPr="009F552A">
        <w:rPr>
          <w:rFonts w:cs="Segoe UI"/>
        </w:rPr>
        <w:t>Physical Security</w:t>
      </w:r>
      <w:r w:rsidRPr="009F552A">
        <w:rPr>
          <w:rFonts w:cs="Segoe UI"/>
        </w:rPr>
        <w:fldChar w:fldCharType="end"/>
      </w:r>
      <w:r w:rsidR="006F5B14" w:rsidRPr="009F552A">
        <w:rPr>
          <w:rFonts w:cs="Segoe UI"/>
        </w:rPr>
        <w:t xml:space="preserve"> is optional and</w:t>
      </w:r>
      <w:r w:rsidRPr="009F552A">
        <w:rPr>
          <w:rFonts w:cs="Segoe UI"/>
        </w:rPr>
        <w:t xml:space="preserve"> need only exist if </w:t>
      </w:r>
      <w:r w:rsidR="004A0375" w:rsidRPr="009F552A">
        <w:rPr>
          <w:rFonts w:cs="Segoe UI"/>
        </w:rPr>
        <w:t>the system support team, is responsible for physical security</w:t>
      </w:r>
    </w:p>
    <w:p w14:paraId="0BAE7ED0" w14:textId="5D4B90BE" w:rsidR="002A680B" w:rsidRPr="009F552A" w:rsidRDefault="004A0375" w:rsidP="009B2D6F">
      <w:pPr>
        <w:pStyle w:val="Instructions"/>
        <w:numPr>
          <w:ilvl w:val="0"/>
          <w:numId w:val="43"/>
        </w:numPr>
        <w:rPr>
          <w:rFonts w:cs="Segoe UI"/>
        </w:rPr>
      </w:pPr>
      <w:r w:rsidRPr="009F552A">
        <w:rPr>
          <w:rFonts w:cs="Segoe UI"/>
        </w:rPr>
        <w:fldChar w:fldCharType="begin"/>
      </w:r>
      <w:r w:rsidRPr="009F552A">
        <w:rPr>
          <w:rFonts w:cs="Segoe UI"/>
        </w:rPr>
        <w:instrText xml:space="preserve"> REF _Ref225343827 \h </w:instrText>
      </w:r>
      <w:r w:rsidR="009B2D6F" w:rsidRPr="009F552A">
        <w:rPr>
          <w:rFonts w:cs="Segoe UI"/>
        </w:rPr>
        <w:instrText xml:space="preserve"> \* MERGEFORMAT </w:instrText>
      </w:r>
      <w:r w:rsidRPr="009F552A">
        <w:rPr>
          <w:rFonts w:cs="Segoe UI"/>
        </w:rPr>
      </w:r>
      <w:r w:rsidRPr="009F552A">
        <w:rPr>
          <w:rFonts w:cs="Segoe UI"/>
        </w:rPr>
        <w:fldChar w:fldCharType="separate"/>
      </w:r>
      <w:r w:rsidR="009F552A" w:rsidRPr="009F552A">
        <w:rPr>
          <w:rFonts w:cs="Segoe UI"/>
        </w:rPr>
        <w:t>Identity and Access Management</w:t>
      </w:r>
      <w:r w:rsidRPr="009F552A">
        <w:rPr>
          <w:rFonts w:cs="Segoe UI"/>
        </w:rPr>
        <w:fldChar w:fldCharType="end"/>
      </w:r>
      <w:r w:rsidRPr="009F552A">
        <w:rPr>
          <w:rFonts w:cs="Segoe UI"/>
        </w:rPr>
        <w:t xml:space="preserve"> </w:t>
      </w:r>
      <w:r w:rsidR="006F5B14" w:rsidRPr="009F552A">
        <w:rPr>
          <w:rFonts w:cs="Segoe UI"/>
        </w:rPr>
        <w:t xml:space="preserve">is optional </w:t>
      </w:r>
      <w:r w:rsidR="002A680B" w:rsidRPr="009F552A">
        <w:rPr>
          <w:rFonts w:cs="Segoe UI"/>
        </w:rPr>
        <w:t xml:space="preserve">and can be omitted only if </w:t>
      </w:r>
      <w:r w:rsidR="007F3AF2" w:rsidRPr="009F552A">
        <w:rPr>
          <w:rFonts w:cs="Segoe UI"/>
        </w:rPr>
        <w:t>Standard Users</w:t>
      </w:r>
      <w:r w:rsidR="00E77EAE" w:rsidRPr="009F552A">
        <w:rPr>
          <w:rFonts w:cs="Segoe UI"/>
        </w:rPr>
        <w:t xml:space="preserve"> </w:t>
      </w:r>
      <w:r w:rsidR="007F3AF2" w:rsidRPr="009F552A">
        <w:rPr>
          <w:rFonts w:cs="Segoe UI"/>
        </w:rPr>
        <w:t xml:space="preserve">access the system </w:t>
      </w:r>
      <w:r w:rsidR="002A680B" w:rsidRPr="009F552A">
        <w:rPr>
          <w:rFonts w:cs="Segoe UI"/>
        </w:rPr>
        <w:t>through</w:t>
      </w:r>
      <w:r w:rsidR="007F3AF2" w:rsidRPr="009F552A">
        <w:rPr>
          <w:rFonts w:cs="Segoe UI"/>
        </w:rPr>
        <w:t xml:space="preserve"> SSO and </w:t>
      </w:r>
      <w:proofErr w:type="spellStart"/>
      <w:r w:rsidR="007F3AF2" w:rsidRPr="009F552A">
        <w:rPr>
          <w:rFonts w:cs="Segoe UI"/>
        </w:rPr>
        <w:t>myAccess@lilly</w:t>
      </w:r>
      <w:proofErr w:type="spellEnd"/>
      <w:r w:rsidR="00E77EAE" w:rsidRPr="009F552A">
        <w:rPr>
          <w:rFonts w:cs="Segoe UI"/>
        </w:rPr>
        <w:t xml:space="preserve"> and Privileged Users, Third Party(s) and External Inspectors access is not permitted.</w:t>
      </w:r>
    </w:p>
    <w:p w14:paraId="245C4DB5" w14:textId="10D39EDF" w:rsidR="00387E3E" w:rsidRPr="009F552A" w:rsidRDefault="002A680B" w:rsidP="009B2D6F">
      <w:pPr>
        <w:pStyle w:val="Instructions"/>
        <w:numPr>
          <w:ilvl w:val="0"/>
          <w:numId w:val="43"/>
        </w:numPr>
        <w:rPr>
          <w:rFonts w:cs="Segoe UI"/>
        </w:rPr>
      </w:pPr>
      <w:r w:rsidRPr="009F552A">
        <w:rPr>
          <w:rFonts w:cs="Segoe UI"/>
        </w:rPr>
        <w:fldChar w:fldCharType="begin"/>
      </w:r>
      <w:r w:rsidRPr="009F552A">
        <w:rPr>
          <w:rFonts w:cs="Segoe UI"/>
        </w:rPr>
        <w:instrText xml:space="preserve"> REF _Ref226032596 \h </w:instrText>
      </w:r>
      <w:r w:rsidR="009B2D6F" w:rsidRPr="009F552A">
        <w:rPr>
          <w:rFonts w:cs="Segoe UI"/>
        </w:rPr>
        <w:instrText xml:space="preserve"> \* MERGEFORMAT </w:instrText>
      </w:r>
      <w:r w:rsidRPr="009F552A">
        <w:rPr>
          <w:rFonts w:cs="Segoe UI"/>
        </w:rPr>
      </w:r>
      <w:r w:rsidRPr="009F552A">
        <w:rPr>
          <w:rFonts w:cs="Segoe UI"/>
        </w:rPr>
        <w:fldChar w:fldCharType="separate"/>
      </w:r>
      <w:r w:rsidR="009F552A" w:rsidRPr="009F552A">
        <w:rPr>
          <w:rFonts w:cs="Segoe UI"/>
        </w:rPr>
        <w:t>Application Security</w:t>
      </w:r>
      <w:r w:rsidRPr="009F552A">
        <w:rPr>
          <w:rFonts w:cs="Segoe UI"/>
        </w:rPr>
        <w:fldChar w:fldCharType="end"/>
      </w:r>
      <w:r w:rsidR="002C52A4" w:rsidRPr="009F552A">
        <w:rPr>
          <w:rFonts w:cs="Segoe UI"/>
        </w:rPr>
        <w:t>,</w:t>
      </w:r>
      <w:r w:rsidRPr="009F552A">
        <w:rPr>
          <w:rFonts w:cs="Segoe UI"/>
        </w:rPr>
        <w:t xml:space="preserve"> </w:t>
      </w:r>
      <w:r w:rsidRPr="009F552A">
        <w:rPr>
          <w:rFonts w:cs="Segoe UI"/>
        </w:rPr>
        <w:fldChar w:fldCharType="begin"/>
      </w:r>
      <w:r w:rsidRPr="009F552A">
        <w:rPr>
          <w:rFonts w:cs="Segoe UI"/>
        </w:rPr>
        <w:instrText xml:space="preserve"> REF _Ref225345156 \h </w:instrText>
      </w:r>
      <w:r w:rsidR="009B2D6F" w:rsidRPr="009F552A">
        <w:rPr>
          <w:rFonts w:cs="Segoe UI"/>
        </w:rPr>
        <w:instrText xml:space="preserve"> \* MERGEFORMAT </w:instrText>
      </w:r>
      <w:r w:rsidRPr="009F552A">
        <w:rPr>
          <w:rFonts w:cs="Segoe UI"/>
        </w:rPr>
      </w:r>
      <w:r w:rsidRPr="009F552A">
        <w:rPr>
          <w:rFonts w:cs="Segoe UI"/>
        </w:rPr>
        <w:fldChar w:fldCharType="separate"/>
      </w:r>
      <w:r w:rsidR="009F552A" w:rsidRPr="009F552A">
        <w:rPr>
          <w:rFonts w:cs="Segoe UI"/>
        </w:rPr>
        <w:t>Data Security</w:t>
      </w:r>
      <w:r w:rsidRPr="009F552A">
        <w:rPr>
          <w:rFonts w:cs="Segoe UI"/>
        </w:rPr>
        <w:fldChar w:fldCharType="end"/>
      </w:r>
      <w:r w:rsidRPr="009F552A">
        <w:rPr>
          <w:rFonts w:cs="Segoe UI"/>
        </w:rPr>
        <w:t xml:space="preserve"> and </w:t>
      </w:r>
      <w:r w:rsidRPr="009F552A">
        <w:rPr>
          <w:rFonts w:cs="Segoe UI"/>
        </w:rPr>
        <w:fldChar w:fldCharType="begin"/>
      </w:r>
      <w:r w:rsidRPr="009F552A">
        <w:rPr>
          <w:rFonts w:cs="Segoe UI"/>
        </w:rPr>
        <w:instrText xml:space="preserve"> REF _Ref226449904 \h </w:instrText>
      </w:r>
      <w:r w:rsidR="009B2D6F" w:rsidRPr="009F552A">
        <w:rPr>
          <w:rFonts w:cs="Segoe UI"/>
        </w:rPr>
        <w:instrText xml:space="preserve"> \* MERGEFORMAT </w:instrText>
      </w:r>
      <w:r w:rsidRPr="009F552A">
        <w:rPr>
          <w:rFonts w:cs="Segoe UI"/>
        </w:rPr>
      </w:r>
      <w:r w:rsidRPr="009F552A">
        <w:rPr>
          <w:rFonts w:cs="Segoe UI"/>
        </w:rPr>
        <w:fldChar w:fldCharType="separate"/>
      </w:r>
      <w:r w:rsidR="009F552A" w:rsidRPr="009F552A">
        <w:rPr>
          <w:rFonts w:cs="Segoe UI"/>
        </w:rPr>
        <w:t>Role Group Specification</w:t>
      </w:r>
      <w:r w:rsidRPr="009F552A">
        <w:rPr>
          <w:rFonts w:cs="Segoe UI"/>
        </w:rPr>
        <w:fldChar w:fldCharType="end"/>
      </w:r>
      <w:r w:rsidR="002C52A4" w:rsidRPr="009F552A">
        <w:rPr>
          <w:rFonts w:cs="Segoe UI"/>
        </w:rPr>
        <w:t xml:space="preserve"> are mandatory artifacts</w:t>
      </w:r>
      <w:r w:rsidR="004A0375" w:rsidRPr="009F552A">
        <w:rPr>
          <w:rFonts w:cs="Segoe UI"/>
        </w:rPr>
        <w:t xml:space="preserve"> </w:t>
      </w:r>
      <w:r w:rsidR="00E77EAE" w:rsidRPr="009F552A">
        <w:rPr>
          <w:rFonts w:cs="Segoe UI"/>
        </w:rPr>
        <w:t>and must always be present.</w:t>
      </w:r>
    </w:p>
    <w:p w14:paraId="59502B75" w14:textId="720AE6CD" w:rsidR="00D70744" w:rsidRPr="009F552A" w:rsidRDefault="00D70744" w:rsidP="00D70744">
      <w:pPr>
        <w:pStyle w:val="Caption"/>
        <w:rPr>
          <w:rFonts w:ascii="Segoe UI" w:hAnsi="Segoe UI" w:cs="Segoe UI"/>
          <w:sz w:val="20"/>
          <w:szCs w:val="20"/>
          <w:lang w:val="en-US"/>
        </w:rPr>
      </w:pPr>
      <w:bookmarkStart w:id="40" w:name="_Ref225330910"/>
      <w:bookmarkStart w:id="41" w:name="_Ref226634594"/>
      <w:r w:rsidRPr="009F552A">
        <w:rPr>
          <w:rFonts w:ascii="Segoe UI" w:hAnsi="Segoe UI" w:cs="Segoe UI"/>
          <w:sz w:val="20"/>
          <w:szCs w:val="20"/>
          <w:lang w:val="en-US"/>
        </w:rPr>
        <w:t xml:space="preserve">Table </w:t>
      </w:r>
      <w:r w:rsidRPr="009F552A">
        <w:rPr>
          <w:rFonts w:ascii="Segoe UI" w:hAnsi="Segoe UI" w:cs="Segoe UI"/>
          <w:sz w:val="20"/>
          <w:szCs w:val="20"/>
          <w:lang w:val="en-US"/>
        </w:rPr>
        <w:fldChar w:fldCharType="begin"/>
      </w:r>
      <w:r w:rsidRPr="009F552A">
        <w:rPr>
          <w:rFonts w:ascii="Segoe UI" w:hAnsi="Segoe UI" w:cs="Segoe UI"/>
          <w:sz w:val="20"/>
          <w:szCs w:val="20"/>
          <w:lang w:val="en-US"/>
        </w:rPr>
        <w:instrText xml:space="preserve"> SEQ Table \* ARABIC </w:instrText>
      </w:r>
      <w:r w:rsidRPr="009F552A">
        <w:rPr>
          <w:rFonts w:ascii="Segoe UI" w:hAnsi="Segoe UI" w:cs="Segoe UI"/>
          <w:sz w:val="20"/>
          <w:szCs w:val="20"/>
          <w:lang w:val="en-US"/>
        </w:rPr>
        <w:fldChar w:fldCharType="separate"/>
      </w:r>
      <w:r w:rsidR="009F552A">
        <w:rPr>
          <w:rFonts w:ascii="Segoe UI" w:hAnsi="Segoe UI" w:cs="Segoe UI"/>
          <w:sz w:val="20"/>
          <w:szCs w:val="20"/>
          <w:lang w:val="en-US"/>
        </w:rPr>
        <w:t>6</w:t>
      </w:r>
      <w:r w:rsidRPr="009F552A">
        <w:rPr>
          <w:rFonts w:ascii="Segoe UI" w:hAnsi="Segoe UI" w:cs="Segoe UI"/>
          <w:sz w:val="20"/>
          <w:szCs w:val="20"/>
          <w:lang w:val="en-US"/>
        </w:rPr>
        <w:fldChar w:fldCharType="end"/>
      </w:r>
      <w:bookmarkEnd w:id="40"/>
      <w:r w:rsidRPr="009F552A">
        <w:rPr>
          <w:rFonts w:ascii="Segoe UI" w:hAnsi="Segoe UI" w:cs="Segoe UI"/>
          <w:sz w:val="20"/>
          <w:szCs w:val="20"/>
          <w:lang w:val="en-US"/>
        </w:rPr>
        <w:t xml:space="preserve"> System Security Artifacts</w:t>
      </w:r>
      <w:bookmarkEnd w:id="41"/>
    </w:p>
    <w:tbl>
      <w:tblPr>
        <w:tblStyle w:val="TableGrid"/>
        <w:tblW w:w="5000" w:type="pct"/>
        <w:tblLook w:val="04A0" w:firstRow="1" w:lastRow="0" w:firstColumn="1" w:lastColumn="0" w:noHBand="0" w:noVBand="1"/>
      </w:tblPr>
      <w:tblGrid>
        <w:gridCol w:w="3256"/>
        <w:gridCol w:w="4086"/>
        <w:gridCol w:w="1583"/>
        <w:gridCol w:w="1531"/>
      </w:tblGrid>
      <w:tr w:rsidR="00D70744" w:rsidRPr="009F552A" w14:paraId="39404DDF" w14:textId="77777777" w:rsidTr="007A2CA3">
        <w:trPr>
          <w:trHeight w:val="288"/>
          <w:tblHeader/>
        </w:trPr>
        <w:tc>
          <w:tcPr>
            <w:tcW w:w="1557" w:type="pct"/>
            <w:shd w:val="clear" w:color="auto" w:fill="D1D1D1" w:themeFill="background2" w:themeFillShade="E6"/>
          </w:tcPr>
          <w:p w14:paraId="73A003AA" w14:textId="77777777" w:rsidR="00D70744" w:rsidRPr="009F552A" w:rsidRDefault="00D70744">
            <w:pPr>
              <w:pStyle w:val="TableHeader-QS"/>
            </w:pPr>
            <w:r w:rsidRPr="009F552A">
              <w:t>Security Artifact</w:t>
            </w:r>
          </w:p>
        </w:tc>
        <w:tc>
          <w:tcPr>
            <w:tcW w:w="1954" w:type="pct"/>
            <w:shd w:val="clear" w:color="auto" w:fill="D1D1D1" w:themeFill="background2" w:themeFillShade="E6"/>
          </w:tcPr>
          <w:p w14:paraId="5CB97AA1" w14:textId="77777777" w:rsidR="00D70744" w:rsidRPr="009F552A" w:rsidRDefault="00D70744">
            <w:pPr>
              <w:pStyle w:val="TableHeader-QS"/>
            </w:pPr>
            <w:r w:rsidRPr="009F552A">
              <w:t>Artifact Reference</w:t>
            </w:r>
          </w:p>
        </w:tc>
        <w:tc>
          <w:tcPr>
            <w:tcW w:w="757" w:type="pct"/>
            <w:shd w:val="clear" w:color="auto" w:fill="D1D1D1" w:themeFill="background2" w:themeFillShade="E6"/>
          </w:tcPr>
          <w:p w14:paraId="52A265A7" w14:textId="77777777" w:rsidR="00D70744" w:rsidRPr="009F552A" w:rsidRDefault="00D70744">
            <w:pPr>
              <w:pStyle w:val="TableHeader-QS"/>
            </w:pPr>
            <w:r w:rsidRPr="009F552A">
              <w:t>Security Area</w:t>
            </w:r>
          </w:p>
        </w:tc>
        <w:tc>
          <w:tcPr>
            <w:tcW w:w="732" w:type="pct"/>
            <w:shd w:val="clear" w:color="auto" w:fill="D1D1D1" w:themeFill="background2" w:themeFillShade="E6"/>
          </w:tcPr>
          <w:p w14:paraId="3B22987A" w14:textId="77777777" w:rsidR="00D70744" w:rsidRPr="009F552A" w:rsidRDefault="00D70744">
            <w:pPr>
              <w:pStyle w:val="TableHeader-QS"/>
            </w:pPr>
            <w:r w:rsidRPr="009F552A">
              <w:t>Approval Requirements</w:t>
            </w:r>
          </w:p>
        </w:tc>
      </w:tr>
      <w:tr w:rsidR="00D70744" w:rsidRPr="009F552A" w14:paraId="5DC71632" w14:textId="77777777" w:rsidTr="002059BF">
        <w:trPr>
          <w:trHeight w:val="484"/>
        </w:trPr>
        <w:tc>
          <w:tcPr>
            <w:tcW w:w="1557" w:type="pct"/>
          </w:tcPr>
          <w:p w14:paraId="72F83DC6" w14:textId="77777777" w:rsidR="00D70744" w:rsidRPr="009F552A" w:rsidRDefault="00D70744" w:rsidP="007A2CA3">
            <w:pPr>
              <w:pStyle w:val="ListParagraph"/>
              <w:numPr>
                <w:ilvl w:val="0"/>
                <w:numId w:val="40"/>
              </w:numPr>
              <w:ind w:left="740" w:hanging="740"/>
              <w:rPr>
                <w:rFonts w:cs="Segoe UI"/>
                <w:b/>
                <w:bCs/>
              </w:rPr>
            </w:pPr>
            <w:bookmarkStart w:id="42" w:name="_Ref225343764"/>
            <w:bookmarkStart w:id="43" w:name="_Ref226026617"/>
            <w:r w:rsidRPr="009F552A">
              <w:rPr>
                <w:rFonts w:cs="Segoe UI"/>
              </w:rPr>
              <w:t>Physical Security</w:t>
            </w:r>
            <w:bookmarkEnd w:id="42"/>
            <w:bookmarkEnd w:id="43"/>
          </w:p>
        </w:tc>
        <w:tc>
          <w:tcPr>
            <w:tcW w:w="1954" w:type="pct"/>
          </w:tcPr>
          <w:p w14:paraId="3866C5FF" w14:textId="77777777" w:rsidR="00D70744" w:rsidRPr="009F552A" w:rsidRDefault="00D70744">
            <w:pPr>
              <w:rPr>
                <w:rFonts w:cs="Segoe UI"/>
              </w:rPr>
            </w:pPr>
            <w:r w:rsidRPr="009F552A">
              <w:rPr>
                <w:rFonts w:cs="Segoe UI"/>
              </w:rPr>
              <w:t>&lt;Enter Reference Name and Reference ID&gt;</w:t>
            </w:r>
          </w:p>
        </w:tc>
        <w:tc>
          <w:tcPr>
            <w:tcW w:w="757" w:type="pct"/>
          </w:tcPr>
          <w:p w14:paraId="59C6A539" w14:textId="77777777" w:rsidR="00D70744" w:rsidRPr="009F552A" w:rsidRDefault="00D70744">
            <w:pPr>
              <w:rPr>
                <w:rFonts w:cs="Segoe UI"/>
              </w:rPr>
            </w:pPr>
            <w:r w:rsidRPr="009F552A">
              <w:rPr>
                <w:rFonts w:cs="Segoe UI"/>
              </w:rPr>
              <w:t>Physical Security</w:t>
            </w:r>
          </w:p>
        </w:tc>
        <w:tc>
          <w:tcPr>
            <w:tcW w:w="732" w:type="pct"/>
          </w:tcPr>
          <w:p w14:paraId="34BD5087" w14:textId="1FC7FA2C" w:rsidR="00D70744" w:rsidRPr="009F552A" w:rsidRDefault="006645F5">
            <w:pPr>
              <w:jc w:val="center"/>
              <w:rPr>
                <w:rFonts w:cs="Segoe UI"/>
              </w:rPr>
            </w:pPr>
            <w:r w:rsidRPr="009F552A">
              <w:rPr>
                <w:rFonts w:cs="Segoe UI"/>
              </w:rPr>
              <w:t>Same approvers as this document.</w:t>
            </w:r>
          </w:p>
        </w:tc>
      </w:tr>
      <w:tr w:rsidR="00D70744" w:rsidRPr="009F552A" w14:paraId="731FD891" w14:textId="77777777" w:rsidTr="002059BF">
        <w:trPr>
          <w:trHeight w:val="484"/>
        </w:trPr>
        <w:tc>
          <w:tcPr>
            <w:tcW w:w="1557" w:type="pct"/>
          </w:tcPr>
          <w:p w14:paraId="5DC17BA4" w14:textId="236DED34" w:rsidR="007A2CA3" w:rsidRPr="009F552A" w:rsidRDefault="00D70744" w:rsidP="007A2CA3">
            <w:pPr>
              <w:pStyle w:val="ListParagraph"/>
              <w:numPr>
                <w:ilvl w:val="0"/>
                <w:numId w:val="40"/>
              </w:numPr>
              <w:ind w:left="740" w:hanging="740"/>
              <w:rPr>
                <w:rFonts w:cs="Segoe UI"/>
                <w:b/>
                <w:bCs/>
              </w:rPr>
            </w:pPr>
            <w:bookmarkStart w:id="44" w:name="_Ref225343827"/>
            <w:r w:rsidRPr="009F552A">
              <w:rPr>
                <w:rFonts w:cs="Segoe UI"/>
              </w:rPr>
              <w:t>Identity and Access Management</w:t>
            </w:r>
            <w:bookmarkEnd w:id="44"/>
          </w:p>
          <w:p w14:paraId="39AB5D1F" w14:textId="6048A3D1" w:rsidR="00D70744" w:rsidRPr="009F552A" w:rsidRDefault="00B22FB3" w:rsidP="007A2CA3">
            <w:pPr>
              <w:rPr>
                <w:rFonts w:cs="Segoe UI"/>
                <w:b/>
                <w:bCs/>
              </w:rPr>
            </w:pPr>
            <w:r w:rsidRPr="009F552A">
              <w:rPr>
                <w:rFonts w:cs="Segoe UI"/>
              </w:rPr>
              <w:t>(</w:t>
            </w:r>
            <w:r w:rsidR="00AB097C" w:rsidRPr="009F552A">
              <w:rPr>
                <w:rFonts w:cs="Segoe UI"/>
              </w:rPr>
              <w:t>for S</w:t>
            </w:r>
            <w:r w:rsidRPr="009F552A">
              <w:rPr>
                <w:rFonts w:cs="Segoe UI"/>
              </w:rPr>
              <w:t>tandard Users, Privileged Users, Third Part</w:t>
            </w:r>
            <w:r w:rsidR="006F5B14" w:rsidRPr="009F552A">
              <w:rPr>
                <w:rFonts w:cs="Segoe UI"/>
              </w:rPr>
              <w:t>y(s)</w:t>
            </w:r>
            <w:r w:rsidRPr="009F552A">
              <w:rPr>
                <w:rFonts w:cs="Segoe UI"/>
              </w:rPr>
              <w:t xml:space="preserve"> and External</w:t>
            </w:r>
            <w:r w:rsidR="00AB097C" w:rsidRPr="009F552A">
              <w:rPr>
                <w:rFonts w:cs="Segoe UI"/>
              </w:rPr>
              <w:t xml:space="preserve"> Inspectors)</w:t>
            </w:r>
          </w:p>
        </w:tc>
        <w:tc>
          <w:tcPr>
            <w:tcW w:w="1954" w:type="pct"/>
          </w:tcPr>
          <w:p w14:paraId="7E2049BF" w14:textId="77777777" w:rsidR="00D70744" w:rsidRPr="009F552A" w:rsidRDefault="00D70744">
            <w:pPr>
              <w:rPr>
                <w:rFonts w:cs="Segoe UI"/>
              </w:rPr>
            </w:pPr>
            <w:r w:rsidRPr="009F552A">
              <w:rPr>
                <w:rFonts w:cs="Segoe UI"/>
              </w:rPr>
              <w:t>&lt;Enter Reference Name and Reference ID&gt;</w:t>
            </w:r>
          </w:p>
        </w:tc>
        <w:tc>
          <w:tcPr>
            <w:tcW w:w="757" w:type="pct"/>
          </w:tcPr>
          <w:p w14:paraId="37BA1C46" w14:textId="77777777" w:rsidR="00D70744" w:rsidRPr="009F552A" w:rsidRDefault="00D70744">
            <w:pPr>
              <w:rPr>
                <w:rFonts w:cs="Segoe UI"/>
              </w:rPr>
            </w:pPr>
            <w:r w:rsidRPr="009F552A">
              <w:rPr>
                <w:rFonts w:cs="Segoe UI"/>
              </w:rPr>
              <w:t>Identity and Access Management</w:t>
            </w:r>
          </w:p>
        </w:tc>
        <w:tc>
          <w:tcPr>
            <w:tcW w:w="732" w:type="pct"/>
          </w:tcPr>
          <w:p w14:paraId="79DB74E1" w14:textId="6FB4DD0C" w:rsidR="00D70744" w:rsidRPr="009F552A" w:rsidRDefault="006645F5">
            <w:pPr>
              <w:jc w:val="center"/>
              <w:rPr>
                <w:rFonts w:cs="Segoe UI"/>
              </w:rPr>
            </w:pPr>
            <w:r w:rsidRPr="009F552A">
              <w:rPr>
                <w:rFonts w:cs="Segoe UI"/>
              </w:rPr>
              <w:t>Same approvers as this document.</w:t>
            </w:r>
          </w:p>
        </w:tc>
      </w:tr>
      <w:tr w:rsidR="00D70744" w:rsidRPr="009F552A" w14:paraId="1A80D90D" w14:textId="77777777" w:rsidTr="002059BF">
        <w:trPr>
          <w:trHeight w:val="484"/>
        </w:trPr>
        <w:tc>
          <w:tcPr>
            <w:tcW w:w="1557" w:type="pct"/>
          </w:tcPr>
          <w:p w14:paraId="1B41EC6E" w14:textId="77777777" w:rsidR="00D70744" w:rsidRPr="009F552A" w:rsidRDefault="00D70744" w:rsidP="007A2CA3">
            <w:pPr>
              <w:pStyle w:val="ListParagraph"/>
              <w:numPr>
                <w:ilvl w:val="0"/>
                <w:numId w:val="40"/>
              </w:numPr>
              <w:ind w:left="740" w:hanging="740"/>
              <w:rPr>
                <w:rFonts w:cs="Segoe UI"/>
                <w:b/>
                <w:bCs/>
              </w:rPr>
            </w:pPr>
            <w:bookmarkStart w:id="45" w:name="_Ref226032596"/>
            <w:r w:rsidRPr="009F552A">
              <w:rPr>
                <w:rFonts w:cs="Segoe UI"/>
              </w:rPr>
              <w:t>Application Security</w:t>
            </w:r>
            <w:bookmarkEnd w:id="45"/>
          </w:p>
        </w:tc>
        <w:tc>
          <w:tcPr>
            <w:tcW w:w="1954" w:type="pct"/>
          </w:tcPr>
          <w:p w14:paraId="4B17FEB1" w14:textId="77777777" w:rsidR="00D70744" w:rsidRPr="009F552A" w:rsidRDefault="00D70744">
            <w:pPr>
              <w:rPr>
                <w:rFonts w:cs="Segoe UI"/>
              </w:rPr>
            </w:pPr>
            <w:r w:rsidRPr="009F552A">
              <w:rPr>
                <w:rFonts w:cs="Segoe UI"/>
              </w:rPr>
              <w:t>&lt;Enter Reference Name and Reference ID&gt;</w:t>
            </w:r>
          </w:p>
        </w:tc>
        <w:tc>
          <w:tcPr>
            <w:tcW w:w="757" w:type="pct"/>
          </w:tcPr>
          <w:p w14:paraId="7292B81F" w14:textId="77777777" w:rsidR="00D70744" w:rsidRPr="009F552A" w:rsidRDefault="00D70744">
            <w:pPr>
              <w:rPr>
                <w:rFonts w:cs="Segoe UI"/>
              </w:rPr>
            </w:pPr>
            <w:r w:rsidRPr="009F552A">
              <w:rPr>
                <w:rFonts w:cs="Segoe UI"/>
              </w:rPr>
              <w:t>Application Security</w:t>
            </w:r>
          </w:p>
        </w:tc>
        <w:tc>
          <w:tcPr>
            <w:tcW w:w="732" w:type="pct"/>
          </w:tcPr>
          <w:p w14:paraId="01AE65B7" w14:textId="4128C4BB" w:rsidR="00D70744" w:rsidRPr="009F552A" w:rsidRDefault="006645F5">
            <w:pPr>
              <w:jc w:val="center"/>
              <w:rPr>
                <w:rFonts w:cs="Segoe UI"/>
              </w:rPr>
            </w:pPr>
            <w:r w:rsidRPr="009F552A">
              <w:rPr>
                <w:rFonts w:cs="Segoe UI"/>
              </w:rPr>
              <w:t>Same approvers as this document.</w:t>
            </w:r>
          </w:p>
        </w:tc>
      </w:tr>
      <w:tr w:rsidR="00D70744" w:rsidRPr="009F552A" w14:paraId="3B429BD6" w14:textId="77777777" w:rsidTr="002059BF">
        <w:trPr>
          <w:trHeight w:val="484"/>
        </w:trPr>
        <w:tc>
          <w:tcPr>
            <w:tcW w:w="1557" w:type="pct"/>
          </w:tcPr>
          <w:p w14:paraId="5C138AB6" w14:textId="77777777" w:rsidR="00D70744" w:rsidRPr="009F552A" w:rsidRDefault="00D70744" w:rsidP="007A2CA3">
            <w:pPr>
              <w:pStyle w:val="ListParagraph"/>
              <w:numPr>
                <w:ilvl w:val="0"/>
                <w:numId w:val="40"/>
              </w:numPr>
              <w:ind w:left="740" w:hanging="740"/>
              <w:rPr>
                <w:rFonts w:cs="Segoe UI"/>
                <w:b/>
                <w:bCs/>
              </w:rPr>
            </w:pPr>
            <w:bookmarkStart w:id="46" w:name="_Ref225345156"/>
            <w:r w:rsidRPr="009F552A">
              <w:rPr>
                <w:rFonts w:cs="Segoe UI"/>
              </w:rPr>
              <w:lastRenderedPageBreak/>
              <w:t>Data Security</w:t>
            </w:r>
            <w:bookmarkEnd w:id="46"/>
          </w:p>
        </w:tc>
        <w:tc>
          <w:tcPr>
            <w:tcW w:w="1954" w:type="pct"/>
          </w:tcPr>
          <w:p w14:paraId="74BD416E" w14:textId="77777777" w:rsidR="00D70744" w:rsidRPr="009F552A" w:rsidRDefault="00D70744">
            <w:pPr>
              <w:rPr>
                <w:rFonts w:cs="Segoe UI"/>
              </w:rPr>
            </w:pPr>
            <w:r w:rsidRPr="009F552A">
              <w:rPr>
                <w:rFonts w:cs="Segoe UI"/>
              </w:rPr>
              <w:t>&lt;Enter Reference Name and Reference ID&gt;</w:t>
            </w:r>
          </w:p>
        </w:tc>
        <w:tc>
          <w:tcPr>
            <w:tcW w:w="757" w:type="pct"/>
          </w:tcPr>
          <w:p w14:paraId="1B840695" w14:textId="77777777" w:rsidR="00D70744" w:rsidRPr="009F552A" w:rsidRDefault="00D70744">
            <w:pPr>
              <w:rPr>
                <w:rFonts w:cs="Segoe UI"/>
              </w:rPr>
            </w:pPr>
            <w:r w:rsidRPr="009F552A">
              <w:rPr>
                <w:rFonts w:cs="Segoe UI"/>
              </w:rPr>
              <w:t>Data Security</w:t>
            </w:r>
          </w:p>
        </w:tc>
        <w:tc>
          <w:tcPr>
            <w:tcW w:w="732" w:type="pct"/>
          </w:tcPr>
          <w:p w14:paraId="32FD5214" w14:textId="15F529E5" w:rsidR="00D70744" w:rsidRPr="009F552A" w:rsidRDefault="006645F5">
            <w:pPr>
              <w:jc w:val="center"/>
              <w:rPr>
                <w:rFonts w:cs="Segoe UI"/>
              </w:rPr>
            </w:pPr>
            <w:r w:rsidRPr="009F552A">
              <w:rPr>
                <w:rFonts w:cs="Segoe UI"/>
              </w:rPr>
              <w:t>Same approvers as this document.</w:t>
            </w:r>
          </w:p>
        </w:tc>
      </w:tr>
      <w:tr w:rsidR="00D70744" w:rsidRPr="009F552A" w14:paraId="72724EF2" w14:textId="77777777" w:rsidTr="002059BF">
        <w:trPr>
          <w:trHeight w:val="484"/>
        </w:trPr>
        <w:tc>
          <w:tcPr>
            <w:tcW w:w="1557" w:type="pct"/>
          </w:tcPr>
          <w:p w14:paraId="05614107" w14:textId="77777777" w:rsidR="00D70744" w:rsidRPr="009F552A" w:rsidRDefault="00D70744" w:rsidP="007A2CA3">
            <w:pPr>
              <w:pStyle w:val="ListParagraph"/>
              <w:numPr>
                <w:ilvl w:val="0"/>
                <w:numId w:val="40"/>
              </w:numPr>
              <w:ind w:left="740" w:hanging="740"/>
              <w:rPr>
                <w:rFonts w:cs="Segoe UI"/>
                <w:b/>
                <w:bCs/>
              </w:rPr>
            </w:pPr>
            <w:bookmarkStart w:id="47" w:name="_Ref226449904"/>
            <w:r w:rsidRPr="009F552A">
              <w:rPr>
                <w:rFonts w:cs="Segoe UI"/>
              </w:rPr>
              <w:t>Role Group Specification</w:t>
            </w:r>
            <w:bookmarkEnd w:id="47"/>
          </w:p>
        </w:tc>
        <w:tc>
          <w:tcPr>
            <w:tcW w:w="1954" w:type="pct"/>
          </w:tcPr>
          <w:p w14:paraId="7F086CAD" w14:textId="77777777" w:rsidR="00D70744" w:rsidRPr="009F552A" w:rsidRDefault="00D70744">
            <w:pPr>
              <w:rPr>
                <w:rFonts w:cs="Segoe UI"/>
              </w:rPr>
            </w:pPr>
            <w:r w:rsidRPr="009F552A">
              <w:rPr>
                <w:rFonts w:cs="Segoe UI"/>
              </w:rPr>
              <w:t>&lt;Enter Reference Name and Reference ID&gt;</w:t>
            </w:r>
          </w:p>
        </w:tc>
        <w:tc>
          <w:tcPr>
            <w:tcW w:w="757" w:type="pct"/>
          </w:tcPr>
          <w:p w14:paraId="013E1F77" w14:textId="77777777" w:rsidR="00D70744" w:rsidRPr="009F552A" w:rsidRDefault="00D70744">
            <w:pPr>
              <w:rPr>
                <w:rFonts w:cs="Segoe UI"/>
              </w:rPr>
            </w:pPr>
            <w:r w:rsidRPr="009F552A">
              <w:rPr>
                <w:rFonts w:cs="Segoe UI"/>
              </w:rPr>
              <w:t>Identity and Access Management</w:t>
            </w:r>
          </w:p>
        </w:tc>
        <w:tc>
          <w:tcPr>
            <w:tcW w:w="732" w:type="pct"/>
          </w:tcPr>
          <w:p w14:paraId="4749BA06" w14:textId="4D7A89EB" w:rsidR="00D70744" w:rsidRPr="009F552A" w:rsidRDefault="006645F5">
            <w:pPr>
              <w:jc w:val="center"/>
              <w:rPr>
                <w:rFonts w:cs="Segoe UI"/>
              </w:rPr>
            </w:pPr>
            <w:r w:rsidRPr="009F552A">
              <w:rPr>
                <w:rFonts w:cs="Segoe UI"/>
              </w:rPr>
              <w:t>Same approvers as this document.</w:t>
            </w:r>
          </w:p>
        </w:tc>
      </w:tr>
    </w:tbl>
    <w:p w14:paraId="638A2F90" w14:textId="77777777" w:rsidR="008B7B67" w:rsidRPr="009F552A" w:rsidRDefault="008B7B67" w:rsidP="008B7B67">
      <w:pPr>
        <w:pStyle w:val="Instructions"/>
        <w:rPr>
          <w:rFonts w:cs="Segoe UI"/>
          <w:sz w:val="16"/>
          <w:szCs w:val="16"/>
        </w:rPr>
      </w:pPr>
      <w:bookmarkStart w:id="48" w:name="_Ref229474790"/>
      <w:bookmarkStart w:id="49" w:name="_Ref229474798"/>
      <w:bookmarkStart w:id="50" w:name="_Ref229474872"/>
      <w:bookmarkStart w:id="51" w:name="_Toc226539279"/>
      <w:r w:rsidRPr="009F552A">
        <w:rPr>
          <w:rFonts w:cs="Segoe UI"/>
          <w:noProof/>
          <w:sz w:val="16"/>
          <w:szCs w:val="16"/>
        </w:rPr>
        <w:drawing>
          <wp:inline distT="0" distB="0" distL="0" distR="0" wp14:anchorId="474F8D11" wp14:editId="51E39247">
            <wp:extent cx="152400" cy="152400"/>
            <wp:effectExtent l="0" t="0" r="0" b="0"/>
            <wp:docPr id="23794402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F552A">
        <w:rPr>
          <w:rFonts w:cs="Segoe UI"/>
          <w:sz w:val="16"/>
          <w:szCs w:val="16"/>
        </w:rPr>
        <w:t xml:space="preserve"> Additional approvers must not be added. CSQA must be removed if the system is not subject to GxP regulations with CSV Quality oversight. All other approvals must remain. </w:t>
      </w:r>
    </w:p>
    <w:p w14:paraId="38D4427F" w14:textId="704AAA2E" w:rsidR="00606BAB" w:rsidRPr="009F552A" w:rsidRDefault="00606BAB" w:rsidP="00CF29E3">
      <w:pPr>
        <w:pStyle w:val="H1-QS"/>
      </w:pPr>
      <w:bookmarkStart w:id="52" w:name="_Ref229739150"/>
      <w:bookmarkStart w:id="53" w:name="_Ref229739156"/>
      <w:bookmarkStart w:id="54" w:name="_Toc230194142"/>
      <w:r w:rsidRPr="009F552A">
        <w:t>Security Administration Artifacts</w:t>
      </w:r>
      <w:bookmarkEnd w:id="48"/>
      <w:bookmarkEnd w:id="49"/>
      <w:bookmarkEnd w:id="50"/>
      <w:bookmarkEnd w:id="52"/>
      <w:bookmarkEnd w:id="53"/>
      <w:bookmarkEnd w:id="54"/>
    </w:p>
    <w:p w14:paraId="430A1915" w14:textId="2AC4D72F" w:rsidR="00A1548D" w:rsidRPr="009F552A" w:rsidRDefault="009D419D" w:rsidP="00A1548D">
      <w:pPr>
        <w:pStyle w:val="Instructions"/>
        <w:rPr>
          <w:rFonts w:cs="Segoe UI"/>
        </w:rPr>
      </w:pPr>
      <w:r w:rsidRPr="009F552A">
        <w:rPr>
          <w:rFonts w:cs="Segoe UI"/>
        </w:rPr>
        <w:t>The security admin</w:t>
      </w:r>
      <w:r w:rsidR="00DA4899" w:rsidRPr="009F552A">
        <w:rPr>
          <w:rFonts w:cs="Segoe UI"/>
        </w:rPr>
        <w:t>is</w:t>
      </w:r>
      <w:r w:rsidRPr="009F552A">
        <w:rPr>
          <w:rFonts w:cs="Segoe UI"/>
        </w:rPr>
        <w:t>tration artifacts must not be combine</w:t>
      </w:r>
      <w:r w:rsidR="00DA4899" w:rsidRPr="009F552A">
        <w:rPr>
          <w:rFonts w:cs="Segoe UI"/>
        </w:rPr>
        <w:t>d</w:t>
      </w:r>
      <w:r w:rsidRPr="009F552A">
        <w:rPr>
          <w:rFonts w:cs="Segoe UI"/>
        </w:rPr>
        <w:t xml:space="preserve"> with any of the security configuration artifacts </w:t>
      </w:r>
      <w:r w:rsidR="00DA4899" w:rsidRPr="009F552A">
        <w:rPr>
          <w:rFonts w:cs="Segoe UI"/>
        </w:rPr>
        <w:t xml:space="preserve">listed in section </w:t>
      </w:r>
      <w:r w:rsidR="001D547E" w:rsidRPr="009F552A">
        <w:rPr>
          <w:rFonts w:cs="Segoe UI"/>
        </w:rPr>
        <w:fldChar w:fldCharType="begin"/>
      </w:r>
      <w:r w:rsidR="001D547E" w:rsidRPr="009F552A">
        <w:rPr>
          <w:rFonts w:cs="Segoe UI"/>
        </w:rPr>
        <w:instrText xml:space="preserve"> REF _Ref229474223 \w \h </w:instrText>
      </w:r>
      <w:r w:rsidR="00BE608E" w:rsidRPr="009F552A">
        <w:rPr>
          <w:rFonts w:cs="Segoe UI"/>
        </w:rPr>
        <w:instrText xml:space="preserve"> \* MERGEFORMAT </w:instrText>
      </w:r>
      <w:r w:rsidR="001D547E" w:rsidRPr="009F552A">
        <w:rPr>
          <w:rFonts w:cs="Segoe UI"/>
        </w:rPr>
      </w:r>
      <w:r w:rsidR="001D547E" w:rsidRPr="009F552A">
        <w:rPr>
          <w:rFonts w:cs="Segoe UI"/>
        </w:rPr>
        <w:fldChar w:fldCharType="separate"/>
      </w:r>
      <w:r w:rsidR="009F552A">
        <w:rPr>
          <w:rFonts w:cs="Segoe UI"/>
        </w:rPr>
        <w:t>12.0</w:t>
      </w:r>
      <w:r w:rsidR="001D547E" w:rsidRPr="009F552A">
        <w:rPr>
          <w:rFonts w:cs="Segoe UI"/>
        </w:rPr>
        <w:fldChar w:fldCharType="end"/>
      </w:r>
    </w:p>
    <w:p w14:paraId="413DD3BA" w14:textId="5A256086" w:rsidR="00CF6064" w:rsidRPr="009F552A" w:rsidRDefault="00CF6064" w:rsidP="00CF6064">
      <w:pPr>
        <w:pStyle w:val="Instructions"/>
        <w:rPr>
          <w:rFonts w:cs="Segoe UI"/>
        </w:rPr>
      </w:pPr>
      <w:r w:rsidRPr="009F552A">
        <w:rPr>
          <w:rFonts w:cs="Segoe UI"/>
        </w:rPr>
        <w:t xml:space="preserve">The following instructions describe what Security </w:t>
      </w:r>
      <w:r w:rsidR="00A013D4" w:rsidRPr="009F552A">
        <w:rPr>
          <w:rFonts w:cs="Segoe UI"/>
        </w:rPr>
        <w:t>Administration</w:t>
      </w:r>
      <w:r w:rsidRPr="009F552A">
        <w:rPr>
          <w:rFonts w:cs="Segoe UI"/>
        </w:rPr>
        <w:t xml:space="preserve"> artifacts must exist and under what circumstance an artifact can be omitted. Those that do exist may be combined or separated as required.</w:t>
      </w:r>
      <w:r w:rsidR="00093856" w:rsidRPr="009F552A">
        <w:rPr>
          <w:rStyle w:val="DocumentInstructionsChar"/>
          <w:rFonts w:cs="Segoe UI"/>
          <w:i/>
          <w:iCs w:val="0"/>
          <w:noProof w:val="0"/>
        </w:rPr>
        <w:t xml:space="preserve"> </w:t>
      </w:r>
      <w:r w:rsidR="00E663AC" w:rsidRPr="009F552A">
        <w:rPr>
          <w:rStyle w:val="DocumentInstructionsChar"/>
          <w:rFonts w:cs="Segoe UI"/>
          <w:i/>
          <w:iCs w:val="0"/>
          <w:noProof w:val="0"/>
        </w:rPr>
        <w:t>If combining artifacts, it is recommended to combine artifacts within the same security area.</w:t>
      </w:r>
      <w:r w:rsidR="00C85B2F" w:rsidRPr="009F552A">
        <w:rPr>
          <w:rStyle w:val="DocumentInstructionsChar"/>
          <w:rFonts w:cs="Segoe UI"/>
          <w:i/>
          <w:iCs w:val="0"/>
          <w:noProof w:val="0"/>
        </w:rPr>
        <w:t xml:space="preserve"> </w:t>
      </w:r>
      <w:r w:rsidR="00093856" w:rsidRPr="009F552A">
        <w:rPr>
          <w:rStyle w:val="DocumentInstructionsChar"/>
          <w:rFonts w:cs="Segoe UI"/>
          <w:i/>
          <w:iCs w:val="0"/>
          <w:noProof w:val="0"/>
        </w:rPr>
        <w:t xml:space="preserve">Where artifacts will not be produced do not delete the row from the table instead enter </w:t>
      </w:r>
      <w:r w:rsidR="00093856" w:rsidRPr="009F552A">
        <w:rPr>
          <w:rFonts w:cs="Segoe UI"/>
        </w:rPr>
        <w:t>“Not Produced” in Artifact Reference column and “N/A” in the Approval Requirements column</w:t>
      </w:r>
      <w:r w:rsidR="00093856" w:rsidRPr="009F552A">
        <w:rPr>
          <w:rStyle w:val="DocumentInstructionsChar"/>
          <w:rFonts w:cs="Segoe UI"/>
          <w:i/>
          <w:iCs w:val="0"/>
          <w:noProof w:val="0"/>
        </w:rPr>
        <w:t>.</w:t>
      </w:r>
    </w:p>
    <w:p w14:paraId="7BF05D8F" w14:textId="27DF166A" w:rsidR="00CF6064" w:rsidRPr="009F552A" w:rsidRDefault="00CF6064" w:rsidP="00CF6064">
      <w:pPr>
        <w:pStyle w:val="Instructions"/>
        <w:numPr>
          <w:ilvl w:val="0"/>
          <w:numId w:val="43"/>
        </w:numPr>
        <w:rPr>
          <w:rFonts w:cs="Segoe UI"/>
        </w:rPr>
      </w:pPr>
      <w:r w:rsidRPr="009F552A">
        <w:rPr>
          <w:rFonts w:cs="Segoe UI"/>
        </w:rPr>
        <w:fldChar w:fldCharType="begin"/>
      </w:r>
      <w:r w:rsidRPr="009F552A">
        <w:rPr>
          <w:rFonts w:cs="Segoe UI"/>
        </w:rPr>
        <w:instrText xml:space="preserve"> REF _Ref225343764 \h  \* MERGEFORMAT </w:instrText>
      </w:r>
      <w:r w:rsidRPr="009F552A">
        <w:rPr>
          <w:rFonts w:cs="Segoe UI"/>
        </w:rPr>
      </w:r>
      <w:r w:rsidRPr="009F552A">
        <w:rPr>
          <w:rFonts w:cs="Segoe UI"/>
        </w:rPr>
        <w:fldChar w:fldCharType="separate"/>
      </w:r>
      <w:r w:rsidR="009F552A" w:rsidRPr="009F552A">
        <w:rPr>
          <w:rFonts w:cs="Segoe UI"/>
        </w:rPr>
        <w:t>Physical Security</w:t>
      </w:r>
      <w:r w:rsidRPr="009F552A">
        <w:rPr>
          <w:rFonts w:cs="Segoe UI"/>
        </w:rPr>
        <w:fldChar w:fldCharType="end"/>
      </w:r>
      <w:r w:rsidRPr="009F552A">
        <w:rPr>
          <w:rFonts w:cs="Segoe UI"/>
        </w:rPr>
        <w:t xml:space="preserve"> </w:t>
      </w:r>
      <w:r w:rsidR="00237D29" w:rsidRPr="009F552A">
        <w:rPr>
          <w:rFonts w:cs="Segoe UI"/>
        </w:rPr>
        <w:t xml:space="preserve">Administration </w:t>
      </w:r>
      <w:r w:rsidRPr="009F552A">
        <w:rPr>
          <w:rFonts w:cs="Segoe UI"/>
        </w:rPr>
        <w:t>is optional and need only exist if the system support team, is responsible for physical security</w:t>
      </w:r>
      <w:r w:rsidR="00237D29" w:rsidRPr="009F552A">
        <w:rPr>
          <w:rFonts w:cs="Segoe UI"/>
        </w:rPr>
        <w:t xml:space="preserve"> administration</w:t>
      </w:r>
    </w:p>
    <w:p w14:paraId="39A10C79" w14:textId="5EC0300E" w:rsidR="00CF6064" w:rsidRPr="009F552A" w:rsidRDefault="00A013D4" w:rsidP="00CF6064">
      <w:pPr>
        <w:pStyle w:val="Instructions"/>
        <w:numPr>
          <w:ilvl w:val="0"/>
          <w:numId w:val="43"/>
        </w:numPr>
        <w:rPr>
          <w:rFonts w:cs="Segoe UI"/>
        </w:rPr>
      </w:pPr>
      <w:r w:rsidRPr="009F552A">
        <w:rPr>
          <w:rFonts w:cs="Segoe UI"/>
        </w:rPr>
        <w:t>Logical Security and Access Roster Reviews</w:t>
      </w:r>
      <w:r w:rsidR="00CF6064" w:rsidRPr="009F552A">
        <w:rPr>
          <w:rFonts w:cs="Segoe UI"/>
        </w:rPr>
        <w:t xml:space="preserve"> artifacts</w:t>
      </w:r>
      <w:r w:rsidRPr="009F552A">
        <w:rPr>
          <w:rFonts w:cs="Segoe UI"/>
        </w:rPr>
        <w:t xml:space="preserve"> are mandatory </w:t>
      </w:r>
      <w:r w:rsidR="00CF6064" w:rsidRPr="009F552A">
        <w:rPr>
          <w:rFonts w:cs="Segoe UI"/>
        </w:rPr>
        <w:t>and must always be present.</w:t>
      </w:r>
    </w:p>
    <w:p w14:paraId="4EBCEF86" w14:textId="77777777" w:rsidR="00CF6064" w:rsidRPr="009F552A" w:rsidRDefault="00CF6064" w:rsidP="00CF6064">
      <w:pPr>
        <w:rPr>
          <w:rFonts w:cs="Segoe UI"/>
          <w:lang w:val="en-GB"/>
        </w:rPr>
      </w:pPr>
    </w:p>
    <w:p w14:paraId="59F5F87E" w14:textId="42F36F01" w:rsidR="003479DA" w:rsidRPr="009F552A" w:rsidRDefault="003479DA" w:rsidP="003479DA">
      <w:pPr>
        <w:pStyle w:val="Caption"/>
        <w:rPr>
          <w:rFonts w:ascii="Segoe UI" w:hAnsi="Segoe UI" w:cs="Segoe UI"/>
          <w:sz w:val="20"/>
          <w:szCs w:val="20"/>
          <w:lang w:val="en-US"/>
        </w:rPr>
      </w:pPr>
      <w:bookmarkStart w:id="55" w:name="_Ref229474827"/>
      <w:r w:rsidRPr="009F552A">
        <w:rPr>
          <w:rFonts w:ascii="Segoe UI" w:hAnsi="Segoe UI" w:cs="Segoe UI"/>
          <w:sz w:val="20"/>
          <w:szCs w:val="20"/>
          <w:lang w:val="en-US"/>
        </w:rPr>
        <w:t xml:space="preserve">Table </w:t>
      </w:r>
      <w:r w:rsidRPr="009F552A">
        <w:rPr>
          <w:rFonts w:ascii="Segoe UI" w:hAnsi="Segoe UI" w:cs="Segoe UI"/>
          <w:sz w:val="20"/>
          <w:szCs w:val="20"/>
          <w:lang w:val="en-US"/>
        </w:rPr>
        <w:fldChar w:fldCharType="begin"/>
      </w:r>
      <w:r w:rsidRPr="009F552A">
        <w:rPr>
          <w:rFonts w:ascii="Segoe UI" w:hAnsi="Segoe UI" w:cs="Segoe UI"/>
          <w:sz w:val="20"/>
          <w:szCs w:val="20"/>
          <w:lang w:val="en-US"/>
        </w:rPr>
        <w:instrText xml:space="preserve"> SEQ Table \* ARABIC </w:instrText>
      </w:r>
      <w:r w:rsidRPr="009F552A">
        <w:rPr>
          <w:rFonts w:ascii="Segoe UI" w:hAnsi="Segoe UI" w:cs="Segoe UI"/>
          <w:sz w:val="20"/>
          <w:szCs w:val="20"/>
          <w:lang w:val="en-US"/>
        </w:rPr>
        <w:fldChar w:fldCharType="separate"/>
      </w:r>
      <w:r w:rsidR="009F552A">
        <w:rPr>
          <w:rFonts w:ascii="Segoe UI" w:hAnsi="Segoe UI" w:cs="Segoe UI"/>
          <w:sz w:val="20"/>
          <w:szCs w:val="20"/>
          <w:lang w:val="en-US"/>
        </w:rPr>
        <w:t>7</w:t>
      </w:r>
      <w:r w:rsidRPr="009F552A">
        <w:rPr>
          <w:rFonts w:ascii="Segoe UI" w:hAnsi="Segoe UI" w:cs="Segoe UI"/>
          <w:sz w:val="20"/>
          <w:szCs w:val="20"/>
          <w:lang w:val="en-US"/>
        </w:rPr>
        <w:fldChar w:fldCharType="end"/>
      </w:r>
      <w:bookmarkEnd w:id="55"/>
      <w:r w:rsidRPr="009F552A">
        <w:rPr>
          <w:rFonts w:ascii="Segoe UI" w:hAnsi="Segoe UI" w:cs="Segoe UI"/>
          <w:sz w:val="20"/>
          <w:szCs w:val="20"/>
          <w:lang w:val="en-US"/>
        </w:rPr>
        <w:t xml:space="preserve"> Security Administration</w:t>
      </w:r>
    </w:p>
    <w:tbl>
      <w:tblPr>
        <w:tblStyle w:val="TableGrid"/>
        <w:tblW w:w="5000" w:type="pct"/>
        <w:tblLook w:val="04A0" w:firstRow="1" w:lastRow="0" w:firstColumn="1" w:lastColumn="0" w:noHBand="0" w:noVBand="1"/>
      </w:tblPr>
      <w:tblGrid>
        <w:gridCol w:w="3256"/>
        <w:gridCol w:w="4086"/>
        <w:gridCol w:w="1583"/>
        <w:gridCol w:w="1531"/>
      </w:tblGrid>
      <w:tr w:rsidR="003479DA" w:rsidRPr="009F552A" w14:paraId="15368765" w14:textId="77777777" w:rsidTr="007A2CA3">
        <w:trPr>
          <w:trHeight w:val="288"/>
          <w:tblHeader/>
        </w:trPr>
        <w:tc>
          <w:tcPr>
            <w:tcW w:w="1557" w:type="pct"/>
            <w:shd w:val="clear" w:color="auto" w:fill="D1D1D1" w:themeFill="background2" w:themeFillShade="E6"/>
          </w:tcPr>
          <w:p w14:paraId="4C4AEDE9" w14:textId="77777777" w:rsidR="003479DA" w:rsidRPr="009F552A" w:rsidRDefault="003479DA" w:rsidP="005823CD">
            <w:pPr>
              <w:pStyle w:val="TableHeader-QS"/>
            </w:pPr>
            <w:r w:rsidRPr="009F552A">
              <w:t>Security Artifact</w:t>
            </w:r>
          </w:p>
        </w:tc>
        <w:tc>
          <w:tcPr>
            <w:tcW w:w="1954" w:type="pct"/>
            <w:shd w:val="clear" w:color="auto" w:fill="D1D1D1" w:themeFill="background2" w:themeFillShade="E6"/>
          </w:tcPr>
          <w:p w14:paraId="7195F250" w14:textId="77777777" w:rsidR="003479DA" w:rsidRPr="009F552A" w:rsidRDefault="003479DA" w:rsidP="005823CD">
            <w:pPr>
              <w:pStyle w:val="TableHeader-QS"/>
            </w:pPr>
            <w:r w:rsidRPr="009F552A">
              <w:t>Artifact Reference</w:t>
            </w:r>
          </w:p>
        </w:tc>
        <w:tc>
          <w:tcPr>
            <w:tcW w:w="757" w:type="pct"/>
            <w:shd w:val="clear" w:color="auto" w:fill="D1D1D1" w:themeFill="background2" w:themeFillShade="E6"/>
          </w:tcPr>
          <w:p w14:paraId="207DCBC5" w14:textId="77777777" w:rsidR="003479DA" w:rsidRPr="009F552A" w:rsidRDefault="003479DA" w:rsidP="005823CD">
            <w:pPr>
              <w:pStyle w:val="TableHeader-QS"/>
            </w:pPr>
            <w:r w:rsidRPr="009F552A">
              <w:t>Security Area</w:t>
            </w:r>
          </w:p>
        </w:tc>
        <w:tc>
          <w:tcPr>
            <w:tcW w:w="732" w:type="pct"/>
            <w:shd w:val="clear" w:color="auto" w:fill="D1D1D1" w:themeFill="background2" w:themeFillShade="E6"/>
          </w:tcPr>
          <w:p w14:paraId="14FEFCD7" w14:textId="77777777" w:rsidR="003479DA" w:rsidRPr="009F552A" w:rsidRDefault="003479DA" w:rsidP="005823CD">
            <w:pPr>
              <w:pStyle w:val="TableHeader-QS"/>
            </w:pPr>
            <w:r w:rsidRPr="009F552A">
              <w:t>Approval Requirements</w:t>
            </w:r>
          </w:p>
        </w:tc>
      </w:tr>
      <w:tr w:rsidR="00606BAB" w:rsidRPr="009F552A" w14:paraId="49293B34" w14:textId="77777777" w:rsidTr="007A2CA3">
        <w:trPr>
          <w:trHeight w:val="484"/>
        </w:trPr>
        <w:tc>
          <w:tcPr>
            <w:tcW w:w="1557" w:type="pct"/>
          </w:tcPr>
          <w:p w14:paraId="67F4E583" w14:textId="4A5275DB" w:rsidR="00606BAB" w:rsidRPr="009F552A" w:rsidRDefault="00BB5D1D" w:rsidP="007A2CA3">
            <w:pPr>
              <w:pStyle w:val="ListParagraph"/>
              <w:numPr>
                <w:ilvl w:val="0"/>
                <w:numId w:val="40"/>
              </w:numPr>
              <w:ind w:left="598" w:hanging="598"/>
              <w:rPr>
                <w:rFonts w:cs="Segoe UI"/>
                <w:b/>
                <w:bCs/>
              </w:rPr>
            </w:pPr>
            <w:r w:rsidRPr="009F552A">
              <w:rPr>
                <w:rFonts w:cs="Segoe UI"/>
              </w:rPr>
              <w:t xml:space="preserve">Physical </w:t>
            </w:r>
            <w:r w:rsidR="00606BAB" w:rsidRPr="009F552A">
              <w:rPr>
                <w:rFonts w:cs="Segoe UI"/>
              </w:rPr>
              <w:t>Security Administration</w:t>
            </w:r>
          </w:p>
        </w:tc>
        <w:tc>
          <w:tcPr>
            <w:tcW w:w="1954" w:type="pct"/>
          </w:tcPr>
          <w:p w14:paraId="3915B8CB" w14:textId="6A69A97A" w:rsidR="00606BAB" w:rsidRPr="009F552A" w:rsidRDefault="00606BAB" w:rsidP="00606BAB">
            <w:pPr>
              <w:rPr>
                <w:rFonts w:cs="Segoe UI"/>
              </w:rPr>
            </w:pPr>
            <w:r w:rsidRPr="009F552A">
              <w:rPr>
                <w:rFonts w:cs="Segoe UI"/>
              </w:rPr>
              <w:t>&lt;Enter Reference Name and Reference ID&gt;</w:t>
            </w:r>
          </w:p>
        </w:tc>
        <w:tc>
          <w:tcPr>
            <w:tcW w:w="757" w:type="pct"/>
          </w:tcPr>
          <w:p w14:paraId="115F144C" w14:textId="3CA724DB" w:rsidR="00606BAB" w:rsidRPr="009F552A" w:rsidRDefault="00606BAB" w:rsidP="00606BAB">
            <w:pPr>
              <w:rPr>
                <w:rFonts w:cs="Segoe UI"/>
              </w:rPr>
            </w:pPr>
            <w:r w:rsidRPr="009F552A">
              <w:rPr>
                <w:rFonts w:cs="Segoe UI"/>
              </w:rPr>
              <w:t>Security Administration</w:t>
            </w:r>
          </w:p>
        </w:tc>
        <w:tc>
          <w:tcPr>
            <w:tcW w:w="732" w:type="pct"/>
          </w:tcPr>
          <w:p w14:paraId="079A6534" w14:textId="23B3746B" w:rsidR="00606BAB" w:rsidRPr="009F552A" w:rsidRDefault="00606BAB" w:rsidP="00606BAB">
            <w:pPr>
              <w:jc w:val="center"/>
              <w:rPr>
                <w:rFonts w:cs="Segoe UI"/>
              </w:rPr>
            </w:pPr>
            <w:r w:rsidRPr="009F552A">
              <w:rPr>
                <w:rFonts w:cs="Segoe UI"/>
              </w:rPr>
              <w:t>Same approvers as this document.</w:t>
            </w:r>
          </w:p>
        </w:tc>
      </w:tr>
      <w:tr w:rsidR="00532772" w:rsidRPr="009F552A" w14:paraId="3263EEA2" w14:textId="77777777" w:rsidTr="007A2CA3">
        <w:trPr>
          <w:trHeight w:val="484"/>
        </w:trPr>
        <w:tc>
          <w:tcPr>
            <w:tcW w:w="1557" w:type="pct"/>
          </w:tcPr>
          <w:p w14:paraId="2DD17B10" w14:textId="2EEAD36B" w:rsidR="00532772" w:rsidRPr="009F552A" w:rsidRDefault="00532772" w:rsidP="007A2CA3">
            <w:pPr>
              <w:pStyle w:val="ListParagraph"/>
              <w:numPr>
                <w:ilvl w:val="0"/>
                <w:numId w:val="40"/>
              </w:numPr>
              <w:ind w:left="598" w:hanging="598"/>
              <w:rPr>
                <w:rFonts w:cs="Segoe UI"/>
                <w:b/>
                <w:bCs/>
              </w:rPr>
            </w:pPr>
            <w:bookmarkStart w:id="56" w:name="_Ref229475008"/>
            <w:r w:rsidRPr="009F552A">
              <w:rPr>
                <w:rFonts w:cs="Segoe UI"/>
              </w:rPr>
              <w:t>Logical Security Administration</w:t>
            </w:r>
            <w:bookmarkEnd w:id="56"/>
          </w:p>
        </w:tc>
        <w:tc>
          <w:tcPr>
            <w:tcW w:w="1954" w:type="pct"/>
          </w:tcPr>
          <w:p w14:paraId="586ADD91" w14:textId="13322980" w:rsidR="00532772" w:rsidRPr="009F552A" w:rsidRDefault="00532772" w:rsidP="00532772">
            <w:pPr>
              <w:rPr>
                <w:rFonts w:cs="Segoe UI"/>
              </w:rPr>
            </w:pPr>
            <w:r w:rsidRPr="009F552A">
              <w:rPr>
                <w:rFonts w:cs="Segoe UI"/>
              </w:rPr>
              <w:t>&lt;Enter Reference Name and Reference ID&gt;</w:t>
            </w:r>
          </w:p>
        </w:tc>
        <w:tc>
          <w:tcPr>
            <w:tcW w:w="757" w:type="pct"/>
          </w:tcPr>
          <w:p w14:paraId="16C2EBD4" w14:textId="42EBAC74" w:rsidR="00532772" w:rsidRPr="009F552A" w:rsidRDefault="00532772" w:rsidP="00532772">
            <w:pPr>
              <w:rPr>
                <w:rFonts w:cs="Segoe UI"/>
              </w:rPr>
            </w:pPr>
            <w:r w:rsidRPr="009F552A">
              <w:rPr>
                <w:rFonts w:cs="Segoe UI"/>
              </w:rPr>
              <w:t>Security Administration</w:t>
            </w:r>
          </w:p>
        </w:tc>
        <w:tc>
          <w:tcPr>
            <w:tcW w:w="732" w:type="pct"/>
          </w:tcPr>
          <w:p w14:paraId="4EDDE9EC" w14:textId="4969AC1F" w:rsidR="00532772" w:rsidRPr="009F552A" w:rsidRDefault="00532772" w:rsidP="00532772">
            <w:pPr>
              <w:jc w:val="center"/>
              <w:rPr>
                <w:rFonts w:cs="Segoe UI"/>
              </w:rPr>
            </w:pPr>
            <w:r w:rsidRPr="009F552A">
              <w:rPr>
                <w:rFonts w:cs="Segoe UI"/>
              </w:rPr>
              <w:t>Same approvers as this document.</w:t>
            </w:r>
          </w:p>
        </w:tc>
      </w:tr>
      <w:tr w:rsidR="00532772" w:rsidRPr="009F552A" w14:paraId="6D0680CC" w14:textId="77777777" w:rsidTr="007A2CA3">
        <w:trPr>
          <w:trHeight w:val="484"/>
        </w:trPr>
        <w:tc>
          <w:tcPr>
            <w:tcW w:w="1557" w:type="pct"/>
          </w:tcPr>
          <w:p w14:paraId="37C75C96" w14:textId="3179DEDB" w:rsidR="00532772" w:rsidRPr="009F552A" w:rsidRDefault="00532772" w:rsidP="007A2CA3">
            <w:pPr>
              <w:pStyle w:val="ListParagraph"/>
              <w:numPr>
                <w:ilvl w:val="0"/>
                <w:numId w:val="40"/>
              </w:numPr>
              <w:ind w:left="598" w:hanging="598"/>
              <w:rPr>
                <w:rFonts w:cs="Segoe UI"/>
                <w:b/>
                <w:bCs/>
              </w:rPr>
            </w:pPr>
            <w:r w:rsidRPr="009F552A">
              <w:rPr>
                <w:rFonts w:cs="Segoe UI"/>
              </w:rPr>
              <w:t xml:space="preserve">Access </w:t>
            </w:r>
            <w:r w:rsidR="00CF29E3" w:rsidRPr="009F552A">
              <w:rPr>
                <w:rFonts w:cs="Segoe UI"/>
              </w:rPr>
              <w:t>R</w:t>
            </w:r>
            <w:r w:rsidRPr="009F552A">
              <w:rPr>
                <w:rFonts w:cs="Segoe UI"/>
              </w:rPr>
              <w:t>oster Reviews</w:t>
            </w:r>
          </w:p>
        </w:tc>
        <w:tc>
          <w:tcPr>
            <w:tcW w:w="1954" w:type="pct"/>
          </w:tcPr>
          <w:p w14:paraId="7637BEAE" w14:textId="767681F2" w:rsidR="00532772" w:rsidRPr="009F552A" w:rsidRDefault="00532772" w:rsidP="00532772">
            <w:pPr>
              <w:rPr>
                <w:rFonts w:cs="Segoe UI"/>
              </w:rPr>
            </w:pPr>
            <w:r w:rsidRPr="009F552A">
              <w:rPr>
                <w:rFonts w:cs="Segoe UI"/>
              </w:rPr>
              <w:t>&lt;Enter Reference Name and Reference ID&gt;</w:t>
            </w:r>
          </w:p>
        </w:tc>
        <w:tc>
          <w:tcPr>
            <w:tcW w:w="757" w:type="pct"/>
          </w:tcPr>
          <w:p w14:paraId="539B1165" w14:textId="00607A08" w:rsidR="00532772" w:rsidRPr="009F552A" w:rsidRDefault="00532772" w:rsidP="00532772">
            <w:pPr>
              <w:rPr>
                <w:rFonts w:cs="Segoe UI"/>
              </w:rPr>
            </w:pPr>
            <w:r w:rsidRPr="009F552A">
              <w:rPr>
                <w:rFonts w:cs="Segoe UI"/>
              </w:rPr>
              <w:t>Security Administration</w:t>
            </w:r>
          </w:p>
        </w:tc>
        <w:tc>
          <w:tcPr>
            <w:tcW w:w="732" w:type="pct"/>
          </w:tcPr>
          <w:p w14:paraId="7EF73704" w14:textId="3E0CA77F" w:rsidR="00532772" w:rsidRPr="009F552A" w:rsidRDefault="00532772" w:rsidP="00532772">
            <w:pPr>
              <w:jc w:val="center"/>
              <w:rPr>
                <w:rFonts w:cs="Segoe UI"/>
              </w:rPr>
            </w:pPr>
            <w:r w:rsidRPr="009F552A">
              <w:rPr>
                <w:rFonts w:cs="Segoe UI"/>
              </w:rPr>
              <w:t>Same approvers as this document.</w:t>
            </w:r>
          </w:p>
        </w:tc>
      </w:tr>
    </w:tbl>
    <w:p w14:paraId="74E3C901" w14:textId="3D00B112" w:rsidR="00BB1B3F" w:rsidRPr="009F552A" w:rsidRDefault="00BB1B3F" w:rsidP="00BB1B3F">
      <w:pPr>
        <w:pStyle w:val="Instructions"/>
        <w:rPr>
          <w:rFonts w:cs="Segoe UI"/>
          <w:sz w:val="16"/>
          <w:szCs w:val="16"/>
        </w:rPr>
      </w:pPr>
      <w:bookmarkStart w:id="57" w:name="_Toc226539277"/>
      <w:bookmarkStart w:id="58" w:name="_Toc216350783"/>
      <w:bookmarkStart w:id="59" w:name="_Toc221022526"/>
      <w:r w:rsidRPr="009F552A">
        <w:rPr>
          <w:rFonts w:cs="Segoe UI"/>
          <w:noProof/>
          <w:sz w:val="16"/>
          <w:szCs w:val="16"/>
        </w:rPr>
        <w:drawing>
          <wp:inline distT="0" distB="0" distL="0" distR="0" wp14:anchorId="61A331EF" wp14:editId="4CBF805B">
            <wp:extent cx="152400" cy="152400"/>
            <wp:effectExtent l="0" t="0" r="0" b="0"/>
            <wp:docPr id="84748582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F552A">
        <w:rPr>
          <w:rFonts w:cs="Segoe UI"/>
          <w:sz w:val="16"/>
          <w:szCs w:val="16"/>
        </w:rPr>
        <w:t xml:space="preserve"> Where </w:t>
      </w:r>
      <w:r w:rsidR="00F05A80" w:rsidRPr="009F552A">
        <w:rPr>
          <w:rFonts w:cs="Segoe UI"/>
          <w:sz w:val="16"/>
          <w:szCs w:val="16"/>
        </w:rPr>
        <w:t>the Security Administration SOP has been split</w:t>
      </w:r>
      <w:r w:rsidR="00844565" w:rsidRPr="009F552A">
        <w:rPr>
          <w:rFonts w:cs="Segoe UI"/>
          <w:sz w:val="16"/>
          <w:szCs w:val="16"/>
        </w:rPr>
        <w:t>/combined</w:t>
      </w:r>
      <w:r w:rsidR="00F05A80" w:rsidRPr="009F552A">
        <w:rPr>
          <w:rFonts w:cs="Segoe UI"/>
          <w:sz w:val="16"/>
          <w:szCs w:val="16"/>
        </w:rPr>
        <w:t xml:space="preserve"> into several SOP</w:t>
      </w:r>
      <w:r w:rsidR="00844565" w:rsidRPr="009F552A">
        <w:rPr>
          <w:rFonts w:cs="Segoe UI"/>
          <w:sz w:val="16"/>
          <w:szCs w:val="16"/>
        </w:rPr>
        <w:t>s then update the table above to reflect the specific situation.</w:t>
      </w:r>
      <w:r w:rsidR="00F05A80" w:rsidRPr="009F552A">
        <w:rPr>
          <w:rFonts w:cs="Segoe UI"/>
          <w:sz w:val="16"/>
          <w:szCs w:val="16"/>
        </w:rPr>
        <w:t xml:space="preserve">  </w:t>
      </w:r>
    </w:p>
    <w:p w14:paraId="1B4221BF" w14:textId="77777777" w:rsidR="005B2890" w:rsidRPr="009F552A" w:rsidRDefault="005B2890" w:rsidP="005B2890">
      <w:pPr>
        <w:pStyle w:val="H0-QS"/>
        <w:ind w:left="788" w:hanging="731"/>
      </w:pPr>
      <w:bookmarkStart w:id="60" w:name="_Toc226634357"/>
      <w:bookmarkStart w:id="61" w:name="_Toc229672567"/>
      <w:bookmarkStart w:id="62" w:name="_Toc230194143"/>
      <w:bookmarkEnd w:id="51"/>
      <w:bookmarkEnd w:id="57"/>
      <w:bookmarkEnd w:id="58"/>
      <w:bookmarkEnd w:id="59"/>
      <w:r w:rsidRPr="009F552A">
        <w:lastRenderedPageBreak/>
        <w:t>TERMS AND DEFINITIONS</w:t>
      </w:r>
      <w:bookmarkEnd w:id="60"/>
      <w:bookmarkEnd w:id="61"/>
      <w:bookmarkEnd w:id="62"/>
    </w:p>
    <w:p w14:paraId="531560F2" w14:textId="77777777" w:rsidR="005B2890" w:rsidRPr="009F552A" w:rsidRDefault="005B2890" w:rsidP="005B2890">
      <w:pPr>
        <w:rPr>
          <w:rFonts w:cs="Segoe UI"/>
        </w:rPr>
      </w:pPr>
      <w:r w:rsidRPr="009F552A">
        <w:rPr>
          <w:rFonts w:cs="Segoe UI"/>
        </w:rPr>
        <w:t>Acronyms are spelled out on first mention with the abbreviation in parentheses immediately following. The abbreviation is used alone thereafter.</w:t>
      </w:r>
    </w:p>
    <w:p w14:paraId="76350578" w14:textId="77777777" w:rsidR="005B2890" w:rsidRPr="009F552A" w:rsidRDefault="005B2890" w:rsidP="005B2890">
      <w:pPr>
        <w:pStyle w:val="H0-QS"/>
      </w:pPr>
      <w:bookmarkStart w:id="63" w:name="_Toc226539278"/>
      <w:bookmarkStart w:id="64" w:name="_Toc226634358"/>
      <w:bookmarkStart w:id="65" w:name="_Toc229672568"/>
      <w:bookmarkStart w:id="66" w:name="_Toc230194144"/>
      <w:r w:rsidRPr="009F552A">
        <w:t>REFERENCED DOCUMENTS</w:t>
      </w:r>
      <w:bookmarkEnd w:id="63"/>
      <w:bookmarkEnd w:id="64"/>
      <w:bookmarkEnd w:id="65"/>
      <w:bookmarkEnd w:id="66"/>
    </w:p>
    <w:p w14:paraId="6B1FB976" w14:textId="77777777" w:rsidR="005B2890" w:rsidRPr="009F552A" w:rsidRDefault="005B2890" w:rsidP="005B2890">
      <w:pPr>
        <w:rPr>
          <w:rFonts w:cs="Segoe UI"/>
        </w:rPr>
      </w:pPr>
      <w:r w:rsidRPr="009F552A">
        <w:rPr>
          <w:rFonts w:cs="Segoe UI"/>
        </w:rPr>
        <w:t>System documents are stored in the Document Management System, &lt;QualityDocs&gt;. Additional artifacts (including &lt;artifact type&gt;) are stored in &lt;Tool - Artifact Location&gt;.</w:t>
      </w:r>
    </w:p>
    <w:p w14:paraId="3B1AE139" w14:textId="77777777" w:rsidR="005B2890" w:rsidRPr="009F552A" w:rsidRDefault="005B2890" w:rsidP="005B2890">
      <w:pPr>
        <w:pStyle w:val="H0-BodyText"/>
      </w:pPr>
    </w:p>
    <w:tbl>
      <w:tblPr>
        <w:tblStyle w:val="TableGrid"/>
        <w:tblW w:w="10790" w:type="dxa"/>
        <w:tblLayout w:type="fixed"/>
        <w:tblLook w:val="04A0" w:firstRow="1" w:lastRow="0" w:firstColumn="1" w:lastColumn="0" w:noHBand="0" w:noVBand="1"/>
      </w:tblPr>
      <w:tblGrid>
        <w:gridCol w:w="2425"/>
        <w:gridCol w:w="8365"/>
      </w:tblGrid>
      <w:tr w:rsidR="005B2890" w:rsidRPr="009F552A" w14:paraId="43AA4223" w14:textId="77777777" w:rsidTr="00CC44B7">
        <w:trPr>
          <w:tblHeader/>
        </w:trPr>
        <w:tc>
          <w:tcPr>
            <w:tcW w:w="2425" w:type="dxa"/>
            <w:shd w:val="clear" w:color="auto" w:fill="D9D9D9" w:themeFill="background1" w:themeFillShade="D9"/>
          </w:tcPr>
          <w:p w14:paraId="113F1D34" w14:textId="77777777" w:rsidR="005B2890" w:rsidRPr="009F552A" w:rsidRDefault="005B2890" w:rsidP="00CC44B7">
            <w:pPr>
              <w:pStyle w:val="TableHeader-QS"/>
            </w:pPr>
            <w:r w:rsidRPr="009F552A">
              <w:t>Document Number</w:t>
            </w:r>
          </w:p>
        </w:tc>
        <w:tc>
          <w:tcPr>
            <w:tcW w:w="8365" w:type="dxa"/>
            <w:shd w:val="clear" w:color="auto" w:fill="D9D9D9" w:themeFill="background1" w:themeFillShade="D9"/>
          </w:tcPr>
          <w:p w14:paraId="3D501108" w14:textId="77777777" w:rsidR="005B2890" w:rsidRPr="009F552A" w:rsidRDefault="005B2890" w:rsidP="00CC44B7">
            <w:pPr>
              <w:pStyle w:val="TableHeader-QS"/>
            </w:pPr>
            <w:r w:rsidRPr="009F552A">
              <w:t>Document Name</w:t>
            </w:r>
          </w:p>
        </w:tc>
      </w:tr>
      <w:tr w:rsidR="005B2890" w:rsidRPr="009F552A" w14:paraId="236DAB1E" w14:textId="77777777" w:rsidTr="00CC44B7">
        <w:trPr>
          <w:trHeight w:val="490"/>
        </w:trPr>
        <w:tc>
          <w:tcPr>
            <w:tcW w:w="2425" w:type="dxa"/>
          </w:tcPr>
          <w:p w14:paraId="75B81792" w14:textId="77777777" w:rsidR="005B2890" w:rsidRPr="009F552A" w:rsidRDefault="005B2890" w:rsidP="00CC44B7">
            <w:pPr>
              <w:rPr>
                <w:rFonts w:cs="Segoe UI"/>
              </w:rPr>
            </w:pPr>
            <w:r w:rsidRPr="009F552A">
              <w:rPr>
                <w:rFonts w:cs="Segoe UI"/>
              </w:rPr>
              <w:t>PRD-133875</w:t>
            </w:r>
          </w:p>
        </w:tc>
        <w:tc>
          <w:tcPr>
            <w:tcW w:w="8365" w:type="dxa"/>
          </w:tcPr>
          <w:p w14:paraId="326D3A98" w14:textId="77777777" w:rsidR="005B2890" w:rsidRPr="009F552A" w:rsidRDefault="005B2890" w:rsidP="00CC44B7">
            <w:pPr>
              <w:rPr>
                <w:rFonts w:cs="Segoe UI"/>
              </w:rPr>
            </w:pPr>
            <w:r w:rsidRPr="009F552A">
              <w:rPr>
                <w:rFonts w:cs="Segoe UI"/>
              </w:rPr>
              <w:t>GSOP-1201.1 – Computer Systems Validation</w:t>
            </w:r>
          </w:p>
        </w:tc>
      </w:tr>
      <w:tr w:rsidR="005B2890" w:rsidRPr="009F552A" w14:paraId="26F93D67" w14:textId="77777777" w:rsidTr="00CC44B7">
        <w:trPr>
          <w:trHeight w:val="490"/>
        </w:trPr>
        <w:tc>
          <w:tcPr>
            <w:tcW w:w="2425" w:type="dxa"/>
          </w:tcPr>
          <w:p w14:paraId="414A65D4" w14:textId="77777777" w:rsidR="005B2890" w:rsidRPr="009F552A" w:rsidRDefault="005B2890" w:rsidP="00CC44B7">
            <w:pPr>
              <w:rPr>
                <w:rFonts w:cs="Segoe UI"/>
              </w:rPr>
            </w:pPr>
            <w:r w:rsidRPr="009F552A">
              <w:rPr>
                <w:rFonts w:cs="Segoe UI"/>
              </w:rPr>
              <w:t>PRD-133876</w:t>
            </w:r>
          </w:p>
        </w:tc>
        <w:tc>
          <w:tcPr>
            <w:tcW w:w="8365" w:type="dxa"/>
          </w:tcPr>
          <w:p w14:paraId="5E315E3D" w14:textId="77777777" w:rsidR="005B2890" w:rsidRPr="009F552A" w:rsidRDefault="005B2890" w:rsidP="00CC44B7">
            <w:pPr>
              <w:rPr>
                <w:rFonts w:cs="Segoe UI"/>
              </w:rPr>
            </w:pPr>
            <w:r w:rsidRPr="009F552A">
              <w:rPr>
                <w:rFonts w:cs="Segoe UI"/>
              </w:rPr>
              <w:t>GSOP-1201.2 - CSV Roles and Responsibilities</w:t>
            </w:r>
          </w:p>
        </w:tc>
      </w:tr>
      <w:tr w:rsidR="005B2890" w:rsidRPr="009F552A" w14:paraId="47392456" w14:textId="77777777" w:rsidTr="00CC44B7">
        <w:trPr>
          <w:trHeight w:val="490"/>
        </w:trPr>
        <w:tc>
          <w:tcPr>
            <w:tcW w:w="2425" w:type="dxa"/>
          </w:tcPr>
          <w:p w14:paraId="42B559D5" w14:textId="77777777" w:rsidR="005B2890" w:rsidRPr="009F552A" w:rsidRDefault="005B2890" w:rsidP="00CC44B7">
            <w:pPr>
              <w:rPr>
                <w:rFonts w:cs="Segoe UI"/>
              </w:rPr>
            </w:pPr>
            <w:r w:rsidRPr="009F552A">
              <w:rPr>
                <w:rFonts w:cs="Segoe UI"/>
              </w:rPr>
              <w:t>KB2058571</w:t>
            </w:r>
          </w:p>
        </w:tc>
        <w:tc>
          <w:tcPr>
            <w:tcW w:w="8365" w:type="dxa"/>
          </w:tcPr>
          <w:p w14:paraId="424409CF" w14:textId="23DE79BF" w:rsidR="005B2890" w:rsidRPr="009F552A" w:rsidRDefault="005B2890" w:rsidP="00CC44B7">
            <w:pPr>
              <w:rPr>
                <w:rFonts w:cs="Segoe UI"/>
              </w:rPr>
            </w:pPr>
            <w:hyperlink r:id="rId20" w:history="1">
              <w:r w:rsidRPr="009F552A">
                <w:rPr>
                  <w:rStyle w:val="Hyperlink"/>
                  <w:rFonts w:cs="Segoe UI"/>
                </w:rPr>
                <w:t>Governance, Risk, and Compliance - Cybersecurity Policy</w:t>
              </w:r>
            </w:hyperlink>
          </w:p>
        </w:tc>
      </w:tr>
      <w:tr w:rsidR="005B2890" w:rsidRPr="009F552A" w14:paraId="17E200AF" w14:textId="77777777" w:rsidTr="00CC44B7">
        <w:trPr>
          <w:trHeight w:val="490"/>
        </w:trPr>
        <w:tc>
          <w:tcPr>
            <w:tcW w:w="2425" w:type="dxa"/>
          </w:tcPr>
          <w:p w14:paraId="7633E4C9" w14:textId="77777777" w:rsidR="005B2890" w:rsidRPr="009F552A" w:rsidRDefault="005B2890" w:rsidP="00CC44B7">
            <w:pPr>
              <w:rPr>
                <w:rFonts w:cs="Segoe UI"/>
              </w:rPr>
            </w:pPr>
            <w:r w:rsidRPr="009F552A">
              <w:rPr>
                <w:rFonts w:cs="Segoe UI"/>
              </w:rPr>
              <w:t>&lt;Document Number&gt;</w:t>
            </w:r>
          </w:p>
        </w:tc>
        <w:tc>
          <w:tcPr>
            <w:tcW w:w="8365" w:type="dxa"/>
          </w:tcPr>
          <w:p w14:paraId="3FDCE24A" w14:textId="77777777" w:rsidR="005B2890" w:rsidRPr="009F552A" w:rsidRDefault="005B2890" w:rsidP="00CC44B7">
            <w:pPr>
              <w:rPr>
                <w:rFonts w:cs="Segoe UI"/>
              </w:rPr>
            </w:pPr>
            <w:r w:rsidRPr="009F552A">
              <w:rPr>
                <w:rFonts w:cs="Segoe UI"/>
              </w:rPr>
              <w:t>&lt;System Name&gt; Security Plan</w:t>
            </w:r>
          </w:p>
        </w:tc>
      </w:tr>
      <w:tr w:rsidR="005B2890" w:rsidRPr="009F552A" w14:paraId="2E80FE0B" w14:textId="77777777" w:rsidTr="00CC44B7">
        <w:trPr>
          <w:trHeight w:val="490"/>
        </w:trPr>
        <w:tc>
          <w:tcPr>
            <w:tcW w:w="2425" w:type="dxa"/>
          </w:tcPr>
          <w:p w14:paraId="5440FE35" w14:textId="77777777" w:rsidR="005B2890" w:rsidRPr="009F552A" w:rsidRDefault="005B2890" w:rsidP="00CC44B7">
            <w:pPr>
              <w:rPr>
                <w:rFonts w:cs="Segoe UI"/>
              </w:rPr>
            </w:pPr>
            <w:r w:rsidRPr="009F552A">
              <w:rPr>
                <w:rFonts w:cs="Segoe UI"/>
              </w:rPr>
              <w:t>&lt;Document Number&gt;</w:t>
            </w:r>
          </w:p>
        </w:tc>
        <w:tc>
          <w:tcPr>
            <w:tcW w:w="8365" w:type="dxa"/>
          </w:tcPr>
          <w:p w14:paraId="5C651FC7" w14:textId="77777777" w:rsidR="005B2890" w:rsidRPr="009F552A" w:rsidRDefault="005B2890" w:rsidP="00CC44B7">
            <w:pPr>
              <w:rPr>
                <w:rFonts w:cs="Segoe UI"/>
              </w:rPr>
            </w:pPr>
            <w:r w:rsidRPr="009F552A">
              <w:rPr>
                <w:rFonts w:cs="Segoe UI"/>
              </w:rPr>
              <w:t xml:space="preserve">&lt;Document Name&gt; </w:t>
            </w:r>
            <w:r w:rsidRPr="009F552A">
              <w:rPr>
                <w:rStyle w:val="InstructionsChar"/>
                <w:rFonts w:eastAsiaTheme="minorHAnsi" w:cs="Segoe UI"/>
              </w:rPr>
              <w:t>Delete this row if it is not needed</w:t>
            </w:r>
          </w:p>
        </w:tc>
      </w:tr>
    </w:tbl>
    <w:p w14:paraId="259EC34A" w14:textId="77777777" w:rsidR="005B2890" w:rsidRPr="009F552A" w:rsidRDefault="005B2890" w:rsidP="005B2890">
      <w:pPr>
        <w:pStyle w:val="Instructions"/>
        <w:rPr>
          <w:rFonts w:cs="Segoe UI"/>
          <w:sz w:val="16"/>
          <w:szCs w:val="16"/>
          <w:lang w:val="en-US"/>
        </w:rPr>
      </w:pPr>
      <w:r w:rsidRPr="009F552A">
        <w:rPr>
          <w:rFonts w:cs="Segoe UI"/>
          <w:noProof/>
          <w:sz w:val="16"/>
          <w:szCs w:val="16"/>
          <w:lang w:val="en-US"/>
        </w:rPr>
        <w:drawing>
          <wp:inline distT="0" distB="0" distL="0" distR="0" wp14:anchorId="1B867356" wp14:editId="10037D31">
            <wp:extent cx="152400" cy="152400"/>
            <wp:effectExtent l="0" t="0" r="0" b="0"/>
            <wp:docPr id="48718688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F552A">
        <w:rPr>
          <w:rFonts w:cs="Segoe UI"/>
          <w:sz w:val="16"/>
          <w:szCs w:val="16"/>
          <w:lang w:val="en-US"/>
        </w:rPr>
        <w:t xml:space="preserve"> Add references by replicating the row above</w:t>
      </w:r>
    </w:p>
    <w:p w14:paraId="3ADCCF9E" w14:textId="428994A2" w:rsidR="005B2890" w:rsidRPr="009F552A" w:rsidRDefault="00A13423" w:rsidP="005B2890">
      <w:pPr>
        <w:rPr>
          <w:rFonts w:cs="Segoe UI"/>
        </w:rPr>
      </w:pPr>
      <w:r w:rsidRPr="009F552A">
        <w:rPr>
          <w:rFonts w:cs="Segoe UI"/>
        </w:rPr>
        <w:t>T</w:t>
      </w:r>
      <w:r w:rsidR="005B2890" w:rsidRPr="009F552A">
        <w:rPr>
          <w:rFonts w:cs="Segoe UI"/>
        </w:rPr>
        <w:t>he following attachments are associated with this document:</w:t>
      </w:r>
    </w:p>
    <w:tbl>
      <w:tblPr>
        <w:tblStyle w:val="TableGrid"/>
        <w:tblW w:w="10768" w:type="dxa"/>
        <w:tblLayout w:type="fixed"/>
        <w:tblLook w:val="04A0" w:firstRow="1" w:lastRow="0" w:firstColumn="1" w:lastColumn="0" w:noHBand="0" w:noVBand="1"/>
      </w:tblPr>
      <w:tblGrid>
        <w:gridCol w:w="2425"/>
        <w:gridCol w:w="4941"/>
        <w:gridCol w:w="3402"/>
      </w:tblGrid>
      <w:tr w:rsidR="005B2890" w:rsidRPr="009F552A" w14:paraId="507EB4E4" w14:textId="77777777" w:rsidTr="00CC44B7">
        <w:trPr>
          <w:tblHeader/>
        </w:trPr>
        <w:tc>
          <w:tcPr>
            <w:tcW w:w="2425" w:type="dxa"/>
            <w:shd w:val="clear" w:color="auto" w:fill="D9D9D9" w:themeFill="background1" w:themeFillShade="D9"/>
          </w:tcPr>
          <w:p w14:paraId="4415A1E3" w14:textId="77777777" w:rsidR="005B2890" w:rsidRPr="009F552A" w:rsidRDefault="005B2890" w:rsidP="00CC44B7">
            <w:pPr>
              <w:pStyle w:val="TableHeader-QS"/>
            </w:pPr>
            <w:r w:rsidRPr="009F552A">
              <w:t>Document Number</w:t>
            </w:r>
          </w:p>
        </w:tc>
        <w:tc>
          <w:tcPr>
            <w:tcW w:w="4941" w:type="dxa"/>
            <w:shd w:val="clear" w:color="auto" w:fill="D9D9D9" w:themeFill="background1" w:themeFillShade="D9"/>
          </w:tcPr>
          <w:p w14:paraId="0CF051DE" w14:textId="77777777" w:rsidR="005B2890" w:rsidRPr="009F552A" w:rsidRDefault="005B2890" w:rsidP="00CC44B7">
            <w:pPr>
              <w:pStyle w:val="TableHeader-QS"/>
            </w:pPr>
            <w:r w:rsidRPr="009F552A">
              <w:t>Document Name</w:t>
            </w:r>
          </w:p>
        </w:tc>
        <w:tc>
          <w:tcPr>
            <w:tcW w:w="3402" w:type="dxa"/>
            <w:shd w:val="clear" w:color="auto" w:fill="D9D9D9" w:themeFill="background1" w:themeFillShade="D9"/>
          </w:tcPr>
          <w:p w14:paraId="7A81614D" w14:textId="77777777" w:rsidR="005B2890" w:rsidRPr="009F552A" w:rsidRDefault="005B2890" w:rsidP="00CC44B7">
            <w:pPr>
              <w:pStyle w:val="TableHeader-QS"/>
            </w:pPr>
            <w:r w:rsidRPr="009F552A">
              <w:t>Document Approvers</w:t>
            </w:r>
          </w:p>
        </w:tc>
      </w:tr>
      <w:tr w:rsidR="005B2890" w:rsidRPr="009F552A" w14:paraId="40170F9B" w14:textId="77777777" w:rsidTr="00CC44B7">
        <w:trPr>
          <w:trHeight w:val="490"/>
        </w:trPr>
        <w:tc>
          <w:tcPr>
            <w:tcW w:w="2425" w:type="dxa"/>
          </w:tcPr>
          <w:p w14:paraId="27EE7AA7" w14:textId="77777777" w:rsidR="005B2890" w:rsidRPr="009F552A" w:rsidRDefault="005B2890" w:rsidP="00CC44B7">
            <w:pPr>
              <w:rPr>
                <w:rFonts w:cs="Segoe UI"/>
              </w:rPr>
            </w:pPr>
            <w:r w:rsidRPr="009F552A">
              <w:rPr>
                <w:rFonts w:cs="Segoe UI"/>
              </w:rPr>
              <w:t>&lt;Document Number&gt;</w:t>
            </w:r>
          </w:p>
        </w:tc>
        <w:tc>
          <w:tcPr>
            <w:tcW w:w="4941" w:type="dxa"/>
          </w:tcPr>
          <w:p w14:paraId="02E41AC2" w14:textId="77777777" w:rsidR="005B2890" w:rsidRPr="009F552A" w:rsidRDefault="005B2890" w:rsidP="00CC44B7">
            <w:pPr>
              <w:rPr>
                <w:rFonts w:cs="Segoe UI"/>
              </w:rPr>
            </w:pPr>
            <w:r w:rsidRPr="009F552A">
              <w:rPr>
                <w:rFonts w:cs="Segoe UI"/>
              </w:rPr>
              <w:t>&lt;Document Name&gt;</w:t>
            </w:r>
          </w:p>
        </w:tc>
        <w:tc>
          <w:tcPr>
            <w:tcW w:w="3402" w:type="dxa"/>
          </w:tcPr>
          <w:p w14:paraId="03E33FE6" w14:textId="77777777" w:rsidR="005B2890" w:rsidRPr="009F552A" w:rsidRDefault="005B2890" w:rsidP="00CC44B7">
            <w:pPr>
              <w:rPr>
                <w:rFonts w:cs="Segoe UI"/>
              </w:rPr>
            </w:pPr>
            <w:r w:rsidRPr="009F552A">
              <w:rPr>
                <w:rFonts w:cs="Segoe UI"/>
              </w:rPr>
              <w:t>&lt;Document Approver List&gt;</w:t>
            </w:r>
          </w:p>
        </w:tc>
      </w:tr>
    </w:tbl>
    <w:p w14:paraId="4FBE8EDB" w14:textId="77777777" w:rsidR="005B2890" w:rsidRPr="009F552A" w:rsidRDefault="005B2890" w:rsidP="005B2890">
      <w:pPr>
        <w:pStyle w:val="Instructions"/>
        <w:rPr>
          <w:rFonts w:cs="Segoe UI"/>
          <w:sz w:val="16"/>
          <w:szCs w:val="16"/>
          <w:lang w:val="en-US"/>
        </w:rPr>
      </w:pPr>
      <w:bookmarkStart w:id="67" w:name="_Toc229672569"/>
      <w:r w:rsidRPr="009F552A">
        <w:rPr>
          <w:rFonts w:cs="Segoe UI"/>
          <w:noProof/>
          <w:sz w:val="16"/>
          <w:szCs w:val="16"/>
          <w:lang w:val="en-US"/>
        </w:rPr>
        <w:drawing>
          <wp:inline distT="0" distB="0" distL="0" distR="0" wp14:anchorId="70E67732" wp14:editId="5477B46C">
            <wp:extent cx="152400" cy="152400"/>
            <wp:effectExtent l="0" t="0" r="0" b="0"/>
            <wp:docPr id="129778238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F552A">
        <w:rPr>
          <w:rFonts w:cs="Segoe UI"/>
          <w:sz w:val="16"/>
          <w:szCs w:val="16"/>
          <w:lang w:val="en-US"/>
        </w:rPr>
        <w:t xml:space="preserve"> Add attachments by replicating the row above</w:t>
      </w:r>
    </w:p>
    <w:p w14:paraId="5C7B4525" w14:textId="77777777" w:rsidR="005B2890" w:rsidRPr="009F552A" w:rsidRDefault="005B2890" w:rsidP="005B2890">
      <w:pPr>
        <w:pStyle w:val="H0-QS"/>
      </w:pPr>
      <w:bookmarkStart w:id="68" w:name="_Toc230194145"/>
      <w:r w:rsidRPr="009F552A">
        <w:t>REVISION HISTORY</w:t>
      </w:r>
      <w:bookmarkEnd w:id="67"/>
      <w:bookmarkEnd w:id="68"/>
    </w:p>
    <w:tbl>
      <w:tblPr>
        <w:tblStyle w:val="TableGrid"/>
        <w:tblW w:w="10660" w:type="dxa"/>
        <w:tblInd w:w="108" w:type="dxa"/>
        <w:tblLook w:val="01E0" w:firstRow="1" w:lastRow="1" w:firstColumn="1" w:lastColumn="1" w:noHBand="0" w:noVBand="0"/>
      </w:tblPr>
      <w:tblGrid>
        <w:gridCol w:w="1080"/>
        <w:gridCol w:w="1501"/>
        <w:gridCol w:w="3974"/>
        <w:gridCol w:w="2186"/>
        <w:gridCol w:w="1919"/>
      </w:tblGrid>
      <w:tr w:rsidR="005B2890" w:rsidRPr="009F552A" w14:paraId="0B1A1B2F" w14:textId="77777777" w:rsidTr="00CC44B7">
        <w:trPr>
          <w:trHeight w:val="552"/>
          <w:tblHeader/>
        </w:trPr>
        <w:tc>
          <w:tcPr>
            <w:tcW w:w="1080" w:type="dxa"/>
            <w:shd w:val="pct12" w:color="auto" w:fill="auto"/>
          </w:tcPr>
          <w:p w14:paraId="00187144" w14:textId="77777777" w:rsidR="005B2890" w:rsidRPr="009F552A" w:rsidRDefault="005B2890" w:rsidP="00CC44B7">
            <w:pPr>
              <w:pStyle w:val="TableHeader-QS"/>
            </w:pPr>
            <w:r w:rsidRPr="009F552A">
              <w:rPr>
                <w:kern w:val="2"/>
                <w14:ligatures w14:val="standardContextual"/>
              </w:rPr>
              <w:t>Version</w:t>
            </w:r>
          </w:p>
        </w:tc>
        <w:tc>
          <w:tcPr>
            <w:tcW w:w="1501" w:type="dxa"/>
            <w:shd w:val="pct12" w:color="auto" w:fill="auto"/>
          </w:tcPr>
          <w:p w14:paraId="44BDE27E" w14:textId="77777777" w:rsidR="005B2890" w:rsidRPr="009F552A" w:rsidRDefault="005B2890" w:rsidP="00CC44B7">
            <w:pPr>
              <w:pStyle w:val="TableHeader-QS"/>
            </w:pPr>
            <w:r w:rsidRPr="009F552A">
              <w:rPr>
                <w:kern w:val="2"/>
                <w14:ligatures w14:val="standardContextual"/>
              </w:rPr>
              <w:t>Revision Date</w:t>
            </w:r>
          </w:p>
        </w:tc>
        <w:tc>
          <w:tcPr>
            <w:tcW w:w="3974" w:type="dxa"/>
            <w:shd w:val="pct12" w:color="auto" w:fill="auto"/>
          </w:tcPr>
          <w:p w14:paraId="43A6DCBB" w14:textId="77777777" w:rsidR="005B2890" w:rsidRPr="009F552A" w:rsidRDefault="005B2890" w:rsidP="00CC44B7">
            <w:pPr>
              <w:pStyle w:val="TableHeader-QS"/>
            </w:pPr>
            <w:r w:rsidRPr="009F552A">
              <w:rPr>
                <w:kern w:val="2"/>
                <w14:ligatures w14:val="standardContextual"/>
              </w:rPr>
              <w:t>Summary of Changes</w:t>
            </w:r>
          </w:p>
        </w:tc>
        <w:tc>
          <w:tcPr>
            <w:tcW w:w="2186" w:type="dxa"/>
            <w:shd w:val="pct12" w:color="auto" w:fill="auto"/>
          </w:tcPr>
          <w:p w14:paraId="736EDB0E" w14:textId="77777777" w:rsidR="005B2890" w:rsidRPr="009F552A" w:rsidRDefault="005B2890" w:rsidP="00CC44B7">
            <w:pPr>
              <w:pStyle w:val="TableHeader-QS"/>
            </w:pPr>
            <w:r w:rsidRPr="009F552A">
              <w:rPr>
                <w:kern w:val="2"/>
                <w14:ligatures w14:val="standardContextual"/>
              </w:rPr>
              <w:t>Revised By, Role</w:t>
            </w:r>
          </w:p>
        </w:tc>
        <w:tc>
          <w:tcPr>
            <w:tcW w:w="1919" w:type="dxa"/>
            <w:shd w:val="pct12" w:color="auto" w:fill="auto"/>
          </w:tcPr>
          <w:p w14:paraId="7ED6A237" w14:textId="77777777" w:rsidR="005B2890" w:rsidRPr="009F552A" w:rsidRDefault="005B2890" w:rsidP="00CC44B7">
            <w:pPr>
              <w:pStyle w:val="TableHeader-QS"/>
            </w:pPr>
            <w:r w:rsidRPr="009F552A">
              <w:rPr>
                <w:kern w:val="2"/>
                <w14:ligatures w14:val="standardContextual"/>
              </w:rPr>
              <w:t>Reference Number</w:t>
            </w:r>
          </w:p>
        </w:tc>
      </w:tr>
      <w:tr w:rsidR="005B2890" w:rsidRPr="009F552A" w14:paraId="55398A96" w14:textId="77777777" w:rsidTr="00CC44B7">
        <w:trPr>
          <w:trHeight w:val="2360"/>
        </w:trPr>
        <w:tc>
          <w:tcPr>
            <w:tcW w:w="1080" w:type="dxa"/>
          </w:tcPr>
          <w:p w14:paraId="03918FA7" w14:textId="77777777" w:rsidR="005B2890" w:rsidRPr="009F552A" w:rsidRDefault="005B2890" w:rsidP="00CC44B7">
            <w:pPr>
              <w:pStyle w:val="TableTxt-QS"/>
            </w:pPr>
            <w:r w:rsidRPr="009F552A">
              <w:t>&lt;Version Number&gt;</w:t>
            </w:r>
          </w:p>
        </w:tc>
        <w:tc>
          <w:tcPr>
            <w:tcW w:w="1501" w:type="dxa"/>
          </w:tcPr>
          <w:p w14:paraId="0240A847" w14:textId="77777777" w:rsidR="005B2890" w:rsidRPr="009F552A" w:rsidRDefault="005B2890" w:rsidP="00CC44B7">
            <w:pPr>
              <w:pStyle w:val="TableTxt-QS"/>
            </w:pPr>
            <w:r w:rsidRPr="009F552A">
              <w:t>&lt;dd-Mmm-yyyy&gt;</w:t>
            </w:r>
          </w:p>
        </w:tc>
        <w:tc>
          <w:tcPr>
            <w:tcW w:w="3974" w:type="dxa"/>
          </w:tcPr>
          <w:p w14:paraId="05845E86" w14:textId="77777777" w:rsidR="005B2890" w:rsidRPr="009F552A" w:rsidRDefault="005B2890" w:rsidP="00CC44B7">
            <w:pPr>
              <w:pStyle w:val="TableTxt-QS"/>
            </w:pPr>
            <w:r w:rsidRPr="009F552A">
              <w:t>&lt;Succinct description of the current revision being made to the document&gt;</w:t>
            </w:r>
          </w:p>
        </w:tc>
        <w:tc>
          <w:tcPr>
            <w:tcW w:w="2186" w:type="dxa"/>
          </w:tcPr>
          <w:p w14:paraId="422AED09" w14:textId="77777777" w:rsidR="005B2890" w:rsidRPr="009F552A" w:rsidRDefault="005B2890" w:rsidP="00CC44B7">
            <w:pPr>
              <w:pStyle w:val="TableTxt-QS"/>
            </w:pPr>
            <w:r w:rsidRPr="009F552A">
              <w:t>&lt;Name, Role&gt;</w:t>
            </w:r>
          </w:p>
        </w:tc>
        <w:tc>
          <w:tcPr>
            <w:tcW w:w="1919" w:type="dxa"/>
          </w:tcPr>
          <w:p w14:paraId="03D43F24" w14:textId="77777777" w:rsidR="005B2890" w:rsidRPr="009F552A" w:rsidRDefault="005B2890" w:rsidP="00CC44B7">
            <w:pPr>
              <w:pStyle w:val="TableTxt-QS"/>
              <w:rPr>
                <w:lang w:val="pt-BR"/>
              </w:rPr>
            </w:pPr>
            <w:r w:rsidRPr="009F552A">
              <w:rPr>
                <w:lang w:val="pt-BR"/>
              </w:rPr>
              <w:t>&lt;CHG#, RITM#, PRB#, INC#, CAPA#&gt; or</w:t>
            </w:r>
          </w:p>
          <w:p w14:paraId="0086FA36" w14:textId="77777777" w:rsidR="005B2890" w:rsidRPr="009F552A" w:rsidRDefault="005B2890" w:rsidP="00CC44B7">
            <w:pPr>
              <w:pStyle w:val="TableTxt-QS"/>
              <w:rPr>
                <w:lang w:val="pt-BR"/>
              </w:rPr>
            </w:pPr>
            <w:r w:rsidRPr="009F552A">
              <w:rPr>
                <w:lang w:val="pt-BR"/>
              </w:rPr>
              <w:t>N/A</w:t>
            </w:r>
          </w:p>
        </w:tc>
      </w:tr>
    </w:tbl>
    <w:p w14:paraId="3C664D3F" w14:textId="68B9567A" w:rsidR="006B2D55" w:rsidRPr="009F552A" w:rsidRDefault="006B2D55" w:rsidP="005B2890">
      <w:pPr>
        <w:pStyle w:val="H0-QS"/>
      </w:pPr>
    </w:p>
    <w:sectPr w:rsidR="006B2D55" w:rsidRPr="009F552A" w:rsidSect="00877E5D">
      <w:headerReference w:type="default" r:id="rId21"/>
      <w:footerReference w:type="default" r:id="rId22"/>
      <w:pgSz w:w="11906" w:h="16838" w:code="9"/>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7012D" w14:textId="77777777" w:rsidR="00654926" w:rsidRDefault="00654926" w:rsidP="00CA6FE7">
      <w:pPr>
        <w:spacing w:after="0"/>
      </w:pPr>
      <w:r>
        <w:separator/>
      </w:r>
    </w:p>
  </w:endnote>
  <w:endnote w:type="continuationSeparator" w:id="0">
    <w:p w14:paraId="0DC384A1" w14:textId="77777777" w:rsidR="00654926" w:rsidRDefault="00654926" w:rsidP="00CA6FE7">
      <w:pPr>
        <w:spacing w:after="0"/>
      </w:pPr>
      <w:r>
        <w:continuationSeparator/>
      </w:r>
    </w:p>
  </w:endnote>
  <w:endnote w:type="continuationNotice" w:id="1">
    <w:p w14:paraId="144244BB" w14:textId="77777777" w:rsidR="00654926" w:rsidRDefault="0065492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014"/>
      <w:gridCol w:w="4126"/>
    </w:tblGrid>
    <w:tr w:rsidR="001E34AB" w14:paraId="128A7F4B" w14:textId="77777777">
      <w:trPr>
        <w:jc w:val="center"/>
      </w:trPr>
      <w:tc>
        <w:tcPr>
          <w:tcW w:w="2067" w:type="pct"/>
        </w:tcPr>
        <w:p w14:paraId="6F297306"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242EA1E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2C068E36"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6421345"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FEA32A8"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E95C9" w14:textId="77777777" w:rsidR="00654926" w:rsidRDefault="00654926" w:rsidP="00CA6FE7">
      <w:pPr>
        <w:spacing w:after="0"/>
      </w:pPr>
      <w:r>
        <w:separator/>
      </w:r>
    </w:p>
  </w:footnote>
  <w:footnote w:type="continuationSeparator" w:id="0">
    <w:p w14:paraId="40466F8E" w14:textId="77777777" w:rsidR="00654926" w:rsidRDefault="00654926" w:rsidP="00CA6FE7">
      <w:pPr>
        <w:spacing w:after="0"/>
      </w:pPr>
      <w:r>
        <w:continuationSeparator/>
      </w:r>
    </w:p>
  </w:footnote>
  <w:footnote w:type="continuationNotice" w:id="1">
    <w:p w14:paraId="4D6A6522" w14:textId="77777777" w:rsidR="00654926" w:rsidRDefault="0065492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8"/>
      <w:gridCol w:w="8697"/>
      <w:gridCol w:w="1349"/>
    </w:tblGrid>
    <w:tr w:rsidR="00CE2CCF" w14:paraId="7A3FC7C6" w14:textId="77777777" w:rsidTr="00A94F75">
      <w:trPr>
        <w:trHeight w:val="1152"/>
        <w:jc w:val="center"/>
      </w:trPr>
      <w:tc>
        <w:tcPr>
          <w:tcW w:w="581" w:type="pct"/>
          <w:tcBorders>
            <w:right w:val="single" w:sz="4" w:space="0" w:color="auto"/>
          </w:tcBorders>
          <w:shd w:val="clear" w:color="auto" w:fill="FFFFFF" w:themeFill="background1"/>
          <w:vAlign w:val="center"/>
        </w:tcPr>
        <w:p w14:paraId="786050DD" w14:textId="77777777" w:rsidR="00BF7B71" w:rsidRDefault="00BA7F73" w:rsidP="00BF7B71">
          <w:pPr>
            <w:pStyle w:val="Header"/>
            <w:tabs>
              <w:tab w:val="left" w:pos="12960"/>
            </w:tabs>
            <w:spacing w:before="60"/>
            <w:jc w:val="center"/>
            <w:rPr>
              <w:rFonts w:ascii="Arial" w:hAnsi="Arial" w:cs="Arial"/>
              <w:sz w:val="28"/>
              <w:szCs w:val="28"/>
            </w:rPr>
          </w:pPr>
          <w:bookmarkStart w:id="69" w:name="_Hlk207264561"/>
          <w:r w:rsidRPr="009C26C7">
            <w:rPr>
              <w:noProof/>
            </w:rPr>
            <w:drawing>
              <wp:inline distT="0" distB="0" distL="0" distR="0" wp14:anchorId="3610CB85" wp14:editId="7F85A3BC">
                <wp:extent cx="731520" cy="483061"/>
                <wp:effectExtent l="0" t="0" r="0" b="0"/>
                <wp:docPr id="66124182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1822" name="Picture 2">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70E0BFE7" w14:textId="51CE866D" w:rsidR="002354CA" w:rsidRDefault="002354CA" w:rsidP="002354CA">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Pr="00D6656B">
            <w:rPr>
              <w:rFonts w:ascii="Segoe UI Black" w:hAnsi="Segoe UI Black" w:cs="Segoe UI"/>
              <w:b/>
              <w:bCs/>
              <w:sz w:val="28"/>
              <w:szCs w:val="28"/>
            </w:rPr>
            <w:t>System</w:t>
          </w:r>
          <w:r w:rsidR="00ED15C4">
            <w:rPr>
              <w:rFonts w:ascii="Segoe UI Black" w:hAnsi="Segoe UI Black" w:cs="Segoe UI"/>
              <w:b/>
              <w:bCs/>
              <w:sz w:val="28"/>
              <w:szCs w:val="28"/>
            </w:rPr>
            <w:t>/Platform</w:t>
          </w:r>
          <w:r w:rsidRPr="00D6656B">
            <w:rPr>
              <w:rFonts w:ascii="Segoe UI Black" w:hAnsi="Segoe UI Black" w:cs="Segoe UI"/>
              <w:b/>
              <w:bCs/>
              <w:sz w:val="28"/>
              <w:szCs w:val="28"/>
            </w:rPr>
            <w:t xml:space="preserve"> </w:t>
          </w:r>
          <w:r>
            <w:rPr>
              <w:rFonts w:ascii="Segoe UI Black" w:hAnsi="Segoe UI Black" w:cs="Segoe UI"/>
              <w:b/>
              <w:bCs/>
              <w:sz w:val="28"/>
              <w:szCs w:val="28"/>
            </w:rPr>
            <w:t>Name&gt;</w:t>
          </w:r>
          <w:r w:rsidRPr="00D6656B">
            <w:rPr>
              <w:rFonts w:ascii="Segoe UI Black" w:hAnsi="Segoe UI Black" w:cs="Segoe UI"/>
              <w:b/>
              <w:bCs/>
              <w:sz w:val="28"/>
              <w:szCs w:val="28"/>
            </w:rPr>
            <w:t xml:space="preserve"> </w:t>
          </w:r>
          <w:r>
            <w:rPr>
              <w:rFonts w:ascii="Segoe UI Black" w:hAnsi="Segoe UI Black" w:cs="Segoe UI"/>
              <w:b/>
              <w:bCs/>
              <w:sz w:val="28"/>
              <w:szCs w:val="28"/>
            </w:rPr>
            <w:t>Security Plan</w:t>
          </w:r>
        </w:p>
        <w:p w14:paraId="230037C7" w14:textId="792F03BD" w:rsidR="00363F70" w:rsidRPr="00BA7F73" w:rsidRDefault="002354CA" w:rsidP="002354CA">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5A689C44"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69"/>
  </w:tbl>
  <w:p w14:paraId="7BDFE66B"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When editing this section" style="width:14.4pt;height:14.4pt;visibility:visible" o:bullet="t">
        <v:imagedata r:id="rId1" o:title="When editing this section"/>
      </v:shape>
    </w:pict>
  </w:numPicBullet>
  <w:numPicBullet w:numPicBulletId="1">
    <w:pict>
      <v:shape id="Picture 5" o:spid="_x0000_i1026" type="#_x0000_t75" alt="Add a new row to the table" style="width:14.4pt;height:14.4pt;visibility:visible" o:bullet="t">
        <v:imagedata r:id="rId2" o:title="Add a new row to the table"/>
      </v:shape>
    </w:pict>
  </w:numPicBullet>
  <w:abstractNum w:abstractNumId="0" w15:restartNumberingAfterBreak="0">
    <w:nsid w:val="FFFFFF83"/>
    <w:multiLevelType w:val="singleLevel"/>
    <w:tmpl w:val="C88AEB8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2" w15:restartNumberingAfterBreak="0">
    <w:nsid w:val="00AC7724"/>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4" w15:restartNumberingAfterBreak="0">
    <w:nsid w:val="035B7830"/>
    <w:multiLevelType w:val="hybridMultilevel"/>
    <w:tmpl w:val="41A4C38A"/>
    <w:lvl w:ilvl="0" w:tplc="DCD6AF70">
      <w:start w:val="1"/>
      <w:numFmt w:val="decimal"/>
      <w:lvlText w:val="Sec-%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6" w15:restartNumberingAfterBreak="0">
    <w:nsid w:val="0B31197B"/>
    <w:multiLevelType w:val="hybridMultilevel"/>
    <w:tmpl w:val="68760E42"/>
    <w:lvl w:ilvl="0" w:tplc="70BC6F80">
      <w:start w:val="1"/>
      <w:numFmt w:val="bullet"/>
      <w:lvlText w:val=""/>
      <w:lvlJc w:val="left"/>
      <w:pPr>
        <w:ind w:left="778"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7"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8732677"/>
    <w:multiLevelType w:val="hybridMultilevel"/>
    <w:tmpl w:val="B5AC3CB4"/>
    <w:lvl w:ilvl="0" w:tplc="C10A4F9E">
      <w:start w:val="1"/>
      <w:numFmt w:val="decimal"/>
      <w:pStyle w:val="SystemRisk"/>
      <w:lvlText w:val="Risk-%1"/>
      <w:lvlJc w:val="right"/>
      <w:pPr>
        <w:ind w:left="720" w:hanging="360"/>
      </w:pPr>
      <w:rPr>
        <w:rFonts w:hint="default"/>
        <w:b w:val="0"/>
        <w:i/>
        <w:sz w:val="16"/>
        <w:vertAlign w:val="subscrip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2"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3" w15:restartNumberingAfterBreak="0">
    <w:nsid w:val="1D4473A1"/>
    <w:multiLevelType w:val="hybridMultilevel"/>
    <w:tmpl w:val="4C40A27C"/>
    <w:lvl w:ilvl="0" w:tplc="D3005ACC">
      <w:start w:val="1"/>
      <w:numFmt w:val="decimal"/>
      <w:lvlText w:val="Sec-%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7"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9" w15:restartNumberingAfterBreak="0">
    <w:nsid w:val="372714C6"/>
    <w:multiLevelType w:val="hybridMultilevel"/>
    <w:tmpl w:val="32148824"/>
    <w:lvl w:ilvl="0" w:tplc="DCD6AF70">
      <w:start w:val="1"/>
      <w:numFmt w:val="decimal"/>
      <w:lvlText w:val="Sec-%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666226"/>
    <w:multiLevelType w:val="hybridMultilevel"/>
    <w:tmpl w:val="37E0E8B8"/>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ED09DF"/>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2C2AEE"/>
    <w:multiLevelType w:val="hybridMultilevel"/>
    <w:tmpl w:val="951CFE86"/>
    <w:lvl w:ilvl="0" w:tplc="FE549206">
      <w:start w:val="1"/>
      <w:numFmt w:val="decimal"/>
      <w:lvlText w:val="Sec-%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25"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6" w15:restartNumberingAfterBreak="0">
    <w:nsid w:val="48A639B4"/>
    <w:multiLevelType w:val="hybridMultilevel"/>
    <w:tmpl w:val="74BE38FE"/>
    <w:lvl w:ilvl="0" w:tplc="D3005ACC">
      <w:start w:val="1"/>
      <w:numFmt w:val="decimal"/>
      <w:lvlText w:val="Sec-%1"/>
      <w:lvlJc w:val="left"/>
      <w:pPr>
        <w:ind w:left="1800" w:hanging="360"/>
      </w:pPr>
      <w:rPr>
        <w:rFonts w:hint="default"/>
      </w:rPr>
    </w:lvl>
    <w:lvl w:ilvl="1" w:tplc="D3005ACC">
      <w:start w:val="1"/>
      <w:numFmt w:val="decimal"/>
      <w:lvlText w:val="Sec-%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9255BEA"/>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DAC7E5D"/>
    <w:multiLevelType w:val="hybridMultilevel"/>
    <w:tmpl w:val="15C693A6"/>
    <w:lvl w:ilvl="0" w:tplc="FFFFFFFF">
      <w:start w:val="1"/>
      <w:numFmt w:val="decimal"/>
      <w:lvlText w:val="Sec-%1"/>
      <w:lvlJc w:val="left"/>
      <w:pPr>
        <w:ind w:left="1800" w:hanging="360"/>
      </w:pPr>
      <w:rPr>
        <w:rFonts w:hint="default"/>
      </w:rPr>
    </w:lvl>
    <w:lvl w:ilvl="1" w:tplc="D3005ACC">
      <w:start w:val="1"/>
      <w:numFmt w:val="decimal"/>
      <w:lvlText w:val="Sec-%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2"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7D66603"/>
    <w:multiLevelType w:val="multilevel"/>
    <w:tmpl w:val="E35A917A"/>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5D4E5622"/>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E0A6B7F"/>
    <w:multiLevelType w:val="hybridMultilevel"/>
    <w:tmpl w:val="7E04CC9E"/>
    <w:lvl w:ilvl="0" w:tplc="D3005ACC">
      <w:start w:val="1"/>
      <w:numFmt w:val="decimal"/>
      <w:lvlText w:val="Sec-%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40"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2DD55BC"/>
    <w:multiLevelType w:val="hybridMultilevel"/>
    <w:tmpl w:val="9A3C6C44"/>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44" w15:restartNumberingAfterBreak="0">
    <w:nsid w:val="73654756"/>
    <w:multiLevelType w:val="hybridMultilevel"/>
    <w:tmpl w:val="D48ED6E8"/>
    <w:lvl w:ilvl="0" w:tplc="D3005ACC">
      <w:start w:val="1"/>
      <w:numFmt w:val="decimal"/>
      <w:lvlText w:val="Sec-%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6" w15:restartNumberingAfterBreak="0">
    <w:nsid w:val="7F262299"/>
    <w:multiLevelType w:val="hybridMultilevel"/>
    <w:tmpl w:val="F476056C"/>
    <w:lvl w:ilvl="0" w:tplc="08090001">
      <w:start w:val="1"/>
      <w:numFmt w:val="bullet"/>
      <w:lvlText w:val=""/>
      <w:lvlJc w:val="left"/>
      <w:pPr>
        <w:ind w:left="418" w:hanging="360"/>
      </w:pPr>
      <w:rPr>
        <w:rFonts w:ascii="Symbol" w:hAnsi="Symbol" w:hint="default"/>
      </w:rPr>
    </w:lvl>
    <w:lvl w:ilvl="1" w:tplc="08090003">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num w:numId="1" w16cid:durableId="749540144">
    <w:abstractNumId w:val="45"/>
  </w:num>
  <w:num w:numId="2" w16cid:durableId="1354112988">
    <w:abstractNumId w:val="24"/>
  </w:num>
  <w:num w:numId="3" w16cid:durableId="1431004814">
    <w:abstractNumId w:val="8"/>
  </w:num>
  <w:num w:numId="4" w16cid:durableId="1223521214">
    <w:abstractNumId w:val="14"/>
  </w:num>
  <w:num w:numId="5" w16cid:durableId="524947598">
    <w:abstractNumId w:val="11"/>
  </w:num>
  <w:num w:numId="6" w16cid:durableId="1410230012">
    <w:abstractNumId w:val="31"/>
  </w:num>
  <w:num w:numId="7" w16cid:durableId="553006581">
    <w:abstractNumId w:val="15"/>
  </w:num>
  <w:num w:numId="8" w16cid:durableId="845175753">
    <w:abstractNumId w:val="28"/>
  </w:num>
  <w:num w:numId="9" w16cid:durableId="606154405">
    <w:abstractNumId w:val="3"/>
  </w:num>
  <w:num w:numId="10" w16cid:durableId="611665444">
    <w:abstractNumId w:val="32"/>
  </w:num>
  <w:num w:numId="11" w16cid:durableId="1807623976">
    <w:abstractNumId w:val="35"/>
  </w:num>
  <w:num w:numId="12" w16cid:durableId="1402021932">
    <w:abstractNumId w:val="34"/>
  </w:num>
  <w:num w:numId="13" w16cid:durableId="998386874">
    <w:abstractNumId w:val="12"/>
  </w:num>
  <w:num w:numId="14" w16cid:durableId="872813988">
    <w:abstractNumId w:val="40"/>
  </w:num>
  <w:num w:numId="15" w16cid:durableId="1958681115">
    <w:abstractNumId w:val="23"/>
  </w:num>
  <w:num w:numId="16" w16cid:durableId="2124685554">
    <w:abstractNumId w:val="17"/>
  </w:num>
  <w:num w:numId="17" w16cid:durableId="960959912">
    <w:abstractNumId w:val="33"/>
  </w:num>
  <w:num w:numId="18" w16cid:durableId="1116749697">
    <w:abstractNumId w:val="41"/>
  </w:num>
  <w:num w:numId="19" w16cid:durableId="1861817747">
    <w:abstractNumId w:val="30"/>
  </w:num>
  <w:num w:numId="20" w16cid:durableId="1411537568">
    <w:abstractNumId w:val="42"/>
  </w:num>
  <w:num w:numId="21" w16cid:durableId="690883144">
    <w:abstractNumId w:val="18"/>
  </w:num>
  <w:num w:numId="22" w16cid:durableId="944729322">
    <w:abstractNumId w:val="5"/>
  </w:num>
  <w:num w:numId="23" w16cid:durableId="96220966">
    <w:abstractNumId w:val="38"/>
  </w:num>
  <w:num w:numId="24" w16cid:durableId="521285581">
    <w:abstractNumId w:val="7"/>
  </w:num>
  <w:num w:numId="25" w16cid:durableId="1020085263">
    <w:abstractNumId w:val="16"/>
  </w:num>
  <w:num w:numId="26" w16cid:durableId="461966731">
    <w:abstractNumId w:val="34"/>
  </w:num>
  <w:num w:numId="27" w16cid:durableId="1751731506">
    <w:abstractNumId w:val="19"/>
  </w:num>
  <w:num w:numId="28" w16cid:durableId="1335646513">
    <w:abstractNumId w:val="4"/>
  </w:num>
  <w:num w:numId="29" w16cid:durableId="1489052622">
    <w:abstractNumId w:val="26"/>
  </w:num>
  <w:num w:numId="30" w16cid:durableId="1658611589">
    <w:abstractNumId w:val="13"/>
  </w:num>
  <w:num w:numId="31" w16cid:durableId="119543485">
    <w:abstractNumId w:val="29"/>
  </w:num>
  <w:num w:numId="32" w16cid:durableId="1089691346">
    <w:abstractNumId w:val="37"/>
  </w:num>
  <w:num w:numId="33" w16cid:durableId="1485051369">
    <w:abstractNumId w:val="22"/>
  </w:num>
  <w:num w:numId="34" w16cid:durableId="229538628">
    <w:abstractNumId w:val="9"/>
  </w:num>
  <w:num w:numId="35" w16cid:durableId="1085884967">
    <w:abstractNumId w:val="0"/>
  </w:num>
  <w:num w:numId="36" w16cid:durableId="1747920967">
    <w:abstractNumId w:val="1"/>
  </w:num>
  <w:num w:numId="37" w16cid:durableId="1574773027">
    <w:abstractNumId w:val="46"/>
  </w:num>
  <w:num w:numId="38" w16cid:durableId="964893266">
    <w:abstractNumId w:val="6"/>
  </w:num>
  <w:num w:numId="39" w16cid:durableId="89207714">
    <w:abstractNumId w:val="25"/>
  </w:num>
  <w:num w:numId="40" w16cid:durableId="1724211459">
    <w:abstractNumId w:val="44"/>
  </w:num>
  <w:num w:numId="41" w16cid:durableId="965309968">
    <w:abstractNumId w:val="10"/>
  </w:num>
  <w:num w:numId="42" w16cid:durableId="1519347313">
    <w:abstractNumId w:val="27"/>
  </w:num>
  <w:num w:numId="43" w16cid:durableId="988048694">
    <w:abstractNumId w:val="43"/>
  </w:num>
  <w:num w:numId="44" w16cid:durableId="1441224014">
    <w:abstractNumId w:val="21"/>
  </w:num>
  <w:num w:numId="45" w16cid:durableId="194394438">
    <w:abstractNumId w:val="36"/>
  </w:num>
  <w:num w:numId="46" w16cid:durableId="1787312126">
    <w:abstractNumId w:val="2"/>
  </w:num>
  <w:num w:numId="47" w16cid:durableId="467170349">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F4"/>
    <w:rsid w:val="00001058"/>
    <w:rsid w:val="000018A5"/>
    <w:rsid w:val="000049AA"/>
    <w:rsid w:val="0000583A"/>
    <w:rsid w:val="00010F2B"/>
    <w:rsid w:val="00011C8A"/>
    <w:rsid w:val="00012D79"/>
    <w:rsid w:val="00014526"/>
    <w:rsid w:val="00014837"/>
    <w:rsid w:val="000168C5"/>
    <w:rsid w:val="00017D90"/>
    <w:rsid w:val="000209C2"/>
    <w:rsid w:val="0002503D"/>
    <w:rsid w:val="00025EE0"/>
    <w:rsid w:val="00026D88"/>
    <w:rsid w:val="0002704B"/>
    <w:rsid w:val="00027601"/>
    <w:rsid w:val="00031E60"/>
    <w:rsid w:val="00032AFE"/>
    <w:rsid w:val="00033638"/>
    <w:rsid w:val="00034551"/>
    <w:rsid w:val="000348A5"/>
    <w:rsid w:val="00035510"/>
    <w:rsid w:val="00036518"/>
    <w:rsid w:val="00037E86"/>
    <w:rsid w:val="000427C2"/>
    <w:rsid w:val="00042965"/>
    <w:rsid w:val="000437BD"/>
    <w:rsid w:val="0004631D"/>
    <w:rsid w:val="00047A67"/>
    <w:rsid w:val="0005012C"/>
    <w:rsid w:val="000515E6"/>
    <w:rsid w:val="00051FCF"/>
    <w:rsid w:val="00052137"/>
    <w:rsid w:val="00052EBE"/>
    <w:rsid w:val="00053F9A"/>
    <w:rsid w:val="00054460"/>
    <w:rsid w:val="0006026E"/>
    <w:rsid w:val="00060CBD"/>
    <w:rsid w:val="000624A3"/>
    <w:rsid w:val="0006421D"/>
    <w:rsid w:val="000650B7"/>
    <w:rsid w:val="00065328"/>
    <w:rsid w:val="0006608A"/>
    <w:rsid w:val="00066809"/>
    <w:rsid w:val="00067F7D"/>
    <w:rsid w:val="0007235C"/>
    <w:rsid w:val="00073BFD"/>
    <w:rsid w:val="00073E12"/>
    <w:rsid w:val="00076E8D"/>
    <w:rsid w:val="00077A0E"/>
    <w:rsid w:val="00081C32"/>
    <w:rsid w:val="00085105"/>
    <w:rsid w:val="00085DAC"/>
    <w:rsid w:val="0008732A"/>
    <w:rsid w:val="0009018C"/>
    <w:rsid w:val="00090EA2"/>
    <w:rsid w:val="0009244B"/>
    <w:rsid w:val="000929BD"/>
    <w:rsid w:val="000935D4"/>
    <w:rsid w:val="00093856"/>
    <w:rsid w:val="00094D05"/>
    <w:rsid w:val="000961F6"/>
    <w:rsid w:val="00096BC4"/>
    <w:rsid w:val="000A13C1"/>
    <w:rsid w:val="000A15BE"/>
    <w:rsid w:val="000A1C83"/>
    <w:rsid w:val="000A3ADC"/>
    <w:rsid w:val="000A3DD4"/>
    <w:rsid w:val="000A3E35"/>
    <w:rsid w:val="000A4444"/>
    <w:rsid w:val="000A471D"/>
    <w:rsid w:val="000A56FF"/>
    <w:rsid w:val="000A7472"/>
    <w:rsid w:val="000A7A3D"/>
    <w:rsid w:val="000B07B1"/>
    <w:rsid w:val="000B1D2D"/>
    <w:rsid w:val="000B372C"/>
    <w:rsid w:val="000B4D72"/>
    <w:rsid w:val="000B4EE7"/>
    <w:rsid w:val="000B7952"/>
    <w:rsid w:val="000C29BF"/>
    <w:rsid w:val="000C3774"/>
    <w:rsid w:val="000C39DF"/>
    <w:rsid w:val="000C6138"/>
    <w:rsid w:val="000C7412"/>
    <w:rsid w:val="000C7BC8"/>
    <w:rsid w:val="000C7EA3"/>
    <w:rsid w:val="000D03A0"/>
    <w:rsid w:val="000D2A9A"/>
    <w:rsid w:val="000D3173"/>
    <w:rsid w:val="000D327E"/>
    <w:rsid w:val="000D4510"/>
    <w:rsid w:val="000D5BB1"/>
    <w:rsid w:val="000D60BF"/>
    <w:rsid w:val="000D63D9"/>
    <w:rsid w:val="000D739E"/>
    <w:rsid w:val="000D7E25"/>
    <w:rsid w:val="000D7FA6"/>
    <w:rsid w:val="000E22DB"/>
    <w:rsid w:val="000E33EC"/>
    <w:rsid w:val="000E3A1E"/>
    <w:rsid w:val="000E3B01"/>
    <w:rsid w:val="000E726D"/>
    <w:rsid w:val="000E741E"/>
    <w:rsid w:val="000F19E9"/>
    <w:rsid w:val="000F2CD9"/>
    <w:rsid w:val="000F3FE7"/>
    <w:rsid w:val="000F5C1F"/>
    <w:rsid w:val="000F7455"/>
    <w:rsid w:val="00100BEB"/>
    <w:rsid w:val="00101EB5"/>
    <w:rsid w:val="001025F9"/>
    <w:rsid w:val="00102A5B"/>
    <w:rsid w:val="00102C85"/>
    <w:rsid w:val="00102DA3"/>
    <w:rsid w:val="0010402D"/>
    <w:rsid w:val="00104985"/>
    <w:rsid w:val="00105377"/>
    <w:rsid w:val="0011471C"/>
    <w:rsid w:val="00114D0F"/>
    <w:rsid w:val="00115966"/>
    <w:rsid w:val="00115AA9"/>
    <w:rsid w:val="0011674C"/>
    <w:rsid w:val="001168DE"/>
    <w:rsid w:val="00116911"/>
    <w:rsid w:val="00116E0C"/>
    <w:rsid w:val="00117A84"/>
    <w:rsid w:val="00120A1D"/>
    <w:rsid w:val="00121712"/>
    <w:rsid w:val="00121FED"/>
    <w:rsid w:val="00123C3C"/>
    <w:rsid w:val="0012525B"/>
    <w:rsid w:val="0012704C"/>
    <w:rsid w:val="0012746B"/>
    <w:rsid w:val="00131D96"/>
    <w:rsid w:val="001326AB"/>
    <w:rsid w:val="00134A2F"/>
    <w:rsid w:val="00135B71"/>
    <w:rsid w:val="00136F1A"/>
    <w:rsid w:val="00137530"/>
    <w:rsid w:val="00140655"/>
    <w:rsid w:val="00140C33"/>
    <w:rsid w:val="0014164C"/>
    <w:rsid w:val="001424E5"/>
    <w:rsid w:val="00142825"/>
    <w:rsid w:val="0014352E"/>
    <w:rsid w:val="00144244"/>
    <w:rsid w:val="0014424C"/>
    <w:rsid w:val="001446E5"/>
    <w:rsid w:val="001465B3"/>
    <w:rsid w:val="0014788E"/>
    <w:rsid w:val="001503CB"/>
    <w:rsid w:val="00152392"/>
    <w:rsid w:val="00152EAE"/>
    <w:rsid w:val="00153E44"/>
    <w:rsid w:val="00156D80"/>
    <w:rsid w:val="001574C7"/>
    <w:rsid w:val="00160CD2"/>
    <w:rsid w:val="00161F5D"/>
    <w:rsid w:val="00162245"/>
    <w:rsid w:val="0016261B"/>
    <w:rsid w:val="00162CFD"/>
    <w:rsid w:val="0016380D"/>
    <w:rsid w:val="00164EF8"/>
    <w:rsid w:val="0016563F"/>
    <w:rsid w:val="00165CE8"/>
    <w:rsid w:val="00165F9F"/>
    <w:rsid w:val="00166370"/>
    <w:rsid w:val="0017082C"/>
    <w:rsid w:val="001724B6"/>
    <w:rsid w:val="00172CF0"/>
    <w:rsid w:val="00172E52"/>
    <w:rsid w:val="00175A7F"/>
    <w:rsid w:val="0017690B"/>
    <w:rsid w:val="001774EB"/>
    <w:rsid w:val="00182DC1"/>
    <w:rsid w:val="00184853"/>
    <w:rsid w:val="00184AD6"/>
    <w:rsid w:val="00187203"/>
    <w:rsid w:val="00187427"/>
    <w:rsid w:val="00187E53"/>
    <w:rsid w:val="00191C09"/>
    <w:rsid w:val="00192AFA"/>
    <w:rsid w:val="00193D48"/>
    <w:rsid w:val="00195F2F"/>
    <w:rsid w:val="001A115E"/>
    <w:rsid w:val="001A1313"/>
    <w:rsid w:val="001A201F"/>
    <w:rsid w:val="001A2DBF"/>
    <w:rsid w:val="001A3DEF"/>
    <w:rsid w:val="001A4782"/>
    <w:rsid w:val="001A5B75"/>
    <w:rsid w:val="001A5E97"/>
    <w:rsid w:val="001B0DDB"/>
    <w:rsid w:val="001B0EB1"/>
    <w:rsid w:val="001B297B"/>
    <w:rsid w:val="001B2AFA"/>
    <w:rsid w:val="001B363D"/>
    <w:rsid w:val="001B37B2"/>
    <w:rsid w:val="001B38FD"/>
    <w:rsid w:val="001B6B8F"/>
    <w:rsid w:val="001B7C0C"/>
    <w:rsid w:val="001B7C11"/>
    <w:rsid w:val="001B7E46"/>
    <w:rsid w:val="001C1094"/>
    <w:rsid w:val="001C1C85"/>
    <w:rsid w:val="001C2714"/>
    <w:rsid w:val="001C4F5C"/>
    <w:rsid w:val="001C548A"/>
    <w:rsid w:val="001C6678"/>
    <w:rsid w:val="001C737C"/>
    <w:rsid w:val="001C772A"/>
    <w:rsid w:val="001D2F19"/>
    <w:rsid w:val="001D5390"/>
    <w:rsid w:val="001D547E"/>
    <w:rsid w:val="001D7418"/>
    <w:rsid w:val="001D77DB"/>
    <w:rsid w:val="001D7860"/>
    <w:rsid w:val="001D7A75"/>
    <w:rsid w:val="001E2368"/>
    <w:rsid w:val="001E256B"/>
    <w:rsid w:val="001E2D65"/>
    <w:rsid w:val="001E3007"/>
    <w:rsid w:val="001E34AB"/>
    <w:rsid w:val="001E4DA5"/>
    <w:rsid w:val="001E5863"/>
    <w:rsid w:val="001F0383"/>
    <w:rsid w:val="001F2099"/>
    <w:rsid w:val="001F5A08"/>
    <w:rsid w:val="001F5D13"/>
    <w:rsid w:val="001F6B7B"/>
    <w:rsid w:val="001F7733"/>
    <w:rsid w:val="001F7BBA"/>
    <w:rsid w:val="00200C25"/>
    <w:rsid w:val="00203977"/>
    <w:rsid w:val="00203E86"/>
    <w:rsid w:val="0020471F"/>
    <w:rsid w:val="002056D4"/>
    <w:rsid w:val="002059BF"/>
    <w:rsid w:val="00205A9B"/>
    <w:rsid w:val="002066AE"/>
    <w:rsid w:val="002078B7"/>
    <w:rsid w:val="0021165C"/>
    <w:rsid w:val="002131DF"/>
    <w:rsid w:val="002136FA"/>
    <w:rsid w:val="00214256"/>
    <w:rsid w:val="00214295"/>
    <w:rsid w:val="00214DCC"/>
    <w:rsid w:val="00214F02"/>
    <w:rsid w:val="0021653B"/>
    <w:rsid w:val="002165D0"/>
    <w:rsid w:val="00216F07"/>
    <w:rsid w:val="002171DD"/>
    <w:rsid w:val="00217AD7"/>
    <w:rsid w:val="00220106"/>
    <w:rsid w:val="00220146"/>
    <w:rsid w:val="0022031C"/>
    <w:rsid w:val="00220542"/>
    <w:rsid w:val="00223817"/>
    <w:rsid w:val="00224551"/>
    <w:rsid w:val="00225F34"/>
    <w:rsid w:val="002264F1"/>
    <w:rsid w:val="00233D90"/>
    <w:rsid w:val="0023508D"/>
    <w:rsid w:val="002354CA"/>
    <w:rsid w:val="00235EEB"/>
    <w:rsid w:val="00237D29"/>
    <w:rsid w:val="0024122A"/>
    <w:rsid w:val="00241FE7"/>
    <w:rsid w:val="002457E3"/>
    <w:rsid w:val="0024612C"/>
    <w:rsid w:val="002506C4"/>
    <w:rsid w:val="00255C6F"/>
    <w:rsid w:val="00256101"/>
    <w:rsid w:val="00260835"/>
    <w:rsid w:val="00261474"/>
    <w:rsid w:val="002624B2"/>
    <w:rsid w:val="00263417"/>
    <w:rsid w:val="00265546"/>
    <w:rsid w:val="00265609"/>
    <w:rsid w:val="00265E20"/>
    <w:rsid w:val="0026685D"/>
    <w:rsid w:val="00266BD0"/>
    <w:rsid w:val="002672F5"/>
    <w:rsid w:val="0026786A"/>
    <w:rsid w:val="00267F37"/>
    <w:rsid w:val="00276E88"/>
    <w:rsid w:val="0027762C"/>
    <w:rsid w:val="00280DB8"/>
    <w:rsid w:val="0028139F"/>
    <w:rsid w:val="002814A8"/>
    <w:rsid w:val="002816F8"/>
    <w:rsid w:val="002824FD"/>
    <w:rsid w:val="00282797"/>
    <w:rsid w:val="002851DA"/>
    <w:rsid w:val="002859B4"/>
    <w:rsid w:val="00287A8F"/>
    <w:rsid w:val="00287C32"/>
    <w:rsid w:val="002914FA"/>
    <w:rsid w:val="00292B32"/>
    <w:rsid w:val="00292CE4"/>
    <w:rsid w:val="00296BDB"/>
    <w:rsid w:val="00297541"/>
    <w:rsid w:val="002A4716"/>
    <w:rsid w:val="002A53BE"/>
    <w:rsid w:val="002A680B"/>
    <w:rsid w:val="002B0D8B"/>
    <w:rsid w:val="002B154E"/>
    <w:rsid w:val="002B17C4"/>
    <w:rsid w:val="002B77E3"/>
    <w:rsid w:val="002C0CEC"/>
    <w:rsid w:val="002C1841"/>
    <w:rsid w:val="002C337A"/>
    <w:rsid w:val="002C3894"/>
    <w:rsid w:val="002C52A4"/>
    <w:rsid w:val="002C5502"/>
    <w:rsid w:val="002C5B12"/>
    <w:rsid w:val="002D0A30"/>
    <w:rsid w:val="002D0EE4"/>
    <w:rsid w:val="002D1118"/>
    <w:rsid w:val="002D22F5"/>
    <w:rsid w:val="002D2CB3"/>
    <w:rsid w:val="002D3B9F"/>
    <w:rsid w:val="002D3C43"/>
    <w:rsid w:val="002D51AE"/>
    <w:rsid w:val="002D696F"/>
    <w:rsid w:val="002D69BE"/>
    <w:rsid w:val="002D6D06"/>
    <w:rsid w:val="002E018B"/>
    <w:rsid w:val="002E01AD"/>
    <w:rsid w:val="002E1372"/>
    <w:rsid w:val="002E1A82"/>
    <w:rsid w:val="002E24A0"/>
    <w:rsid w:val="002E28D2"/>
    <w:rsid w:val="002E656E"/>
    <w:rsid w:val="002E65EC"/>
    <w:rsid w:val="002E7203"/>
    <w:rsid w:val="002E7EFB"/>
    <w:rsid w:val="002F08BB"/>
    <w:rsid w:val="002F274C"/>
    <w:rsid w:val="002F391F"/>
    <w:rsid w:val="002F3FCD"/>
    <w:rsid w:val="002F5DD7"/>
    <w:rsid w:val="002F62B3"/>
    <w:rsid w:val="002F64AC"/>
    <w:rsid w:val="002F68D5"/>
    <w:rsid w:val="003013A5"/>
    <w:rsid w:val="00301781"/>
    <w:rsid w:val="00302CAC"/>
    <w:rsid w:val="0030522E"/>
    <w:rsid w:val="0030743F"/>
    <w:rsid w:val="003074CF"/>
    <w:rsid w:val="00310ADD"/>
    <w:rsid w:val="0031222C"/>
    <w:rsid w:val="0031308F"/>
    <w:rsid w:val="00313B1A"/>
    <w:rsid w:val="00315207"/>
    <w:rsid w:val="00315F2F"/>
    <w:rsid w:val="00316D5E"/>
    <w:rsid w:val="00316E94"/>
    <w:rsid w:val="00317F83"/>
    <w:rsid w:val="00320EC3"/>
    <w:rsid w:val="0032134A"/>
    <w:rsid w:val="00323F7E"/>
    <w:rsid w:val="00325107"/>
    <w:rsid w:val="003252C8"/>
    <w:rsid w:val="00325435"/>
    <w:rsid w:val="00325996"/>
    <w:rsid w:val="00325BCD"/>
    <w:rsid w:val="003260B3"/>
    <w:rsid w:val="00326F69"/>
    <w:rsid w:val="0032741F"/>
    <w:rsid w:val="0032753A"/>
    <w:rsid w:val="0033137D"/>
    <w:rsid w:val="00333E7D"/>
    <w:rsid w:val="00336357"/>
    <w:rsid w:val="003372B5"/>
    <w:rsid w:val="00337871"/>
    <w:rsid w:val="003416A2"/>
    <w:rsid w:val="00341D8F"/>
    <w:rsid w:val="003433E5"/>
    <w:rsid w:val="003434FB"/>
    <w:rsid w:val="00343574"/>
    <w:rsid w:val="00345642"/>
    <w:rsid w:val="003456DF"/>
    <w:rsid w:val="00345F19"/>
    <w:rsid w:val="00346330"/>
    <w:rsid w:val="00346479"/>
    <w:rsid w:val="003479DA"/>
    <w:rsid w:val="003507C8"/>
    <w:rsid w:val="0035119F"/>
    <w:rsid w:val="003511CD"/>
    <w:rsid w:val="0035192A"/>
    <w:rsid w:val="00351BF9"/>
    <w:rsid w:val="003523C1"/>
    <w:rsid w:val="0035307E"/>
    <w:rsid w:val="00355639"/>
    <w:rsid w:val="00355692"/>
    <w:rsid w:val="003557BD"/>
    <w:rsid w:val="00360B32"/>
    <w:rsid w:val="003619C3"/>
    <w:rsid w:val="003625A0"/>
    <w:rsid w:val="00363685"/>
    <w:rsid w:val="003637AF"/>
    <w:rsid w:val="00363F70"/>
    <w:rsid w:val="003646BA"/>
    <w:rsid w:val="00365206"/>
    <w:rsid w:val="00366BAA"/>
    <w:rsid w:val="00370328"/>
    <w:rsid w:val="003704B2"/>
    <w:rsid w:val="003704C4"/>
    <w:rsid w:val="003722F1"/>
    <w:rsid w:val="003723D2"/>
    <w:rsid w:val="00372E67"/>
    <w:rsid w:val="003746E7"/>
    <w:rsid w:val="00374C9B"/>
    <w:rsid w:val="00374DDD"/>
    <w:rsid w:val="00374ED7"/>
    <w:rsid w:val="00377883"/>
    <w:rsid w:val="00377D50"/>
    <w:rsid w:val="00377DC8"/>
    <w:rsid w:val="00381338"/>
    <w:rsid w:val="0038152B"/>
    <w:rsid w:val="0038191A"/>
    <w:rsid w:val="003841CB"/>
    <w:rsid w:val="003851E6"/>
    <w:rsid w:val="003864D2"/>
    <w:rsid w:val="00387E3E"/>
    <w:rsid w:val="00392C85"/>
    <w:rsid w:val="003933CE"/>
    <w:rsid w:val="00393E0D"/>
    <w:rsid w:val="0039420F"/>
    <w:rsid w:val="0039453F"/>
    <w:rsid w:val="00394868"/>
    <w:rsid w:val="00394F4F"/>
    <w:rsid w:val="003954F0"/>
    <w:rsid w:val="0039689E"/>
    <w:rsid w:val="003978B6"/>
    <w:rsid w:val="00397AD4"/>
    <w:rsid w:val="00397F47"/>
    <w:rsid w:val="003A1B13"/>
    <w:rsid w:val="003A420D"/>
    <w:rsid w:val="003A44C5"/>
    <w:rsid w:val="003A5400"/>
    <w:rsid w:val="003A5BB1"/>
    <w:rsid w:val="003A71B8"/>
    <w:rsid w:val="003B0800"/>
    <w:rsid w:val="003B1BDE"/>
    <w:rsid w:val="003B1D15"/>
    <w:rsid w:val="003B222E"/>
    <w:rsid w:val="003B34F9"/>
    <w:rsid w:val="003B363D"/>
    <w:rsid w:val="003B5743"/>
    <w:rsid w:val="003B5775"/>
    <w:rsid w:val="003B6C17"/>
    <w:rsid w:val="003C1AE7"/>
    <w:rsid w:val="003C1CCB"/>
    <w:rsid w:val="003C3AD4"/>
    <w:rsid w:val="003C544E"/>
    <w:rsid w:val="003C65DE"/>
    <w:rsid w:val="003C6DFE"/>
    <w:rsid w:val="003D0F8D"/>
    <w:rsid w:val="003D2616"/>
    <w:rsid w:val="003D5027"/>
    <w:rsid w:val="003D7D1A"/>
    <w:rsid w:val="003E1A70"/>
    <w:rsid w:val="003E1A82"/>
    <w:rsid w:val="003E3283"/>
    <w:rsid w:val="003E38E7"/>
    <w:rsid w:val="003E5BE2"/>
    <w:rsid w:val="003E650E"/>
    <w:rsid w:val="003F0C1A"/>
    <w:rsid w:val="003F2F49"/>
    <w:rsid w:val="003F3DDD"/>
    <w:rsid w:val="003F425A"/>
    <w:rsid w:val="003F6A91"/>
    <w:rsid w:val="003F6FDE"/>
    <w:rsid w:val="004015C8"/>
    <w:rsid w:val="00401DAE"/>
    <w:rsid w:val="00402E0D"/>
    <w:rsid w:val="00404BAA"/>
    <w:rsid w:val="00404CFC"/>
    <w:rsid w:val="004050B6"/>
    <w:rsid w:val="00405E66"/>
    <w:rsid w:val="00406B39"/>
    <w:rsid w:val="004079B5"/>
    <w:rsid w:val="004079E2"/>
    <w:rsid w:val="00410C99"/>
    <w:rsid w:val="00412B1B"/>
    <w:rsid w:val="00413BDF"/>
    <w:rsid w:val="00414A56"/>
    <w:rsid w:val="00420009"/>
    <w:rsid w:val="00420C9E"/>
    <w:rsid w:val="00423021"/>
    <w:rsid w:val="00423180"/>
    <w:rsid w:val="004240D8"/>
    <w:rsid w:val="00424520"/>
    <w:rsid w:val="00425F04"/>
    <w:rsid w:val="0042631E"/>
    <w:rsid w:val="00426805"/>
    <w:rsid w:val="00426819"/>
    <w:rsid w:val="00426A26"/>
    <w:rsid w:val="004270F0"/>
    <w:rsid w:val="00427DAC"/>
    <w:rsid w:val="0043020F"/>
    <w:rsid w:val="00430597"/>
    <w:rsid w:val="004319EB"/>
    <w:rsid w:val="0043211D"/>
    <w:rsid w:val="00432949"/>
    <w:rsid w:val="004329C4"/>
    <w:rsid w:val="004334E6"/>
    <w:rsid w:val="004356D0"/>
    <w:rsid w:val="0043697C"/>
    <w:rsid w:val="00436D53"/>
    <w:rsid w:val="00437D0D"/>
    <w:rsid w:val="00440238"/>
    <w:rsid w:val="00441C13"/>
    <w:rsid w:val="00445AD9"/>
    <w:rsid w:val="00450428"/>
    <w:rsid w:val="0045062E"/>
    <w:rsid w:val="00450745"/>
    <w:rsid w:val="00455971"/>
    <w:rsid w:val="00460BAB"/>
    <w:rsid w:val="004649C8"/>
    <w:rsid w:val="004654A8"/>
    <w:rsid w:val="00465DFC"/>
    <w:rsid w:val="00467B44"/>
    <w:rsid w:val="00471982"/>
    <w:rsid w:val="00473E6A"/>
    <w:rsid w:val="004751D1"/>
    <w:rsid w:val="00475780"/>
    <w:rsid w:val="00477013"/>
    <w:rsid w:val="00477A20"/>
    <w:rsid w:val="00480A93"/>
    <w:rsid w:val="0048437C"/>
    <w:rsid w:val="004843CE"/>
    <w:rsid w:val="00484B3E"/>
    <w:rsid w:val="00484FFD"/>
    <w:rsid w:val="00485E23"/>
    <w:rsid w:val="004864BF"/>
    <w:rsid w:val="004867E2"/>
    <w:rsid w:val="00486BD9"/>
    <w:rsid w:val="00490834"/>
    <w:rsid w:val="004911A8"/>
    <w:rsid w:val="00491995"/>
    <w:rsid w:val="0049366B"/>
    <w:rsid w:val="00494CDF"/>
    <w:rsid w:val="00495199"/>
    <w:rsid w:val="004960AF"/>
    <w:rsid w:val="00496245"/>
    <w:rsid w:val="004974E0"/>
    <w:rsid w:val="004974FB"/>
    <w:rsid w:val="00497B13"/>
    <w:rsid w:val="00497FA7"/>
    <w:rsid w:val="004A0375"/>
    <w:rsid w:val="004A0CA0"/>
    <w:rsid w:val="004A11D7"/>
    <w:rsid w:val="004A16E9"/>
    <w:rsid w:val="004A221B"/>
    <w:rsid w:val="004A33C5"/>
    <w:rsid w:val="004A3C47"/>
    <w:rsid w:val="004A4724"/>
    <w:rsid w:val="004A58B5"/>
    <w:rsid w:val="004A7B95"/>
    <w:rsid w:val="004B0FED"/>
    <w:rsid w:val="004B1F5B"/>
    <w:rsid w:val="004B2062"/>
    <w:rsid w:val="004B4300"/>
    <w:rsid w:val="004B5DA3"/>
    <w:rsid w:val="004B7529"/>
    <w:rsid w:val="004B7572"/>
    <w:rsid w:val="004C1307"/>
    <w:rsid w:val="004C1B8E"/>
    <w:rsid w:val="004C2A91"/>
    <w:rsid w:val="004C376A"/>
    <w:rsid w:val="004C3853"/>
    <w:rsid w:val="004D01EC"/>
    <w:rsid w:val="004D2036"/>
    <w:rsid w:val="004D2B0C"/>
    <w:rsid w:val="004D4A4A"/>
    <w:rsid w:val="004D55E7"/>
    <w:rsid w:val="004D5F08"/>
    <w:rsid w:val="004D7B0F"/>
    <w:rsid w:val="004E1CD3"/>
    <w:rsid w:val="004E5316"/>
    <w:rsid w:val="004E5CAD"/>
    <w:rsid w:val="004E5D74"/>
    <w:rsid w:val="004E67F9"/>
    <w:rsid w:val="004E689C"/>
    <w:rsid w:val="004E6B51"/>
    <w:rsid w:val="004E78B4"/>
    <w:rsid w:val="004E7F5E"/>
    <w:rsid w:val="004F263B"/>
    <w:rsid w:val="004F3974"/>
    <w:rsid w:val="004F4D60"/>
    <w:rsid w:val="004F57AB"/>
    <w:rsid w:val="004F5888"/>
    <w:rsid w:val="004F7195"/>
    <w:rsid w:val="004F77B3"/>
    <w:rsid w:val="004F7E40"/>
    <w:rsid w:val="0050081C"/>
    <w:rsid w:val="005008F7"/>
    <w:rsid w:val="00500AE9"/>
    <w:rsid w:val="00502663"/>
    <w:rsid w:val="005036EF"/>
    <w:rsid w:val="005039EC"/>
    <w:rsid w:val="00505457"/>
    <w:rsid w:val="005064D5"/>
    <w:rsid w:val="005074D2"/>
    <w:rsid w:val="00507B7D"/>
    <w:rsid w:val="005100C0"/>
    <w:rsid w:val="00511560"/>
    <w:rsid w:val="00512F76"/>
    <w:rsid w:val="00513B0B"/>
    <w:rsid w:val="00514302"/>
    <w:rsid w:val="00517342"/>
    <w:rsid w:val="005175D4"/>
    <w:rsid w:val="00521CF4"/>
    <w:rsid w:val="00522B0B"/>
    <w:rsid w:val="005236FB"/>
    <w:rsid w:val="00523A38"/>
    <w:rsid w:val="005240C6"/>
    <w:rsid w:val="005242C2"/>
    <w:rsid w:val="005253EC"/>
    <w:rsid w:val="00527426"/>
    <w:rsid w:val="005276A3"/>
    <w:rsid w:val="005276E5"/>
    <w:rsid w:val="00532772"/>
    <w:rsid w:val="00532BCE"/>
    <w:rsid w:val="005334BF"/>
    <w:rsid w:val="00533DBA"/>
    <w:rsid w:val="00535A9F"/>
    <w:rsid w:val="00535AD1"/>
    <w:rsid w:val="00535BC2"/>
    <w:rsid w:val="00535DA2"/>
    <w:rsid w:val="00537139"/>
    <w:rsid w:val="00537CCA"/>
    <w:rsid w:val="005417F1"/>
    <w:rsid w:val="00542423"/>
    <w:rsid w:val="005439FF"/>
    <w:rsid w:val="00543B21"/>
    <w:rsid w:val="0054686D"/>
    <w:rsid w:val="00546D45"/>
    <w:rsid w:val="0054728A"/>
    <w:rsid w:val="00547A6B"/>
    <w:rsid w:val="0055135A"/>
    <w:rsid w:val="005529B0"/>
    <w:rsid w:val="00553A6B"/>
    <w:rsid w:val="00554928"/>
    <w:rsid w:val="00556DC2"/>
    <w:rsid w:val="00557637"/>
    <w:rsid w:val="00557B7C"/>
    <w:rsid w:val="005636E8"/>
    <w:rsid w:val="00564E42"/>
    <w:rsid w:val="00567D2B"/>
    <w:rsid w:val="00573D03"/>
    <w:rsid w:val="00574A21"/>
    <w:rsid w:val="0057549D"/>
    <w:rsid w:val="00580248"/>
    <w:rsid w:val="005811FC"/>
    <w:rsid w:val="005818DE"/>
    <w:rsid w:val="0058279D"/>
    <w:rsid w:val="00582A51"/>
    <w:rsid w:val="0058328A"/>
    <w:rsid w:val="005848AB"/>
    <w:rsid w:val="00584937"/>
    <w:rsid w:val="005853F3"/>
    <w:rsid w:val="00585797"/>
    <w:rsid w:val="005904A0"/>
    <w:rsid w:val="0059051C"/>
    <w:rsid w:val="005906C2"/>
    <w:rsid w:val="005A08E8"/>
    <w:rsid w:val="005A1BE7"/>
    <w:rsid w:val="005A30A5"/>
    <w:rsid w:val="005A58C9"/>
    <w:rsid w:val="005A5D1E"/>
    <w:rsid w:val="005A5D99"/>
    <w:rsid w:val="005A6763"/>
    <w:rsid w:val="005B0120"/>
    <w:rsid w:val="005B061A"/>
    <w:rsid w:val="005B0661"/>
    <w:rsid w:val="005B2890"/>
    <w:rsid w:val="005B2BA7"/>
    <w:rsid w:val="005B3244"/>
    <w:rsid w:val="005B5130"/>
    <w:rsid w:val="005B57D1"/>
    <w:rsid w:val="005B5BAE"/>
    <w:rsid w:val="005B67ED"/>
    <w:rsid w:val="005B6B44"/>
    <w:rsid w:val="005B7F32"/>
    <w:rsid w:val="005C17B5"/>
    <w:rsid w:val="005C1A72"/>
    <w:rsid w:val="005C1D2A"/>
    <w:rsid w:val="005C2280"/>
    <w:rsid w:val="005C250C"/>
    <w:rsid w:val="005C32D6"/>
    <w:rsid w:val="005C4983"/>
    <w:rsid w:val="005C5C3C"/>
    <w:rsid w:val="005C67C4"/>
    <w:rsid w:val="005D0597"/>
    <w:rsid w:val="005D1DB4"/>
    <w:rsid w:val="005D238C"/>
    <w:rsid w:val="005D36BB"/>
    <w:rsid w:val="005D49B9"/>
    <w:rsid w:val="005D4BB0"/>
    <w:rsid w:val="005D4BD9"/>
    <w:rsid w:val="005D5170"/>
    <w:rsid w:val="005D7B2E"/>
    <w:rsid w:val="005D7DCF"/>
    <w:rsid w:val="005E0A5C"/>
    <w:rsid w:val="005E10B2"/>
    <w:rsid w:val="005E1359"/>
    <w:rsid w:val="005E303E"/>
    <w:rsid w:val="005E3A9D"/>
    <w:rsid w:val="005E4CD0"/>
    <w:rsid w:val="005E5D98"/>
    <w:rsid w:val="005E785E"/>
    <w:rsid w:val="005E7C11"/>
    <w:rsid w:val="005F0DA4"/>
    <w:rsid w:val="005F0F23"/>
    <w:rsid w:val="005F18BC"/>
    <w:rsid w:val="005F3867"/>
    <w:rsid w:val="005F3FBB"/>
    <w:rsid w:val="005F460C"/>
    <w:rsid w:val="005F4F55"/>
    <w:rsid w:val="005F5AE3"/>
    <w:rsid w:val="005F6209"/>
    <w:rsid w:val="005F6452"/>
    <w:rsid w:val="005F6E40"/>
    <w:rsid w:val="005F7E71"/>
    <w:rsid w:val="005F7F5F"/>
    <w:rsid w:val="00600B34"/>
    <w:rsid w:val="006011E4"/>
    <w:rsid w:val="006021BD"/>
    <w:rsid w:val="00604571"/>
    <w:rsid w:val="00606BAB"/>
    <w:rsid w:val="00607408"/>
    <w:rsid w:val="00610A7A"/>
    <w:rsid w:val="00610A8C"/>
    <w:rsid w:val="0061265F"/>
    <w:rsid w:val="00612EA4"/>
    <w:rsid w:val="00614AE2"/>
    <w:rsid w:val="00615570"/>
    <w:rsid w:val="00617810"/>
    <w:rsid w:val="00617F54"/>
    <w:rsid w:val="00620CEA"/>
    <w:rsid w:val="00621B8D"/>
    <w:rsid w:val="00622A2A"/>
    <w:rsid w:val="0062463C"/>
    <w:rsid w:val="00625D20"/>
    <w:rsid w:val="006263AB"/>
    <w:rsid w:val="00626DD5"/>
    <w:rsid w:val="006312E7"/>
    <w:rsid w:val="006323B3"/>
    <w:rsid w:val="00633B96"/>
    <w:rsid w:val="00633FDD"/>
    <w:rsid w:val="00641AC3"/>
    <w:rsid w:val="00646688"/>
    <w:rsid w:val="00647FED"/>
    <w:rsid w:val="00650EC2"/>
    <w:rsid w:val="00651696"/>
    <w:rsid w:val="0065249B"/>
    <w:rsid w:val="006530CD"/>
    <w:rsid w:val="00654926"/>
    <w:rsid w:val="00654C76"/>
    <w:rsid w:val="00655319"/>
    <w:rsid w:val="00660771"/>
    <w:rsid w:val="006623E3"/>
    <w:rsid w:val="00662F35"/>
    <w:rsid w:val="00663174"/>
    <w:rsid w:val="006645F5"/>
    <w:rsid w:val="006667E7"/>
    <w:rsid w:val="00666CD2"/>
    <w:rsid w:val="006678C2"/>
    <w:rsid w:val="006700CA"/>
    <w:rsid w:val="00670D26"/>
    <w:rsid w:val="0067210B"/>
    <w:rsid w:val="00672F27"/>
    <w:rsid w:val="00673B12"/>
    <w:rsid w:val="00675416"/>
    <w:rsid w:val="00677004"/>
    <w:rsid w:val="00680593"/>
    <w:rsid w:val="00681321"/>
    <w:rsid w:val="0068156B"/>
    <w:rsid w:val="0068171B"/>
    <w:rsid w:val="006819F4"/>
    <w:rsid w:val="00683029"/>
    <w:rsid w:val="00683788"/>
    <w:rsid w:val="00684496"/>
    <w:rsid w:val="006869A8"/>
    <w:rsid w:val="00690D6E"/>
    <w:rsid w:val="00690EC7"/>
    <w:rsid w:val="00691889"/>
    <w:rsid w:val="006918B0"/>
    <w:rsid w:val="00692CA5"/>
    <w:rsid w:val="00692F81"/>
    <w:rsid w:val="006933CB"/>
    <w:rsid w:val="00693CA0"/>
    <w:rsid w:val="00694829"/>
    <w:rsid w:val="006956BA"/>
    <w:rsid w:val="00695A16"/>
    <w:rsid w:val="00696371"/>
    <w:rsid w:val="00697473"/>
    <w:rsid w:val="006978E0"/>
    <w:rsid w:val="006A1E2E"/>
    <w:rsid w:val="006A2BA1"/>
    <w:rsid w:val="006A2E7B"/>
    <w:rsid w:val="006A58F3"/>
    <w:rsid w:val="006B1F7F"/>
    <w:rsid w:val="006B2C56"/>
    <w:rsid w:val="006B2D55"/>
    <w:rsid w:val="006B336E"/>
    <w:rsid w:val="006B4646"/>
    <w:rsid w:val="006B5113"/>
    <w:rsid w:val="006B52CE"/>
    <w:rsid w:val="006B5FFA"/>
    <w:rsid w:val="006B7BBF"/>
    <w:rsid w:val="006C0710"/>
    <w:rsid w:val="006C1454"/>
    <w:rsid w:val="006C39A7"/>
    <w:rsid w:val="006C3B87"/>
    <w:rsid w:val="006C4926"/>
    <w:rsid w:val="006C5D54"/>
    <w:rsid w:val="006C6B63"/>
    <w:rsid w:val="006C706D"/>
    <w:rsid w:val="006C7AC1"/>
    <w:rsid w:val="006D0222"/>
    <w:rsid w:val="006D0B3D"/>
    <w:rsid w:val="006D0E70"/>
    <w:rsid w:val="006D269F"/>
    <w:rsid w:val="006D2D94"/>
    <w:rsid w:val="006D3AF8"/>
    <w:rsid w:val="006D7DE4"/>
    <w:rsid w:val="006E0378"/>
    <w:rsid w:val="006E05B2"/>
    <w:rsid w:val="006E15C9"/>
    <w:rsid w:val="006E1F9A"/>
    <w:rsid w:val="006E3472"/>
    <w:rsid w:val="006E38E4"/>
    <w:rsid w:val="006E415D"/>
    <w:rsid w:val="006E5A8C"/>
    <w:rsid w:val="006E6BAB"/>
    <w:rsid w:val="006F0929"/>
    <w:rsid w:val="006F0C36"/>
    <w:rsid w:val="006F1385"/>
    <w:rsid w:val="006F2C99"/>
    <w:rsid w:val="006F5B14"/>
    <w:rsid w:val="006F7967"/>
    <w:rsid w:val="007004B4"/>
    <w:rsid w:val="00701961"/>
    <w:rsid w:val="00701F7A"/>
    <w:rsid w:val="007028CE"/>
    <w:rsid w:val="00704763"/>
    <w:rsid w:val="007055D5"/>
    <w:rsid w:val="007071E1"/>
    <w:rsid w:val="00710075"/>
    <w:rsid w:val="00716172"/>
    <w:rsid w:val="00716844"/>
    <w:rsid w:val="00717289"/>
    <w:rsid w:val="00717850"/>
    <w:rsid w:val="007203EE"/>
    <w:rsid w:val="007211CF"/>
    <w:rsid w:val="0072180E"/>
    <w:rsid w:val="007233C3"/>
    <w:rsid w:val="00726087"/>
    <w:rsid w:val="00727ED5"/>
    <w:rsid w:val="00727FE3"/>
    <w:rsid w:val="00730C99"/>
    <w:rsid w:val="007324BB"/>
    <w:rsid w:val="0073607D"/>
    <w:rsid w:val="007365E4"/>
    <w:rsid w:val="00736780"/>
    <w:rsid w:val="00736C11"/>
    <w:rsid w:val="007407A3"/>
    <w:rsid w:val="00741495"/>
    <w:rsid w:val="00741F3D"/>
    <w:rsid w:val="007425D9"/>
    <w:rsid w:val="007443BA"/>
    <w:rsid w:val="0074528C"/>
    <w:rsid w:val="0074604B"/>
    <w:rsid w:val="007461DB"/>
    <w:rsid w:val="00747868"/>
    <w:rsid w:val="00750F39"/>
    <w:rsid w:val="0075174D"/>
    <w:rsid w:val="007523AA"/>
    <w:rsid w:val="00752FC5"/>
    <w:rsid w:val="0075379B"/>
    <w:rsid w:val="00754403"/>
    <w:rsid w:val="00754598"/>
    <w:rsid w:val="007558C6"/>
    <w:rsid w:val="007560D4"/>
    <w:rsid w:val="0075787D"/>
    <w:rsid w:val="00760BA0"/>
    <w:rsid w:val="00763082"/>
    <w:rsid w:val="00763F1B"/>
    <w:rsid w:val="0076568E"/>
    <w:rsid w:val="00766282"/>
    <w:rsid w:val="007666A5"/>
    <w:rsid w:val="00766A5C"/>
    <w:rsid w:val="0076727B"/>
    <w:rsid w:val="00771D07"/>
    <w:rsid w:val="00772E7F"/>
    <w:rsid w:val="00773349"/>
    <w:rsid w:val="007761B6"/>
    <w:rsid w:val="00776625"/>
    <w:rsid w:val="007767E9"/>
    <w:rsid w:val="00777A98"/>
    <w:rsid w:val="00777B4D"/>
    <w:rsid w:val="0078129F"/>
    <w:rsid w:val="00781FC2"/>
    <w:rsid w:val="00782999"/>
    <w:rsid w:val="0078345F"/>
    <w:rsid w:val="007839C2"/>
    <w:rsid w:val="007839CC"/>
    <w:rsid w:val="00787C5F"/>
    <w:rsid w:val="00790146"/>
    <w:rsid w:val="00790558"/>
    <w:rsid w:val="00791C4A"/>
    <w:rsid w:val="00793284"/>
    <w:rsid w:val="00793919"/>
    <w:rsid w:val="00794B88"/>
    <w:rsid w:val="007953BA"/>
    <w:rsid w:val="00796F0B"/>
    <w:rsid w:val="00797691"/>
    <w:rsid w:val="00797C91"/>
    <w:rsid w:val="007A0CAA"/>
    <w:rsid w:val="007A1914"/>
    <w:rsid w:val="007A1DDA"/>
    <w:rsid w:val="007A28FE"/>
    <w:rsid w:val="007A2CA3"/>
    <w:rsid w:val="007A4028"/>
    <w:rsid w:val="007A4177"/>
    <w:rsid w:val="007A43EC"/>
    <w:rsid w:val="007A61EA"/>
    <w:rsid w:val="007A7BEA"/>
    <w:rsid w:val="007B040A"/>
    <w:rsid w:val="007B0717"/>
    <w:rsid w:val="007B17D9"/>
    <w:rsid w:val="007B1883"/>
    <w:rsid w:val="007B2082"/>
    <w:rsid w:val="007B2A49"/>
    <w:rsid w:val="007B34B1"/>
    <w:rsid w:val="007B48BB"/>
    <w:rsid w:val="007B4DCF"/>
    <w:rsid w:val="007B717D"/>
    <w:rsid w:val="007C027C"/>
    <w:rsid w:val="007C0C45"/>
    <w:rsid w:val="007C132B"/>
    <w:rsid w:val="007C4EA1"/>
    <w:rsid w:val="007C5F78"/>
    <w:rsid w:val="007C6E3A"/>
    <w:rsid w:val="007C7376"/>
    <w:rsid w:val="007C7B5A"/>
    <w:rsid w:val="007D19A6"/>
    <w:rsid w:val="007D223A"/>
    <w:rsid w:val="007D23C7"/>
    <w:rsid w:val="007D38A0"/>
    <w:rsid w:val="007D4497"/>
    <w:rsid w:val="007D4B03"/>
    <w:rsid w:val="007D58F4"/>
    <w:rsid w:val="007D5B58"/>
    <w:rsid w:val="007E02F3"/>
    <w:rsid w:val="007E2838"/>
    <w:rsid w:val="007E2A60"/>
    <w:rsid w:val="007E3B30"/>
    <w:rsid w:val="007E4FC1"/>
    <w:rsid w:val="007E5B1F"/>
    <w:rsid w:val="007E71D0"/>
    <w:rsid w:val="007F0058"/>
    <w:rsid w:val="007F0F66"/>
    <w:rsid w:val="007F1940"/>
    <w:rsid w:val="007F29AD"/>
    <w:rsid w:val="007F3AF2"/>
    <w:rsid w:val="007F4E3F"/>
    <w:rsid w:val="007F541F"/>
    <w:rsid w:val="007F71AD"/>
    <w:rsid w:val="007F7D3E"/>
    <w:rsid w:val="007F7D6B"/>
    <w:rsid w:val="007F7FDA"/>
    <w:rsid w:val="00801B2C"/>
    <w:rsid w:val="008020D3"/>
    <w:rsid w:val="008022C9"/>
    <w:rsid w:val="00802D08"/>
    <w:rsid w:val="008040F7"/>
    <w:rsid w:val="00804782"/>
    <w:rsid w:val="008049DD"/>
    <w:rsid w:val="0080613B"/>
    <w:rsid w:val="00806DFD"/>
    <w:rsid w:val="00810122"/>
    <w:rsid w:val="00811033"/>
    <w:rsid w:val="00811759"/>
    <w:rsid w:val="008144E6"/>
    <w:rsid w:val="00814E4A"/>
    <w:rsid w:val="00816FE7"/>
    <w:rsid w:val="0081756E"/>
    <w:rsid w:val="0081761E"/>
    <w:rsid w:val="00817ADE"/>
    <w:rsid w:val="008207E8"/>
    <w:rsid w:val="00821910"/>
    <w:rsid w:val="0082247E"/>
    <w:rsid w:val="0082552F"/>
    <w:rsid w:val="00826446"/>
    <w:rsid w:val="00826F16"/>
    <w:rsid w:val="00827042"/>
    <w:rsid w:val="008312B6"/>
    <w:rsid w:val="008316B9"/>
    <w:rsid w:val="00832300"/>
    <w:rsid w:val="008337DE"/>
    <w:rsid w:val="00833C87"/>
    <w:rsid w:val="00834D48"/>
    <w:rsid w:val="00835186"/>
    <w:rsid w:val="00835381"/>
    <w:rsid w:val="00835C12"/>
    <w:rsid w:val="0083675C"/>
    <w:rsid w:val="008416E6"/>
    <w:rsid w:val="00841CFB"/>
    <w:rsid w:val="00841D3B"/>
    <w:rsid w:val="0084218C"/>
    <w:rsid w:val="00844486"/>
    <w:rsid w:val="00844565"/>
    <w:rsid w:val="00844C44"/>
    <w:rsid w:val="0084577D"/>
    <w:rsid w:val="00846336"/>
    <w:rsid w:val="00847CF6"/>
    <w:rsid w:val="008502E3"/>
    <w:rsid w:val="008531C9"/>
    <w:rsid w:val="00854AE7"/>
    <w:rsid w:val="00854DC4"/>
    <w:rsid w:val="0085553F"/>
    <w:rsid w:val="008562ED"/>
    <w:rsid w:val="00856A19"/>
    <w:rsid w:val="00857057"/>
    <w:rsid w:val="00857A0E"/>
    <w:rsid w:val="008600D4"/>
    <w:rsid w:val="00860377"/>
    <w:rsid w:val="00860BBB"/>
    <w:rsid w:val="0086117A"/>
    <w:rsid w:val="00861772"/>
    <w:rsid w:val="008627FE"/>
    <w:rsid w:val="00862980"/>
    <w:rsid w:val="00862CE3"/>
    <w:rsid w:val="00863CA2"/>
    <w:rsid w:val="0086400C"/>
    <w:rsid w:val="008705E2"/>
    <w:rsid w:val="00870D1F"/>
    <w:rsid w:val="00870D67"/>
    <w:rsid w:val="0087103C"/>
    <w:rsid w:val="008710CB"/>
    <w:rsid w:val="00871100"/>
    <w:rsid w:val="0087287C"/>
    <w:rsid w:val="00873005"/>
    <w:rsid w:val="00874DA1"/>
    <w:rsid w:val="00875D93"/>
    <w:rsid w:val="00877E5D"/>
    <w:rsid w:val="008803CC"/>
    <w:rsid w:val="00881AA0"/>
    <w:rsid w:val="00882276"/>
    <w:rsid w:val="0088369D"/>
    <w:rsid w:val="00883865"/>
    <w:rsid w:val="008858A5"/>
    <w:rsid w:val="0088605C"/>
    <w:rsid w:val="00886A6F"/>
    <w:rsid w:val="00887580"/>
    <w:rsid w:val="008907E7"/>
    <w:rsid w:val="00891A09"/>
    <w:rsid w:val="0089534C"/>
    <w:rsid w:val="00895864"/>
    <w:rsid w:val="00896254"/>
    <w:rsid w:val="00897AF7"/>
    <w:rsid w:val="008A039B"/>
    <w:rsid w:val="008A3F9D"/>
    <w:rsid w:val="008A43E5"/>
    <w:rsid w:val="008A4EF3"/>
    <w:rsid w:val="008A4FBD"/>
    <w:rsid w:val="008A5950"/>
    <w:rsid w:val="008A7561"/>
    <w:rsid w:val="008A7920"/>
    <w:rsid w:val="008B2DC2"/>
    <w:rsid w:val="008B3DF4"/>
    <w:rsid w:val="008B45AC"/>
    <w:rsid w:val="008B4AAB"/>
    <w:rsid w:val="008B6966"/>
    <w:rsid w:val="008B794E"/>
    <w:rsid w:val="008B7971"/>
    <w:rsid w:val="008B7B67"/>
    <w:rsid w:val="008C051E"/>
    <w:rsid w:val="008C1CBD"/>
    <w:rsid w:val="008C2CD2"/>
    <w:rsid w:val="008C4756"/>
    <w:rsid w:val="008C48F0"/>
    <w:rsid w:val="008C67D7"/>
    <w:rsid w:val="008C6DB1"/>
    <w:rsid w:val="008C7274"/>
    <w:rsid w:val="008C7658"/>
    <w:rsid w:val="008C7990"/>
    <w:rsid w:val="008D5251"/>
    <w:rsid w:val="008D549F"/>
    <w:rsid w:val="008D5603"/>
    <w:rsid w:val="008D61FB"/>
    <w:rsid w:val="008D68FD"/>
    <w:rsid w:val="008D7811"/>
    <w:rsid w:val="008E0019"/>
    <w:rsid w:val="008E00E4"/>
    <w:rsid w:val="008E09DF"/>
    <w:rsid w:val="008E1269"/>
    <w:rsid w:val="008E1843"/>
    <w:rsid w:val="008E1A23"/>
    <w:rsid w:val="008E2683"/>
    <w:rsid w:val="008E2BAD"/>
    <w:rsid w:val="008E43BA"/>
    <w:rsid w:val="008E6694"/>
    <w:rsid w:val="008E6849"/>
    <w:rsid w:val="008E69DD"/>
    <w:rsid w:val="008F0215"/>
    <w:rsid w:val="008F057B"/>
    <w:rsid w:val="008F0806"/>
    <w:rsid w:val="008F09F9"/>
    <w:rsid w:val="008F30BA"/>
    <w:rsid w:val="008F437A"/>
    <w:rsid w:val="008F61B6"/>
    <w:rsid w:val="008F66F4"/>
    <w:rsid w:val="008F6B35"/>
    <w:rsid w:val="008F7BB9"/>
    <w:rsid w:val="00900BB7"/>
    <w:rsid w:val="00900E49"/>
    <w:rsid w:val="00902AE3"/>
    <w:rsid w:val="009033E7"/>
    <w:rsid w:val="00904FEA"/>
    <w:rsid w:val="0090612C"/>
    <w:rsid w:val="00906651"/>
    <w:rsid w:val="00907843"/>
    <w:rsid w:val="0091157A"/>
    <w:rsid w:val="00912920"/>
    <w:rsid w:val="00912E70"/>
    <w:rsid w:val="0091364E"/>
    <w:rsid w:val="00914A2F"/>
    <w:rsid w:val="0091577F"/>
    <w:rsid w:val="00917532"/>
    <w:rsid w:val="00920250"/>
    <w:rsid w:val="0092183E"/>
    <w:rsid w:val="00922816"/>
    <w:rsid w:val="00923F84"/>
    <w:rsid w:val="009325A2"/>
    <w:rsid w:val="0093364F"/>
    <w:rsid w:val="00935038"/>
    <w:rsid w:val="00935976"/>
    <w:rsid w:val="00940BA4"/>
    <w:rsid w:val="00940C83"/>
    <w:rsid w:val="0094672B"/>
    <w:rsid w:val="00946D00"/>
    <w:rsid w:val="00947FFA"/>
    <w:rsid w:val="00952652"/>
    <w:rsid w:val="00954BB1"/>
    <w:rsid w:val="00955748"/>
    <w:rsid w:val="009568D0"/>
    <w:rsid w:val="00963271"/>
    <w:rsid w:val="00963984"/>
    <w:rsid w:val="00963ED0"/>
    <w:rsid w:val="00963F20"/>
    <w:rsid w:val="00964104"/>
    <w:rsid w:val="00965180"/>
    <w:rsid w:val="00966623"/>
    <w:rsid w:val="00966C13"/>
    <w:rsid w:val="00966FC1"/>
    <w:rsid w:val="0096722A"/>
    <w:rsid w:val="009720E7"/>
    <w:rsid w:val="00972388"/>
    <w:rsid w:val="009738F3"/>
    <w:rsid w:val="00974708"/>
    <w:rsid w:val="00974828"/>
    <w:rsid w:val="00974E58"/>
    <w:rsid w:val="00974FD3"/>
    <w:rsid w:val="00975F22"/>
    <w:rsid w:val="0097629C"/>
    <w:rsid w:val="0098362B"/>
    <w:rsid w:val="0098399D"/>
    <w:rsid w:val="00983D95"/>
    <w:rsid w:val="00987130"/>
    <w:rsid w:val="00987343"/>
    <w:rsid w:val="009919BA"/>
    <w:rsid w:val="009921DA"/>
    <w:rsid w:val="00992A7D"/>
    <w:rsid w:val="0099305F"/>
    <w:rsid w:val="00993956"/>
    <w:rsid w:val="009941DF"/>
    <w:rsid w:val="009A1C87"/>
    <w:rsid w:val="009A1EE3"/>
    <w:rsid w:val="009A288F"/>
    <w:rsid w:val="009A28DB"/>
    <w:rsid w:val="009A7CB1"/>
    <w:rsid w:val="009B0E04"/>
    <w:rsid w:val="009B1888"/>
    <w:rsid w:val="009B1C29"/>
    <w:rsid w:val="009B1ECE"/>
    <w:rsid w:val="009B2D6F"/>
    <w:rsid w:val="009B40D8"/>
    <w:rsid w:val="009B43F3"/>
    <w:rsid w:val="009B4AE7"/>
    <w:rsid w:val="009B4F70"/>
    <w:rsid w:val="009B50C0"/>
    <w:rsid w:val="009B54EE"/>
    <w:rsid w:val="009B5C6D"/>
    <w:rsid w:val="009B62BE"/>
    <w:rsid w:val="009B735D"/>
    <w:rsid w:val="009B744C"/>
    <w:rsid w:val="009B7F12"/>
    <w:rsid w:val="009C26C7"/>
    <w:rsid w:val="009C2E3A"/>
    <w:rsid w:val="009C5652"/>
    <w:rsid w:val="009C74CA"/>
    <w:rsid w:val="009C79A7"/>
    <w:rsid w:val="009D057F"/>
    <w:rsid w:val="009D0C10"/>
    <w:rsid w:val="009D3C97"/>
    <w:rsid w:val="009D3E0B"/>
    <w:rsid w:val="009D419D"/>
    <w:rsid w:val="009D4F3F"/>
    <w:rsid w:val="009D5912"/>
    <w:rsid w:val="009D61D4"/>
    <w:rsid w:val="009E157B"/>
    <w:rsid w:val="009E1668"/>
    <w:rsid w:val="009E2F82"/>
    <w:rsid w:val="009E35EF"/>
    <w:rsid w:val="009E3BD5"/>
    <w:rsid w:val="009E4B96"/>
    <w:rsid w:val="009E5A95"/>
    <w:rsid w:val="009F0014"/>
    <w:rsid w:val="009F115C"/>
    <w:rsid w:val="009F2DF3"/>
    <w:rsid w:val="009F3801"/>
    <w:rsid w:val="009F552A"/>
    <w:rsid w:val="009F7398"/>
    <w:rsid w:val="009F7B21"/>
    <w:rsid w:val="009F7C37"/>
    <w:rsid w:val="00A00AE9"/>
    <w:rsid w:val="00A013D4"/>
    <w:rsid w:val="00A023ED"/>
    <w:rsid w:val="00A029A3"/>
    <w:rsid w:val="00A02D8D"/>
    <w:rsid w:val="00A02DDC"/>
    <w:rsid w:val="00A03D3A"/>
    <w:rsid w:val="00A06D6E"/>
    <w:rsid w:val="00A07766"/>
    <w:rsid w:val="00A07F66"/>
    <w:rsid w:val="00A11679"/>
    <w:rsid w:val="00A11E43"/>
    <w:rsid w:val="00A13423"/>
    <w:rsid w:val="00A141FD"/>
    <w:rsid w:val="00A1548D"/>
    <w:rsid w:val="00A21EAF"/>
    <w:rsid w:val="00A2338B"/>
    <w:rsid w:val="00A23458"/>
    <w:rsid w:val="00A261D1"/>
    <w:rsid w:val="00A27583"/>
    <w:rsid w:val="00A301C2"/>
    <w:rsid w:val="00A30913"/>
    <w:rsid w:val="00A3165F"/>
    <w:rsid w:val="00A330BD"/>
    <w:rsid w:val="00A331E8"/>
    <w:rsid w:val="00A3521E"/>
    <w:rsid w:val="00A362A4"/>
    <w:rsid w:val="00A3795C"/>
    <w:rsid w:val="00A4158C"/>
    <w:rsid w:val="00A416EE"/>
    <w:rsid w:val="00A41F0F"/>
    <w:rsid w:val="00A4230E"/>
    <w:rsid w:val="00A45350"/>
    <w:rsid w:val="00A4563A"/>
    <w:rsid w:val="00A46A89"/>
    <w:rsid w:val="00A50042"/>
    <w:rsid w:val="00A503EC"/>
    <w:rsid w:val="00A52ADE"/>
    <w:rsid w:val="00A52B4F"/>
    <w:rsid w:val="00A52D03"/>
    <w:rsid w:val="00A5376E"/>
    <w:rsid w:val="00A555CC"/>
    <w:rsid w:val="00A55ABE"/>
    <w:rsid w:val="00A568B4"/>
    <w:rsid w:val="00A56A7D"/>
    <w:rsid w:val="00A60132"/>
    <w:rsid w:val="00A6084C"/>
    <w:rsid w:val="00A645A9"/>
    <w:rsid w:val="00A702D3"/>
    <w:rsid w:val="00A71B18"/>
    <w:rsid w:val="00A729AC"/>
    <w:rsid w:val="00A73669"/>
    <w:rsid w:val="00A74BD2"/>
    <w:rsid w:val="00A75781"/>
    <w:rsid w:val="00A77968"/>
    <w:rsid w:val="00A83F0C"/>
    <w:rsid w:val="00A8411F"/>
    <w:rsid w:val="00A85A65"/>
    <w:rsid w:val="00A86912"/>
    <w:rsid w:val="00A870EE"/>
    <w:rsid w:val="00A87DD3"/>
    <w:rsid w:val="00A91C8C"/>
    <w:rsid w:val="00A9307D"/>
    <w:rsid w:val="00A9379E"/>
    <w:rsid w:val="00A944D4"/>
    <w:rsid w:val="00A94F75"/>
    <w:rsid w:val="00A9725A"/>
    <w:rsid w:val="00A97432"/>
    <w:rsid w:val="00AA114D"/>
    <w:rsid w:val="00AA17EA"/>
    <w:rsid w:val="00AA1B1F"/>
    <w:rsid w:val="00AA2314"/>
    <w:rsid w:val="00AA2349"/>
    <w:rsid w:val="00AA2854"/>
    <w:rsid w:val="00AA34F8"/>
    <w:rsid w:val="00AA37C9"/>
    <w:rsid w:val="00AA4484"/>
    <w:rsid w:val="00AA4BC6"/>
    <w:rsid w:val="00AA5F57"/>
    <w:rsid w:val="00AA61A7"/>
    <w:rsid w:val="00AB097C"/>
    <w:rsid w:val="00AB1766"/>
    <w:rsid w:val="00AB27F9"/>
    <w:rsid w:val="00AB2881"/>
    <w:rsid w:val="00AB2E61"/>
    <w:rsid w:val="00AB3158"/>
    <w:rsid w:val="00AB3C60"/>
    <w:rsid w:val="00AB5DBD"/>
    <w:rsid w:val="00AB7068"/>
    <w:rsid w:val="00AC0132"/>
    <w:rsid w:val="00AC2320"/>
    <w:rsid w:val="00AC2E16"/>
    <w:rsid w:val="00AC4983"/>
    <w:rsid w:val="00AC5D07"/>
    <w:rsid w:val="00AC7D72"/>
    <w:rsid w:val="00AD03EA"/>
    <w:rsid w:val="00AD0C84"/>
    <w:rsid w:val="00AD0E1E"/>
    <w:rsid w:val="00AD367C"/>
    <w:rsid w:val="00AD390F"/>
    <w:rsid w:val="00AD422E"/>
    <w:rsid w:val="00AD4A6A"/>
    <w:rsid w:val="00AD4B3A"/>
    <w:rsid w:val="00AD5019"/>
    <w:rsid w:val="00AD5E19"/>
    <w:rsid w:val="00AD63AB"/>
    <w:rsid w:val="00AD6589"/>
    <w:rsid w:val="00AD7EB0"/>
    <w:rsid w:val="00AE0EEA"/>
    <w:rsid w:val="00AE2147"/>
    <w:rsid w:val="00AF0193"/>
    <w:rsid w:val="00AF0B17"/>
    <w:rsid w:val="00AF22D1"/>
    <w:rsid w:val="00AF2DDA"/>
    <w:rsid w:val="00AF3D2D"/>
    <w:rsid w:val="00AF3F95"/>
    <w:rsid w:val="00AF483C"/>
    <w:rsid w:val="00AF50DD"/>
    <w:rsid w:val="00AF6A4C"/>
    <w:rsid w:val="00AF795F"/>
    <w:rsid w:val="00AF7D75"/>
    <w:rsid w:val="00B01AEE"/>
    <w:rsid w:val="00B023E1"/>
    <w:rsid w:val="00B0258F"/>
    <w:rsid w:val="00B03061"/>
    <w:rsid w:val="00B0511A"/>
    <w:rsid w:val="00B05FBA"/>
    <w:rsid w:val="00B1061A"/>
    <w:rsid w:val="00B11107"/>
    <w:rsid w:val="00B11BCF"/>
    <w:rsid w:val="00B12CA2"/>
    <w:rsid w:val="00B1353C"/>
    <w:rsid w:val="00B13B6D"/>
    <w:rsid w:val="00B13CAA"/>
    <w:rsid w:val="00B13CD2"/>
    <w:rsid w:val="00B14E5D"/>
    <w:rsid w:val="00B15A60"/>
    <w:rsid w:val="00B15B8E"/>
    <w:rsid w:val="00B15F00"/>
    <w:rsid w:val="00B1671F"/>
    <w:rsid w:val="00B167F9"/>
    <w:rsid w:val="00B17CCB"/>
    <w:rsid w:val="00B20482"/>
    <w:rsid w:val="00B20DE2"/>
    <w:rsid w:val="00B22FB3"/>
    <w:rsid w:val="00B23579"/>
    <w:rsid w:val="00B23A1B"/>
    <w:rsid w:val="00B26AF5"/>
    <w:rsid w:val="00B27CA8"/>
    <w:rsid w:val="00B3055E"/>
    <w:rsid w:val="00B322C3"/>
    <w:rsid w:val="00B335E3"/>
    <w:rsid w:val="00B36DDA"/>
    <w:rsid w:val="00B40123"/>
    <w:rsid w:val="00B40B18"/>
    <w:rsid w:val="00B40CA0"/>
    <w:rsid w:val="00B43298"/>
    <w:rsid w:val="00B43610"/>
    <w:rsid w:val="00B44E7B"/>
    <w:rsid w:val="00B454AD"/>
    <w:rsid w:val="00B45991"/>
    <w:rsid w:val="00B51E97"/>
    <w:rsid w:val="00B532E8"/>
    <w:rsid w:val="00B5365C"/>
    <w:rsid w:val="00B54B71"/>
    <w:rsid w:val="00B5561A"/>
    <w:rsid w:val="00B56939"/>
    <w:rsid w:val="00B56C41"/>
    <w:rsid w:val="00B60CAE"/>
    <w:rsid w:val="00B63094"/>
    <w:rsid w:val="00B639ED"/>
    <w:rsid w:val="00B64545"/>
    <w:rsid w:val="00B66012"/>
    <w:rsid w:val="00B667AE"/>
    <w:rsid w:val="00B67638"/>
    <w:rsid w:val="00B70471"/>
    <w:rsid w:val="00B71AB3"/>
    <w:rsid w:val="00B7240F"/>
    <w:rsid w:val="00B72729"/>
    <w:rsid w:val="00B72D3B"/>
    <w:rsid w:val="00B734F4"/>
    <w:rsid w:val="00B73A3C"/>
    <w:rsid w:val="00B747B9"/>
    <w:rsid w:val="00B75E34"/>
    <w:rsid w:val="00B802CC"/>
    <w:rsid w:val="00B809AF"/>
    <w:rsid w:val="00B81483"/>
    <w:rsid w:val="00B8323A"/>
    <w:rsid w:val="00B84F5C"/>
    <w:rsid w:val="00B85750"/>
    <w:rsid w:val="00B8626B"/>
    <w:rsid w:val="00B864A8"/>
    <w:rsid w:val="00B87121"/>
    <w:rsid w:val="00B87C6D"/>
    <w:rsid w:val="00B90BF3"/>
    <w:rsid w:val="00B92239"/>
    <w:rsid w:val="00B92292"/>
    <w:rsid w:val="00B92961"/>
    <w:rsid w:val="00B929E3"/>
    <w:rsid w:val="00B9429B"/>
    <w:rsid w:val="00B95069"/>
    <w:rsid w:val="00B95B5F"/>
    <w:rsid w:val="00B96C34"/>
    <w:rsid w:val="00B972B6"/>
    <w:rsid w:val="00B973A7"/>
    <w:rsid w:val="00BA0B5D"/>
    <w:rsid w:val="00BA13F5"/>
    <w:rsid w:val="00BA2C14"/>
    <w:rsid w:val="00BA3DF9"/>
    <w:rsid w:val="00BA665E"/>
    <w:rsid w:val="00BA7861"/>
    <w:rsid w:val="00BA7F73"/>
    <w:rsid w:val="00BB03AD"/>
    <w:rsid w:val="00BB0824"/>
    <w:rsid w:val="00BB1B3F"/>
    <w:rsid w:val="00BB1D48"/>
    <w:rsid w:val="00BB1DD3"/>
    <w:rsid w:val="00BB3060"/>
    <w:rsid w:val="00BB3808"/>
    <w:rsid w:val="00BB5AD5"/>
    <w:rsid w:val="00BB5D1D"/>
    <w:rsid w:val="00BB5E13"/>
    <w:rsid w:val="00BB63E3"/>
    <w:rsid w:val="00BB6951"/>
    <w:rsid w:val="00BB7B33"/>
    <w:rsid w:val="00BC0184"/>
    <w:rsid w:val="00BC0E3D"/>
    <w:rsid w:val="00BC512D"/>
    <w:rsid w:val="00BC6CA4"/>
    <w:rsid w:val="00BC6FA0"/>
    <w:rsid w:val="00BC7286"/>
    <w:rsid w:val="00BC7FA8"/>
    <w:rsid w:val="00BD0245"/>
    <w:rsid w:val="00BD0659"/>
    <w:rsid w:val="00BD14B7"/>
    <w:rsid w:val="00BD20DD"/>
    <w:rsid w:val="00BD29A9"/>
    <w:rsid w:val="00BD3A4E"/>
    <w:rsid w:val="00BD43B6"/>
    <w:rsid w:val="00BD74AA"/>
    <w:rsid w:val="00BD7CB1"/>
    <w:rsid w:val="00BE0BBC"/>
    <w:rsid w:val="00BE0D15"/>
    <w:rsid w:val="00BE0E3B"/>
    <w:rsid w:val="00BE1321"/>
    <w:rsid w:val="00BE1C3A"/>
    <w:rsid w:val="00BE2E1A"/>
    <w:rsid w:val="00BE46F9"/>
    <w:rsid w:val="00BE4E62"/>
    <w:rsid w:val="00BE5B79"/>
    <w:rsid w:val="00BE608E"/>
    <w:rsid w:val="00BE7667"/>
    <w:rsid w:val="00BE7992"/>
    <w:rsid w:val="00BE7B1A"/>
    <w:rsid w:val="00BF002F"/>
    <w:rsid w:val="00BF02DB"/>
    <w:rsid w:val="00BF0EDF"/>
    <w:rsid w:val="00BF5298"/>
    <w:rsid w:val="00BF78F3"/>
    <w:rsid w:val="00BF7AA8"/>
    <w:rsid w:val="00BF7B71"/>
    <w:rsid w:val="00C0011E"/>
    <w:rsid w:val="00C008F0"/>
    <w:rsid w:val="00C01DE0"/>
    <w:rsid w:val="00C03AAB"/>
    <w:rsid w:val="00C03F5F"/>
    <w:rsid w:val="00C07ADF"/>
    <w:rsid w:val="00C1240C"/>
    <w:rsid w:val="00C128A9"/>
    <w:rsid w:val="00C132D9"/>
    <w:rsid w:val="00C158DE"/>
    <w:rsid w:val="00C16560"/>
    <w:rsid w:val="00C17559"/>
    <w:rsid w:val="00C17CDF"/>
    <w:rsid w:val="00C20DCA"/>
    <w:rsid w:val="00C22BCB"/>
    <w:rsid w:val="00C27A83"/>
    <w:rsid w:val="00C32A7B"/>
    <w:rsid w:val="00C33085"/>
    <w:rsid w:val="00C340A7"/>
    <w:rsid w:val="00C34606"/>
    <w:rsid w:val="00C34E96"/>
    <w:rsid w:val="00C34EF0"/>
    <w:rsid w:val="00C40BD3"/>
    <w:rsid w:val="00C40DA2"/>
    <w:rsid w:val="00C41DEE"/>
    <w:rsid w:val="00C42CFE"/>
    <w:rsid w:val="00C432A5"/>
    <w:rsid w:val="00C44A2E"/>
    <w:rsid w:val="00C45087"/>
    <w:rsid w:val="00C45C6F"/>
    <w:rsid w:val="00C47753"/>
    <w:rsid w:val="00C47900"/>
    <w:rsid w:val="00C5239D"/>
    <w:rsid w:val="00C52573"/>
    <w:rsid w:val="00C52D8F"/>
    <w:rsid w:val="00C53080"/>
    <w:rsid w:val="00C53CE9"/>
    <w:rsid w:val="00C53DA5"/>
    <w:rsid w:val="00C548C0"/>
    <w:rsid w:val="00C55E15"/>
    <w:rsid w:val="00C561E5"/>
    <w:rsid w:val="00C57E53"/>
    <w:rsid w:val="00C57F7B"/>
    <w:rsid w:val="00C606BF"/>
    <w:rsid w:val="00C60BB1"/>
    <w:rsid w:val="00C60ED6"/>
    <w:rsid w:val="00C62B7B"/>
    <w:rsid w:val="00C631B9"/>
    <w:rsid w:val="00C635CD"/>
    <w:rsid w:val="00C66002"/>
    <w:rsid w:val="00C66A1E"/>
    <w:rsid w:val="00C674A4"/>
    <w:rsid w:val="00C675A6"/>
    <w:rsid w:val="00C7028F"/>
    <w:rsid w:val="00C707C8"/>
    <w:rsid w:val="00C72734"/>
    <w:rsid w:val="00C73192"/>
    <w:rsid w:val="00C74E6C"/>
    <w:rsid w:val="00C74F91"/>
    <w:rsid w:val="00C7514B"/>
    <w:rsid w:val="00C76019"/>
    <w:rsid w:val="00C8212D"/>
    <w:rsid w:val="00C84F4E"/>
    <w:rsid w:val="00C85B2F"/>
    <w:rsid w:val="00C87A4D"/>
    <w:rsid w:val="00C903AB"/>
    <w:rsid w:val="00C90629"/>
    <w:rsid w:val="00C90BC8"/>
    <w:rsid w:val="00C928F6"/>
    <w:rsid w:val="00C92974"/>
    <w:rsid w:val="00C93438"/>
    <w:rsid w:val="00C937AB"/>
    <w:rsid w:val="00C93E3E"/>
    <w:rsid w:val="00C93E78"/>
    <w:rsid w:val="00C95AEA"/>
    <w:rsid w:val="00C9642D"/>
    <w:rsid w:val="00C97D28"/>
    <w:rsid w:val="00C97D53"/>
    <w:rsid w:val="00CA02B7"/>
    <w:rsid w:val="00CA10D6"/>
    <w:rsid w:val="00CA23EC"/>
    <w:rsid w:val="00CA2F61"/>
    <w:rsid w:val="00CA44FC"/>
    <w:rsid w:val="00CA4793"/>
    <w:rsid w:val="00CA480E"/>
    <w:rsid w:val="00CA5E42"/>
    <w:rsid w:val="00CA6FE7"/>
    <w:rsid w:val="00CB09AF"/>
    <w:rsid w:val="00CB0E5C"/>
    <w:rsid w:val="00CB0FE4"/>
    <w:rsid w:val="00CB123F"/>
    <w:rsid w:val="00CB1DA4"/>
    <w:rsid w:val="00CB2F03"/>
    <w:rsid w:val="00CB3EC6"/>
    <w:rsid w:val="00CB41A0"/>
    <w:rsid w:val="00CB4602"/>
    <w:rsid w:val="00CB4986"/>
    <w:rsid w:val="00CB704C"/>
    <w:rsid w:val="00CB763F"/>
    <w:rsid w:val="00CC054F"/>
    <w:rsid w:val="00CC107C"/>
    <w:rsid w:val="00CC1E0F"/>
    <w:rsid w:val="00CC2333"/>
    <w:rsid w:val="00CC4B7B"/>
    <w:rsid w:val="00CC5354"/>
    <w:rsid w:val="00CC577D"/>
    <w:rsid w:val="00CC7CA3"/>
    <w:rsid w:val="00CD27BA"/>
    <w:rsid w:val="00CD2E2C"/>
    <w:rsid w:val="00CD2F42"/>
    <w:rsid w:val="00CD3747"/>
    <w:rsid w:val="00CD37E4"/>
    <w:rsid w:val="00CD459C"/>
    <w:rsid w:val="00CD4CA8"/>
    <w:rsid w:val="00CD4D24"/>
    <w:rsid w:val="00CD699C"/>
    <w:rsid w:val="00CD7088"/>
    <w:rsid w:val="00CD7397"/>
    <w:rsid w:val="00CD7B6C"/>
    <w:rsid w:val="00CE25B6"/>
    <w:rsid w:val="00CE28F0"/>
    <w:rsid w:val="00CE2CCF"/>
    <w:rsid w:val="00CE429B"/>
    <w:rsid w:val="00CE5A1F"/>
    <w:rsid w:val="00CE6244"/>
    <w:rsid w:val="00CE65A8"/>
    <w:rsid w:val="00CE6731"/>
    <w:rsid w:val="00CE6AA1"/>
    <w:rsid w:val="00CE7433"/>
    <w:rsid w:val="00CE79E0"/>
    <w:rsid w:val="00CF052C"/>
    <w:rsid w:val="00CF0872"/>
    <w:rsid w:val="00CF120A"/>
    <w:rsid w:val="00CF1261"/>
    <w:rsid w:val="00CF13EE"/>
    <w:rsid w:val="00CF145F"/>
    <w:rsid w:val="00CF20E9"/>
    <w:rsid w:val="00CF251A"/>
    <w:rsid w:val="00CF29E3"/>
    <w:rsid w:val="00CF34CD"/>
    <w:rsid w:val="00CF6064"/>
    <w:rsid w:val="00CF70B1"/>
    <w:rsid w:val="00D00575"/>
    <w:rsid w:val="00D0105A"/>
    <w:rsid w:val="00D01219"/>
    <w:rsid w:val="00D02D68"/>
    <w:rsid w:val="00D05C8B"/>
    <w:rsid w:val="00D06096"/>
    <w:rsid w:val="00D074E6"/>
    <w:rsid w:val="00D07A20"/>
    <w:rsid w:val="00D10361"/>
    <w:rsid w:val="00D110E1"/>
    <w:rsid w:val="00D11E65"/>
    <w:rsid w:val="00D14BD7"/>
    <w:rsid w:val="00D15690"/>
    <w:rsid w:val="00D15994"/>
    <w:rsid w:val="00D15C49"/>
    <w:rsid w:val="00D163E4"/>
    <w:rsid w:val="00D16A15"/>
    <w:rsid w:val="00D17569"/>
    <w:rsid w:val="00D17FF6"/>
    <w:rsid w:val="00D250B9"/>
    <w:rsid w:val="00D25217"/>
    <w:rsid w:val="00D259ED"/>
    <w:rsid w:val="00D27811"/>
    <w:rsid w:val="00D27B1E"/>
    <w:rsid w:val="00D27ED4"/>
    <w:rsid w:val="00D32592"/>
    <w:rsid w:val="00D325C4"/>
    <w:rsid w:val="00D33AD9"/>
    <w:rsid w:val="00D34D97"/>
    <w:rsid w:val="00D3560B"/>
    <w:rsid w:val="00D357F2"/>
    <w:rsid w:val="00D37F8E"/>
    <w:rsid w:val="00D4082E"/>
    <w:rsid w:val="00D422C6"/>
    <w:rsid w:val="00D42D1B"/>
    <w:rsid w:val="00D42EE8"/>
    <w:rsid w:val="00D430C7"/>
    <w:rsid w:val="00D43674"/>
    <w:rsid w:val="00D457F7"/>
    <w:rsid w:val="00D47AFA"/>
    <w:rsid w:val="00D47E63"/>
    <w:rsid w:val="00D5059C"/>
    <w:rsid w:val="00D5098B"/>
    <w:rsid w:val="00D51C55"/>
    <w:rsid w:val="00D51D76"/>
    <w:rsid w:val="00D52419"/>
    <w:rsid w:val="00D53525"/>
    <w:rsid w:val="00D54BCA"/>
    <w:rsid w:val="00D54FCE"/>
    <w:rsid w:val="00D555CF"/>
    <w:rsid w:val="00D55924"/>
    <w:rsid w:val="00D55E7E"/>
    <w:rsid w:val="00D56431"/>
    <w:rsid w:val="00D57942"/>
    <w:rsid w:val="00D60046"/>
    <w:rsid w:val="00D6043D"/>
    <w:rsid w:val="00D60526"/>
    <w:rsid w:val="00D62D3D"/>
    <w:rsid w:val="00D65726"/>
    <w:rsid w:val="00D660F4"/>
    <w:rsid w:val="00D702BC"/>
    <w:rsid w:val="00D70744"/>
    <w:rsid w:val="00D70F45"/>
    <w:rsid w:val="00D711F0"/>
    <w:rsid w:val="00D76C5D"/>
    <w:rsid w:val="00D7766A"/>
    <w:rsid w:val="00D8084B"/>
    <w:rsid w:val="00D824DB"/>
    <w:rsid w:val="00D82809"/>
    <w:rsid w:val="00D83E52"/>
    <w:rsid w:val="00D83F97"/>
    <w:rsid w:val="00D840DF"/>
    <w:rsid w:val="00D848BB"/>
    <w:rsid w:val="00D85415"/>
    <w:rsid w:val="00D854EA"/>
    <w:rsid w:val="00D85BFF"/>
    <w:rsid w:val="00D87DC0"/>
    <w:rsid w:val="00D900AD"/>
    <w:rsid w:val="00D91FF0"/>
    <w:rsid w:val="00D92DCD"/>
    <w:rsid w:val="00D94B70"/>
    <w:rsid w:val="00D95874"/>
    <w:rsid w:val="00D9590F"/>
    <w:rsid w:val="00D95A0A"/>
    <w:rsid w:val="00D96C60"/>
    <w:rsid w:val="00DA316F"/>
    <w:rsid w:val="00DA4899"/>
    <w:rsid w:val="00DA4D4C"/>
    <w:rsid w:val="00DA5D79"/>
    <w:rsid w:val="00DB0218"/>
    <w:rsid w:val="00DB039C"/>
    <w:rsid w:val="00DB0F0B"/>
    <w:rsid w:val="00DB0F98"/>
    <w:rsid w:val="00DB1D3C"/>
    <w:rsid w:val="00DB2439"/>
    <w:rsid w:val="00DB2A3E"/>
    <w:rsid w:val="00DB572E"/>
    <w:rsid w:val="00DB5EE5"/>
    <w:rsid w:val="00DB6586"/>
    <w:rsid w:val="00DB6A91"/>
    <w:rsid w:val="00DB750A"/>
    <w:rsid w:val="00DC1F52"/>
    <w:rsid w:val="00DC586C"/>
    <w:rsid w:val="00DC64F9"/>
    <w:rsid w:val="00DC6F79"/>
    <w:rsid w:val="00DC70D6"/>
    <w:rsid w:val="00DC73EC"/>
    <w:rsid w:val="00DC74EC"/>
    <w:rsid w:val="00DC7629"/>
    <w:rsid w:val="00DD0695"/>
    <w:rsid w:val="00DD09D6"/>
    <w:rsid w:val="00DD3618"/>
    <w:rsid w:val="00DD3630"/>
    <w:rsid w:val="00DD4E63"/>
    <w:rsid w:val="00DD626E"/>
    <w:rsid w:val="00DD635F"/>
    <w:rsid w:val="00DD711D"/>
    <w:rsid w:val="00DD7D2D"/>
    <w:rsid w:val="00DE0914"/>
    <w:rsid w:val="00DE20BD"/>
    <w:rsid w:val="00DE4068"/>
    <w:rsid w:val="00DE465A"/>
    <w:rsid w:val="00DE4BA7"/>
    <w:rsid w:val="00DE642E"/>
    <w:rsid w:val="00DF05D3"/>
    <w:rsid w:val="00DF067D"/>
    <w:rsid w:val="00DF0CF6"/>
    <w:rsid w:val="00DF1D86"/>
    <w:rsid w:val="00DF3859"/>
    <w:rsid w:val="00DF4A1B"/>
    <w:rsid w:val="00DF4CFE"/>
    <w:rsid w:val="00DF5711"/>
    <w:rsid w:val="00DF585B"/>
    <w:rsid w:val="00DF6E59"/>
    <w:rsid w:val="00DF747D"/>
    <w:rsid w:val="00E02A41"/>
    <w:rsid w:val="00E03ABC"/>
    <w:rsid w:val="00E04978"/>
    <w:rsid w:val="00E05731"/>
    <w:rsid w:val="00E06263"/>
    <w:rsid w:val="00E10E01"/>
    <w:rsid w:val="00E121C8"/>
    <w:rsid w:val="00E12450"/>
    <w:rsid w:val="00E1272E"/>
    <w:rsid w:val="00E12B36"/>
    <w:rsid w:val="00E142D0"/>
    <w:rsid w:val="00E1524F"/>
    <w:rsid w:val="00E1562E"/>
    <w:rsid w:val="00E15696"/>
    <w:rsid w:val="00E158FC"/>
    <w:rsid w:val="00E1702F"/>
    <w:rsid w:val="00E1767A"/>
    <w:rsid w:val="00E21F00"/>
    <w:rsid w:val="00E22DBC"/>
    <w:rsid w:val="00E251B3"/>
    <w:rsid w:val="00E25AEB"/>
    <w:rsid w:val="00E25C51"/>
    <w:rsid w:val="00E25D03"/>
    <w:rsid w:val="00E25F55"/>
    <w:rsid w:val="00E26E53"/>
    <w:rsid w:val="00E30085"/>
    <w:rsid w:val="00E30C35"/>
    <w:rsid w:val="00E30D2C"/>
    <w:rsid w:val="00E31306"/>
    <w:rsid w:val="00E32712"/>
    <w:rsid w:val="00E32C76"/>
    <w:rsid w:val="00E3352A"/>
    <w:rsid w:val="00E34429"/>
    <w:rsid w:val="00E34DEE"/>
    <w:rsid w:val="00E37D04"/>
    <w:rsid w:val="00E409A7"/>
    <w:rsid w:val="00E413AD"/>
    <w:rsid w:val="00E420F6"/>
    <w:rsid w:val="00E4210C"/>
    <w:rsid w:val="00E42577"/>
    <w:rsid w:val="00E451D5"/>
    <w:rsid w:val="00E45E49"/>
    <w:rsid w:val="00E461DC"/>
    <w:rsid w:val="00E4662A"/>
    <w:rsid w:val="00E509A3"/>
    <w:rsid w:val="00E5181A"/>
    <w:rsid w:val="00E525A8"/>
    <w:rsid w:val="00E5344A"/>
    <w:rsid w:val="00E55503"/>
    <w:rsid w:val="00E57CC2"/>
    <w:rsid w:val="00E6138D"/>
    <w:rsid w:val="00E61A7B"/>
    <w:rsid w:val="00E62EE2"/>
    <w:rsid w:val="00E6356D"/>
    <w:rsid w:val="00E6359C"/>
    <w:rsid w:val="00E64785"/>
    <w:rsid w:val="00E6540B"/>
    <w:rsid w:val="00E65733"/>
    <w:rsid w:val="00E65DC8"/>
    <w:rsid w:val="00E65DCA"/>
    <w:rsid w:val="00E65F77"/>
    <w:rsid w:val="00E663AC"/>
    <w:rsid w:val="00E70370"/>
    <w:rsid w:val="00E70434"/>
    <w:rsid w:val="00E70F9A"/>
    <w:rsid w:val="00E71A38"/>
    <w:rsid w:val="00E7290B"/>
    <w:rsid w:val="00E72BBD"/>
    <w:rsid w:val="00E733BF"/>
    <w:rsid w:val="00E74A8C"/>
    <w:rsid w:val="00E74C36"/>
    <w:rsid w:val="00E74DF2"/>
    <w:rsid w:val="00E76AB0"/>
    <w:rsid w:val="00E77EAE"/>
    <w:rsid w:val="00E82F14"/>
    <w:rsid w:val="00E84F97"/>
    <w:rsid w:val="00E854C7"/>
    <w:rsid w:val="00E857C2"/>
    <w:rsid w:val="00E86AB3"/>
    <w:rsid w:val="00E873AB"/>
    <w:rsid w:val="00E934E2"/>
    <w:rsid w:val="00E94E22"/>
    <w:rsid w:val="00E96223"/>
    <w:rsid w:val="00E96722"/>
    <w:rsid w:val="00E979D9"/>
    <w:rsid w:val="00E97C4F"/>
    <w:rsid w:val="00EA1124"/>
    <w:rsid w:val="00EA489F"/>
    <w:rsid w:val="00EA4BC4"/>
    <w:rsid w:val="00EA66A6"/>
    <w:rsid w:val="00EA76E9"/>
    <w:rsid w:val="00EA77BC"/>
    <w:rsid w:val="00EB06FB"/>
    <w:rsid w:val="00EB07F9"/>
    <w:rsid w:val="00EB1436"/>
    <w:rsid w:val="00EB2441"/>
    <w:rsid w:val="00EB27CE"/>
    <w:rsid w:val="00EB2BB0"/>
    <w:rsid w:val="00EB320C"/>
    <w:rsid w:val="00EB394D"/>
    <w:rsid w:val="00EB645F"/>
    <w:rsid w:val="00EB72E9"/>
    <w:rsid w:val="00EC1C74"/>
    <w:rsid w:val="00EC21F8"/>
    <w:rsid w:val="00EC2214"/>
    <w:rsid w:val="00EC38C6"/>
    <w:rsid w:val="00EC4056"/>
    <w:rsid w:val="00EC4FCB"/>
    <w:rsid w:val="00EC7295"/>
    <w:rsid w:val="00ED15C4"/>
    <w:rsid w:val="00ED2103"/>
    <w:rsid w:val="00ED2FF7"/>
    <w:rsid w:val="00ED3ACE"/>
    <w:rsid w:val="00ED598E"/>
    <w:rsid w:val="00ED643A"/>
    <w:rsid w:val="00ED6CCD"/>
    <w:rsid w:val="00ED7E53"/>
    <w:rsid w:val="00EE0855"/>
    <w:rsid w:val="00EE0C07"/>
    <w:rsid w:val="00EE305C"/>
    <w:rsid w:val="00EE331E"/>
    <w:rsid w:val="00EE3D5C"/>
    <w:rsid w:val="00EE546E"/>
    <w:rsid w:val="00EE61C2"/>
    <w:rsid w:val="00EE6A8D"/>
    <w:rsid w:val="00EE7DC3"/>
    <w:rsid w:val="00EF0160"/>
    <w:rsid w:val="00EF1012"/>
    <w:rsid w:val="00EF1C21"/>
    <w:rsid w:val="00EF2182"/>
    <w:rsid w:val="00EF223B"/>
    <w:rsid w:val="00EF29C6"/>
    <w:rsid w:val="00EF3B77"/>
    <w:rsid w:val="00EF4EAD"/>
    <w:rsid w:val="00EF7637"/>
    <w:rsid w:val="00F04AFB"/>
    <w:rsid w:val="00F05062"/>
    <w:rsid w:val="00F05A80"/>
    <w:rsid w:val="00F07143"/>
    <w:rsid w:val="00F07232"/>
    <w:rsid w:val="00F07C80"/>
    <w:rsid w:val="00F11E70"/>
    <w:rsid w:val="00F1313B"/>
    <w:rsid w:val="00F1327A"/>
    <w:rsid w:val="00F134EC"/>
    <w:rsid w:val="00F13ADB"/>
    <w:rsid w:val="00F14695"/>
    <w:rsid w:val="00F146B0"/>
    <w:rsid w:val="00F150F0"/>
    <w:rsid w:val="00F16FF1"/>
    <w:rsid w:val="00F17DD6"/>
    <w:rsid w:val="00F20BBF"/>
    <w:rsid w:val="00F21B08"/>
    <w:rsid w:val="00F221A6"/>
    <w:rsid w:val="00F228BD"/>
    <w:rsid w:val="00F2382F"/>
    <w:rsid w:val="00F23AC1"/>
    <w:rsid w:val="00F24276"/>
    <w:rsid w:val="00F25230"/>
    <w:rsid w:val="00F2598F"/>
    <w:rsid w:val="00F25AD9"/>
    <w:rsid w:val="00F2652A"/>
    <w:rsid w:val="00F2712D"/>
    <w:rsid w:val="00F318B7"/>
    <w:rsid w:val="00F31A00"/>
    <w:rsid w:val="00F33D9F"/>
    <w:rsid w:val="00F34398"/>
    <w:rsid w:val="00F34621"/>
    <w:rsid w:val="00F35683"/>
    <w:rsid w:val="00F40C8D"/>
    <w:rsid w:val="00F41C54"/>
    <w:rsid w:val="00F424A2"/>
    <w:rsid w:val="00F424A3"/>
    <w:rsid w:val="00F424B1"/>
    <w:rsid w:val="00F429A6"/>
    <w:rsid w:val="00F42DAC"/>
    <w:rsid w:val="00F43047"/>
    <w:rsid w:val="00F43F2A"/>
    <w:rsid w:val="00F45B75"/>
    <w:rsid w:val="00F46811"/>
    <w:rsid w:val="00F47528"/>
    <w:rsid w:val="00F47F8C"/>
    <w:rsid w:val="00F509B0"/>
    <w:rsid w:val="00F50AAB"/>
    <w:rsid w:val="00F51E75"/>
    <w:rsid w:val="00F521C4"/>
    <w:rsid w:val="00F5227B"/>
    <w:rsid w:val="00F52F75"/>
    <w:rsid w:val="00F5320F"/>
    <w:rsid w:val="00F532FC"/>
    <w:rsid w:val="00F53FF8"/>
    <w:rsid w:val="00F554B5"/>
    <w:rsid w:val="00F55764"/>
    <w:rsid w:val="00F56EAE"/>
    <w:rsid w:val="00F57571"/>
    <w:rsid w:val="00F60E60"/>
    <w:rsid w:val="00F61803"/>
    <w:rsid w:val="00F62EF9"/>
    <w:rsid w:val="00F6435B"/>
    <w:rsid w:val="00F662F6"/>
    <w:rsid w:val="00F7040C"/>
    <w:rsid w:val="00F765AD"/>
    <w:rsid w:val="00F76982"/>
    <w:rsid w:val="00F76AEA"/>
    <w:rsid w:val="00F80989"/>
    <w:rsid w:val="00F80CDB"/>
    <w:rsid w:val="00F82DAF"/>
    <w:rsid w:val="00F83E36"/>
    <w:rsid w:val="00F853BE"/>
    <w:rsid w:val="00F86A43"/>
    <w:rsid w:val="00F875E3"/>
    <w:rsid w:val="00F90238"/>
    <w:rsid w:val="00F90861"/>
    <w:rsid w:val="00F914A5"/>
    <w:rsid w:val="00F96943"/>
    <w:rsid w:val="00F97847"/>
    <w:rsid w:val="00F979B5"/>
    <w:rsid w:val="00FA05AE"/>
    <w:rsid w:val="00FA1085"/>
    <w:rsid w:val="00FA1804"/>
    <w:rsid w:val="00FA3331"/>
    <w:rsid w:val="00FA3CB3"/>
    <w:rsid w:val="00FA55F7"/>
    <w:rsid w:val="00FB0FC9"/>
    <w:rsid w:val="00FB1B10"/>
    <w:rsid w:val="00FB23D2"/>
    <w:rsid w:val="00FB25EC"/>
    <w:rsid w:val="00FB2BBD"/>
    <w:rsid w:val="00FB34E2"/>
    <w:rsid w:val="00FB50F2"/>
    <w:rsid w:val="00FB58E2"/>
    <w:rsid w:val="00FB662E"/>
    <w:rsid w:val="00FB7AAC"/>
    <w:rsid w:val="00FC28C1"/>
    <w:rsid w:val="00FD0012"/>
    <w:rsid w:val="00FD05A4"/>
    <w:rsid w:val="00FD0E05"/>
    <w:rsid w:val="00FD20F3"/>
    <w:rsid w:val="00FD39DF"/>
    <w:rsid w:val="00FD6DBB"/>
    <w:rsid w:val="00FD6FCF"/>
    <w:rsid w:val="00FD7902"/>
    <w:rsid w:val="00FE10F9"/>
    <w:rsid w:val="00FE1699"/>
    <w:rsid w:val="00FE1EFA"/>
    <w:rsid w:val="00FE260E"/>
    <w:rsid w:val="00FE2AD2"/>
    <w:rsid w:val="00FE2C36"/>
    <w:rsid w:val="00FE3EFD"/>
    <w:rsid w:val="00FE43F9"/>
    <w:rsid w:val="00FE49DE"/>
    <w:rsid w:val="00FE52A1"/>
    <w:rsid w:val="00FE6B66"/>
    <w:rsid w:val="00FE73AD"/>
    <w:rsid w:val="00FF32E4"/>
    <w:rsid w:val="00FF3BDF"/>
    <w:rsid w:val="00FF3CC9"/>
    <w:rsid w:val="00FF558E"/>
    <w:rsid w:val="00FF5AD8"/>
    <w:rsid w:val="00FF691F"/>
    <w:rsid w:val="00FF7ACE"/>
    <w:rsid w:val="00FF7E20"/>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3D50B"/>
  <w15:chartTrackingRefBased/>
  <w15:docId w15:val="{97939E34-2108-4DB7-A954-52E3A4E1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7"/>
    <w:locked/>
    <w:rsid w:val="002F274C"/>
    <w:pPr>
      <w:keepNext/>
      <w:numPr>
        <w:numId w:val="26"/>
      </w:numPr>
      <w:spacing w:before="360" w:after="6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26"/>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26"/>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26"/>
      </w:numPr>
      <w:tabs>
        <w:tab w:val="clear" w:pos="864"/>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26"/>
      </w:numPr>
      <w:tabs>
        <w:tab w:val="clear" w:pos="1008"/>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26"/>
      </w:numPr>
      <w:tabs>
        <w:tab w:val="clear" w:pos="1152"/>
        <w:tab w:val="num" w:pos="360"/>
      </w:tab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26"/>
      </w:numPr>
      <w:tabs>
        <w:tab w:val="clear" w:pos="1296"/>
        <w:tab w:val="num" w:pos="360"/>
      </w:tab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26"/>
      </w:numPr>
      <w:tabs>
        <w:tab w:val="clear" w:pos="1440"/>
        <w:tab w:val="num" w:pos="360"/>
      </w:tab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26"/>
      </w:numPr>
      <w:tabs>
        <w:tab w:val="clear" w:pos="1584"/>
        <w:tab w:val="num" w:pos="360"/>
      </w:tab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semiHidden/>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14:ligatures w14:val="none"/>
    </w:rPr>
  </w:style>
  <w:style w:type="character" w:customStyle="1" w:styleId="Heading3Char">
    <w:name w:val="Heading 3 Char"/>
    <w:basedOn w:val="DefaultParagraphFont"/>
    <w:link w:val="Heading3"/>
    <w:uiPriority w:val="4"/>
    <w:semiHidden/>
    <w:rsid w:val="00292B32"/>
    <w:rPr>
      <w:rFonts w:ascii="Arial" w:eastAsia="Times New Roman" w:hAnsi="Arial"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4"/>
    <w:semiHidden/>
    <w:rsid w:val="00292B32"/>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4"/>
    <w:semiHidden/>
    <w:rsid w:val="00292B32"/>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4"/>
    <w:semiHidden/>
    <w:rsid w:val="00292B32"/>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4"/>
    <w:semiHidden/>
    <w:rsid w:val="00292B32"/>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4"/>
    <w:semiHidden/>
    <w:rsid w:val="00292B32"/>
    <w:rPr>
      <w:rFonts w:ascii="Arial" w:eastAsiaTheme="majorEastAsia" w:hAnsi="Arial" w:cstheme="majorBidi"/>
      <w:color w:val="272727" w:themeColor="text1" w:themeTint="D8"/>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link w:val="ListParagraphChar"/>
    <w:uiPriority w:val="34"/>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6"/>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4"/>
      </w:numPr>
      <w:tabs>
        <w:tab w:val="clear" w:pos="720"/>
        <w:tab w:val="num" w:pos="305"/>
      </w:tabs>
    </w:pPr>
  </w:style>
  <w:style w:type="paragraph" w:customStyle="1" w:styleId="H1-QS">
    <w:name w:val="H1-QS"/>
    <w:basedOn w:val="Heading1"/>
    <w:next w:val="L1-Step-QS"/>
    <w:link w:val="H1-QSChar"/>
    <w:uiPriority w:val="5"/>
    <w:qFormat/>
    <w:rsid w:val="00D43674"/>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3"/>
      </w:numPr>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4"/>
      </w:numPr>
    </w:pPr>
  </w:style>
  <w:style w:type="paragraph" w:customStyle="1" w:styleId="TableTxt-Bullet2-QS">
    <w:name w:val="TableTxt-Bullet(2)-QS"/>
    <w:basedOn w:val="TableTxt-Bullet-QS"/>
    <w:uiPriority w:val="14"/>
    <w:qFormat/>
    <w:rsid w:val="0087287C"/>
    <w:pPr>
      <w:numPr>
        <w:numId w:val="15"/>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6"/>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link w:val="CaptionChar"/>
    <w:uiPriority w:val="35"/>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3"/>
      </w:numPr>
      <w:spacing w:before="120" w:after="12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4"/>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4"/>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5"/>
      </w:numPr>
      <w:tabs>
        <w:tab w:val="clear" w:pos="1267"/>
        <w:tab w:val="num" w:pos="1080"/>
      </w:tabs>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6"/>
      </w:numPr>
      <w:tabs>
        <w:tab w:val="left" w:pos="1080"/>
      </w:tabs>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7"/>
      </w:numPr>
      <w:tabs>
        <w:tab w:val="clear" w:pos="1627"/>
        <w:tab w:val="num" w:pos="1710"/>
      </w:tabs>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10"/>
      </w:numPr>
      <w:tabs>
        <w:tab w:val="left" w:pos="1800"/>
        <w:tab w:val="left" w:pos="2250"/>
        <w:tab w:val="num" w:pos="2347"/>
      </w:tabs>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8"/>
      </w:numPr>
      <w:tabs>
        <w:tab w:val="clear" w:pos="1800"/>
        <w:tab w:val="num" w:pos="1170"/>
      </w:tabs>
    </w:pPr>
    <w:rPr>
      <w:rFonts w:eastAsia="Times New Roman" w:cs="Segoe UI"/>
      <w:noProof/>
      <w:kern w:val="0"/>
      <w:szCs w:val="20"/>
    </w:rPr>
  </w:style>
  <w:style w:type="paragraph" w:customStyle="1" w:styleId="L2-alpha-QS">
    <w:name w:val="L2-alpha-QS"/>
    <w:basedOn w:val="Normal"/>
    <w:uiPriority w:val="34"/>
    <w:rsid w:val="0087287C"/>
    <w:pPr>
      <w:keepLines/>
      <w:numPr>
        <w:numId w:val="9"/>
      </w:numPr>
      <w:tabs>
        <w:tab w:val="clear" w:pos="2074"/>
        <w:tab w:val="num" w:pos="1530"/>
      </w:tabs>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10"/>
      </w:numPr>
      <w:tabs>
        <w:tab w:val="clear" w:pos="2340"/>
        <w:tab w:val="num" w:pos="1890"/>
      </w:tabs>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1"/>
      </w:numPr>
      <w:tabs>
        <w:tab w:val="clear" w:pos="2606"/>
        <w:tab w:val="num" w:pos="1890"/>
      </w:tabs>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9"/>
      </w:numPr>
      <w:tabs>
        <w:tab w:val="left" w:pos="1800"/>
      </w:tabs>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21"/>
      </w:numPr>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3"/>
      </w:numPr>
      <w:contextualSpacing w:val="0"/>
    </w:pPr>
  </w:style>
  <w:style w:type="paragraph" w:customStyle="1" w:styleId="L2-num-Bullet-QS">
    <w:name w:val="L2-num-Bullet-QS"/>
    <w:basedOn w:val="ListParagraph"/>
    <w:uiPriority w:val="36"/>
    <w:qFormat/>
    <w:rsid w:val="0087287C"/>
    <w:pPr>
      <w:numPr>
        <w:numId w:val="24"/>
      </w:numPr>
      <w:contextualSpacing w:val="0"/>
    </w:pPr>
  </w:style>
  <w:style w:type="paragraph" w:customStyle="1" w:styleId="L1-alpha-Bullet-QS">
    <w:name w:val="L1-alpha-Bullet-QS"/>
    <w:basedOn w:val="ListParagraph"/>
    <w:uiPriority w:val="24"/>
    <w:qFormat/>
    <w:rsid w:val="0087287C"/>
    <w:pPr>
      <w:numPr>
        <w:numId w:val="22"/>
      </w:numPr>
    </w:pPr>
  </w:style>
  <w:style w:type="paragraph" w:customStyle="1" w:styleId="L1-num-Bullet-QS">
    <w:name w:val="L1-num-Bullet-QS"/>
    <w:basedOn w:val="ListParagraph"/>
    <w:uiPriority w:val="27"/>
    <w:qFormat/>
    <w:rsid w:val="0087287C"/>
    <w:pPr>
      <w:numPr>
        <w:numId w:val="18"/>
      </w:numPr>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5"/>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ecurityConfigurationReference">
    <w:name w:val="Security Configuration Reference"/>
    <w:basedOn w:val="Normal"/>
    <w:link w:val="SecurityConfigurationReferenceChar"/>
    <w:qFormat/>
    <w:rsid w:val="00804782"/>
    <w:pPr>
      <w:keepNext/>
    </w:pPr>
    <w:rPr>
      <w:vertAlign w:val="subscript"/>
    </w:rPr>
  </w:style>
  <w:style w:type="character" w:customStyle="1" w:styleId="SecurityConfigurationReferenceChar">
    <w:name w:val="Security Configuration Reference Char"/>
    <w:basedOn w:val="DefaultParagraphFont"/>
    <w:link w:val="SecurityConfigurationReference"/>
    <w:rsid w:val="00804782"/>
    <w:rPr>
      <w:rFonts w:ascii="Segoe UI" w:hAnsi="Segoe UI"/>
      <w:sz w:val="20"/>
      <w:vertAlign w:val="subscript"/>
    </w:rPr>
  </w:style>
  <w:style w:type="paragraph" w:customStyle="1" w:styleId="Example">
    <w:name w:val="Example"/>
    <w:basedOn w:val="Normal"/>
    <w:link w:val="ExampleChar"/>
    <w:qFormat/>
    <w:rsid w:val="002059BF"/>
    <w:pPr>
      <w:keepLines/>
    </w:pPr>
    <w:rPr>
      <w:rFonts w:eastAsia="Times New Roman" w:cstheme="minorHAnsi"/>
      <w:color w:val="196B24" w:themeColor="accent3"/>
      <w:kern w:val="0"/>
      <w:szCs w:val="20"/>
      <w:lang w:eastAsia="ko-KR"/>
      <w14:ligatures w14:val="none"/>
    </w:rPr>
  </w:style>
  <w:style w:type="character" w:customStyle="1" w:styleId="ExampleChar">
    <w:name w:val="Example Char"/>
    <w:basedOn w:val="DefaultParagraphFont"/>
    <w:link w:val="Example"/>
    <w:rsid w:val="002059BF"/>
    <w:rPr>
      <w:rFonts w:ascii="Segoe UI" w:eastAsia="Times New Roman" w:hAnsi="Segoe UI" w:cstheme="minorHAnsi"/>
      <w:color w:val="196B24" w:themeColor="accent3"/>
      <w:kern w:val="0"/>
      <w:sz w:val="20"/>
      <w:szCs w:val="20"/>
      <w:lang w:eastAsia="ko-KR"/>
      <w14:ligatures w14:val="none"/>
    </w:rPr>
  </w:style>
  <w:style w:type="table" w:styleId="ListTable3-Accent1">
    <w:name w:val="List Table 3 Accent 1"/>
    <w:basedOn w:val="TableNormal"/>
    <w:uiPriority w:val="48"/>
    <w:rsid w:val="00C22BCB"/>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NumberText2">
    <w:name w:val="Number Text 2"/>
    <w:basedOn w:val="BodyText2"/>
    <w:rsid w:val="006011E4"/>
    <w:pPr>
      <w:numPr>
        <w:numId w:val="34"/>
      </w:numPr>
      <w:tabs>
        <w:tab w:val="clear" w:pos="1620"/>
        <w:tab w:val="right" w:pos="-90"/>
        <w:tab w:val="left" w:pos="9360"/>
      </w:tabs>
      <w:spacing w:line="240" w:lineRule="auto"/>
    </w:pPr>
    <w:rPr>
      <w:rFonts w:ascii="Calibri" w:eastAsia="Times New Roman" w:hAnsi="Calibri" w:cs="Times New Roman"/>
      <w:bCs/>
      <w:kern w:val="0"/>
      <w:szCs w:val="20"/>
      <w14:ligatures w14:val="none"/>
    </w:rPr>
  </w:style>
  <w:style w:type="paragraph" w:customStyle="1" w:styleId="TableHeaders">
    <w:name w:val="Table Headers"/>
    <w:basedOn w:val="Normal"/>
    <w:qFormat/>
    <w:rsid w:val="006011E4"/>
    <w:pPr>
      <w:jc w:val="center"/>
    </w:pPr>
    <w:rPr>
      <w:rFonts w:ascii="Calibri" w:eastAsia="Times New Roman" w:hAnsi="Calibri" w:cs="Times New Roman"/>
      <w:kern w:val="0"/>
      <w:szCs w:val="20"/>
      <w14:ligatures w14:val="none"/>
    </w:rPr>
  </w:style>
  <w:style w:type="table" w:styleId="GridTable4-Accent1">
    <w:name w:val="Grid Table 4 Accent 1"/>
    <w:basedOn w:val="TableNormal"/>
    <w:uiPriority w:val="49"/>
    <w:rsid w:val="006011E4"/>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DocumentInstructions">
    <w:name w:val="Document Instructions"/>
    <w:basedOn w:val="Normal"/>
    <w:next w:val="Normal"/>
    <w:link w:val="DocumentInstructionsChar"/>
    <w:rsid w:val="00136F1A"/>
    <w:rPr>
      <w:i/>
      <w:iCs/>
      <w:noProof/>
      <w:color w:val="B50708"/>
    </w:rPr>
  </w:style>
  <w:style w:type="character" w:customStyle="1" w:styleId="DocumentInstructionsChar">
    <w:name w:val="Document Instructions Char"/>
    <w:basedOn w:val="DefaultParagraphFont"/>
    <w:link w:val="DocumentInstructions"/>
    <w:rsid w:val="00136F1A"/>
    <w:rPr>
      <w:rFonts w:ascii="Segoe UI" w:hAnsi="Segoe UI"/>
      <w:i/>
      <w:iCs/>
      <w:noProof/>
      <w:color w:val="B50708"/>
      <w:sz w:val="20"/>
    </w:rPr>
  </w:style>
  <w:style w:type="paragraph" w:styleId="BodyText2">
    <w:name w:val="Body Text 2"/>
    <w:basedOn w:val="Normal"/>
    <w:link w:val="BodyText2Char"/>
    <w:uiPriority w:val="99"/>
    <w:semiHidden/>
    <w:unhideWhenUsed/>
    <w:rsid w:val="006011E4"/>
    <w:pPr>
      <w:spacing w:line="480" w:lineRule="auto"/>
    </w:pPr>
  </w:style>
  <w:style w:type="character" w:customStyle="1" w:styleId="BodyText2Char">
    <w:name w:val="Body Text 2 Char"/>
    <w:basedOn w:val="DefaultParagraphFont"/>
    <w:link w:val="BodyText2"/>
    <w:uiPriority w:val="99"/>
    <w:semiHidden/>
    <w:rsid w:val="006011E4"/>
    <w:rPr>
      <w:rFonts w:ascii="Segoe UI" w:hAnsi="Segoe UI"/>
      <w:sz w:val="20"/>
    </w:rPr>
  </w:style>
  <w:style w:type="table" w:styleId="ListTable4-Accent1">
    <w:name w:val="List Table 4 Accent 1"/>
    <w:basedOn w:val="TableNormal"/>
    <w:uiPriority w:val="49"/>
    <w:rsid w:val="00225F3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Bullet2">
    <w:name w:val="List Bullet 2"/>
    <w:basedOn w:val="Normal"/>
    <w:rsid w:val="00B71AB3"/>
    <w:pPr>
      <w:numPr>
        <w:numId w:val="35"/>
      </w:numPr>
      <w:tabs>
        <w:tab w:val="clear" w:pos="720"/>
      </w:tabs>
      <w:spacing w:before="40" w:after="40"/>
      <w:ind w:left="0" w:firstLine="0"/>
    </w:pPr>
    <w:rPr>
      <w:rFonts w:ascii="Calibri" w:eastAsia="Times New Roman" w:hAnsi="Calibri" w:cs="Times New Roman"/>
      <w:kern w:val="0"/>
      <w:szCs w:val="20"/>
      <w14:ligatures w14:val="none"/>
    </w:rPr>
  </w:style>
  <w:style w:type="character" w:customStyle="1" w:styleId="ListParagraphChar">
    <w:name w:val="List Paragraph Char"/>
    <w:basedOn w:val="DefaultParagraphFont"/>
    <w:link w:val="ListParagraph"/>
    <w:uiPriority w:val="34"/>
    <w:locked/>
    <w:rsid w:val="00B71AB3"/>
    <w:rPr>
      <w:rFonts w:ascii="Segoe UI" w:hAnsi="Segoe UI"/>
      <w:sz w:val="20"/>
    </w:rPr>
  </w:style>
  <w:style w:type="table" w:customStyle="1" w:styleId="GridTable4-Accent11">
    <w:name w:val="Grid Table 4 - Accent 11"/>
    <w:basedOn w:val="TableNormal"/>
    <w:next w:val="GridTable4-Accent1"/>
    <w:uiPriority w:val="49"/>
    <w:rsid w:val="00B71AB3"/>
    <w:rPr>
      <w:rFonts w:ascii="Times New Roman" w:eastAsia="Times New Roman" w:hAnsi="Times New Roman" w:cs="Times New Roman"/>
      <w:kern w:val="0"/>
      <w:sz w:val="20"/>
      <w:szCs w:val="20"/>
      <w14:ligatures w14:val="none"/>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ListBulletIndented">
    <w:name w:val="ListBulletIndented"/>
    <w:basedOn w:val="Normal"/>
    <w:rsid w:val="006F7967"/>
    <w:pPr>
      <w:numPr>
        <w:numId w:val="36"/>
      </w:numPr>
      <w:spacing w:before="0"/>
    </w:pPr>
    <w:rPr>
      <w:rFonts w:ascii="Calibri" w:eastAsia="Times New Roman" w:hAnsi="Calibri" w:cs="Times New Roman"/>
      <w:kern w:val="0"/>
      <w:szCs w:val="20"/>
      <w14:ligatures w14:val="none"/>
    </w:rPr>
  </w:style>
  <w:style w:type="paragraph" w:customStyle="1" w:styleId="Instructions">
    <w:name w:val="Instructions"/>
    <w:basedOn w:val="H0-BodyText"/>
    <w:next w:val="Normal"/>
    <w:link w:val="InstructionsChar"/>
    <w:qFormat/>
    <w:rsid w:val="008C2CD2"/>
    <w:rPr>
      <w:rFonts w:eastAsia="Times New Roman" w:cs="Times New Roman"/>
      <w:i/>
      <w:color w:val="B50708"/>
      <w:lang w:val="en-GB"/>
    </w:rPr>
  </w:style>
  <w:style w:type="character" w:customStyle="1" w:styleId="InstructionsChar">
    <w:name w:val="Instructions Char"/>
    <w:basedOn w:val="DefaultParagraphFont"/>
    <w:link w:val="Instructions"/>
    <w:rsid w:val="008C2CD2"/>
    <w:rPr>
      <w:rFonts w:ascii="Segoe UI" w:eastAsia="Times New Roman" w:hAnsi="Segoe UI" w:cs="Times New Roman"/>
      <w:i/>
      <w:color w:val="B50708"/>
      <w:kern w:val="0"/>
      <w:sz w:val="20"/>
      <w:szCs w:val="20"/>
      <w:lang w:val="en-GB"/>
      <w14:ligatures w14:val="none"/>
    </w:rPr>
  </w:style>
  <w:style w:type="character" w:customStyle="1" w:styleId="CaptionChar">
    <w:name w:val="Caption Char"/>
    <w:basedOn w:val="DefaultParagraphFont"/>
    <w:link w:val="Caption"/>
    <w:uiPriority w:val="35"/>
    <w:semiHidden/>
    <w:rsid w:val="00535BC2"/>
    <w:rPr>
      <w:rFonts w:ascii="Arial" w:hAnsi="Arial" w:cs="Arial"/>
      <w:b/>
      <w:iCs/>
      <w:noProof/>
      <w:kern w:val="0"/>
      <w:szCs w:val="28"/>
      <w:lang w:val="fr-FR"/>
      <w14:ligatures w14:val="none"/>
    </w:rPr>
  </w:style>
  <w:style w:type="paragraph" w:customStyle="1" w:styleId="SystemRisk">
    <w:name w:val="System Risk"/>
    <w:basedOn w:val="ListParagraph"/>
    <w:link w:val="SystemRiskChar"/>
    <w:qFormat/>
    <w:rsid w:val="00535BC2"/>
    <w:pPr>
      <w:numPr>
        <w:numId w:val="41"/>
      </w:numPr>
    </w:pPr>
    <w:rPr>
      <w:rFonts w:eastAsia="MS Gothic" w:cs="Segoe UI Symbol"/>
      <w:szCs w:val="16"/>
    </w:rPr>
  </w:style>
  <w:style w:type="character" w:customStyle="1" w:styleId="SystemRiskChar">
    <w:name w:val="System Risk Char"/>
    <w:basedOn w:val="ListParagraphChar"/>
    <w:link w:val="SystemRisk"/>
    <w:rsid w:val="00535BC2"/>
    <w:rPr>
      <w:rFonts w:ascii="Segoe UI" w:eastAsia="MS Gothic" w:hAnsi="Segoe UI" w:cs="Segoe UI Symbol"/>
      <w:sz w:val="20"/>
      <w:szCs w:val="16"/>
    </w:rPr>
  </w:style>
  <w:style w:type="table" w:customStyle="1" w:styleId="TableGrid1">
    <w:name w:val="Table Grid1"/>
    <w:basedOn w:val="TableNormal"/>
    <w:next w:val="TableGrid"/>
    <w:uiPriority w:val="39"/>
    <w:rsid w:val="0089534C"/>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lilly.service-now.com/ec?id=kb_article_view&amp;sysparm_article=KB205857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myAccesss@lilly.i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70026\Downloads\GSOP-1501.1-TMP.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90B0B429-C1FB-4FA3-BF8E-46E033CD0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GSOP-1501.1-TMP.3</Template>
  <TotalTime>3638</TotalTime>
  <Pages>13</Pages>
  <Words>3972</Words>
  <Characters>22285</Characters>
  <Application>Microsoft Office Word</Application>
  <DocSecurity>0</DocSecurity>
  <Lines>602</Lines>
  <Paragraphs>570</Paragraphs>
  <ScaleCrop>false</ScaleCrop>
  <HeadingPairs>
    <vt:vector size="2" baseType="variant">
      <vt:variant>
        <vt:lpstr>Title</vt:lpstr>
      </vt:variant>
      <vt:variant>
        <vt:i4>1</vt:i4>
      </vt:variant>
    </vt:vector>
  </HeadingPairs>
  <TitlesOfParts>
    <vt:vector size="1" baseType="lpstr">
      <vt:lpstr>Quality SOP Template</vt:lpstr>
    </vt:vector>
  </TitlesOfParts>
  <Company>Eli Lilly and Company</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SOP Template</dc:title>
  <dc:subject/>
  <dc:creator>Clint Rodney Maurice Ernestine</dc:creator>
  <cp:keywords/>
  <dc:description/>
  <cp:lastModifiedBy>Clint Rodney Maurice Ernestine</cp:lastModifiedBy>
  <cp:revision>964</cp:revision>
  <cp:lastPrinted>2026-04-09T17:56:00Z</cp:lastPrinted>
  <dcterms:created xsi:type="dcterms:W3CDTF">2026-03-10T20:20:00Z</dcterms:created>
  <dcterms:modified xsi:type="dcterms:W3CDTF">2026-05-20T17:28:00Z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ies>
</file>