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E8C2B" w14:textId="225CF5DE" w:rsidR="000510E1" w:rsidRPr="00CA5D87" w:rsidRDefault="00A26F58" w:rsidP="00CA5D87">
      <w:pPr>
        <w:pStyle w:val="Instructions"/>
      </w:pPr>
      <w:r w:rsidRPr="00641289">
        <w:rPr>
          <w:b/>
          <w:bCs/>
        </w:rPr>
        <w:t>Note</w:t>
      </w:r>
      <w:r w:rsidRPr="00A26F58">
        <w:t xml:space="preserve">: The </w:t>
      </w:r>
      <w:r w:rsidR="00966775">
        <w:t>Test Summary Report</w:t>
      </w:r>
      <w:r w:rsidRPr="00A26F58">
        <w:t xml:space="preserve"> and </w:t>
      </w:r>
      <w:r w:rsidR="00966775">
        <w:t>Validation Summary Report</w:t>
      </w:r>
      <w:r w:rsidRPr="00A26F58">
        <w:t xml:space="preserve"> can be created as a combined artifact. Adjust this template to meet the specific documentation needs of the system. See </w:t>
      </w:r>
      <w:hyperlink r:id="rId11" w:anchor="doc_info/7820754/?state_type=steady_state__v">
        <w:r w:rsidRPr="00A26F58">
          <w:rPr>
            <w:color w:val="467886"/>
            <w:u w:val="single"/>
          </w:rPr>
          <w:t>GSOP-1201.2, CSV Roles and Responsibilities</w:t>
        </w:r>
      </w:hyperlink>
      <w:r w:rsidRPr="00A26F58">
        <w:t xml:space="preserve"> for required approvers for each artifact.</w:t>
      </w:r>
      <w:r w:rsidR="003232C0">
        <w:t xml:space="preserve"> </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B62032" w:rsidRPr="00B62032" w14:paraId="61752116" w14:textId="77777777" w:rsidTr="00590410">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4F6B464F" w14:textId="77777777" w:rsidR="00B62032" w:rsidRPr="00B62032" w:rsidRDefault="00B62032" w:rsidP="00B62032">
            <w:pPr>
              <w:keepNext/>
              <w:spacing w:before="20" w:after="20"/>
              <w:jc w:val="center"/>
              <w:rPr>
                <w:rFonts w:eastAsia="Aptos" w:cs="Segoe UI"/>
                <w:b/>
                <w:bCs/>
                <w:sz w:val="24"/>
              </w:rPr>
            </w:pPr>
            <w:r w:rsidRPr="00B62032">
              <w:rPr>
                <w:rFonts w:eastAsia="Aptos" w:cs="Segoe UI"/>
                <w:b/>
                <w:bCs/>
                <w:sz w:val="24"/>
              </w:rPr>
              <w:t>INSTRUCTIONS – DELETE THIS PAGE BEFORE REVIEW</w:t>
            </w:r>
          </w:p>
        </w:tc>
      </w:tr>
      <w:tr w:rsidR="00B62032" w:rsidRPr="00B62032" w14:paraId="64137CC1" w14:textId="77777777" w:rsidTr="00590410">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5832168" w14:textId="77777777" w:rsidR="00B62032" w:rsidRPr="00B62032" w:rsidRDefault="00B62032" w:rsidP="00B62032">
            <w:pPr>
              <w:keepNext/>
              <w:spacing w:before="360" w:after="60"/>
              <w:ind w:left="792" w:hanging="734"/>
              <w:rPr>
                <w:rFonts w:eastAsia="Aptos" w:cs="Segoe UI"/>
                <w:b/>
                <w:bCs/>
                <w:caps/>
                <w:sz w:val="24"/>
                <w:szCs w:val="28"/>
              </w:rPr>
            </w:pPr>
            <w:r w:rsidRPr="00B62032">
              <w:rPr>
                <w:rFonts w:eastAsia="Aptos" w:cs="Segoe UI"/>
                <w:b/>
                <w:bCs/>
                <w:caps/>
                <w:noProof/>
                <w:sz w:val="24"/>
                <w:szCs w:val="28"/>
              </w:rPr>
              <w:drawing>
                <wp:inline distT="0" distB="0" distL="0" distR="0" wp14:anchorId="646BEB65" wp14:editId="1B3273F6">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B62032">
              <w:rPr>
                <w:rFonts w:eastAsia="Aptos" w:cs="Segoe UI"/>
                <w:b/>
                <w:bCs/>
                <w:caps/>
                <w:sz w:val="24"/>
                <w:szCs w:val="28"/>
              </w:rPr>
              <w:t>CREATING NEW DOCUMENTS</w:t>
            </w:r>
          </w:p>
          <w:p w14:paraId="72A57981" w14:textId="77777777" w:rsidR="00B62032" w:rsidRPr="00B62032" w:rsidRDefault="00B62032" w:rsidP="00B62032">
            <w:pPr>
              <w:ind w:left="58"/>
              <w:rPr>
                <w:rFonts w:eastAsia="Aptos" w:cs="Segoe UI"/>
              </w:rPr>
            </w:pPr>
            <w:r w:rsidRPr="00B62032">
              <w:rPr>
                <w:rFonts w:eastAsia="Aptos" w:cs="Segoe UI"/>
                <w:b/>
                <w:u w:val="single"/>
              </w:rPr>
              <w:t>STOP</w:t>
            </w:r>
            <w:r w:rsidRPr="00B62032">
              <w:rPr>
                <w:rFonts w:eastAsia="Aptos" w:cs="Segoe UI"/>
                <w:b/>
              </w:rPr>
              <w:t>! DO NOT CREATE A DRAFT OF THIS TEMPLATE.</w:t>
            </w:r>
            <w:r w:rsidRPr="00B62032">
              <w:rPr>
                <w:rFonts w:eastAsia="Aptos" w:cs="Segoe UI"/>
              </w:rPr>
              <w:t xml:space="preserve"> To create a new document from this template, use </w:t>
            </w:r>
            <w:r w:rsidRPr="00B62032">
              <w:rPr>
                <w:rFonts w:eastAsia="Aptos" w:cs="Segoe UI"/>
                <w:b/>
                <w:bCs/>
              </w:rPr>
              <w:t>one</w:t>
            </w:r>
            <w:r w:rsidRPr="00B62032">
              <w:rPr>
                <w:rFonts w:eastAsia="Aptos" w:cs="Segoe UI"/>
              </w:rPr>
              <w:t xml:space="preserve"> of the following options:</w:t>
            </w:r>
          </w:p>
          <w:p w14:paraId="51334B30" w14:textId="77777777" w:rsidR="00B62032" w:rsidRPr="00B62032" w:rsidRDefault="00B62032" w:rsidP="00B62032">
            <w:pPr>
              <w:ind w:left="810" w:hanging="360"/>
              <w:rPr>
                <w:rFonts w:eastAsia="Aptos" w:cs="Segoe UI"/>
              </w:rPr>
            </w:pPr>
            <w:r w:rsidRPr="00B62032">
              <w:rPr>
                <w:rFonts w:eastAsia="Aptos" w:cs="Segoe UI"/>
                <w:b/>
                <w:bCs/>
              </w:rPr>
              <w:t>Make a copy</w:t>
            </w:r>
            <w:r w:rsidRPr="00B62032">
              <w:rPr>
                <w:rFonts w:eastAsia="Aptos" w:cs="Segoe UI"/>
              </w:rPr>
              <w:t xml:space="preserve"> - Make a copy functionality allows the user to copy metadata, including document type, from the Lilly designated template. The metadata can be updated as needed for the new document.</w:t>
            </w:r>
          </w:p>
          <w:p w14:paraId="37D85E0F" w14:textId="77777777" w:rsidR="00B62032" w:rsidRPr="00B62032" w:rsidRDefault="00B62032" w:rsidP="00B62032">
            <w:pPr>
              <w:ind w:left="810" w:hanging="360"/>
              <w:rPr>
                <w:rFonts w:eastAsia="Aptos" w:cs="Segoe UI"/>
              </w:rPr>
            </w:pPr>
            <w:r w:rsidRPr="00B62032">
              <w:rPr>
                <w:rFonts w:eastAsia="Aptos" w:cs="Segoe UI"/>
                <w:b/>
                <w:bCs/>
              </w:rPr>
              <w:t>+Create</w:t>
            </w:r>
            <w:r w:rsidRPr="00B62032">
              <w:rPr>
                <w:rFonts w:eastAsia="Aptos" w:cs="Segoe UI"/>
              </w:rPr>
              <w:t xml:space="preserve"> - Create document from upload creates a new document from a Lilly designated template. When using this method, download the Lilly designated template source file, upload the new document, and populate the metadata.</w:t>
            </w:r>
          </w:p>
          <w:p w14:paraId="029D3554" w14:textId="3820E7E1" w:rsidR="00B62032" w:rsidRPr="00B62032" w:rsidRDefault="00B62032" w:rsidP="00B62032">
            <w:pPr>
              <w:ind w:left="58"/>
              <w:rPr>
                <w:rFonts w:eastAsia="Aptos" w:cs="Segoe UI"/>
              </w:rPr>
            </w:pPr>
            <w:r w:rsidRPr="00B62032">
              <w:rPr>
                <w:rFonts w:eastAsia="Aptos" w:cs="Segoe UI"/>
              </w:rPr>
              <w:t xml:space="preserve">Refer to </w:t>
            </w:r>
            <w:hyperlink r:id="rId14" w:anchor="doc_info/52303/?state_type=steady_state__v" w:history="1">
              <w:proofErr w:type="spellStart"/>
              <w:r w:rsidRPr="00B62032">
                <w:rPr>
                  <w:rFonts w:eastAsia="Aptos" w:cs="Segoe UI"/>
                  <w:iCs/>
                  <w:color w:val="467886"/>
                  <w:u w:val="single"/>
                </w:rPr>
                <w:t>T</w:t>
              </w:r>
              <w:r w:rsidRPr="00B62032">
                <w:rPr>
                  <w:rFonts w:eastAsia="Aptos" w:cs="Segoe UI"/>
                  <w:color w:val="467886"/>
                  <w:u w:val="single"/>
                </w:rPr>
                <w:t>ech@Lilly</w:t>
              </w:r>
              <w:proofErr w:type="spellEnd"/>
              <w:r w:rsidRPr="00B62032">
                <w:rPr>
                  <w:rFonts w:eastAsia="Aptos" w:cs="Segoe UI"/>
                  <w:color w:val="467886"/>
                  <w:u w:val="single"/>
                </w:rPr>
                <w:t xml:space="preserve"> (IDS) </w:t>
              </w:r>
              <w:r w:rsidRPr="00B62032">
                <w:rPr>
                  <w:rFonts w:eastAsia="Aptos" w:cs="Segoe UI"/>
                  <w:iCs/>
                  <w:color w:val="467886"/>
                  <w:u w:val="single"/>
                </w:rPr>
                <w:t xml:space="preserve">Validation Deliverable Mapping for </w:t>
              </w:r>
              <w:proofErr w:type="spellStart"/>
              <w:r w:rsidRPr="00B62032">
                <w:rPr>
                  <w:rFonts w:eastAsia="Aptos" w:cs="Segoe UI"/>
                  <w:iCs/>
                  <w:color w:val="467886"/>
                  <w:u w:val="single"/>
                </w:rPr>
                <w:t>QualityDocs</w:t>
              </w:r>
              <w:proofErr w:type="spellEnd"/>
            </w:hyperlink>
            <w:r w:rsidRPr="00B62032">
              <w:rPr>
                <w:rFonts w:eastAsia="Aptos" w:cs="Segoe UI"/>
              </w:rPr>
              <w:t xml:space="preserve"> for metadata guidance.</w:t>
            </w:r>
          </w:p>
        </w:tc>
      </w:tr>
      <w:tr w:rsidR="00B62032" w:rsidRPr="00B62032" w14:paraId="0235C8FB" w14:textId="77777777" w:rsidTr="00590410">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5AA5DC85" w14:textId="77777777" w:rsidR="00B62032" w:rsidRPr="00B62032" w:rsidRDefault="00B62032" w:rsidP="00B62032">
            <w:pPr>
              <w:keepNext/>
              <w:spacing w:before="360" w:after="60"/>
              <w:ind w:left="792" w:hanging="734"/>
              <w:rPr>
                <w:rFonts w:eastAsia="Aptos" w:cs="Segoe UI"/>
                <w:b/>
                <w:bCs/>
                <w:caps/>
                <w:color w:val="FF0000"/>
                <w:sz w:val="24"/>
                <w:szCs w:val="28"/>
                <w:lang w:val="en-GB"/>
              </w:rPr>
            </w:pPr>
            <w:r w:rsidRPr="00B62032">
              <w:rPr>
                <w:rFonts w:eastAsia="Aptos" w:cs="Segoe UI"/>
                <w:b/>
                <w:bCs/>
                <w:caps/>
                <w:noProof/>
                <w:sz w:val="24"/>
                <w:szCs w:val="28"/>
              </w:rPr>
              <w:drawing>
                <wp:inline distT="0" distB="0" distL="0" distR="0" wp14:anchorId="79976EEB" wp14:editId="4187234F">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B62032">
              <w:rPr>
                <w:rFonts w:eastAsia="Aptos" w:cs="Segoe UI"/>
                <w:b/>
                <w:bCs/>
                <w:i/>
                <w:caps/>
                <w:sz w:val="24"/>
                <w:szCs w:val="28"/>
              </w:rPr>
              <w:t xml:space="preserve"> </w:t>
            </w:r>
            <w:r w:rsidRPr="00B62032">
              <w:rPr>
                <w:rFonts w:eastAsia="Aptos" w:cs="Segoe UI"/>
                <w:b/>
                <w:bCs/>
                <w:caps/>
                <w:sz w:val="24"/>
                <w:szCs w:val="28"/>
                <w:lang w:val="en-GB"/>
              </w:rPr>
              <w:t>text color</w:t>
            </w:r>
            <w:r w:rsidRPr="00B62032">
              <w:rPr>
                <w:rFonts w:eastAsia="Aptos" w:cs="Segoe UI"/>
                <w:b/>
                <w:bCs/>
                <w:caps/>
                <w:color w:val="FF0000"/>
                <w:sz w:val="24"/>
                <w:szCs w:val="28"/>
                <w:lang w:val="en-GB"/>
              </w:rPr>
              <w:tab/>
            </w:r>
          </w:p>
          <w:p w14:paraId="2809B415" w14:textId="77777777" w:rsidR="00B62032" w:rsidRPr="00B62032" w:rsidRDefault="00B62032" w:rsidP="00B62032">
            <w:pPr>
              <w:numPr>
                <w:ilvl w:val="0"/>
                <w:numId w:val="40"/>
              </w:numPr>
              <w:rPr>
                <w:rFonts w:eastAsia="Aptos" w:cs="Segoe UI"/>
                <w:lang w:val="en-GB"/>
              </w:rPr>
            </w:pPr>
            <w:r w:rsidRPr="00B62032">
              <w:rPr>
                <w:rFonts w:eastAsia="Aptos"/>
                <w:b/>
                <w:bCs/>
                <w:i/>
                <w:color w:val="B50708"/>
                <w:lang w:val="en-GB"/>
              </w:rPr>
              <w:t>Red Italics</w:t>
            </w:r>
            <w:r w:rsidRPr="00B62032">
              <w:rPr>
                <w:rFonts w:eastAsia="Aptos" w:cs="Segoe UI"/>
                <w:b/>
                <w:bCs/>
                <w:i/>
                <w:iCs/>
                <w:lang w:val="en-GB"/>
              </w:rPr>
              <w:t xml:space="preserve"> </w:t>
            </w:r>
            <w:r w:rsidRPr="00B62032">
              <w:rPr>
                <w:rFonts w:eastAsia="Aptos" w:cs="Segoe UI"/>
                <w:lang w:val="en-GB"/>
              </w:rPr>
              <w:t xml:space="preserve">= instructions and guidance. DELETE prior to document review. </w:t>
            </w:r>
          </w:p>
          <w:p w14:paraId="174E5456" w14:textId="77777777" w:rsidR="00B62032" w:rsidRPr="00B62032" w:rsidRDefault="00B62032" w:rsidP="00B62032">
            <w:pPr>
              <w:numPr>
                <w:ilvl w:val="0"/>
                <w:numId w:val="40"/>
              </w:numPr>
              <w:rPr>
                <w:rFonts w:eastAsia="Aptos" w:cs="Segoe UI"/>
                <w:lang w:val="en-GB"/>
              </w:rPr>
            </w:pPr>
            <w:r w:rsidRPr="00B62032">
              <w:rPr>
                <w:rFonts w:eastAsia="Aptos" w:cs="Segoe UI"/>
                <w:b/>
                <w:bCs/>
                <w:lang w:val="en-GB"/>
              </w:rPr>
              <w:t>Black</w:t>
            </w:r>
            <w:r w:rsidRPr="00B62032">
              <w:rPr>
                <w:rFonts w:eastAsia="Aptos" w:cs="Segoe UI"/>
                <w:lang w:val="en-GB"/>
              </w:rPr>
              <w:t xml:space="preserve"> = recommended. REVIEW and MODIFY with applicable content.</w:t>
            </w:r>
          </w:p>
          <w:p w14:paraId="33061E64" w14:textId="77777777" w:rsidR="00B62032" w:rsidRPr="00B62032" w:rsidRDefault="00B62032" w:rsidP="00B62032">
            <w:pPr>
              <w:numPr>
                <w:ilvl w:val="0"/>
                <w:numId w:val="40"/>
              </w:numPr>
              <w:rPr>
                <w:rFonts w:eastAsia="Aptos" w:cs="Segoe UI"/>
                <w:lang w:val="en-GB"/>
              </w:rPr>
            </w:pPr>
            <w:r w:rsidRPr="00B62032">
              <w:rPr>
                <w:rFonts w:eastAsia="Aptos" w:cs="Segoe UI"/>
                <w:b/>
                <w:bCs/>
                <w:lang w:val="en-GB"/>
              </w:rPr>
              <w:t>Black and set off by &lt; &gt;</w:t>
            </w:r>
            <w:r w:rsidRPr="00B62032">
              <w:rPr>
                <w:rFonts w:eastAsia="Aptos" w:cs="Segoe UI"/>
                <w:lang w:val="en-GB"/>
              </w:rPr>
              <w:t>= REPLACE text with applicable content.</w:t>
            </w:r>
          </w:p>
          <w:p w14:paraId="0CC8B02F" w14:textId="77777777" w:rsidR="00B62032" w:rsidRPr="00B62032" w:rsidRDefault="00B62032" w:rsidP="00B62032">
            <w:pPr>
              <w:numPr>
                <w:ilvl w:val="0"/>
                <w:numId w:val="40"/>
              </w:numPr>
              <w:rPr>
                <w:rFonts w:eastAsia="Aptos" w:cs="Segoe UI"/>
                <w:lang w:val="en-GB"/>
              </w:rPr>
            </w:pPr>
            <w:r w:rsidRPr="00B62032">
              <w:rPr>
                <w:rFonts w:eastAsia="Aptos" w:cs="Aptos"/>
                <w:b/>
                <w:bCs/>
                <w:color w:val="096F3C"/>
                <w:lang w:val="en-GB" w:eastAsia="ko-KR"/>
              </w:rPr>
              <w:t>Green</w:t>
            </w:r>
            <w:r w:rsidRPr="00B62032">
              <w:rPr>
                <w:rFonts w:eastAsia="Aptos" w:cs="Segoe UI"/>
                <w:color w:val="0070C0"/>
                <w:lang w:val="en-GB"/>
              </w:rPr>
              <w:t xml:space="preserve"> </w:t>
            </w:r>
            <w:r w:rsidRPr="00B62032">
              <w:rPr>
                <w:rFonts w:eastAsia="Aptos" w:cs="Segoe UI"/>
                <w:lang w:val="en-GB"/>
              </w:rPr>
              <w:t>= examples. REVIEW, MODIFY or DELETE if not needed.</w:t>
            </w:r>
          </w:p>
          <w:p w14:paraId="74D95FFF" w14:textId="77777777" w:rsidR="00B62032" w:rsidRPr="00B62032" w:rsidRDefault="00B62032" w:rsidP="00B62032">
            <w:pPr>
              <w:keepNext/>
              <w:spacing w:before="360" w:after="60"/>
              <w:ind w:left="792" w:hanging="734"/>
              <w:rPr>
                <w:rFonts w:eastAsia="Aptos" w:cs="Segoe UI"/>
                <w:b/>
                <w:bCs/>
                <w:caps/>
                <w:sz w:val="24"/>
                <w:szCs w:val="28"/>
                <w:lang w:val="en-GB"/>
              </w:rPr>
            </w:pPr>
            <w:r w:rsidRPr="00B62032">
              <w:rPr>
                <w:rFonts w:eastAsia="Aptos" w:cs="Segoe UI"/>
                <w:b/>
                <w:bCs/>
                <w:caps/>
                <w:noProof/>
                <w:sz w:val="24"/>
                <w:szCs w:val="28"/>
                <w:lang w:val="en-GB"/>
              </w:rPr>
              <w:drawing>
                <wp:inline distT="0" distB="0" distL="0" distR="0" wp14:anchorId="464ADFA0" wp14:editId="4171C761">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B62032">
              <w:rPr>
                <w:rFonts w:eastAsia="Aptos" w:cs="Segoe UI"/>
                <w:b/>
                <w:bCs/>
                <w:i/>
                <w:caps/>
                <w:color w:val="000000"/>
                <w:sz w:val="24"/>
                <w:szCs w:val="28"/>
              </w:rPr>
              <w:t xml:space="preserve"> </w:t>
            </w:r>
            <w:r w:rsidRPr="00B62032">
              <w:rPr>
                <w:rFonts w:eastAsia="Aptos" w:cs="Segoe UI"/>
                <w:b/>
                <w:bCs/>
                <w:caps/>
                <w:sz w:val="24"/>
                <w:szCs w:val="28"/>
                <w:lang w:val="en-GB"/>
              </w:rPr>
              <w:t>REQUIRED SECTIONS</w:t>
            </w:r>
          </w:p>
          <w:p w14:paraId="52449FC3" w14:textId="77777777" w:rsidR="00B62032" w:rsidRPr="00B62032" w:rsidRDefault="00B62032" w:rsidP="00B62032">
            <w:pPr>
              <w:ind w:left="58"/>
              <w:rPr>
                <w:rFonts w:eastAsia="Aptos" w:cs="Segoe UI"/>
              </w:rPr>
            </w:pPr>
            <w:r w:rsidRPr="00B62032">
              <w:rPr>
                <w:rFonts w:eastAsia="Aptos" w:cs="Segoe UI"/>
              </w:rPr>
              <w:t>Sections indicated by this purple icon must be completed to comply with the applicable GSOP. If the section is not applicable, a rationale must be included in the section.</w:t>
            </w:r>
          </w:p>
          <w:p w14:paraId="2DB1EBDC" w14:textId="77777777" w:rsidR="00B62032" w:rsidRPr="00B62032" w:rsidRDefault="00B62032" w:rsidP="00B62032">
            <w:pPr>
              <w:keepNext/>
              <w:spacing w:before="360" w:after="60"/>
              <w:ind w:left="792" w:hanging="734"/>
              <w:rPr>
                <w:rFonts w:eastAsia="Aptos" w:cs="Segoe UI"/>
                <w:b/>
                <w:bCs/>
                <w:caps/>
                <w:sz w:val="24"/>
                <w:szCs w:val="28"/>
              </w:rPr>
            </w:pPr>
            <w:r w:rsidRPr="00B62032">
              <w:rPr>
                <w:rFonts w:eastAsia="Aptos" w:cs="Segoe UI"/>
                <w:b/>
                <w:bCs/>
                <w:i/>
                <w:caps/>
                <w:noProof/>
                <w:color w:val="000000"/>
                <w:sz w:val="24"/>
                <w:szCs w:val="28"/>
              </w:rPr>
              <w:drawing>
                <wp:inline distT="0" distB="0" distL="0" distR="0" wp14:anchorId="44FAAE4D" wp14:editId="5FFDA68C">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B62032">
              <w:rPr>
                <w:rFonts w:eastAsia="Aptos" w:cs="Segoe UI"/>
                <w:b/>
                <w:bCs/>
                <w:i/>
                <w:caps/>
                <w:color w:val="000000"/>
                <w:sz w:val="24"/>
                <w:szCs w:val="28"/>
              </w:rPr>
              <w:t xml:space="preserve"> </w:t>
            </w:r>
            <w:r w:rsidRPr="00B62032">
              <w:rPr>
                <w:rFonts w:eastAsia="Aptos" w:cs="Segoe UI"/>
                <w:b/>
                <w:bCs/>
                <w:caps/>
                <w:sz w:val="24"/>
                <w:szCs w:val="28"/>
                <w:lang w:val="en-GB"/>
              </w:rPr>
              <w:t>THINGS</w:t>
            </w:r>
            <w:r w:rsidRPr="00B62032">
              <w:rPr>
                <w:rFonts w:eastAsia="Aptos" w:cs="Segoe UI"/>
                <w:b/>
                <w:bCs/>
                <w:caps/>
                <w:sz w:val="24"/>
                <w:szCs w:val="28"/>
              </w:rPr>
              <w:t xml:space="preserve"> TO CONSIDER</w:t>
            </w:r>
          </w:p>
          <w:p w14:paraId="1DB21F9B" w14:textId="77777777" w:rsidR="00B62032" w:rsidRPr="00B62032" w:rsidRDefault="00B62032" w:rsidP="00B62032">
            <w:pPr>
              <w:ind w:left="58"/>
              <w:rPr>
                <w:rFonts w:eastAsia="Aptos" w:cs="Segoe UI"/>
                <w:color w:val="000000"/>
              </w:rPr>
            </w:pPr>
            <w:r w:rsidRPr="00B62032">
              <w:rPr>
                <w:rFonts w:eastAsia="Aptos" w:cs="Segoe UI"/>
                <w:lang w:val="en-GB"/>
              </w:rPr>
              <w:t xml:space="preserve">Sections indicated by this orange icon are optional for a system/platform. </w:t>
            </w:r>
            <w:r w:rsidRPr="00B62032">
              <w:rPr>
                <w:rFonts w:eastAsia="Aptos" w:cs="Segoe UI"/>
                <w:color w:val="000000"/>
              </w:rPr>
              <w:t>Include information only if it enhances the document's completeness. Remove sections that do not apply.</w:t>
            </w:r>
          </w:p>
          <w:p w14:paraId="55733820" w14:textId="77777777" w:rsidR="00B62032" w:rsidRPr="00B62032" w:rsidRDefault="00B62032" w:rsidP="00B62032">
            <w:pPr>
              <w:keepNext/>
              <w:spacing w:before="360" w:after="60"/>
              <w:ind w:left="792" w:hanging="734"/>
              <w:rPr>
                <w:rFonts w:eastAsia="Aptos" w:cs="Segoe UI"/>
                <w:b/>
                <w:bCs/>
                <w:iCs/>
                <w:caps/>
                <w:color w:val="000000"/>
                <w:sz w:val="24"/>
                <w:szCs w:val="28"/>
                <w:lang w:val="en-GB"/>
              </w:rPr>
            </w:pPr>
            <w:r w:rsidRPr="00B62032">
              <w:rPr>
                <w:rFonts w:eastAsia="Aptos" w:cs="Segoe UI"/>
                <w:b/>
                <w:bCs/>
                <w:iCs/>
                <w:caps/>
                <w:noProof/>
                <w:color w:val="000000"/>
                <w:sz w:val="24"/>
                <w:szCs w:val="28"/>
              </w:rPr>
              <w:drawing>
                <wp:inline distT="0" distB="0" distL="0" distR="0" wp14:anchorId="20EB3C40" wp14:editId="7B733299">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62032">
              <w:rPr>
                <w:rFonts w:eastAsia="Aptos" w:cs="Segoe UI"/>
                <w:b/>
                <w:bCs/>
                <w:iCs/>
                <w:caps/>
                <w:noProof/>
                <w:color w:val="000000"/>
                <w:sz w:val="24"/>
                <w:szCs w:val="28"/>
              </w:rPr>
              <w:t xml:space="preserve"> COMPLETING TABLES</w:t>
            </w:r>
          </w:p>
          <w:p w14:paraId="403D1405" w14:textId="77777777" w:rsidR="00B62032" w:rsidRPr="00B62032" w:rsidRDefault="00B62032" w:rsidP="00B62032">
            <w:pPr>
              <w:ind w:left="58"/>
              <w:rPr>
                <w:rFonts w:eastAsia="Aptos" w:cs="Segoe UI"/>
                <w:color w:val="FF0000"/>
                <w:lang w:val="en-GB"/>
              </w:rPr>
            </w:pPr>
            <w:r w:rsidRPr="00B62032">
              <w:rPr>
                <w:rFonts w:eastAsia="Aptos" w:cs="Segoe UI"/>
                <w:lang w:val="en-GB"/>
              </w:rPr>
              <w:t xml:space="preserve"> This symbol at the bottom of the various tables in this template means that are instructions provided on how to complete the table.</w:t>
            </w:r>
          </w:p>
        </w:tc>
      </w:tr>
    </w:tbl>
    <w:p w14:paraId="144C5CD4" w14:textId="77777777" w:rsidR="00A26F58" w:rsidRDefault="00A26F58" w:rsidP="00BE7A56">
      <w:pPr>
        <w:pStyle w:val="H0-QSNotinTOC"/>
        <w:rPr>
          <w:color w:val="FF0000"/>
        </w:rPr>
      </w:pPr>
    </w:p>
    <w:p w14:paraId="37AD7CCA" w14:textId="77777777" w:rsidR="0018326A" w:rsidRDefault="0018326A">
      <w:pPr>
        <w:spacing w:before="0" w:after="160" w:line="278" w:lineRule="auto"/>
        <w:rPr>
          <w:rFonts w:eastAsia="Times New Roman" w:cs="Times New Roman"/>
          <w:i/>
          <w:color w:val="B50708"/>
          <w:kern w:val="0"/>
          <w:szCs w:val="20"/>
          <w:lang w:val="en-GB"/>
          <w14:ligatures w14:val="none"/>
        </w:rPr>
      </w:pPr>
      <w:r>
        <w:rPr>
          <w:rFonts w:eastAsia="Times New Roman" w:cs="Times New Roman"/>
          <w:i/>
          <w:color w:val="B50708"/>
          <w:kern w:val="0"/>
          <w:szCs w:val="20"/>
          <w:lang w:val="en-GB"/>
          <w14:ligatures w14:val="none"/>
        </w:rPr>
        <w:br w:type="page"/>
      </w:r>
    </w:p>
    <w:p w14:paraId="48722836" w14:textId="1889DBBC" w:rsidR="00095F9D" w:rsidRPr="00095F9D" w:rsidRDefault="00095F9D" w:rsidP="00095F9D">
      <w:pPr>
        <w:ind w:left="58"/>
        <w:rPr>
          <w:rFonts w:eastAsia="Times New Roman" w:cs="Times New Roman"/>
          <w:i/>
          <w:color w:val="B50708"/>
          <w:kern w:val="0"/>
          <w:szCs w:val="20"/>
          <w:lang w:val="en-GB"/>
          <w14:ligatures w14:val="none"/>
        </w:rPr>
      </w:pPr>
      <w:r w:rsidRPr="00095F9D">
        <w:rPr>
          <w:rFonts w:eastAsia="Times New Roman" w:cs="Times New Roman"/>
          <w:i/>
          <w:color w:val="B50708"/>
          <w:kern w:val="0"/>
          <w:szCs w:val="20"/>
          <w:lang w:val="en-GB"/>
          <w14:ligatures w14:val="none"/>
        </w:rPr>
        <w:lastRenderedPageBreak/>
        <w:t xml:space="preserve">Add or remove roles as required. See </w:t>
      </w:r>
      <w:hyperlink r:id="rId20" w:anchor="doc_info/7820754" w:history="1">
        <w:r w:rsidRPr="00095F9D">
          <w:rPr>
            <w:rFonts w:eastAsia="Times New Roman" w:cs="Times New Roman"/>
            <w:iCs/>
            <w:color w:val="467886"/>
            <w:kern w:val="0"/>
            <w:szCs w:val="20"/>
            <w:u w:val="single"/>
            <w:lang w:val="en-GB"/>
            <w14:ligatures w14:val="none"/>
          </w:rPr>
          <w:t>GSOP-1201.2, CSV Roles and Responsibilities</w:t>
        </w:r>
      </w:hyperlink>
      <w:r w:rsidRPr="00095F9D">
        <w:rPr>
          <w:rFonts w:eastAsia="Times New Roman" w:cs="Times New Roman"/>
          <w:i/>
          <w:color w:val="B50708"/>
          <w:kern w:val="0"/>
          <w:szCs w:val="20"/>
          <w:lang w:val="en-GB"/>
          <w14:ligatures w14:val="none"/>
        </w:rPr>
        <w:t xml:space="preserve"> for required approval or agreement roles.</w:t>
      </w:r>
    </w:p>
    <w:p w14:paraId="307C4ED0" w14:textId="77777777" w:rsidR="00AA3100" w:rsidRPr="00AA3100" w:rsidRDefault="00AA3100" w:rsidP="00AA3100">
      <w:pPr>
        <w:keepNext/>
        <w:spacing w:before="360" w:after="60"/>
        <w:ind w:left="792" w:hanging="734"/>
        <w:rPr>
          <w:rFonts w:eastAsia="Aptos" w:cs="Segoe UI"/>
          <w:b/>
          <w:bCs/>
          <w:caps/>
          <w:color w:val="000000"/>
          <w:kern w:val="0"/>
          <w:sz w:val="24"/>
          <w:szCs w:val="28"/>
          <w14:ligatures w14:val="none"/>
        </w:rPr>
      </w:pPr>
      <w:r w:rsidRPr="00AA3100">
        <w:rPr>
          <w:rFonts w:eastAsia="Aptos" w:cs="Segoe UI"/>
          <w:b/>
          <w:bCs/>
          <w:caps/>
          <w:color w:val="000000"/>
          <w:kern w:val="0"/>
          <w:sz w:val="24"/>
          <w:szCs w:val="28"/>
          <w14:ligatures w14:val="none"/>
        </w:rPr>
        <w:t>REVIEWERS</w:t>
      </w:r>
    </w:p>
    <w:p w14:paraId="2BE858DB" w14:textId="77777777" w:rsidR="00AA3100" w:rsidRPr="00AA3100" w:rsidRDefault="00AA3100" w:rsidP="00AA3100">
      <w:pPr>
        <w:ind w:left="58"/>
        <w:rPr>
          <w:rFonts w:eastAsia="Aptos" w:cs="Segoe UI"/>
          <w:kern w:val="0"/>
          <w:szCs w:val="20"/>
          <w14:ligatures w14:val="none"/>
        </w:rPr>
      </w:pPr>
      <w:r w:rsidRPr="00AA3100">
        <w:rPr>
          <w:rFonts w:eastAsia="Aptos" w:cs="Segoe UI"/>
          <w:kern w:val="0"/>
          <w:szCs w:val="20"/>
          <w14:ligatures w14:val="none"/>
        </w:rPr>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AA3100" w:rsidRPr="00AA3100" w14:paraId="72E1D5B7" w14:textId="77777777" w:rsidTr="00590410">
        <w:trPr>
          <w:trHeight w:val="284"/>
          <w:tblHeader/>
          <w:jc w:val="center"/>
        </w:trPr>
        <w:tc>
          <w:tcPr>
            <w:tcW w:w="3680" w:type="dxa"/>
            <w:tcBorders>
              <w:top w:val="single" w:sz="8" w:space="0" w:color="auto"/>
              <w:left w:val="single" w:sz="8" w:space="0" w:color="auto"/>
            </w:tcBorders>
            <w:shd w:val="clear" w:color="auto" w:fill="D9D9D9"/>
            <w:vAlign w:val="center"/>
          </w:tcPr>
          <w:p w14:paraId="0BA5947E" w14:textId="77777777" w:rsidR="00AA3100" w:rsidRPr="00AA3100" w:rsidRDefault="00AA3100" w:rsidP="00AA3100">
            <w:pPr>
              <w:keepNext/>
              <w:spacing w:before="20" w:after="20"/>
              <w:rPr>
                <w:rFonts w:eastAsia="Aptos" w:cs="Segoe UI"/>
                <w:b/>
                <w:bCs/>
              </w:rPr>
            </w:pPr>
            <w:r w:rsidRPr="00AA3100">
              <w:rPr>
                <w:rFonts w:eastAsia="Aptos" w:cs="Segoe UI"/>
                <w:b/>
                <w:bCs/>
              </w:rPr>
              <w:t>Role</w:t>
            </w:r>
          </w:p>
        </w:tc>
        <w:tc>
          <w:tcPr>
            <w:tcW w:w="7087" w:type="dxa"/>
            <w:tcBorders>
              <w:top w:val="single" w:sz="8" w:space="0" w:color="auto"/>
              <w:left w:val="single" w:sz="8" w:space="0" w:color="auto"/>
            </w:tcBorders>
            <w:shd w:val="clear" w:color="auto" w:fill="D9D9D9"/>
          </w:tcPr>
          <w:p w14:paraId="6A3E4B76" w14:textId="77777777" w:rsidR="00AA3100" w:rsidRPr="00AA3100" w:rsidRDefault="00AA3100" w:rsidP="00AA3100">
            <w:pPr>
              <w:keepNext/>
              <w:spacing w:before="20" w:after="20"/>
              <w:rPr>
                <w:rFonts w:eastAsia="Aptos" w:cs="Segoe UI"/>
                <w:b/>
                <w:bCs/>
              </w:rPr>
            </w:pPr>
            <w:r w:rsidRPr="00AA3100">
              <w:rPr>
                <w:rFonts w:eastAsia="Aptos" w:cs="Segoe UI"/>
                <w:b/>
                <w:bCs/>
              </w:rPr>
              <w:t>Name</w:t>
            </w:r>
          </w:p>
        </w:tc>
      </w:tr>
      <w:tr w:rsidR="00AA3100" w:rsidRPr="00AA3100" w14:paraId="778BFFEC" w14:textId="77777777" w:rsidTr="00590410">
        <w:trPr>
          <w:trHeight w:val="477"/>
          <w:jc w:val="center"/>
        </w:trPr>
        <w:tc>
          <w:tcPr>
            <w:tcW w:w="3680" w:type="dxa"/>
            <w:tcBorders>
              <w:left w:val="single" w:sz="8" w:space="0" w:color="auto"/>
            </w:tcBorders>
            <w:vAlign w:val="center"/>
          </w:tcPr>
          <w:p w14:paraId="5CD0C43E" w14:textId="77777777" w:rsidR="00AA3100" w:rsidRPr="00AA3100" w:rsidRDefault="00AA3100" w:rsidP="00AA3100">
            <w:pPr>
              <w:rPr>
                <w:rFonts w:eastAsia="Aptos" w:cs="Segoe UI"/>
              </w:rPr>
            </w:pPr>
            <w:r w:rsidRPr="00AA3100">
              <w:rPr>
                <w:rFonts w:eastAsia="Aptos" w:cs="Segoe UI"/>
              </w:rPr>
              <w:t>Technical Subject Matter Expert (TSME)</w:t>
            </w:r>
          </w:p>
        </w:tc>
        <w:tc>
          <w:tcPr>
            <w:tcW w:w="7087" w:type="dxa"/>
            <w:tcBorders>
              <w:left w:val="single" w:sz="8" w:space="0" w:color="auto"/>
            </w:tcBorders>
            <w:vAlign w:val="center"/>
          </w:tcPr>
          <w:p w14:paraId="5005549E" w14:textId="77777777" w:rsidR="00AA3100" w:rsidRPr="00AA3100" w:rsidRDefault="00AA3100" w:rsidP="00AA3100">
            <w:pPr>
              <w:rPr>
                <w:rFonts w:eastAsia="Aptos" w:cs="Segoe UI"/>
              </w:rPr>
            </w:pPr>
            <w:r w:rsidRPr="00AA3100">
              <w:rPr>
                <w:rFonts w:eastAsia="Aptos" w:cs="Segoe UI"/>
              </w:rPr>
              <w:t>&lt;Name&gt;</w:t>
            </w:r>
          </w:p>
        </w:tc>
      </w:tr>
      <w:tr w:rsidR="00AA3100" w:rsidRPr="00AA3100" w14:paraId="41F7AD0B" w14:textId="77777777" w:rsidTr="00590410">
        <w:trPr>
          <w:trHeight w:val="477"/>
          <w:jc w:val="center"/>
        </w:trPr>
        <w:tc>
          <w:tcPr>
            <w:tcW w:w="3680" w:type="dxa"/>
            <w:tcBorders>
              <w:left w:val="single" w:sz="8" w:space="0" w:color="auto"/>
            </w:tcBorders>
            <w:vAlign w:val="center"/>
          </w:tcPr>
          <w:p w14:paraId="50E5E85C" w14:textId="77777777" w:rsidR="00AA3100" w:rsidRPr="00AA3100" w:rsidRDefault="00AA3100" w:rsidP="00AA3100">
            <w:pPr>
              <w:rPr>
                <w:rFonts w:eastAsia="Aptos" w:cs="Segoe UI"/>
              </w:rPr>
            </w:pPr>
            <w:r w:rsidRPr="00AA3100">
              <w:rPr>
                <w:rFonts w:eastAsia="Aptos" w:cs="Segoe UI"/>
              </w:rPr>
              <w:t>Business Subject Matter Expert (BSME)</w:t>
            </w:r>
          </w:p>
        </w:tc>
        <w:tc>
          <w:tcPr>
            <w:tcW w:w="7087" w:type="dxa"/>
            <w:tcBorders>
              <w:left w:val="single" w:sz="8" w:space="0" w:color="auto"/>
            </w:tcBorders>
            <w:vAlign w:val="center"/>
          </w:tcPr>
          <w:p w14:paraId="1F0FF35B" w14:textId="77777777" w:rsidR="00AA3100" w:rsidRPr="00AA3100" w:rsidRDefault="00AA3100" w:rsidP="00AA3100">
            <w:pPr>
              <w:rPr>
                <w:rFonts w:eastAsia="Aptos" w:cs="Segoe UI"/>
              </w:rPr>
            </w:pPr>
            <w:r w:rsidRPr="00AA3100">
              <w:rPr>
                <w:rFonts w:eastAsia="Aptos" w:cs="Segoe UI"/>
              </w:rPr>
              <w:t>&lt;Name&gt;</w:t>
            </w:r>
          </w:p>
        </w:tc>
      </w:tr>
    </w:tbl>
    <w:p w14:paraId="264B0AD9" w14:textId="77777777" w:rsidR="00604F3E" w:rsidRDefault="00604F3E" w:rsidP="00604F3E">
      <w:pPr>
        <w:pStyle w:val="Instructions"/>
        <w:rPr>
          <w:b/>
          <w:bCs/>
        </w:rPr>
      </w:pPr>
    </w:p>
    <w:p w14:paraId="729AF2BA" w14:textId="77777777" w:rsidR="00882F66" w:rsidRPr="00FB68E5" w:rsidRDefault="00882F66" w:rsidP="00882F66">
      <w:pPr>
        <w:pStyle w:val="Instructions"/>
        <w:rPr>
          <w:lang w:val="en-US"/>
        </w:rPr>
      </w:pPr>
      <w:r w:rsidRPr="00FB68E5">
        <w:rPr>
          <w:b/>
          <w:bCs/>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49CB1E3F" w14:textId="0B676BA4" w:rsidR="00301DCF" w:rsidRPr="00604F3E" w:rsidRDefault="00FA2E23" w:rsidP="00604F3E">
      <w:pPr>
        <w:keepNext/>
        <w:spacing w:before="360" w:after="60"/>
        <w:ind w:left="792" w:hanging="734"/>
        <w:rPr>
          <w:rFonts w:eastAsia="Aptos" w:cs="Segoe UI"/>
          <w:b/>
          <w:bCs/>
          <w:caps/>
          <w:color w:val="000000"/>
          <w:kern w:val="0"/>
          <w:sz w:val="24"/>
          <w:szCs w:val="28"/>
          <w14:ligatures w14:val="none"/>
        </w:rPr>
      </w:pPr>
      <w:r w:rsidRPr="00FA2E23">
        <w:rPr>
          <w:rFonts w:eastAsia="Aptos" w:cs="Segoe UI"/>
          <w:b/>
          <w:bCs/>
          <w:caps/>
          <w:color w:val="000000"/>
          <w:kern w:val="0"/>
          <w:sz w:val="24"/>
          <w:szCs w:val="28"/>
          <w14:ligatures w14:val="none"/>
        </w:rP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FA2E23" w:rsidRPr="00FA2E23" w14:paraId="3029DBD9" w14:textId="77777777" w:rsidTr="00590410">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7CA05EA1" w14:textId="77777777" w:rsidR="00FA2E23" w:rsidRPr="00FA2E23" w:rsidRDefault="00FA2E23" w:rsidP="00FA2E23">
            <w:pPr>
              <w:keepNext/>
              <w:spacing w:before="20" w:after="20"/>
              <w:rPr>
                <w:rFonts w:eastAsia="Aptos" w:cs="Segoe UI"/>
                <w:b/>
                <w:bCs/>
              </w:rPr>
            </w:pPr>
            <w:r w:rsidRPr="00FA2E23">
              <w:rPr>
                <w:rFonts w:eastAsia="Aptos" w:cs="Segoe UI"/>
                <w:b/>
                <w:bCs/>
              </w:rPr>
              <w:t>Role</w:t>
            </w:r>
          </w:p>
        </w:tc>
        <w:tc>
          <w:tcPr>
            <w:tcW w:w="3060" w:type="dxa"/>
            <w:tcBorders>
              <w:top w:val="single" w:sz="8" w:space="0" w:color="auto"/>
              <w:left w:val="single" w:sz="8" w:space="0" w:color="auto"/>
              <w:bottom w:val="single" w:sz="4" w:space="0" w:color="auto"/>
            </w:tcBorders>
            <w:shd w:val="clear" w:color="auto" w:fill="D9D9D9"/>
          </w:tcPr>
          <w:p w14:paraId="2F5B50E2" w14:textId="77777777" w:rsidR="00FA2E23" w:rsidRPr="00FA2E23" w:rsidRDefault="00FA2E23" w:rsidP="00FA2E23">
            <w:pPr>
              <w:keepNext/>
              <w:spacing w:before="20" w:after="20"/>
              <w:rPr>
                <w:rFonts w:eastAsia="Aptos" w:cs="Segoe UI"/>
                <w:b/>
                <w:bCs/>
              </w:rPr>
            </w:pPr>
            <w:r w:rsidRPr="00FA2E23">
              <w:rPr>
                <w:rFonts w:eastAsia="Aptos" w:cs="Segoe UI"/>
                <w:b/>
                <w:bCs/>
              </w:rPr>
              <w:t>Name, Job Title</w:t>
            </w:r>
          </w:p>
        </w:tc>
        <w:tc>
          <w:tcPr>
            <w:tcW w:w="4816" w:type="dxa"/>
            <w:tcBorders>
              <w:top w:val="single" w:sz="8" w:space="0" w:color="auto"/>
              <w:bottom w:val="single" w:sz="4" w:space="0" w:color="auto"/>
            </w:tcBorders>
            <w:shd w:val="clear" w:color="auto" w:fill="D9D9D9"/>
          </w:tcPr>
          <w:p w14:paraId="5D3AB475" w14:textId="77777777" w:rsidR="00FA2E23" w:rsidRPr="00FA2E23" w:rsidRDefault="00FA2E23" w:rsidP="00FA2E23">
            <w:pPr>
              <w:keepNext/>
              <w:spacing w:before="20" w:after="20"/>
              <w:rPr>
                <w:rFonts w:eastAsia="Aptos" w:cs="Segoe UI"/>
                <w:b/>
                <w:bCs/>
              </w:rPr>
            </w:pPr>
            <w:r w:rsidRPr="00FA2E23">
              <w:rPr>
                <w:rFonts w:eastAsia="Aptos" w:cs="Segoe UI"/>
                <w:b/>
                <w:bCs/>
              </w:rPr>
              <w:t>Approval Signifies</w:t>
            </w:r>
          </w:p>
        </w:tc>
      </w:tr>
      <w:tr w:rsidR="00FA2E23" w:rsidRPr="00FA2E23" w14:paraId="668E1771" w14:textId="77777777" w:rsidTr="00590410">
        <w:trPr>
          <w:trHeight w:val="469"/>
          <w:jc w:val="center"/>
        </w:trPr>
        <w:tc>
          <w:tcPr>
            <w:tcW w:w="2960" w:type="dxa"/>
            <w:tcBorders>
              <w:top w:val="single" w:sz="4" w:space="0" w:color="auto"/>
              <w:left w:val="single" w:sz="8" w:space="0" w:color="auto"/>
              <w:bottom w:val="single" w:sz="4" w:space="0" w:color="auto"/>
            </w:tcBorders>
          </w:tcPr>
          <w:p w14:paraId="50E3EA86" w14:textId="77777777" w:rsidR="00FA2E23" w:rsidRPr="00FA2E23" w:rsidRDefault="00FA2E23" w:rsidP="00FA2E23">
            <w:pPr>
              <w:rPr>
                <w:rFonts w:eastAsia="Aptos" w:cs="Segoe UI"/>
              </w:rPr>
            </w:pPr>
            <w:r w:rsidRPr="00FA2E23">
              <w:rPr>
                <w:rFonts w:eastAsia="Aptos" w:cs="Segoe UI"/>
              </w:rPr>
              <w:t>Technical System Owner (TSO)</w:t>
            </w:r>
          </w:p>
        </w:tc>
        <w:tc>
          <w:tcPr>
            <w:tcW w:w="3060" w:type="dxa"/>
            <w:tcBorders>
              <w:top w:val="single" w:sz="4" w:space="0" w:color="auto"/>
              <w:left w:val="single" w:sz="8" w:space="0" w:color="auto"/>
              <w:bottom w:val="single" w:sz="4" w:space="0" w:color="auto"/>
            </w:tcBorders>
          </w:tcPr>
          <w:p w14:paraId="52A8F696" w14:textId="77777777" w:rsidR="00FA2E23" w:rsidRPr="00FA2E23" w:rsidRDefault="00FA2E23" w:rsidP="00FA2E23">
            <w:pPr>
              <w:rPr>
                <w:rFonts w:eastAsia="Aptos" w:cs="Segoe UI"/>
              </w:rPr>
            </w:pPr>
            <w:r w:rsidRPr="00FA2E23">
              <w:rPr>
                <w:rFonts w:eastAsia="Aptos" w:cs="Segoe UI"/>
              </w:rPr>
              <w:t>&lt;Name, Job Title&gt;</w:t>
            </w:r>
          </w:p>
        </w:tc>
        <w:tc>
          <w:tcPr>
            <w:tcW w:w="4816" w:type="dxa"/>
            <w:tcBorders>
              <w:top w:val="single" w:sz="4" w:space="0" w:color="auto"/>
              <w:bottom w:val="single" w:sz="4" w:space="0" w:color="auto"/>
            </w:tcBorders>
          </w:tcPr>
          <w:p w14:paraId="3708C584" w14:textId="64EC591B" w:rsidR="00FA2E23" w:rsidRPr="00FA2E23" w:rsidRDefault="00FA2E23" w:rsidP="00F20574">
            <w:pPr>
              <w:pStyle w:val="TableTxt-QS"/>
            </w:pPr>
            <w:r w:rsidRPr="00FA2E23">
              <w:rPr>
                <w:shd w:val="clear" w:color="auto" w:fill="FFFFFF"/>
              </w:rPr>
              <w:t>Understanding of responsibilities for extent of validation; agreement to provide necessary resources</w:t>
            </w:r>
            <w:r w:rsidR="00F20574" w:rsidRPr="00FB68E5">
              <w:rPr>
                <w:shd w:val="clear" w:color="auto" w:fill="FFFFFF"/>
              </w:rPr>
              <w:t>; ensuring the appropriate people have reviewed the validation artifact</w:t>
            </w:r>
            <w:r w:rsidRPr="00FA2E23">
              <w:rPr>
                <w:shd w:val="clear" w:color="auto" w:fill="FFFFFF"/>
              </w:rPr>
              <w:t>.</w:t>
            </w:r>
          </w:p>
        </w:tc>
      </w:tr>
      <w:tr w:rsidR="00FA2E23" w:rsidRPr="00FA2E23" w14:paraId="646861D1" w14:textId="77777777" w:rsidTr="00590410">
        <w:trPr>
          <w:trHeight w:val="469"/>
          <w:jc w:val="center"/>
        </w:trPr>
        <w:tc>
          <w:tcPr>
            <w:tcW w:w="2960" w:type="dxa"/>
            <w:tcBorders>
              <w:top w:val="single" w:sz="4" w:space="0" w:color="auto"/>
              <w:left w:val="single" w:sz="8" w:space="0" w:color="auto"/>
              <w:bottom w:val="single" w:sz="4" w:space="0" w:color="auto"/>
            </w:tcBorders>
          </w:tcPr>
          <w:p w14:paraId="7426369E" w14:textId="77777777" w:rsidR="00FA2E23" w:rsidRPr="00FA2E23" w:rsidRDefault="00FA2E23" w:rsidP="00FA2E23">
            <w:pPr>
              <w:rPr>
                <w:rFonts w:eastAsia="Aptos" w:cs="Segoe UI"/>
              </w:rPr>
            </w:pPr>
            <w:r w:rsidRPr="00FA2E23">
              <w:rPr>
                <w:rFonts w:eastAsia="Aptos" w:cs="Segoe UI"/>
              </w:rPr>
              <w:t>Business Process Owner (BPO)</w:t>
            </w:r>
          </w:p>
        </w:tc>
        <w:tc>
          <w:tcPr>
            <w:tcW w:w="3060" w:type="dxa"/>
            <w:tcBorders>
              <w:top w:val="single" w:sz="4" w:space="0" w:color="auto"/>
              <w:left w:val="single" w:sz="8" w:space="0" w:color="auto"/>
              <w:bottom w:val="single" w:sz="4" w:space="0" w:color="auto"/>
            </w:tcBorders>
          </w:tcPr>
          <w:p w14:paraId="790A532A" w14:textId="77777777" w:rsidR="00FA2E23" w:rsidRPr="00FA2E23" w:rsidRDefault="00FA2E23" w:rsidP="00FA2E23">
            <w:pPr>
              <w:rPr>
                <w:rFonts w:eastAsia="Aptos" w:cs="Segoe UI"/>
              </w:rPr>
            </w:pPr>
            <w:r w:rsidRPr="00FA2E23">
              <w:rPr>
                <w:rFonts w:eastAsia="Aptos" w:cs="Segoe UI"/>
              </w:rPr>
              <w:t>&lt;Name, Job Title&gt;</w:t>
            </w:r>
          </w:p>
        </w:tc>
        <w:tc>
          <w:tcPr>
            <w:tcW w:w="4816" w:type="dxa"/>
            <w:tcBorders>
              <w:top w:val="single" w:sz="4" w:space="0" w:color="auto"/>
              <w:bottom w:val="single" w:sz="4" w:space="0" w:color="auto"/>
            </w:tcBorders>
          </w:tcPr>
          <w:p w14:paraId="1C25778F" w14:textId="5EE45533" w:rsidR="00FA2E23" w:rsidRPr="00FA2E23" w:rsidRDefault="00FA2E23" w:rsidP="00F20574">
            <w:pPr>
              <w:pStyle w:val="TableTxt-QS"/>
              <w:rPr>
                <w:shd w:val="clear" w:color="auto" w:fill="FFFFFF"/>
              </w:rPr>
            </w:pPr>
            <w:r w:rsidRPr="00FA2E23">
              <w:rPr>
                <w:shd w:val="clear" w:color="auto" w:fill="FFFFFF"/>
              </w:rPr>
              <w:t>Understanding of responsibilities for extent of validation; agreement to provide necessary resources</w:t>
            </w:r>
            <w:r w:rsidR="00F20574" w:rsidRPr="00FB68E5">
              <w:rPr>
                <w:shd w:val="clear" w:color="auto" w:fill="FFFFFF"/>
              </w:rPr>
              <w:t>; ensuring the appropriate people have reviewed the validation artifact</w:t>
            </w:r>
            <w:r w:rsidRPr="00FA2E23">
              <w:rPr>
                <w:shd w:val="clear" w:color="auto" w:fill="FFFFFF"/>
              </w:rPr>
              <w:t>.</w:t>
            </w:r>
          </w:p>
        </w:tc>
      </w:tr>
      <w:tr w:rsidR="00FA2E23" w:rsidRPr="00FA2E23" w14:paraId="70143140" w14:textId="77777777" w:rsidTr="00590410">
        <w:trPr>
          <w:trHeight w:val="469"/>
          <w:jc w:val="center"/>
        </w:trPr>
        <w:tc>
          <w:tcPr>
            <w:tcW w:w="2960" w:type="dxa"/>
            <w:tcBorders>
              <w:top w:val="single" w:sz="4" w:space="0" w:color="auto"/>
              <w:left w:val="single" w:sz="8" w:space="0" w:color="auto"/>
              <w:bottom w:val="single" w:sz="4" w:space="0" w:color="auto"/>
            </w:tcBorders>
          </w:tcPr>
          <w:p w14:paraId="137D89F6" w14:textId="54BB3524" w:rsidR="00FA2E23" w:rsidRPr="00FA2E23" w:rsidRDefault="00FA2E23" w:rsidP="00FA2E23">
            <w:pPr>
              <w:rPr>
                <w:rFonts w:eastAsia="Aptos" w:cs="Segoe UI"/>
              </w:rPr>
            </w:pPr>
            <w:r w:rsidRPr="00FA2E23">
              <w:rPr>
                <w:rFonts w:eastAsia="Aptos" w:cs="Segoe UI"/>
              </w:rPr>
              <w:t>Computer System Quality Assurance (CSQA)</w:t>
            </w:r>
            <w:r w:rsidR="00FC1845" w:rsidRPr="00FA2E23">
              <w:rPr>
                <w:rFonts w:eastAsia="Aptos"/>
                <w:i/>
                <w:color w:val="B50708"/>
                <w:lang w:val="en-GB"/>
              </w:rPr>
              <w:t xml:space="preserve"> (For </w:t>
            </w:r>
            <w:proofErr w:type="spellStart"/>
            <w:r w:rsidR="00FC1845" w:rsidRPr="00FA2E23">
              <w:rPr>
                <w:rFonts w:eastAsia="Aptos"/>
                <w:i/>
                <w:color w:val="B50708"/>
                <w:lang w:val="en-GB"/>
              </w:rPr>
              <w:t>GxP</w:t>
            </w:r>
            <w:proofErr w:type="spellEnd"/>
            <w:r w:rsidR="00FC1845" w:rsidRPr="00FA2E23">
              <w:rPr>
                <w:rFonts w:eastAsia="Aptos"/>
                <w:i/>
                <w:color w:val="B50708"/>
                <w:lang w:val="en-GB"/>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52225F95" w14:textId="77777777" w:rsidR="00FA2E23" w:rsidRPr="00FA2E23" w:rsidRDefault="00FA2E23" w:rsidP="00FA2E23">
            <w:pPr>
              <w:rPr>
                <w:rFonts w:eastAsia="Aptos" w:cs="Segoe UI"/>
              </w:rPr>
            </w:pPr>
            <w:r w:rsidRPr="00FA2E23">
              <w:rPr>
                <w:rFonts w:eastAsia="Aptos" w:cs="Segoe UI"/>
              </w:rPr>
              <w:t>&lt;Name, Job Title&gt;</w:t>
            </w:r>
          </w:p>
        </w:tc>
        <w:tc>
          <w:tcPr>
            <w:tcW w:w="4816" w:type="dxa"/>
            <w:tcBorders>
              <w:top w:val="single" w:sz="4" w:space="0" w:color="auto"/>
              <w:bottom w:val="single" w:sz="4" w:space="0" w:color="auto"/>
            </w:tcBorders>
          </w:tcPr>
          <w:p w14:paraId="0BB9C055" w14:textId="4DE32201" w:rsidR="00FA2E23" w:rsidRPr="00FA2E23" w:rsidRDefault="00FA2E23" w:rsidP="00F20574">
            <w:pPr>
              <w:pStyle w:val="TableTxt-QS"/>
              <w:rPr>
                <w:shd w:val="clear" w:color="auto" w:fill="FFFFFF"/>
              </w:rPr>
            </w:pPr>
            <w:r w:rsidRPr="00FA2E23">
              <w:rPr>
                <w:shd w:val="clear" w:color="auto" w:fill="FFFFFF"/>
              </w:rPr>
              <w:t xml:space="preserve">System complies with applicable computer system standards and practices. </w:t>
            </w:r>
          </w:p>
        </w:tc>
      </w:tr>
    </w:tbl>
    <w:p w14:paraId="3ADD0E2E" w14:textId="77777777" w:rsidR="00E902C7" w:rsidRDefault="00E902C7" w:rsidP="00E902C7">
      <w:pPr>
        <w:pStyle w:val="Instructions"/>
        <w:rPr>
          <w:b/>
          <w:bCs/>
        </w:rPr>
      </w:pPr>
    </w:p>
    <w:p w14:paraId="3FCEF0EF" w14:textId="77777777" w:rsidR="00D3340B" w:rsidRPr="00FB68E5" w:rsidRDefault="00D3340B" w:rsidP="00D3340B">
      <w:pPr>
        <w:pStyle w:val="Instructions"/>
        <w:rPr>
          <w:lang w:val="en-US"/>
        </w:rPr>
      </w:pPr>
      <w:r w:rsidRPr="00FB68E5">
        <w:rPr>
          <w:b/>
          <w:bCs/>
          <w:lang w:val="en-US"/>
        </w:rPr>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21007585" w14:textId="20DB32B1" w:rsidR="007C40F2" w:rsidRDefault="007C40F2" w:rsidP="00154A3A">
      <w:pPr>
        <w:keepNext/>
        <w:spacing w:before="360" w:after="60"/>
        <w:ind w:left="792" w:hanging="734"/>
        <w:rPr>
          <w:rFonts w:eastAsia="Aptos" w:cs="Segoe UI"/>
          <w:b/>
          <w:bCs/>
          <w:caps/>
          <w:color w:val="000000"/>
          <w:kern w:val="0"/>
          <w:sz w:val="24"/>
          <w:szCs w:val="28"/>
          <w14:ligatures w14:val="none"/>
        </w:rPr>
      </w:pPr>
      <w:r w:rsidRPr="007C40F2">
        <w:rPr>
          <w:rFonts w:eastAsia="Aptos" w:cs="Segoe UI"/>
          <w:b/>
          <w:bCs/>
          <w:caps/>
          <w:color w:val="000000"/>
          <w:kern w:val="0"/>
          <w:sz w:val="24"/>
          <w:szCs w:val="28"/>
          <w14:ligatures w14:val="none"/>
        </w:rPr>
        <w:t>AGREEMENTS</w:t>
      </w:r>
    </w:p>
    <w:p w14:paraId="4A827501" w14:textId="2B72D545" w:rsidR="004437D9" w:rsidRPr="004437D9" w:rsidRDefault="004437D9" w:rsidP="004437D9">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5940"/>
        <w:gridCol w:w="1936"/>
      </w:tblGrid>
      <w:tr w:rsidR="007C40F2" w:rsidRPr="007C40F2" w14:paraId="3E313570" w14:textId="77777777" w:rsidTr="00B71D8A">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9A92A23" w14:textId="77777777" w:rsidR="007C40F2" w:rsidRPr="007C40F2" w:rsidRDefault="007C40F2" w:rsidP="007C40F2">
            <w:pPr>
              <w:keepNext/>
              <w:spacing w:before="20" w:after="20"/>
              <w:rPr>
                <w:rFonts w:eastAsia="Aptos" w:cs="Segoe UI"/>
                <w:b/>
                <w:bCs/>
              </w:rPr>
            </w:pPr>
            <w:r w:rsidRPr="007C40F2">
              <w:rPr>
                <w:rFonts w:eastAsia="Aptos" w:cs="Segoe UI"/>
                <w:b/>
                <w:bCs/>
              </w:rPr>
              <w:lastRenderedPageBreak/>
              <w:t>Role</w:t>
            </w:r>
          </w:p>
        </w:tc>
        <w:tc>
          <w:tcPr>
            <w:tcW w:w="5940" w:type="dxa"/>
            <w:tcBorders>
              <w:top w:val="single" w:sz="8" w:space="0" w:color="auto"/>
              <w:left w:val="single" w:sz="8" w:space="0" w:color="auto"/>
              <w:bottom w:val="single" w:sz="4" w:space="0" w:color="auto"/>
            </w:tcBorders>
            <w:shd w:val="clear" w:color="auto" w:fill="D9D9D9"/>
          </w:tcPr>
          <w:p w14:paraId="59C24ABE" w14:textId="77777777" w:rsidR="007C40F2" w:rsidRPr="007C40F2" w:rsidRDefault="007C40F2" w:rsidP="007C40F2">
            <w:pPr>
              <w:keepNext/>
              <w:spacing w:before="20" w:after="20"/>
              <w:rPr>
                <w:rFonts w:eastAsia="Aptos" w:cs="Segoe UI"/>
                <w:b/>
                <w:bCs/>
              </w:rPr>
            </w:pPr>
            <w:r w:rsidRPr="007C40F2">
              <w:rPr>
                <w:rFonts w:eastAsia="Aptos" w:cs="Segoe UI"/>
                <w:b/>
                <w:bCs/>
              </w:rPr>
              <w:t>Name, Job Title</w:t>
            </w:r>
          </w:p>
        </w:tc>
        <w:tc>
          <w:tcPr>
            <w:tcW w:w="1936" w:type="dxa"/>
            <w:tcBorders>
              <w:top w:val="single" w:sz="8" w:space="0" w:color="auto"/>
              <w:bottom w:val="single" w:sz="4" w:space="0" w:color="auto"/>
              <w:right w:val="single" w:sz="8" w:space="0" w:color="auto"/>
            </w:tcBorders>
            <w:shd w:val="clear" w:color="auto" w:fill="D9D9D9"/>
          </w:tcPr>
          <w:p w14:paraId="0DBA468D" w14:textId="77777777" w:rsidR="007C40F2" w:rsidRPr="007C40F2" w:rsidRDefault="007C40F2" w:rsidP="007C40F2">
            <w:pPr>
              <w:keepNext/>
              <w:spacing w:before="20" w:after="20"/>
              <w:rPr>
                <w:rFonts w:eastAsia="Aptos" w:cs="Segoe UI"/>
                <w:b/>
                <w:bCs/>
              </w:rPr>
            </w:pPr>
            <w:r w:rsidRPr="007C40F2">
              <w:rPr>
                <w:rFonts w:eastAsia="Aptos" w:cs="Segoe UI"/>
                <w:b/>
                <w:bCs/>
              </w:rPr>
              <w:t>Agreement Date</w:t>
            </w:r>
          </w:p>
        </w:tc>
      </w:tr>
      <w:tr w:rsidR="007C40F2" w:rsidRPr="007C40F2" w14:paraId="1B0CEB07" w14:textId="77777777" w:rsidTr="00B71D8A">
        <w:trPr>
          <w:trHeight w:val="469"/>
          <w:jc w:val="center"/>
        </w:trPr>
        <w:tc>
          <w:tcPr>
            <w:tcW w:w="2960" w:type="dxa"/>
            <w:tcBorders>
              <w:top w:val="single" w:sz="4" w:space="0" w:color="auto"/>
              <w:left w:val="single" w:sz="8" w:space="0" w:color="auto"/>
              <w:bottom w:val="single" w:sz="4" w:space="0" w:color="auto"/>
            </w:tcBorders>
          </w:tcPr>
          <w:p w14:paraId="00DBD598" w14:textId="77777777" w:rsidR="007C40F2" w:rsidRPr="007C40F2" w:rsidRDefault="007C40F2" w:rsidP="007C40F2">
            <w:pPr>
              <w:rPr>
                <w:rFonts w:eastAsia="Aptos" w:cs="Segoe UI"/>
              </w:rPr>
            </w:pPr>
            <w:r w:rsidRPr="007C40F2">
              <w:rPr>
                <w:rFonts w:eastAsia="Aptos" w:cs="Segoe UI"/>
              </w:rPr>
              <w:t>Technical System Owner (TSO)</w:t>
            </w:r>
          </w:p>
        </w:tc>
        <w:tc>
          <w:tcPr>
            <w:tcW w:w="5940" w:type="dxa"/>
            <w:tcBorders>
              <w:top w:val="single" w:sz="4" w:space="0" w:color="auto"/>
              <w:left w:val="single" w:sz="8" w:space="0" w:color="auto"/>
              <w:bottom w:val="single" w:sz="4" w:space="0" w:color="auto"/>
            </w:tcBorders>
          </w:tcPr>
          <w:p w14:paraId="0C9DDBC6" w14:textId="77777777" w:rsidR="007C40F2" w:rsidRPr="007C40F2" w:rsidRDefault="007C40F2" w:rsidP="007C40F2">
            <w:pPr>
              <w:rPr>
                <w:rFonts w:eastAsia="Aptos" w:cs="Segoe UI"/>
              </w:rPr>
            </w:pPr>
            <w:r w:rsidRPr="007C40F2">
              <w:rPr>
                <w:rFonts w:eastAsia="Aptos" w:cs="Segoe UI"/>
              </w:rPr>
              <w:t>&lt;Name, Job Title&gt;</w:t>
            </w:r>
          </w:p>
        </w:tc>
        <w:tc>
          <w:tcPr>
            <w:tcW w:w="1936" w:type="dxa"/>
            <w:tcBorders>
              <w:top w:val="single" w:sz="4" w:space="0" w:color="auto"/>
              <w:bottom w:val="single" w:sz="4" w:space="0" w:color="auto"/>
              <w:right w:val="single" w:sz="8" w:space="0" w:color="auto"/>
            </w:tcBorders>
          </w:tcPr>
          <w:p w14:paraId="1F04ED36" w14:textId="77777777" w:rsidR="007C40F2" w:rsidRPr="007C40F2" w:rsidRDefault="007C40F2" w:rsidP="007C40F2">
            <w:pPr>
              <w:rPr>
                <w:rFonts w:eastAsia="Aptos" w:cs="Segoe UI"/>
              </w:rPr>
            </w:pPr>
            <w:r w:rsidRPr="007C40F2">
              <w:rPr>
                <w:rFonts w:eastAsia="Aptos" w:cs="Segoe UI"/>
                <w:color w:val="000000"/>
                <w:sz w:val="19"/>
                <w:szCs w:val="19"/>
                <w:shd w:val="clear" w:color="auto" w:fill="FFFFFF"/>
              </w:rPr>
              <w:t>&lt;dd-</w:t>
            </w:r>
            <w:proofErr w:type="spellStart"/>
            <w:r w:rsidRPr="007C40F2">
              <w:rPr>
                <w:rFonts w:eastAsia="Aptos" w:cs="Segoe UI"/>
                <w:color w:val="000000"/>
                <w:sz w:val="19"/>
                <w:szCs w:val="19"/>
                <w:shd w:val="clear" w:color="auto" w:fill="FFFFFF"/>
              </w:rPr>
              <w:t>Mmm</w:t>
            </w:r>
            <w:proofErr w:type="spellEnd"/>
            <w:r w:rsidRPr="007C40F2">
              <w:rPr>
                <w:rFonts w:eastAsia="Aptos" w:cs="Segoe UI"/>
                <w:color w:val="000000"/>
                <w:sz w:val="19"/>
                <w:szCs w:val="19"/>
                <w:shd w:val="clear" w:color="auto" w:fill="FFFFFF"/>
              </w:rPr>
              <w:t>-</w:t>
            </w:r>
            <w:proofErr w:type="spellStart"/>
            <w:r w:rsidRPr="007C40F2">
              <w:rPr>
                <w:rFonts w:eastAsia="Aptos" w:cs="Segoe UI"/>
                <w:color w:val="000000"/>
                <w:sz w:val="19"/>
                <w:szCs w:val="19"/>
                <w:shd w:val="clear" w:color="auto" w:fill="FFFFFF"/>
              </w:rPr>
              <w:t>yyyy</w:t>
            </w:r>
            <w:proofErr w:type="spellEnd"/>
            <w:r w:rsidRPr="007C40F2">
              <w:rPr>
                <w:rFonts w:eastAsia="Aptos" w:cs="Segoe UI"/>
                <w:color w:val="000000"/>
                <w:sz w:val="19"/>
                <w:szCs w:val="19"/>
                <w:shd w:val="clear" w:color="auto" w:fill="FFFFFF"/>
              </w:rPr>
              <w:t>&gt;</w:t>
            </w:r>
          </w:p>
        </w:tc>
      </w:tr>
      <w:tr w:rsidR="007C40F2" w:rsidRPr="007C40F2" w14:paraId="19BC8FFE" w14:textId="77777777" w:rsidTr="00B71D8A">
        <w:trPr>
          <w:trHeight w:val="469"/>
          <w:jc w:val="center"/>
        </w:trPr>
        <w:tc>
          <w:tcPr>
            <w:tcW w:w="2960" w:type="dxa"/>
            <w:tcBorders>
              <w:top w:val="single" w:sz="4" w:space="0" w:color="auto"/>
              <w:left w:val="single" w:sz="8" w:space="0" w:color="auto"/>
              <w:bottom w:val="single" w:sz="4" w:space="0" w:color="auto"/>
            </w:tcBorders>
          </w:tcPr>
          <w:p w14:paraId="59A1226D" w14:textId="77777777" w:rsidR="007C40F2" w:rsidRPr="007C40F2" w:rsidRDefault="007C40F2" w:rsidP="007C40F2">
            <w:pPr>
              <w:rPr>
                <w:rFonts w:eastAsia="Aptos" w:cs="Segoe UI"/>
              </w:rPr>
            </w:pPr>
            <w:r w:rsidRPr="007C40F2">
              <w:rPr>
                <w:rFonts w:eastAsia="Aptos" w:cs="Segoe UI"/>
              </w:rPr>
              <w:t>Business Process Owner (BPO)</w:t>
            </w:r>
          </w:p>
        </w:tc>
        <w:tc>
          <w:tcPr>
            <w:tcW w:w="5940" w:type="dxa"/>
            <w:tcBorders>
              <w:top w:val="single" w:sz="4" w:space="0" w:color="auto"/>
              <w:left w:val="single" w:sz="8" w:space="0" w:color="auto"/>
              <w:bottom w:val="single" w:sz="4" w:space="0" w:color="auto"/>
            </w:tcBorders>
          </w:tcPr>
          <w:p w14:paraId="15B29E9B" w14:textId="77777777" w:rsidR="007C40F2" w:rsidRPr="007C40F2" w:rsidRDefault="007C40F2" w:rsidP="007C40F2">
            <w:pPr>
              <w:rPr>
                <w:rFonts w:eastAsia="Aptos" w:cs="Segoe UI"/>
              </w:rPr>
            </w:pPr>
            <w:r w:rsidRPr="007C40F2">
              <w:rPr>
                <w:rFonts w:eastAsia="Aptos" w:cs="Segoe UI"/>
              </w:rPr>
              <w:t>&lt;Name, Job Title&gt;</w:t>
            </w:r>
          </w:p>
        </w:tc>
        <w:tc>
          <w:tcPr>
            <w:tcW w:w="1936" w:type="dxa"/>
            <w:tcBorders>
              <w:top w:val="single" w:sz="4" w:space="0" w:color="auto"/>
              <w:bottom w:val="single" w:sz="4" w:space="0" w:color="auto"/>
              <w:right w:val="single" w:sz="8" w:space="0" w:color="auto"/>
            </w:tcBorders>
          </w:tcPr>
          <w:p w14:paraId="007B6ACB" w14:textId="77777777" w:rsidR="007C40F2" w:rsidRPr="007C40F2" w:rsidRDefault="007C40F2" w:rsidP="007C40F2">
            <w:pPr>
              <w:rPr>
                <w:rFonts w:eastAsia="Aptos" w:cs="Segoe UI"/>
                <w:color w:val="000000"/>
                <w:sz w:val="19"/>
                <w:szCs w:val="19"/>
                <w:shd w:val="clear" w:color="auto" w:fill="FFFFFF"/>
              </w:rPr>
            </w:pPr>
            <w:r w:rsidRPr="007C40F2">
              <w:rPr>
                <w:rFonts w:eastAsia="Aptos" w:cs="Segoe UI"/>
                <w:color w:val="000000"/>
                <w:sz w:val="19"/>
                <w:szCs w:val="19"/>
                <w:shd w:val="clear" w:color="auto" w:fill="FFFFFF"/>
              </w:rPr>
              <w:t>&lt;dd-</w:t>
            </w:r>
            <w:proofErr w:type="spellStart"/>
            <w:r w:rsidRPr="007C40F2">
              <w:rPr>
                <w:rFonts w:eastAsia="Aptos" w:cs="Segoe UI"/>
                <w:color w:val="000000"/>
                <w:sz w:val="19"/>
                <w:szCs w:val="19"/>
                <w:shd w:val="clear" w:color="auto" w:fill="FFFFFF"/>
              </w:rPr>
              <w:t>Mmm</w:t>
            </w:r>
            <w:proofErr w:type="spellEnd"/>
            <w:r w:rsidRPr="007C40F2">
              <w:rPr>
                <w:rFonts w:eastAsia="Aptos" w:cs="Segoe UI"/>
                <w:color w:val="000000"/>
                <w:sz w:val="19"/>
                <w:szCs w:val="19"/>
                <w:shd w:val="clear" w:color="auto" w:fill="FFFFFF"/>
              </w:rPr>
              <w:t>-</w:t>
            </w:r>
            <w:proofErr w:type="spellStart"/>
            <w:r w:rsidRPr="007C40F2">
              <w:rPr>
                <w:rFonts w:eastAsia="Aptos" w:cs="Segoe UI"/>
                <w:color w:val="000000"/>
                <w:sz w:val="19"/>
                <w:szCs w:val="19"/>
                <w:shd w:val="clear" w:color="auto" w:fill="FFFFFF"/>
              </w:rPr>
              <w:t>yyyy</w:t>
            </w:r>
            <w:proofErr w:type="spellEnd"/>
            <w:r w:rsidRPr="007C40F2">
              <w:rPr>
                <w:rFonts w:eastAsia="Aptos" w:cs="Segoe UI"/>
                <w:color w:val="000000"/>
                <w:sz w:val="19"/>
                <w:szCs w:val="19"/>
                <w:shd w:val="clear" w:color="auto" w:fill="FFFFFF"/>
              </w:rPr>
              <w:t>&gt;</w:t>
            </w:r>
          </w:p>
        </w:tc>
      </w:tr>
    </w:tbl>
    <w:p w14:paraId="78EAAC01" w14:textId="6115C6B6" w:rsidR="00897BEB" w:rsidRDefault="00897BEB" w:rsidP="0074433A">
      <w:pPr>
        <w:pStyle w:val="H0-QSNotinTOC"/>
        <w:ind w:left="0" w:firstLine="0"/>
      </w:pPr>
      <w:r>
        <w:t>purpose</w:t>
      </w:r>
    </w:p>
    <w:p w14:paraId="624F72A1" w14:textId="20D3469F" w:rsidR="00081A22" w:rsidRDefault="00081A22" w:rsidP="00081A22">
      <w:pPr>
        <w:spacing w:after="160"/>
      </w:pPr>
      <w:r>
        <w:t xml:space="preserve">This Test Summary Report describes the results of the testing effort for </w:t>
      </w:r>
      <w:r w:rsidR="00494149" w:rsidRPr="007F755E">
        <w:rPr>
          <w:color w:val="000000" w:themeColor="text1"/>
        </w:rPr>
        <w:t>&lt;</w:t>
      </w:r>
      <w:r w:rsidRPr="007F755E">
        <w:rPr>
          <w:color w:val="000000" w:themeColor="text1"/>
        </w:rPr>
        <w:t>System Name</w:t>
      </w:r>
      <w:r w:rsidR="00494149" w:rsidRPr="007F755E">
        <w:rPr>
          <w:color w:val="000000" w:themeColor="text1"/>
        </w:rPr>
        <w:t>&gt;</w:t>
      </w:r>
      <w:r w:rsidRPr="007F755E">
        <w:rPr>
          <w:color w:val="000000" w:themeColor="text1"/>
        </w:rPr>
        <w:t xml:space="preserve"> </w:t>
      </w:r>
      <w:r w:rsidR="00530E41">
        <w:rPr>
          <w:color w:val="000000" w:themeColor="text1"/>
        </w:rPr>
        <w:t>R</w:t>
      </w:r>
      <w:r w:rsidRPr="007F755E">
        <w:rPr>
          <w:color w:val="000000" w:themeColor="text1"/>
        </w:rPr>
        <w:t xml:space="preserve">elease </w:t>
      </w:r>
      <w:r w:rsidR="007F755E" w:rsidRPr="007F755E">
        <w:rPr>
          <w:color w:val="000000" w:themeColor="text1"/>
        </w:rPr>
        <w:t>&lt;</w:t>
      </w:r>
      <w:proofErr w:type="spellStart"/>
      <w:r w:rsidRPr="007F755E">
        <w:rPr>
          <w:color w:val="000000" w:themeColor="text1"/>
        </w:rPr>
        <w:t>x.x</w:t>
      </w:r>
      <w:proofErr w:type="spellEnd"/>
      <w:r w:rsidR="007F755E" w:rsidRPr="007F755E">
        <w:rPr>
          <w:color w:val="000000" w:themeColor="text1"/>
        </w:rPr>
        <w:t>&gt;</w:t>
      </w:r>
      <w:r w:rsidRPr="007F755E">
        <w:rPr>
          <w:color w:val="000000" w:themeColor="text1"/>
        </w:rPr>
        <w:t xml:space="preserve">. </w:t>
      </w:r>
      <w:r>
        <w:t>It provides documented evidence that testing activities were performed in accordance with the approved Test Plan and that acceptance criteria were met.</w:t>
      </w:r>
    </w:p>
    <w:p w14:paraId="53BA95BD" w14:textId="7A1FD1F2" w:rsidR="00897BEB" w:rsidRDefault="00897BEB" w:rsidP="00897BEB">
      <w:pPr>
        <w:pStyle w:val="H0-QSNotinTOC"/>
      </w:pPr>
      <w:r>
        <w:t>in</w:t>
      </w:r>
      <w:r w:rsidR="00D55C21">
        <w:t xml:space="preserve"> </w:t>
      </w:r>
      <w:r>
        <w:t>scope</w:t>
      </w:r>
    </w:p>
    <w:p w14:paraId="58A214BC" w14:textId="6B6E0B83" w:rsidR="00236854" w:rsidRPr="00236854" w:rsidRDefault="00236854" w:rsidP="004A1B7F">
      <w:pPr>
        <w:pStyle w:val="Instructions"/>
      </w:pPr>
      <w:r w:rsidRPr="00236854">
        <w:t>Describe the testing scope, including system, release, and applicable regulatory status.</w:t>
      </w:r>
    </w:p>
    <w:p w14:paraId="380F4D93" w14:textId="334E29B0" w:rsidR="00897BEB" w:rsidRPr="003068C9" w:rsidRDefault="00897BEB" w:rsidP="00897BEB">
      <w:pPr>
        <w:pStyle w:val="H0-BodyText"/>
      </w:pPr>
      <w:r w:rsidRPr="003068C9">
        <w:t xml:space="preserve">The following </w:t>
      </w:r>
      <w:r w:rsidR="00F10C4B">
        <w:t xml:space="preserve">are in scope </w:t>
      </w:r>
    </w:p>
    <w:p w14:paraId="3E1FD90B" w14:textId="58CD43D6" w:rsidR="00897BEB" w:rsidRPr="008B6887" w:rsidRDefault="00F10C4B" w:rsidP="00884A23">
      <w:pPr>
        <w:pStyle w:val="H0-BodyTxt-Bullet-QS"/>
        <w:numPr>
          <w:ilvl w:val="0"/>
          <w:numId w:val="37"/>
        </w:numPr>
        <w:rPr>
          <w:rFonts w:asciiTheme="minorHAnsi" w:hAnsiTheme="minorHAnsi" w:cstheme="minorHAnsi"/>
          <w:color w:val="0070C0"/>
          <w:lang w:eastAsia="ko-KR"/>
        </w:rPr>
      </w:pPr>
      <w:r w:rsidRPr="00F10C4B">
        <w:t>Validation</w:t>
      </w:r>
      <w:r>
        <w:rPr>
          <w:lang w:eastAsia="ko-KR"/>
        </w:rPr>
        <w:t xml:space="preserve"> and test results </w:t>
      </w:r>
      <w:r w:rsidRPr="00665610">
        <w:rPr>
          <w:color w:val="000000" w:themeColor="text1"/>
          <w:lang w:eastAsia="ko-KR"/>
        </w:rPr>
        <w:t xml:space="preserve">for </w:t>
      </w:r>
      <w:r w:rsidR="00665610" w:rsidRPr="00665610">
        <w:rPr>
          <w:color w:val="000000" w:themeColor="text1"/>
          <w:lang w:eastAsia="ko-KR"/>
        </w:rPr>
        <w:t>&lt;</w:t>
      </w:r>
      <w:r w:rsidRPr="00665610">
        <w:rPr>
          <w:color w:val="000000" w:themeColor="text1"/>
          <w:lang w:eastAsia="ko-KR"/>
        </w:rPr>
        <w:t>System Name</w:t>
      </w:r>
      <w:r w:rsidR="00665610" w:rsidRPr="00665610">
        <w:rPr>
          <w:color w:val="000000" w:themeColor="text1"/>
          <w:lang w:eastAsia="ko-KR"/>
        </w:rPr>
        <w:t>&gt;</w:t>
      </w:r>
    </w:p>
    <w:p w14:paraId="55DB834D" w14:textId="68388577" w:rsidR="008B6887" w:rsidRPr="003068C9" w:rsidRDefault="009D71A4" w:rsidP="00884A23">
      <w:pPr>
        <w:pStyle w:val="H0-BodyTxt-Bullet-QS"/>
        <w:numPr>
          <w:ilvl w:val="0"/>
          <w:numId w:val="37"/>
        </w:numPr>
        <w:rPr>
          <w:rFonts w:asciiTheme="minorHAnsi" w:hAnsiTheme="minorHAnsi" w:cstheme="minorHAnsi"/>
          <w:color w:val="0070C0"/>
          <w:lang w:eastAsia="ko-KR"/>
        </w:rPr>
      </w:pPr>
      <w:r>
        <w:rPr>
          <w:color w:val="000000" w:themeColor="text1"/>
          <w:lang w:eastAsia="ko-KR"/>
        </w:rPr>
        <w:t>&lt;Item 2&gt;</w:t>
      </w:r>
    </w:p>
    <w:p w14:paraId="66D65043" w14:textId="77777777" w:rsidR="00897BEB" w:rsidRDefault="00897BEB" w:rsidP="00897BEB">
      <w:pPr>
        <w:pStyle w:val="H0-QSNotinTOC"/>
      </w:pPr>
      <w:r>
        <w:t>out of scope</w:t>
      </w:r>
    </w:p>
    <w:p w14:paraId="46D20F4E" w14:textId="314F82D1" w:rsidR="00897BEB" w:rsidRPr="008C78DB" w:rsidRDefault="00897BEB" w:rsidP="00897BEB">
      <w:pPr>
        <w:pStyle w:val="H0-BodyText"/>
      </w:pPr>
      <w:r w:rsidRPr="00FC1A06">
        <w:rPr>
          <w:rFonts w:asciiTheme="minorHAnsi" w:hAnsiTheme="minorHAnsi" w:cstheme="minorHAnsi"/>
        </w:rPr>
        <w:t xml:space="preserve">The </w:t>
      </w:r>
      <w:r w:rsidRPr="008C78DB">
        <w:t>following are out of scope:</w:t>
      </w:r>
    </w:p>
    <w:p w14:paraId="52DE59E6" w14:textId="00B3FBDA" w:rsidR="00897BEB" w:rsidRDefault="00DE1314" w:rsidP="00884A23">
      <w:pPr>
        <w:pStyle w:val="H0-BodyTxt-Bullet-QS"/>
        <w:numPr>
          <w:ilvl w:val="0"/>
          <w:numId w:val="37"/>
        </w:numPr>
      </w:pPr>
      <w:r>
        <w:t>&lt;Item 1&gt;</w:t>
      </w:r>
    </w:p>
    <w:p w14:paraId="6B233AE9" w14:textId="7D28333A" w:rsidR="00DE1314" w:rsidRDefault="00DE1314" w:rsidP="00884A23">
      <w:pPr>
        <w:pStyle w:val="H0-BodyTxt-Bullet-QS"/>
        <w:numPr>
          <w:ilvl w:val="0"/>
          <w:numId w:val="37"/>
        </w:numPr>
      </w:pPr>
      <w:r>
        <w:t>&lt;Item 2&gt;</w:t>
      </w:r>
    </w:p>
    <w:p w14:paraId="4D3B0418" w14:textId="0C4997A2" w:rsidR="0038258C" w:rsidRDefault="00F46C29" w:rsidP="00F46C29">
      <w:pPr>
        <w:pStyle w:val="H0-QSNotinTOC"/>
      </w:pPr>
      <w:r>
        <w:t>table of contents</w:t>
      </w:r>
    </w:p>
    <w:p w14:paraId="675B4F52" w14:textId="2F4F70F4" w:rsidR="00D045C8" w:rsidRDefault="00F46C29">
      <w:pPr>
        <w:pStyle w:val="TOC1"/>
        <w:rPr>
          <w:rFonts w:asciiTheme="minorHAnsi" w:eastAsiaTheme="minorEastAsia" w:hAnsiTheme="minorHAnsi" w:cstheme="minorBidi"/>
          <w:kern w:val="2"/>
          <w:sz w:val="24"/>
          <w14:ligatures w14:val="standardContextual"/>
        </w:rPr>
      </w:pPr>
      <w:r>
        <w:fldChar w:fldCharType="begin"/>
      </w:r>
      <w:r>
        <w:instrText xml:space="preserve"> TOC \h \z \t "H1-QS,1,H2-QS,2,Generic Heading,1,H0-QS,1" </w:instrText>
      </w:r>
      <w:r>
        <w:fldChar w:fldCharType="separate"/>
      </w:r>
      <w:hyperlink w:anchor="_Toc230825272" w:history="1">
        <w:r w:rsidR="00D045C8" w:rsidRPr="006847DC">
          <w:rPr>
            <w:rStyle w:val="Hyperlink"/>
          </w:rPr>
          <w:t>1.0</w:t>
        </w:r>
        <w:r w:rsidR="00D045C8">
          <w:rPr>
            <w:rFonts w:asciiTheme="minorHAnsi" w:eastAsiaTheme="minorEastAsia" w:hAnsiTheme="minorHAnsi" w:cstheme="minorBidi"/>
            <w:kern w:val="2"/>
            <w:sz w:val="24"/>
            <w14:ligatures w14:val="standardContextual"/>
          </w:rPr>
          <w:tab/>
        </w:r>
        <w:r w:rsidR="00D045C8" w:rsidRPr="006847DC">
          <w:rPr>
            <w:rStyle w:val="Hyperlink"/>
          </w:rPr>
          <w:t>Test Summary</w:t>
        </w:r>
        <w:r w:rsidR="00D045C8">
          <w:rPr>
            <w:webHidden/>
          </w:rPr>
          <w:tab/>
        </w:r>
        <w:r w:rsidR="00D045C8">
          <w:rPr>
            <w:webHidden/>
          </w:rPr>
          <w:fldChar w:fldCharType="begin"/>
        </w:r>
        <w:r w:rsidR="00D045C8">
          <w:rPr>
            <w:webHidden/>
          </w:rPr>
          <w:instrText xml:space="preserve"> PAGEREF _Toc230825272 \h </w:instrText>
        </w:r>
        <w:r w:rsidR="00D045C8">
          <w:rPr>
            <w:webHidden/>
          </w:rPr>
        </w:r>
        <w:r w:rsidR="00D045C8">
          <w:rPr>
            <w:webHidden/>
          </w:rPr>
          <w:fldChar w:fldCharType="separate"/>
        </w:r>
        <w:r w:rsidR="00D045C8">
          <w:rPr>
            <w:webHidden/>
          </w:rPr>
          <w:t>5</w:t>
        </w:r>
        <w:r w:rsidR="00D045C8">
          <w:rPr>
            <w:webHidden/>
          </w:rPr>
          <w:fldChar w:fldCharType="end"/>
        </w:r>
      </w:hyperlink>
    </w:p>
    <w:p w14:paraId="34FEF786" w14:textId="287CA4CB" w:rsidR="00D045C8" w:rsidRDefault="00D045C8">
      <w:pPr>
        <w:pStyle w:val="TOC2"/>
        <w:rPr>
          <w:rFonts w:asciiTheme="minorHAnsi" w:eastAsiaTheme="minorEastAsia" w:hAnsiTheme="minorHAnsi" w:cstheme="minorBidi"/>
          <w:noProof/>
          <w:sz w:val="24"/>
          <w:szCs w:val="24"/>
        </w:rPr>
      </w:pPr>
      <w:hyperlink w:anchor="_Toc230825273" w:history="1">
        <w:r w:rsidRPr="006847DC">
          <w:rPr>
            <w:rStyle w:val="Hyperlink"/>
            <w:noProof/>
          </w:rPr>
          <w:t>1.1</w:t>
        </w:r>
        <w:r>
          <w:rPr>
            <w:rFonts w:asciiTheme="minorHAnsi" w:eastAsiaTheme="minorEastAsia" w:hAnsiTheme="minorHAnsi" w:cstheme="minorBidi"/>
            <w:noProof/>
            <w:sz w:val="24"/>
            <w:szCs w:val="24"/>
          </w:rPr>
          <w:tab/>
        </w:r>
        <w:r w:rsidRPr="006847DC">
          <w:rPr>
            <w:rStyle w:val="Hyperlink"/>
            <w:noProof/>
          </w:rPr>
          <w:t>Overall Test Result</w:t>
        </w:r>
        <w:r>
          <w:rPr>
            <w:noProof/>
            <w:webHidden/>
          </w:rPr>
          <w:tab/>
        </w:r>
        <w:r>
          <w:rPr>
            <w:noProof/>
            <w:webHidden/>
          </w:rPr>
          <w:fldChar w:fldCharType="begin"/>
        </w:r>
        <w:r>
          <w:rPr>
            <w:noProof/>
            <w:webHidden/>
          </w:rPr>
          <w:instrText xml:space="preserve"> PAGEREF _Toc230825273 \h </w:instrText>
        </w:r>
        <w:r>
          <w:rPr>
            <w:noProof/>
            <w:webHidden/>
          </w:rPr>
        </w:r>
        <w:r>
          <w:rPr>
            <w:noProof/>
            <w:webHidden/>
          </w:rPr>
          <w:fldChar w:fldCharType="separate"/>
        </w:r>
        <w:r>
          <w:rPr>
            <w:noProof/>
            <w:webHidden/>
          </w:rPr>
          <w:t>5</w:t>
        </w:r>
        <w:r>
          <w:rPr>
            <w:noProof/>
            <w:webHidden/>
          </w:rPr>
          <w:fldChar w:fldCharType="end"/>
        </w:r>
      </w:hyperlink>
    </w:p>
    <w:p w14:paraId="346A9763" w14:textId="105DA8ED" w:rsidR="00D045C8" w:rsidRDefault="00D045C8">
      <w:pPr>
        <w:pStyle w:val="TOC2"/>
        <w:rPr>
          <w:rFonts w:asciiTheme="minorHAnsi" w:eastAsiaTheme="minorEastAsia" w:hAnsiTheme="minorHAnsi" w:cstheme="minorBidi"/>
          <w:noProof/>
          <w:sz w:val="24"/>
          <w:szCs w:val="24"/>
        </w:rPr>
      </w:pPr>
      <w:hyperlink w:anchor="_Toc230825274" w:history="1">
        <w:r w:rsidRPr="006847DC">
          <w:rPr>
            <w:rStyle w:val="Hyperlink"/>
            <w:noProof/>
          </w:rPr>
          <w:t>1.2</w:t>
        </w:r>
        <w:r>
          <w:rPr>
            <w:rFonts w:asciiTheme="minorHAnsi" w:eastAsiaTheme="minorEastAsia" w:hAnsiTheme="minorHAnsi" w:cstheme="minorBidi"/>
            <w:noProof/>
            <w:sz w:val="24"/>
            <w:szCs w:val="24"/>
          </w:rPr>
          <w:tab/>
        </w:r>
        <w:r w:rsidRPr="006847DC">
          <w:rPr>
            <w:rStyle w:val="Hyperlink"/>
            <w:noProof/>
          </w:rPr>
          <w:t>Configuration Used for Testing</w:t>
        </w:r>
        <w:r>
          <w:rPr>
            <w:noProof/>
            <w:webHidden/>
          </w:rPr>
          <w:tab/>
        </w:r>
        <w:r>
          <w:rPr>
            <w:noProof/>
            <w:webHidden/>
          </w:rPr>
          <w:fldChar w:fldCharType="begin"/>
        </w:r>
        <w:r>
          <w:rPr>
            <w:noProof/>
            <w:webHidden/>
          </w:rPr>
          <w:instrText xml:space="preserve"> PAGEREF _Toc230825274 \h </w:instrText>
        </w:r>
        <w:r>
          <w:rPr>
            <w:noProof/>
            <w:webHidden/>
          </w:rPr>
        </w:r>
        <w:r>
          <w:rPr>
            <w:noProof/>
            <w:webHidden/>
          </w:rPr>
          <w:fldChar w:fldCharType="separate"/>
        </w:r>
        <w:r>
          <w:rPr>
            <w:noProof/>
            <w:webHidden/>
          </w:rPr>
          <w:t>5</w:t>
        </w:r>
        <w:r>
          <w:rPr>
            <w:noProof/>
            <w:webHidden/>
          </w:rPr>
          <w:fldChar w:fldCharType="end"/>
        </w:r>
      </w:hyperlink>
    </w:p>
    <w:p w14:paraId="783E8448" w14:textId="7CDFDF5C" w:rsidR="00D045C8" w:rsidRDefault="00D045C8">
      <w:pPr>
        <w:pStyle w:val="TOC2"/>
        <w:rPr>
          <w:rFonts w:asciiTheme="minorHAnsi" w:eastAsiaTheme="minorEastAsia" w:hAnsiTheme="minorHAnsi" w:cstheme="minorBidi"/>
          <w:noProof/>
          <w:sz w:val="24"/>
          <w:szCs w:val="24"/>
        </w:rPr>
      </w:pPr>
      <w:hyperlink w:anchor="_Toc230825275" w:history="1">
        <w:r w:rsidRPr="006847DC">
          <w:rPr>
            <w:rStyle w:val="Hyperlink"/>
            <w:noProof/>
          </w:rPr>
          <w:t>1.3</w:t>
        </w:r>
        <w:r>
          <w:rPr>
            <w:rFonts w:asciiTheme="minorHAnsi" w:eastAsiaTheme="minorEastAsia" w:hAnsiTheme="minorHAnsi" w:cstheme="minorBidi"/>
            <w:noProof/>
            <w:sz w:val="24"/>
            <w:szCs w:val="24"/>
          </w:rPr>
          <w:tab/>
        </w:r>
        <w:r w:rsidRPr="006847DC">
          <w:rPr>
            <w:rStyle w:val="Hyperlink"/>
            <w:noProof/>
          </w:rPr>
          <w:t>Test Levels Executed</w:t>
        </w:r>
        <w:r>
          <w:rPr>
            <w:noProof/>
            <w:webHidden/>
          </w:rPr>
          <w:tab/>
        </w:r>
        <w:r>
          <w:rPr>
            <w:noProof/>
            <w:webHidden/>
          </w:rPr>
          <w:fldChar w:fldCharType="begin"/>
        </w:r>
        <w:r>
          <w:rPr>
            <w:noProof/>
            <w:webHidden/>
          </w:rPr>
          <w:instrText xml:space="preserve"> PAGEREF _Toc230825275 \h </w:instrText>
        </w:r>
        <w:r>
          <w:rPr>
            <w:noProof/>
            <w:webHidden/>
          </w:rPr>
        </w:r>
        <w:r>
          <w:rPr>
            <w:noProof/>
            <w:webHidden/>
          </w:rPr>
          <w:fldChar w:fldCharType="separate"/>
        </w:r>
        <w:r>
          <w:rPr>
            <w:noProof/>
            <w:webHidden/>
          </w:rPr>
          <w:t>5</w:t>
        </w:r>
        <w:r>
          <w:rPr>
            <w:noProof/>
            <w:webHidden/>
          </w:rPr>
          <w:fldChar w:fldCharType="end"/>
        </w:r>
      </w:hyperlink>
    </w:p>
    <w:p w14:paraId="1165BDC3" w14:textId="22EDDE90" w:rsidR="00D045C8" w:rsidRDefault="00D045C8">
      <w:pPr>
        <w:pStyle w:val="TOC2"/>
        <w:rPr>
          <w:rFonts w:asciiTheme="minorHAnsi" w:eastAsiaTheme="minorEastAsia" w:hAnsiTheme="minorHAnsi" w:cstheme="minorBidi"/>
          <w:noProof/>
          <w:sz w:val="24"/>
          <w:szCs w:val="24"/>
        </w:rPr>
      </w:pPr>
      <w:hyperlink w:anchor="_Toc230825276" w:history="1">
        <w:r w:rsidRPr="006847DC">
          <w:rPr>
            <w:rStyle w:val="Hyperlink"/>
            <w:noProof/>
          </w:rPr>
          <w:t>1.4</w:t>
        </w:r>
        <w:r>
          <w:rPr>
            <w:rFonts w:asciiTheme="minorHAnsi" w:eastAsiaTheme="minorEastAsia" w:hAnsiTheme="minorHAnsi" w:cstheme="minorBidi"/>
            <w:noProof/>
            <w:sz w:val="24"/>
            <w:szCs w:val="24"/>
          </w:rPr>
          <w:tab/>
        </w:r>
        <w:r w:rsidRPr="006847DC">
          <w:rPr>
            <w:rStyle w:val="Hyperlink"/>
            <w:noProof/>
          </w:rPr>
          <w:t>Executed Test Summary</w:t>
        </w:r>
        <w:r>
          <w:rPr>
            <w:noProof/>
            <w:webHidden/>
          </w:rPr>
          <w:tab/>
        </w:r>
        <w:r>
          <w:rPr>
            <w:noProof/>
            <w:webHidden/>
          </w:rPr>
          <w:fldChar w:fldCharType="begin"/>
        </w:r>
        <w:r>
          <w:rPr>
            <w:noProof/>
            <w:webHidden/>
          </w:rPr>
          <w:instrText xml:space="preserve"> PAGEREF _Toc230825276 \h </w:instrText>
        </w:r>
        <w:r>
          <w:rPr>
            <w:noProof/>
            <w:webHidden/>
          </w:rPr>
        </w:r>
        <w:r>
          <w:rPr>
            <w:noProof/>
            <w:webHidden/>
          </w:rPr>
          <w:fldChar w:fldCharType="separate"/>
        </w:r>
        <w:r>
          <w:rPr>
            <w:noProof/>
            <w:webHidden/>
          </w:rPr>
          <w:t>6</w:t>
        </w:r>
        <w:r>
          <w:rPr>
            <w:noProof/>
            <w:webHidden/>
          </w:rPr>
          <w:fldChar w:fldCharType="end"/>
        </w:r>
      </w:hyperlink>
    </w:p>
    <w:p w14:paraId="072DA235" w14:textId="3B533337" w:rsidR="00D045C8" w:rsidRDefault="00D045C8">
      <w:pPr>
        <w:pStyle w:val="TOC2"/>
        <w:rPr>
          <w:rFonts w:asciiTheme="minorHAnsi" w:eastAsiaTheme="minorEastAsia" w:hAnsiTheme="minorHAnsi" w:cstheme="minorBidi"/>
          <w:noProof/>
          <w:sz w:val="24"/>
          <w:szCs w:val="24"/>
        </w:rPr>
      </w:pPr>
      <w:hyperlink w:anchor="_Toc230825277" w:history="1">
        <w:r w:rsidRPr="006847DC">
          <w:rPr>
            <w:rStyle w:val="Hyperlink"/>
            <w:noProof/>
          </w:rPr>
          <w:t>1.5</w:t>
        </w:r>
        <w:r>
          <w:rPr>
            <w:rFonts w:asciiTheme="minorHAnsi" w:eastAsiaTheme="minorEastAsia" w:hAnsiTheme="minorHAnsi" w:cstheme="minorBidi"/>
            <w:noProof/>
            <w:sz w:val="24"/>
            <w:szCs w:val="24"/>
          </w:rPr>
          <w:tab/>
        </w:r>
        <w:r w:rsidRPr="006847DC">
          <w:rPr>
            <w:rStyle w:val="Hyperlink"/>
            <w:noProof/>
          </w:rPr>
          <w:t>Test Problem/Defect Report Summary</w:t>
        </w:r>
        <w:r>
          <w:rPr>
            <w:noProof/>
            <w:webHidden/>
          </w:rPr>
          <w:tab/>
        </w:r>
        <w:r>
          <w:rPr>
            <w:noProof/>
            <w:webHidden/>
          </w:rPr>
          <w:fldChar w:fldCharType="begin"/>
        </w:r>
        <w:r>
          <w:rPr>
            <w:noProof/>
            <w:webHidden/>
          </w:rPr>
          <w:instrText xml:space="preserve"> PAGEREF _Toc230825277 \h </w:instrText>
        </w:r>
        <w:r>
          <w:rPr>
            <w:noProof/>
            <w:webHidden/>
          </w:rPr>
        </w:r>
        <w:r>
          <w:rPr>
            <w:noProof/>
            <w:webHidden/>
          </w:rPr>
          <w:fldChar w:fldCharType="separate"/>
        </w:r>
        <w:r>
          <w:rPr>
            <w:noProof/>
            <w:webHidden/>
          </w:rPr>
          <w:t>8</w:t>
        </w:r>
        <w:r>
          <w:rPr>
            <w:noProof/>
            <w:webHidden/>
          </w:rPr>
          <w:fldChar w:fldCharType="end"/>
        </w:r>
      </w:hyperlink>
    </w:p>
    <w:p w14:paraId="7CB47FDA" w14:textId="216A8DC4" w:rsidR="00D045C8" w:rsidRDefault="00D045C8">
      <w:pPr>
        <w:pStyle w:val="TOC2"/>
        <w:rPr>
          <w:rFonts w:asciiTheme="minorHAnsi" w:eastAsiaTheme="minorEastAsia" w:hAnsiTheme="minorHAnsi" w:cstheme="minorBidi"/>
          <w:noProof/>
          <w:sz w:val="24"/>
          <w:szCs w:val="24"/>
        </w:rPr>
      </w:pPr>
      <w:hyperlink w:anchor="_Toc230825278" w:history="1">
        <w:r w:rsidRPr="006847DC">
          <w:rPr>
            <w:rStyle w:val="Hyperlink"/>
            <w:noProof/>
          </w:rPr>
          <w:t>1.6</w:t>
        </w:r>
        <w:r>
          <w:rPr>
            <w:rFonts w:asciiTheme="minorHAnsi" w:eastAsiaTheme="minorEastAsia" w:hAnsiTheme="minorHAnsi" w:cstheme="minorBidi"/>
            <w:noProof/>
            <w:sz w:val="24"/>
            <w:szCs w:val="24"/>
          </w:rPr>
          <w:tab/>
        </w:r>
        <w:r w:rsidRPr="006847DC">
          <w:rPr>
            <w:rStyle w:val="Hyperlink"/>
            <w:noProof/>
          </w:rPr>
          <w:t>Departures from the Test Plan</w:t>
        </w:r>
        <w:r>
          <w:rPr>
            <w:noProof/>
            <w:webHidden/>
          </w:rPr>
          <w:tab/>
        </w:r>
        <w:r>
          <w:rPr>
            <w:noProof/>
            <w:webHidden/>
          </w:rPr>
          <w:fldChar w:fldCharType="begin"/>
        </w:r>
        <w:r>
          <w:rPr>
            <w:noProof/>
            <w:webHidden/>
          </w:rPr>
          <w:instrText xml:space="preserve"> PAGEREF _Toc230825278 \h </w:instrText>
        </w:r>
        <w:r>
          <w:rPr>
            <w:noProof/>
            <w:webHidden/>
          </w:rPr>
        </w:r>
        <w:r>
          <w:rPr>
            <w:noProof/>
            <w:webHidden/>
          </w:rPr>
          <w:fldChar w:fldCharType="separate"/>
        </w:r>
        <w:r>
          <w:rPr>
            <w:noProof/>
            <w:webHidden/>
          </w:rPr>
          <w:t>8</w:t>
        </w:r>
        <w:r>
          <w:rPr>
            <w:noProof/>
            <w:webHidden/>
          </w:rPr>
          <w:fldChar w:fldCharType="end"/>
        </w:r>
      </w:hyperlink>
    </w:p>
    <w:p w14:paraId="3399BBAB" w14:textId="52CBD027" w:rsidR="00D045C8" w:rsidRDefault="00D045C8">
      <w:pPr>
        <w:pStyle w:val="TOC1"/>
        <w:rPr>
          <w:rFonts w:asciiTheme="minorHAnsi" w:eastAsiaTheme="minorEastAsia" w:hAnsiTheme="minorHAnsi" w:cstheme="minorBidi"/>
          <w:kern w:val="2"/>
          <w:sz w:val="24"/>
          <w14:ligatures w14:val="standardContextual"/>
        </w:rPr>
      </w:pPr>
      <w:hyperlink w:anchor="_Toc230825279" w:history="1">
        <w:r w:rsidRPr="006847DC">
          <w:rPr>
            <w:rStyle w:val="Hyperlink"/>
          </w:rPr>
          <w:t>TERMS AND DEFINITIONS</w:t>
        </w:r>
        <w:r>
          <w:rPr>
            <w:webHidden/>
          </w:rPr>
          <w:tab/>
        </w:r>
        <w:r>
          <w:rPr>
            <w:webHidden/>
          </w:rPr>
          <w:fldChar w:fldCharType="begin"/>
        </w:r>
        <w:r>
          <w:rPr>
            <w:webHidden/>
          </w:rPr>
          <w:instrText xml:space="preserve"> PAGEREF _Toc230825279 \h </w:instrText>
        </w:r>
        <w:r>
          <w:rPr>
            <w:webHidden/>
          </w:rPr>
        </w:r>
        <w:r>
          <w:rPr>
            <w:webHidden/>
          </w:rPr>
          <w:fldChar w:fldCharType="separate"/>
        </w:r>
        <w:r>
          <w:rPr>
            <w:webHidden/>
          </w:rPr>
          <w:t>9</w:t>
        </w:r>
        <w:r>
          <w:rPr>
            <w:webHidden/>
          </w:rPr>
          <w:fldChar w:fldCharType="end"/>
        </w:r>
      </w:hyperlink>
    </w:p>
    <w:p w14:paraId="2BC15122" w14:textId="60E8A343" w:rsidR="00D045C8" w:rsidRDefault="00D045C8">
      <w:pPr>
        <w:pStyle w:val="TOC1"/>
        <w:rPr>
          <w:rFonts w:asciiTheme="minorHAnsi" w:eastAsiaTheme="minorEastAsia" w:hAnsiTheme="minorHAnsi" w:cstheme="minorBidi"/>
          <w:kern w:val="2"/>
          <w:sz w:val="24"/>
          <w14:ligatures w14:val="standardContextual"/>
        </w:rPr>
      </w:pPr>
      <w:hyperlink w:anchor="_Toc230825280" w:history="1">
        <w:r w:rsidRPr="006847DC">
          <w:rPr>
            <w:rStyle w:val="Hyperlink"/>
          </w:rPr>
          <w:t>REFERENCED DOCUMENTS</w:t>
        </w:r>
        <w:r>
          <w:rPr>
            <w:webHidden/>
          </w:rPr>
          <w:tab/>
        </w:r>
        <w:r>
          <w:rPr>
            <w:webHidden/>
          </w:rPr>
          <w:fldChar w:fldCharType="begin"/>
        </w:r>
        <w:r>
          <w:rPr>
            <w:webHidden/>
          </w:rPr>
          <w:instrText xml:space="preserve"> PAGEREF _Toc230825280 \h </w:instrText>
        </w:r>
        <w:r>
          <w:rPr>
            <w:webHidden/>
          </w:rPr>
        </w:r>
        <w:r>
          <w:rPr>
            <w:webHidden/>
          </w:rPr>
          <w:fldChar w:fldCharType="separate"/>
        </w:r>
        <w:r>
          <w:rPr>
            <w:webHidden/>
          </w:rPr>
          <w:t>9</w:t>
        </w:r>
        <w:r>
          <w:rPr>
            <w:webHidden/>
          </w:rPr>
          <w:fldChar w:fldCharType="end"/>
        </w:r>
      </w:hyperlink>
    </w:p>
    <w:p w14:paraId="3252602A" w14:textId="4C4CC49B" w:rsidR="00D045C8" w:rsidRDefault="00D045C8">
      <w:pPr>
        <w:pStyle w:val="TOC1"/>
        <w:rPr>
          <w:rFonts w:asciiTheme="minorHAnsi" w:eastAsiaTheme="minorEastAsia" w:hAnsiTheme="minorHAnsi" w:cstheme="minorBidi"/>
          <w:kern w:val="2"/>
          <w:sz w:val="24"/>
          <w14:ligatures w14:val="standardContextual"/>
        </w:rPr>
      </w:pPr>
      <w:hyperlink w:anchor="_Toc230825281" w:history="1">
        <w:r w:rsidRPr="006847DC">
          <w:rPr>
            <w:rStyle w:val="Hyperlink"/>
          </w:rPr>
          <w:t>REVISION HISTORY</w:t>
        </w:r>
        <w:r>
          <w:rPr>
            <w:webHidden/>
          </w:rPr>
          <w:tab/>
        </w:r>
        <w:r>
          <w:rPr>
            <w:webHidden/>
          </w:rPr>
          <w:fldChar w:fldCharType="begin"/>
        </w:r>
        <w:r>
          <w:rPr>
            <w:webHidden/>
          </w:rPr>
          <w:instrText xml:space="preserve"> PAGEREF _Toc230825281 \h </w:instrText>
        </w:r>
        <w:r>
          <w:rPr>
            <w:webHidden/>
          </w:rPr>
        </w:r>
        <w:r>
          <w:rPr>
            <w:webHidden/>
          </w:rPr>
          <w:fldChar w:fldCharType="separate"/>
        </w:r>
        <w:r>
          <w:rPr>
            <w:webHidden/>
          </w:rPr>
          <w:t>10</w:t>
        </w:r>
        <w:r>
          <w:rPr>
            <w:webHidden/>
          </w:rPr>
          <w:fldChar w:fldCharType="end"/>
        </w:r>
      </w:hyperlink>
    </w:p>
    <w:p w14:paraId="31AB80CF" w14:textId="34B64CCD" w:rsidR="003708ED" w:rsidRPr="00E21D40" w:rsidRDefault="00F46C29" w:rsidP="00E21D40">
      <w:pPr>
        <w:pStyle w:val="H1-QS"/>
      </w:pPr>
      <w:r>
        <w:rPr>
          <w:noProof/>
        </w:rPr>
        <w:lastRenderedPageBreak/>
        <w:fldChar w:fldCharType="end"/>
      </w:r>
      <w:bookmarkStart w:id="0" w:name="_Toc415470797"/>
      <w:bookmarkStart w:id="1" w:name="_Toc14085359"/>
      <w:bookmarkStart w:id="2" w:name="_Toc212752557"/>
      <w:bookmarkStart w:id="3" w:name="_Toc21997337"/>
      <w:bookmarkStart w:id="4" w:name="_Toc116900994"/>
      <w:bookmarkStart w:id="5" w:name="_Toc286994235"/>
      <w:bookmarkStart w:id="6" w:name="_Toc286994308"/>
      <w:bookmarkStart w:id="7" w:name="_Toc286997176"/>
      <w:bookmarkStart w:id="8" w:name="_Toc287520442"/>
      <w:bookmarkStart w:id="9" w:name="_Toc230825272"/>
      <w:r w:rsidR="00693876" w:rsidRPr="00E21D40">
        <w:t>Test Summary</w:t>
      </w:r>
      <w:bookmarkEnd w:id="0"/>
      <w:bookmarkEnd w:id="1"/>
      <w:bookmarkEnd w:id="2"/>
      <w:bookmarkEnd w:id="9"/>
    </w:p>
    <w:p w14:paraId="6A5C9EDD" w14:textId="5B2F3CA5" w:rsidR="00E91A6A" w:rsidRPr="00E91A6A" w:rsidRDefault="00E91A6A" w:rsidP="004453D1">
      <w:pPr>
        <w:pStyle w:val="BodyTxtInstructions"/>
      </w:pPr>
      <w:r w:rsidRPr="00E91A6A">
        <w:t>Document Test Summary details.</w:t>
      </w:r>
    </w:p>
    <w:p w14:paraId="7E47872E" w14:textId="77777777" w:rsidR="00E91A6A" w:rsidRPr="00E91A6A" w:rsidRDefault="00E91A6A" w:rsidP="004453D1">
      <w:pPr>
        <w:pStyle w:val="BodyTxtInstructions"/>
      </w:pPr>
      <w:r w:rsidRPr="00E91A6A">
        <w:t>The Test Summary describes the results of the testing effort, including:</w:t>
      </w:r>
    </w:p>
    <w:p w14:paraId="1919FC6E" w14:textId="04CCB975" w:rsidR="00E91A6A" w:rsidRPr="00E91A6A" w:rsidRDefault="00E91A6A" w:rsidP="004453D1">
      <w:pPr>
        <w:pStyle w:val="BodyTxtInstructions"/>
        <w:numPr>
          <w:ilvl w:val="0"/>
          <w:numId w:val="46"/>
        </w:numPr>
      </w:pPr>
      <w:r>
        <w:t>T</w:t>
      </w:r>
      <w:r w:rsidRPr="00E91A6A">
        <w:t>est levels executed</w:t>
      </w:r>
    </w:p>
    <w:p w14:paraId="14F5C03C" w14:textId="5F9BBD60" w:rsidR="00E91A6A" w:rsidRPr="00E91A6A" w:rsidRDefault="00E91A6A" w:rsidP="004453D1">
      <w:pPr>
        <w:pStyle w:val="BodyTxtInstructions"/>
        <w:numPr>
          <w:ilvl w:val="0"/>
          <w:numId w:val="46"/>
        </w:numPr>
      </w:pPr>
      <w:r>
        <w:t>A</w:t>
      </w:r>
      <w:r w:rsidRPr="00E91A6A">
        <w:t xml:space="preserve"> summary of the results for each level</w:t>
      </w:r>
    </w:p>
    <w:p w14:paraId="32DC8115" w14:textId="0FB998A7" w:rsidR="00E91A6A" w:rsidRPr="00E91A6A" w:rsidRDefault="008B747E" w:rsidP="004453D1">
      <w:pPr>
        <w:pStyle w:val="BodyTxtInstructions"/>
        <w:numPr>
          <w:ilvl w:val="0"/>
          <w:numId w:val="46"/>
        </w:numPr>
      </w:pPr>
      <w:r>
        <w:t xml:space="preserve">A </w:t>
      </w:r>
      <w:r w:rsidR="00E91A6A" w:rsidRPr="00E91A6A">
        <w:t>list of all test artifacts executed</w:t>
      </w:r>
    </w:p>
    <w:p w14:paraId="5050E0D0" w14:textId="5C251DEE" w:rsidR="00E91A6A" w:rsidRPr="00E91A6A" w:rsidRDefault="008B747E" w:rsidP="004453D1">
      <w:pPr>
        <w:pStyle w:val="BodyTxtInstructions"/>
        <w:numPr>
          <w:ilvl w:val="0"/>
          <w:numId w:val="46"/>
        </w:numPr>
      </w:pPr>
      <w:r>
        <w:t>A</w:t>
      </w:r>
      <w:r w:rsidR="00E91A6A" w:rsidRPr="00E91A6A">
        <w:t xml:space="preserve"> list of all test problem/defect reports and their statuses along with justification for any problems/defects not fixed</w:t>
      </w:r>
    </w:p>
    <w:p w14:paraId="49CD71C4" w14:textId="2AAADC4F" w:rsidR="00E91A6A" w:rsidRPr="00E91A6A" w:rsidRDefault="008B747E" w:rsidP="004453D1">
      <w:pPr>
        <w:pStyle w:val="BodyTxtInstructions"/>
        <w:numPr>
          <w:ilvl w:val="0"/>
          <w:numId w:val="46"/>
        </w:numPr>
      </w:pPr>
      <w:r>
        <w:t>C</w:t>
      </w:r>
      <w:r w:rsidR="00E91A6A" w:rsidRPr="00E91A6A">
        <w:t>onfirmation of the test system’s configuration</w:t>
      </w:r>
    </w:p>
    <w:p w14:paraId="69923CC0" w14:textId="77D27D24" w:rsidR="00E91A6A" w:rsidRPr="00E91A6A" w:rsidRDefault="008B747E" w:rsidP="004453D1">
      <w:pPr>
        <w:pStyle w:val="BodyTxtInstructions"/>
        <w:numPr>
          <w:ilvl w:val="0"/>
          <w:numId w:val="46"/>
        </w:numPr>
      </w:pPr>
      <w:r>
        <w:t>A</w:t>
      </w:r>
      <w:r w:rsidR="00E91A6A" w:rsidRPr="00E91A6A">
        <w:t>nd a description of any departures from the test plan along with a justification for any such departures</w:t>
      </w:r>
    </w:p>
    <w:p w14:paraId="0A5A8B33" w14:textId="4FF69F20" w:rsidR="00693876" w:rsidRDefault="00693876" w:rsidP="00693876">
      <w:pPr>
        <w:pStyle w:val="H2-QS"/>
      </w:pPr>
      <w:bookmarkStart w:id="10" w:name="_Toc230825273"/>
      <w:r>
        <w:t>Overall Test Result</w:t>
      </w:r>
      <w:bookmarkEnd w:id="10"/>
    </w:p>
    <w:p w14:paraId="4CD1E253" w14:textId="048A8332" w:rsidR="000062EE" w:rsidRPr="0052089B" w:rsidRDefault="000062EE" w:rsidP="000062EE">
      <w:pPr>
        <w:pStyle w:val="BodyTxt-QS"/>
        <w:rPr>
          <w:color w:val="000000" w:themeColor="text1"/>
        </w:rPr>
      </w:pPr>
      <w:r w:rsidRPr="000062EE">
        <w:t xml:space="preserve">Testing activities were performed in accordance with </w:t>
      </w:r>
      <w:r w:rsidRPr="0010457F">
        <w:rPr>
          <w:color w:val="000000" w:themeColor="text1"/>
        </w:rPr>
        <w:t xml:space="preserve">the </w:t>
      </w:r>
      <w:r w:rsidR="0010457F" w:rsidRPr="0010457F">
        <w:rPr>
          <w:color w:val="000000" w:themeColor="text1"/>
        </w:rPr>
        <w:t>&lt;</w:t>
      </w:r>
      <w:r w:rsidRPr="0010457F">
        <w:rPr>
          <w:color w:val="000000" w:themeColor="text1"/>
        </w:rPr>
        <w:t>System Name</w:t>
      </w:r>
      <w:r w:rsidR="0010457F" w:rsidRPr="0010457F">
        <w:rPr>
          <w:color w:val="000000" w:themeColor="text1"/>
        </w:rPr>
        <w:t>&gt;</w:t>
      </w:r>
      <w:r w:rsidRPr="0010457F">
        <w:rPr>
          <w:color w:val="000000" w:themeColor="text1"/>
        </w:rPr>
        <w:t xml:space="preserve"> Test Plan</w:t>
      </w:r>
      <w:r w:rsidRPr="000062EE">
        <w:t xml:space="preserve">. All levels of testing have passed </w:t>
      </w:r>
      <w:r w:rsidR="0052089B" w:rsidRPr="0052089B">
        <w:rPr>
          <w:color w:val="000000" w:themeColor="text1"/>
        </w:rPr>
        <w:t>&lt;</w:t>
      </w:r>
      <w:r w:rsidRPr="0052089B">
        <w:rPr>
          <w:color w:val="000000" w:themeColor="text1"/>
        </w:rPr>
        <w:t>without problems or with noted problems</w:t>
      </w:r>
      <w:r w:rsidR="0052089B" w:rsidRPr="0052089B">
        <w:rPr>
          <w:color w:val="000000" w:themeColor="text1"/>
        </w:rPr>
        <w:t>&gt;</w:t>
      </w:r>
      <w:r w:rsidRPr="0052089B">
        <w:rPr>
          <w:color w:val="000000" w:themeColor="text1"/>
        </w:rPr>
        <w:t>. Problems are documented in the Test Problem Report Summary section of this document. These problems do not affect the reliability of the system or accuracy of the information the system handles, and they do not put the business process at risk.</w:t>
      </w:r>
    </w:p>
    <w:p w14:paraId="0F3BCA2D" w14:textId="253012DA" w:rsidR="00693876" w:rsidRDefault="00693876" w:rsidP="00693876">
      <w:pPr>
        <w:pStyle w:val="H2-QS"/>
      </w:pPr>
      <w:bookmarkStart w:id="11" w:name="_Toc230825274"/>
      <w:r>
        <w:t>Configuration Used for Testing</w:t>
      </w:r>
      <w:bookmarkEnd w:id="11"/>
    </w:p>
    <w:p w14:paraId="4B3FF89E" w14:textId="306C9961" w:rsidR="00C9535A" w:rsidRPr="00580948" w:rsidRDefault="00C9535A" w:rsidP="00C9535A">
      <w:pPr>
        <w:pStyle w:val="BodyTxt-QS"/>
        <w:rPr>
          <w:color w:val="FF0000"/>
        </w:rPr>
      </w:pPr>
      <w:r w:rsidRPr="00C9535A">
        <w:t xml:space="preserve">For details related to system configuration used for testing, refer to the </w:t>
      </w:r>
      <w:r w:rsidR="0052089B" w:rsidRPr="00000688">
        <w:rPr>
          <w:color w:val="000000" w:themeColor="text1"/>
        </w:rPr>
        <w:t>&lt;</w:t>
      </w:r>
      <w:r w:rsidRPr="00000688">
        <w:rPr>
          <w:color w:val="000000" w:themeColor="text1"/>
        </w:rPr>
        <w:t>System Name</w:t>
      </w:r>
      <w:r w:rsidR="004E39CC">
        <w:rPr>
          <w:color w:val="000000" w:themeColor="text1"/>
        </w:rPr>
        <w:t>&gt;</w:t>
      </w:r>
      <w:r w:rsidRPr="00000688">
        <w:rPr>
          <w:color w:val="000000" w:themeColor="text1"/>
        </w:rPr>
        <w:t xml:space="preserve"> Configuration Specifications.</w:t>
      </w:r>
    </w:p>
    <w:p w14:paraId="598327C5" w14:textId="32D5818C" w:rsidR="00693876" w:rsidRDefault="00693876" w:rsidP="00693876">
      <w:pPr>
        <w:pStyle w:val="H2-QS"/>
      </w:pPr>
      <w:bookmarkStart w:id="12" w:name="_Toc230825275"/>
      <w:r>
        <w:t>Test Levels Executed</w:t>
      </w:r>
      <w:bookmarkEnd w:id="12"/>
    </w:p>
    <w:p w14:paraId="0B404490" w14:textId="3012D491" w:rsidR="002B4AE3" w:rsidRDefault="002B4AE3" w:rsidP="001F05E1">
      <w:pPr>
        <w:pStyle w:val="BodyTxtInstructions"/>
      </w:pPr>
      <w:r w:rsidRPr="002B4AE3">
        <w:t xml:space="preserve">List the test levels executed. Summarize the results for </w:t>
      </w:r>
      <w:r w:rsidRPr="001F05E1">
        <w:t>each</w:t>
      </w:r>
      <w:r w:rsidRPr="002B4AE3">
        <w:t xml:space="preserve"> test level.</w:t>
      </w:r>
    </w:p>
    <w:p w14:paraId="0451B918" w14:textId="62F07807" w:rsidR="00B27EC7" w:rsidRDefault="00320D36" w:rsidP="00320D36">
      <w:pPr>
        <w:pStyle w:val="CaptionTable-QS"/>
      </w:pPr>
      <w:r w:rsidRPr="00BB5AD5">
        <w:t>Table</w:t>
      </w:r>
      <w:r>
        <w:t xml:space="preserve"> </w:t>
      </w:r>
      <w:r w:rsidR="00691657" w:rsidRPr="00691657">
        <w:rPr>
          <w:rFonts w:eastAsia="Aptos"/>
          <w:bCs/>
          <w:iCs w:val="0"/>
          <w:sz w:val="21"/>
        </w:rPr>
        <w:fldChar w:fldCharType="begin"/>
      </w:r>
      <w:r w:rsidR="00691657" w:rsidRPr="00691657">
        <w:rPr>
          <w:rFonts w:eastAsia="Aptos"/>
          <w:bCs/>
          <w:sz w:val="21"/>
        </w:rPr>
        <w:instrText xml:space="preserve"> SEQ Table \* ARABIC </w:instrText>
      </w:r>
      <w:r w:rsidR="00691657" w:rsidRPr="00691657">
        <w:rPr>
          <w:rFonts w:eastAsia="Aptos"/>
          <w:bCs/>
          <w:iCs w:val="0"/>
          <w:sz w:val="21"/>
        </w:rPr>
        <w:fldChar w:fldCharType="separate"/>
      </w:r>
      <w:r w:rsidR="00D045C8">
        <w:rPr>
          <w:rFonts w:eastAsia="Aptos"/>
          <w:bCs/>
          <w:sz w:val="21"/>
        </w:rPr>
        <w:t>1</w:t>
      </w:r>
      <w:r w:rsidR="00691657" w:rsidRPr="00691657">
        <w:rPr>
          <w:rFonts w:eastAsia="Aptos"/>
          <w:bCs/>
          <w:iCs w:val="0"/>
          <w:sz w:val="21"/>
        </w:rPr>
        <w:fldChar w:fldCharType="end"/>
      </w:r>
      <w:r w:rsidR="00691657">
        <w:t>:</w:t>
      </w:r>
      <w:r w:rsidR="00553D8A">
        <w:t xml:space="preserve"> Test Levels Executed</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3530"/>
        <w:gridCol w:w="4770"/>
      </w:tblGrid>
      <w:tr w:rsidR="009664C8" w:rsidRPr="00392734" w14:paraId="7CC06600" w14:textId="77777777" w:rsidTr="00AA37A8">
        <w:trPr>
          <w:tblHeader/>
        </w:trPr>
        <w:tc>
          <w:tcPr>
            <w:tcW w:w="2500" w:type="dxa"/>
            <w:shd w:val="clear" w:color="auto" w:fill="D9D9D9" w:themeFill="background1" w:themeFillShade="D9"/>
          </w:tcPr>
          <w:p w14:paraId="213C5AB3" w14:textId="77777777" w:rsidR="009664C8" w:rsidRPr="00392734" w:rsidRDefault="009664C8" w:rsidP="009664C8">
            <w:pPr>
              <w:pStyle w:val="TableHeader-QS"/>
            </w:pPr>
            <w:r w:rsidRPr="000D2BB8">
              <w:t>Test Level</w:t>
            </w:r>
          </w:p>
        </w:tc>
        <w:tc>
          <w:tcPr>
            <w:tcW w:w="3530" w:type="dxa"/>
            <w:shd w:val="clear" w:color="auto" w:fill="D9D9D9" w:themeFill="background1" w:themeFillShade="D9"/>
          </w:tcPr>
          <w:p w14:paraId="2370368F" w14:textId="79367B3B" w:rsidR="009664C8" w:rsidRPr="00392734" w:rsidRDefault="009664C8" w:rsidP="009664C8">
            <w:pPr>
              <w:pStyle w:val="TableHeader-QS"/>
            </w:pPr>
            <w:r w:rsidRPr="009C2B0C">
              <w:t>Date Completed</w:t>
            </w:r>
          </w:p>
        </w:tc>
        <w:tc>
          <w:tcPr>
            <w:tcW w:w="4770" w:type="dxa"/>
            <w:shd w:val="clear" w:color="auto" w:fill="D9D9D9" w:themeFill="background1" w:themeFillShade="D9"/>
          </w:tcPr>
          <w:p w14:paraId="22E9C1E6" w14:textId="59C1EAE4" w:rsidR="009664C8" w:rsidRPr="00392734" w:rsidRDefault="009664C8" w:rsidP="009664C8">
            <w:pPr>
              <w:pStyle w:val="TableHeader-QS"/>
            </w:pPr>
            <w:r w:rsidRPr="009C2B0C">
              <w:t>Summary of Results</w:t>
            </w:r>
          </w:p>
        </w:tc>
      </w:tr>
      <w:tr w:rsidR="00597526" w:rsidRPr="00062BE7" w14:paraId="3F29A824" w14:textId="77777777" w:rsidTr="00475C7D">
        <w:tc>
          <w:tcPr>
            <w:tcW w:w="2500" w:type="dxa"/>
          </w:tcPr>
          <w:p w14:paraId="2D4B6AF2" w14:textId="2D093257" w:rsidR="00597526" w:rsidRPr="00B27EC7" w:rsidRDefault="00CD6B87" w:rsidP="00B27EC7">
            <w:pPr>
              <w:pStyle w:val="TableTxt-QS"/>
            </w:pPr>
            <w:r>
              <w:t>Development</w:t>
            </w:r>
          </w:p>
        </w:tc>
        <w:tc>
          <w:tcPr>
            <w:tcW w:w="3530" w:type="dxa"/>
          </w:tcPr>
          <w:p w14:paraId="41529916" w14:textId="1A3085E7" w:rsidR="00597526" w:rsidRPr="00B27EC7" w:rsidRDefault="0004435F" w:rsidP="00B27EC7">
            <w:pPr>
              <w:pStyle w:val="TableTxt-QS"/>
            </w:pPr>
            <w:r>
              <w:t>&lt;</w:t>
            </w:r>
            <w:r w:rsidR="00597526" w:rsidRPr="00B27EC7">
              <w:t>dd-</w:t>
            </w:r>
            <w:proofErr w:type="spellStart"/>
            <w:r w:rsidR="00597526" w:rsidRPr="00B27EC7">
              <w:t>Mmm</w:t>
            </w:r>
            <w:proofErr w:type="spellEnd"/>
            <w:r w:rsidR="00597526" w:rsidRPr="00B27EC7">
              <w:t>-</w:t>
            </w:r>
            <w:proofErr w:type="spellStart"/>
            <w:r w:rsidR="00597526" w:rsidRPr="00B27EC7">
              <w:t>yyyy</w:t>
            </w:r>
            <w:proofErr w:type="spellEnd"/>
            <w:r>
              <w:t>&gt;</w:t>
            </w:r>
          </w:p>
        </w:tc>
        <w:tc>
          <w:tcPr>
            <w:tcW w:w="4770" w:type="dxa"/>
          </w:tcPr>
          <w:p w14:paraId="18C7AC4C" w14:textId="6CE28DE0" w:rsidR="00597526" w:rsidRPr="00B27EC7" w:rsidRDefault="00597526" w:rsidP="00B27EC7">
            <w:pPr>
              <w:pStyle w:val="TableTxt-QS"/>
            </w:pPr>
            <w:r w:rsidRPr="00B27EC7">
              <w:t xml:space="preserve">Overall Test Results: </w:t>
            </w:r>
            <w:r w:rsidR="0004435F">
              <w:t>&lt;</w:t>
            </w:r>
            <w:r w:rsidRPr="00B27EC7">
              <w:t>Passed/Failed</w:t>
            </w:r>
            <w:r w:rsidR="0004435F">
              <w:t>&gt;</w:t>
            </w:r>
            <w:r w:rsidRPr="00B27EC7">
              <w:t xml:space="preserve"> </w:t>
            </w:r>
          </w:p>
        </w:tc>
      </w:tr>
      <w:tr w:rsidR="00597526" w:rsidRPr="00062BE7" w14:paraId="3FB9B966" w14:textId="77777777" w:rsidTr="00475C7D">
        <w:tc>
          <w:tcPr>
            <w:tcW w:w="2500" w:type="dxa"/>
          </w:tcPr>
          <w:p w14:paraId="308937A4" w14:textId="06CB919C" w:rsidR="00597526" w:rsidRPr="00B27EC7" w:rsidRDefault="00597526" w:rsidP="00B27EC7">
            <w:pPr>
              <w:pStyle w:val="TableTxt-QS"/>
            </w:pPr>
            <w:r w:rsidRPr="00B27EC7">
              <w:t>System</w:t>
            </w:r>
          </w:p>
        </w:tc>
        <w:tc>
          <w:tcPr>
            <w:tcW w:w="3530" w:type="dxa"/>
          </w:tcPr>
          <w:p w14:paraId="78DE7B2B" w14:textId="26DFCE07" w:rsidR="00597526" w:rsidRPr="00B27EC7" w:rsidRDefault="0004435F" w:rsidP="00B27EC7">
            <w:pPr>
              <w:pStyle w:val="TableTxt-QS"/>
            </w:pPr>
            <w:r>
              <w:t>&lt;</w:t>
            </w:r>
            <w:r w:rsidR="00597526" w:rsidRPr="00B27EC7">
              <w:t>dd-</w:t>
            </w:r>
            <w:proofErr w:type="spellStart"/>
            <w:r w:rsidR="00597526" w:rsidRPr="00B27EC7">
              <w:t>Mmm</w:t>
            </w:r>
            <w:proofErr w:type="spellEnd"/>
            <w:r w:rsidR="00597526" w:rsidRPr="00B27EC7">
              <w:t>-</w:t>
            </w:r>
            <w:proofErr w:type="spellStart"/>
            <w:r w:rsidR="00597526" w:rsidRPr="00B27EC7">
              <w:t>yyyy</w:t>
            </w:r>
            <w:proofErr w:type="spellEnd"/>
            <w:r>
              <w:t>&gt;</w:t>
            </w:r>
          </w:p>
        </w:tc>
        <w:tc>
          <w:tcPr>
            <w:tcW w:w="4770" w:type="dxa"/>
          </w:tcPr>
          <w:p w14:paraId="1E727E39" w14:textId="2362E04E" w:rsidR="00597526" w:rsidRPr="00B27EC7" w:rsidRDefault="00597526" w:rsidP="00B27EC7">
            <w:pPr>
              <w:pStyle w:val="TableTxt-QS"/>
            </w:pPr>
            <w:r w:rsidRPr="00B27EC7">
              <w:t xml:space="preserve">Overall Test Results: </w:t>
            </w:r>
            <w:r w:rsidR="0004435F">
              <w:t>&lt;</w:t>
            </w:r>
            <w:r w:rsidRPr="00B27EC7">
              <w:t>Passed/Failed</w:t>
            </w:r>
            <w:r w:rsidR="0004435F">
              <w:t>&gt;</w:t>
            </w:r>
            <w:r w:rsidRPr="00B27EC7">
              <w:t xml:space="preserve"> </w:t>
            </w:r>
          </w:p>
          <w:p w14:paraId="29611EDC" w14:textId="2A3E3AD4" w:rsidR="00597526" w:rsidRPr="00B27EC7" w:rsidRDefault="00597526" w:rsidP="00B27EC7">
            <w:pPr>
              <w:pStyle w:val="TableTxt-QS"/>
            </w:pPr>
            <w:r w:rsidRPr="00B27EC7">
              <w:t xml:space="preserve">Total Tests Executed: </w:t>
            </w:r>
            <w:r w:rsidR="0004435F">
              <w:t>&lt;</w:t>
            </w:r>
            <w:r w:rsidRPr="00B27EC7">
              <w:t>#</w:t>
            </w:r>
            <w:r w:rsidR="0004435F">
              <w:t>&gt;</w:t>
            </w:r>
          </w:p>
          <w:p w14:paraId="0DE9A2B6" w14:textId="63A44316" w:rsidR="00597526" w:rsidRPr="00B27EC7" w:rsidRDefault="00597526" w:rsidP="00B27EC7">
            <w:pPr>
              <w:pStyle w:val="TableTxt-QS"/>
            </w:pPr>
            <w:r w:rsidRPr="00B27EC7">
              <w:t xml:space="preserve">Passed Tests: </w:t>
            </w:r>
            <w:r w:rsidR="0004435F">
              <w:t>&lt;</w:t>
            </w:r>
            <w:r w:rsidRPr="00B27EC7">
              <w:t>#</w:t>
            </w:r>
            <w:r w:rsidR="0004435F">
              <w:t>&gt;</w:t>
            </w:r>
          </w:p>
          <w:p w14:paraId="5713C9DA" w14:textId="1359E597" w:rsidR="00597526" w:rsidRPr="00B27EC7" w:rsidRDefault="00597526" w:rsidP="00B27EC7">
            <w:pPr>
              <w:pStyle w:val="TableTxt-QS"/>
            </w:pPr>
            <w:r w:rsidRPr="00B27EC7">
              <w:t xml:space="preserve">Failed Tests: </w:t>
            </w:r>
            <w:r w:rsidR="0004435F">
              <w:t>&lt;</w:t>
            </w:r>
            <w:r w:rsidRPr="00B27EC7">
              <w:t>#</w:t>
            </w:r>
            <w:r w:rsidR="0004435F">
              <w:t>&gt;</w:t>
            </w:r>
          </w:p>
          <w:p w14:paraId="2D3390B4" w14:textId="46D61A0F" w:rsidR="00597526" w:rsidRPr="00B27EC7" w:rsidRDefault="00597526" w:rsidP="00B27EC7">
            <w:pPr>
              <w:pStyle w:val="TableTxt-QS"/>
            </w:pPr>
            <w:r w:rsidRPr="00B27EC7">
              <w:t xml:space="preserve">Total Defects: </w:t>
            </w:r>
            <w:r w:rsidR="0004435F">
              <w:t>&lt;</w:t>
            </w:r>
            <w:r w:rsidRPr="00B27EC7">
              <w:t>#</w:t>
            </w:r>
            <w:r w:rsidR="0004435F">
              <w:t>&gt;</w:t>
            </w:r>
          </w:p>
          <w:p w14:paraId="2E43216F" w14:textId="2573BBE6" w:rsidR="00597526" w:rsidRPr="00B27EC7" w:rsidRDefault="00597526" w:rsidP="00B27EC7">
            <w:pPr>
              <w:pStyle w:val="TableTxt-QS"/>
            </w:pPr>
            <w:r w:rsidRPr="00B27EC7">
              <w:t xml:space="preserve">Closed Defects: </w:t>
            </w:r>
            <w:r w:rsidR="0004435F">
              <w:t>&lt;</w:t>
            </w:r>
            <w:r w:rsidRPr="00B27EC7">
              <w:t>#</w:t>
            </w:r>
            <w:r w:rsidR="0004435F">
              <w:t>&gt;</w:t>
            </w:r>
          </w:p>
          <w:p w14:paraId="0A281BA8" w14:textId="6871B1B3" w:rsidR="00597526" w:rsidRPr="00B27EC7" w:rsidRDefault="00597526" w:rsidP="00B27EC7">
            <w:pPr>
              <w:pStyle w:val="TableTxt-QS"/>
            </w:pPr>
            <w:r w:rsidRPr="00B27EC7">
              <w:t xml:space="preserve">Deferred Defects: </w:t>
            </w:r>
            <w:r w:rsidR="0004435F">
              <w:t>&lt;</w:t>
            </w:r>
            <w:r w:rsidRPr="00B27EC7">
              <w:t>#</w:t>
            </w:r>
            <w:r w:rsidR="0004435F">
              <w:t>&gt;</w:t>
            </w:r>
          </w:p>
        </w:tc>
      </w:tr>
      <w:tr w:rsidR="00597526" w:rsidRPr="00062BE7" w14:paraId="613465F8" w14:textId="77777777" w:rsidTr="00475C7D">
        <w:tc>
          <w:tcPr>
            <w:tcW w:w="2500" w:type="dxa"/>
          </w:tcPr>
          <w:p w14:paraId="1CC7CE1F" w14:textId="52F8D7D2" w:rsidR="00597526" w:rsidRPr="00B27EC7" w:rsidRDefault="00597526" w:rsidP="00B27EC7">
            <w:pPr>
              <w:pStyle w:val="TableTxt-QS"/>
            </w:pPr>
            <w:r w:rsidRPr="00B27EC7">
              <w:t>Acceptance</w:t>
            </w:r>
          </w:p>
        </w:tc>
        <w:tc>
          <w:tcPr>
            <w:tcW w:w="3530" w:type="dxa"/>
          </w:tcPr>
          <w:p w14:paraId="383B3106" w14:textId="030D76D4" w:rsidR="00597526" w:rsidRPr="00B27EC7" w:rsidRDefault="0004435F" w:rsidP="00B27EC7">
            <w:pPr>
              <w:pStyle w:val="TableTxt-QS"/>
            </w:pPr>
            <w:r>
              <w:t>&lt;</w:t>
            </w:r>
            <w:r w:rsidR="00597526" w:rsidRPr="00B27EC7">
              <w:t>dd-</w:t>
            </w:r>
            <w:proofErr w:type="spellStart"/>
            <w:r w:rsidR="00597526" w:rsidRPr="00B27EC7">
              <w:t>Mmm</w:t>
            </w:r>
            <w:proofErr w:type="spellEnd"/>
            <w:r w:rsidR="00597526" w:rsidRPr="00B27EC7">
              <w:t>-</w:t>
            </w:r>
            <w:proofErr w:type="spellStart"/>
            <w:r w:rsidR="00597526" w:rsidRPr="00B27EC7">
              <w:t>yyyy</w:t>
            </w:r>
            <w:proofErr w:type="spellEnd"/>
            <w:r>
              <w:t>&gt;</w:t>
            </w:r>
          </w:p>
        </w:tc>
        <w:tc>
          <w:tcPr>
            <w:tcW w:w="4770" w:type="dxa"/>
          </w:tcPr>
          <w:p w14:paraId="561C9E02" w14:textId="15E52591" w:rsidR="00597526" w:rsidRPr="00B27EC7" w:rsidRDefault="00597526" w:rsidP="00B27EC7">
            <w:pPr>
              <w:pStyle w:val="TableTxt-QS"/>
            </w:pPr>
            <w:r w:rsidRPr="00B27EC7">
              <w:t xml:space="preserve">Overall Test Results: </w:t>
            </w:r>
            <w:r w:rsidR="00424E1D">
              <w:t>&lt;</w:t>
            </w:r>
            <w:r w:rsidRPr="00B27EC7">
              <w:t>Passed/Failed</w:t>
            </w:r>
            <w:r w:rsidR="00424E1D">
              <w:t>&gt;</w:t>
            </w:r>
            <w:r w:rsidRPr="00B27EC7">
              <w:t xml:space="preserve"> </w:t>
            </w:r>
          </w:p>
          <w:p w14:paraId="22E6A0E0" w14:textId="76D7575E" w:rsidR="00597526" w:rsidRPr="00B27EC7" w:rsidRDefault="00597526" w:rsidP="00B27EC7">
            <w:pPr>
              <w:pStyle w:val="TableTxt-QS"/>
            </w:pPr>
            <w:r w:rsidRPr="00B27EC7">
              <w:lastRenderedPageBreak/>
              <w:t xml:space="preserve">Total Tests Executed: </w:t>
            </w:r>
            <w:r w:rsidR="00424E1D">
              <w:t>&lt;</w:t>
            </w:r>
            <w:r w:rsidRPr="00B27EC7">
              <w:t>#</w:t>
            </w:r>
            <w:r w:rsidR="00424E1D">
              <w:t>&gt;</w:t>
            </w:r>
          </w:p>
          <w:p w14:paraId="04B6654E" w14:textId="6D3DC086" w:rsidR="00597526" w:rsidRPr="00B27EC7" w:rsidRDefault="00597526" w:rsidP="00B27EC7">
            <w:pPr>
              <w:pStyle w:val="TableTxt-QS"/>
            </w:pPr>
            <w:r w:rsidRPr="00B27EC7">
              <w:t xml:space="preserve">Passed Tests: </w:t>
            </w:r>
            <w:r w:rsidR="00424E1D">
              <w:t>&lt;</w:t>
            </w:r>
            <w:r w:rsidRPr="00B27EC7">
              <w:t>#</w:t>
            </w:r>
            <w:r w:rsidR="00424E1D">
              <w:t>&gt;</w:t>
            </w:r>
          </w:p>
          <w:p w14:paraId="64591017" w14:textId="17E50AEB" w:rsidR="00597526" w:rsidRPr="00B27EC7" w:rsidRDefault="00597526" w:rsidP="00B27EC7">
            <w:pPr>
              <w:pStyle w:val="TableTxt-QS"/>
            </w:pPr>
            <w:r w:rsidRPr="00B27EC7">
              <w:t xml:space="preserve">Failed Tests: </w:t>
            </w:r>
            <w:r w:rsidR="00451605">
              <w:t>&lt;</w:t>
            </w:r>
            <w:r w:rsidRPr="00B27EC7">
              <w:t>#</w:t>
            </w:r>
            <w:r w:rsidR="00451605">
              <w:t>&gt;</w:t>
            </w:r>
          </w:p>
          <w:p w14:paraId="47CB2962" w14:textId="26A2A604" w:rsidR="00597526" w:rsidRPr="00B27EC7" w:rsidRDefault="00597526" w:rsidP="00B27EC7">
            <w:pPr>
              <w:pStyle w:val="TableTxt-QS"/>
            </w:pPr>
            <w:r w:rsidRPr="00B27EC7">
              <w:t xml:space="preserve">Total Defects: </w:t>
            </w:r>
            <w:r w:rsidR="00451605">
              <w:t>&lt;</w:t>
            </w:r>
            <w:r w:rsidRPr="00B27EC7">
              <w:t>#</w:t>
            </w:r>
            <w:r w:rsidR="00451605">
              <w:t>&gt;</w:t>
            </w:r>
          </w:p>
          <w:p w14:paraId="57FF6513" w14:textId="69E9BE81" w:rsidR="00597526" w:rsidRPr="00B27EC7" w:rsidRDefault="00597526" w:rsidP="00B27EC7">
            <w:pPr>
              <w:pStyle w:val="TableTxt-QS"/>
            </w:pPr>
            <w:r w:rsidRPr="00B27EC7">
              <w:t xml:space="preserve">Closed Defects: </w:t>
            </w:r>
            <w:r w:rsidR="00451605">
              <w:t>&lt;</w:t>
            </w:r>
            <w:r w:rsidRPr="00B27EC7">
              <w:t>#</w:t>
            </w:r>
            <w:r w:rsidR="00451605">
              <w:t>&gt;</w:t>
            </w:r>
          </w:p>
          <w:p w14:paraId="51D48663" w14:textId="68FBACF0" w:rsidR="00597526" w:rsidRPr="00B27EC7" w:rsidRDefault="00597526" w:rsidP="00B27EC7">
            <w:pPr>
              <w:pStyle w:val="TableTxt-QS"/>
            </w:pPr>
            <w:r w:rsidRPr="00B27EC7">
              <w:t xml:space="preserve">Deferred Defects: </w:t>
            </w:r>
            <w:r w:rsidR="00451605">
              <w:t>&lt;</w:t>
            </w:r>
            <w:r w:rsidRPr="00B27EC7">
              <w:t>#</w:t>
            </w:r>
            <w:r w:rsidR="00451605">
              <w:t>&gt;</w:t>
            </w:r>
          </w:p>
        </w:tc>
      </w:tr>
      <w:tr w:rsidR="00597526" w:rsidRPr="00062BE7" w14:paraId="510E7919" w14:textId="77777777" w:rsidTr="00475C7D">
        <w:tc>
          <w:tcPr>
            <w:tcW w:w="2500" w:type="dxa"/>
          </w:tcPr>
          <w:p w14:paraId="3238CB6A" w14:textId="44D8FC43" w:rsidR="00597526" w:rsidRPr="00B27EC7" w:rsidRDefault="00597526" w:rsidP="00B27EC7">
            <w:pPr>
              <w:pStyle w:val="TableTxt-QS"/>
            </w:pPr>
            <w:r w:rsidRPr="00B27EC7">
              <w:lastRenderedPageBreak/>
              <w:t>Regression</w:t>
            </w:r>
          </w:p>
        </w:tc>
        <w:tc>
          <w:tcPr>
            <w:tcW w:w="3530" w:type="dxa"/>
          </w:tcPr>
          <w:p w14:paraId="47E05FB3" w14:textId="672E5F6F" w:rsidR="00597526" w:rsidRPr="00B27EC7" w:rsidRDefault="009D7B9D" w:rsidP="00B27EC7">
            <w:pPr>
              <w:pStyle w:val="TableTxt-QS"/>
            </w:pPr>
            <w:r>
              <w:t>&lt;</w:t>
            </w:r>
            <w:r w:rsidR="00597526" w:rsidRPr="00B27EC7">
              <w:t>dd-</w:t>
            </w:r>
            <w:proofErr w:type="spellStart"/>
            <w:r w:rsidR="00597526" w:rsidRPr="00B27EC7">
              <w:t>Mmm</w:t>
            </w:r>
            <w:proofErr w:type="spellEnd"/>
            <w:r w:rsidR="00597526" w:rsidRPr="00B27EC7">
              <w:t>-</w:t>
            </w:r>
            <w:proofErr w:type="spellStart"/>
            <w:r w:rsidR="00597526" w:rsidRPr="00B27EC7">
              <w:t>yyyy</w:t>
            </w:r>
            <w:proofErr w:type="spellEnd"/>
            <w:r>
              <w:t>&gt;</w:t>
            </w:r>
          </w:p>
        </w:tc>
        <w:tc>
          <w:tcPr>
            <w:tcW w:w="4770" w:type="dxa"/>
          </w:tcPr>
          <w:p w14:paraId="1F63C6D4" w14:textId="59536C8B" w:rsidR="00597526" w:rsidRPr="00B27EC7" w:rsidRDefault="00597526" w:rsidP="00B27EC7">
            <w:pPr>
              <w:pStyle w:val="TableTxt-QS"/>
            </w:pPr>
            <w:r w:rsidRPr="00B27EC7">
              <w:t xml:space="preserve">Overall Test Results: </w:t>
            </w:r>
            <w:r w:rsidR="009D7B9D">
              <w:t>&lt;</w:t>
            </w:r>
            <w:r w:rsidRPr="00B27EC7">
              <w:t>Passed/Failed</w:t>
            </w:r>
            <w:r w:rsidR="009D7B9D">
              <w:t>&gt;</w:t>
            </w:r>
            <w:r w:rsidRPr="00B27EC7">
              <w:t xml:space="preserve"> </w:t>
            </w:r>
          </w:p>
          <w:p w14:paraId="51CF8450" w14:textId="11B298C2" w:rsidR="00597526" w:rsidRPr="00B27EC7" w:rsidRDefault="00597526" w:rsidP="00B27EC7">
            <w:pPr>
              <w:pStyle w:val="TableTxt-QS"/>
            </w:pPr>
            <w:r w:rsidRPr="00B27EC7">
              <w:t xml:space="preserve">Total Tests Executed: </w:t>
            </w:r>
            <w:r w:rsidR="009D7B9D">
              <w:t>&lt;</w:t>
            </w:r>
            <w:r w:rsidRPr="00B27EC7">
              <w:t>#</w:t>
            </w:r>
            <w:r w:rsidR="009D7B9D">
              <w:t>&gt;</w:t>
            </w:r>
          </w:p>
          <w:p w14:paraId="2113CDFA" w14:textId="3DB76674" w:rsidR="00597526" w:rsidRPr="00B27EC7" w:rsidRDefault="00597526" w:rsidP="00B27EC7">
            <w:pPr>
              <w:pStyle w:val="TableTxt-QS"/>
            </w:pPr>
            <w:r w:rsidRPr="00B27EC7">
              <w:t xml:space="preserve">Passed Tests: </w:t>
            </w:r>
            <w:r w:rsidR="009D7B9D">
              <w:t>&lt;</w:t>
            </w:r>
            <w:r w:rsidRPr="00B27EC7">
              <w:t>#</w:t>
            </w:r>
            <w:r w:rsidR="009D7B9D">
              <w:t>&gt;</w:t>
            </w:r>
          </w:p>
          <w:p w14:paraId="0FD1AC4A" w14:textId="2E638E6D" w:rsidR="00597526" w:rsidRPr="00B27EC7" w:rsidRDefault="00597526" w:rsidP="00B27EC7">
            <w:pPr>
              <w:pStyle w:val="TableTxt-QS"/>
            </w:pPr>
            <w:r w:rsidRPr="00B27EC7">
              <w:t xml:space="preserve">Failed Tests: </w:t>
            </w:r>
            <w:r w:rsidR="009D7B9D">
              <w:t>&lt;</w:t>
            </w:r>
            <w:r w:rsidRPr="00B27EC7">
              <w:t>#</w:t>
            </w:r>
            <w:r w:rsidR="009D7B9D">
              <w:t>&gt;</w:t>
            </w:r>
          </w:p>
          <w:p w14:paraId="79CB5CC2" w14:textId="03866C9E" w:rsidR="00597526" w:rsidRPr="00B27EC7" w:rsidRDefault="00597526" w:rsidP="00B27EC7">
            <w:pPr>
              <w:pStyle w:val="TableTxt-QS"/>
            </w:pPr>
            <w:r w:rsidRPr="00B27EC7">
              <w:t xml:space="preserve">Total Defects: </w:t>
            </w:r>
            <w:r w:rsidR="009D7B9D">
              <w:t>&lt;</w:t>
            </w:r>
            <w:r w:rsidRPr="00B27EC7">
              <w:t>#</w:t>
            </w:r>
            <w:r w:rsidR="009D7B9D">
              <w:t>&gt;</w:t>
            </w:r>
          </w:p>
          <w:p w14:paraId="09B2826E" w14:textId="4AA86FAA" w:rsidR="00597526" w:rsidRPr="00B27EC7" w:rsidRDefault="00597526" w:rsidP="00B27EC7">
            <w:pPr>
              <w:pStyle w:val="TableTxt-QS"/>
            </w:pPr>
            <w:r w:rsidRPr="00B27EC7">
              <w:t xml:space="preserve">Closed Defects: </w:t>
            </w:r>
            <w:r w:rsidR="009D7B9D">
              <w:t>&lt;</w:t>
            </w:r>
            <w:r w:rsidRPr="00B27EC7">
              <w:t>#</w:t>
            </w:r>
            <w:r w:rsidR="009D7B9D">
              <w:t>&gt;</w:t>
            </w:r>
          </w:p>
          <w:p w14:paraId="05C426BB" w14:textId="49D5C231" w:rsidR="00597526" w:rsidRPr="00B27EC7" w:rsidRDefault="00597526" w:rsidP="00B27EC7">
            <w:pPr>
              <w:pStyle w:val="TableTxt-QS"/>
            </w:pPr>
            <w:r w:rsidRPr="00B27EC7">
              <w:t xml:space="preserve">Deferred Defects: </w:t>
            </w:r>
            <w:r w:rsidR="009D7B9D">
              <w:t>&lt;</w:t>
            </w:r>
            <w:r w:rsidRPr="00B27EC7">
              <w:t>#</w:t>
            </w:r>
            <w:r w:rsidR="009D7B9D">
              <w:t>&gt;</w:t>
            </w:r>
          </w:p>
        </w:tc>
      </w:tr>
      <w:tr w:rsidR="00B27EC7" w:rsidRPr="00062BE7" w14:paraId="32017A94" w14:textId="77777777" w:rsidTr="00475C7D">
        <w:tc>
          <w:tcPr>
            <w:tcW w:w="2500" w:type="dxa"/>
          </w:tcPr>
          <w:p w14:paraId="7A099C08" w14:textId="48A82B81" w:rsidR="00B27EC7" w:rsidRPr="00B27EC7" w:rsidRDefault="00C7288F" w:rsidP="00B27EC7">
            <w:pPr>
              <w:pStyle w:val="TableTxt-QS"/>
            </w:pPr>
            <w:r>
              <w:t>&lt;</w:t>
            </w:r>
            <w:r w:rsidR="00B27EC7" w:rsidRPr="00B27EC7">
              <w:t>Test Level</w:t>
            </w:r>
            <w:r>
              <w:t>&gt;</w:t>
            </w:r>
          </w:p>
        </w:tc>
        <w:tc>
          <w:tcPr>
            <w:tcW w:w="3530" w:type="dxa"/>
          </w:tcPr>
          <w:p w14:paraId="5DB3D4D8" w14:textId="62CFD085" w:rsidR="00B27EC7" w:rsidRPr="00B27EC7" w:rsidRDefault="00C7288F" w:rsidP="00B27EC7">
            <w:pPr>
              <w:pStyle w:val="TableTxt-QS"/>
            </w:pPr>
            <w:r>
              <w:t>&lt;</w:t>
            </w:r>
            <w:r w:rsidR="00B27EC7" w:rsidRPr="00B27EC7">
              <w:t>dd-</w:t>
            </w:r>
            <w:proofErr w:type="spellStart"/>
            <w:r w:rsidR="00B27EC7" w:rsidRPr="00B27EC7">
              <w:t>Mmm</w:t>
            </w:r>
            <w:proofErr w:type="spellEnd"/>
            <w:r w:rsidR="00B27EC7" w:rsidRPr="00B27EC7">
              <w:t>-</w:t>
            </w:r>
            <w:proofErr w:type="spellStart"/>
            <w:r w:rsidR="00B27EC7" w:rsidRPr="00B27EC7">
              <w:t>yyyy</w:t>
            </w:r>
            <w:proofErr w:type="spellEnd"/>
            <w:r>
              <w:t>&gt;</w:t>
            </w:r>
          </w:p>
        </w:tc>
        <w:tc>
          <w:tcPr>
            <w:tcW w:w="4770" w:type="dxa"/>
          </w:tcPr>
          <w:p w14:paraId="4257C586" w14:textId="46E12261" w:rsidR="00B27EC7" w:rsidRPr="00B27EC7" w:rsidRDefault="00B27EC7" w:rsidP="00B27EC7">
            <w:pPr>
              <w:pStyle w:val="TableTxt-QS"/>
            </w:pPr>
            <w:r w:rsidRPr="00B27EC7">
              <w:t xml:space="preserve">Overall Test Results: </w:t>
            </w:r>
            <w:r w:rsidR="00C7288F">
              <w:t>&lt;</w:t>
            </w:r>
            <w:r w:rsidRPr="00B27EC7">
              <w:t>Passed/Failed</w:t>
            </w:r>
            <w:r w:rsidR="00C7288F">
              <w:t>&gt;</w:t>
            </w:r>
            <w:r w:rsidRPr="00B27EC7">
              <w:t xml:space="preserve"> </w:t>
            </w:r>
          </w:p>
          <w:p w14:paraId="3C417DDF" w14:textId="0E4F1FDF" w:rsidR="00B27EC7" w:rsidRPr="00B27EC7" w:rsidRDefault="00B27EC7" w:rsidP="00B27EC7">
            <w:pPr>
              <w:pStyle w:val="TableTxt-QS"/>
            </w:pPr>
            <w:r w:rsidRPr="00B27EC7">
              <w:t xml:space="preserve">Total Tests Executed: </w:t>
            </w:r>
            <w:r w:rsidR="00C7288F">
              <w:t>&lt;</w:t>
            </w:r>
            <w:r w:rsidRPr="00B27EC7">
              <w:t>#</w:t>
            </w:r>
            <w:r w:rsidR="00C7288F">
              <w:t>&gt;</w:t>
            </w:r>
          </w:p>
          <w:p w14:paraId="3786A5D6" w14:textId="68A3588B" w:rsidR="00B27EC7" w:rsidRPr="00B27EC7" w:rsidRDefault="00B27EC7" w:rsidP="00B27EC7">
            <w:pPr>
              <w:pStyle w:val="TableTxt-QS"/>
            </w:pPr>
            <w:r w:rsidRPr="00B27EC7">
              <w:t xml:space="preserve">Passed Tests: </w:t>
            </w:r>
            <w:r w:rsidR="00A1073F">
              <w:t>&lt;</w:t>
            </w:r>
            <w:r w:rsidRPr="00B27EC7">
              <w:t>#</w:t>
            </w:r>
            <w:r w:rsidR="00A1073F">
              <w:t>&gt;</w:t>
            </w:r>
          </w:p>
          <w:p w14:paraId="4394C3B5" w14:textId="455F36A2" w:rsidR="00B27EC7" w:rsidRPr="00B27EC7" w:rsidRDefault="00B27EC7" w:rsidP="00B27EC7">
            <w:pPr>
              <w:pStyle w:val="TableTxt-QS"/>
            </w:pPr>
            <w:r w:rsidRPr="00B27EC7">
              <w:t xml:space="preserve">Failed Tests: </w:t>
            </w:r>
            <w:r w:rsidR="00A1073F">
              <w:t>&lt;</w:t>
            </w:r>
            <w:r w:rsidRPr="00B27EC7">
              <w:t>#</w:t>
            </w:r>
            <w:r w:rsidR="00A1073F">
              <w:t>&gt;</w:t>
            </w:r>
          </w:p>
          <w:p w14:paraId="3D24BCBD" w14:textId="0DEDEFE6" w:rsidR="00B27EC7" w:rsidRPr="00B27EC7" w:rsidRDefault="00B27EC7" w:rsidP="00B27EC7">
            <w:pPr>
              <w:pStyle w:val="TableTxt-QS"/>
            </w:pPr>
            <w:r w:rsidRPr="00B27EC7">
              <w:t xml:space="preserve">Total Defects: </w:t>
            </w:r>
            <w:r w:rsidR="00A1073F">
              <w:t>&lt;</w:t>
            </w:r>
            <w:r w:rsidRPr="00B27EC7">
              <w:t>#</w:t>
            </w:r>
            <w:r w:rsidR="00A1073F">
              <w:t>&gt;</w:t>
            </w:r>
          </w:p>
          <w:p w14:paraId="45696B29" w14:textId="6B3E2F5C" w:rsidR="00B27EC7" w:rsidRPr="00B27EC7" w:rsidRDefault="00B27EC7" w:rsidP="00B27EC7">
            <w:pPr>
              <w:pStyle w:val="TableTxt-QS"/>
            </w:pPr>
            <w:r w:rsidRPr="00B27EC7">
              <w:t xml:space="preserve">Closed Defects: </w:t>
            </w:r>
            <w:r w:rsidR="00A1073F">
              <w:t>&lt;</w:t>
            </w:r>
            <w:r w:rsidRPr="00B27EC7">
              <w:t>#</w:t>
            </w:r>
            <w:r w:rsidR="00A1073F">
              <w:t>&gt;</w:t>
            </w:r>
          </w:p>
          <w:p w14:paraId="56F938B6" w14:textId="479884BA" w:rsidR="00B27EC7" w:rsidRPr="00B27EC7" w:rsidRDefault="00B27EC7" w:rsidP="00B27EC7">
            <w:pPr>
              <w:pStyle w:val="TableTxt-QS"/>
            </w:pPr>
            <w:r w:rsidRPr="00B27EC7">
              <w:t xml:space="preserve">Deferred Defects: </w:t>
            </w:r>
            <w:r w:rsidR="00A1073F">
              <w:t>&lt;</w:t>
            </w:r>
            <w:r w:rsidRPr="00B27EC7">
              <w:t>#</w:t>
            </w:r>
            <w:r w:rsidR="00A1073F">
              <w:t>&gt;</w:t>
            </w:r>
          </w:p>
        </w:tc>
      </w:tr>
    </w:tbl>
    <w:p w14:paraId="41DAB374" w14:textId="5E694121" w:rsidR="00693876" w:rsidRDefault="00693876" w:rsidP="00693876">
      <w:pPr>
        <w:pStyle w:val="H2-QS"/>
      </w:pPr>
      <w:bookmarkStart w:id="13" w:name="_Toc230825276"/>
      <w:r>
        <w:t>Executed Test Summar</w:t>
      </w:r>
      <w:r w:rsidR="00001A69">
        <w:t>y</w:t>
      </w:r>
      <w:bookmarkEnd w:id="13"/>
    </w:p>
    <w:p w14:paraId="76A8E92A" w14:textId="5EE85F08" w:rsidR="00F83790" w:rsidRPr="00F83790" w:rsidRDefault="00F83790" w:rsidP="00A364F2">
      <w:pPr>
        <w:pStyle w:val="BodyTxtInstructions"/>
      </w:pPr>
      <w:r w:rsidRPr="00F83790">
        <w:t xml:space="preserve">Provide a summary of all </w:t>
      </w:r>
      <w:r w:rsidR="00ED54EB" w:rsidRPr="00F83790">
        <w:t>tests executed</w:t>
      </w:r>
      <w:r w:rsidRPr="00F83790">
        <w:t>. It is acceptable to attach the information from the tool used (</w:t>
      </w:r>
      <w:r w:rsidR="003A01E1">
        <w:t>such as</w:t>
      </w:r>
      <w:r w:rsidRPr="00F83790">
        <w:t xml:space="preserve"> ALM) to this document rather than including the information in the table(s) below. Insert additional sections for executed test levels as needed (</w:t>
      </w:r>
      <w:r w:rsidR="00611DA8">
        <w:t>for example</w:t>
      </w:r>
      <w:r w:rsidRPr="00F83790">
        <w:t>, Regression). If Acceptance or Regression were not performed, then remove those sub-sections.</w:t>
      </w:r>
    </w:p>
    <w:p w14:paraId="69BC9ACE" w14:textId="488D4392" w:rsidR="00001A69" w:rsidRPr="00E405CC" w:rsidRDefault="00001A69" w:rsidP="009A7173">
      <w:pPr>
        <w:pStyle w:val="L2-Step-QS"/>
        <w:rPr>
          <w:b/>
          <w:bCs w:val="0"/>
        </w:rPr>
      </w:pPr>
      <w:r w:rsidRPr="00E405CC">
        <w:rPr>
          <w:b/>
          <w:bCs w:val="0"/>
        </w:rPr>
        <w:t>System Tests</w:t>
      </w:r>
    </w:p>
    <w:p w14:paraId="6AB57E7F" w14:textId="1EB421CA" w:rsidR="00780D8A" w:rsidRDefault="00780D8A" w:rsidP="006557C1">
      <w:pPr>
        <w:pStyle w:val="BodyTxt-QS"/>
      </w:pPr>
      <w:r w:rsidRPr="00780D8A">
        <w:t xml:space="preserve">Refer to </w:t>
      </w:r>
      <w:r w:rsidR="00785E3F" w:rsidRPr="00785E3F">
        <w:t>&lt;</w:t>
      </w:r>
      <w:r w:rsidRPr="00785E3F">
        <w:t>ALM -or- Jira</w:t>
      </w:r>
      <w:r w:rsidR="00785E3F" w:rsidRPr="00785E3F">
        <w:t>&gt;</w:t>
      </w:r>
      <w:r w:rsidRPr="00785E3F">
        <w:t xml:space="preserve"> </w:t>
      </w:r>
      <w:r w:rsidRPr="00780D8A">
        <w:t xml:space="preserve">for more details: </w:t>
      </w:r>
      <w:r w:rsidR="00785E3F" w:rsidRPr="00785E3F">
        <w:t>&lt;</w:t>
      </w:r>
      <w:r w:rsidRPr="00785E3F">
        <w:t>insert test artifact location</w:t>
      </w:r>
      <w:r w:rsidR="00785E3F" w:rsidRPr="00785E3F">
        <w:t>&gt;</w:t>
      </w:r>
    </w:p>
    <w:p w14:paraId="6388D012" w14:textId="5F8BB4FD" w:rsidR="000808E0" w:rsidRDefault="000808E0" w:rsidP="000808E0">
      <w:pPr>
        <w:pStyle w:val="CaptionTable-QS"/>
      </w:pPr>
      <w:r w:rsidRPr="00BB5AD5">
        <w:lastRenderedPageBreak/>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2</w:t>
      </w:r>
      <w:r w:rsidR="00DC315A" w:rsidRPr="00DC315A">
        <w:rPr>
          <w:rFonts w:eastAsia="Aptos"/>
          <w:bCs/>
          <w:iCs w:val="0"/>
          <w:sz w:val="21"/>
        </w:rPr>
        <w:fldChar w:fldCharType="end"/>
      </w:r>
      <w:r w:rsidR="00AC7C2E">
        <w:t>: System Tests Summary</w:t>
      </w:r>
    </w:p>
    <w:tbl>
      <w:tblPr>
        <w:tblStyle w:val="TableGrid"/>
        <w:tblW w:w="10800" w:type="dxa"/>
        <w:tblInd w:w="-5" w:type="dxa"/>
        <w:tblLayout w:type="fixed"/>
        <w:tblLook w:val="01E0" w:firstRow="1" w:lastRow="1" w:firstColumn="1" w:lastColumn="1" w:noHBand="0" w:noVBand="0"/>
      </w:tblPr>
      <w:tblGrid>
        <w:gridCol w:w="5490"/>
        <w:gridCol w:w="1800"/>
        <w:gridCol w:w="1530"/>
        <w:gridCol w:w="1980"/>
      </w:tblGrid>
      <w:tr w:rsidR="0086318D" w:rsidRPr="00F469F6" w14:paraId="10F68302" w14:textId="77777777" w:rsidTr="009164A5">
        <w:trPr>
          <w:tblHeader/>
        </w:trPr>
        <w:tc>
          <w:tcPr>
            <w:tcW w:w="5490" w:type="dxa"/>
            <w:shd w:val="pct12" w:color="auto" w:fill="auto"/>
          </w:tcPr>
          <w:p w14:paraId="7A16EC18" w14:textId="369A9930" w:rsidR="0086318D" w:rsidRPr="000808E0" w:rsidRDefault="0086318D" w:rsidP="000808E0">
            <w:pPr>
              <w:pStyle w:val="TableHeader-QS"/>
            </w:pPr>
            <w:r w:rsidRPr="000808E0">
              <w:t>Test Name</w:t>
            </w:r>
          </w:p>
        </w:tc>
        <w:tc>
          <w:tcPr>
            <w:tcW w:w="1800" w:type="dxa"/>
            <w:shd w:val="pct12" w:color="auto" w:fill="auto"/>
          </w:tcPr>
          <w:p w14:paraId="5C6C5299" w14:textId="1469D4B1" w:rsidR="0086318D" w:rsidRPr="000808E0" w:rsidRDefault="0086318D" w:rsidP="000808E0">
            <w:pPr>
              <w:pStyle w:val="TableHeader-QS"/>
            </w:pPr>
            <w:r w:rsidRPr="000808E0">
              <w:t>Overall Execution Status</w:t>
            </w:r>
          </w:p>
        </w:tc>
        <w:tc>
          <w:tcPr>
            <w:tcW w:w="1530" w:type="dxa"/>
            <w:shd w:val="pct12" w:color="auto" w:fill="auto"/>
          </w:tcPr>
          <w:p w14:paraId="42A9976A" w14:textId="2175B635" w:rsidR="0086318D" w:rsidRPr="000808E0" w:rsidRDefault="0086318D" w:rsidP="000808E0">
            <w:pPr>
              <w:pStyle w:val="TableHeader-QS"/>
            </w:pPr>
            <w:r w:rsidRPr="000808E0">
              <w:t>Run ID</w:t>
            </w:r>
          </w:p>
        </w:tc>
        <w:tc>
          <w:tcPr>
            <w:tcW w:w="1980" w:type="dxa"/>
            <w:shd w:val="pct12" w:color="auto" w:fill="auto"/>
          </w:tcPr>
          <w:p w14:paraId="7F22A38E" w14:textId="79430C2C" w:rsidR="0086318D" w:rsidRPr="000808E0" w:rsidRDefault="0086318D" w:rsidP="000808E0">
            <w:pPr>
              <w:pStyle w:val="TableHeader-QS"/>
            </w:pPr>
            <w:r w:rsidRPr="000808E0">
              <w:t>Defect ID</w:t>
            </w:r>
          </w:p>
        </w:tc>
      </w:tr>
      <w:tr w:rsidR="0086318D" w:rsidRPr="002B351F" w14:paraId="2D1C6BF2" w14:textId="77777777" w:rsidTr="009164A5">
        <w:tc>
          <w:tcPr>
            <w:tcW w:w="5490" w:type="dxa"/>
          </w:tcPr>
          <w:p w14:paraId="5C0CA955" w14:textId="0E8D1062" w:rsidR="0086318D" w:rsidRPr="002B351F" w:rsidRDefault="0086318D" w:rsidP="000808E0">
            <w:pPr>
              <w:pStyle w:val="TableTxt-QS"/>
            </w:pPr>
            <w:r>
              <w:t>&lt;</w:t>
            </w:r>
            <w:r w:rsidRPr="00BC0BF7">
              <w:t xml:space="preserve">Test </w:t>
            </w:r>
            <w:r>
              <w:t>N</w:t>
            </w:r>
            <w:r w:rsidRPr="00BC0BF7">
              <w:t>ame</w:t>
            </w:r>
            <w:r>
              <w:t>&gt;</w:t>
            </w:r>
          </w:p>
        </w:tc>
        <w:tc>
          <w:tcPr>
            <w:tcW w:w="1800" w:type="dxa"/>
          </w:tcPr>
          <w:p w14:paraId="6CC91843" w14:textId="171596F5" w:rsidR="0086318D" w:rsidRPr="002B351F" w:rsidRDefault="0086318D" w:rsidP="000808E0">
            <w:pPr>
              <w:pStyle w:val="TableTxt-QS"/>
            </w:pPr>
            <w:r>
              <w:t>&lt;</w:t>
            </w:r>
            <w:r w:rsidRPr="00BC0BF7">
              <w:t>Passed/Failed</w:t>
            </w:r>
            <w:r>
              <w:t>&gt;</w:t>
            </w:r>
          </w:p>
        </w:tc>
        <w:tc>
          <w:tcPr>
            <w:tcW w:w="1530" w:type="dxa"/>
          </w:tcPr>
          <w:p w14:paraId="79B4C23D" w14:textId="6C52CB5B" w:rsidR="0086318D" w:rsidRPr="002B351F" w:rsidRDefault="0086318D" w:rsidP="000808E0">
            <w:pPr>
              <w:pStyle w:val="TableTxt-QS"/>
            </w:pPr>
            <w:r>
              <w:t>&lt;</w:t>
            </w:r>
            <w:r w:rsidRPr="00BC0BF7">
              <w:t>Run ID</w:t>
            </w:r>
            <w:r>
              <w:t>&gt;</w:t>
            </w:r>
          </w:p>
        </w:tc>
        <w:tc>
          <w:tcPr>
            <w:tcW w:w="1980" w:type="dxa"/>
          </w:tcPr>
          <w:p w14:paraId="268CA0C3" w14:textId="60C0DB8E" w:rsidR="0086318D" w:rsidRPr="002B351F" w:rsidRDefault="0086318D" w:rsidP="000808E0">
            <w:pPr>
              <w:pStyle w:val="TableTxt-QS"/>
            </w:pPr>
            <w:r>
              <w:t>&lt;</w:t>
            </w:r>
            <w:r w:rsidRPr="00BC0BF7">
              <w:t>Defect ID(s), if applicable</w:t>
            </w:r>
            <w:r>
              <w:t>&gt;</w:t>
            </w:r>
          </w:p>
        </w:tc>
      </w:tr>
    </w:tbl>
    <w:p w14:paraId="349EBB89" w14:textId="04282D5D" w:rsidR="00001A69" w:rsidRPr="00E405CC" w:rsidRDefault="00001A69" w:rsidP="009A7173">
      <w:pPr>
        <w:pStyle w:val="L2-Step-QS"/>
        <w:rPr>
          <w:b/>
          <w:bCs w:val="0"/>
        </w:rPr>
      </w:pPr>
      <w:r w:rsidRPr="00E405CC">
        <w:rPr>
          <w:b/>
          <w:bCs w:val="0"/>
        </w:rPr>
        <w:t>Acceptance Tests</w:t>
      </w:r>
    </w:p>
    <w:p w14:paraId="738DE658" w14:textId="25A595D1" w:rsidR="00A12734" w:rsidRDefault="00A12734" w:rsidP="009164A5">
      <w:pPr>
        <w:pStyle w:val="BodyTxt-QS"/>
      </w:pPr>
      <w:r w:rsidRPr="00780D8A">
        <w:t xml:space="preserve">Refer </w:t>
      </w:r>
      <w:r w:rsidRPr="005E6DA2">
        <w:t xml:space="preserve">to </w:t>
      </w:r>
      <w:r w:rsidR="005E6DA2" w:rsidRPr="005E6DA2">
        <w:t>&lt;</w:t>
      </w:r>
      <w:r w:rsidRPr="005E6DA2">
        <w:t>ALM -or- Jira</w:t>
      </w:r>
      <w:r w:rsidR="005E6DA2" w:rsidRPr="005E6DA2">
        <w:t>&gt;</w:t>
      </w:r>
      <w:r w:rsidRPr="005E6DA2">
        <w:t xml:space="preserve"> </w:t>
      </w:r>
      <w:r w:rsidRPr="00780D8A">
        <w:t xml:space="preserve">for more details: </w:t>
      </w:r>
      <w:r w:rsidR="005E6DA2" w:rsidRPr="005E6DA2">
        <w:t>&lt;</w:t>
      </w:r>
      <w:r w:rsidRPr="005E6DA2">
        <w:t>insert test artifact location</w:t>
      </w:r>
      <w:r w:rsidR="005E6DA2" w:rsidRPr="005E6DA2">
        <w:t>&gt;</w:t>
      </w:r>
    </w:p>
    <w:p w14:paraId="25CABF4C" w14:textId="20989AC2" w:rsidR="00A12734" w:rsidRDefault="00A12734" w:rsidP="00A12734">
      <w:pPr>
        <w:pStyle w:val="CaptionTable-QS"/>
      </w:pPr>
      <w:r w:rsidRPr="00BB5AD5">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3</w:t>
      </w:r>
      <w:r w:rsidR="00DC315A" w:rsidRPr="00DC315A">
        <w:rPr>
          <w:rFonts w:eastAsia="Aptos"/>
          <w:bCs/>
          <w:iCs w:val="0"/>
          <w:sz w:val="21"/>
        </w:rPr>
        <w:fldChar w:fldCharType="end"/>
      </w:r>
      <w:r w:rsidR="00AC7C2E">
        <w:t>: Acceptance Tests Summary</w:t>
      </w:r>
    </w:p>
    <w:tbl>
      <w:tblPr>
        <w:tblStyle w:val="TableGrid"/>
        <w:tblW w:w="10800" w:type="dxa"/>
        <w:tblInd w:w="-5" w:type="dxa"/>
        <w:tblLayout w:type="fixed"/>
        <w:tblLook w:val="01E0" w:firstRow="1" w:lastRow="1" w:firstColumn="1" w:lastColumn="1" w:noHBand="0" w:noVBand="0"/>
      </w:tblPr>
      <w:tblGrid>
        <w:gridCol w:w="5490"/>
        <w:gridCol w:w="1800"/>
        <w:gridCol w:w="1530"/>
        <w:gridCol w:w="1980"/>
      </w:tblGrid>
      <w:tr w:rsidR="00043E4D" w:rsidRPr="00F469F6" w14:paraId="3C22F256" w14:textId="77777777" w:rsidTr="009164A5">
        <w:trPr>
          <w:tblHeader/>
        </w:trPr>
        <w:tc>
          <w:tcPr>
            <w:tcW w:w="5490" w:type="dxa"/>
            <w:shd w:val="pct12" w:color="auto" w:fill="auto"/>
          </w:tcPr>
          <w:p w14:paraId="58BF2967" w14:textId="77777777" w:rsidR="00043E4D" w:rsidRPr="000808E0" w:rsidRDefault="00043E4D" w:rsidP="00995C22">
            <w:pPr>
              <w:pStyle w:val="TableHeader-QS"/>
            </w:pPr>
            <w:r w:rsidRPr="000808E0">
              <w:t>Test Name</w:t>
            </w:r>
          </w:p>
        </w:tc>
        <w:tc>
          <w:tcPr>
            <w:tcW w:w="1800" w:type="dxa"/>
            <w:shd w:val="pct12" w:color="auto" w:fill="auto"/>
          </w:tcPr>
          <w:p w14:paraId="38A4378D" w14:textId="77777777" w:rsidR="00043E4D" w:rsidRPr="000808E0" w:rsidRDefault="00043E4D" w:rsidP="00995C22">
            <w:pPr>
              <w:pStyle w:val="TableHeader-QS"/>
            </w:pPr>
            <w:r w:rsidRPr="000808E0">
              <w:t>Overall Execution Status</w:t>
            </w:r>
          </w:p>
        </w:tc>
        <w:tc>
          <w:tcPr>
            <w:tcW w:w="1530" w:type="dxa"/>
            <w:shd w:val="pct12" w:color="auto" w:fill="auto"/>
          </w:tcPr>
          <w:p w14:paraId="0EF3DB9E" w14:textId="77777777" w:rsidR="00043E4D" w:rsidRPr="000808E0" w:rsidRDefault="00043E4D" w:rsidP="00995C22">
            <w:pPr>
              <w:pStyle w:val="TableHeader-QS"/>
            </w:pPr>
            <w:r w:rsidRPr="000808E0">
              <w:t>Run ID</w:t>
            </w:r>
          </w:p>
        </w:tc>
        <w:tc>
          <w:tcPr>
            <w:tcW w:w="1980" w:type="dxa"/>
            <w:shd w:val="pct12" w:color="auto" w:fill="auto"/>
          </w:tcPr>
          <w:p w14:paraId="3C3CE323" w14:textId="77777777" w:rsidR="00043E4D" w:rsidRPr="000808E0" w:rsidRDefault="00043E4D" w:rsidP="00995C22">
            <w:pPr>
              <w:pStyle w:val="TableHeader-QS"/>
            </w:pPr>
            <w:r w:rsidRPr="000808E0">
              <w:t>Defect ID</w:t>
            </w:r>
          </w:p>
        </w:tc>
      </w:tr>
      <w:tr w:rsidR="00043E4D" w:rsidRPr="002B351F" w14:paraId="11F206AC" w14:textId="77777777" w:rsidTr="009164A5">
        <w:tc>
          <w:tcPr>
            <w:tcW w:w="5490" w:type="dxa"/>
          </w:tcPr>
          <w:p w14:paraId="23B7A882" w14:textId="77777777" w:rsidR="00043E4D" w:rsidRPr="002B351F" w:rsidRDefault="00043E4D" w:rsidP="00995C22">
            <w:pPr>
              <w:pStyle w:val="TableTxt-QS"/>
            </w:pPr>
            <w:r>
              <w:t>&lt;</w:t>
            </w:r>
            <w:r w:rsidRPr="00BC0BF7">
              <w:t xml:space="preserve">Test </w:t>
            </w:r>
            <w:r>
              <w:t>N</w:t>
            </w:r>
            <w:r w:rsidRPr="00BC0BF7">
              <w:t>ame</w:t>
            </w:r>
            <w:r>
              <w:t>&gt;</w:t>
            </w:r>
          </w:p>
        </w:tc>
        <w:tc>
          <w:tcPr>
            <w:tcW w:w="1800" w:type="dxa"/>
          </w:tcPr>
          <w:p w14:paraId="57C83FD8" w14:textId="4B9F43D6" w:rsidR="00043E4D" w:rsidRPr="002B351F" w:rsidRDefault="00043E4D" w:rsidP="00995C22">
            <w:pPr>
              <w:pStyle w:val="TableTxt-QS"/>
            </w:pPr>
            <w:r>
              <w:t>&lt;</w:t>
            </w:r>
            <w:r w:rsidRPr="00BC0BF7">
              <w:t>Passed/Failed</w:t>
            </w:r>
            <w:r>
              <w:t>&gt;</w:t>
            </w:r>
          </w:p>
        </w:tc>
        <w:tc>
          <w:tcPr>
            <w:tcW w:w="1530" w:type="dxa"/>
          </w:tcPr>
          <w:p w14:paraId="38461949" w14:textId="77777777" w:rsidR="00043E4D" w:rsidRPr="002B351F" w:rsidRDefault="00043E4D" w:rsidP="00995C22">
            <w:pPr>
              <w:pStyle w:val="TableTxt-QS"/>
            </w:pPr>
            <w:r>
              <w:t>&lt;</w:t>
            </w:r>
            <w:r w:rsidRPr="00BC0BF7">
              <w:t>Run ID</w:t>
            </w:r>
            <w:r>
              <w:t>&gt;</w:t>
            </w:r>
          </w:p>
        </w:tc>
        <w:tc>
          <w:tcPr>
            <w:tcW w:w="1980" w:type="dxa"/>
          </w:tcPr>
          <w:p w14:paraId="7444DADC" w14:textId="77777777" w:rsidR="00043E4D" w:rsidRPr="002B351F" w:rsidRDefault="00043E4D" w:rsidP="00995C22">
            <w:pPr>
              <w:pStyle w:val="TableTxt-QS"/>
            </w:pPr>
            <w:r>
              <w:t>&lt;</w:t>
            </w:r>
            <w:r w:rsidRPr="00BC0BF7">
              <w:t>Defect ID(s), if applicable</w:t>
            </w:r>
            <w:r>
              <w:t>&gt;</w:t>
            </w:r>
          </w:p>
        </w:tc>
      </w:tr>
    </w:tbl>
    <w:p w14:paraId="156E7E00" w14:textId="03CA54E9" w:rsidR="00001A69" w:rsidRPr="00E405CC" w:rsidRDefault="00001A69" w:rsidP="00D40F50">
      <w:pPr>
        <w:pStyle w:val="L2-Step-QS"/>
        <w:rPr>
          <w:b/>
          <w:bCs w:val="0"/>
        </w:rPr>
      </w:pPr>
      <w:r w:rsidRPr="00E405CC">
        <w:rPr>
          <w:b/>
          <w:bCs w:val="0"/>
        </w:rPr>
        <w:t>Regression Tests</w:t>
      </w:r>
    </w:p>
    <w:p w14:paraId="1E830BC2" w14:textId="523DA9A2" w:rsidR="00A12734" w:rsidRDefault="00A12734" w:rsidP="00CD52CC">
      <w:pPr>
        <w:pStyle w:val="BodyTxt-QS"/>
      </w:pPr>
      <w:r w:rsidRPr="00780D8A">
        <w:t xml:space="preserve">Refer </w:t>
      </w:r>
      <w:r w:rsidRPr="008F0E2F">
        <w:t xml:space="preserve">to </w:t>
      </w:r>
      <w:r w:rsidR="008F0E2F" w:rsidRPr="008F0E2F">
        <w:t>&lt;</w:t>
      </w:r>
      <w:r w:rsidRPr="008F0E2F">
        <w:t>ALM -or- Jira</w:t>
      </w:r>
      <w:r w:rsidR="008F0E2F" w:rsidRPr="008F0E2F">
        <w:t>&gt;</w:t>
      </w:r>
      <w:r w:rsidRPr="008F0E2F">
        <w:t xml:space="preserve"> </w:t>
      </w:r>
      <w:r w:rsidRPr="00780D8A">
        <w:t xml:space="preserve">for more details: </w:t>
      </w:r>
      <w:r w:rsidR="008F0E2F" w:rsidRPr="008F0E2F">
        <w:t>&lt;</w:t>
      </w:r>
      <w:r w:rsidRPr="008F0E2F">
        <w:t>insert test artifact location</w:t>
      </w:r>
      <w:r w:rsidR="008F0E2F" w:rsidRPr="008F0E2F">
        <w:t>&gt;</w:t>
      </w:r>
    </w:p>
    <w:p w14:paraId="2466CAF3" w14:textId="2038964D" w:rsidR="00A12734" w:rsidRDefault="00A12734" w:rsidP="00A12734">
      <w:pPr>
        <w:pStyle w:val="CaptionTable-QS"/>
      </w:pPr>
      <w:r w:rsidRPr="00BB5AD5">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4</w:t>
      </w:r>
      <w:r w:rsidR="00DC315A" w:rsidRPr="00DC315A">
        <w:rPr>
          <w:rFonts w:eastAsia="Aptos"/>
          <w:bCs/>
          <w:iCs w:val="0"/>
          <w:sz w:val="21"/>
        </w:rPr>
        <w:fldChar w:fldCharType="end"/>
      </w:r>
      <w:r w:rsidR="00AC7C2E">
        <w:t>: Regression Tests Summary</w:t>
      </w:r>
    </w:p>
    <w:tbl>
      <w:tblPr>
        <w:tblStyle w:val="TableGrid"/>
        <w:tblW w:w="10800" w:type="dxa"/>
        <w:tblInd w:w="-5" w:type="dxa"/>
        <w:tblLayout w:type="fixed"/>
        <w:tblLook w:val="01E0" w:firstRow="1" w:lastRow="1" w:firstColumn="1" w:lastColumn="1" w:noHBand="0" w:noVBand="0"/>
      </w:tblPr>
      <w:tblGrid>
        <w:gridCol w:w="5490"/>
        <w:gridCol w:w="1800"/>
        <w:gridCol w:w="1530"/>
        <w:gridCol w:w="1980"/>
      </w:tblGrid>
      <w:tr w:rsidR="003A7A93" w:rsidRPr="00F469F6" w14:paraId="05AB12C8" w14:textId="77777777" w:rsidTr="006B08D3">
        <w:trPr>
          <w:tblHeader/>
        </w:trPr>
        <w:tc>
          <w:tcPr>
            <w:tcW w:w="5490" w:type="dxa"/>
            <w:shd w:val="clear" w:color="auto" w:fill="D9D9D9" w:themeFill="background1" w:themeFillShade="D9"/>
          </w:tcPr>
          <w:p w14:paraId="526E854A" w14:textId="77777777" w:rsidR="003A7A93" w:rsidRPr="000808E0" w:rsidRDefault="003A7A93" w:rsidP="00C46FB1">
            <w:pPr>
              <w:pStyle w:val="TableHeader-QS"/>
            </w:pPr>
            <w:r w:rsidRPr="000808E0">
              <w:t>Test Name</w:t>
            </w:r>
          </w:p>
        </w:tc>
        <w:tc>
          <w:tcPr>
            <w:tcW w:w="1800" w:type="dxa"/>
            <w:shd w:val="clear" w:color="auto" w:fill="D9D9D9" w:themeFill="background1" w:themeFillShade="D9"/>
          </w:tcPr>
          <w:p w14:paraId="74FC5BCB" w14:textId="77777777" w:rsidR="003A7A93" w:rsidRPr="000808E0" w:rsidRDefault="003A7A93" w:rsidP="00C46FB1">
            <w:pPr>
              <w:pStyle w:val="TableHeader-QS"/>
            </w:pPr>
            <w:r w:rsidRPr="000808E0">
              <w:t>Overall Execution Status</w:t>
            </w:r>
          </w:p>
        </w:tc>
        <w:tc>
          <w:tcPr>
            <w:tcW w:w="1530" w:type="dxa"/>
            <w:shd w:val="clear" w:color="auto" w:fill="D9D9D9" w:themeFill="background1" w:themeFillShade="D9"/>
          </w:tcPr>
          <w:p w14:paraId="105A7AE0" w14:textId="77777777" w:rsidR="003A7A93" w:rsidRPr="000808E0" w:rsidRDefault="003A7A93" w:rsidP="00C46FB1">
            <w:pPr>
              <w:pStyle w:val="TableHeader-QS"/>
            </w:pPr>
            <w:r w:rsidRPr="000808E0">
              <w:t>Run ID</w:t>
            </w:r>
          </w:p>
        </w:tc>
        <w:tc>
          <w:tcPr>
            <w:tcW w:w="1980" w:type="dxa"/>
            <w:shd w:val="clear" w:color="auto" w:fill="D9D9D9" w:themeFill="background1" w:themeFillShade="D9"/>
          </w:tcPr>
          <w:p w14:paraId="7A28AE13" w14:textId="77777777" w:rsidR="003A7A93" w:rsidRPr="000808E0" w:rsidRDefault="003A7A93" w:rsidP="00C46FB1">
            <w:pPr>
              <w:pStyle w:val="TableHeader-QS"/>
            </w:pPr>
            <w:r w:rsidRPr="000808E0">
              <w:t>Defect ID</w:t>
            </w:r>
          </w:p>
        </w:tc>
      </w:tr>
      <w:tr w:rsidR="003A7A93" w:rsidRPr="002B351F" w14:paraId="36C0735D" w14:textId="77777777" w:rsidTr="001508CB">
        <w:tc>
          <w:tcPr>
            <w:tcW w:w="5490" w:type="dxa"/>
          </w:tcPr>
          <w:p w14:paraId="0EFC2A26" w14:textId="77777777" w:rsidR="003A7A93" w:rsidRPr="002B351F" w:rsidRDefault="003A7A93" w:rsidP="00C46FB1">
            <w:pPr>
              <w:pStyle w:val="TableTxt-QS"/>
            </w:pPr>
            <w:r>
              <w:t>&lt;</w:t>
            </w:r>
            <w:r w:rsidRPr="00BC0BF7">
              <w:t xml:space="preserve">Test </w:t>
            </w:r>
            <w:r>
              <w:t>N</w:t>
            </w:r>
            <w:r w:rsidRPr="00BC0BF7">
              <w:t>ame</w:t>
            </w:r>
            <w:r>
              <w:t>&gt;</w:t>
            </w:r>
          </w:p>
        </w:tc>
        <w:tc>
          <w:tcPr>
            <w:tcW w:w="1800" w:type="dxa"/>
          </w:tcPr>
          <w:p w14:paraId="7AE99CB6" w14:textId="6A226F35" w:rsidR="003A7A93" w:rsidRPr="002B351F" w:rsidRDefault="003A7A93" w:rsidP="00C46FB1">
            <w:pPr>
              <w:pStyle w:val="TableTxt-QS"/>
            </w:pPr>
            <w:r>
              <w:t>&lt;</w:t>
            </w:r>
            <w:r w:rsidRPr="00BC0BF7">
              <w:t>Passed/Failed</w:t>
            </w:r>
            <w:r>
              <w:t>&gt;</w:t>
            </w:r>
          </w:p>
        </w:tc>
        <w:tc>
          <w:tcPr>
            <w:tcW w:w="1530" w:type="dxa"/>
          </w:tcPr>
          <w:p w14:paraId="6F2DF90F" w14:textId="77777777" w:rsidR="003A7A93" w:rsidRPr="002B351F" w:rsidRDefault="003A7A93" w:rsidP="00C46FB1">
            <w:pPr>
              <w:pStyle w:val="TableTxt-QS"/>
            </w:pPr>
            <w:r>
              <w:t>&lt;</w:t>
            </w:r>
            <w:r w:rsidRPr="00BC0BF7">
              <w:t>Run ID</w:t>
            </w:r>
            <w:r>
              <w:t>&gt;</w:t>
            </w:r>
          </w:p>
        </w:tc>
        <w:tc>
          <w:tcPr>
            <w:tcW w:w="1980" w:type="dxa"/>
          </w:tcPr>
          <w:p w14:paraId="51B8B9E5" w14:textId="77777777" w:rsidR="003A7A93" w:rsidRPr="002B351F" w:rsidRDefault="003A7A93" w:rsidP="00C46FB1">
            <w:pPr>
              <w:pStyle w:val="TableTxt-QS"/>
            </w:pPr>
            <w:r>
              <w:t>&lt;</w:t>
            </w:r>
            <w:r w:rsidRPr="00BC0BF7">
              <w:t>Defect ID(s), if applicable</w:t>
            </w:r>
            <w:r>
              <w:t>&gt;</w:t>
            </w:r>
          </w:p>
        </w:tc>
      </w:tr>
    </w:tbl>
    <w:p w14:paraId="03F01383" w14:textId="76AA2343" w:rsidR="00A415F6" w:rsidRPr="00E405CC" w:rsidRDefault="00462A37" w:rsidP="00D40F50">
      <w:pPr>
        <w:pStyle w:val="L2-Step-QS"/>
        <w:rPr>
          <w:b/>
          <w:bCs w:val="0"/>
          <w:color w:val="000000" w:themeColor="text1"/>
        </w:rPr>
      </w:pPr>
      <w:r w:rsidRPr="00E405CC">
        <w:rPr>
          <w:b/>
          <w:bCs w:val="0"/>
          <w:color w:val="000000" w:themeColor="text1"/>
        </w:rPr>
        <w:t>&lt;</w:t>
      </w:r>
      <w:r w:rsidR="00A415F6" w:rsidRPr="00E405CC">
        <w:rPr>
          <w:b/>
          <w:bCs w:val="0"/>
          <w:color w:val="000000" w:themeColor="text1"/>
        </w:rPr>
        <w:t>Insert Test Level Name</w:t>
      </w:r>
      <w:r w:rsidRPr="00E405CC">
        <w:rPr>
          <w:b/>
          <w:bCs w:val="0"/>
          <w:color w:val="000000" w:themeColor="text1"/>
        </w:rPr>
        <w:t>&gt;</w:t>
      </w:r>
      <w:r w:rsidR="00A415F6" w:rsidRPr="00E405CC">
        <w:rPr>
          <w:b/>
          <w:bCs w:val="0"/>
          <w:color w:val="000000" w:themeColor="text1"/>
        </w:rPr>
        <w:t xml:space="preserve"> Tests</w:t>
      </w:r>
    </w:p>
    <w:p w14:paraId="332AEF49" w14:textId="52DFE9BA" w:rsidR="000D289E" w:rsidRDefault="000D289E" w:rsidP="00127FE9">
      <w:pPr>
        <w:pStyle w:val="BodyTxt-QS"/>
      </w:pPr>
      <w:r w:rsidRPr="00780D8A">
        <w:t xml:space="preserve">Refer to </w:t>
      </w:r>
      <w:r w:rsidR="000170BE" w:rsidRPr="000170BE">
        <w:rPr>
          <w:color w:val="000000" w:themeColor="text1"/>
        </w:rPr>
        <w:t>&lt;</w:t>
      </w:r>
      <w:r w:rsidRPr="000170BE">
        <w:rPr>
          <w:color w:val="000000" w:themeColor="text1"/>
        </w:rPr>
        <w:t>ALM -or- Jira</w:t>
      </w:r>
      <w:r w:rsidR="000170BE" w:rsidRPr="000170BE">
        <w:rPr>
          <w:color w:val="000000" w:themeColor="text1"/>
        </w:rPr>
        <w:t>&gt;</w:t>
      </w:r>
      <w:r w:rsidRPr="000170BE">
        <w:rPr>
          <w:color w:val="000000" w:themeColor="text1"/>
        </w:rPr>
        <w:t xml:space="preserve"> </w:t>
      </w:r>
      <w:r w:rsidRPr="00780D8A">
        <w:t xml:space="preserve">for more details: </w:t>
      </w:r>
      <w:r w:rsidR="000170BE" w:rsidRPr="000170BE">
        <w:rPr>
          <w:color w:val="000000" w:themeColor="text1"/>
        </w:rPr>
        <w:t>&lt;</w:t>
      </w:r>
      <w:r w:rsidRPr="000170BE">
        <w:rPr>
          <w:color w:val="000000" w:themeColor="text1"/>
        </w:rPr>
        <w:t>insert test artifact location</w:t>
      </w:r>
      <w:r w:rsidR="000170BE" w:rsidRPr="000170BE">
        <w:rPr>
          <w:color w:val="000000" w:themeColor="text1"/>
        </w:rPr>
        <w:t>&gt;</w:t>
      </w:r>
    </w:p>
    <w:p w14:paraId="112A9F03" w14:textId="41B4262C" w:rsidR="000D289E" w:rsidRDefault="000D289E" w:rsidP="000D289E">
      <w:pPr>
        <w:pStyle w:val="CaptionTable-QS"/>
      </w:pPr>
      <w:r w:rsidRPr="00BB5AD5">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5</w:t>
      </w:r>
      <w:r w:rsidR="00DC315A" w:rsidRPr="00DC315A">
        <w:rPr>
          <w:rFonts w:eastAsia="Aptos"/>
          <w:bCs/>
          <w:iCs w:val="0"/>
          <w:sz w:val="21"/>
        </w:rPr>
        <w:fldChar w:fldCharType="end"/>
      </w:r>
      <w:r w:rsidR="007A15C1">
        <w:t>: &lt;Test Level&gt; Tests Summary</w:t>
      </w:r>
    </w:p>
    <w:tbl>
      <w:tblPr>
        <w:tblStyle w:val="TableGrid"/>
        <w:tblW w:w="10800" w:type="dxa"/>
        <w:tblInd w:w="-5" w:type="dxa"/>
        <w:tblLayout w:type="fixed"/>
        <w:tblLook w:val="01E0" w:firstRow="1" w:lastRow="1" w:firstColumn="1" w:lastColumn="1" w:noHBand="0" w:noVBand="0"/>
      </w:tblPr>
      <w:tblGrid>
        <w:gridCol w:w="5490"/>
        <w:gridCol w:w="1800"/>
        <w:gridCol w:w="1530"/>
        <w:gridCol w:w="1980"/>
      </w:tblGrid>
      <w:tr w:rsidR="005E4090" w:rsidRPr="00F469F6" w14:paraId="60F3F9FF" w14:textId="77777777" w:rsidTr="001508CB">
        <w:trPr>
          <w:tblHeader/>
        </w:trPr>
        <w:tc>
          <w:tcPr>
            <w:tcW w:w="5490" w:type="dxa"/>
            <w:shd w:val="pct12" w:color="auto" w:fill="auto"/>
          </w:tcPr>
          <w:p w14:paraId="664A0F3A" w14:textId="77777777" w:rsidR="005E4090" w:rsidRPr="000808E0" w:rsidRDefault="005E4090" w:rsidP="00C46FB1">
            <w:pPr>
              <w:pStyle w:val="TableHeader-QS"/>
            </w:pPr>
            <w:r w:rsidRPr="000808E0">
              <w:t>Test Name</w:t>
            </w:r>
          </w:p>
        </w:tc>
        <w:tc>
          <w:tcPr>
            <w:tcW w:w="1800" w:type="dxa"/>
            <w:shd w:val="pct12" w:color="auto" w:fill="auto"/>
          </w:tcPr>
          <w:p w14:paraId="42370A0C" w14:textId="77777777" w:rsidR="005E4090" w:rsidRPr="000808E0" w:rsidRDefault="005E4090" w:rsidP="00C46FB1">
            <w:pPr>
              <w:pStyle w:val="TableHeader-QS"/>
            </w:pPr>
            <w:r w:rsidRPr="000808E0">
              <w:t>Overall Execution Status</w:t>
            </w:r>
          </w:p>
        </w:tc>
        <w:tc>
          <w:tcPr>
            <w:tcW w:w="1530" w:type="dxa"/>
            <w:shd w:val="pct12" w:color="auto" w:fill="auto"/>
          </w:tcPr>
          <w:p w14:paraId="5489505D" w14:textId="77777777" w:rsidR="005E4090" w:rsidRPr="000808E0" w:rsidRDefault="005E4090" w:rsidP="00C46FB1">
            <w:pPr>
              <w:pStyle w:val="TableHeader-QS"/>
            </w:pPr>
            <w:r w:rsidRPr="000808E0">
              <w:t>Run ID</w:t>
            </w:r>
          </w:p>
        </w:tc>
        <w:tc>
          <w:tcPr>
            <w:tcW w:w="1980" w:type="dxa"/>
            <w:shd w:val="pct12" w:color="auto" w:fill="auto"/>
          </w:tcPr>
          <w:p w14:paraId="32DCF01B" w14:textId="77777777" w:rsidR="005E4090" w:rsidRPr="000808E0" w:rsidRDefault="005E4090" w:rsidP="00C46FB1">
            <w:pPr>
              <w:pStyle w:val="TableHeader-QS"/>
            </w:pPr>
            <w:r w:rsidRPr="000808E0">
              <w:t>Defect ID</w:t>
            </w:r>
          </w:p>
        </w:tc>
      </w:tr>
      <w:tr w:rsidR="005E4090" w:rsidRPr="002B351F" w14:paraId="60A77735" w14:textId="77777777" w:rsidTr="001508CB">
        <w:tc>
          <w:tcPr>
            <w:tcW w:w="5490" w:type="dxa"/>
          </w:tcPr>
          <w:p w14:paraId="0ACAA2B4" w14:textId="77777777" w:rsidR="005E4090" w:rsidRPr="002B351F" w:rsidRDefault="005E4090" w:rsidP="00C46FB1">
            <w:pPr>
              <w:pStyle w:val="TableTxt-QS"/>
            </w:pPr>
            <w:r>
              <w:t>&lt;</w:t>
            </w:r>
            <w:r w:rsidRPr="00BC0BF7">
              <w:t xml:space="preserve">Test </w:t>
            </w:r>
            <w:r>
              <w:t>N</w:t>
            </w:r>
            <w:r w:rsidRPr="00BC0BF7">
              <w:t>ame</w:t>
            </w:r>
            <w:r>
              <w:t>&gt;</w:t>
            </w:r>
          </w:p>
        </w:tc>
        <w:tc>
          <w:tcPr>
            <w:tcW w:w="1800" w:type="dxa"/>
          </w:tcPr>
          <w:p w14:paraId="1AD0788F" w14:textId="2DF31E41" w:rsidR="005E4090" w:rsidRPr="002B351F" w:rsidRDefault="005E4090" w:rsidP="00C46FB1">
            <w:pPr>
              <w:pStyle w:val="TableTxt-QS"/>
            </w:pPr>
            <w:r>
              <w:t>&lt;</w:t>
            </w:r>
            <w:r w:rsidRPr="00BC0BF7">
              <w:t>Passed/Failed</w:t>
            </w:r>
            <w:r>
              <w:t>&gt;</w:t>
            </w:r>
          </w:p>
        </w:tc>
        <w:tc>
          <w:tcPr>
            <w:tcW w:w="1530" w:type="dxa"/>
          </w:tcPr>
          <w:p w14:paraId="4AADBD05" w14:textId="77777777" w:rsidR="005E4090" w:rsidRPr="002B351F" w:rsidRDefault="005E4090" w:rsidP="00C46FB1">
            <w:pPr>
              <w:pStyle w:val="TableTxt-QS"/>
            </w:pPr>
            <w:r>
              <w:t>&lt;</w:t>
            </w:r>
            <w:r w:rsidRPr="00BC0BF7">
              <w:t>Run ID</w:t>
            </w:r>
            <w:r>
              <w:t>&gt;</w:t>
            </w:r>
          </w:p>
        </w:tc>
        <w:tc>
          <w:tcPr>
            <w:tcW w:w="1980" w:type="dxa"/>
          </w:tcPr>
          <w:p w14:paraId="06395611" w14:textId="77777777" w:rsidR="005E4090" w:rsidRPr="002B351F" w:rsidRDefault="005E4090" w:rsidP="00C46FB1">
            <w:pPr>
              <w:pStyle w:val="TableTxt-QS"/>
            </w:pPr>
            <w:r>
              <w:t>&lt;</w:t>
            </w:r>
            <w:r w:rsidRPr="00BC0BF7">
              <w:t>Defect ID(s), if applicable</w:t>
            </w:r>
            <w:r>
              <w:t>&gt;</w:t>
            </w:r>
          </w:p>
        </w:tc>
      </w:tr>
    </w:tbl>
    <w:p w14:paraId="6C031B05" w14:textId="5063388C" w:rsidR="0064418F" w:rsidRPr="00E405CC" w:rsidRDefault="0064418F" w:rsidP="00D40F50">
      <w:pPr>
        <w:pStyle w:val="L2-Step-QS"/>
        <w:rPr>
          <w:b/>
          <w:bCs w:val="0"/>
        </w:rPr>
      </w:pPr>
      <w:r w:rsidRPr="00E405CC">
        <w:rPr>
          <w:b/>
          <w:bCs w:val="0"/>
        </w:rPr>
        <w:t xml:space="preserve">Artificial </w:t>
      </w:r>
      <w:r w:rsidR="001D4DAC" w:rsidRPr="00E405CC">
        <w:rPr>
          <w:b/>
          <w:bCs w:val="0"/>
        </w:rPr>
        <w:t>I</w:t>
      </w:r>
      <w:r w:rsidRPr="00E405CC">
        <w:rPr>
          <w:b/>
          <w:bCs w:val="0"/>
        </w:rPr>
        <w:t>ntelligence/</w:t>
      </w:r>
      <w:r w:rsidR="001D4DAC" w:rsidRPr="00E405CC">
        <w:rPr>
          <w:b/>
          <w:bCs w:val="0"/>
        </w:rPr>
        <w:t>M</w:t>
      </w:r>
      <w:r w:rsidRPr="00E405CC">
        <w:rPr>
          <w:b/>
          <w:bCs w:val="0"/>
        </w:rPr>
        <w:t xml:space="preserve">achine </w:t>
      </w:r>
      <w:r w:rsidR="001D4DAC" w:rsidRPr="00E405CC">
        <w:rPr>
          <w:b/>
          <w:bCs w:val="0"/>
        </w:rPr>
        <w:t>L</w:t>
      </w:r>
      <w:r w:rsidRPr="00E405CC">
        <w:rPr>
          <w:b/>
          <w:bCs w:val="0"/>
        </w:rPr>
        <w:t>earning (AI/ML) Performance Metrics Results Summary</w:t>
      </w:r>
    </w:p>
    <w:p w14:paraId="04D4DAA6" w14:textId="373FA25F" w:rsidR="000B1846" w:rsidRPr="00D40F50" w:rsidRDefault="000B1846" w:rsidP="00E934D5">
      <w:pPr>
        <w:pStyle w:val="Instructions"/>
        <w:ind w:left="720"/>
      </w:pPr>
      <w:r w:rsidRPr="00D40F50">
        <w:t xml:space="preserve">If the system does not contain AI/ML delete this section. </w:t>
      </w:r>
    </w:p>
    <w:p w14:paraId="74D4C22E" w14:textId="460A483F" w:rsidR="000B1846" w:rsidRPr="00D40F50" w:rsidRDefault="000B1846" w:rsidP="00E934D5">
      <w:pPr>
        <w:pStyle w:val="Instructions"/>
        <w:ind w:left="720"/>
      </w:pPr>
      <w:r w:rsidRPr="00D40F50">
        <w:t>Document a summary of the performance metrics. Include confidence intervals where applicable and the process by which the uncertainty and confidence level of model predictions were estimated.</w:t>
      </w:r>
    </w:p>
    <w:p w14:paraId="212A618A" w14:textId="77777777" w:rsidR="000B1846" w:rsidRPr="00D40F50" w:rsidRDefault="000B1846" w:rsidP="00850748">
      <w:pPr>
        <w:pStyle w:val="examples"/>
        <w:numPr>
          <w:ilvl w:val="0"/>
          <w:numId w:val="42"/>
        </w:numPr>
      </w:pPr>
      <w:r w:rsidRPr="00D40F50">
        <w:t>Example for trained model with summary table:</w:t>
      </w:r>
    </w:p>
    <w:p w14:paraId="2D675FBB" w14:textId="71ECA44D" w:rsidR="000B1846" w:rsidRDefault="000B1846" w:rsidP="00850748">
      <w:pPr>
        <w:pStyle w:val="examples"/>
        <w:numPr>
          <w:ilvl w:val="0"/>
          <w:numId w:val="43"/>
        </w:numPr>
      </w:pPr>
      <w:r w:rsidRPr="000B1846">
        <w:t>Performance metrics met or exceeded the criteria.</w:t>
      </w:r>
    </w:p>
    <w:p w14:paraId="6101EAED" w14:textId="575B1D4D" w:rsidR="0010540C" w:rsidRDefault="0010540C" w:rsidP="0010540C">
      <w:pPr>
        <w:pStyle w:val="CaptionTable-QS"/>
      </w:pPr>
      <w:r w:rsidRPr="00BB5AD5">
        <w:lastRenderedPageBreak/>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6</w:t>
      </w:r>
      <w:r w:rsidR="00DC315A" w:rsidRPr="00DC315A">
        <w:rPr>
          <w:rFonts w:eastAsia="Aptos"/>
          <w:bCs/>
          <w:iCs w:val="0"/>
          <w:sz w:val="21"/>
        </w:rPr>
        <w:fldChar w:fldCharType="end"/>
      </w:r>
      <w:r w:rsidR="007C4191">
        <w:t>: AI/ML Performace Metrics Results Summary</w:t>
      </w:r>
    </w:p>
    <w:tbl>
      <w:tblPr>
        <w:tblStyle w:val="TableGrid"/>
        <w:tblW w:w="10800" w:type="dxa"/>
        <w:tblInd w:w="-5" w:type="dxa"/>
        <w:tblLook w:val="01E0" w:firstRow="1" w:lastRow="1" w:firstColumn="1" w:lastColumn="1" w:noHBand="0" w:noVBand="0"/>
      </w:tblPr>
      <w:tblGrid>
        <w:gridCol w:w="3888"/>
        <w:gridCol w:w="1728"/>
        <w:gridCol w:w="1728"/>
        <w:gridCol w:w="1728"/>
        <w:gridCol w:w="1728"/>
      </w:tblGrid>
      <w:tr w:rsidR="0074468C" w:rsidRPr="00F469F6" w14:paraId="219B16CB" w14:textId="77777777" w:rsidTr="00B7729E">
        <w:trPr>
          <w:tblHeader/>
        </w:trPr>
        <w:tc>
          <w:tcPr>
            <w:tcW w:w="3888" w:type="dxa"/>
            <w:shd w:val="pct12" w:color="auto" w:fill="auto"/>
          </w:tcPr>
          <w:p w14:paraId="219E76A4" w14:textId="4D30DB27" w:rsidR="0074468C" w:rsidRPr="000808E0" w:rsidRDefault="0074468C" w:rsidP="0074468C">
            <w:pPr>
              <w:pStyle w:val="TableHeader-QS"/>
            </w:pPr>
          </w:p>
        </w:tc>
        <w:tc>
          <w:tcPr>
            <w:tcW w:w="1728" w:type="dxa"/>
            <w:shd w:val="pct12" w:color="auto" w:fill="auto"/>
          </w:tcPr>
          <w:p w14:paraId="573A44AC" w14:textId="09934207" w:rsidR="0074468C" w:rsidRPr="00057A75" w:rsidRDefault="0074468C" w:rsidP="00EB4339">
            <w:pPr>
              <w:pStyle w:val="examples"/>
              <w:rPr>
                <w:b/>
                <w:bCs w:val="0"/>
              </w:rPr>
            </w:pPr>
            <w:r w:rsidRPr="00057A75">
              <w:rPr>
                <w:b/>
                <w:bCs w:val="0"/>
              </w:rPr>
              <w:t>Accuracy</w:t>
            </w:r>
          </w:p>
        </w:tc>
        <w:tc>
          <w:tcPr>
            <w:tcW w:w="1728" w:type="dxa"/>
            <w:shd w:val="pct12" w:color="auto" w:fill="auto"/>
          </w:tcPr>
          <w:p w14:paraId="7169652E" w14:textId="7158C448" w:rsidR="0074468C" w:rsidRPr="00057A75" w:rsidRDefault="0074468C" w:rsidP="00EB4339">
            <w:pPr>
              <w:pStyle w:val="examples"/>
              <w:rPr>
                <w:b/>
                <w:bCs w:val="0"/>
              </w:rPr>
            </w:pPr>
            <w:r w:rsidRPr="00057A75">
              <w:rPr>
                <w:b/>
                <w:bCs w:val="0"/>
              </w:rPr>
              <w:t>Precision</w:t>
            </w:r>
          </w:p>
        </w:tc>
        <w:tc>
          <w:tcPr>
            <w:tcW w:w="1728" w:type="dxa"/>
            <w:shd w:val="pct12" w:color="auto" w:fill="auto"/>
          </w:tcPr>
          <w:p w14:paraId="735B88B9" w14:textId="756EF1C5" w:rsidR="0074468C" w:rsidRPr="00057A75" w:rsidRDefault="0074468C" w:rsidP="00EB4339">
            <w:pPr>
              <w:pStyle w:val="examples"/>
              <w:rPr>
                <w:b/>
                <w:bCs w:val="0"/>
              </w:rPr>
            </w:pPr>
            <w:r w:rsidRPr="00057A75">
              <w:rPr>
                <w:b/>
                <w:bCs w:val="0"/>
              </w:rPr>
              <w:t>Recall</w:t>
            </w:r>
          </w:p>
        </w:tc>
        <w:tc>
          <w:tcPr>
            <w:tcW w:w="1728" w:type="dxa"/>
            <w:shd w:val="pct12" w:color="auto" w:fill="auto"/>
          </w:tcPr>
          <w:p w14:paraId="19991A85" w14:textId="3C3DF6E5" w:rsidR="0074468C" w:rsidRPr="00057A75" w:rsidRDefault="0074468C" w:rsidP="00EB4339">
            <w:pPr>
              <w:pStyle w:val="examples"/>
              <w:rPr>
                <w:b/>
                <w:bCs w:val="0"/>
              </w:rPr>
            </w:pPr>
            <w:r w:rsidRPr="00057A75">
              <w:rPr>
                <w:b/>
                <w:bCs w:val="0"/>
              </w:rPr>
              <w:t>F1</w:t>
            </w:r>
          </w:p>
        </w:tc>
      </w:tr>
      <w:tr w:rsidR="00734279" w:rsidRPr="002B351F" w14:paraId="3BC4CD1F" w14:textId="77777777" w:rsidTr="00B7729E">
        <w:tc>
          <w:tcPr>
            <w:tcW w:w="3888" w:type="dxa"/>
          </w:tcPr>
          <w:p w14:paraId="55C61F3E" w14:textId="7ACC26CC" w:rsidR="00734279" w:rsidRPr="002B351F" w:rsidRDefault="00734279" w:rsidP="00EB4339">
            <w:pPr>
              <w:pStyle w:val="examples"/>
            </w:pPr>
            <w:r w:rsidRPr="003B354E">
              <w:t>Threshold Target</w:t>
            </w:r>
          </w:p>
        </w:tc>
        <w:tc>
          <w:tcPr>
            <w:tcW w:w="1728" w:type="dxa"/>
          </w:tcPr>
          <w:p w14:paraId="2CA981E3" w14:textId="3035916C" w:rsidR="00734279" w:rsidRPr="0074468C" w:rsidRDefault="00734279" w:rsidP="00EB4339">
            <w:pPr>
              <w:pStyle w:val="examples"/>
            </w:pPr>
            <w:r w:rsidRPr="0074468C">
              <w:t>0.80</w:t>
            </w:r>
          </w:p>
        </w:tc>
        <w:tc>
          <w:tcPr>
            <w:tcW w:w="1728" w:type="dxa"/>
          </w:tcPr>
          <w:p w14:paraId="7DE8BEAC" w14:textId="1218BB19" w:rsidR="00734279" w:rsidRPr="0074468C" w:rsidRDefault="00734279" w:rsidP="00EB4339">
            <w:pPr>
              <w:pStyle w:val="examples"/>
            </w:pPr>
            <w:r w:rsidRPr="0074468C">
              <w:t>0.95</w:t>
            </w:r>
          </w:p>
        </w:tc>
        <w:tc>
          <w:tcPr>
            <w:tcW w:w="1728" w:type="dxa"/>
          </w:tcPr>
          <w:p w14:paraId="64E7CB30" w14:textId="59CE5FE8" w:rsidR="00734279" w:rsidRPr="0074468C" w:rsidRDefault="00734279" w:rsidP="00EB4339">
            <w:pPr>
              <w:pStyle w:val="examples"/>
            </w:pPr>
            <w:r w:rsidRPr="0074468C">
              <w:t>0.80</w:t>
            </w:r>
          </w:p>
        </w:tc>
        <w:tc>
          <w:tcPr>
            <w:tcW w:w="1728" w:type="dxa"/>
          </w:tcPr>
          <w:p w14:paraId="2B6AD046" w14:textId="5D423F77" w:rsidR="00734279" w:rsidRPr="0074468C" w:rsidRDefault="00734279" w:rsidP="00EB4339">
            <w:pPr>
              <w:pStyle w:val="examples"/>
            </w:pPr>
            <w:r w:rsidRPr="0074468C">
              <w:t>0.85</w:t>
            </w:r>
          </w:p>
        </w:tc>
      </w:tr>
      <w:tr w:rsidR="00734279" w:rsidRPr="002B351F" w14:paraId="7530E79F" w14:textId="77777777" w:rsidTr="00B7729E">
        <w:tc>
          <w:tcPr>
            <w:tcW w:w="3888" w:type="dxa"/>
          </w:tcPr>
          <w:p w14:paraId="044D2202" w14:textId="27A2AEF2" w:rsidR="00734279" w:rsidRPr="002B351F" w:rsidRDefault="00734279" w:rsidP="00EB4339">
            <w:pPr>
              <w:pStyle w:val="examples"/>
            </w:pPr>
            <w:r w:rsidRPr="003B354E">
              <w:t>Training/Development Result</w:t>
            </w:r>
          </w:p>
        </w:tc>
        <w:tc>
          <w:tcPr>
            <w:tcW w:w="1728" w:type="dxa"/>
          </w:tcPr>
          <w:p w14:paraId="1E1E60CC" w14:textId="51899F8E" w:rsidR="00734279" w:rsidRPr="0074468C" w:rsidRDefault="00734279" w:rsidP="00EB4339">
            <w:pPr>
              <w:pStyle w:val="examples"/>
            </w:pPr>
            <w:r w:rsidRPr="0074468C">
              <w:t>0.8438</w:t>
            </w:r>
          </w:p>
        </w:tc>
        <w:tc>
          <w:tcPr>
            <w:tcW w:w="1728" w:type="dxa"/>
          </w:tcPr>
          <w:p w14:paraId="0E74432F" w14:textId="27BAF6EF" w:rsidR="00734279" w:rsidRPr="0074468C" w:rsidRDefault="00734279" w:rsidP="00EB4339">
            <w:pPr>
              <w:pStyle w:val="examples"/>
            </w:pPr>
            <w:r w:rsidRPr="0074468C">
              <w:t>0.9552</w:t>
            </w:r>
          </w:p>
        </w:tc>
        <w:tc>
          <w:tcPr>
            <w:tcW w:w="1728" w:type="dxa"/>
          </w:tcPr>
          <w:p w14:paraId="1D422A15" w14:textId="4A9FFB53" w:rsidR="00734279" w:rsidRPr="0074468C" w:rsidRDefault="00734279" w:rsidP="00EB4339">
            <w:pPr>
              <w:pStyle w:val="examples"/>
            </w:pPr>
            <w:r w:rsidRPr="0074468C">
              <w:t>0.8421</w:t>
            </w:r>
          </w:p>
        </w:tc>
        <w:tc>
          <w:tcPr>
            <w:tcW w:w="1728" w:type="dxa"/>
          </w:tcPr>
          <w:p w14:paraId="0E553076" w14:textId="76798A72" w:rsidR="00734279" w:rsidRPr="0074468C" w:rsidRDefault="00734279" w:rsidP="00EB4339">
            <w:pPr>
              <w:pStyle w:val="examples"/>
            </w:pPr>
            <w:r w:rsidRPr="0074468C">
              <w:t>0.8951</w:t>
            </w:r>
          </w:p>
        </w:tc>
      </w:tr>
      <w:tr w:rsidR="00734279" w:rsidRPr="002B351F" w14:paraId="234BF199" w14:textId="77777777" w:rsidTr="00B7729E">
        <w:tc>
          <w:tcPr>
            <w:tcW w:w="3888" w:type="dxa"/>
          </w:tcPr>
          <w:p w14:paraId="38B6607E" w14:textId="5563AC42" w:rsidR="00734279" w:rsidRPr="002B351F" w:rsidRDefault="00734279" w:rsidP="00EB4339">
            <w:pPr>
              <w:pStyle w:val="examples"/>
            </w:pPr>
            <w:r w:rsidRPr="003B354E">
              <w:t>Test/Holdout Result</w:t>
            </w:r>
          </w:p>
        </w:tc>
        <w:tc>
          <w:tcPr>
            <w:tcW w:w="1728" w:type="dxa"/>
          </w:tcPr>
          <w:p w14:paraId="47A08163" w14:textId="2FC13BD0" w:rsidR="00734279" w:rsidRPr="0074468C" w:rsidRDefault="00734279" w:rsidP="00EB4339">
            <w:pPr>
              <w:pStyle w:val="examples"/>
            </w:pPr>
            <w:r w:rsidRPr="0074468C">
              <w:t>0.8438</w:t>
            </w:r>
          </w:p>
        </w:tc>
        <w:tc>
          <w:tcPr>
            <w:tcW w:w="1728" w:type="dxa"/>
          </w:tcPr>
          <w:p w14:paraId="739094F8" w14:textId="232072E8" w:rsidR="00734279" w:rsidRPr="0074468C" w:rsidRDefault="00734279" w:rsidP="00EB4339">
            <w:pPr>
              <w:pStyle w:val="examples"/>
            </w:pPr>
            <w:r w:rsidRPr="0074468C">
              <w:t>0.9552</w:t>
            </w:r>
          </w:p>
        </w:tc>
        <w:tc>
          <w:tcPr>
            <w:tcW w:w="1728" w:type="dxa"/>
          </w:tcPr>
          <w:p w14:paraId="0CAFDE6A" w14:textId="2EE4E7AD" w:rsidR="00734279" w:rsidRPr="0074468C" w:rsidRDefault="00734279" w:rsidP="00EB4339">
            <w:pPr>
              <w:pStyle w:val="examples"/>
            </w:pPr>
            <w:r w:rsidRPr="0074468C">
              <w:t>0.8421</w:t>
            </w:r>
          </w:p>
        </w:tc>
        <w:tc>
          <w:tcPr>
            <w:tcW w:w="1728" w:type="dxa"/>
          </w:tcPr>
          <w:p w14:paraId="51F446C6" w14:textId="1E98B6EF" w:rsidR="00734279" w:rsidRPr="0074468C" w:rsidRDefault="00734279" w:rsidP="00EB4339">
            <w:pPr>
              <w:pStyle w:val="examples"/>
            </w:pPr>
            <w:r w:rsidRPr="0074468C">
              <w:t>0.8951</w:t>
            </w:r>
          </w:p>
        </w:tc>
      </w:tr>
    </w:tbl>
    <w:p w14:paraId="62CB9757" w14:textId="5C5EA4C8" w:rsidR="0010540C" w:rsidRPr="004F6BDC" w:rsidRDefault="0017716E" w:rsidP="00A15D3F">
      <w:pPr>
        <w:pStyle w:val="examples"/>
        <w:numPr>
          <w:ilvl w:val="0"/>
          <w:numId w:val="44"/>
        </w:numPr>
      </w:pPr>
      <w:r w:rsidRPr="004F6BDC">
        <w:t>If the performance criteria were not met, provide a justification why it is acceptable to use this model as is.</w:t>
      </w:r>
    </w:p>
    <w:p w14:paraId="0BBA94FE" w14:textId="01A7C5C5" w:rsidR="0064418F" w:rsidRDefault="0064418F" w:rsidP="0064418F">
      <w:pPr>
        <w:pStyle w:val="H2-QS"/>
      </w:pPr>
      <w:bookmarkStart w:id="14" w:name="_Toc230825277"/>
      <w:r>
        <w:t>Test Problem/Defect Report Summary</w:t>
      </w:r>
      <w:bookmarkEnd w:id="14"/>
    </w:p>
    <w:p w14:paraId="2C551323" w14:textId="766B730E" w:rsidR="00446F75" w:rsidRPr="00364274" w:rsidRDefault="00446F75" w:rsidP="00FA1181">
      <w:pPr>
        <w:pStyle w:val="BodyTxtInstructions"/>
      </w:pPr>
      <w:r w:rsidRPr="00364274">
        <w:t xml:space="preserve">List all test problems/defects found during formal testing, including those deferred until post-implementation. For those which are deferred, include a justification and a brief description of acceptable workaround (if one exists). If using ALM, the details in the table below are found in the Defects module. For any deferred test problems/defects, a ServiceNow problem ticket should be opened and associated with the test problem/defect to ensure visibility during Service Management activities and timely resolution of the defect. </w:t>
      </w:r>
    </w:p>
    <w:p w14:paraId="56CBF909" w14:textId="08C1CE44" w:rsidR="00446F75" w:rsidRPr="00364274" w:rsidRDefault="00446F75" w:rsidP="00FA1181">
      <w:pPr>
        <w:pStyle w:val="BodyTxtInstructions"/>
      </w:pPr>
      <w:r w:rsidRPr="00364274">
        <w:t xml:space="preserve">If the test problems/defects are logged and managed in a separate artifact, ALM, or other testing tool, then the table can be removed and replaced with a summary that includes: </w:t>
      </w:r>
    </w:p>
    <w:p w14:paraId="6A1DA782" w14:textId="53136066" w:rsidR="00446F75" w:rsidRPr="00364274" w:rsidRDefault="00364274" w:rsidP="006E30AE">
      <w:pPr>
        <w:pStyle w:val="BodyTxtInstructions"/>
        <w:numPr>
          <w:ilvl w:val="0"/>
          <w:numId w:val="42"/>
        </w:numPr>
      </w:pPr>
      <w:r>
        <w:t>T</w:t>
      </w:r>
      <w:r w:rsidR="00446F75" w:rsidRPr="00364274">
        <w:t>otal number of test problems/defects logged</w:t>
      </w:r>
    </w:p>
    <w:p w14:paraId="0EB00CE2" w14:textId="27603AED" w:rsidR="00446F75" w:rsidRPr="00364274" w:rsidRDefault="00364274" w:rsidP="006E30AE">
      <w:pPr>
        <w:pStyle w:val="BodyTxtInstructions"/>
        <w:numPr>
          <w:ilvl w:val="0"/>
          <w:numId w:val="42"/>
        </w:numPr>
      </w:pPr>
      <w:r>
        <w:t>T</w:t>
      </w:r>
      <w:r w:rsidR="00446F75" w:rsidRPr="00364274">
        <w:t>otal number of test problems/defects resolved</w:t>
      </w:r>
    </w:p>
    <w:p w14:paraId="12EAE7BC" w14:textId="2FF44E9D" w:rsidR="00446F75" w:rsidRPr="00364274" w:rsidRDefault="00364274" w:rsidP="006E30AE">
      <w:pPr>
        <w:pStyle w:val="BodyTxtInstructions"/>
        <w:numPr>
          <w:ilvl w:val="0"/>
          <w:numId w:val="42"/>
        </w:numPr>
      </w:pPr>
      <w:r>
        <w:t>T</w:t>
      </w:r>
      <w:r w:rsidR="00446F75" w:rsidRPr="00364274">
        <w:t>otal number of test problems/defects remaining (</w:t>
      </w:r>
      <w:r w:rsidR="00E330D5">
        <w:t>that is</w:t>
      </w:r>
      <w:r w:rsidR="00446F75" w:rsidRPr="00364274">
        <w:t xml:space="preserve">, deferred) </w:t>
      </w:r>
    </w:p>
    <w:p w14:paraId="46F5E81A" w14:textId="28A347D5" w:rsidR="00446F75" w:rsidRDefault="00AB2AA5" w:rsidP="006E30AE">
      <w:pPr>
        <w:pStyle w:val="examples"/>
        <w:ind w:left="720"/>
      </w:pPr>
      <w:r w:rsidRPr="00807F01">
        <w:t>A total of 65 test problems/defects were logged. 45 were resolved and 20 remain outstanding. For justification of deferred test problems/defects, see the following table.</w:t>
      </w:r>
    </w:p>
    <w:p w14:paraId="12EB1C6E" w14:textId="62606090" w:rsidR="007741F3" w:rsidRPr="007741F3" w:rsidRDefault="007741F3" w:rsidP="007741F3">
      <w:pPr>
        <w:pStyle w:val="CaptionTable-QS"/>
      </w:pPr>
      <w:r w:rsidRPr="00BB5AD5">
        <w:t>Table</w:t>
      </w:r>
      <w:r>
        <w:t xml:space="preserve"> </w:t>
      </w:r>
      <w:r w:rsidR="00DC315A" w:rsidRPr="00DC315A">
        <w:rPr>
          <w:rFonts w:eastAsia="Aptos"/>
          <w:bCs/>
          <w:iCs w:val="0"/>
          <w:sz w:val="21"/>
        </w:rPr>
        <w:fldChar w:fldCharType="begin"/>
      </w:r>
      <w:r w:rsidR="00DC315A" w:rsidRPr="00DC315A">
        <w:rPr>
          <w:rFonts w:eastAsia="Aptos"/>
          <w:bCs/>
          <w:sz w:val="21"/>
        </w:rPr>
        <w:instrText xml:space="preserve"> SEQ Table \* ARABIC </w:instrText>
      </w:r>
      <w:r w:rsidR="00DC315A" w:rsidRPr="00DC315A">
        <w:rPr>
          <w:rFonts w:eastAsia="Aptos"/>
          <w:bCs/>
          <w:iCs w:val="0"/>
          <w:sz w:val="21"/>
        </w:rPr>
        <w:fldChar w:fldCharType="separate"/>
      </w:r>
      <w:r w:rsidR="00D045C8">
        <w:rPr>
          <w:rFonts w:eastAsia="Aptos"/>
          <w:bCs/>
          <w:sz w:val="21"/>
        </w:rPr>
        <w:t>7</w:t>
      </w:r>
      <w:r w:rsidR="00DC315A" w:rsidRPr="00DC315A">
        <w:rPr>
          <w:rFonts w:eastAsia="Aptos"/>
          <w:bCs/>
          <w:iCs w:val="0"/>
          <w:sz w:val="21"/>
        </w:rPr>
        <w:fldChar w:fldCharType="end"/>
      </w:r>
      <w:r w:rsidR="0068776C">
        <w:t>: Test Problem/Defect Report Summary</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3060"/>
        <w:gridCol w:w="1710"/>
        <w:gridCol w:w="4590"/>
      </w:tblGrid>
      <w:tr w:rsidR="00F547A9" w:rsidRPr="00392734" w14:paraId="08A18DDD" w14:textId="77777777" w:rsidTr="006B08D3">
        <w:trPr>
          <w:tblHeader/>
        </w:trPr>
        <w:tc>
          <w:tcPr>
            <w:tcW w:w="1440" w:type="dxa"/>
            <w:shd w:val="clear" w:color="auto" w:fill="D9D9D9" w:themeFill="background1" w:themeFillShade="D9"/>
          </w:tcPr>
          <w:p w14:paraId="1E636528" w14:textId="67207C9C" w:rsidR="00F547A9" w:rsidRPr="00392734" w:rsidRDefault="00F547A9" w:rsidP="00F547A9">
            <w:pPr>
              <w:pStyle w:val="TableHeader-QS"/>
            </w:pPr>
            <w:r>
              <w:t>Defect ID</w:t>
            </w:r>
          </w:p>
        </w:tc>
        <w:tc>
          <w:tcPr>
            <w:tcW w:w="3060" w:type="dxa"/>
            <w:shd w:val="clear" w:color="auto" w:fill="D9D9D9" w:themeFill="background1" w:themeFillShade="D9"/>
          </w:tcPr>
          <w:p w14:paraId="662C748A" w14:textId="5356FA34" w:rsidR="00F547A9" w:rsidRPr="00392734" w:rsidRDefault="00F547A9" w:rsidP="00F547A9">
            <w:pPr>
              <w:pStyle w:val="TableHeader-QS"/>
            </w:pPr>
            <w:r>
              <w:t>Title</w:t>
            </w:r>
          </w:p>
        </w:tc>
        <w:tc>
          <w:tcPr>
            <w:tcW w:w="1710" w:type="dxa"/>
            <w:shd w:val="clear" w:color="auto" w:fill="D9D9D9" w:themeFill="background1" w:themeFillShade="D9"/>
          </w:tcPr>
          <w:p w14:paraId="7CACD116" w14:textId="4AC98BB6" w:rsidR="00F547A9" w:rsidRDefault="00F547A9" w:rsidP="00F547A9">
            <w:pPr>
              <w:pStyle w:val="TableHeader-QS"/>
            </w:pPr>
            <w:r>
              <w:t>Status</w:t>
            </w:r>
          </w:p>
        </w:tc>
        <w:tc>
          <w:tcPr>
            <w:tcW w:w="4590" w:type="dxa"/>
            <w:shd w:val="clear" w:color="auto" w:fill="D9D9D9" w:themeFill="background1" w:themeFillShade="D9"/>
          </w:tcPr>
          <w:p w14:paraId="527FB723" w14:textId="2433A616" w:rsidR="00F547A9" w:rsidRPr="00392734" w:rsidRDefault="00F547A9" w:rsidP="00F547A9">
            <w:pPr>
              <w:pStyle w:val="TableHeader-QS"/>
            </w:pPr>
            <w:r>
              <w:t>Justification</w:t>
            </w:r>
          </w:p>
        </w:tc>
      </w:tr>
      <w:tr w:rsidR="00F547A9" w:rsidRPr="00062BE7" w14:paraId="5D75FA93" w14:textId="77777777" w:rsidTr="00697F13">
        <w:tc>
          <w:tcPr>
            <w:tcW w:w="1440" w:type="dxa"/>
          </w:tcPr>
          <w:p w14:paraId="38CC0A16" w14:textId="53E7B4A1" w:rsidR="00F547A9" w:rsidRPr="00F632B1" w:rsidRDefault="008852F2" w:rsidP="00F547A9">
            <w:pPr>
              <w:pStyle w:val="TableTxt-QS"/>
            </w:pPr>
            <w:r>
              <w:t>&lt;</w:t>
            </w:r>
            <w:r w:rsidR="00F547A9">
              <w:t>ID</w:t>
            </w:r>
            <w:r>
              <w:t>&gt;</w:t>
            </w:r>
          </w:p>
        </w:tc>
        <w:tc>
          <w:tcPr>
            <w:tcW w:w="3060" w:type="dxa"/>
          </w:tcPr>
          <w:p w14:paraId="07FE3DF8" w14:textId="6514E4F9" w:rsidR="00F547A9" w:rsidRPr="00F632B1" w:rsidRDefault="008852F2" w:rsidP="00F547A9">
            <w:pPr>
              <w:pStyle w:val="TableTxt-QS"/>
            </w:pPr>
            <w:r>
              <w:t>&lt;</w:t>
            </w:r>
            <w:r w:rsidR="00F547A9">
              <w:t>Title</w:t>
            </w:r>
            <w:r>
              <w:t>&gt;</w:t>
            </w:r>
          </w:p>
        </w:tc>
        <w:tc>
          <w:tcPr>
            <w:tcW w:w="1710" w:type="dxa"/>
          </w:tcPr>
          <w:p w14:paraId="77834ECA" w14:textId="3376A71B" w:rsidR="00F547A9" w:rsidRPr="00F632B1" w:rsidRDefault="008852F2" w:rsidP="00F547A9">
            <w:pPr>
              <w:pStyle w:val="TableTxt-QS"/>
              <w:rPr>
                <w:color w:val="0070C0"/>
              </w:rPr>
            </w:pPr>
            <w:r>
              <w:t>&lt;</w:t>
            </w:r>
            <w:r w:rsidR="00F547A9">
              <w:t>Status</w:t>
            </w:r>
            <w:r>
              <w:t>&gt;</w:t>
            </w:r>
          </w:p>
        </w:tc>
        <w:tc>
          <w:tcPr>
            <w:tcW w:w="4590" w:type="dxa"/>
          </w:tcPr>
          <w:p w14:paraId="3F9BF796" w14:textId="3B8A8FC4" w:rsidR="00F547A9" w:rsidRPr="00F632B1" w:rsidRDefault="008852F2" w:rsidP="00F547A9">
            <w:pPr>
              <w:pStyle w:val="TableTxt-QS"/>
            </w:pPr>
            <w:r>
              <w:t>&lt;</w:t>
            </w:r>
            <w:r w:rsidR="00F547A9">
              <w:t>Justification Details</w:t>
            </w:r>
            <w:r>
              <w:t>&gt;</w:t>
            </w:r>
          </w:p>
        </w:tc>
      </w:tr>
      <w:tr w:rsidR="00F547A9" w:rsidRPr="00062BE7" w14:paraId="410A2DC3" w14:textId="77777777" w:rsidTr="00697F13">
        <w:tc>
          <w:tcPr>
            <w:tcW w:w="1440" w:type="dxa"/>
          </w:tcPr>
          <w:p w14:paraId="121AC561" w14:textId="6B1DF6E8" w:rsidR="00F547A9" w:rsidRPr="00531259" w:rsidRDefault="00F547A9" w:rsidP="008852F2">
            <w:pPr>
              <w:pStyle w:val="examples"/>
            </w:pPr>
            <w:r w:rsidRPr="00531259">
              <w:t>305</w:t>
            </w:r>
          </w:p>
        </w:tc>
        <w:tc>
          <w:tcPr>
            <w:tcW w:w="3060" w:type="dxa"/>
          </w:tcPr>
          <w:p w14:paraId="72F22817" w14:textId="517CF16B" w:rsidR="00F547A9" w:rsidRPr="00531259" w:rsidRDefault="00F547A9" w:rsidP="008852F2">
            <w:pPr>
              <w:pStyle w:val="examples"/>
            </w:pPr>
            <w:r w:rsidRPr="00531259">
              <w:t>In Lab Collection Raw Data Report, Lab Collection Date Time field’s sort functionality is not working properly.</w:t>
            </w:r>
          </w:p>
        </w:tc>
        <w:tc>
          <w:tcPr>
            <w:tcW w:w="1710" w:type="dxa"/>
          </w:tcPr>
          <w:p w14:paraId="38E5C5BC" w14:textId="4146854A" w:rsidR="00F547A9" w:rsidRPr="00531259" w:rsidRDefault="00F547A9" w:rsidP="008852F2">
            <w:pPr>
              <w:pStyle w:val="examples"/>
            </w:pPr>
            <w:r w:rsidRPr="00531259">
              <w:t>Deferred</w:t>
            </w:r>
          </w:p>
        </w:tc>
        <w:tc>
          <w:tcPr>
            <w:tcW w:w="4590" w:type="dxa"/>
          </w:tcPr>
          <w:p w14:paraId="4EF8FCE1" w14:textId="4974458B" w:rsidR="00F547A9" w:rsidRPr="00531259" w:rsidRDefault="00F547A9" w:rsidP="008852F2">
            <w:pPr>
              <w:pStyle w:val="examples"/>
            </w:pPr>
            <w:r w:rsidRPr="00531259">
              <w:t>Sort functionality is a low priority requirement that only affects report usability. Business and TSMEs agree to address this defect in an upcoming system release. ServiceNow Problem ticket PRB0012345 was raised for this issue.</w:t>
            </w:r>
          </w:p>
        </w:tc>
      </w:tr>
    </w:tbl>
    <w:p w14:paraId="30162A1A" w14:textId="77777777" w:rsidR="0064418F" w:rsidRDefault="0064418F" w:rsidP="0064418F">
      <w:pPr>
        <w:pStyle w:val="H2-QS"/>
      </w:pPr>
      <w:bookmarkStart w:id="15" w:name="_Toc230825278"/>
      <w:r>
        <w:t>Departures from the Test Plan</w:t>
      </w:r>
      <w:bookmarkEnd w:id="15"/>
    </w:p>
    <w:p w14:paraId="2FE74C49" w14:textId="0057E226" w:rsidR="007741F3" w:rsidRPr="008E78D5" w:rsidRDefault="007741F3" w:rsidP="008E78D5">
      <w:pPr>
        <w:pStyle w:val="BodyTxtInstructions"/>
      </w:pPr>
      <w:r w:rsidRPr="008E78D5">
        <w:rPr>
          <w:rStyle w:val="InstructionsChar"/>
          <w:rFonts w:eastAsiaTheme="minorHAnsi" w:cs="Segoe UI"/>
          <w:i/>
          <w:lang w:val="en-US"/>
        </w:rPr>
        <w:t>Identify and justify any departures from the Test Plan.</w:t>
      </w:r>
    </w:p>
    <w:p w14:paraId="6A1E3EB3" w14:textId="14A7BA7A" w:rsidR="00023E4A" w:rsidRPr="007741F3" w:rsidRDefault="00023E4A" w:rsidP="00023E4A">
      <w:pPr>
        <w:pStyle w:val="CaptionTable-QS"/>
      </w:pPr>
      <w:r w:rsidRPr="00BB5AD5">
        <w:lastRenderedPageBreak/>
        <w:t>Table</w:t>
      </w:r>
      <w:r>
        <w:t xml:space="preserve"> </w:t>
      </w:r>
      <w:r w:rsidR="008C48DA" w:rsidRPr="008C48DA">
        <w:rPr>
          <w:rFonts w:eastAsia="Aptos"/>
          <w:bCs/>
          <w:iCs w:val="0"/>
          <w:sz w:val="21"/>
        </w:rPr>
        <w:fldChar w:fldCharType="begin"/>
      </w:r>
      <w:r w:rsidR="008C48DA" w:rsidRPr="008C48DA">
        <w:rPr>
          <w:rFonts w:eastAsia="Aptos"/>
          <w:bCs/>
          <w:sz w:val="21"/>
        </w:rPr>
        <w:instrText xml:space="preserve"> SEQ Table \* ARABIC </w:instrText>
      </w:r>
      <w:r w:rsidR="008C48DA" w:rsidRPr="008C48DA">
        <w:rPr>
          <w:rFonts w:eastAsia="Aptos"/>
          <w:bCs/>
          <w:iCs w:val="0"/>
          <w:sz w:val="21"/>
        </w:rPr>
        <w:fldChar w:fldCharType="separate"/>
      </w:r>
      <w:r w:rsidR="00D045C8">
        <w:rPr>
          <w:rFonts w:eastAsia="Aptos"/>
          <w:bCs/>
          <w:sz w:val="21"/>
        </w:rPr>
        <w:t>8</w:t>
      </w:r>
      <w:r w:rsidR="008C48DA" w:rsidRPr="008C48DA">
        <w:rPr>
          <w:rFonts w:eastAsia="Aptos"/>
          <w:bCs/>
          <w:iCs w:val="0"/>
          <w:sz w:val="21"/>
        </w:rPr>
        <w:fldChar w:fldCharType="end"/>
      </w:r>
      <w:r w:rsidR="008C48DA">
        <w:t>: Departures</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0"/>
        <w:gridCol w:w="5850"/>
      </w:tblGrid>
      <w:tr w:rsidR="007B7E97" w:rsidRPr="00392734" w14:paraId="1F2F5E45" w14:textId="77777777" w:rsidTr="006B08D3">
        <w:trPr>
          <w:tblHeader/>
        </w:trPr>
        <w:tc>
          <w:tcPr>
            <w:tcW w:w="4950" w:type="dxa"/>
            <w:shd w:val="clear" w:color="auto" w:fill="D9D9D9" w:themeFill="background1" w:themeFillShade="D9"/>
          </w:tcPr>
          <w:p w14:paraId="25584F91" w14:textId="0ABC4344" w:rsidR="007B7E97" w:rsidRPr="00392734" w:rsidRDefault="007B7E97" w:rsidP="007B7E97">
            <w:pPr>
              <w:pStyle w:val="TableHeader-QS"/>
            </w:pPr>
            <w:r w:rsidRPr="00E82B3D">
              <w:t>Departure</w:t>
            </w:r>
          </w:p>
        </w:tc>
        <w:tc>
          <w:tcPr>
            <w:tcW w:w="5850" w:type="dxa"/>
            <w:shd w:val="clear" w:color="auto" w:fill="D9D9D9" w:themeFill="background1" w:themeFillShade="D9"/>
          </w:tcPr>
          <w:p w14:paraId="3CC9A799" w14:textId="43D13F5C" w:rsidR="007B7E97" w:rsidRPr="00392734" w:rsidRDefault="007B7E97" w:rsidP="007B7E97">
            <w:pPr>
              <w:pStyle w:val="TableHeader-QS"/>
            </w:pPr>
            <w:r w:rsidRPr="00E82B3D">
              <w:t>Justification</w:t>
            </w:r>
          </w:p>
        </w:tc>
      </w:tr>
      <w:tr w:rsidR="007B7E97" w:rsidRPr="00062BE7" w14:paraId="3246C51A" w14:textId="77777777" w:rsidTr="002E5CAB">
        <w:tc>
          <w:tcPr>
            <w:tcW w:w="4950" w:type="dxa"/>
          </w:tcPr>
          <w:p w14:paraId="77402DB1" w14:textId="134C6E5B" w:rsidR="007B7E97" w:rsidRPr="00F632B1" w:rsidRDefault="008852F2" w:rsidP="007B7E97">
            <w:pPr>
              <w:pStyle w:val="TableTxt-QS"/>
            </w:pPr>
            <w:r>
              <w:t>&lt;</w:t>
            </w:r>
            <w:r w:rsidR="007B7E97" w:rsidRPr="00E82B3D">
              <w:t>Departure Description</w:t>
            </w:r>
            <w:r>
              <w:t>&gt;</w:t>
            </w:r>
          </w:p>
        </w:tc>
        <w:tc>
          <w:tcPr>
            <w:tcW w:w="5850" w:type="dxa"/>
          </w:tcPr>
          <w:p w14:paraId="5997DEAF" w14:textId="344CE573" w:rsidR="007B7E97" w:rsidRPr="00F632B1" w:rsidRDefault="008852F2" w:rsidP="007B7E97">
            <w:pPr>
              <w:pStyle w:val="TableTxt-QS"/>
            </w:pPr>
            <w:r>
              <w:t>&lt;</w:t>
            </w:r>
            <w:r w:rsidR="007B7E97" w:rsidRPr="00E82B3D">
              <w:t>Justification</w:t>
            </w:r>
            <w:r>
              <w:t>&gt;</w:t>
            </w:r>
          </w:p>
        </w:tc>
      </w:tr>
      <w:tr w:rsidR="007B7E97" w:rsidRPr="00062BE7" w14:paraId="675C398A" w14:textId="77777777" w:rsidTr="002E5CAB">
        <w:tc>
          <w:tcPr>
            <w:tcW w:w="4950" w:type="dxa"/>
          </w:tcPr>
          <w:p w14:paraId="60045501" w14:textId="3029D1A6" w:rsidR="007B7E97" w:rsidRPr="00531259" w:rsidRDefault="007B7E97" w:rsidP="008852F2">
            <w:pPr>
              <w:pStyle w:val="examples"/>
            </w:pPr>
            <w:r w:rsidRPr="007B7E97">
              <w:t>Regression Testing was not performed for the reports as stated in Test Plan.</w:t>
            </w:r>
          </w:p>
        </w:tc>
        <w:tc>
          <w:tcPr>
            <w:tcW w:w="5850" w:type="dxa"/>
          </w:tcPr>
          <w:p w14:paraId="7CEE91CC" w14:textId="2324CAA1" w:rsidR="007B7E97" w:rsidRPr="00531259" w:rsidRDefault="007B7E97" w:rsidP="008852F2">
            <w:pPr>
              <w:pStyle w:val="examples"/>
            </w:pPr>
            <w:r w:rsidRPr="007B7E97">
              <w:t xml:space="preserve">TSME confirmed no existing reports are impacted by new reports developed in Release 2.0. The risk that an unexpected </w:t>
            </w:r>
            <w:r w:rsidR="0047232C" w:rsidRPr="007B7E97">
              <w:t>behaviour</w:t>
            </w:r>
            <w:r w:rsidRPr="007B7E97">
              <w:t xml:space="preserve"> would be encountered on an existing report is minimal. Therefore, regression test was not performed. </w:t>
            </w:r>
          </w:p>
        </w:tc>
      </w:tr>
    </w:tbl>
    <w:p w14:paraId="6151F68F" w14:textId="77777777" w:rsidR="00981180" w:rsidRPr="00FB68E5" w:rsidRDefault="00981180" w:rsidP="00981180">
      <w:pPr>
        <w:pStyle w:val="H0-QS"/>
        <w:ind w:left="0" w:firstLine="0"/>
        <w:rPr>
          <w:caps w:val="0"/>
        </w:rPr>
      </w:pPr>
      <w:bookmarkStart w:id="16" w:name="_Toc226539279"/>
      <w:bookmarkStart w:id="17" w:name="_Toc230182778"/>
      <w:bookmarkStart w:id="18" w:name="_Toc230825279"/>
      <w:r w:rsidRPr="00FB68E5">
        <w:rPr>
          <w:caps w:val="0"/>
        </w:rPr>
        <w:t>TERMS AND DEFINITIONS</w:t>
      </w:r>
      <w:bookmarkEnd w:id="17"/>
      <w:bookmarkEnd w:id="18"/>
    </w:p>
    <w:p w14:paraId="206CC93B" w14:textId="77777777" w:rsidR="00981180" w:rsidRPr="00FB68E5" w:rsidRDefault="00981180" w:rsidP="00981180">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0870AAE3" w14:textId="77777777" w:rsidR="00981180" w:rsidRPr="00A364F2" w:rsidRDefault="00981180" w:rsidP="00A364F2">
      <w:pPr>
        <w:pStyle w:val="Example"/>
        <w:ind w:left="58"/>
        <w:rPr>
          <w:rFonts w:eastAsia="Times New Roman"/>
          <w:color w:val="096F3C"/>
          <w:kern w:val="0"/>
          <w:szCs w:val="20"/>
          <w:lang w:val="en-GB"/>
          <w14:ligatures w14:val="none"/>
        </w:rPr>
      </w:pPr>
      <w:r w:rsidRPr="00A364F2">
        <w:rPr>
          <w:rFonts w:eastAsia="Times New Roman"/>
          <w:color w:val="096F3C"/>
          <w:kern w:val="0"/>
          <w:szCs w:val="20"/>
          <w:lang w:val="en-GB"/>
          <w14:ligatures w14:val="none"/>
        </w:rPr>
        <w:t>The terms and acronyms in this document are defined at their first occurrence.</w:t>
      </w:r>
    </w:p>
    <w:p w14:paraId="655880C2" w14:textId="10E3D8A0" w:rsidR="00981180" w:rsidRPr="00FB68E5" w:rsidRDefault="00981180" w:rsidP="0098118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045C8">
        <w:rPr>
          <w:sz w:val="21"/>
          <w:lang w:val="en-US"/>
        </w:rPr>
        <w:t>9</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981180" w:rsidRPr="00FB68E5" w14:paraId="69EF67C2" w14:textId="77777777" w:rsidTr="00C56D2F">
        <w:trPr>
          <w:tblHeader/>
        </w:trPr>
        <w:tc>
          <w:tcPr>
            <w:tcW w:w="3235" w:type="dxa"/>
            <w:shd w:val="clear" w:color="auto" w:fill="D9D9D9" w:themeFill="background1" w:themeFillShade="D9"/>
          </w:tcPr>
          <w:p w14:paraId="0F507875" w14:textId="77777777" w:rsidR="00981180" w:rsidRPr="00FB68E5" w:rsidRDefault="00981180" w:rsidP="00C56D2F">
            <w:pPr>
              <w:pStyle w:val="TableHeader-QS"/>
            </w:pPr>
            <w:r w:rsidRPr="00FB68E5">
              <w:t>Term</w:t>
            </w:r>
          </w:p>
        </w:tc>
        <w:tc>
          <w:tcPr>
            <w:tcW w:w="7555" w:type="dxa"/>
            <w:shd w:val="clear" w:color="auto" w:fill="D9D9D9" w:themeFill="background1" w:themeFillShade="D9"/>
          </w:tcPr>
          <w:p w14:paraId="1D29DC26" w14:textId="77777777" w:rsidR="00981180" w:rsidRPr="00FB68E5" w:rsidRDefault="00981180" w:rsidP="00C56D2F">
            <w:pPr>
              <w:pStyle w:val="TableHeader-QS"/>
            </w:pPr>
            <w:r w:rsidRPr="00FB68E5">
              <w:t>Definition</w:t>
            </w:r>
          </w:p>
        </w:tc>
      </w:tr>
      <w:tr w:rsidR="00981180" w:rsidRPr="00FB68E5" w14:paraId="1B200ED7" w14:textId="77777777" w:rsidTr="00C56D2F">
        <w:trPr>
          <w:trHeight w:val="490"/>
        </w:trPr>
        <w:tc>
          <w:tcPr>
            <w:tcW w:w="3235" w:type="dxa"/>
          </w:tcPr>
          <w:p w14:paraId="206C6208" w14:textId="77777777" w:rsidR="00981180" w:rsidRPr="00FB68E5" w:rsidRDefault="00981180" w:rsidP="00C56D2F">
            <w:pPr>
              <w:pStyle w:val="TableTxt-QS"/>
            </w:pPr>
            <w:r w:rsidRPr="00FB68E5">
              <w:t>&lt;Term or Acronym&gt;</w:t>
            </w:r>
          </w:p>
        </w:tc>
        <w:tc>
          <w:tcPr>
            <w:tcW w:w="7555" w:type="dxa"/>
          </w:tcPr>
          <w:p w14:paraId="78F99D9A" w14:textId="77777777" w:rsidR="00981180" w:rsidRPr="00FB68E5" w:rsidRDefault="00981180"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37E6052E" w14:textId="77777777" w:rsidR="00981180" w:rsidRPr="00FB68E5" w:rsidRDefault="00981180" w:rsidP="00981180">
      <w:pPr>
        <w:pStyle w:val="H0-QS"/>
        <w:ind w:left="0" w:firstLine="0"/>
      </w:pPr>
      <w:bookmarkStart w:id="19" w:name="_Toc230182779"/>
      <w:bookmarkStart w:id="20" w:name="_Toc230825280"/>
      <w:r w:rsidRPr="00FB68E5">
        <w:rPr>
          <w:caps w:val="0"/>
        </w:rPr>
        <w:t>REFERENCED DOCUMENTS</w:t>
      </w:r>
      <w:bookmarkEnd w:id="19"/>
      <w:bookmarkEnd w:id="20"/>
    </w:p>
    <w:p w14:paraId="0E617C99" w14:textId="77777777" w:rsidR="00981180" w:rsidRPr="00FB68E5" w:rsidRDefault="00981180" w:rsidP="00981180">
      <w:pPr>
        <w:pStyle w:val="Instructions"/>
        <w:rPr>
          <w:rStyle w:val="BodyTxt-QSChar"/>
          <w:lang w:val="en-US"/>
        </w:rPr>
      </w:pPr>
      <w:r w:rsidRPr="00FB68E5">
        <w:rPr>
          <w:rStyle w:val="BodyTxt-QSChar"/>
          <w:lang w:val="en-US"/>
        </w:rPr>
        <w:t>Only list documents that are cited within the body text of the document.</w:t>
      </w:r>
    </w:p>
    <w:p w14:paraId="4CF5A69D" w14:textId="77777777" w:rsidR="00981180" w:rsidRPr="00FB68E5" w:rsidRDefault="00981180" w:rsidP="00981180">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0705B53F" w14:textId="05875BD5" w:rsidR="00981180" w:rsidRPr="00FB68E5" w:rsidRDefault="00981180" w:rsidP="0098118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045C8">
        <w:rPr>
          <w:sz w:val="21"/>
          <w:lang w:val="en-US"/>
        </w:rPr>
        <w:t>10</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981180" w:rsidRPr="00FB68E5" w14:paraId="24DF4737" w14:textId="77777777" w:rsidTr="00C56D2F">
        <w:trPr>
          <w:tblHeader/>
        </w:trPr>
        <w:tc>
          <w:tcPr>
            <w:tcW w:w="2425" w:type="dxa"/>
            <w:shd w:val="clear" w:color="auto" w:fill="D9D9D9" w:themeFill="background1" w:themeFillShade="D9"/>
          </w:tcPr>
          <w:p w14:paraId="0106EE0F" w14:textId="77777777" w:rsidR="00981180" w:rsidRPr="00FB68E5" w:rsidRDefault="00981180" w:rsidP="00C56D2F">
            <w:pPr>
              <w:pStyle w:val="TableHeader-QS"/>
            </w:pPr>
            <w:r w:rsidRPr="00FB68E5">
              <w:t>Document Number</w:t>
            </w:r>
          </w:p>
        </w:tc>
        <w:tc>
          <w:tcPr>
            <w:tcW w:w="8365" w:type="dxa"/>
            <w:shd w:val="clear" w:color="auto" w:fill="D9D9D9" w:themeFill="background1" w:themeFillShade="D9"/>
          </w:tcPr>
          <w:p w14:paraId="01E76376" w14:textId="77777777" w:rsidR="00981180" w:rsidRPr="00FB68E5" w:rsidRDefault="00981180" w:rsidP="00C56D2F">
            <w:pPr>
              <w:pStyle w:val="TableHeader-QS"/>
            </w:pPr>
            <w:r w:rsidRPr="00FB68E5">
              <w:t>Document Name</w:t>
            </w:r>
          </w:p>
        </w:tc>
      </w:tr>
      <w:tr w:rsidR="00981180" w:rsidRPr="00FB68E5" w14:paraId="4D80EF2B" w14:textId="77777777" w:rsidTr="00C56D2F">
        <w:trPr>
          <w:trHeight w:val="490"/>
        </w:trPr>
        <w:tc>
          <w:tcPr>
            <w:tcW w:w="2425" w:type="dxa"/>
          </w:tcPr>
          <w:p w14:paraId="24BBC170" w14:textId="77777777" w:rsidR="00981180" w:rsidRPr="00FB68E5" w:rsidRDefault="00981180" w:rsidP="00C56D2F">
            <w:pPr>
              <w:pStyle w:val="TableTxt-QS"/>
            </w:pPr>
            <w:r w:rsidRPr="00FB68E5">
              <w:t>&lt;Document Number&gt;</w:t>
            </w:r>
          </w:p>
        </w:tc>
        <w:tc>
          <w:tcPr>
            <w:tcW w:w="8365" w:type="dxa"/>
          </w:tcPr>
          <w:p w14:paraId="51F8B692" w14:textId="77777777" w:rsidR="00981180" w:rsidRPr="00FB68E5" w:rsidRDefault="00981180" w:rsidP="00C56D2F">
            <w:pPr>
              <w:pStyle w:val="TableTxt-QS"/>
            </w:pPr>
            <w:r w:rsidRPr="00FB68E5">
              <w:t>&lt;Document Name&gt;</w:t>
            </w:r>
          </w:p>
        </w:tc>
      </w:tr>
    </w:tbl>
    <w:p w14:paraId="66642AF9" w14:textId="77777777" w:rsidR="00981180" w:rsidRPr="00FB68E5" w:rsidRDefault="00981180" w:rsidP="00981180">
      <w:pPr>
        <w:pStyle w:val="H0-BodyText"/>
      </w:pPr>
    </w:p>
    <w:p w14:paraId="2BD170F1" w14:textId="77777777" w:rsidR="00981180" w:rsidRPr="00FB68E5" w:rsidRDefault="00981180" w:rsidP="00981180">
      <w:pPr>
        <w:pStyle w:val="H0-BodyText"/>
      </w:pPr>
      <w:r w:rsidRPr="00FB68E5">
        <w:t>The following attachments are associated with this document:</w:t>
      </w:r>
    </w:p>
    <w:p w14:paraId="1CE6A944" w14:textId="26AC3E93" w:rsidR="00981180" w:rsidRPr="00FB68E5" w:rsidRDefault="00981180" w:rsidP="00981180">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D045C8">
        <w:rPr>
          <w:sz w:val="21"/>
          <w:lang w:val="en-US"/>
        </w:rPr>
        <w:t>11</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981180" w:rsidRPr="00FB68E5" w14:paraId="2A313BA4" w14:textId="77777777" w:rsidTr="00C56D2F">
        <w:trPr>
          <w:tblHeader/>
        </w:trPr>
        <w:tc>
          <w:tcPr>
            <w:tcW w:w="2425" w:type="dxa"/>
            <w:shd w:val="clear" w:color="auto" w:fill="D9D9D9" w:themeFill="background1" w:themeFillShade="D9"/>
          </w:tcPr>
          <w:p w14:paraId="57F855C4" w14:textId="77777777" w:rsidR="00981180" w:rsidRPr="00FB68E5" w:rsidRDefault="00981180" w:rsidP="00C56D2F">
            <w:pPr>
              <w:pStyle w:val="TableHeader-QS"/>
            </w:pPr>
            <w:r w:rsidRPr="00FB68E5">
              <w:t>Document Number</w:t>
            </w:r>
          </w:p>
        </w:tc>
        <w:tc>
          <w:tcPr>
            <w:tcW w:w="4941" w:type="dxa"/>
            <w:shd w:val="clear" w:color="auto" w:fill="D9D9D9" w:themeFill="background1" w:themeFillShade="D9"/>
          </w:tcPr>
          <w:p w14:paraId="6CFF25A7" w14:textId="77777777" w:rsidR="00981180" w:rsidRPr="00FB68E5" w:rsidRDefault="00981180" w:rsidP="00C56D2F">
            <w:pPr>
              <w:pStyle w:val="TableHeader-QS"/>
            </w:pPr>
            <w:r w:rsidRPr="00FB68E5">
              <w:t>Document Name</w:t>
            </w:r>
          </w:p>
        </w:tc>
        <w:tc>
          <w:tcPr>
            <w:tcW w:w="3402" w:type="dxa"/>
            <w:shd w:val="clear" w:color="auto" w:fill="D9D9D9" w:themeFill="background1" w:themeFillShade="D9"/>
          </w:tcPr>
          <w:p w14:paraId="135475A0" w14:textId="77777777" w:rsidR="00981180" w:rsidRPr="00FB68E5" w:rsidRDefault="00981180" w:rsidP="00C56D2F">
            <w:pPr>
              <w:pStyle w:val="TableHeader-QS"/>
            </w:pPr>
            <w:r w:rsidRPr="00FB68E5">
              <w:t>Document Approvers</w:t>
            </w:r>
          </w:p>
        </w:tc>
      </w:tr>
      <w:tr w:rsidR="00981180" w:rsidRPr="00FB68E5" w14:paraId="6DCDB2A1" w14:textId="77777777" w:rsidTr="00C56D2F">
        <w:trPr>
          <w:trHeight w:val="490"/>
        </w:trPr>
        <w:tc>
          <w:tcPr>
            <w:tcW w:w="2425" w:type="dxa"/>
          </w:tcPr>
          <w:p w14:paraId="3DC9C51D" w14:textId="77777777" w:rsidR="00981180" w:rsidRPr="00FB68E5" w:rsidRDefault="00981180" w:rsidP="00C56D2F">
            <w:r w:rsidRPr="00FB68E5">
              <w:t>&lt;Document Number&gt;</w:t>
            </w:r>
          </w:p>
        </w:tc>
        <w:tc>
          <w:tcPr>
            <w:tcW w:w="4941" w:type="dxa"/>
          </w:tcPr>
          <w:p w14:paraId="009BCEC4" w14:textId="77777777" w:rsidR="00981180" w:rsidRPr="00FB68E5" w:rsidRDefault="00981180" w:rsidP="00C56D2F">
            <w:r w:rsidRPr="00FB68E5">
              <w:t>&lt;Document Name&gt;</w:t>
            </w:r>
          </w:p>
        </w:tc>
        <w:tc>
          <w:tcPr>
            <w:tcW w:w="3402" w:type="dxa"/>
          </w:tcPr>
          <w:p w14:paraId="7457F7E3" w14:textId="77777777" w:rsidR="00981180" w:rsidRPr="00FB68E5" w:rsidRDefault="00981180" w:rsidP="00C56D2F">
            <w:r w:rsidRPr="00FB68E5">
              <w:t>&lt;Approver Role&gt;</w:t>
            </w:r>
          </w:p>
        </w:tc>
      </w:tr>
    </w:tbl>
    <w:p w14:paraId="71016F9F" w14:textId="77777777" w:rsidR="008F1424" w:rsidRPr="008F1424" w:rsidRDefault="008F1424" w:rsidP="001E6E51">
      <w:pPr>
        <w:pStyle w:val="H0-QS"/>
      </w:pPr>
      <w:bookmarkStart w:id="21" w:name="_Toc230825281"/>
      <w:r w:rsidRPr="008F1424">
        <w:lastRenderedPageBreak/>
        <w:t>REVISION HISTORY</w:t>
      </w:r>
      <w:bookmarkEnd w:id="16"/>
      <w:bookmarkEnd w:id="21"/>
    </w:p>
    <w:tbl>
      <w:tblPr>
        <w:tblStyle w:val="TableGrid"/>
        <w:tblW w:w="10800" w:type="dxa"/>
        <w:tblInd w:w="-5" w:type="dxa"/>
        <w:tblLook w:val="01E0" w:firstRow="1" w:lastRow="1" w:firstColumn="1" w:lastColumn="1" w:noHBand="0" w:noVBand="0"/>
      </w:tblPr>
      <w:tblGrid>
        <w:gridCol w:w="1080"/>
        <w:gridCol w:w="1800"/>
        <w:gridCol w:w="3797"/>
        <w:gridCol w:w="2233"/>
        <w:gridCol w:w="1890"/>
      </w:tblGrid>
      <w:tr w:rsidR="00C731BB" w:rsidRPr="0024428A" w14:paraId="76EC1C2C" w14:textId="77777777" w:rsidTr="00602F7D">
        <w:trPr>
          <w:trHeight w:val="552"/>
          <w:tblHeader/>
        </w:trPr>
        <w:tc>
          <w:tcPr>
            <w:tcW w:w="1080" w:type="dxa"/>
            <w:shd w:val="pct12" w:color="auto" w:fill="auto"/>
          </w:tcPr>
          <w:p w14:paraId="1F1496BB" w14:textId="77777777" w:rsidR="00C731BB" w:rsidRPr="00046C76" w:rsidRDefault="00C731BB" w:rsidP="00995C22">
            <w:pPr>
              <w:pStyle w:val="TableHeader-QS"/>
            </w:pPr>
            <w:r w:rsidRPr="00046C76">
              <w:rPr>
                <w:kern w:val="2"/>
                <w14:ligatures w14:val="standardContextual"/>
              </w:rPr>
              <w:t>Version</w:t>
            </w:r>
          </w:p>
        </w:tc>
        <w:tc>
          <w:tcPr>
            <w:tcW w:w="1800" w:type="dxa"/>
            <w:shd w:val="pct12" w:color="auto" w:fill="auto"/>
          </w:tcPr>
          <w:p w14:paraId="73E740B3" w14:textId="77777777" w:rsidR="00C731BB" w:rsidRPr="00046C76" w:rsidRDefault="00C731BB" w:rsidP="00995C22">
            <w:pPr>
              <w:pStyle w:val="TableHeader-QS"/>
            </w:pPr>
            <w:r w:rsidRPr="00046C76">
              <w:rPr>
                <w:kern w:val="2"/>
                <w14:ligatures w14:val="standardContextual"/>
              </w:rPr>
              <w:t>Revision Date</w:t>
            </w:r>
          </w:p>
        </w:tc>
        <w:tc>
          <w:tcPr>
            <w:tcW w:w="3797" w:type="dxa"/>
            <w:shd w:val="pct12" w:color="auto" w:fill="auto"/>
          </w:tcPr>
          <w:p w14:paraId="09A9F8C9" w14:textId="77777777" w:rsidR="00C731BB" w:rsidRPr="00046C76" w:rsidRDefault="00C731BB" w:rsidP="00995C22">
            <w:pPr>
              <w:pStyle w:val="TableHeader-QS"/>
            </w:pPr>
            <w:r w:rsidRPr="00046C76">
              <w:rPr>
                <w:kern w:val="2"/>
                <w14:ligatures w14:val="standardContextual"/>
              </w:rPr>
              <w:t>Summary of Changes</w:t>
            </w:r>
          </w:p>
        </w:tc>
        <w:tc>
          <w:tcPr>
            <w:tcW w:w="2233" w:type="dxa"/>
            <w:shd w:val="pct12" w:color="auto" w:fill="auto"/>
          </w:tcPr>
          <w:p w14:paraId="58B9DDC2" w14:textId="77777777" w:rsidR="00C731BB" w:rsidRPr="00046C76" w:rsidRDefault="00C731BB" w:rsidP="00995C22">
            <w:pPr>
              <w:pStyle w:val="TableHeader-QS"/>
            </w:pPr>
            <w:r w:rsidRPr="00046C76">
              <w:rPr>
                <w:kern w:val="2"/>
                <w14:ligatures w14:val="standardContextual"/>
              </w:rPr>
              <w:t>Revised By, Role</w:t>
            </w:r>
          </w:p>
        </w:tc>
        <w:tc>
          <w:tcPr>
            <w:tcW w:w="1890" w:type="dxa"/>
            <w:shd w:val="pct12" w:color="auto" w:fill="auto"/>
          </w:tcPr>
          <w:p w14:paraId="6D7D31CB" w14:textId="77777777" w:rsidR="00C731BB" w:rsidRPr="00046C76" w:rsidRDefault="00C731BB" w:rsidP="00995C22">
            <w:pPr>
              <w:pStyle w:val="TableHeader-QS"/>
            </w:pPr>
            <w:r>
              <w:rPr>
                <w:kern w:val="2"/>
                <w14:ligatures w14:val="standardContextual"/>
              </w:rPr>
              <w:t>Reference Number</w:t>
            </w:r>
          </w:p>
        </w:tc>
      </w:tr>
      <w:tr w:rsidR="00C731BB" w:rsidRPr="00A74D62" w14:paraId="115B76EF" w14:textId="77777777" w:rsidTr="00602F7D">
        <w:trPr>
          <w:trHeight w:val="1433"/>
        </w:trPr>
        <w:tc>
          <w:tcPr>
            <w:tcW w:w="1080" w:type="dxa"/>
          </w:tcPr>
          <w:p w14:paraId="5B01C5AF" w14:textId="77777777" w:rsidR="00C731BB" w:rsidRPr="00351EA6" w:rsidRDefault="00C731BB" w:rsidP="00995C22">
            <w:pPr>
              <w:pStyle w:val="TableTxt-QS"/>
            </w:pPr>
            <w:r>
              <w:t>&lt;</w:t>
            </w:r>
            <w:r w:rsidRPr="00351EA6">
              <w:t>Version Number</w:t>
            </w:r>
            <w:r>
              <w:t>&gt;</w:t>
            </w:r>
          </w:p>
        </w:tc>
        <w:tc>
          <w:tcPr>
            <w:tcW w:w="1800" w:type="dxa"/>
          </w:tcPr>
          <w:p w14:paraId="6E09B498" w14:textId="77777777" w:rsidR="00C731BB" w:rsidRPr="00351EA6" w:rsidRDefault="00C731BB" w:rsidP="00995C22">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797" w:type="dxa"/>
          </w:tcPr>
          <w:p w14:paraId="05622C40" w14:textId="77777777" w:rsidR="00C731BB" w:rsidRPr="00351EA6" w:rsidRDefault="00C731BB" w:rsidP="00995C22">
            <w:pPr>
              <w:pStyle w:val="TableTxt-QS"/>
            </w:pPr>
            <w:r>
              <w:t>&lt;</w:t>
            </w:r>
            <w:r w:rsidRPr="00351EA6">
              <w:t>S</w:t>
            </w:r>
            <w:r>
              <w:t>uccinct description of the current revision being made to the document&gt;</w:t>
            </w:r>
          </w:p>
        </w:tc>
        <w:tc>
          <w:tcPr>
            <w:tcW w:w="2233" w:type="dxa"/>
          </w:tcPr>
          <w:p w14:paraId="22483E7C" w14:textId="77777777" w:rsidR="00C731BB" w:rsidRPr="00351EA6" w:rsidRDefault="00C731BB" w:rsidP="00995C22">
            <w:pPr>
              <w:pStyle w:val="TableTxt-QS"/>
            </w:pPr>
            <w:r>
              <w:t>&lt;</w:t>
            </w:r>
            <w:r w:rsidRPr="00351EA6">
              <w:t>Name, Role</w:t>
            </w:r>
            <w:r>
              <w:t>&gt;</w:t>
            </w:r>
          </w:p>
        </w:tc>
        <w:tc>
          <w:tcPr>
            <w:tcW w:w="1890" w:type="dxa"/>
          </w:tcPr>
          <w:p w14:paraId="4891ED78" w14:textId="77777777" w:rsidR="00C731BB" w:rsidRPr="00351EA6" w:rsidRDefault="00C731BB" w:rsidP="00995C22">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214FE6F1" w14:textId="77777777" w:rsidR="00C731BB" w:rsidRPr="00351EA6" w:rsidRDefault="00C731BB" w:rsidP="00995C22">
            <w:pPr>
              <w:pStyle w:val="TableTxt-QS"/>
            </w:pPr>
            <w:r w:rsidRPr="00351EA6">
              <w:t>N/A</w:t>
            </w:r>
          </w:p>
        </w:tc>
      </w:tr>
    </w:tbl>
    <w:p w14:paraId="2B5769EA" w14:textId="77777777" w:rsidR="003E2CF5" w:rsidRDefault="003E2CF5" w:rsidP="00C177F4">
      <w:pPr>
        <w:pStyle w:val="BodyTxt-QS"/>
        <w:ind w:left="0"/>
      </w:pPr>
    </w:p>
    <w:bookmarkEnd w:id="3"/>
    <w:bookmarkEnd w:id="4"/>
    <w:bookmarkEnd w:id="5"/>
    <w:bookmarkEnd w:id="6"/>
    <w:bookmarkEnd w:id="7"/>
    <w:bookmarkEnd w:id="8"/>
    <w:p w14:paraId="3A838742" w14:textId="4EE97AD3" w:rsidR="00F46C29" w:rsidRPr="007B7E97" w:rsidRDefault="00F46C29" w:rsidP="007B7E97"/>
    <w:sectPr w:rsidR="00F46C29" w:rsidRPr="007B7E97" w:rsidSect="0062697E">
      <w:headerReference w:type="default" r:id="rId21"/>
      <w:footerReference w:type="default" r:id="rId22"/>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97649" w14:textId="77777777" w:rsidR="009D22D2" w:rsidRDefault="009D22D2" w:rsidP="00270308">
      <w:pPr>
        <w:spacing w:after="0"/>
      </w:pPr>
      <w:r>
        <w:separator/>
      </w:r>
    </w:p>
  </w:endnote>
  <w:endnote w:type="continuationSeparator" w:id="0">
    <w:p w14:paraId="1D9710D2" w14:textId="77777777" w:rsidR="009D22D2" w:rsidRDefault="009D22D2"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C133" w14:textId="77777777" w:rsidR="00944ED8" w:rsidRPr="00A26F58" w:rsidRDefault="00944ED8">
    <w:pPr>
      <w:pStyle w:val="Footer"/>
      <w:rPr>
        <w:rFonts w:ascii="Arial" w:hAnsi="Arial" w:cs="Arial"/>
        <w:color w:val="FFFFFF"/>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6B5354" w14:paraId="56F8BE00" w14:textId="77777777" w:rsidTr="00590410">
      <w:trPr>
        <w:jc w:val="center"/>
      </w:trPr>
      <w:tc>
        <w:tcPr>
          <w:tcW w:w="2067" w:type="pct"/>
        </w:tcPr>
        <w:p w14:paraId="350F55D6" w14:textId="77777777" w:rsidR="006B5354" w:rsidRPr="00195BC7" w:rsidRDefault="006B5354" w:rsidP="006B53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042105132"/>
                <w:docPartObj>
                  <w:docPartGallery w:val="Page Numbers (Top of Page)"/>
                  <w:docPartUnique/>
                </w:docPartObj>
              </w:sdtPr>
              <w:sdtContent>
                <w:p w14:paraId="285CC910" w14:textId="77777777" w:rsidR="006B5354" w:rsidRPr="00195BC7" w:rsidRDefault="006B5354" w:rsidP="006B53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Pr>
                      <w:rFonts w:cs="Segoe UI"/>
                      <w:b/>
                      <w:bCs/>
                    </w:rPr>
                    <w:t>8</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Pr>
                      <w:rFonts w:cs="Segoe UI"/>
                      <w:b/>
                      <w:bCs/>
                    </w:rPr>
                    <w:t>9</w:t>
                  </w:r>
                  <w:r w:rsidRPr="00195BC7">
                    <w:rPr>
                      <w:rFonts w:cs="Segoe UI"/>
                      <w:b/>
                      <w:bCs/>
                    </w:rPr>
                    <w:fldChar w:fldCharType="end"/>
                  </w:r>
                </w:p>
              </w:sdtContent>
            </w:sdt>
          </w:sdtContent>
        </w:sdt>
      </w:tc>
      <w:tc>
        <w:tcPr>
          <w:tcW w:w="1971" w:type="pct"/>
        </w:tcPr>
        <w:p w14:paraId="0A9A27E2" w14:textId="77777777" w:rsidR="006B5354" w:rsidRPr="00195BC7" w:rsidRDefault="006B5354" w:rsidP="006B5354">
          <w:pPr>
            <w:pStyle w:val="Footer"/>
            <w:spacing w:before="60" w:after="60"/>
            <w:jc w:val="right"/>
            <w:rPr>
              <w:rFonts w:cs="Segoe UI"/>
            </w:rPr>
          </w:pPr>
          <w:r w:rsidRPr="00195BC7">
            <w:rPr>
              <w:rFonts w:cs="Segoe UI"/>
            </w:rPr>
            <w:t>Confidential, Eli Lilly and Company</w:t>
          </w:r>
        </w:p>
      </w:tc>
    </w:tr>
  </w:tbl>
  <w:p w14:paraId="1F9DE8FC" w14:textId="77777777" w:rsidR="006B5354" w:rsidRDefault="006B5354" w:rsidP="006B5354">
    <w:pPr>
      <w:pStyle w:val="Footer"/>
      <w:tabs>
        <w:tab w:val="clear" w:pos="9360"/>
        <w:tab w:val="left" w:pos="6869"/>
        <w:tab w:val="left" w:pos="8640"/>
      </w:tabs>
      <w:spacing w:before="0"/>
      <w:jc w:val="center"/>
      <w:rPr>
        <w:rFonts w:cs="Segoe UI"/>
        <w:sz w:val="4"/>
        <w:szCs w:val="4"/>
      </w:rPr>
    </w:pPr>
  </w:p>
  <w:p w14:paraId="07FFBD01" w14:textId="77777777" w:rsidR="006B5354" w:rsidRPr="00085105" w:rsidRDefault="006B5354" w:rsidP="006B5354">
    <w:pPr>
      <w:spacing w:before="0" w:after="0"/>
      <w:rPr>
        <w:sz w:val="4"/>
        <w:szCs w:val="4"/>
      </w:rPr>
    </w:pPr>
  </w:p>
  <w:p w14:paraId="095EA5FA" w14:textId="77777777" w:rsidR="006D483B" w:rsidRPr="00A26F58" w:rsidRDefault="006D483B">
    <w:pPr>
      <w:pStyle w:val="Footer"/>
      <w:rPr>
        <w:rFonts w:ascii="Arial" w:hAnsi="Arial" w:cs="Arial"/>
        <w:color w:val="FFFFFF"/>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257BF" w14:textId="77777777" w:rsidR="009D22D2" w:rsidRDefault="009D22D2" w:rsidP="00270308">
      <w:pPr>
        <w:spacing w:after="0"/>
      </w:pPr>
      <w:r>
        <w:separator/>
      </w:r>
    </w:p>
  </w:footnote>
  <w:footnote w:type="continuationSeparator" w:id="0">
    <w:p w14:paraId="7F78AAA2" w14:textId="77777777" w:rsidR="009D22D2" w:rsidRDefault="009D22D2"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1487"/>
      <w:gridCol w:w="8937"/>
      <w:gridCol w:w="1354"/>
    </w:tblGrid>
    <w:tr w:rsidR="00D8616A" w14:paraId="3C4CA243" w14:textId="77777777" w:rsidTr="00A26F58">
      <w:trPr>
        <w:trHeight w:val="630"/>
        <w:jc w:val="center"/>
      </w:trPr>
      <w:tc>
        <w:tcPr>
          <w:tcW w:w="631" w:type="pct"/>
          <w:tcBorders>
            <w:right w:val="single" w:sz="4" w:space="0" w:color="auto"/>
          </w:tcBorders>
          <w:shd w:val="clear" w:color="auto" w:fill="FFFFFF"/>
          <w:vAlign w:val="center"/>
        </w:tcPr>
        <w:p w14:paraId="13710102" w14:textId="67B4B816" w:rsidR="00D8616A" w:rsidRDefault="00D8616A" w:rsidP="00D8616A">
          <w:pPr>
            <w:pStyle w:val="Header"/>
            <w:tabs>
              <w:tab w:val="left" w:pos="12960"/>
            </w:tabs>
            <w:spacing w:before="60"/>
            <w:jc w:val="center"/>
            <w:rPr>
              <w:rFonts w:ascii="Arial" w:hAnsi="Arial" w:cs="Arial"/>
              <w:sz w:val="28"/>
              <w:szCs w:val="28"/>
            </w:rPr>
          </w:pPr>
          <w:bookmarkStart w:id="22" w:name="_Hlk207264561"/>
          <w:r w:rsidRPr="009C26C7">
            <w:rPr>
              <w:noProof/>
            </w:rPr>
            <w:drawing>
              <wp:inline distT="0" distB="0" distL="0" distR="0" wp14:anchorId="762A3A65" wp14:editId="4D0F32B8">
                <wp:extent cx="731520" cy="483061"/>
                <wp:effectExtent l="0" t="0" r="0" b="0"/>
                <wp:docPr id="78448120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vAlign w:val="center"/>
        </w:tcPr>
        <w:p w14:paraId="4980654C" w14:textId="04BC0C64" w:rsidR="008929B6" w:rsidRDefault="008929B6" w:rsidP="008929B6">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 xml:space="preserve">System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sidR="008D4A5E">
            <w:rPr>
              <w:rFonts w:ascii="Segoe UI Black" w:hAnsi="Segoe UI Black" w:cs="Segoe UI"/>
              <w:b/>
              <w:bCs/>
              <w:sz w:val="28"/>
              <w:szCs w:val="28"/>
            </w:rPr>
            <w:t xml:space="preserve">Test Summary Report </w:t>
          </w:r>
          <w:r w:rsidR="00AD0AF2">
            <w:rPr>
              <w:rFonts w:ascii="Segoe UI Black" w:hAnsi="Segoe UI Black" w:cs="Segoe UI"/>
              <w:b/>
              <w:bCs/>
              <w:sz w:val="28"/>
              <w:szCs w:val="28"/>
            </w:rPr>
            <w:t>f</w:t>
          </w:r>
          <w:r w:rsidR="008D4A5E">
            <w:rPr>
              <w:rFonts w:ascii="Segoe UI Black" w:hAnsi="Segoe UI Black" w:cs="Segoe UI"/>
              <w:b/>
              <w:bCs/>
              <w:sz w:val="28"/>
              <w:szCs w:val="28"/>
            </w:rPr>
            <w:t xml:space="preserve">or Release </w:t>
          </w:r>
          <w:r>
            <w:rPr>
              <w:rFonts w:ascii="Segoe UI Black" w:hAnsi="Segoe UI Black" w:cs="Segoe UI"/>
              <w:b/>
              <w:bCs/>
              <w:sz w:val="28"/>
              <w:szCs w:val="28"/>
            </w:rPr>
            <w:t>&lt;</w:t>
          </w:r>
          <w:proofErr w:type="spellStart"/>
          <w:r w:rsidR="008D4A5E">
            <w:rPr>
              <w:rFonts w:ascii="Segoe UI Black" w:hAnsi="Segoe UI Black" w:cs="Segoe UI"/>
              <w:b/>
              <w:bCs/>
              <w:sz w:val="28"/>
              <w:szCs w:val="28"/>
            </w:rPr>
            <w:t>x.x</w:t>
          </w:r>
          <w:proofErr w:type="spellEnd"/>
          <w:r>
            <w:rPr>
              <w:rFonts w:ascii="Segoe UI Black" w:hAnsi="Segoe UI Black" w:cs="Segoe UI"/>
              <w:b/>
              <w:bCs/>
              <w:sz w:val="28"/>
              <w:szCs w:val="28"/>
            </w:rPr>
            <w:t>&gt;</w:t>
          </w:r>
        </w:p>
        <w:p w14:paraId="71405EEC" w14:textId="4C079D15" w:rsidR="00BC625C" w:rsidRPr="00621EBD" w:rsidRDefault="008929B6" w:rsidP="00621EBD">
          <w:pPr>
            <w:pStyle w:val="Header"/>
            <w:tabs>
              <w:tab w:val="left" w:pos="12960"/>
            </w:tabs>
            <w:spacing w:before="60" w:after="60"/>
            <w:jc w:val="center"/>
            <w:rPr>
              <w:rFonts w:ascii="Segoe UI Black" w:hAnsi="Segoe UI Black" w:cs="Segoe UI"/>
              <w:b/>
              <w:bCs/>
              <w:color w:val="FF0000"/>
              <w:sz w:val="28"/>
              <w:szCs w:val="28"/>
            </w:rPr>
          </w:pPr>
          <w:r w:rsidRPr="00FD6EC1">
            <w:rPr>
              <w:b/>
              <w:bCs/>
            </w:rPr>
            <w:t>Configuration Item (CI):</w:t>
          </w:r>
          <w:r>
            <w:t xml:space="preserve"> &lt;CI###########&gt;</w:t>
          </w:r>
        </w:p>
      </w:tc>
      <w:tc>
        <w:tcPr>
          <w:tcW w:w="575" w:type="pct"/>
          <w:tcBorders>
            <w:left w:val="nil"/>
          </w:tcBorders>
          <w:shd w:val="clear" w:color="auto" w:fill="FFFFFF"/>
          <w:textDirection w:val="btLr"/>
          <w:vAlign w:val="center"/>
        </w:tcPr>
        <w:p w14:paraId="4D868296"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26F58">
            <w:rPr>
              <w:rFonts w:cs="Segoe UI"/>
              <w:b/>
              <w:bCs/>
              <w:vanish/>
              <w:color w:val="F2F2F2"/>
              <w:sz w:val="12"/>
              <w:szCs w:val="12"/>
            </w:rPr>
            <w:t>Do NOT Type Here</w:t>
          </w:r>
        </w:p>
      </w:tc>
    </w:tr>
    <w:bookmarkEnd w:id="22"/>
  </w:tbl>
  <w:p w14:paraId="62F9C226" w14:textId="77777777" w:rsidR="00D8616A" w:rsidRPr="001F0654" w:rsidRDefault="00D8616A" w:rsidP="001F0654">
    <w:pPr>
      <w:spacing w:after="0"/>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7F86389"/>
    <w:multiLevelType w:val="hybridMultilevel"/>
    <w:tmpl w:val="79D20886"/>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02B6BF4"/>
    <w:multiLevelType w:val="hybridMultilevel"/>
    <w:tmpl w:val="F96EBCC6"/>
    <w:lvl w:ilvl="0" w:tplc="93605CD4">
      <w:start w:val="1"/>
      <w:numFmt w:val="bullet"/>
      <w:lvlText w:val=""/>
      <w:lvlJc w:val="left"/>
      <w:pPr>
        <w:ind w:left="778"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14E7147F"/>
    <w:multiLevelType w:val="hybridMultilevel"/>
    <w:tmpl w:val="EA74FE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9"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0"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3"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5" w15:restartNumberingAfterBreak="0">
    <w:nsid w:val="2D0A0193"/>
    <w:multiLevelType w:val="hybridMultilevel"/>
    <w:tmpl w:val="2DD0D128"/>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6" w15:restartNumberingAfterBreak="0">
    <w:nsid w:val="3D022701"/>
    <w:multiLevelType w:val="hybridMultilevel"/>
    <w:tmpl w:val="01022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72275E"/>
    <w:multiLevelType w:val="hybridMultilevel"/>
    <w:tmpl w:val="094616B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411C11F8"/>
    <w:multiLevelType w:val="hybridMultilevel"/>
    <w:tmpl w:val="200CC078"/>
    <w:lvl w:ilvl="0" w:tplc="8B887014">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1"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2"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8" w15:restartNumberingAfterBreak="0">
    <w:nsid w:val="57D66603"/>
    <w:multiLevelType w:val="multilevel"/>
    <w:tmpl w:val="0B1EBD2C"/>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1440"/>
        </w:tabs>
        <w:ind w:left="1440" w:hanging="720"/>
      </w:pPr>
      <w:rPr>
        <w:rFonts w:hint="default"/>
        <w:b/>
        <w:bCs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57E41736"/>
    <w:multiLevelType w:val="hybridMultilevel"/>
    <w:tmpl w:val="94FC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560DDC"/>
    <w:multiLevelType w:val="hybridMultilevel"/>
    <w:tmpl w:val="3EBE4DB4"/>
    <w:lvl w:ilvl="0" w:tplc="53B605B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F5209D5"/>
    <w:multiLevelType w:val="hybridMultilevel"/>
    <w:tmpl w:val="8242C07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4" w15:restartNumberingAfterBreak="0">
    <w:nsid w:val="664A7C59"/>
    <w:multiLevelType w:val="hybridMultilevel"/>
    <w:tmpl w:val="893E822A"/>
    <w:lvl w:ilvl="0" w:tplc="0EC631DA">
      <w:start w:val="1"/>
      <w:numFmt w:val="bullet"/>
      <w:pStyle w:val="BulletText2"/>
      <w:lvlText w:val=""/>
      <w:lvlJc w:val="left"/>
      <w:pPr>
        <w:tabs>
          <w:tab w:val="num" w:pos="1620"/>
        </w:tabs>
        <w:ind w:left="1620" w:hanging="360"/>
      </w:pPr>
      <w:rPr>
        <w:rFonts w:ascii="Symbol" w:hAnsi="Symbol" w:hint="default"/>
      </w:rPr>
    </w:lvl>
    <w:lvl w:ilvl="1" w:tplc="DD4C6636" w:tentative="1">
      <w:start w:val="1"/>
      <w:numFmt w:val="bullet"/>
      <w:lvlText w:val="o"/>
      <w:lvlJc w:val="left"/>
      <w:pPr>
        <w:tabs>
          <w:tab w:val="num" w:pos="2340"/>
        </w:tabs>
        <w:ind w:left="2340" w:hanging="360"/>
      </w:pPr>
      <w:rPr>
        <w:rFonts w:ascii="Courier New" w:hAnsi="Courier New" w:cs="Courier New" w:hint="default"/>
      </w:rPr>
    </w:lvl>
    <w:lvl w:ilvl="2" w:tplc="A3F8E690" w:tentative="1">
      <w:start w:val="1"/>
      <w:numFmt w:val="bullet"/>
      <w:lvlText w:val=""/>
      <w:lvlJc w:val="left"/>
      <w:pPr>
        <w:tabs>
          <w:tab w:val="num" w:pos="3060"/>
        </w:tabs>
        <w:ind w:left="3060" w:hanging="360"/>
      </w:pPr>
      <w:rPr>
        <w:rFonts w:ascii="Wingdings" w:hAnsi="Wingdings" w:hint="default"/>
      </w:rPr>
    </w:lvl>
    <w:lvl w:ilvl="3" w:tplc="BDE20F32" w:tentative="1">
      <w:start w:val="1"/>
      <w:numFmt w:val="bullet"/>
      <w:lvlText w:val=""/>
      <w:lvlJc w:val="left"/>
      <w:pPr>
        <w:tabs>
          <w:tab w:val="num" w:pos="3780"/>
        </w:tabs>
        <w:ind w:left="3780" w:hanging="360"/>
      </w:pPr>
      <w:rPr>
        <w:rFonts w:ascii="Symbol" w:hAnsi="Symbol" w:hint="default"/>
      </w:rPr>
    </w:lvl>
    <w:lvl w:ilvl="4" w:tplc="63FC2484" w:tentative="1">
      <w:start w:val="1"/>
      <w:numFmt w:val="bullet"/>
      <w:lvlText w:val="o"/>
      <w:lvlJc w:val="left"/>
      <w:pPr>
        <w:tabs>
          <w:tab w:val="num" w:pos="4500"/>
        </w:tabs>
        <w:ind w:left="4500" w:hanging="360"/>
      </w:pPr>
      <w:rPr>
        <w:rFonts w:ascii="Courier New" w:hAnsi="Courier New" w:cs="Courier New" w:hint="default"/>
      </w:rPr>
    </w:lvl>
    <w:lvl w:ilvl="5" w:tplc="2FA06E8C" w:tentative="1">
      <w:start w:val="1"/>
      <w:numFmt w:val="bullet"/>
      <w:lvlText w:val=""/>
      <w:lvlJc w:val="left"/>
      <w:pPr>
        <w:tabs>
          <w:tab w:val="num" w:pos="5220"/>
        </w:tabs>
        <w:ind w:left="5220" w:hanging="360"/>
      </w:pPr>
      <w:rPr>
        <w:rFonts w:ascii="Wingdings" w:hAnsi="Wingdings" w:hint="default"/>
      </w:rPr>
    </w:lvl>
    <w:lvl w:ilvl="6" w:tplc="69C88AA8" w:tentative="1">
      <w:start w:val="1"/>
      <w:numFmt w:val="bullet"/>
      <w:lvlText w:val=""/>
      <w:lvlJc w:val="left"/>
      <w:pPr>
        <w:tabs>
          <w:tab w:val="num" w:pos="5940"/>
        </w:tabs>
        <w:ind w:left="5940" w:hanging="360"/>
      </w:pPr>
      <w:rPr>
        <w:rFonts w:ascii="Symbol" w:hAnsi="Symbol" w:hint="default"/>
      </w:rPr>
    </w:lvl>
    <w:lvl w:ilvl="7" w:tplc="C3A41E4E" w:tentative="1">
      <w:start w:val="1"/>
      <w:numFmt w:val="bullet"/>
      <w:lvlText w:val="o"/>
      <w:lvlJc w:val="left"/>
      <w:pPr>
        <w:tabs>
          <w:tab w:val="num" w:pos="6660"/>
        </w:tabs>
        <w:ind w:left="6660" w:hanging="360"/>
      </w:pPr>
      <w:rPr>
        <w:rFonts w:ascii="Courier New" w:hAnsi="Courier New" w:cs="Courier New" w:hint="default"/>
      </w:rPr>
    </w:lvl>
    <w:lvl w:ilvl="8" w:tplc="03EEFFFC" w:tentative="1">
      <w:start w:val="1"/>
      <w:numFmt w:val="bullet"/>
      <w:lvlText w:val=""/>
      <w:lvlJc w:val="left"/>
      <w:pPr>
        <w:tabs>
          <w:tab w:val="num" w:pos="7380"/>
        </w:tabs>
        <w:ind w:left="7380" w:hanging="360"/>
      </w:pPr>
      <w:rPr>
        <w:rFonts w:ascii="Wingdings" w:hAnsi="Wingdings" w:hint="default"/>
      </w:rPr>
    </w:lvl>
  </w:abstractNum>
  <w:abstractNum w:abstractNumId="35"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C921C2"/>
    <w:multiLevelType w:val="hybridMultilevel"/>
    <w:tmpl w:val="9ABED22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7" w15:restartNumberingAfterBreak="0">
    <w:nsid w:val="6D761E46"/>
    <w:multiLevelType w:val="hybridMultilevel"/>
    <w:tmpl w:val="0BDA0374"/>
    <w:lvl w:ilvl="0" w:tplc="FFE80860">
      <w:start w:val="1"/>
      <w:numFmt w:val="bullet"/>
      <w:pStyle w:val="SubBulletTex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0153823"/>
    <w:multiLevelType w:val="hybridMultilevel"/>
    <w:tmpl w:val="BFEC4F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7C2F750D"/>
    <w:multiLevelType w:val="hybridMultilevel"/>
    <w:tmpl w:val="2608558C"/>
    <w:lvl w:ilvl="0" w:tplc="EBB051AC">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9540144">
    <w:abstractNumId w:val="41"/>
  </w:num>
  <w:num w:numId="2" w16cid:durableId="1431004814">
    <w:abstractNumId w:val="6"/>
  </w:num>
  <w:num w:numId="3" w16cid:durableId="1223521214">
    <w:abstractNumId w:val="10"/>
  </w:num>
  <w:num w:numId="4" w16cid:durableId="524947598">
    <w:abstractNumId w:val="8"/>
  </w:num>
  <w:num w:numId="5" w16cid:durableId="1410230012">
    <w:abstractNumId w:val="24"/>
  </w:num>
  <w:num w:numId="6" w16cid:durableId="553006581">
    <w:abstractNumId w:val="11"/>
  </w:num>
  <w:num w:numId="7" w16cid:durableId="845175753">
    <w:abstractNumId w:val="22"/>
  </w:num>
  <w:num w:numId="8" w16cid:durableId="606154405">
    <w:abstractNumId w:val="1"/>
  </w:num>
  <w:num w:numId="9" w16cid:durableId="611665444">
    <w:abstractNumId w:val="25"/>
  </w:num>
  <w:num w:numId="10" w16cid:durableId="1807623976">
    <w:abstractNumId w:val="31"/>
  </w:num>
  <w:num w:numId="11" w16cid:durableId="1402021932">
    <w:abstractNumId w:val="28"/>
  </w:num>
  <w:num w:numId="12" w16cid:durableId="998386874">
    <w:abstractNumId w:val="9"/>
  </w:num>
  <w:num w:numId="13" w16cid:durableId="872813988">
    <w:abstractNumId w:val="35"/>
  </w:num>
  <w:num w:numId="14" w16cid:durableId="1958681115">
    <w:abstractNumId w:val="17"/>
  </w:num>
  <w:num w:numId="15" w16cid:durableId="960959912">
    <w:abstractNumId w:val="26"/>
  </w:num>
  <w:num w:numId="16" w16cid:durableId="1116749697">
    <w:abstractNumId w:val="39"/>
  </w:num>
  <w:num w:numId="17" w16cid:durableId="1861817747">
    <w:abstractNumId w:val="23"/>
  </w:num>
  <w:num w:numId="18" w16cid:durableId="690883144">
    <w:abstractNumId w:val="14"/>
  </w:num>
  <w:num w:numId="19" w16cid:durableId="944729322">
    <w:abstractNumId w:val="3"/>
  </w:num>
  <w:num w:numId="20" w16cid:durableId="96220966">
    <w:abstractNumId w:val="32"/>
  </w:num>
  <w:num w:numId="21" w16cid:durableId="521285581">
    <w:abstractNumId w:val="4"/>
  </w:num>
  <w:num w:numId="22" w16cid:durableId="1020085263">
    <w:abstractNumId w:val="12"/>
  </w:num>
  <w:num w:numId="23" w16cid:durableId="191384937">
    <w:abstractNumId w:val="2"/>
  </w:num>
  <w:num w:numId="24" w16cid:durableId="696739216">
    <w:abstractNumId w:val="37"/>
  </w:num>
  <w:num w:numId="25" w16cid:durableId="1939213563">
    <w:abstractNumId w:val="0"/>
  </w:num>
  <w:num w:numId="26" w16cid:durableId="379985226">
    <w:abstractNumId w:val="42"/>
  </w:num>
  <w:num w:numId="27" w16cid:durableId="1354112988">
    <w:abstractNumId w:val="20"/>
  </w:num>
  <w:num w:numId="28" w16cid:durableId="2124685554">
    <w:abstractNumId w:val="13"/>
  </w:num>
  <w:num w:numId="29" w16cid:durableId="1411537568">
    <w:abstractNumId w:val="40"/>
  </w:num>
  <w:num w:numId="30" w16cid:durableId="980620000">
    <w:abstractNumId w:val="30"/>
  </w:num>
  <w:num w:numId="31" w16cid:durableId="1955290024">
    <w:abstractNumId w:val="19"/>
  </w:num>
  <w:num w:numId="32" w16cid:durableId="537476442">
    <w:abstractNumId w:val="29"/>
  </w:num>
  <w:num w:numId="33" w16cid:durableId="2100902553">
    <w:abstractNumId w:val="34"/>
  </w:num>
  <w:num w:numId="34" w16cid:durableId="846867909">
    <w:abstractNumId w:val="28"/>
  </w:num>
  <w:num w:numId="35" w16cid:durableId="405347499">
    <w:abstractNumId w:val="10"/>
  </w:num>
  <w:num w:numId="36" w16cid:durableId="1219778640">
    <w:abstractNumId w:val="12"/>
  </w:num>
  <w:num w:numId="37" w16cid:durableId="1351033986">
    <w:abstractNumId w:val="5"/>
  </w:num>
  <w:num w:numId="38" w16cid:durableId="1527912641">
    <w:abstractNumId w:val="33"/>
  </w:num>
  <w:num w:numId="39" w16cid:durableId="1683245289">
    <w:abstractNumId w:val="27"/>
  </w:num>
  <w:num w:numId="40" w16cid:durableId="89207714">
    <w:abstractNumId w:val="21"/>
  </w:num>
  <w:num w:numId="41" w16cid:durableId="277496501">
    <w:abstractNumId w:val="36"/>
  </w:num>
  <w:num w:numId="42" w16cid:durableId="1848985635">
    <w:abstractNumId w:val="16"/>
  </w:num>
  <w:num w:numId="43" w16cid:durableId="1885410841">
    <w:abstractNumId w:val="18"/>
  </w:num>
  <w:num w:numId="44" w16cid:durableId="1747454059">
    <w:abstractNumId w:val="7"/>
  </w:num>
  <w:num w:numId="45" w16cid:durableId="469514407">
    <w:abstractNumId w:val="15"/>
  </w:num>
  <w:num w:numId="46" w16cid:durableId="170267551">
    <w:abstractNumId w:val="3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6"/>
    <w:rsid w:val="00000688"/>
    <w:rsid w:val="0000163F"/>
    <w:rsid w:val="00001A69"/>
    <w:rsid w:val="00003FF3"/>
    <w:rsid w:val="000062EE"/>
    <w:rsid w:val="000074AF"/>
    <w:rsid w:val="000103CA"/>
    <w:rsid w:val="000116E1"/>
    <w:rsid w:val="00012289"/>
    <w:rsid w:val="000170BE"/>
    <w:rsid w:val="00023E4A"/>
    <w:rsid w:val="00023E6F"/>
    <w:rsid w:val="000240EE"/>
    <w:rsid w:val="00031001"/>
    <w:rsid w:val="0003150A"/>
    <w:rsid w:val="00036A8B"/>
    <w:rsid w:val="00042793"/>
    <w:rsid w:val="00043933"/>
    <w:rsid w:val="00043E4D"/>
    <w:rsid w:val="00044266"/>
    <w:rsid w:val="0004435F"/>
    <w:rsid w:val="00045E2F"/>
    <w:rsid w:val="000478A0"/>
    <w:rsid w:val="00050B95"/>
    <w:rsid w:val="000510E1"/>
    <w:rsid w:val="0005372D"/>
    <w:rsid w:val="00057A75"/>
    <w:rsid w:val="0006309F"/>
    <w:rsid w:val="0006532B"/>
    <w:rsid w:val="0007471F"/>
    <w:rsid w:val="00075BEA"/>
    <w:rsid w:val="0007752F"/>
    <w:rsid w:val="000808E0"/>
    <w:rsid w:val="00081A22"/>
    <w:rsid w:val="000858B0"/>
    <w:rsid w:val="000871CE"/>
    <w:rsid w:val="00090FE1"/>
    <w:rsid w:val="00092883"/>
    <w:rsid w:val="0009502A"/>
    <w:rsid w:val="000958CC"/>
    <w:rsid w:val="00095F9D"/>
    <w:rsid w:val="000A1315"/>
    <w:rsid w:val="000A2FB1"/>
    <w:rsid w:val="000A4734"/>
    <w:rsid w:val="000B1846"/>
    <w:rsid w:val="000D0660"/>
    <w:rsid w:val="000D289E"/>
    <w:rsid w:val="000E1A86"/>
    <w:rsid w:val="000F3560"/>
    <w:rsid w:val="001002AE"/>
    <w:rsid w:val="00102B0A"/>
    <w:rsid w:val="0010457F"/>
    <w:rsid w:val="0010540C"/>
    <w:rsid w:val="00105887"/>
    <w:rsid w:val="00114683"/>
    <w:rsid w:val="00122460"/>
    <w:rsid w:val="001245A3"/>
    <w:rsid w:val="00127FE9"/>
    <w:rsid w:val="00130819"/>
    <w:rsid w:val="00134C7D"/>
    <w:rsid w:val="00135B71"/>
    <w:rsid w:val="001508CB"/>
    <w:rsid w:val="001528A1"/>
    <w:rsid w:val="00154232"/>
    <w:rsid w:val="00154A3A"/>
    <w:rsid w:val="00157BE3"/>
    <w:rsid w:val="001641CC"/>
    <w:rsid w:val="00166D11"/>
    <w:rsid w:val="00172BF0"/>
    <w:rsid w:val="00176D16"/>
    <w:rsid w:val="0017716E"/>
    <w:rsid w:val="00181241"/>
    <w:rsid w:val="0018326A"/>
    <w:rsid w:val="00185FE9"/>
    <w:rsid w:val="00190436"/>
    <w:rsid w:val="00191677"/>
    <w:rsid w:val="00191E14"/>
    <w:rsid w:val="00193679"/>
    <w:rsid w:val="00193976"/>
    <w:rsid w:val="00194C4E"/>
    <w:rsid w:val="00195BC7"/>
    <w:rsid w:val="00197280"/>
    <w:rsid w:val="001A1127"/>
    <w:rsid w:val="001A6AF0"/>
    <w:rsid w:val="001B5978"/>
    <w:rsid w:val="001D0B2D"/>
    <w:rsid w:val="001D0FBE"/>
    <w:rsid w:val="001D1DA7"/>
    <w:rsid w:val="001D1E7D"/>
    <w:rsid w:val="001D26A7"/>
    <w:rsid w:val="001D4DAC"/>
    <w:rsid w:val="001E3080"/>
    <w:rsid w:val="001E3125"/>
    <w:rsid w:val="001E5074"/>
    <w:rsid w:val="001E6E51"/>
    <w:rsid w:val="001E786B"/>
    <w:rsid w:val="001F05E1"/>
    <w:rsid w:val="001F0654"/>
    <w:rsid w:val="001F5192"/>
    <w:rsid w:val="001F7230"/>
    <w:rsid w:val="0020114D"/>
    <w:rsid w:val="002110BC"/>
    <w:rsid w:val="002126BF"/>
    <w:rsid w:val="002131F5"/>
    <w:rsid w:val="0021390E"/>
    <w:rsid w:val="00213B71"/>
    <w:rsid w:val="00214330"/>
    <w:rsid w:val="00214B21"/>
    <w:rsid w:val="00215AC7"/>
    <w:rsid w:val="00216C8D"/>
    <w:rsid w:val="00221B90"/>
    <w:rsid w:val="00227F0D"/>
    <w:rsid w:val="00230550"/>
    <w:rsid w:val="0023204A"/>
    <w:rsid w:val="00236854"/>
    <w:rsid w:val="00241204"/>
    <w:rsid w:val="0024398D"/>
    <w:rsid w:val="002459E1"/>
    <w:rsid w:val="0024630C"/>
    <w:rsid w:val="00247441"/>
    <w:rsid w:val="00247F9F"/>
    <w:rsid w:val="00255CA2"/>
    <w:rsid w:val="0025712F"/>
    <w:rsid w:val="0026034D"/>
    <w:rsid w:val="00270308"/>
    <w:rsid w:val="002754F3"/>
    <w:rsid w:val="00275EBE"/>
    <w:rsid w:val="0028614D"/>
    <w:rsid w:val="00286E7C"/>
    <w:rsid w:val="00290886"/>
    <w:rsid w:val="00291634"/>
    <w:rsid w:val="00297286"/>
    <w:rsid w:val="002A1274"/>
    <w:rsid w:val="002A2A97"/>
    <w:rsid w:val="002A313B"/>
    <w:rsid w:val="002A5A85"/>
    <w:rsid w:val="002B1807"/>
    <w:rsid w:val="002B351F"/>
    <w:rsid w:val="002B4AE3"/>
    <w:rsid w:val="002C1646"/>
    <w:rsid w:val="002C5558"/>
    <w:rsid w:val="002C5787"/>
    <w:rsid w:val="002C7A2A"/>
    <w:rsid w:val="002D4428"/>
    <w:rsid w:val="002D4BE7"/>
    <w:rsid w:val="002E293E"/>
    <w:rsid w:val="002E5CAB"/>
    <w:rsid w:val="002E66A8"/>
    <w:rsid w:val="002F4F50"/>
    <w:rsid w:val="002F7D1F"/>
    <w:rsid w:val="00301DCF"/>
    <w:rsid w:val="003052F3"/>
    <w:rsid w:val="00305E1D"/>
    <w:rsid w:val="0030651C"/>
    <w:rsid w:val="003068C9"/>
    <w:rsid w:val="00306B2C"/>
    <w:rsid w:val="003074E2"/>
    <w:rsid w:val="00312763"/>
    <w:rsid w:val="00313A7D"/>
    <w:rsid w:val="00317D93"/>
    <w:rsid w:val="003201BE"/>
    <w:rsid w:val="0032090B"/>
    <w:rsid w:val="00320D36"/>
    <w:rsid w:val="003228FD"/>
    <w:rsid w:val="003232C0"/>
    <w:rsid w:val="00324B88"/>
    <w:rsid w:val="00325A74"/>
    <w:rsid w:val="00330D6C"/>
    <w:rsid w:val="00330D8F"/>
    <w:rsid w:val="003322E6"/>
    <w:rsid w:val="00342168"/>
    <w:rsid w:val="00345353"/>
    <w:rsid w:val="00345F19"/>
    <w:rsid w:val="00353321"/>
    <w:rsid w:val="00356D30"/>
    <w:rsid w:val="00364274"/>
    <w:rsid w:val="00366D6E"/>
    <w:rsid w:val="003708ED"/>
    <w:rsid w:val="00370C08"/>
    <w:rsid w:val="003722E2"/>
    <w:rsid w:val="00372708"/>
    <w:rsid w:val="00373991"/>
    <w:rsid w:val="00375C32"/>
    <w:rsid w:val="00380A76"/>
    <w:rsid w:val="003812DC"/>
    <w:rsid w:val="003815B8"/>
    <w:rsid w:val="0038185B"/>
    <w:rsid w:val="0038258C"/>
    <w:rsid w:val="00390071"/>
    <w:rsid w:val="00392734"/>
    <w:rsid w:val="00395500"/>
    <w:rsid w:val="00395F21"/>
    <w:rsid w:val="00396561"/>
    <w:rsid w:val="003A01E1"/>
    <w:rsid w:val="003A07F4"/>
    <w:rsid w:val="003A6D48"/>
    <w:rsid w:val="003A7A93"/>
    <w:rsid w:val="003B1716"/>
    <w:rsid w:val="003B18FA"/>
    <w:rsid w:val="003B68DE"/>
    <w:rsid w:val="003C2D3D"/>
    <w:rsid w:val="003D153F"/>
    <w:rsid w:val="003D71C3"/>
    <w:rsid w:val="003E2CF5"/>
    <w:rsid w:val="003E5311"/>
    <w:rsid w:val="003F155C"/>
    <w:rsid w:val="003F2A66"/>
    <w:rsid w:val="003F36CC"/>
    <w:rsid w:val="003F4B5C"/>
    <w:rsid w:val="00413232"/>
    <w:rsid w:val="0041532F"/>
    <w:rsid w:val="0041647D"/>
    <w:rsid w:val="0041686E"/>
    <w:rsid w:val="004169AF"/>
    <w:rsid w:val="00421CA8"/>
    <w:rsid w:val="00424E1D"/>
    <w:rsid w:val="0043255F"/>
    <w:rsid w:val="00432A2A"/>
    <w:rsid w:val="0043325E"/>
    <w:rsid w:val="0043441B"/>
    <w:rsid w:val="00435C31"/>
    <w:rsid w:val="0043708B"/>
    <w:rsid w:val="00442E27"/>
    <w:rsid w:val="004437D9"/>
    <w:rsid w:val="004441C8"/>
    <w:rsid w:val="004453D1"/>
    <w:rsid w:val="00446F00"/>
    <w:rsid w:val="00446F75"/>
    <w:rsid w:val="00451605"/>
    <w:rsid w:val="00454F11"/>
    <w:rsid w:val="00462A37"/>
    <w:rsid w:val="00463790"/>
    <w:rsid w:val="004668E4"/>
    <w:rsid w:val="00470CB9"/>
    <w:rsid w:val="00471055"/>
    <w:rsid w:val="0047232C"/>
    <w:rsid w:val="00475C7D"/>
    <w:rsid w:val="00476521"/>
    <w:rsid w:val="0048352A"/>
    <w:rsid w:val="004847AA"/>
    <w:rsid w:val="0048745D"/>
    <w:rsid w:val="00494149"/>
    <w:rsid w:val="00494859"/>
    <w:rsid w:val="004A1B7F"/>
    <w:rsid w:val="004A3587"/>
    <w:rsid w:val="004A3DFF"/>
    <w:rsid w:val="004B1BFE"/>
    <w:rsid w:val="004B1E5B"/>
    <w:rsid w:val="004B42C9"/>
    <w:rsid w:val="004C12DF"/>
    <w:rsid w:val="004C678A"/>
    <w:rsid w:val="004D0276"/>
    <w:rsid w:val="004E264B"/>
    <w:rsid w:val="004E39CC"/>
    <w:rsid w:val="004E6835"/>
    <w:rsid w:val="004E6E77"/>
    <w:rsid w:val="004E6EB3"/>
    <w:rsid w:val="004F22CC"/>
    <w:rsid w:val="004F2CE9"/>
    <w:rsid w:val="004F3288"/>
    <w:rsid w:val="004F66C6"/>
    <w:rsid w:val="004F678F"/>
    <w:rsid w:val="004F6BDC"/>
    <w:rsid w:val="005025E8"/>
    <w:rsid w:val="00502FC6"/>
    <w:rsid w:val="00511876"/>
    <w:rsid w:val="0051225D"/>
    <w:rsid w:val="0051386C"/>
    <w:rsid w:val="00517DCD"/>
    <w:rsid w:val="0052089B"/>
    <w:rsid w:val="00523733"/>
    <w:rsid w:val="005240FE"/>
    <w:rsid w:val="005253B9"/>
    <w:rsid w:val="005302F1"/>
    <w:rsid w:val="00530E41"/>
    <w:rsid w:val="00531259"/>
    <w:rsid w:val="0053340C"/>
    <w:rsid w:val="00537436"/>
    <w:rsid w:val="0054773A"/>
    <w:rsid w:val="00553D8A"/>
    <w:rsid w:val="00555645"/>
    <w:rsid w:val="00563176"/>
    <w:rsid w:val="00565BB1"/>
    <w:rsid w:val="005668F5"/>
    <w:rsid w:val="005669A4"/>
    <w:rsid w:val="00570C2C"/>
    <w:rsid w:val="0057270F"/>
    <w:rsid w:val="00580948"/>
    <w:rsid w:val="005823FD"/>
    <w:rsid w:val="00597526"/>
    <w:rsid w:val="005A1B48"/>
    <w:rsid w:val="005A3135"/>
    <w:rsid w:val="005B057F"/>
    <w:rsid w:val="005C2F19"/>
    <w:rsid w:val="005C736C"/>
    <w:rsid w:val="005D2332"/>
    <w:rsid w:val="005D3D2E"/>
    <w:rsid w:val="005D6603"/>
    <w:rsid w:val="005D6B6B"/>
    <w:rsid w:val="005E12DC"/>
    <w:rsid w:val="005E4090"/>
    <w:rsid w:val="005E6DA2"/>
    <w:rsid w:val="005E7430"/>
    <w:rsid w:val="005F0282"/>
    <w:rsid w:val="005F02FB"/>
    <w:rsid w:val="005F2AC2"/>
    <w:rsid w:val="005F3768"/>
    <w:rsid w:val="005F37DE"/>
    <w:rsid w:val="005F4E35"/>
    <w:rsid w:val="005F6E7E"/>
    <w:rsid w:val="006015B2"/>
    <w:rsid w:val="006025BA"/>
    <w:rsid w:val="00602F7D"/>
    <w:rsid w:val="00604F3E"/>
    <w:rsid w:val="00605489"/>
    <w:rsid w:val="00607BA7"/>
    <w:rsid w:val="00610BAF"/>
    <w:rsid w:val="00611DA8"/>
    <w:rsid w:val="00613FE4"/>
    <w:rsid w:val="00615A5B"/>
    <w:rsid w:val="00615D2F"/>
    <w:rsid w:val="00620218"/>
    <w:rsid w:val="00621EBD"/>
    <w:rsid w:val="0062697E"/>
    <w:rsid w:val="00626C0B"/>
    <w:rsid w:val="00627F05"/>
    <w:rsid w:val="00630DA9"/>
    <w:rsid w:val="0063188A"/>
    <w:rsid w:val="00632A30"/>
    <w:rsid w:val="006349FA"/>
    <w:rsid w:val="00636D5C"/>
    <w:rsid w:val="00641289"/>
    <w:rsid w:val="0064177B"/>
    <w:rsid w:val="00643867"/>
    <w:rsid w:val="0064418F"/>
    <w:rsid w:val="00644C62"/>
    <w:rsid w:val="00653F78"/>
    <w:rsid w:val="006557C1"/>
    <w:rsid w:val="00656B2B"/>
    <w:rsid w:val="006621F2"/>
    <w:rsid w:val="0066428A"/>
    <w:rsid w:val="00665610"/>
    <w:rsid w:val="006818DE"/>
    <w:rsid w:val="00684290"/>
    <w:rsid w:val="0068776C"/>
    <w:rsid w:val="00691657"/>
    <w:rsid w:val="00692917"/>
    <w:rsid w:val="00693876"/>
    <w:rsid w:val="00693FD8"/>
    <w:rsid w:val="00697F13"/>
    <w:rsid w:val="006A12F1"/>
    <w:rsid w:val="006A2033"/>
    <w:rsid w:val="006A2A6A"/>
    <w:rsid w:val="006A2AC3"/>
    <w:rsid w:val="006A43C8"/>
    <w:rsid w:val="006A6FED"/>
    <w:rsid w:val="006B08D3"/>
    <w:rsid w:val="006B341F"/>
    <w:rsid w:val="006B5354"/>
    <w:rsid w:val="006C3376"/>
    <w:rsid w:val="006C48E1"/>
    <w:rsid w:val="006D4683"/>
    <w:rsid w:val="006D483B"/>
    <w:rsid w:val="006D5FB4"/>
    <w:rsid w:val="006E02F4"/>
    <w:rsid w:val="006E30AE"/>
    <w:rsid w:val="006E7B7F"/>
    <w:rsid w:val="006F1579"/>
    <w:rsid w:val="006F6B89"/>
    <w:rsid w:val="007016E1"/>
    <w:rsid w:val="007025D2"/>
    <w:rsid w:val="00702EDF"/>
    <w:rsid w:val="00703FB9"/>
    <w:rsid w:val="0070670D"/>
    <w:rsid w:val="007116CD"/>
    <w:rsid w:val="0071383D"/>
    <w:rsid w:val="007228F3"/>
    <w:rsid w:val="007237C4"/>
    <w:rsid w:val="00726831"/>
    <w:rsid w:val="00726F0A"/>
    <w:rsid w:val="00727E4A"/>
    <w:rsid w:val="00733212"/>
    <w:rsid w:val="00734279"/>
    <w:rsid w:val="007358A8"/>
    <w:rsid w:val="00736FE3"/>
    <w:rsid w:val="00742B1B"/>
    <w:rsid w:val="0074433A"/>
    <w:rsid w:val="0074468C"/>
    <w:rsid w:val="00744B74"/>
    <w:rsid w:val="00756557"/>
    <w:rsid w:val="0075730A"/>
    <w:rsid w:val="00762A45"/>
    <w:rsid w:val="00764A7D"/>
    <w:rsid w:val="00765570"/>
    <w:rsid w:val="00770250"/>
    <w:rsid w:val="00771F80"/>
    <w:rsid w:val="007741F3"/>
    <w:rsid w:val="0077617C"/>
    <w:rsid w:val="00777151"/>
    <w:rsid w:val="00777A22"/>
    <w:rsid w:val="00780D8A"/>
    <w:rsid w:val="00784C65"/>
    <w:rsid w:val="00785E3F"/>
    <w:rsid w:val="0079067C"/>
    <w:rsid w:val="00791919"/>
    <w:rsid w:val="00793D49"/>
    <w:rsid w:val="007A1442"/>
    <w:rsid w:val="007A1576"/>
    <w:rsid w:val="007A15C1"/>
    <w:rsid w:val="007A3EAB"/>
    <w:rsid w:val="007A409F"/>
    <w:rsid w:val="007A4B54"/>
    <w:rsid w:val="007A7822"/>
    <w:rsid w:val="007B00A1"/>
    <w:rsid w:val="007B0A51"/>
    <w:rsid w:val="007B3B80"/>
    <w:rsid w:val="007B7348"/>
    <w:rsid w:val="007B7E97"/>
    <w:rsid w:val="007C2A04"/>
    <w:rsid w:val="007C37BE"/>
    <w:rsid w:val="007C40F2"/>
    <w:rsid w:val="007C4191"/>
    <w:rsid w:val="007D1FFB"/>
    <w:rsid w:val="007D3BC8"/>
    <w:rsid w:val="007D4E61"/>
    <w:rsid w:val="007D521D"/>
    <w:rsid w:val="007E0C18"/>
    <w:rsid w:val="007E1519"/>
    <w:rsid w:val="007E2137"/>
    <w:rsid w:val="007E4681"/>
    <w:rsid w:val="007F152C"/>
    <w:rsid w:val="007F3AB2"/>
    <w:rsid w:val="007F650A"/>
    <w:rsid w:val="007F755E"/>
    <w:rsid w:val="007F7FDA"/>
    <w:rsid w:val="0080089F"/>
    <w:rsid w:val="008065FE"/>
    <w:rsid w:val="00807F01"/>
    <w:rsid w:val="0081430C"/>
    <w:rsid w:val="00814B05"/>
    <w:rsid w:val="008230A0"/>
    <w:rsid w:val="00827BF9"/>
    <w:rsid w:val="00831CAD"/>
    <w:rsid w:val="00832165"/>
    <w:rsid w:val="00835D7A"/>
    <w:rsid w:val="00840371"/>
    <w:rsid w:val="00843404"/>
    <w:rsid w:val="00845F2F"/>
    <w:rsid w:val="00850748"/>
    <w:rsid w:val="00853159"/>
    <w:rsid w:val="0086318D"/>
    <w:rsid w:val="00863D99"/>
    <w:rsid w:val="00863F8C"/>
    <w:rsid w:val="00870154"/>
    <w:rsid w:val="008726C3"/>
    <w:rsid w:val="00882F66"/>
    <w:rsid w:val="0088396C"/>
    <w:rsid w:val="00884A23"/>
    <w:rsid w:val="008852F2"/>
    <w:rsid w:val="008854AF"/>
    <w:rsid w:val="008929B6"/>
    <w:rsid w:val="00897BEB"/>
    <w:rsid w:val="008A0BB9"/>
    <w:rsid w:val="008A5308"/>
    <w:rsid w:val="008B095E"/>
    <w:rsid w:val="008B42CA"/>
    <w:rsid w:val="008B55A0"/>
    <w:rsid w:val="008B64AB"/>
    <w:rsid w:val="008B6887"/>
    <w:rsid w:val="008B747E"/>
    <w:rsid w:val="008B7CDF"/>
    <w:rsid w:val="008C1147"/>
    <w:rsid w:val="008C29FC"/>
    <w:rsid w:val="008C48DA"/>
    <w:rsid w:val="008D2C32"/>
    <w:rsid w:val="008D3A50"/>
    <w:rsid w:val="008D4A5E"/>
    <w:rsid w:val="008E0558"/>
    <w:rsid w:val="008E0954"/>
    <w:rsid w:val="008E7477"/>
    <w:rsid w:val="008E78D5"/>
    <w:rsid w:val="008F0E2F"/>
    <w:rsid w:val="008F0F40"/>
    <w:rsid w:val="008F1424"/>
    <w:rsid w:val="008F7899"/>
    <w:rsid w:val="009043D2"/>
    <w:rsid w:val="0090638A"/>
    <w:rsid w:val="00906AA6"/>
    <w:rsid w:val="009164A5"/>
    <w:rsid w:val="00917F2A"/>
    <w:rsid w:val="00927828"/>
    <w:rsid w:val="00930B25"/>
    <w:rsid w:val="00940104"/>
    <w:rsid w:val="00942CBE"/>
    <w:rsid w:val="00943B31"/>
    <w:rsid w:val="00944B78"/>
    <w:rsid w:val="00944ED8"/>
    <w:rsid w:val="0094583C"/>
    <w:rsid w:val="00946888"/>
    <w:rsid w:val="00947134"/>
    <w:rsid w:val="009502F7"/>
    <w:rsid w:val="00950504"/>
    <w:rsid w:val="00951D8D"/>
    <w:rsid w:val="00954515"/>
    <w:rsid w:val="0096196A"/>
    <w:rsid w:val="009664C8"/>
    <w:rsid w:val="00966775"/>
    <w:rsid w:val="00966DB0"/>
    <w:rsid w:val="00971EA0"/>
    <w:rsid w:val="00973EF1"/>
    <w:rsid w:val="0097726B"/>
    <w:rsid w:val="00981180"/>
    <w:rsid w:val="00984ED3"/>
    <w:rsid w:val="00985EBF"/>
    <w:rsid w:val="00986887"/>
    <w:rsid w:val="00992886"/>
    <w:rsid w:val="00992D83"/>
    <w:rsid w:val="009A14EE"/>
    <w:rsid w:val="009A7173"/>
    <w:rsid w:val="009A7503"/>
    <w:rsid w:val="009B03DC"/>
    <w:rsid w:val="009B0B68"/>
    <w:rsid w:val="009B1C11"/>
    <w:rsid w:val="009B3626"/>
    <w:rsid w:val="009C250C"/>
    <w:rsid w:val="009C2EC4"/>
    <w:rsid w:val="009C3933"/>
    <w:rsid w:val="009C47AB"/>
    <w:rsid w:val="009D22D2"/>
    <w:rsid w:val="009D3088"/>
    <w:rsid w:val="009D3295"/>
    <w:rsid w:val="009D5BE0"/>
    <w:rsid w:val="009D6165"/>
    <w:rsid w:val="009D71A4"/>
    <w:rsid w:val="009D7AF5"/>
    <w:rsid w:val="009D7B9D"/>
    <w:rsid w:val="009E4E9B"/>
    <w:rsid w:val="009F5068"/>
    <w:rsid w:val="00A038CF"/>
    <w:rsid w:val="00A04A40"/>
    <w:rsid w:val="00A05A50"/>
    <w:rsid w:val="00A1073F"/>
    <w:rsid w:val="00A12734"/>
    <w:rsid w:val="00A14D58"/>
    <w:rsid w:val="00A1581B"/>
    <w:rsid w:val="00A15C41"/>
    <w:rsid w:val="00A15D3F"/>
    <w:rsid w:val="00A2001D"/>
    <w:rsid w:val="00A21981"/>
    <w:rsid w:val="00A23A1D"/>
    <w:rsid w:val="00A23E45"/>
    <w:rsid w:val="00A25DE4"/>
    <w:rsid w:val="00A26F58"/>
    <w:rsid w:val="00A320C8"/>
    <w:rsid w:val="00A3510A"/>
    <w:rsid w:val="00A364F2"/>
    <w:rsid w:val="00A40378"/>
    <w:rsid w:val="00A41333"/>
    <w:rsid w:val="00A415F6"/>
    <w:rsid w:val="00A42EB9"/>
    <w:rsid w:val="00A438B5"/>
    <w:rsid w:val="00A445A9"/>
    <w:rsid w:val="00A4556E"/>
    <w:rsid w:val="00A46C3D"/>
    <w:rsid w:val="00A5010A"/>
    <w:rsid w:val="00A518D6"/>
    <w:rsid w:val="00A52CD6"/>
    <w:rsid w:val="00A53059"/>
    <w:rsid w:val="00A53EE9"/>
    <w:rsid w:val="00A6268E"/>
    <w:rsid w:val="00A6430D"/>
    <w:rsid w:val="00A66430"/>
    <w:rsid w:val="00A66DC7"/>
    <w:rsid w:val="00A71D4A"/>
    <w:rsid w:val="00A73E03"/>
    <w:rsid w:val="00A74EF0"/>
    <w:rsid w:val="00A8022A"/>
    <w:rsid w:val="00A86CC5"/>
    <w:rsid w:val="00A8769E"/>
    <w:rsid w:val="00A9277E"/>
    <w:rsid w:val="00AA144C"/>
    <w:rsid w:val="00AA14B3"/>
    <w:rsid w:val="00AA3100"/>
    <w:rsid w:val="00AA37A8"/>
    <w:rsid w:val="00AA4E96"/>
    <w:rsid w:val="00AB2AA5"/>
    <w:rsid w:val="00AC5177"/>
    <w:rsid w:val="00AC5D1E"/>
    <w:rsid w:val="00AC611A"/>
    <w:rsid w:val="00AC7C2E"/>
    <w:rsid w:val="00AD0AF2"/>
    <w:rsid w:val="00AD0B0F"/>
    <w:rsid w:val="00AD0D76"/>
    <w:rsid w:val="00AD1EA1"/>
    <w:rsid w:val="00AD6098"/>
    <w:rsid w:val="00AD7752"/>
    <w:rsid w:val="00AE262D"/>
    <w:rsid w:val="00AE27D8"/>
    <w:rsid w:val="00AE2A49"/>
    <w:rsid w:val="00AE7695"/>
    <w:rsid w:val="00AE7ACA"/>
    <w:rsid w:val="00AF3ECB"/>
    <w:rsid w:val="00AF558E"/>
    <w:rsid w:val="00AF6F87"/>
    <w:rsid w:val="00B015EA"/>
    <w:rsid w:val="00B10AE8"/>
    <w:rsid w:val="00B1429B"/>
    <w:rsid w:val="00B1789A"/>
    <w:rsid w:val="00B178E2"/>
    <w:rsid w:val="00B20038"/>
    <w:rsid w:val="00B22217"/>
    <w:rsid w:val="00B27EC7"/>
    <w:rsid w:val="00B3130D"/>
    <w:rsid w:val="00B33BC1"/>
    <w:rsid w:val="00B37190"/>
    <w:rsid w:val="00B374F4"/>
    <w:rsid w:val="00B426D9"/>
    <w:rsid w:val="00B44537"/>
    <w:rsid w:val="00B4684A"/>
    <w:rsid w:val="00B537A5"/>
    <w:rsid w:val="00B57BA1"/>
    <w:rsid w:val="00B60F60"/>
    <w:rsid w:val="00B6180C"/>
    <w:rsid w:val="00B62032"/>
    <w:rsid w:val="00B648F1"/>
    <w:rsid w:val="00B64D4E"/>
    <w:rsid w:val="00B71D8A"/>
    <w:rsid w:val="00B74A59"/>
    <w:rsid w:val="00B75E83"/>
    <w:rsid w:val="00B7729E"/>
    <w:rsid w:val="00B7761C"/>
    <w:rsid w:val="00B81E06"/>
    <w:rsid w:val="00B8730A"/>
    <w:rsid w:val="00B93D22"/>
    <w:rsid w:val="00B9502D"/>
    <w:rsid w:val="00B9710A"/>
    <w:rsid w:val="00BA10EA"/>
    <w:rsid w:val="00BA3406"/>
    <w:rsid w:val="00BA7195"/>
    <w:rsid w:val="00BA7BA0"/>
    <w:rsid w:val="00BB07C9"/>
    <w:rsid w:val="00BB1F2A"/>
    <w:rsid w:val="00BB558A"/>
    <w:rsid w:val="00BC3301"/>
    <w:rsid w:val="00BC4532"/>
    <w:rsid w:val="00BC625C"/>
    <w:rsid w:val="00BC7A22"/>
    <w:rsid w:val="00BD2630"/>
    <w:rsid w:val="00BD32BA"/>
    <w:rsid w:val="00BD38AC"/>
    <w:rsid w:val="00BD7A75"/>
    <w:rsid w:val="00BE0D79"/>
    <w:rsid w:val="00BE0E3B"/>
    <w:rsid w:val="00BE1DE2"/>
    <w:rsid w:val="00BE405A"/>
    <w:rsid w:val="00BE5CDF"/>
    <w:rsid w:val="00BE7430"/>
    <w:rsid w:val="00BE7A56"/>
    <w:rsid w:val="00BF1EAD"/>
    <w:rsid w:val="00BF554A"/>
    <w:rsid w:val="00BF6CF9"/>
    <w:rsid w:val="00C00C1E"/>
    <w:rsid w:val="00C01A4C"/>
    <w:rsid w:val="00C04BE3"/>
    <w:rsid w:val="00C10A20"/>
    <w:rsid w:val="00C11A4C"/>
    <w:rsid w:val="00C1366D"/>
    <w:rsid w:val="00C162F2"/>
    <w:rsid w:val="00C177F4"/>
    <w:rsid w:val="00C31349"/>
    <w:rsid w:val="00C3637E"/>
    <w:rsid w:val="00C45074"/>
    <w:rsid w:val="00C57CF2"/>
    <w:rsid w:val="00C64925"/>
    <w:rsid w:val="00C65A54"/>
    <w:rsid w:val="00C66DB7"/>
    <w:rsid w:val="00C71389"/>
    <w:rsid w:val="00C72130"/>
    <w:rsid w:val="00C7288F"/>
    <w:rsid w:val="00C731BB"/>
    <w:rsid w:val="00C734E9"/>
    <w:rsid w:val="00C77EDD"/>
    <w:rsid w:val="00C839C5"/>
    <w:rsid w:val="00C921B2"/>
    <w:rsid w:val="00C923E8"/>
    <w:rsid w:val="00C9535A"/>
    <w:rsid w:val="00CA040D"/>
    <w:rsid w:val="00CA33C6"/>
    <w:rsid w:val="00CA56EB"/>
    <w:rsid w:val="00CA5D87"/>
    <w:rsid w:val="00CC158F"/>
    <w:rsid w:val="00CC2103"/>
    <w:rsid w:val="00CD1210"/>
    <w:rsid w:val="00CD1D38"/>
    <w:rsid w:val="00CD21A4"/>
    <w:rsid w:val="00CD3F95"/>
    <w:rsid w:val="00CD472B"/>
    <w:rsid w:val="00CD52CC"/>
    <w:rsid w:val="00CD6B87"/>
    <w:rsid w:val="00CE1FBA"/>
    <w:rsid w:val="00CE248F"/>
    <w:rsid w:val="00CE572D"/>
    <w:rsid w:val="00CE7D68"/>
    <w:rsid w:val="00CF5C7B"/>
    <w:rsid w:val="00CF74AE"/>
    <w:rsid w:val="00D008F1"/>
    <w:rsid w:val="00D03DD6"/>
    <w:rsid w:val="00D045C8"/>
    <w:rsid w:val="00D107D6"/>
    <w:rsid w:val="00D124F3"/>
    <w:rsid w:val="00D203A9"/>
    <w:rsid w:val="00D20D26"/>
    <w:rsid w:val="00D3340B"/>
    <w:rsid w:val="00D33632"/>
    <w:rsid w:val="00D40F50"/>
    <w:rsid w:val="00D4621C"/>
    <w:rsid w:val="00D4753C"/>
    <w:rsid w:val="00D477F9"/>
    <w:rsid w:val="00D5155A"/>
    <w:rsid w:val="00D53311"/>
    <w:rsid w:val="00D5372A"/>
    <w:rsid w:val="00D557EF"/>
    <w:rsid w:val="00D55C21"/>
    <w:rsid w:val="00D55C7A"/>
    <w:rsid w:val="00D57E87"/>
    <w:rsid w:val="00D60503"/>
    <w:rsid w:val="00D75B0D"/>
    <w:rsid w:val="00D7687E"/>
    <w:rsid w:val="00D7719F"/>
    <w:rsid w:val="00D81476"/>
    <w:rsid w:val="00D85DD0"/>
    <w:rsid w:val="00D8616A"/>
    <w:rsid w:val="00D8760B"/>
    <w:rsid w:val="00D958E0"/>
    <w:rsid w:val="00DA39F7"/>
    <w:rsid w:val="00DA3CB0"/>
    <w:rsid w:val="00DB1192"/>
    <w:rsid w:val="00DB23B0"/>
    <w:rsid w:val="00DB3C9B"/>
    <w:rsid w:val="00DC1B9D"/>
    <w:rsid w:val="00DC315A"/>
    <w:rsid w:val="00DC42D8"/>
    <w:rsid w:val="00DC47DC"/>
    <w:rsid w:val="00DD136A"/>
    <w:rsid w:val="00DD54DA"/>
    <w:rsid w:val="00DE07D1"/>
    <w:rsid w:val="00DE1314"/>
    <w:rsid w:val="00DE3969"/>
    <w:rsid w:val="00DF0179"/>
    <w:rsid w:val="00DF0DB0"/>
    <w:rsid w:val="00DF434D"/>
    <w:rsid w:val="00DF5FD0"/>
    <w:rsid w:val="00E037E9"/>
    <w:rsid w:val="00E03B58"/>
    <w:rsid w:val="00E053F9"/>
    <w:rsid w:val="00E065B1"/>
    <w:rsid w:val="00E111A4"/>
    <w:rsid w:val="00E146A5"/>
    <w:rsid w:val="00E1482C"/>
    <w:rsid w:val="00E15C30"/>
    <w:rsid w:val="00E20D02"/>
    <w:rsid w:val="00E21D40"/>
    <w:rsid w:val="00E242FD"/>
    <w:rsid w:val="00E26C2F"/>
    <w:rsid w:val="00E273D5"/>
    <w:rsid w:val="00E30B65"/>
    <w:rsid w:val="00E330D5"/>
    <w:rsid w:val="00E37AA1"/>
    <w:rsid w:val="00E405CC"/>
    <w:rsid w:val="00E437FD"/>
    <w:rsid w:val="00E441CD"/>
    <w:rsid w:val="00E445B7"/>
    <w:rsid w:val="00E44675"/>
    <w:rsid w:val="00E47BD1"/>
    <w:rsid w:val="00E51021"/>
    <w:rsid w:val="00E549AB"/>
    <w:rsid w:val="00E55379"/>
    <w:rsid w:val="00E55A94"/>
    <w:rsid w:val="00E62769"/>
    <w:rsid w:val="00E62EF4"/>
    <w:rsid w:val="00E6575B"/>
    <w:rsid w:val="00E729E1"/>
    <w:rsid w:val="00E82909"/>
    <w:rsid w:val="00E836AE"/>
    <w:rsid w:val="00E87AB3"/>
    <w:rsid w:val="00E902C7"/>
    <w:rsid w:val="00E91A6A"/>
    <w:rsid w:val="00E92307"/>
    <w:rsid w:val="00E934D5"/>
    <w:rsid w:val="00EB07F0"/>
    <w:rsid w:val="00EB4339"/>
    <w:rsid w:val="00EB601B"/>
    <w:rsid w:val="00EC1702"/>
    <w:rsid w:val="00EC1BA1"/>
    <w:rsid w:val="00EC24D2"/>
    <w:rsid w:val="00EC3AF5"/>
    <w:rsid w:val="00EC4172"/>
    <w:rsid w:val="00EC727F"/>
    <w:rsid w:val="00EC763F"/>
    <w:rsid w:val="00ED0106"/>
    <w:rsid w:val="00ED11CA"/>
    <w:rsid w:val="00ED2D19"/>
    <w:rsid w:val="00ED4575"/>
    <w:rsid w:val="00ED4D37"/>
    <w:rsid w:val="00ED54EB"/>
    <w:rsid w:val="00ED78BC"/>
    <w:rsid w:val="00EE6D0F"/>
    <w:rsid w:val="00EE72BD"/>
    <w:rsid w:val="00EE7C4C"/>
    <w:rsid w:val="00EF1313"/>
    <w:rsid w:val="00F10C4B"/>
    <w:rsid w:val="00F13372"/>
    <w:rsid w:val="00F14265"/>
    <w:rsid w:val="00F20574"/>
    <w:rsid w:val="00F20A7D"/>
    <w:rsid w:val="00F21B83"/>
    <w:rsid w:val="00F22DA7"/>
    <w:rsid w:val="00F31B8E"/>
    <w:rsid w:val="00F34F3E"/>
    <w:rsid w:val="00F437C6"/>
    <w:rsid w:val="00F43FA0"/>
    <w:rsid w:val="00F4400D"/>
    <w:rsid w:val="00F4581A"/>
    <w:rsid w:val="00F469F6"/>
    <w:rsid w:val="00F46C29"/>
    <w:rsid w:val="00F547A9"/>
    <w:rsid w:val="00F55566"/>
    <w:rsid w:val="00F60FD9"/>
    <w:rsid w:val="00F6300A"/>
    <w:rsid w:val="00F632B1"/>
    <w:rsid w:val="00F66377"/>
    <w:rsid w:val="00F712E5"/>
    <w:rsid w:val="00F7639C"/>
    <w:rsid w:val="00F83790"/>
    <w:rsid w:val="00F91504"/>
    <w:rsid w:val="00F94650"/>
    <w:rsid w:val="00FA1181"/>
    <w:rsid w:val="00FA2E23"/>
    <w:rsid w:val="00FA32AC"/>
    <w:rsid w:val="00FA3D7B"/>
    <w:rsid w:val="00FA5C93"/>
    <w:rsid w:val="00FB101F"/>
    <w:rsid w:val="00FB594D"/>
    <w:rsid w:val="00FB5F4C"/>
    <w:rsid w:val="00FB773D"/>
    <w:rsid w:val="00FC140E"/>
    <w:rsid w:val="00FC1845"/>
    <w:rsid w:val="00FD3154"/>
    <w:rsid w:val="00FD6720"/>
    <w:rsid w:val="00FE3DD2"/>
    <w:rsid w:val="00FF67E8"/>
    <w:rsid w:val="25DD0EB8"/>
    <w:rsid w:val="2A102DB8"/>
    <w:rsid w:val="3B3DB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E697"/>
  <w15:chartTrackingRefBased/>
  <w15:docId w15:val="{8546AEC6-5F93-4AFD-84A3-107EEF630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D5"/>
    <w:pPr>
      <w:spacing w:before="120" w:after="120" w:line="240" w:lineRule="auto"/>
    </w:pPr>
    <w:rPr>
      <w:rFonts w:ascii="Segoe UI" w:hAnsi="Segoe UI"/>
      <w:sz w:val="20"/>
    </w:rPr>
  </w:style>
  <w:style w:type="paragraph" w:styleId="Heading1">
    <w:name w:val="heading 1"/>
    <w:aliases w:val="H1,h1,Part"/>
    <w:basedOn w:val="Normal"/>
    <w:next w:val="L1-Step-QS"/>
    <w:link w:val="Heading1Char"/>
    <w:uiPriority w:val="21"/>
    <w:rsid w:val="00E330D5"/>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9"/>
    <w:qFormat/>
    <w:rsid w:val="00E330D5"/>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E330D5"/>
    <w:pPr>
      <w:keepNext/>
      <w:numPr>
        <w:ilvl w:val="2"/>
        <w:numId w:val="11"/>
      </w:numPr>
      <w:tabs>
        <w:tab w:val="clear" w:pos="1440"/>
        <w:tab w:val="num" w:pos="1530"/>
      </w:tabs>
      <w:spacing w:before="280" w:after="60"/>
      <w:ind w:left="72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E330D5"/>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E330D5"/>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E330D5"/>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E330D5"/>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E330D5"/>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E330D5"/>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E330D5"/>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E330D5"/>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E330D5"/>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E330D5"/>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E330D5"/>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E330D5"/>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E330D5"/>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E330D5"/>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E330D5"/>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E330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E33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0D5"/>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E330D5"/>
    <w:pPr>
      <w:spacing w:before="160"/>
      <w:jc w:val="center"/>
    </w:pPr>
    <w:rPr>
      <w:i/>
      <w:iCs/>
      <w:color w:val="404040" w:themeColor="text1" w:themeTint="BF"/>
    </w:rPr>
  </w:style>
  <w:style w:type="character" w:customStyle="1" w:styleId="QuoteChar">
    <w:name w:val="Quote Char"/>
    <w:basedOn w:val="DefaultParagraphFont"/>
    <w:link w:val="Quote"/>
    <w:uiPriority w:val="29"/>
    <w:rsid w:val="00E330D5"/>
    <w:rPr>
      <w:rFonts w:ascii="Segoe UI" w:hAnsi="Segoe UI"/>
      <w:i/>
      <w:iCs/>
      <w:color w:val="404040" w:themeColor="text1" w:themeTint="BF"/>
      <w:sz w:val="20"/>
    </w:rPr>
  </w:style>
  <w:style w:type="paragraph" w:styleId="ListParagraph">
    <w:name w:val="List Paragraph"/>
    <w:basedOn w:val="Normal"/>
    <w:link w:val="ListParagraphChar"/>
    <w:uiPriority w:val="34"/>
    <w:rsid w:val="00E330D5"/>
    <w:pPr>
      <w:ind w:left="720"/>
      <w:contextualSpacing/>
    </w:pPr>
  </w:style>
  <w:style w:type="character" w:styleId="IntenseEmphasis">
    <w:name w:val="Intense Emphasis"/>
    <w:basedOn w:val="DefaultParagraphFont"/>
    <w:uiPriority w:val="21"/>
    <w:rsid w:val="00E330D5"/>
    <w:rPr>
      <w:i/>
      <w:iCs/>
      <w:color w:val="0F4761" w:themeColor="accent1" w:themeShade="BF"/>
    </w:rPr>
  </w:style>
  <w:style w:type="paragraph" w:styleId="IntenseQuote">
    <w:name w:val="Intense Quote"/>
    <w:basedOn w:val="Normal"/>
    <w:next w:val="Normal"/>
    <w:link w:val="IntenseQuoteChar"/>
    <w:uiPriority w:val="30"/>
    <w:rsid w:val="00E33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0D5"/>
    <w:rPr>
      <w:rFonts w:ascii="Segoe UI" w:hAnsi="Segoe UI"/>
      <w:i/>
      <w:iCs/>
      <w:color w:val="0F4761" w:themeColor="accent1" w:themeShade="BF"/>
      <w:sz w:val="20"/>
    </w:rPr>
  </w:style>
  <w:style w:type="character" w:styleId="IntenseReference">
    <w:name w:val="Intense Reference"/>
    <w:basedOn w:val="DefaultParagraphFont"/>
    <w:uiPriority w:val="32"/>
    <w:rsid w:val="00E330D5"/>
    <w:rPr>
      <w:b/>
      <w:bCs/>
      <w:smallCaps/>
      <w:color w:val="0F4761" w:themeColor="accent1" w:themeShade="BF"/>
      <w:spacing w:val="5"/>
    </w:rPr>
  </w:style>
  <w:style w:type="character" w:styleId="Hyperlink">
    <w:name w:val="Hyperlink"/>
    <w:basedOn w:val="DefaultParagraphFont"/>
    <w:uiPriority w:val="99"/>
    <w:unhideWhenUsed/>
    <w:rsid w:val="00E330D5"/>
    <w:rPr>
      <w:color w:val="467886" w:themeColor="hyperlink"/>
      <w:u w:val="single"/>
    </w:rPr>
  </w:style>
  <w:style w:type="character" w:styleId="UnresolvedMention">
    <w:name w:val="Unresolved Mention"/>
    <w:basedOn w:val="DefaultParagraphFont"/>
    <w:uiPriority w:val="99"/>
    <w:semiHidden/>
    <w:unhideWhenUsed/>
    <w:rsid w:val="00E330D5"/>
    <w:rPr>
      <w:color w:val="605E5C"/>
      <w:shd w:val="clear" w:color="auto" w:fill="E1DFDD"/>
    </w:rPr>
  </w:style>
  <w:style w:type="character" w:styleId="FollowedHyperlink">
    <w:name w:val="FollowedHyperlink"/>
    <w:basedOn w:val="DefaultParagraphFont"/>
    <w:uiPriority w:val="99"/>
    <w:semiHidden/>
    <w:unhideWhenUsed/>
    <w:rsid w:val="00E330D5"/>
    <w:rPr>
      <w:color w:val="96607D" w:themeColor="followedHyperlink"/>
      <w:u w:val="single"/>
    </w:rPr>
  </w:style>
  <w:style w:type="paragraph" w:styleId="Header">
    <w:name w:val="header"/>
    <w:basedOn w:val="Normal"/>
    <w:link w:val="HeaderChar"/>
    <w:uiPriority w:val="99"/>
    <w:unhideWhenUsed/>
    <w:rsid w:val="00E330D5"/>
    <w:pPr>
      <w:tabs>
        <w:tab w:val="center" w:pos="4680"/>
        <w:tab w:val="right" w:pos="9360"/>
      </w:tabs>
      <w:spacing w:after="0"/>
    </w:pPr>
  </w:style>
  <w:style w:type="character" w:customStyle="1" w:styleId="HeaderChar">
    <w:name w:val="Header Char"/>
    <w:basedOn w:val="DefaultParagraphFont"/>
    <w:link w:val="Header"/>
    <w:uiPriority w:val="99"/>
    <w:rsid w:val="00E330D5"/>
    <w:rPr>
      <w:rFonts w:ascii="Segoe UI" w:hAnsi="Segoe UI"/>
      <w:sz w:val="20"/>
    </w:rPr>
  </w:style>
  <w:style w:type="paragraph" w:styleId="Footer">
    <w:name w:val="footer"/>
    <w:basedOn w:val="Normal"/>
    <w:link w:val="FooterChar"/>
    <w:uiPriority w:val="99"/>
    <w:unhideWhenUsed/>
    <w:rsid w:val="00E330D5"/>
    <w:pPr>
      <w:tabs>
        <w:tab w:val="center" w:pos="4680"/>
        <w:tab w:val="right" w:pos="9360"/>
      </w:tabs>
      <w:spacing w:after="0"/>
    </w:pPr>
  </w:style>
  <w:style w:type="character" w:customStyle="1" w:styleId="FooterChar">
    <w:name w:val="Footer Char"/>
    <w:basedOn w:val="DefaultParagraphFont"/>
    <w:link w:val="Footer"/>
    <w:uiPriority w:val="99"/>
    <w:rsid w:val="00E330D5"/>
    <w:rPr>
      <w:rFonts w:ascii="Segoe UI" w:hAnsi="Segoe UI"/>
      <w:sz w:val="20"/>
    </w:rPr>
  </w:style>
  <w:style w:type="table" w:styleId="TableGrid">
    <w:name w:val="Table Grid"/>
    <w:basedOn w:val="TableNormal"/>
    <w:uiPriority w:val="39"/>
    <w:rsid w:val="00E330D5"/>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BodyTxt-QS">
    <w:name w:val="BodyTxt-QS"/>
    <w:link w:val="BodyTxt-QSChar"/>
    <w:uiPriority w:val="2"/>
    <w:qFormat/>
    <w:rsid w:val="00E330D5"/>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E330D5"/>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E330D5"/>
    <w:rPr>
      <w:sz w:val="24"/>
    </w:rPr>
  </w:style>
  <w:style w:type="paragraph" w:customStyle="1" w:styleId="H2-QS">
    <w:name w:val="H2-QS"/>
    <w:basedOn w:val="Heading2"/>
    <w:next w:val="L2-Step-QS"/>
    <w:link w:val="H2-QSChar"/>
    <w:uiPriority w:val="29"/>
    <w:qFormat/>
    <w:rsid w:val="00E330D5"/>
    <w:rPr>
      <w:sz w:val="22"/>
    </w:rPr>
  </w:style>
  <w:style w:type="paragraph" w:customStyle="1" w:styleId="TableTxt-QS">
    <w:name w:val="TableTxt-QS"/>
    <w:link w:val="TableTxt-QSChar"/>
    <w:uiPriority w:val="3"/>
    <w:qFormat/>
    <w:rsid w:val="00E330D5"/>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E330D5"/>
    <w:pPr>
      <w:numPr>
        <w:numId w:val="12"/>
      </w:numPr>
      <w:ind w:left="360"/>
    </w:pPr>
  </w:style>
  <w:style w:type="paragraph" w:customStyle="1" w:styleId="BodyBulletLIst">
    <w:name w:val="BodyBulletLIst"/>
    <w:uiPriority w:val="3"/>
    <w:semiHidden/>
    <w:qFormat/>
    <w:rsid w:val="00E330D5"/>
    <w:pPr>
      <w:numPr>
        <w:numId w:val="1"/>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E330D5"/>
  </w:style>
  <w:style w:type="paragraph" w:customStyle="1" w:styleId="TableHeader-QS">
    <w:name w:val="TableHeader-QS"/>
    <w:basedOn w:val="Normal"/>
    <w:uiPriority w:val="7"/>
    <w:qFormat/>
    <w:rsid w:val="00E330D5"/>
    <w:pPr>
      <w:keepNext/>
      <w:spacing w:before="20" w:after="20"/>
      <w:jc w:val="center"/>
    </w:pPr>
    <w:rPr>
      <w:rFonts w:cs="Segoe UI"/>
      <w:b/>
      <w:bCs/>
      <w:szCs w:val="20"/>
    </w:rPr>
  </w:style>
  <w:style w:type="paragraph" w:customStyle="1" w:styleId="TableTxt-num-QS">
    <w:name w:val="TableTxt-num-QS"/>
    <w:basedOn w:val="TableTxt-alpha-QS"/>
    <w:uiPriority w:val="17"/>
    <w:qFormat/>
    <w:rsid w:val="00E330D5"/>
    <w:pPr>
      <w:numPr>
        <w:numId w:val="13"/>
      </w:numPr>
    </w:pPr>
  </w:style>
  <w:style w:type="paragraph" w:customStyle="1" w:styleId="TableTxt-Bullet2-QS">
    <w:name w:val="TableTxt-Bullet(2)-QS"/>
    <w:basedOn w:val="TableTxt-Bullet-QS"/>
    <w:uiPriority w:val="14"/>
    <w:qFormat/>
    <w:rsid w:val="00E330D5"/>
    <w:pPr>
      <w:numPr>
        <w:numId w:val="14"/>
      </w:numPr>
    </w:pPr>
  </w:style>
  <w:style w:type="paragraph" w:customStyle="1" w:styleId="H1-Txt-QS">
    <w:name w:val="H1-Txt-QS"/>
    <w:basedOn w:val="H1-QS"/>
    <w:uiPriority w:val="1"/>
    <w:semiHidden/>
    <w:unhideWhenUsed/>
    <w:rsid w:val="00E330D5"/>
    <w:pPr>
      <w:keepNext w:val="0"/>
      <w:numPr>
        <w:numId w:val="0"/>
      </w:numPr>
      <w:spacing w:before="120" w:after="120"/>
    </w:pPr>
    <w:rPr>
      <w:b w:val="0"/>
      <w:sz w:val="20"/>
    </w:rPr>
  </w:style>
  <w:style w:type="paragraph" w:customStyle="1" w:styleId="QS-NOTE-Style">
    <w:name w:val="QS-NOTE-Style"/>
    <w:next w:val="Normal"/>
    <w:semiHidden/>
    <w:rsid w:val="00E330D5"/>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E330D5"/>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E330D5"/>
    <w:pPr>
      <w:numPr>
        <w:numId w:val="0"/>
      </w:numPr>
      <w:spacing w:afterLines="60" w:after="144"/>
      <w:ind w:left="1080" w:hanging="720"/>
    </w:pPr>
  </w:style>
  <w:style w:type="paragraph" w:styleId="Revision">
    <w:name w:val="Revision"/>
    <w:hidden/>
    <w:uiPriority w:val="99"/>
    <w:semiHidden/>
    <w:rsid w:val="00E330D5"/>
    <w:pPr>
      <w:spacing w:after="0" w:line="240" w:lineRule="auto"/>
    </w:pPr>
  </w:style>
  <w:style w:type="paragraph" w:styleId="TOCHeading">
    <w:name w:val="TOC Heading"/>
    <w:basedOn w:val="Heading1"/>
    <w:next w:val="Normal"/>
    <w:uiPriority w:val="46"/>
    <w:qFormat/>
    <w:rsid w:val="00E330D5"/>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2"/>
    <w:rsid w:val="00E330D5"/>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E330D5"/>
    <w:pPr>
      <w:keepNext w:val="0"/>
      <w:spacing w:before="60"/>
    </w:pPr>
    <w:rPr>
      <w:rFonts w:cs="Segoe UI"/>
    </w:rPr>
  </w:style>
  <w:style w:type="paragraph" w:customStyle="1" w:styleId="H0-QSNotinTOC">
    <w:name w:val="H0-QS (Not in TOC)"/>
    <w:basedOn w:val="H0-QS"/>
    <w:uiPriority w:val="1"/>
    <w:qFormat/>
    <w:rsid w:val="00E330D5"/>
  </w:style>
  <w:style w:type="paragraph" w:styleId="Caption">
    <w:name w:val="caption"/>
    <w:next w:val="Normal"/>
    <w:uiPriority w:val="35"/>
    <w:semiHidden/>
    <w:qFormat/>
    <w:rsid w:val="00E330D5"/>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E330D5"/>
    <w:rPr>
      <w:sz w:val="16"/>
      <w:szCs w:val="16"/>
    </w:rPr>
  </w:style>
  <w:style w:type="paragraph" w:styleId="CommentText">
    <w:name w:val="annotation text"/>
    <w:basedOn w:val="Normal"/>
    <w:link w:val="CommentTextChar"/>
    <w:uiPriority w:val="99"/>
    <w:unhideWhenUsed/>
    <w:rsid w:val="00E330D5"/>
    <w:rPr>
      <w:szCs w:val="20"/>
    </w:rPr>
  </w:style>
  <w:style w:type="character" w:customStyle="1" w:styleId="CommentTextChar">
    <w:name w:val="Comment Text Char"/>
    <w:basedOn w:val="DefaultParagraphFont"/>
    <w:link w:val="CommentText"/>
    <w:uiPriority w:val="99"/>
    <w:rsid w:val="00E330D5"/>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E330D5"/>
    <w:rPr>
      <w:b/>
      <w:bCs/>
    </w:rPr>
  </w:style>
  <w:style w:type="character" w:customStyle="1" w:styleId="CommentSubjectChar">
    <w:name w:val="Comment Subject Char"/>
    <w:basedOn w:val="CommentTextChar"/>
    <w:link w:val="CommentSubject"/>
    <w:uiPriority w:val="99"/>
    <w:semiHidden/>
    <w:rsid w:val="00E330D5"/>
    <w:rPr>
      <w:rFonts w:ascii="Segoe UI" w:hAnsi="Segoe UI"/>
      <w:b/>
      <w:bCs/>
      <w:sz w:val="20"/>
      <w:szCs w:val="20"/>
    </w:rPr>
  </w:style>
  <w:style w:type="table" w:styleId="PlainTable2">
    <w:name w:val="Plain Table 2"/>
    <w:basedOn w:val="TableNormal"/>
    <w:uiPriority w:val="42"/>
    <w:rsid w:val="00E330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E330D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E330D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E330D5"/>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E330D5"/>
    <w:rPr>
      <w:rFonts w:ascii="Segoe UI" w:hAnsi="Segoe UI" w:cs="Segoe UI"/>
      <w:b/>
      <w:bCs/>
      <w:noProof/>
      <w:kern w:val="0"/>
      <w:sz w:val="20"/>
      <w:szCs w:val="28"/>
      <w14:ligatures w14:val="none"/>
    </w:rPr>
  </w:style>
  <w:style w:type="paragraph" w:styleId="TOC2">
    <w:name w:val="toc 2"/>
    <w:basedOn w:val="Normal"/>
    <w:next w:val="Normal"/>
    <w:autoRedefine/>
    <w:uiPriority w:val="39"/>
    <w:rsid w:val="00E330D5"/>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E330D5"/>
    <w:pPr>
      <w:spacing w:after="100"/>
      <w:ind w:left="400"/>
    </w:pPr>
    <w:rPr>
      <w:rFonts w:cs="Arial"/>
      <w:szCs w:val="20"/>
    </w:rPr>
  </w:style>
  <w:style w:type="paragraph" w:customStyle="1" w:styleId="H0-QS">
    <w:name w:val="H0-QS"/>
    <w:basedOn w:val="Normal"/>
    <w:next w:val="BodyTxt-QS"/>
    <w:link w:val="H0-QSChar"/>
    <w:uiPriority w:val="1"/>
    <w:qFormat/>
    <w:rsid w:val="00E330D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E330D5"/>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E330D5"/>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E330D5"/>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E330D5"/>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330D5"/>
    <w:rPr>
      <w:rFonts w:ascii="Segoe UI" w:eastAsia="Times New Roman" w:hAnsi="Segoe UI" w:cs="Segoe UI"/>
      <w:b/>
      <w:bCs/>
      <w:kern w:val="32"/>
      <w14:ligatures w14:val="none"/>
    </w:rPr>
  </w:style>
  <w:style w:type="character" w:customStyle="1" w:styleId="H2-QSChar">
    <w:name w:val="H2-QS Char"/>
    <w:basedOn w:val="H1-QSChar"/>
    <w:link w:val="H2-QS"/>
    <w:uiPriority w:val="29"/>
    <w:rsid w:val="00E330D5"/>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E330D5"/>
    <w:pPr>
      <w:numPr>
        <w:numId w:val="2"/>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E330D5"/>
    <w:pPr>
      <w:numPr>
        <w:ilvl w:val="1"/>
        <w:numId w:val="3"/>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E330D5"/>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E330D5"/>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E330D5"/>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E330D5"/>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E330D5"/>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E330D5"/>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E330D5"/>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E330D5"/>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E330D5"/>
  </w:style>
  <w:style w:type="paragraph" w:customStyle="1" w:styleId="L1-num-QS">
    <w:name w:val="L1-num-QS"/>
    <w:basedOn w:val="Normal"/>
    <w:uiPriority w:val="26"/>
    <w:rsid w:val="00E330D5"/>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E330D5"/>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E330D5"/>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E330D5"/>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E330D5"/>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E330D5"/>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E330D5"/>
    <w:rPr>
      <w:i/>
      <w:iCs/>
      <w:color w:val="404040" w:themeColor="text1" w:themeTint="BF"/>
    </w:rPr>
  </w:style>
  <w:style w:type="paragraph" w:customStyle="1" w:styleId="TableTxt-Bullet3-QS">
    <w:name w:val="TableTxt-Bullet(3)-QS"/>
    <w:basedOn w:val="BodyTxt-Bullet3-QS"/>
    <w:uiPriority w:val="14"/>
    <w:qFormat/>
    <w:rsid w:val="00E330D5"/>
    <w:pPr>
      <w:tabs>
        <w:tab w:val="clear" w:pos="1800"/>
        <w:tab w:val="left" w:pos="1118"/>
      </w:tabs>
      <w:ind w:left="1118"/>
    </w:pPr>
  </w:style>
  <w:style w:type="paragraph" w:customStyle="1" w:styleId="TableTxt-alpha-Bullet-QS">
    <w:name w:val="TableTxt-alpha-Bullet-QS"/>
    <w:basedOn w:val="ListParagraph"/>
    <w:uiPriority w:val="16"/>
    <w:qFormat/>
    <w:rsid w:val="00E330D5"/>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E330D5"/>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E330D5"/>
    <w:pPr>
      <w:numPr>
        <w:numId w:val="20"/>
      </w:numPr>
      <w:ind w:left="2160"/>
      <w:contextualSpacing w:val="0"/>
    </w:pPr>
  </w:style>
  <w:style w:type="paragraph" w:customStyle="1" w:styleId="L2-num-Bullet-QS">
    <w:name w:val="L2-num-Bullet-QS"/>
    <w:basedOn w:val="ListParagraph"/>
    <w:uiPriority w:val="36"/>
    <w:qFormat/>
    <w:rsid w:val="00E330D5"/>
    <w:pPr>
      <w:numPr>
        <w:numId w:val="21"/>
      </w:numPr>
      <w:ind w:left="2520"/>
      <w:contextualSpacing w:val="0"/>
    </w:pPr>
  </w:style>
  <w:style w:type="paragraph" w:customStyle="1" w:styleId="L1-alpha-Bullet-QS">
    <w:name w:val="L1-alpha-Bullet-QS"/>
    <w:basedOn w:val="ListParagraph"/>
    <w:uiPriority w:val="24"/>
    <w:qFormat/>
    <w:rsid w:val="00E330D5"/>
    <w:pPr>
      <w:numPr>
        <w:numId w:val="19"/>
      </w:numPr>
      <w:ind w:left="1440"/>
    </w:pPr>
  </w:style>
  <w:style w:type="paragraph" w:customStyle="1" w:styleId="L1-num-Bullet-QS">
    <w:name w:val="L1-num-Bullet-QS"/>
    <w:basedOn w:val="ListParagraph"/>
    <w:uiPriority w:val="27"/>
    <w:qFormat/>
    <w:rsid w:val="00E330D5"/>
    <w:pPr>
      <w:numPr>
        <w:numId w:val="16"/>
      </w:numPr>
      <w:ind w:left="1800"/>
    </w:pPr>
  </w:style>
  <w:style w:type="paragraph" w:customStyle="1" w:styleId="H2-SA-QS">
    <w:name w:val="H2-S/A#-QS"/>
    <w:basedOn w:val="Heading3"/>
    <w:uiPriority w:val="29"/>
    <w:qFormat/>
    <w:rsid w:val="00E330D5"/>
    <w:pPr>
      <w:keepNext w:val="0"/>
      <w:tabs>
        <w:tab w:val="clear" w:pos="1530"/>
        <w:tab w:val="left" w:pos="0"/>
      </w:tabs>
      <w:spacing w:before="120" w:after="120"/>
      <w:ind w:left="0" w:firstLine="0"/>
    </w:pPr>
    <w:rPr>
      <w:b w:val="0"/>
    </w:rPr>
  </w:style>
  <w:style w:type="paragraph" w:customStyle="1" w:styleId="Normal000">
    <w:name w:val="Normal0/0"/>
    <w:basedOn w:val="Normal"/>
    <w:rsid w:val="00E330D5"/>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E330D5"/>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E330D5"/>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E330D5"/>
    <w:pPr>
      <w:numPr>
        <w:numId w:val="22"/>
      </w:numPr>
    </w:pPr>
  </w:style>
  <w:style w:type="character" w:customStyle="1" w:styleId="H0-BodyTxt-Bullet-QSChar">
    <w:name w:val="H0-BodyTxt-Bullet-QS Char"/>
    <w:basedOn w:val="H0-BodyTextChar"/>
    <w:link w:val="H0-BodyTxt-Bullet-QS"/>
    <w:uiPriority w:val="4"/>
    <w:rsid w:val="00E330D5"/>
    <w:rPr>
      <w:rFonts w:ascii="Segoe UI" w:hAnsi="Segoe UI" w:cs="Segoe UI"/>
      <w:kern w:val="0"/>
      <w:sz w:val="20"/>
      <w:szCs w:val="20"/>
      <w14:ligatures w14:val="none"/>
    </w:rPr>
  </w:style>
  <w:style w:type="paragraph" w:customStyle="1" w:styleId="SOPTitle">
    <w:name w:val="SOP Title"/>
    <w:next w:val="Normal"/>
    <w:semiHidden/>
    <w:locked/>
    <w:rsid w:val="00E330D5"/>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E330D5"/>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Tablebullet">
    <w:name w:val="Table bullet"/>
    <w:basedOn w:val="Normal"/>
    <w:qFormat/>
    <w:rsid w:val="00044266"/>
    <w:pPr>
      <w:keepLines/>
      <w:numPr>
        <w:numId w:val="23"/>
      </w:numPr>
      <w:spacing w:before="40" w:after="40"/>
    </w:pPr>
    <w:rPr>
      <w:rFonts w:cs="Arial"/>
    </w:rPr>
  </w:style>
  <w:style w:type="character" w:customStyle="1" w:styleId="ListParagraphChar">
    <w:name w:val="List Paragraph Char"/>
    <w:basedOn w:val="DefaultParagraphFont"/>
    <w:link w:val="ListParagraph"/>
    <w:uiPriority w:val="34"/>
    <w:locked/>
    <w:rsid w:val="00044266"/>
    <w:rPr>
      <w:rFonts w:ascii="Segoe UI" w:hAnsi="Segoe UI"/>
      <w:sz w:val="20"/>
    </w:rPr>
  </w:style>
  <w:style w:type="paragraph" w:customStyle="1" w:styleId="TableHeadersRight">
    <w:name w:val="Table Headers + Right"/>
    <w:basedOn w:val="Normal"/>
    <w:rsid w:val="00A05A50"/>
    <w:pPr>
      <w:jc w:val="right"/>
    </w:pPr>
  </w:style>
  <w:style w:type="paragraph" w:customStyle="1" w:styleId="SubBulletText2">
    <w:name w:val="Sub Bullet Text 2"/>
    <w:basedOn w:val="Normal"/>
    <w:rsid w:val="001D1DA7"/>
    <w:pPr>
      <w:numPr>
        <w:numId w:val="24"/>
      </w:numPr>
    </w:pPr>
  </w:style>
  <w:style w:type="paragraph" w:customStyle="1" w:styleId="Subheads">
    <w:name w:val="Subheads"/>
    <w:basedOn w:val="Normal"/>
    <w:rsid w:val="001D1DA7"/>
    <w:pPr>
      <w:spacing w:before="240"/>
    </w:pPr>
    <w:rPr>
      <w:b/>
      <w:szCs w:val="32"/>
    </w:rPr>
  </w:style>
  <w:style w:type="paragraph" w:styleId="BodyText2">
    <w:name w:val="Body Text 2"/>
    <w:basedOn w:val="Normal"/>
    <w:link w:val="BodyText2Char"/>
    <w:rsid w:val="00BA3406"/>
    <w:pPr>
      <w:tabs>
        <w:tab w:val="right" w:pos="-90"/>
        <w:tab w:val="left" w:pos="9360"/>
      </w:tabs>
    </w:pPr>
    <w:rPr>
      <w:bCs/>
    </w:rPr>
  </w:style>
  <w:style w:type="character" w:customStyle="1" w:styleId="BodyText2Char">
    <w:name w:val="Body Text 2 Char"/>
    <w:basedOn w:val="DefaultParagraphFont"/>
    <w:link w:val="BodyText2"/>
    <w:rsid w:val="00BA3406"/>
    <w:rPr>
      <w:rFonts w:ascii="Calibri" w:eastAsia="Times New Roman" w:hAnsi="Calibri" w:cs="Times New Roman"/>
      <w:bCs/>
      <w:kern w:val="0"/>
      <w:sz w:val="20"/>
      <w:szCs w:val="20"/>
      <w:lang w:val="en-GB"/>
      <w14:ligatures w14:val="none"/>
    </w:rPr>
  </w:style>
  <w:style w:type="paragraph" w:customStyle="1" w:styleId="TableHeaders">
    <w:name w:val="Table Headers"/>
    <w:basedOn w:val="Normal"/>
    <w:qFormat/>
    <w:rsid w:val="003708ED"/>
    <w:pPr>
      <w:jc w:val="center"/>
    </w:pPr>
  </w:style>
  <w:style w:type="paragraph" w:customStyle="1" w:styleId="ListBulletIndented">
    <w:name w:val="ListBulletIndented"/>
    <w:basedOn w:val="Normal"/>
    <w:rsid w:val="003708ED"/>
    <w:pPr>
      <w:numPr>
        <w:numId w:val="25"/>
      </w:numPr>
      <w:spacing w:before="0"/>
    </w:pPr>
  </w:style>
  <w:style w:type="paragraph" w:customStyle="1" w:styleId="TableText">
    <w:name w:val="Table Text"/>
    <w:basedOn w:val="Normal"/>
    <w:link w:val="TableTextChar"/>
    <w:qFormat/>
    <w:rsid w:val="003708ED"/>
    <w:pPr>
      <w:keepLines/>
      <w:spacing w:before="40" w:after="40"/>
    </w:pPr>
    <w:rPr>
      <w:rFonts w:cs="Arial"/>
    </w:rPr>
  </w:style>
  <w:style w:type="character" w:customStyle="1" w:styleId="TableTextChar">
    <w:name w:val="Table Text Char"/>
    <w:basedOn w:val="DefaultParagraphFont"/>
    <w:link w:val="TableText"/>
    <w:locked/>
    <w:rsid w:val="003708ED"/>
    <w:rPr>
      <w:rFonts w:ascii="Calibri" w:eastAsia="Times New Roman" w:hAnsi="Calibri" w:cs="Arial"/>
      <w:kern w:val="0"/>
      <w:sz w:val="20"/>
      <w:szCs w:val="20"/>
      <w:lang w:val="en-GB"/>
      <w14:ligatures w14:val="none"/>
    </w:rPr>
  </w:style>
  <w:style w:type="paragraph" w:customStyle="1" w:styleId="Example">
    <w:name w:val="Example"/>
    <w:basedOn w:val="TableText"/>
    <w:link w:val="ExampleChar"/>
    <w:qFormat/>
    <w:rsid w:val="003708ED"/>
    <w:pPr>
      <w:spacing w:before="120" w:after="120"/>
    </w:pPr>
    <w:rPr>
      <w:rFonts w:cstheme="minorHAnsi"/>
      <w:color w:val="0070C0"/>
      <w:lang w:eastAsia="ko-KR"/>
    </w:rPr>
  </w:style>
  <w:style w:type="character" w:customStyle="1" w:styleId="ExampleChar">
    <w:name w:val="Example Char"/>
    <w:basedOn w:val="TableTextChar"/>
    <w:link w:val="Example"/>
    <w:rsid w:val="003708ED"/>
    <w:rPr>
      <w:rFonts w:ascii="Calibri" w:eastAsia="Times New Roman" w:hAnsi="Calibri" w:cstheme="minorHAnsi"/>
      <w:color w:val="0070C0"/>
      <w:kern w:val="0"/>
      <w:sz w:val="20"/>
      <w:szCs w:val="20"/>
      <w:lang w:val="en-GB" w:eastAsia="ko-KR"/>
      <w14:ligatures w14:val="none"/>
    </w:rPr>
  </w:style>
  <w:style w:type="paragraph" w:customStyle="1" w:styleId="AppendixHeader">
    <w:name w:val="Appendix Header"/>
    <w:basedOn w:val="Normal"/>
    <w:link w:val="AppendixHeaderChar"/>
    <w:qFormat/>
    <w:rsid w:val="003708ED"/>
    <w:pPr>
      <w:spacing w:before="240" w:after="240"/>
      <w:outlineLvl w:val="0"/>
    </w:pPr>
    <w:rPr>
      <w:rFonts w:cstheme="minorHAnsi"/>
      <w:b/>
      <w:caps/>
      <w:sz w:val="28"/>
    </w:rPr>
  </w:style>
  <w:style w:type="character" w:customStyle="1" w:styleId="AppendixHeaderChar">
    <w:name w:val="Appendix Header Char"/>
    <w:basedOn w:val="DefaultParagraphFont"/>
    <w:link w:val="AppendixHeader"/>
    <w:rsid w:val="003708ED"/>
    <w:rPr>
      <w:rFonts w:ascii="Calibri" w:eastAsia="Times New Roman" w:hAnsi="Calibri" w:cstheme="minorHAnsi"/>
      <w:b/>
      <w:caps/>
      <w:kern w:val="0"/>
      <w:sz w:val="28"/>
      <w:szCs w:val="20"/>
      <w:lang w:val="en-GB"/>
      <w14:ligatures w14:val="none"/>
    </w:rPr>
  </w:style>
  <w:style w:type="paragraph" w:customStyle="1" w:styleId="Heading2-NEW">
    <w:name w:val="Heading 2 - NEW"/>
    <w:basedOn w:val="Heading2"/>
    <w:qFormat/>
    <w:rsid w:val="003708ED"/>
    <w:pPr>
      <w:tabs>
        <w:tab w:val="clear" w:pos="1440"/>
        <w:tab w:val="num" w:pos="864"/>
      </w:tabs>
      <w:spacing w:before="240" w:after="120"/>
      <w:ind w:left="864" w:hanging="504"/>
    </w:pPr>
    <w:rPr>
      <w:rFonts w:ascii="Arial" w:hAnsi="Arial" w:cs="Arial"/>
      <w:szCs w:val="28"/>
    </w:rPr>
  </w:style>
  <w:style w:type="paragraph" w:customStyle="1" w:styleId="TableTextBullet">
    <w:name w:val="Table Text Bullet"/>
    <w:rsid w:val="003708ED"/>
    <w:pPr>
      <w:spacing w:before="40" w:after="40" w:line="240" w:lineRule="auto"/>
    </w:pPr>
    <w:rPr>
      <w:rFonts w:ascii="Arial" w:eastAsia="Times New Roman" w:hAnsi="Arial" w:cs="Arial"/>
      <w:kern w:val="0"/>
      <w:sz w:val="18"/>
      <w:szCs w:val="20"/>
      <w14:ligatures w14:val="none"/>
    </w:rPr>
  </w:style>
  <w:style w:type="paragraph" w:customStyle="1" w:styleId="BulletText2">
    <w:name w:val="Bullet Text 2"/>
    <w:basedOn w:val="BodyText2"/>
    <w:rsid w:val="00C923E8"/>
    <w:pPr>
      <w:numPr>
        <w:numId w:val="33"/>
      </w:numPr>
    </w:pPr>
    <w:rPr>
      <w:rFonts w:ascii="Calibri" w:eastAsia="Times New Roman" w:hAnsi="Calibri" w:cs="Times New Roman"/>
      <w:kern w:val="0"/>
      <w:szCs w:val="20"/>
      <w:lang w:val="en-GB"/>
      <w14:ligatures w14:val="none"/>
    </w:rPr>
  </w:style>
  <w:style w:type="paragraph" w:styleId="List">
    <w:name w:val="List"/>
    <w:basedOn w:val="Normal"/>
    <w:rsid w:val="00C923E8"/>
    <w:pPr>
      <w:ind w:left="360" w:hanging="360"/>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615D2F"/>
    <w:rPr>
      <w:color w:val="2B579A"/>
      <w:shd w:val="clear" w:color="auto" w:fill="E1DFDD"/>
    </w:rPr>
  </w:style>
  <w:style w:type="paragraph" w:customStyle="1" w:styleId="Instructions">
    <w:name w:val="Instructions"/>
    <w:basedOn w:val="Normal"/>
    <w:link w:val="InstructionsChar"/>
    <w:qFormat/>
    <w:rsid w:val="003232C0"/>
    <w:pPr>
      <w:ind w:left="58"/>
    </w:pPr>
    <w:rPr>
      <w:rFonts w:eastAsia="Times New Roman" w:cs="Times New Roman"/>
      <w:i/>
      <w:color w:val="B50708"/>
      <w:kern w:val="0"/>
      <w:szCs w:val="20"/>
      <w:lang w:val="en-GB"/>
      <w14:ligatures w14:val="none"/>
    </w:rPr>
  </w:style>
  <w:style w:type="character" w:customStyle="1" w:styleId="InstructionsChar">
    <w:name w:val="Instructions Char"/>
    <w:basedOn w:val="DefaultParagraphFont"/>
    <w:link w:val="Instructions"/>
    <w:rsid w:val="003232C0"/>
    <w:rPr>
      <w:rFonts w:ascii="Segoe UI" w:eastAsia="Times New Roman" w:hAnsi="Segoe UI" w:cs="Times New Roman"/>
      <w:i/>
      <w:color w:val="B50708"/>
      <w:kern w:val="0"/>
      <w:sz w:val="20"/>
      <w:szCs w:val="20"/>
      <w:lang w:val="en-GB"/>
      <w14:ligatures w14:val="none"/>
    </w:rPr>
  </w:style>
  <w:style w:type="paragraph" w:customStyle="1" w:styleId="examples">
    <w:name w:val="examples"/>
    <w:basedOn w:val="Normal"/>
    <w:link w:val="examplesChar"/>
    <w:qFormat/>
    <w:rsid w:val="00B62032"/>
    <w:pPr>
      <w:ind w:left="58"/>
    </w:pPr>
    <w:rPr>
      <w:rFonts w:eastAsia="Aptos" w:cs="Aptos"/>
      <w:bCs/>
      <w:color w:val="096F3C"/>
      <w:kern w:val="0"/>
      <w:szCs w:val="20"/>
      <w:lang w:val="en-GB" w:eastAsia="ko-KR"/>
      <w14:ligatures w14:val="none"/>
    </w:rPr>
  </w:style>
  <w:style w:type="character" w:customStyle="1" w:styleId="examplesChar">
    <w:name w:val="examples Char"/>
    <w:basedOn w:val="DefaultParagraphFont"/>
    <w:link w:val="examples"/>
    <w:rsid w:val="00B62032"/>
    <w:rPr>
      <w:rFonts w:ascii="Segoe UI" w:eastAsia="Aptos" w:hAnsi="Segoe UI" w:cs="Aptos"/>
      <w:bCs/>
      <w:color w:val="096F3C"/>
      <w:kern w:val="0"/>
      <w:sz w:val="20"/>
      <w:szCs w:val="20"/>
      <w:lang w:val="en-GB" w:eastAsia="ko-KR"/>
      <w14:ligatures w14:val="none"/>
    </w:rPr>
  </w:style>
  <w:style w:type="paragraph" w:customStyle="1" w:styleId="BodyTxtInstructions">
    <w:name w:val="BodyTxt Instructions"/>
    <w:basedOn w:val="BodyTxt-QS"/>
    <w:next w:val="BodyTxt-QS"/>
    <w:qFormat/>
    <w:rsid w:val="00A320C8"/>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nabar004\OneDrive%20-%20PwC\Downloads\2.%20Project%20Lilly\7.%20New%20Template%20and%20Guidelines\Required%20Tool%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customXml/itemProps2.xml><?xml version="1.0" encoding="utf-8"?>
<ds:datastoreItem xmlns:ds="http://schemas.openxmlformats.org/officeDocument/2006/customXml" ds:itemID="{CED857F7-1A9A-4E66-A34C-851DEBD93683}">
  <ds:schemaRefs>
    <ds:schemaRef ds:uri="http://schemas.microsoft.com/sharepoint/v3/contenttype/forms"/>
  </ds:schemaRefs>
</ds:datastoreItem>
</file>

<file path=customXml/itemProps3.xml><?xml version="1.0" encoding="utf-8"?>
<ds:datastoreItem xmlns:ds="http://schemas.openxmlformats.org/officeDocument/2006/customXml" ds:itemID="{063E4B8E-A218-4A7F-AADC-46224C8D3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C:\Users\dkanabar004\OneDrive - PwC\Downloads\2. Project Lilly\7. New Template and Guidelines\Required Tool Template_10NOV2025.dotx</Template>
  <TotalTime>669</TotalTime>
  <Pages>9</Pages>
  <Words>1817</Words>
  <Characters>11124</Characters>
  <Application>Microsoft Office Word</Application>
  <DocSecurity>0</DocSecurity>
  <Lines>383</Lines>
  <Paragraphs>308</Paragraphs>
  <ScaleCrop>false</ScaleCrop>
  <HeadingPairs>
    <vt:vector size="2" baseType="variant">
      <vt:variant>
        <vt:lpstr>Title</vt:lpstr>
      </vt:variant>
      <vt:variant>
        <vt:i4>1</vt:i4>
      </vt:variant>
    </vt:vector>
  </HeadingPairs>
  <TitlesOfParts>
    <vt:vector size="1" baseType="lpstr">
      <vt:lpstr>Quality Form Template</vt:lpstr>
    </vt:vector>
  </TitlesOfParts>
  <Company>Eli Lilly and Company</Company>
  <LinksUpToDate>false</LinksUpToDate>
  <CharactersWithSpaces>12633</CharactersWithSpaces>
  <SharedDoc>false</SharedDoc>
  <HLinks>
    <vt:vector size="132" baseType="variant">
      <vt:variant>
        <vt:i4>1638453</vt:i4>
      </vt:variant>
      <vt:variant>
        <vt:i4>110</vt:i4>
      </vt:variant>
      <vt:variant>
        <vt:i4>0</vt:i4>
      </vt:variant>
      <vt:variant>
        <vt:i4>5</vt:i4>
      </vt:variant>
      <vt:variant>
        <vt:lpwstr/>
      </vt:variant>
      <vt:variant>
        <vt:lpwstr>_Toc220937427</vt:lpwstr>
      </vt:variant>
      <vt:variant>
        <vt:i4>1638453</vt:i4>
      </vt:variant>
      <vt:variant>
        <vt:i4>104</vt:i4>
      </vt:variant>
      <vt:variant>
        <vt:i4>0</vt:i4>
      </vt:variant>
      <vt:variant>
        <vt:i4>5</vt:i4>
      </vt:variant>
      <vt:variant>
        <vt:lpwstr/>
      </vt:variant>
      <vt:variant>
        <vt:lpwstr>_Toc220937426</vt:lpwstr>
      </vt:variant>
      <vt:variant>
        <vt:i4>1638453</vt:i4>
      </vt:variant>
      <vt:variant>
        <vt:i4>98</vt:i4>
      </vt:variant>
      <vt:variant>
        <vt:i4>0</vt:i4>
      </vt:variant>
      <vt:variant>
        <vt:i4>5</vt:i4>
      </vt:variant>
      <vt:variant>
        <vt:lpwstr/>
      </vt:variant>
      <vt:variant>
        <vt:lpwstr>_Toc220937425</vt:lpwstr>
      </vt:variant>
      <vt:variant>
        <vt:i4>1638453</vt:i4>
      </vt:variant>
      <vt:variant>
        <vt:i4>92</vt:i4>
      </vt:variant>
      <vt:variant>
        <vt:i4>0</vt:i4>
      </vt:variant>
      <vt:variant>
        <vt:i4>5</vt:i4>
      </vt:variant>
      <vt:variant>
        <vt:lpwstr/>
      </vt:variant>
      <vt:variant>
        <vt:lpwstr>_Toc220937424</vt:lpwstr>
      </vt:variant>
      <vt:variant>
        <vt:i4>1638453</vt:i4>
      </vt:variant>
      <vt:variant>
        <vt:i4>86</vt:i4>
      </vt:variant>
      <vt:variant>
        <vt:i4>0</vt:i4>
      </vt:variant>
      <vt:variant>
        <vt:i4>5</vt:i4>
      </vt:variant>
      <vt:variant>
        <vt:lpwstr/>
      </vt:variant>
      <vt:variant>
        <vt:lpwstr>_Toc220937423</vt:lpwstr>
      </vt:variant>
      <vt:variant>
        <vt:i4>1638453</vt:i4>
      </vt:variant>
      <vt:variant>
        <vt:i4>80</vt:i4>
      </vt:variant>
      <vt:variant>
        <vt:i4>0</vt:i4>
      </vt:variant>
      <vt:variant>
        <vt:i4>5</vt:i4>
      </vt:variant>
      <vt:variant>
        <vt:lpwstr/>
      </vt:variant>
      <vt:variant>
        <vt:lpwstr>_Toc220937422</vt:lpwstr>
      </vt:variant>
      <vt:variant>
        <vt:i4>1638453</vt:i4>
      </vt:variant>
      <vt:variant>
        <vt:i4>74</vt:i4>
      </vt:variant>
      <vt:variant>
        <vt:i4>0</vt:i4>
      </vt:variant>
      <vt:variant>
        <vt:i4>5</vt:i4>
      </vt:variant>
      <vt:variant>
        <vt:lpwstr/>
      </vt:variant>
      <vt:variant>
        <vt:lpwstr>_Toc220937421</vt:lpwstr>
      </vt:variant>
      <vt:variant>
        <vt:i4>1638453</vt:i4>
      </vt:variant>
      <vt:variant>
        <vt:i4>68</vt:i4>
      </vt:variant>
      <vt:variant>
        <vt:i4>0</vt:i4>
      </vt:variant>
      <vt:variant>
        <vt:i4>5</vt:i4>
      </vt:variant>
      <vt:variant>
        <vt:lpwstr/>
      </vt:variant>
      <vt:variant>
        <vt:lpwstr>_Toc220937420</vt:lpwstr>
      </vt:variant>
      <vt:variant>
        <vt:i4>1703989</vt:i4>
      </vt:variant>
      <vt:variant>
        <vt:i4>62</vt:i4>
      </vt:variant>
      <vt:variant>
        <vt:i4>0</vt:i4>
      </vt:variant>
      <vt:variant>
        <vt:i4>5</vt:i4>
      </vt:variant>
      <vt:variant>
        <vt:lpwstr/>
      </vt:variant>
      <vt:variant>
        <vt:lpwstr>_Toc220937419</vt:lpwstr>
      </vt:variant>
      <vt:variant>
        <vt:i4>1703989</vt:i4>
      </vt:variant>
      <vt:variant>
        <vt:i4>56</vt:i4>
      </vt:variant>
      <vt:variant>
        <vt:i4>0</vt:i4>
      </vt:variant>
      <vt:variant>
        <vt:i4>5</vt:i4>
      </vt:variant>
      <vt:variant>
        <vt:lpwstr/>
      </vt:variant>
      <vt:variant>
        <vt:lpwstr>_Toc220937418</vt:lpwstr>
      </vt:variant>
      <vt:variant>
        <vt:i4>1703989</vt:i4>
      </vt:variant>
      <vt:variant>
        <vt:i4>50</vt:i4>
      </vt:variant>
      <vt:variant>
        <vt:i4>0</vt:i4>
      </vt:variant>
      <vt:variant>
        <vt:i4>5</vt:i4>
      </vt:variant>
      <vt:variant>
        <vt:lpwstr/>
      </vt:variant>
      <vt:variant>
        <vt:lpwstr>_Toc220937417</vt:lpwstr>
      </vt:variant>
      <vt:variant>
        <vt:i4>1703989</vt:i4>
      </vt:variant>
      <vt:variant>
        <vt:i4>44</vt:i4>
      </vt:variant>
      <vt:variant>
        <vt:i4>0</vt:i4>
      </vt:variant>
      <vt:variant>
        <vt:i4>5</vt:i4>
      </vt:variant>
      <vt:variant>
        <vt:lpwstr/>
      </vt:variant>
      <vt:variant>
        <vt:lpwstr>_Toc220937416</vt:lpwstr>
      </vt:variant>
      <vt:variant>
        <vt:i4>1703989</vt:i4>
      </vt:variant>
      <vt:variant>
        <vt:i4>38</vt:i4>
      </vt:variant>
      <vt:variant>
        <vt:i4>0</vt:i4>
      </vt:variant>
      <vt:variant>
        <vt:i4>5</vt:i4>
      </vt:variant>
      <vt:variant>
        <vt:lpwstr/>
      </vt:variant>
      <vt:variant>
        <vt:lpwstr>_Toc220937415</vt:lpwstr>
      </vt:variant>
      <vt:variant>
        <vt:i4>1703989</vt:i4>
      </vt:variant>
      <vt:variant>
        <vt:i4>32</vt:i4>
      </vt:variant>
      <vt:variant>
        <vt:i4>0</vt:i4>
      </vt:variant>
      <vt:variant>
        <vt:i4>5</vt:i4>
      </vt:variant>
      <vt:variant>
        <vt:lpwstr/>
      </vt:variant>
      <vt:variant>
        <vt:lpwstr>_Toc220937414</vt:lpwstr>
      </vt:variant>
      <vt:variant>
        <vt:i4>1703989</vt:i4>
      </vt:variant>
      <vt:variant>
        <vt:i4>26</vt:i4>
      </vt:variant>
      <vt:variant>
        <vt:i4>0</vt:i4>
      </vt:variant>
      <vt:variant>
        <vt:i4>5</vt:i4>
      </vt:variant>
      <vt:variant>
        <vt:lpwstr/>
      </vt:variant>
      <vt:variant>
        <vt:lpwstr>_Toc220937413</vt:lpwstr>
      </vt:variant>
      <vt:variant>
        <vt:i4>1703989</vt:i4>
      </vt:variant>
      <vt:variant>
        <vt:i4>20</vt:i4>
      </vt:variant>
      <vt:variant>
        <vt:i4>0</vt:i4>
      </vt:variant>
      <vt:variant>
        <vt:i4>5</vt:i4>
      </vt:variant>
      <vt:variant>
        <vt:lpwstr/>
      </vt:variant>
      <vt:variant>
        <vt:lpwstr>_Toc220937412</vt:lpwstr>
      </vt:variant>
      <vt:variant>
        <vt:i4>1703989</vt:i4>
      </vt:variant>
      <vt:variant>
        <vt:i4>14</vt:i4>
      </vt:variant>
      <vt:variant>
        <vt:i4>0</vt:i4>
      </vt:variant>
      <vt:variant>
        <vt:i4>5</vt:i4>
      </vt:variant>
      <vt:variant>
        <vt:lpwstr/>
      </vt:variant>
      <vt:variant>
        <vt:lpwstr>_Toc220937411</vt:lpwstr>
      </vt:variant>
      <vt:variant>
        <vt:i4>196693</vt:i4>
      </vt:variant>
      <vt:variant>
        <vt:i4>9</vt:i4>
      </vt:variant>
      <vt:variant>
        <vt:i4>0</vt:i4>
      </vt:variant>
      <vt:variant>
        <vt:i4>5</vt:i4>
      </vt:variant>
      <vt:variant>
        <vt:lpwstr>https://lsef.lilly.com/stage/Test</vt:lpwstr>
      </vt:variant>
      <vt:variant>
        <vt:lpwstr/>
      </vt:variant>
      <vt:variant>
        <vt:i4>4259959</vt:i4>
      </vt:variant>
      <vt:variant>
        <vt:i4>6</vt:i4>
      </vt:variant>
      <vt:variant>
        <vt:i4>0</vt:i4>
      </vt:variant>
      <vt:variant>
        <vt:i4>5</vt:i4>
      </vt:variant>
      <vt:variant>
        <vt:lpwstr>https://lilly-qualitydocs.veevavault.com/ui/</vt:lpwstr>
      </vt:variant>
      <vt:variant>
        <vt:lpwstr>doc_info/481084/1/0</vt:lpwstr>
      </vt:variant>
      <vt:variant>
        <vt:i4>2359364</vt:i4>
      </vt:variant>
      <vt:variant>
        <vt:i4>3</vt:i4>
      </vt:variant>
      <vt:variant>
        <vt:i4>0</vt:i4>
      </vt:variant>
      <vt:variant>
        <vt:i4>5</vt:i4>
      </vt:variant>
      <vt:variant>
        <vt:lpwstr>https://lilly-qualitydocs.veevavault.com/ui/</vt:lpwstr>
      </vt:variant>
      <vt:variant>
        <vt:lpwstr>doc_info/283509/1/0=&amp;idx=1&amp;pt=al&amp;sid=&amp;tvsl=Jml2cD0xJnRzPTE1OTA1Mjc2Njc1MDQmaXZ2PUNPTVBBQ1QmaW5pdFNyY2g9ZmFsc2Umdmlld0lkPWFsbCZ0YWJJZD0wVEIwMDAwMDAwMDBDMDYmZmFjZXRzVW5jaGFuZ2VkPWZhbHNlJml2cz1WZXJzaW9uTGFzdE1vZGlmaWVkRGF0ZSZpdm89ZGVzYw</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ariant>
        <vt:i4>5439537</vt:i4>
      </vt:variant>
      <vt:variant>
        <vt:i4>0</vt:i4>
      </vt:variant>
      <vt:variant>
        <vt:i4>0</vt:i4>
      </vt:variant>
      <vt:variant>
        <vt:i4>5</vt:i4>
      </vt:variant>
      <vt:variant>
        <vt:lpwstr>mailto:nikita.bhowal@pwc.com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Form Template</dc:title>
  <dc:subject/>
  <dc:creator>Devanshu Kanabar</dc:creator>
  <cp:keywords/>
  <dc:description/>
  <cp:lastModifiedBy>Andrea V Allen</cp:lastModifiedBy>
  <cp:revision>534</cp:revision>
  <dcterms:created xsi:type="dcterms:W3CDTF">2026-01-29T23:15:00Z</dcterms:created>
  <dcterms:modified xsi:type="dcterms:W3CDTF">2026-05-28T05:49:00Z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r8>80500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