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355FCE" w14:textId="33A27F5A" w:rsidR="004666B2" w:rsidRDefault="005C60BE" w:rsidP="0021488F">
      <w:pPr>
        <w:pStyle w:val="Instructions"/>
        <w:rPr>
          <w:lang w:val="en-US"/>
        </w:rPr>
      </w:pPr>
      <w:r w:rsidRPr="000C1D89">
        <w:rPr>
          <w:b/>
          <w:bCs/>
          <w:lang w:val="en-US"/>
        </w:rPr>
        <w:t>Note</w:t>
      </w:r>
      <w:r w:rsidRPr="005A7D2E">
        <w:rPr>
          <w:lang w:val="en-US"/>
        </w:rPr>
        <w:t xml:space="preserve">: The </w:t>
      </w:r>
      <w:r w:rsidR="0047663F">
        <w:rPr>
          <w:lang w:val="en-US"/>
        </w:rPr>
        <w:t>Validation Summary Report</w:t>
      </w:r>
      <w:r w:rsidRPr="005A7D2E">
        <w:rPr>
          <w:lang w:val="en-US"/>
        </w:rPr>
        <w:t xml:space="preserve"> and</w:t>
      </w:r>
      <w:r w:rsidR="0047663F">
        <w:rPr>
          <w:lang w:val="en-US"/>
        </w:rPr>
        <w:t xml:space="preserve"> Test Summary Report</w:t>
      </w:r>
      <w:r w:rsidRPr="005A7D2E">
        <w:rPr>
          <w:lang w:val="en-US"/>
        </w:rPr>
        <w:t xml:space="preserve"> can be created as a combined artifact. Adjust this template to meet the specific documentation needs of the system. See </w:t>
      </w:r>
      <w:hyperlink r:id="rId11" w:anchor="doc_info/7820754/?state_type=steady_state__v">
        <w:r w:rsidRPr="005A7D2E">
          <w:rPr>
            <w:rStyle w:val="Hyperlink"/>
            <w:lang w:val="en-US"/>
          </w:rPr>
          <w:t>GSOP-1201.2, CSV Roles and Responsibilities</w:t>
        </w:r>
      </w:hyperlink>
      <w:r w:rsidRPr="005A7D2E">
        <w:rPr>
          <w:lang w:val="en-US"/>
        </w:rPr>
        <w:t xml:space="preserve"> for required approvers for each artifact</w:t>
      </w:r>
      <w:r w:rsidR="0021488F">
        <w:rPr>
          <w:lang w:val="en-US"/>
        </w:rPr>
        <w:t>.</w:t>
      </w:r>
    </w:p>
    <w:tbl>
      <w:tblPr>
        <w:tblStyle w:val="TableGrid"/>
        <w:tblW w:w="5008" w:type="pct"/>
        <w:jc w:val="center"/>
        <w:tblBorders>
          <w:top w:val="single" w:sz="8" w:space="0" w:color="auto"/>
          <w:left w:val="single" w:sz="8" w:space="0" w:color="auto"/>
          <w:bottom w:val="single" w:sz="8" w:space="0" w:color="auto"/>
          <w:right w:val="single" w:sz="8" w:space="0" w:color="auto"/>
        </w:tblBorders>
        <w:shd w:val="clear" w:color="auto" w:fill="FFF3CD"/>
        <w:tblLayout w:type="fixed"/>
        <w:tblLook w:val="04A0" w:firstRow="1" w:lastRow="0" w:firstColumn="1" w:lastColumn="0" w:noHBand="0" w:noVBand="1"/>
      </w:tblPr>
      <w:tblGrid>
        <w:gridCol w:w="10797"/>
      </w:tblGrid>
      <w:tr w:rsidR="004666B2" w:rsidRPr="00B60683" w14:paraId="01935D49" w14:textId="77777777" w:rsidTr="00C56D2F">
        <w:trPr>
          <w:trHeight w:val="288"/>
          <w:tblHeader/>
          <w:jc w:val="center"/>
        </w:trPr>
        <w:tc>
          <w:tcPr>
            <w:tcW w:w="10797" w:type="dxa"/>
            <w:tcBorders>
              <w:top w:val="single" w:sz="8" w:space="0" w:color="auto"/>
              <w:left w:val="single" w:sz="8" w:space="0" w:color="auto"/>
              <w:bottom w:val="single" w:sz="4" w:space="0" w:color="auto"/>
              <w:right w:val="single" w:sz="8" w:space="0" w:color="auto"/>
            </w:tcBorders>
            <w:shd w:val="clear" w:color="auto" w:fill="FFF3CD"/>
            <w:vAlign w:val="center"/>
          </w:tcPr>
          <w:p w14:paraId="3EA957A0" w14:textId="77777777" w:rsidR="004666B2" w:rsidRPr="00B60683" w:rsidRDefault="004666B2" w:rsidP="00C56D2F">
            <w:pPr>
              <w:keepNext/>
              <w:spacing w:before="20" w:after="20"/>
              <w:jc w:val="center"/>
              <w:rPr>
                <w:rFonts w:eastAsia="Aptos" w:cs="Segoe UI"/>
                <w:b/>
                <w:bCs/>
                <w:sz w:val="24"/>
              </w:rPr>
            </w:pPr>
            <w:r w:rsidRPr="00B60683">
              <w:rPr>
                <w:rFonts w:eastAsia="Aptos" w:cs="Segoe UI"/>
                <w:b/>
                <w:bCs/>
                <w:sz w:val="24"/>
              </w:rPr>
              <w:t>INSTRUCTIONS – DELETE THIS PAGE BEFORE REVIEW</w:t>
            </w:r>
          </w:p>
        </w:tc>
      </w:tr>
      <w:tr w:rsidR="004666B2" w:rsidRPr="00B60683" w14:paraId="11F8B5FD" w14:textId="77777777" w:rsidTr="00C56D2F">
        <w:trPr>
          <w:trHeight w:val="484"/>
          <w:jc w:val="center"/>
        </w:trPr>
        <w:tc>
          <w:tcPr>
            <w:tcW w:w="10797" w:type="dxa"/>
            <w:tcBorders>
              <w:top w:val="single" w:sz="4" w:space="0" w:color="auto"/>
              <w:left w:val="single" w:sz="8" w:space="0" w:color="auto"/>
              <w:bottom w:val="nil"/>
              <w:right w:val="single" w:sz="8" w:space="0" w:color="auto"/>
            </w:tcBorders>
            <w:shd w:val="clear" w:color="auto" w:fill="FFF3CD"/>
            <w:vAlign w:val="center"/>
          </w:tcPr>
          <w:p w14:paraId="0D6E69ED" w14:textId="77777777" w:rsidR="004666B2" w:rsidRPr="00B60683" w:rsidRDefault="004666B2" w:rsidP="00C56D2F">
            <w:pPr>
              <w:keepNext/>
              <w:spacing w:before="360" w:after="60"/>
              <w:ind w:left="792" w:hanging="734"/>
              <w:rPr>
                <w:rFonts w:eastAsia="Aptos" w:cs="Segoe UI"/>
                <w:b/>
                <w:bCs/>
                <w:caps/>
                <w:sz w:val="24"/>
                <w:szCs w:val="28"/>
              </w:rPr>
            </w:pPr>
            <w:r w:rsidRPr="005A7D2E">
              <w:rPr>
                <w:rFonts w:eastAsia="Aptos" w:cs="Segoe UI"/>
                <w:b/>
                <w:bCs/>
                <w:caps/>
                <w:noProof/>
                <w:sz w:val="24"/>
                <w:szCs w:val="28"/>
              </w:rPr>
              <w:drawing>
                <wp:inline distT="0" distB="0" distL="0" distR="0" wp14:anchorId="5F26BCD5" wp14:editId="6C272C0A">
                  <wp:extent cx="207818" cy="207818"/>
                  <wp:effectExtent l="0" t="0" r="0" b="0"/>
                  <wp:docPr id="1487437498" name="Graphic 1" descr="Stop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437498" name="Graphic 1487437498" descr="Stop with solid fill"/>
                          <pic:cNvPicPr/>
                        </pic:nvPicPr>
                        <pic:blipFill>
                          <a:blip r:embed="rId12">
                            <a:extLst>
                              <a:ext uri="{96DAC541-7B7A-43D3-8B79-37D633B846F1}">
                                <asvg:svgBlip xmlns:asvg="http://schemas.microsoft.com/office/drawing/2016/SVG/main" r:embed="rId13"/>
                              </a:ext>
                            </a:extLst>
                          </a:blip>
                          <a:stretch>
                            <a:fillRect/>
                          </a:stretch>
                        </pic:blipFill>
                        <pic:spPr>
                          <a:xfrm>
                            <a:off x="0" y="0"/>
                            <a:ext cx="213951" cy="213951"/>
                          </a:xfrm>
                          <a:prstGeom prst="rect">
                            <a:avLst/>
                          </a:prstGeom>
                        </pic:spPr>
                      </pic:pic>
                    </a:graphicData>
                  </a:graphic>
                </wp:inline>
              </w:drawing>
            </w:r>
            <w:r w:rsidRPr="00B60683">
              <w:rPr>
                <w:rFonts w:eastAsia="Aptos" w:cs="Segoe UI"/>
                <w:b/>
                <w:bCs/>
                <w:caps/>
                <w:sz w:val="24"/>
                <w:szCs w:val="28"/>
              </w:rPr>
              <w:t>CREATING NEW DOCUMENTS</w:t>
            </w:r>
          </w:p>
          <w:p w14:paraId="5FE2699C" w14:textId="77777777" w:rsidR="004666B2" w:rsidRPr="00B60683" w:rsidRDefault="004666B2" w:rsidP="00C56D2F">
            <w:pPr>
              <w:ind w:left="58"/>
              <w:rPr>
                <w:rFonts w:eastAsia="Aptos" w:cs="Segoe UI"/>
              </w:rPr>
            </w:pPr>
            <w:r w:rsidRPr="00B60683">
              <w:rPr>
                <w:rFonts w:eastAsia="Aptos" w:cs="Segoe UI"/>
                <w:b/>
                <w:u w:val="single"/>
              </w:rPr>
              <w:t>STOP</w:t>
            </w:r>
            <w:r w:rsidRPr="00B60683">
              <w:rPr>
                <w:rFonts w:eastAsia="Aptos" w:cs="Segoe UI"/>
                <w:b/>
              </w:rPr>
              <w:t>! DO NOT CREATE A DRAFT OF THIS TEMPLATE.</w:t>
            </w:r>
            <w:r w:rsidRPr="00B60683">
              <w:rPr>
                <w:rFonts w:eastAsia="Aptos" w:cs="Segoe UI"/>
              </w:rPr>
              <w:t xml:space="preserve"> To create a new document from this template, use </w:t>
            </w:r>
            <w:r w:rsidRPr="00B60683">
              <w:rPr>
                <w:rFonts w:eastAsia="Aptos" w:cs="Segoe UI"/>
                <w:b/>
                <w:bCs/>
              </w:rPr>
              <w:t>one</w:t>
            </w:r>
            <w:r w:rsidRPr="00B60683">
              <w:rPr>
                <w:rFonts w:eastAsia="Aptos" w:cs="Segoe UI"/>
              </w:rPr>
              <w:t xml:space="preserve"> of the following options:</w:t>
            </w:r>
          </w:p>
          <w:p w14:paraId="0BFA7A14" w14:textId="77777777" w:rsidR="004666B2" w:rsidRPr="00B60683" w:rsidRDefault="004666B2" w:rsidP="00C56D2F">
            <w:pPr>
              <w:ind w:left="810" w:hanging="360"/>
              <w:rPr>
                <w:rFonts w:eastAsia="Aptos" w:cs="Segoe UI"/>
              </w:rPr>
            </w:pPr>
            <w:r w:rsidRPr="00B60683">
              <w:rPr>
                <w:rFonts w:eastAsia="Aptos" w:cs="Segoe UI"/>
                <w:b/>
                <w:bCs/>
              </w:rPr>
              <w:t>Make a copy</w:t>
            </w:r>
            <w:r w:rsidRPr="00B60683">
              <w:rPr>
                <w:rFonts w:eastAsia="Aptos" w:cs="Segoe UI"/>
              </w:rPr>
              <w:t xml:space="preserve"> - Make a copy functionality allows the user to copy metadata, including document type, from the Lilly designated template. The metadata can be updated as needed for the new document.</w:t>
            </w:r>
          </w:p>
          <w:p w14:paraId="2329F875" w14:textId="77777777" w:rsidR="004666B2" w:rsidRPr="00B60683" w:rsidRDefault="004666B2" w:rsidP="00C56D2F">
            <w:pPr>
              <w:ind w:left="810" w:hanging="360"/>
              <w:rPr>
                <w:rFonts w:eastAsia="Aptos" w:cs="Segoe UI"/>
              </w:rPr>
            </w:pPr>
            <w:r w:rsidRPr="00B60683">
              <w:rPr>
                <w:rFonts w:eastAsia="Aptos" w:cs="Segoe UI"/>
                <w:b/>
                <w:bCs/>
              </w:rPr>
              <w:t>+Create</w:t>
            </w:r>
            <w:r w:rsidRPr="00B60683">
              <w:rPr>
                <w:rFonts w:eastAsia="Aptos" w:cs="Segoe UI"/>
              </w:rPr>
              <w:t xml:space="preserve"> - Create document from upload creates a new document from a Lilly designated template. When using this method, download the Lilly designated template source file, upload the new document, and populate the metadata.</w:t>
            </w:r>
          </w:p>
          <w:p w14:paraId="1C2D53E8" w14:textId="1CAA72A8" w:rsidR="004666B2" w:rsidRPr="00B60683" w:rsidRDefault="004666B2" w:rsidP="00C56D2F">
            <w:pPr>
              <w:ind w:left="58"/>
              <w:rPr>
                <w:rFonts w:eastAsia="Aptos" w:cs="Segoe UI"/>
              </w:rPr>
            </w:pPr>
            <w:r w:rsidRPr="00B60683">
              <w:rPr>
                <w:rFonts w:eastAsia="Aptos" w:cs="Segoe UI"/>
              </w:rPr>
              <w:t xml:space="preserve">Refer to </w:t>
            </w:r>
            <w:hyperlink r:id="rId14" w:anchor="doc_info/52303/?state_type=steady_state__v" w:history="1">
              <w:proofErr w:type="spellStart"/>
              <w:r w:rsidRPr="00B60683">
                <w:rPr>
                  <w:rFonts w:eastAsia="Aptos" w:cs="Segoe UI"/>
                  <w:iCs/>
                  <w:color w:val="467886"/>
                  <w:u w:val="single"/>
                </w:rPr>
                <w:t>T</w:t>
              </w:r>
              <w:r w:rsidRPr="00B60683">
                <w:rPr>
                  <w:rFonts w:eastAsia="Aptos" w:cs="Segoe UI"/>
                  <w:color w:val="467886"/>
                  <w:u w:val="single"/>
                </w:rPr>
                <w:t>ech@Lilly</w:t>
              </w:r>
              <w:proofErr w:type="spellEnd"/>
              <w:r w:rsidRPr="00B60683">
                <w:rPr>
                  <w:rFonts w:eastAsia="Aptos" w:cs="Segoe UI"/>
                  <w:color w:val="467886"/>
                  <w:u w:val="single"/>
                </w:rPr>
                <w:t xml:space="preserve"> (IDS) </w:t>
              </w:r>
              <w:r w:rsidRPr="00B60683">
                <w:rPr>
                  <w:rFonts w:eastAsia="Aptos" w:cs="Segoe UI"/>
                  <w:iCs/>
                  <w:color w:val="467886"/>
                  <w:u w:val="single"/>
                </w:rPr>
                <w:t xml:space="preserve">Validation Deliverable Mapping for </w:t>
              </w:r>
              <w:proofErr w:type="spellStart"/>
              <w:r w:rsidRPr="00B60683">
                <w:rPr>
                  <w:rFonts w:eastAsia="Aptos" w:cs="Segoe UI"/>
                  <w:iCs/>
                  <w:color w:val="467886"/>
                  <w:u w:val="single"/>
                </w:rPr>
                <w:t>QualityDocs</w:t>
              </w:r>
              <w:proofErr w:type="spellEnd"/>
            </w:hyperlink>
            <w:r w:rsidRPr="00B60683">
              <w:rPr>
                <w:rFonts w:eastAsia="Aptos" w:cs="Segoe UI"/>
              </w:rPr>
              <w:t xml:space="preserve"> for metadata guidance.</w:t>
            </w:r>
          </w:p>
        </w:tc>
      </w:tr>
      <w:tr w:rsidR="004666B2" w:rsidRPr="00B60683" w14:paraId="067C070A" w14:textId="77777777" w:rsidTr="00C56D2F">
        <w:trPr>
          <w:trHeight w:val="484"/>
          <w:jc w:val="center"/>
        </w:trPr>
        <w:tc>
          <w:tcPr>
            <w:tcW w:w="10797" w:type="dxa"/>
            <w:tcBorders>
              <w:top w:val="nil"/>
              <w:left w:val="single" w:sz="8" w:space="0" w:color="auto"/>
              <w:bottom w:val="single" w:sz="4" w:space="0" w:color="auto"/>
              <w:right w:val="single" w:sz="8" w:space="0" w:color="auto"/>
            </w:tcBorders>
            <w:shd w:val="clear" w:color="auto" w:fill="FFF3CD"/>
            <w:vAlign w:val="center"/>
          </w:tcPr>
          <w:p w14:paraId="0D6A6210" w14:textId="77777777" w:rsidR="004666B2" w:rsidRPr="0067397E" w:rsidRDefault="004666B2" w:rsidP="00C56D2F">
            <w:pPr>
              <w:keepNext/>
              <w:spacing w:before="360" w:after="60"/>
              <w:ind w:left="792" w:hanging="734"/>
              <w:rPr>
                <w:rFonts w:eastAsia="Aptos" w:cs="Segoe UI"/>
                <w:b/>
                <w:bCs/>
                <w:caps/>
                <w:color w:val="FF0000"/>
                <w:sz w:val="24"/>
                <w:szCs w:val="28"/>
              </w:rPr>
            </w:pPr>
            <w:r w:rsidRPr="005A7D2E">
              <w:rPr>
                <w:rFonts w:eastAsia="Aptos" w:cs="Segoe UI"/>
                <w:b/>
                <w:bCs/>
                <w:caps/>
                <w:noProof/>
                <w:sz w:val="24"/>
                <w:szCs w:val="28"/>
              </w:rPr>
              <w:drawing>
                <wp:inline distT="0" distB="0" distL="0" distR="0" wp14:anchorId="35D174B8" wp14:editId="3F777EB3">
                  <wp:extent cx="182880" cy="182880"/>
                  <wp:effectExtent l="0" t="0" r="0" b="0"/>
                  <wp:docPr id="13" name="Graphic 13" descr="Lightbul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lightbulb.svg"/>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82880" cy="182880"/>
                          </a:xfrm>
                          <a:prstGeom prst="rect">
                            <a:avLst/>
                          </a:prstGeom>
                        </pic:spPr>
                      </pic:pic>
                    </a:graphicData>
                  </a:graphic>
                </wp:inline>
              </w:drawing>
            </w:r>
            <w:r w:rsidRPr="00B60683">
              <w:rPr>
                <w:rFonts w:eastAsia="Aptos" w:cs="Segoe UI"/>
                <w:b/>
                <w:bCs/>
                <w:i/>
                <w:caps/>
                <w:sz w:val="24"/>
                <w:szCs w:val="28"/>
              </w:rPr>
              <w:t xml:space="preserve"> </w:t>
            </w:r>
            <w:r w:rsidRPr="0067397E">
              <w:rPr>
                <w:rFonts w:eastAsia="Aptos" w:cs="Segoe UI"/>
                <w:b/>
                <w:bCs/>
                <w:caps/>
                <w:sz w:val="24"/>
                <w:szCs w:val="28"/>
              </w:rPr>
              <w:t>text color</w:t>
            </w:r>
            <w:r w:rsidRPr="0067397E">
              <w:rPr>
                <w:rFonts w:eastAsia="Aptos" w:cs="Segoe UI"/>
                <w:b/>
                <w:bCs/>
                <w:caps/>
                <w:color w:val="FF0000"/>
                <w:sz w:val="24"/>
                <w:szCs w:val="28"/>
              </w:rPr>
              <w:tab/>
            </w:r>
          </w:p>
          <w:p w14:paraId="4540A74D" w14:textId="77777777" w:rsidR="004666B2" w:rsidRPr="0067397E" w:rsidRDefault="004666B2" w:rsidP="00C56D2F">
            <w:pPr>
              <w:numPr>
                <w:ilvl w:val="0"/>
                <w:numId w:val="42"/>
              </w:numPr>
              <w:rPr>
                <w:rFonts w:eastAsia="Aptos" w:cs="Segoe UI"/>
              </w:rPr>
            </w:pPr>
            <w:r w:rsidRPr="0067397E">
              <w:rPr>
                <w:rFonts w:eastAsia="Aptos"/>
                <w:b/>
                <w:bCs/>
                <w:i/>
                <w:color w:val="B50708"/>
              </w:rPr>
              <w:t>Red Italics</w:t>
            </w:r>
            <w:r w:rsidRPr="0067397E">
              <w:rPr>
                <w:rFonts w:eastAsia="Aptos" w:cs="Segoe UI"/>
                <w:b/>
                <w:bCs/>
                <w:i/>
                <w:iCs/>
              </w:rPr>
              <w:t xml:space="preserve"> </w:t>
            </w:r>
            <w:r w:rsidRPr="0067397E">
              <w:rPr>
                <w:rFonts w:eastAsia="Aptos" w:cs="Segoe UI"/>
              </w:rPr>
              <w:t xml:space="preserve">= instructions and guidance. DELETE prior to document review. </w:t>
            </w:r>
          </w:p>
          <w:p w14:paraId="5C5F043F" w14:textId="77777777" w:rsidR="004666B2" w:rsidRPr="0067397E" w:rsidRDefault="004666B2" w:rsidP="00C56D2F">
            <w:pPr>
              <w:numPr>
                <w:ilvl w:val="0"/>
                <w:numId w:val="42"/>
              </w:numPr>
              <w:rPr>
                <w:rFonts w:eastAsia="Aptos" w:cs="Segoe UI"/>
              </w:rPr>
            </w:pPr>
            <w:r w:rsidRPr="0067397E">
              <w:rPr>
                <w:rFonts w:eastAsia="Aptos" w:cs="Segoe UI"/>
                <w:b/>
                <w:bCs/>
              </w:rPr>
              <w:t>Black</w:t>
            </w:r>
            <w:r w:rsidRPr="0067397E">
              <w:rPr>
                <w:rFonts w:eastAsia="Aptos" w:cs="Segoe UI"/>
              </w:rPr>
              <w:t xml:space="preserve"> = recommended. REVIEW and MODIFY with applicable content.</w:t>
            </w:r>
          </w:p>
          <w:p w14:paraId="4432C578" w14:textId="77777777" w:rsidR="004666B2" w:rsidRPr="0067397E" w:rsidRDefault="004666B2" w:rsidP="00C56D2F">
            <w:pPr>
              <w:numPr>
                <w:ilvl w:val="0"/>
                <w:numId w:val="42"/>
              </w:numPr>
              <w:rPr>
                <w:rFonts w:eastAsia="Aptos" w:cs="Segoe UI"/>
              </w:rPr>
            </w:pPr>
            <w:r w:rsidRPr="0067397E">
              <w:rPr>
                <w:rFonts w:eastAsia="Aptos" w:cs="Segoe UI"/>
                <w:b/>
                <w:bCs/>
              </w:rPr>
              <w:t>Black and set off by &lt; &gt;</w:t>
            </w:r>
            <w:r w:rsidRPr="0067397E">
              <w:rPr>
                <w:rFonts w:eastAsia="Aptos" w:cs="Segoe UI"/>
              </w:rPr>
              <w:t>= REPLACE text with applicable content.</w:t>
            </w:r>
          </w:p>
          <w:p w14:paraId="6ACE6B9A" w14:textId="77777777" w:rsidR="004666B2" w:rsidRPr="0067397E" w:rsidRDefault="004666B2" w:rsidP="00C56D2F">
            <w:pPr>
              <w:numPr>
                <w:ilvl w:val="0"/>
                <w:numId w:val="42"/>
              </w:numPr>
              <w:rPr>
                <w:rFonts w:eastAsia="Aptos" w:cs="Segoe UI"/>
              </w:rPr>
            </w:pPr>
            <w:r w:rsidRPr="0067397E">
              <w:rPr>
                <w:rFonts w:eastAsia="Aptos" w:cs="Aptos"/>
                <w:b/>
                <w:bCs/>
                <w:color w:val="096F3C"/>
                <w:lang w:eastAsia="ko-KR"/>
              </w:rPr>
              <w:t>Green</w:t>
            </w:r>
            <w:r w:rsidRPr="0067397E">
              <w:rPr>
                <w:rFonts w:eastAsia="Aptos" w:cs="Segoe UI"/>
                <w:color w:val="0070C0"/>
              </w:rPr>
              <w:t xml:space="preserve"> </w:t>
            </w:r>
            <w:r w:rsidRPr="0067397E">
              <w:rPr>
                <w:rFonts w:eastAsia="Aptos" w:cs="Segoe UI"/>
              </w:rPr>
              <w:t>= examples. REVIEW, MODIFY or DELETE if not needed.</w:t>
            </w:r>
          </w:p>
          <w:p w14:paraId="314D71A2" w14:textId="77777777" w:rsidR="004666B2" w:rsidRPr="0067397E" w:rsidRDefault="004666B2" w:rsidP="00C56D2F">
            <w:pPr>
              <w:keepNext/>
              <w:spacing w:before="360" w:after="60"/>
              <w:ind w:left="792" w:hanging="734"/>
              <w:rPr>
                <w:rFonts w:eastAsia="Aptos" w:cs="Segoe UI"/>
                <w:b/>
                <w:bCs/>
                <w:caps/>
                <w:sz w:val="24"/>
                <w:szCs w:val="28"/>
              </w:rPr>
            </w:pPr>
            <w:r w:rsidRPr="0067397E">
              <w:rPr>
                <w:rFonts w:eastAsia="Aptos" w:cs="Segoe UI"/>
                <w:b/>
                <w:bCs/>
                <w:caps/>
                <w:noProof/>
                <w:sz w:val="24"/>
                <w:szCs w:val="28"/>
              </w:rPr>
              <w:drawing>
                <wp:inline distT="0" distB="0" distL="0" distR="0" wp14:anchorId="593D965A" wp14:editId="2ABDEE03">
                  <wp:extent cx="190800" cy="190800"/>
                  <wp:effectExtent l="0" t="0" r="0" b="0"/>
                  <wp:docPr id="21" name="Picture 21" descr="Checklist RT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c 5" descr="Checklist RTL"/>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0800" cy="190800"/>
                          </a:xfrm>
                          <a:prstGeom prst="rect">
                            <a:avLst/>
                          </a:prstGeom>
                        </pic:spPr>
                      </pic:pic>
                    </a:graphicData>
                  </a:graphic>
                </wp:inline>
              </w:drawing>
            </w:r>
            <w:r w:rsidRPr="00B60683">
              <w:rPr>
                <w:rFonts w:eastAsia="Aptos" w:cs="Segoe UI"/>
                <w:b/>
                <w:bCs/>
                <w:i/>
                <w:caps/>
                <w:color w:val="000000"/>
                <w:sz w:val="24"/>
                <w:szCs w:val="28"/>
              </w:rPr>
              <w:t xml:space="preserve"> </w:t>
            </w:r>
            <w:r w:rsidRPr="0067397E">
              <w:rPr>
                <w:rFonts w:eastAsia="Aptos" w:cs="Segoe UI"/>
                <w:b/>
                <w:bCs/>
                <w:caps/>
                <w:sz w:val="24"/>
                <w:szCs w:val="28"/>
              </w:rPr>
              <w:t>REQUIRED SECTIONS</w:t>
            </w:r>
          </w:p>
          <w:p w14:paraId="030D0EAD" w14:textId="77777777" w:rsidR="004666B2" w:rsidRPr="00B60683" w:rsidRDefault="004666B2" w:rsidP="00C56D2F">
            <w:pPr>
              <w:ind w:left="58"/>
              <w:rPr>
                <w:rFonts w:eastAsia="Aptos" w:cs="Segoe UI"/>
              </w:rPr>
            </w:pPr>
            <w:r w:rsidRPr="00B60683">
              <w:rPr>
                <w:rFonts w:eastAsia="Aptos" w:cs="Segoe UI"/>
              </w:rPr>
              <w:t>Sections indicated by this purple icon must be completed to comply with the applicable GSOP. If the section is not applicable, a rationale must be included in the section.</w:t>
            </w:r>
          </w:p>
          <w:p w14:paraId="26F8A684" w14:textId="77777777" w:rsidR="004666B2" w:rsidRPr="00B60683" w:rsidRDefault="004666B2" w:rsidP="00C56D2F">
            <w:pPr>
              <w:keepNext/>
              <w:spacing w:before="360" w:after="60"/>
              <w:ind w:left="792" w:hanging="734"/>
              <w:rPr>
                <w:rFonts w:eastAsia="Aptos" w:cs="Segoe UI"/>
                <w:b/>
                <w:bCs/>
                <w:caps/>
                <w:sz w:val="24"/>
                <w:szCs w:val="28"/>
              </w:rPr>
            </w:pPr>
            <w:r w:rsidRPr="005A7D2E">
              <w:rPr>
                <w:rFonts w:eastAsia="Aptos" w:cs="Segoe UI"/>
                <w:b/>
                <w:bCs/>
                <w:i/>
                <w:caps/>
                <w:noProof/>
                <w:color w:val="000000"/>
                <w:sz w:val="24"/>
                <w:szCs w:val="28"/>
              </w:rPr>
              <w:drawing>
                <wp:inline distT="0" distB="0" distL="0" distR="0" wp14:anchorId="5360B178" wp14:editId="3F853444">
                  <wp:extent cx="192024" cy="192024"/>
                  <wp:effectExtent l="0" t="0" r="0" b="0"/>
                  <wp:docPr id="15" name="Picture 15" descr="Brain in he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Graphic 56" descr="Brain in head"/>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2024" cy="192024"/>
                          </a:xfrm>
                          <a:prstGeom prst="rect">
                            <a:avLst/>
                          </a:prstGeom>
                        </pic:spPr>
                      </pic:pic>
                    </a:graphicData>
                  </a:graphic>
                </wp:inline>
              </w:drawing>
            </w:r>
            <w:r w:rsidRPr="00B60683">
              <w:rPr>
                <w:rFonts w:eastAsia="Aptos" w:cs="Segoe UI"/>
                <w:b/>
                <w:bCs/>
                <w:i/>
                <w:caps/>
                <w:color w:val="000000"/>
                <w:sz w:val="24"/>
                <w:szCs w:val="28"/>
              </w:rPr>
              <w:t xml:space="preserve"> </w:t>
            </w:r>
            <w:r w:rsidRPr="0067397E">
              <w:rPr>
                <w:rFonts w:eastAsia="Aptos" w:cs="Segoe UI"/>
                <w:b/>
                <w:bCs/>
                <w:caps/>
                <w:sz w:val="24"/>
                <w:szCs w:val="28"/>
              </w:rPr>
              <w:t>THINGS</w:t>
            </w:r>
            <w:r w:rsidRPr="00B60683">
              <w:rPr>
                <w:rFonts w:eastAsia="Aptos" w:cs="Segoe UI"/>
                <w:b/>
                <w:bCs/>
                <w:caps/>
                <w:sz w:val="24"/>
                <w:szCs w:val="28"/>
              </w:rPr>
              <w:t xml:space="preserve"> TO CONSIDER</w:t>
            </w:r>
          </w:p>
          <w:p w14:paraId="2C18DB1E" w14:textId="77777777" w:rsidR="004666B2" w:rsidRPr="00B60683" w:rsidRDefault="004666B2" w:rsidP="00C56D2F">
            <w:pPr>
              <w:ind w:left="58"/>
              <w:rPr>
                <w:rFonts w:eastAsia="Aptos" w:cs="Segoe UI"/>
                <w:color w:val="000000"/>
              </w:rPr>
            </w:pPr>
            <w:r w:rsidRPr="0067397E">
              <w:rPr>
                <w:rFonts w:eastAsia="Aptos" w:cs="Segoe UI"/>
              </w:rPr>
              <w:t xml:space="preserve">Sections indicated by this orange icon are optional for a system/platform. </w:t>
            </w:r>
            <w:r w:rsidRPr="00B60683">
              <w:rPr>
                <w:rFonts w:eastAsia="Aptos" w:cs="Segoe UI"/>
                <w:color w:val="000000"/>
              </w:rPr>
              <w:t>Include information only if it enhances the document's completeness. Remove sections that do not apply.</w:t>
            </w:r>
          </w:p>
          <w:p w14:paraId="509ACB1D" w14:textId="77777777" w:rsidR="004666B2" w:rsidRPr="0006292D" w:rsidRDefault="004666B2" w:rsidP="00C56D2F">
            <w:pPr>
              <w:keepNext/>
              <w:spacing w:before="360" w:after="60"/>
              <w:ind w:left="792" w:hanging="734"/>
              <w:rPr>
                <w:rFonts w:eastAsia="Aptos" w:cs="Segoe UI"/>
                <w:b/>
                <w:bCs/>
                <w:iCs/>
                <w:caps/>
                <w:color w:val="000000"/>
                <w:sz w:val="24"/>
                <w:szCs w:val="28"/>
              </w:rPr>
            </w:pPr>
            <w:r w:rsidRPr="005A7D2E">
              <w:rPr>
                <w:rFonts w:eastAsia="Aptos" w:cs="Segoe UI"/>
                <w:b/>
                <w:bCs/>
                <w:iCs/>
                <w:caps/>
                <w:noProof/>
                <w:color w:val="000000"/>
                <w:sz w:val="24"/>
                <w:szCs w:val="28"/>
              </w:rPr>
              <w:drawing>
                <wp:inline distT="0" distB="0" distL="0" distR="0" wp14:anchorId="7432EF37" wp14:editId="610FFB01">
                  <wp:extent cx="152400" cy="152400"/>
                  <wp:effectExtent l="0" t="0" r="0" b="0"/>
                  <wp:docPr id="178309079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6292D">
              <w:rPr>
                <w:rFonts w:eastAsia="Aptos" w:cs="Segoe UI"/>
                <w:b/>
                <w:bCs/>
                <w:iCs/>
                <w:caps/>
                <w:color w:val="000000"/>
                <w:sz w:val="24"/>
                <w:szCs w:val="28"/>
              </w:rPr>
              <w:t xml:space="preserve"> COMPLETING TABLES</w:t>
            </w:r>
          </w:p>
          <w:p w14:paraId="5D6F00BC" w14:textId="77777777" w:rsidR="004666B2" w:rsidRPr="0006292D" w:rsidRDefault="004666B2" w:rsidP="00C56D2F">
            <w:pPr>
              <w:ind w:left="58"/>
              <w:rPr>
                <w:rFonts w:eastAsia="Aptos" w:cs="Segoe UI"/>
                <w:color w:val="FF0000"/>
              </w:rPr>
            </w:pPr>
            <w:r w:rsidRPr="0006292D">
              <w:rPr>
                <w:rFonts w:eastAsia="Aptos" w:cs="Segoe UI"/>
              </w:rPr>
              <w:t xml:space="preserve"> This symbol at the bottom of the various tables in this template means that are instructions provided on how to complete the table.</w:t>
            </w:r>
          </w:p>
        </w:tc>
      </w:tr>
    </w:tbl>
    <w:p w14:paraId="5F40A6F1" w14:textId="577D1256" w:rsidR="0021488F" w:rsidRDefault="0021488F" w:rsidP="0021488F">
      <w:pPr>
        <w:pStyle w:val="Instructions"/>
        <w:rPr>
          <w:lang w:val="en-US"/>
        </w:rPr>
      </w:pPr>
    </w:p>
    <w:p w14:paraId="12183E6F" w14:textId="0A9A5F24" w:rsidR="00A05A50" w:rsidRPr="005A7D2E" w:rsidRDefault="00F84EA6" w:rsidP="0021488F">
      <w:pPr>
        <w:pStyle w:val="Instructions"/>
      </w:pPr>
      <w:r w:rsidRPr="0093538E">
        <w:rPr>
          <w:lang w:val="en-US"/>
        </w:rPr>
        <w:t xml:space="preserve"> </w:t>
      </w:r>
    </w:p>
    <w:p w14:paraId="4FC367D4" w14:textId="77777777" w:rsidR="00C53DEB" w:rsidRPr="0006292D" w:rsidRDefault="00C53DEB" w:rsidP="00181263">
      <w:pPr>
        <w:pStyle w:val="Instructions"/>
        <w:rPr>
          <w:lang w:val="en-US"/>
        </w:rPr>
      </w:pPr>
    </w:p>
    <w:p w14:paraId="337D70D5" w14:textId="7D81EA7F" w:rsidR="001E54AC" w:rsidRPr="0006292D" w:rsidRDefault="001E54AC" w:rsidP="004666B2">
      <w:pPr>
        <w:pStyle w:val="Instructions"/>
        <w:ind w:left="0"/>
        <w:rPr>
          <w:lang w:val="en-US"/>
        </w:rPr>
      </w:pPr>
      <w:r w:rsidRPr="0006292D">
        <w:rPr>
          <w:lang w:val="en-US"/>
        </w:rPr>
        <w:lastRenderedPageBreak/>
        <w:t xml:space="preserve">Add or remove roles as required. See </w:t>
      </w:r>
      <w:hyperlink r:id="rId20" w:anchor="doc_info/7820754/?state_type=steady_state__v" w:history="1">
        <w:r w:rsidRPr="0006292D">
          <w:rPr>
            <w:rStyle w:val="Hyperlink"/>
            <w:i w:val="0"/>
            <w:iCs/>
            <w:lang w:val="en-US"/>
          </w:rPr>
          <w:t>GSOP-1201.2, CSV Roles and Responsibilities</w:t>
        </w:r>
      </w:hyperlink>
      <w:r w:rsidRPr="0006292D">
        <w:rPr>
          <w:lang w:val="en-US"/>
        </w:rPr>
        <w:t xml:space="preserve"> for required approval or agreement roles.</w:t>
      </w:r>
    </w:p>
    <w:p w14:paraId="61F051B8" w14:textId="77777777" w:rsidR="00521C76" w:rsidRPr="00B60683" w:rsidRDefault="00521C76" w:rsidP="00521C76">
      <w:pPr>
        <w:pStyle w:val="H0-QSNotinTOC"/>
      </w:pPr>
      <w:r w:rsidRPr="00B60683">
        <w:t>REVIEWERS</w:t>
      </w:r>
    </w:p>
    <w:p w14:paraId="5B7BE3A6" w14:textId="77777777" w:rsidR="00521C76" w:rsidRPr="00B60683" w:rsidRDefault="00521C76" w:rsidP="00521C76">
      <w:pPr>
        <w:pStyle w:val="H0-BodyText"/>
      </w:pPr>
      <w:r w:rsidRPr="00B60683">
        <w:t xml:space="preserve">The following individuals have reviewed this document for their area of expertise. </w:t>
      </w:r>
    </w:p>
    <w:tbl>
      <w:tblPr>
        <w:tblStyle w:val="TableGrid"/>
        <w:tblW w:w="4994"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680"/>
        <w:gridCol w:w="7087"/>
      </w:tblGrid>
      <w:tr w:rsidR="00521C76" w:rsidRPr="00B60683" w14:paraId="378BDEFD" w14:textId="77777777" w:rsidTr="000F4599">
        <w:trPr>
          <w:trHeight w:val="284"/>
          <w:tblHeader/>
          <w:jc w:val="center"/>
        </w:trPr>
        <w:tc>
          <w:tcPr>
            <w:tcW w:w="3680" w:type="dxa"/>
            <w:tcBorders>
              <w:top w:val="single" w:sz="8" w:space="0" w:color="auto"/>
              <w:left w:val="single" w:sz="8" w:space="0" w:color="auto"/>
            </w:tcBorders>
            <w:shd w:val="clear" w:color="auto" w:fill="D9D9D9"/>
            <w:vAlign w:val="center"/>
          </w:tcPr>
          <w:p w14:paraId="3AD92F0C" w14:textId="77777777" w:rsidR="00521C76" w:rsidRPr="00B60683" w:rsidRDefault="00521C76" w:rsidP="000F4599">
            <w:pPr>
              <w:pStyle w:val="TableHeader-QS"/>
              <w:jc w:val="left"/>
            </w:pPr>
            <w:r w:rsidRPr="00B60683">
              <w:t>Role</w:t>
            </w:r>
          </w:p>
        </w:tc>
        <w:tc>
          <w:tcPr>
            <w:tcW w:w="7087" w:type="dxa"/>
            <w:tcBorders>
              <w:top w:val="single" w:sz="8" w:space="0" w:color="auto"/>
              <w:left w:val="single" w:sz="8" w:space="0" w:color="auto"/>
            </w:tcBorders>
            <w:shd w:val="clear" w:color="auto" w:fill="D9D9D9"/>
          </w:tcPr>
          <w:p w14:paraId="38EEADBC" w14:textId="77777777" w:rsidR="00521C76" w:rsidRPr="00B60683" w:rsidRDefault="00521C76" w:rsidP="000F4599">
            <w:pPr>
              <w:pStyle w:val="TableHeader-QS"/>
              <w:jc w:val="left"/>
            </w:pPr>
            <w:r w:rsidRPr="00B60683">
              <w:t>Name</w:t>
            </w:r>
          </w:p>
        </w:tc>
      </w:tr>
      <w:tr w:rsidR="00521C76" w:rsidRPr="00B60683" w14:paraId="397C4EE1" w14:textId="77777777" w:rsidTr="000F4599">
        <w:trPr>
          <w:trHeight w:val="477"/>
          <w:jc w:val="center"/>
        </w:trPr>
        <w:tc>
          <w:tcPr>
            <w:tcW w:w="3680" w:type="dxa"/>
            <w:tcBorders>
              <w:left w:val="single" w:sz="8" w:space="0" w:color="auto"/>
            </w:tcBorders>
            <w:vAlign w:val="center"/>
          </w:tcPr>
          <w:p w14:paraId="0BF653A6" w14:textId="77777777" w:rsidR="00521C76" w:rsidRPr="00B60683" w:rsidRDefault="00521C76" w:rsidP="000F4599">
            <w:pPr>
              <w:pStyle w:val="TableTxt-QS"/>
            </w:pPr>
            <w:r w:rsidRPr="00B60683">
              <w:t>Technical Subject Matter Expert (TSME)</w:t>
            </w:r>
          </w:p>
        </w:tc>
        <w:tc>
          <w:tcPr>
            <w:tcW w:w="7087" w:type="dxa"/>
            <w:tcBorders>
              <w:left w:val="single" w:sz="8" w:space="0" w:color="auto"/>
            </w:tcBorders>
            <w:vAlign w:val="center"/>
          </w:tcPr>
          <w:p w14:paraId="03F3C294" w14:textId="77777777" w:rsidR="00521C76" w:rsidRPr="00B60683" w:rsidRDefault="00521C76" w:rsidP="000F4599">
            <w:pPr>
              <w:pStyle w:val="TableTxt-QS"/>
            </w:pPr>
            <w:r w:rsidRPr="00B60683">
              <w:t>&lt;Name&gt;</w:t>
            </w:r>
          </w:p>
        </w:tc>
      </w:tr>
      <w:tr w:rsidR="00521C76" w:rsidRPr="00B60683" w14:paraId="18CDC25B" w14:textId="77777777" w:rsidTr="000F4599">
        <w:trPr>
          <w:trHeight w:val="477"/>
          <w:jc w:val="center"/>
        </w:trPr>
        <w:tc>
          <w:tcPr>
            <w:tcW w:w="3680" w:type="dxa"/>
            <w:tcBorders>
              <w:left w:val="single" w:sz="8" w:space="0" w:color="auto"/>
            </w:tcBorders>
            <w:vAlign w:val="center"/>
          </w:tcPr>
          <w:p w14:paraId="70EAE088" w14:textId="77777777" w:rsidR="00521C76" w:rsidRPr="00B60683" w:rsidRDefault="00521C76" w:rsidP="000F4599">
            <w:pPr>
              <w:pStyle w:val="TableTxt-QS"/>
            </w:pPr>
            <w:r w:rsidRPr="00B60683">
              <w:t>Business Subject Matter Expert (BSME)</w:t>
            </w:r>
          </w:p>
        </w:tc>
        <w:tc>
          <w:tcPr>
            <w:tcW w:w="7087" w:type="dxa"/>
            <w:tcBorders>
              <w:left w:val="single" w:sz="8" w:space="0" w:color="auto"/>
            </w:tcBorders>
            <w:vAlign w:val="center"/>
          </w:tcPr>
          <w:p w14:paraId="7DB4B697" w14:textId="77777777" w:rsidR="00521C76" w:rsidRPr="00B60683" w:rsidRDefault="00521C76" w:rsidP="000F4599">
            <w:pPr>
              <w:pStyle w:val="TableTxt-QS"/>
            </w:pPr>
            <w:r w:rsidRPr="00B60683">
              <w:t>&lt;Name&gt;</w:t>
            </w:r>
          </w:p>
        </w:tc>
      </w:tr>
    </w:tbl>
    <w:p w14:paraId="28A5EE82" w14:textId="101B9E56" w:rsidR="00521C76" w:rsidRDefault="003F406D" w:rsidP="0006292D">
      <w:pPr>
        <w:pStyle w:val="Instruction"/>
        <w:rPr>
          <w:sz w:val="16"/>
          <w:szCs w:val="16"/>
          <w:lang w:val="en-US"/>
        </w:rPr>
      </w:pPr>
      <w:r w:rsidRPr="0006292D">
        <w:rPr>
          <w:noProof/>
          <w:sz w:val="16"/>
          <w:szCs w:val="16"/>
          <w:lang w:val="en-US"/>
        </w:rPr>
        <w:drawing>
          <wp:inline distT="0" distB="0" distL="0" distR="0" wp14:anchorId="65A1EB58" wp14:editId="0FCE8822">
            <wp:extent cx="152400" cy="152400"/>
            <wp:effectExtent l="0" t="0" r="0" b="0"/>
            <wp:docPr id="763325585"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6292D">
        <w:rPr>
          <w:sz w:val="16"/>
          <w:szCs w:val="16"/>
          <w:lang w:val="en-US"/>
        </w:rPr>
        <w:t xml:space="preserve"> Add or remove reviewers as required by either deleting rows or replicating the row above</w:t>
      </w:r>
    </w:p>
    <w:p w14:paraId="0494FA44" w14:textId="77777777" w:rsidR="00840DA5" w:rsidRDefault="00840DA5" w:rsidP="0006292D">
      <w:pPr>
        <w:pStyle w:val="Instruction"/>
        <w:rPr>
          <w:sz w:val="16"/>
          <w:szCs w:val="16"/>
          <w:lang w:val="en-US"/>
        </w:rPr>
      </w:pPr>
    </w:p>
    <w:p w14:paraId="79C1AA66" w14:textId="56A151B6" w:rsidR="00840DA5" w:rsidRDefault="00840DA5" w:rsidP="00840DA5">
      <w:pPr>
        <w:pStyle w:val="Instructions"/>
        <w:rPr>
          <w:lang w:val="en-US"/>
        </w:rPr>
      </w:pPr>
      <w:r w:rsidRPr="00FB68E5">
        <w:rPr>
          <w:b/>
          <w:bCs/>
          <w:lang w:val="en-US"/>
        </w:rPr>
        <w:t>Note</w:t>
      </w:r>
      <w:r w:rsidRPr="00FB68E5">
        <w:rPr>
          <w:lang w:val="en-US"/>
        </w:rPr>
        <w:t xml:space="preserve">: Approvals are required for </w:t>
      </w:r>
      <w:proofErr w:type="spellStart"/>
      <w:r w:rsidRPr="00FB68E5">
        <w:rPr>
          <w:lang w:val="en-US"/>
        </w:rPr>
        <w:t>GxP</w:t>
      </w:r>
      <w:proofErr w:type="spellEnd"/>
      <w:r w:rsidRPr="00FB68E5">
        <w:rPr>
          <w:lang w:val="en-US"/>
        </w:rPr>
        <w:t xml:space="preserve"> Regulated systems or systems requiring Quality Oversight. Remove</w:t>
      </w:r>
      <w:r>
        <w:rPr>
          <w:lang w:val="en-US"/>
        </w:rPr>
        <w:t xml:space="preserve"> this section</w:t>
      </w:r>
      <w:r w:rsidRPr="00FB68E5">
        <w:rPr>
          <w:lang w:val="en-US"/>
        </w:rPr>
        <w:t xml:space="preserve"> if the system is Other Regulated or does not require Quality Oversight.</w:t>
      </w:r>
    </w:p>
    <w:p w14:paraId="3B832477" w14:textId="77777777" w:rsidR="002400EC" w:rsidRPr="002400EC" w:rsidRDefault="002400EC" w:rsidP="002400EC">
      <w:pPr>
        <w:pStyle w:val="H0-QSNotinTOC"/>
      </w:pPr>
      <w:r>
        <w:t>APPROVERS</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2960"/>
        <w:gridCol w:w="3060"/>
        <w:gridCol w:w="4816"/>
      </w:tblGrid>
      <w:tr w:rsidR="002400EC" w:rsidRPr="00B60683" w14:paraId="343468D1" w14:textId="77777777" w:rsidTr="00C56D2F">
        <w:trPr>
          <w:trHeight w:val="279"/>
          <w:tblHeader/>
          <w:jc w:val="center"/>
        </w:trPr>
        <w:tc>
          <w:tcPr>
            <w:tcW w:w="2960" w:type="dxa"/>
            <w:tcBorders>
              <w:top w:val="single" w:sz="8" w:space="0" w:color="auto"/>
              <w:left w:val="single" w:sz="8" w:space="0" w:color="auto"/>
              <w:bottom w:val="single" w:sz="4" w:space="0" w:color="auto"/>
            </w:tcBorders>
            <w:shd w:val="clear" w:color="auto" w:fill="D9D9D9" w:themeFill="background1" w:themeFillShade="D9"/>
          </w:tcPr>
          <w:p w14:paraId="311AC82A" w14:textId="77777777" w:rsidR="002400EC" w:rsidRPr="00B60683" w:rsidRDefault="002400EC" w:rsidP="00C56D2F">
            <w:pPr>
              <w:pStyle w:val="TableHeader-QS"/>
              <w:jc w:val="left"/>
            </w:pPr>
            <w:r w:rsidRPr="00B60683">
              <w:t>Role</w:t>
            </w:r>
          </w:p>
        </w:tc>
        <w:tc>
          <w:tcPr>
            <w:tcW w:w="3060" w:type="dxa"/>
            <w:tcBorders>
              <w:top w:val="single" w:sz="8" w:space="0" w:color="auto"/>
              <w:left w:val="single" w:sz="8" w:space="0" w:color="auto"/>
              <w:bottom w:val="single" w:sz="4" w:space="0" w:color="auto"/>
            </w:tcBorders>
            <w:shd w:val="clear" w:color="auto" w:fill="D9D9D9" w:themeFill="background1" w:themeFillShade="D9"/>
          </w:tcPr>
          <w:p w14:paraId="6B7DD26A" w14:textId="77777777" w:rsidR="002400EC" w:rsidRPr="00B60683" w:rsidRDefault="002400EC" w:rsidP="00C56D2F">
            <w:pPr>
              <w:pStyle w:val="TableHeader-QS"/>
              <w:jc w:val="left"/>
            </w:pPr>
            <w:r w:rsidRPr="00B60683">
              <w:t>Name, Job Title</w:t>
            </w:r>
          </w:p>
        </w:tc>
        <w:tc>
          <w:tcPr>
            <w:tcW w:w="4816" w:type="dxa"/>
            <w:tcBorders>
              <w:top w:val="single" w:sz="8" w:space="0" w:color="auto"/>
              <w:bottom w:val="single" w:sz="4" w:space="0" w:color="auto"/>
            </w:tcBorders>
            <w:shd w:val="clear" w:color="auto" w:fill="D9D9D9" w:themeFill="background1" w:themeFillShade="D9"/>
          </w:tcPr>
          <w:p w14:paraId="54FE2092" w14:textId="77777777" w:rsidR="002400EC" w:rsidRPr="00B60683" w:rsidRDefault="002400EC" w:rsidP="00C56D2F">
            <w:pPr>
              <w:pStyle w:val="TableHeader-QS"/>
              <w:jc w:val="left"/>
            </w:pPr>
            <w:r w:rsidRPr="00B60683">
              <w:t>Approval Signifies</w:t>
            </w:r>
          </w:p>
        </w:tc>
      </w:tr>
      <w:tr w:rsidR="00953DD1" w:rsidRPr="00B60683" w14:paraId="2BCE58F4" w14:textId="77777777" w:rsidTr="00C56D2F">
        <w:trPr>
          <w:trHeight w:val="469"/>
          <w:jc w:val="center"/>
        </w:trPr>
        <w:tc>
          <w:tcPr>
            <w:tcW w:w="2960" w:type="dxa"/>
            <w:tcBorders>
              <w:top w:val="single" w:sz="4" w:space="0" w:color="auto"/>
              <w:left w:val="single" w:sz="8" w:space="0" w:color="auto"/>
              <w:bottom w:val="single" w:sz="4" w:space="0" w:color="auto"/>
            </w:tcBorders>
          </w:tcPr>
          <w:p w14:paraId="5C9CFDA5" w14:textId="0120B871" w:rsidR="00953DD1" w:rsidRPr="00B60683" w:rsidRDefault="00953DD1" w:rsidP="00953DD1">
            <w:pPr>
              <w:pStyle w:val="TableTxt-QS"/>
            </w:pPr>
            <w:r w:rsidRPr="00B60683">
              <w:t>Technical System Owner (TSO)</w:t>
            </w:r>
          </w:p>
        </w:tc>
        <w:tc>
          <w:tcPr>
            <w:tcW w:w="3060" w:type="dxa"/>
            <w:tcBorders>
              <w:top w:val="single" w:sz="4" w:space="0" w:color="auto"/>
              <w:left w:val="single" w:sz="8" w:space="0" w:color="auto"/>
              <w:bottom w:val="single" w:sz="4" w:space="0" w:color="auto"/>
            </w:tcBorders>
          </w:tcPr>
          <w:p w14:paraId="0DBB7ECF" w14:textId="5F507415" w:rsidR="00953DD1" w:rsidRPr="00B60683" w:rsidRDefault="00953DD1" w:rsidP="00953DD1">
            <w:pPr>
              <w:pStyle w:val="TableTxt-QS"/>
            </w:pPr>
            <w:r w:rsidRPr="00B60683">
              <w:t>&lt;Name, Job Title&gt;</w:t>
            </w:r>
          </w:p>
        </w:tc>
        <w:tc>
          <w:tcPr>
            <w:tcW w:w="4816" w:type="dxa"/>
            <w:tcBorders>
              <w:top w:val="single" w:sz="4" w:space="0" w:color="auto"/>
              <w:bottom w:val="single" w:sz="4" w:space="0" w:color="auto"/>
            </w:tcBorders>
          </w:tcPr>
          <w:p w14:paraId="6CFC72D5" w14:textId="37BA69D8" w:rsidR="00953DD1" w:rsidRPr="00840C65" w:rsidRDefault="00953DD1" w:rsidP="00840C65">
            <w:pPr>
              <w:pStyle w:val="TableTxt-QS"/>
            </w:pPr>
            <w:r w:rsidRPr="00840C65">
              <w:t>Understanding of responsibilities for extent of validation; agreement to provide necessary resources</w:t>
            </w:r>
            <w:r w:rsidR="00840C65" w:rsidRPr="00840C65">
              <w:t>; ensuring the appropriate people have reviewed the validation artifact</w:t>
            </w:r>
            <w:r w:rsidRPr="00840C65">
              <w:t>.</w:t>
            </w:r>
          </w:p>
        </w:tc>
      </w:tr>
      <w:tr w:rsidR="00953DD1" w:rsidRPr="00B60683" w14:paraId="24CBEFE8" w14:textId="77777777" w:rsidTr="00C56D2F">
        <w:trPr>
          <w:trHeight w:val="469"/>
          <w:jc w:val="center"/>
        </w:trPr>
        <w:tc>
          <w:tcPr>
            <w:tcW w:w="2960" w:type="dxa"/>
            <w:tcBorders>
              <w:top w:val="single" w:sz="4" w:space="0" w:color="auto"/>
              <w:left w:val="single" w:sz="8" w:space="0" w:color="auto"/>
              <w:bottom w:val="single" w:sz="4" w:space="0" w:color="auto"/>
            </w:tcBorders>
          </w:tcPr>
          <w:p w14:paraId="4C0FF432" w14:textId="652B86EB" w:rsidR="00953DD1" w:rsidRPr="00B60683" w:rsidRDefault="00953DD1" w:rsidP="00953DD1">
            <w:pPr>
              <w:pStyle w:val="TableTxt-QS"/>
            </w:pPr>
            <w:r w:rsidRPr="00B60683">
              <w:t>Business Process Owner (BPO)</w:t>
            </w:r>
            <w:r w:rsidR="00D30C1B">
              <w:t xml:space="preserve"> </w:t>
            </w:r>
            <w:r w:rsidRPr="7FC67DF0">
              <w:rPr>
                <w:rStyle w:val="InstructionsChar"/>
                <w:rFonts w:eastAsiaTheme="minorEastAsia"/>
                <w:lang w:val="en-US"/>
              </w:rPr>
              <w:t xml:space="preserve">(If System </w:t>
            </w:r>
            <w:r w:rsidR="007F1318">
              <w:rPr>
                <w:rStyle w:val="InstructionsChar"/>
                <w:rFonts w:eastAsiaTheme="minorEastAsia"/>
                <w:lang w:val="en-US"/>
              </w:rPr>
              <w:t>A</w:t>
            </w:r>
            <w:r w:rsidRPr="7FC67DF0">
              <w:rPr>
                <w:rStyle w:val="InstructionsChar"/>
                <w:rFonts w:eastAsiaTheme="minorEastAsia"/>
                <w:lang w:val="en-US"/>
              </w:rPr>
              <w:t>cceptance is included in this Validation Summary Report – remove if not applicable)</w:t>
            </w:r>
          </w:p>
        </w:tc>
        <w:tc>
          <w:tcPr>
            <w:tcW w:w="3060" w:type="dxa"/>
            <w:tcBorders>
              <w:top w:val="single" w:sz="4" w:space="0" w:color="auto"/>
              <w:left w:val="single" w:sz="8" w:space="0" w:color="auto"/>
              <w:bottom w:val="single" w:sz="4" w:space="0" w:color="auto"/>
            </w:tcBorders>
          </w:tcPr>
          <w:p w14:paraId="1B180FB6" w14:textId="77777777" w:rsidR="00953DD1" w:rsidRPr="00B60683" w:rsidRDefault="00953DD1" w:rsidP="00953DD1">
            <w:pPr>
              <w:pStyle w:val="TableTxt-QS"/>
            </w:pPr>
            <w:r w:rsidRPr="00B60683">
              <w:t>&lt;Name, Job Title&gt;</w:t>
            </w:r>
          </w:p>
        </w:tc>
        <w:tc>
          <w:tcPr>
            <w:tcW w:w="4816" w:type="dxa"/>
            <w:tcBorders>
              <w:top w:val="single" w:sz="4" w:space="0" w:color="auto"/>
              <w:bottom w:val="single" w:sz="4" w:space="0" w:color="auto"/>
            </w:tcBorders>
          </w:tcPr>
          <w:p w14:paraId="051F8207" w14:textId="17CD2E83" w:rsidR="00953DD1" w:rsidRPr="00840C65" w:rsidRDefault="00953DD1" w:rsidP="00840C65">
            <w:pPr>
              <w:pStyle w:val="TableTxt-QS"/>
            </w:pPr>
            <w:r w:rsidRPr="00840C65">
              <w:t>Understanding of responsibilities for extent of validation; agreement to provide necessary resources</w:t>
            </w:r>
            <w:r w:rsidR="00840C65" w:rsidRPr="00840C65">
              <w:t>; ensuring the appropriate people have reviewed the validation artifact</w:t>
            </w:r>
            <w:r w:rsidRPr="00840C65">
              <w:t xml:space="preserve">.  </w:t>
            </w:r>
          </w:p>
        </w:tc>
      </w:tr>
      <w:tr w:rsidR="00953DD1" w:rsidRPr="00B60683" w14:paraId="3B84DD24" w14:textId="77777777" w:rsidTr="00C56D2F">
        <w:trPr>
          <w:trHeight w:val="469"/>
          <w:jc w:val="center"/>
        </w:trPr>
        <w:tc>
          <w:tcPr>
            <w:tcW w:w="2960" w:type="dxa"/>
            <w:tcBorders>
              <w:top w:val="single" w:sz="4" w:space="0" w:color="auto"/>
              <w:left w:val="single" w:sz="8" w:space="0" w:color="auto"/>
              <w:bottom w:val="single" w:sz="4" w:space="0" w:color="auto"/>
            </w:tcBorders>
          </w:tcPr>
          <w:p w14:paraId="778A2DF4" w14:textId="61C65264" w:rsidR="00953DD1" w:rsidRPr="00B60683" w:rsidRDefault="00953DD1" w:rsidP="00953DD1">
            <w:pPr>
              <w:pStyle w:val="TableTxt-QS"/>
            </w:pPr>
            <w:r w:rsidRPr="00B60683">
              <w:t>Computer System Quality Assurance (CSQA)</w:t>
            </w:r>
            <w:r w:rsidR="00840C65">
              <w:t xml:space="preserve"> </w:t>
            </w:r>
            <w:r w:rsidRPr="00C3518B">
              <w:rPr>
                <w:rStyle w:val="InstructionsChar"/>
                <w:rFonts w:eastAsiaTheme="minorHAnsi"/>
                <w:lang w:val="en-US"/>
              </w:rPr>
              <w:t xml:space="preserve">(For </w:t>
            </w:r>
            <w:proofErr w:type="spellStart"/>
            <w:r w:rsidRPr="00C3518B">
              <w:rPr>
                <w:rStyle w:val="InstructionsChar"/>
                <w:rFonts w:eastAsiaTheme="minorHAnsi"/>
                <w:lang w:val="en-US"/>
              </w:rPr>
              <w:t>GxP</w:t>
            </w:r>
            <w:proofErr w:type="spellEnd"/>
            <w:r w:rsidRPr="00C3518B">
              <w:rPr>
                <w:rStyle w:val="InstructionsChar"/>
                <w:rFonts w:eastAsiaTheme="minorHAnsi"/>
                <w:lang w:val="en-US"/>
              </w:rPr>
              <w:t xml:space="preserve"> Computer Systems with CSV Quality Oversight – remove if not applicable)</w:t>
            </w:r>
          </w:p>
        </w:tc>
        <w:tc>
          <w:tcPr>
            <w:tcW w:w="3060" w:type="dxa"/>
            <w:tcBorders>
              <w:top w:val="single" w:sz="4" w:space="0" w:color="auto"/>
              <w:left w:val="single" w:sz="8" w:space="0" w:color="auto"/>
              <w:bottom w:val="single" w:sz="4" w:space="0" w:color="auto"/>
            </w:tcBorders>
          </w:tcPr>
          <w:p w14:paraId="0B11EA12" w14:textId="77777777" w:rsidR="00953DD1" w:rsidRPr="00B60683" w:rsidRDefault="00953DD1" w:rsidP="00953DD1">
            <w:pPr>
              <w:pStyle w:val="TableTxt-QS"/>
            </w:pPr>
            <w:r w:rsidRPr="00B60683">
              <w:t>&lt;Name, Job Title&gt;</w:t>
            </w:r>
          </w:p>
        </w:tc>
        <w:tc>
          <w:tcPr>
            <w:tcW w:w="4816" w:type="dxa"/>
            <w:tcBorders>
              <w:top w:val="single" w:sz="4" w:space="0" w:color="auto"/>
              <w:bottom w:val="single" w:sz="4" w:space="0" w:color="auto"/>
            </w:tcBorders>
          </w:tcPr>
          <w:p w14:paraId="494D74C1" w14:textId="4FA9E74E" w:rsidR="00953DD1" w:rsidRPr="00840C65" w:rsidRDefault="00953DD1" w:rsidP="00840C65">
            <w:pPr>
              <w:pStyle w:val="TableTxt-QS"/>
            </w:pPr>
            <w:r w:rsidRPr="00840C65">
              <w:t xml:space="preserve">System complies with applicable computer system standard and </w:t>
            </w:r>
            <w:r w:rsidR="00840C65">
              <w:t>procedures</w:t>
            </w:r>
            <w:r w:rsidRPr="00840C65">
              <w:t xml:space="preserve">. </w:t>
            </w:r>
          </w:p>
        </w:tc>
      </w:tr>
      <w:tr w:rsidR="00953DD1" w:rsidRPr="00B60683" w14:paraId="2EC10AE5" w14:textId="77777777" w:rsidTr="00C56D2F">
        <w:trPr>
          <w:trHeight w:val="469"/>
          <w:jc w:val="center"/>
        </w:trPr>
        <w:tc>
          <w:tcPr>
            <w:tcW w:w="2960" w:type="dxa"/>
            <w:tcBorders>
              <w:top w:val="single" w:sz="4" w:space="0" w:color="auto"/>
              <w:left w:val="single" w:sz="8" w:space="0" w:color="auto"/>
              <w:bottom w:val="single" w:sz="4" w:space="0" w:color="auto"/>
            </w:tcBorders>
          </w:tcPr>
          <w:p w14:paraId="59ECA626" w14:textId="160AC928" w:rsidR="00953DD1" w:rsidRPr="00840C65" w:rsidRDefault="00953DD1" w:rsidP="00953DD1">
            <w:pPr>
              <w:pStyle w:val="TableTxt-QS"/>
              <w:rPr>
                <w:i/>
                <w:color w:val="B50708"/>
              </w:rPr>
            </w:pPr>
            <w:r w:rsidRPr="00B60683">
              <w:t>Business Quality Assurance (BQA)</w:t>
            </w:r>
            <w:r w:rsidRPr="00B60683">
              <w:rPr>
                <w:i/>
                <w:color w:val="B50708"/>
              </w:rPr>
              <w:t xml:space="preserve"> </w:t>
            </w:r>
            <w:r w:rsidRPr="7FC67DF0">
              <w:rPr>
                <w:rStyle w:val="InstructionsChar"/>
                <w:rFonts w:eastAsiaTheme="minorEastAsia"/>
                <w:lang w:val="en-US"/>
              </w:rPr>
              <w:t xml:space="preserve">(For </w:t>
            </w:r>
            <w:proofErr w:type="spellStart"/>
            <w:r w:rsidRPr="7FC67DF0">
              <w:rPr>
                <w:rStyle w:val="InstructionsChar"/>
                <w:rFonts w:eastAsiaTheme="minorEastAsia"/>
                <w:lang w:val="en-US"/>
              </w:rPr>
              <w:t>GxP</w:t>
            </w:r>
            <w:proofErr w:type="spellEnd"/>
            <w:r w:rsidRPr="7FC67DF0">
              <w:rPr>
                <w:rStyle w:val="InstructionsChar"/>
                <w:rFonts w:eastAsiaTheme="minorEastAsia"/>
                <w:lang w:val="en-US"/>
              </w:rPr>
              <w:t xml:space="preserve"> Computer Systems with CSV Quality Oversight and if System acceptance is included in this Validation Summary Report – remove if not applicable)</w:t>
            </w:r>
          </w:p>
        </w:tc>
        <w:tc>
          <w:tcPr>
            <w:tcW w:w="3060" w:type="dxa"/>
            <w:tcBorders>
              <w:top w:val="single" w:sz="4" w:space="0" w:color="auto"/>
              <w:left w:val="single" w:sz="8" w:space="0" w:color="auto"/>
              <w:bottom w:val="single" w:sz="4" w:space="0" w:color="auto"/>
            </w:tcBorders>
          </w:tcPr>
          <w:p w14:paraId="66AEDAB1" w14:textId="77777777" w:rsidR="00953DD1" w:rsidRPr="00B60683" w:rsidRDefault="00953DD1" w:rsidP="00953DD1">
            <w:pPr>
              <w:pStyle w:val="TableTxt-QS"/>
            </w:pPr>
            <w:r w:rsidRPr="00B60683">
              <w:t>&lt;Name, Job Title&gt;</w:t>
            </w:r>
          </w:p>
        </w:tc>
        <w:tc>
          <w:tcPr>
            <w:tcW w:w="4816" w:type="dxa"/>
            <w:tcBorders>
              <w:top w:val="single" w:sz="4" w:space="0" w:color="auto"/>
              <w:bottom w:val="single" w:sz="4" w:space="0" w:color="auto"/>
            </w:tcBorders>
          </w:tcPr>
          <w:p w14:paraId="5D089ECD" w14:textId="77777777" w:rsidR="00953DD1" w:rsidRPr="00B60683" w:rsidRDefault="00953DD1" w:rsidP="00953DD1">
            <w:pPr>
              <w:pStyle w:val="TableTxt-QS"/>
              <w:rPr>
                <w:color w:val="000000"/>
                <w:sz w:val="19"/>
                <w:szCs w:val="19"/>
                <w:shd w:val="clear" w:color="auto" w:fill="FFFFFF"/>
              </w:rPr>
            </w:pPr>
            <w:r w:rsidRPr="00B60683">
              <w:rPr>
                <w:color w:val="000000"/>
                <w:sz w:val="19"/>
                <w:szCs w:val="19"/>
                <w:shd w:val="clear" w:color="auto" w:fill="FFFFFF"/>
              </w:rPr>
              <w:t>Business processes within this computer system meet applicable regulatory requirements</w:t>
            </w:r>
          </w:p>
        </w:tc>
      </w:tr>
    </w:tbl>
    <w:p w14:paraId="7CCCF391" w14:textId="77777777" w:rsidR="002400EC" w:rsidRPr="002400EC" w:rsidRDefault="002400EC" w:rsidP="002400EC"/>
    <w:p w14:paraId="39FAF8D6" w14:textId="335ABBEE" w:rsidR="006D32D8" w:rsidRPr="006D32D8" w:rsidRDefault="006D32D8" w:rsidP="006D32D8">
      <w:pPr>
        <w:pStyle w:val="Instructions"/>
        <w:rPr>
          <w:lang w:val="en-US"/>
        </w:rPr>
      </w:pPr>
      <w:r w:rsidRPr="00FB68E5">
        <w:rPr>
          <w:b/>
          <w:bCs/>
          <w:lang w:val="en-US"/>
        </w:rPr>
        <w:lastRenderedPageBreak/>
        <w:t>Note</w:t>
      </w:r>
      <w:r w:rsidRPr="00FB68E5">
        <w:rPr>
          <w:lang w:val="en-US"/>
        </w:rPr>
        <w:t>: Agreements are required for Other Regulated systems. Remove</w:t>
      </w:r>
      <w:r>
        <w:rPr>
          <w:lang w:val="en-US"/>
        </w:rPr>
        <w:t xml:space="preserve"> this</w:t>
      </w:r>
      <w:r w:rsidRPr="00FB68E5">
        <w:rPr>
          <w:lang w:val="en-US"/>
        </w:rPr>
        <w:t xml:space="preserve"> section if the system is </w:t>
      </w:r>
      <w:proofErr w:type="spellStart"/>
      <w:r w:rsidRPr="00FB68E5">
        <w:rPr>
          <w:lang w:val="en-US"/>
        </w:rPr>
        <w:t>GxP</w:t>
      </w:r>
      <w:proofErr w:type="spellEnd"/>
      <w:r w:rsidRPr="00FB68E5">
        <w:rPr>
          <w:lang w:val="en-US"/>
        </w:rPr>
        <w:t xml:space="preserve"> Regulated or requires Quality Oversight.</w:t>
      </w:r>
    </w:p>
    <w:p w14:paraId="23692F1F" w14:textId="0ABE1A13" w:rsidR="00164E9E" w:rsidRPr="00B60683" w:rsidRDefault="00164E9E" w:rsidP="00164E9E">
      <w:pPr>
        <w:pStyle w:val="H0-QSNotinTOC"/>
      </w:pPr>
      <w:r w:rsidRPr="00B60683">
        <w:t>AGREEMENTS</w:t>
      </w:r>
    </w:p>
    <w:p w14:paraId="0D051E59" w14:textId="77777777" w:rsidR="00164E9E" w:rsidRPr="00B60683" w:rsidRDefault="00164E9E" w:rsidP="00164E9E">
      <w:pPr>
        <w:pStyle w:val="H0-BodyText"/>
      </w:pPr>
      <w:r w:rsidRPr="00B60683">
        <w:t xml:space="preserve">The following individuals have agreed with the contents of this artifact.  </w:t>
      </w:r>
    </w:p>
    <w:tbl>
      <w:tblPr>
        <w:tblStyle w:val="TableGrid"/>
        <w:tblW w:w="5026" w:type="pct"/>
        <w:jc w:val="center"/>
        <w:tblBorders>
          <w:top w:val="single" w:sz="8" w:space="0" w:color="auto"/>
          <w:left w:val="single" w:sz="8" w:space="0" w:color="auto"/>
          <w:bottom w:val="single" w:sz="8" w:space="0" w:color="auto"/>
          <w:right w:val="single" w:sz="8" w:space="0" w:color="auto"/>
        </w:tblBorders>
        <w:tblLayout w:type="fixed"/>
        <w:tblLook w:val="04A0" w:firstRow="1" w:lastRow="0" w:firstColumn="1" w:lastColumn="0" w:noHBand="0" w:noVBand="1"/>
      </w:tblPr>
      <w:tblGrid>
        <w:gridCol w:w="3770"/>
        <w:gridCol w:w="5040"/>
        <w:gridCol w:w="2026"/>
      </w:tblGrid>
      <w:tr w:rsidR="00164E9E" w:rsidRPr="00B60683" w14:paraId="2FC03E38" w14:textId="77777777" w:rsidTr="006D32D8">
        <w:trPr>
          <w:trHeight w:val="279"/>
          <w:tblHeader/>
          <w:jc w:val="center"/>
        </w:trPr>
        <w:tc>
          <w:tcPr>
            <w:tcW w:w="3770" w:type="dxa"/>
            <w:tcBorders>
              <w:top w:val="single" w:sz="8" w:space="0" w:color="auto"/>
              <w:left w:val="single" w:sz="8" w:space="0" w:color="auto"/>
              <w:bottom w:val="single" w:sz="4" w:space="0" w:color="auto"/>
            </w:tcBorders>
            <w:shd w:val="clear" w:color="auto" w:fill="D9D9D9"/>
          </w:tcPr>
          <w:p w14:paraId="1869FA00" w14:textId="77777777" w:rsidR="00164E9E" w:rsidRPr="00B60683" w:rsidRDefault="00164E9E" w:rsidP="00C56D2F">
            <w:pPr>
              <w:pStyle w:val="TableHeader-QS"/>
              <w:jc w:val="left"/>
            </w:pPr>
            <w:r w:rsidRPr="00B60683">
              <w:t>Role</w:t>
            </w:r>
          </w:p>
        </w:tc>
        <w:tc>
          <w:tcPr>
            <w:tcW w:w="5040" w:type="dxa"/>
            <w:tcBorders>
              <w:top w:val="single" w:sz="8" w:space="0" w:color="auto"/>
              <w:left w:val="single" w:sz="8" w:space="0" w:color="auto"/>
              <w:bottom w:val="single" w:sz="4" w:space="0" w:color="auto"/>
            </w:tcBorders>
            <w:shd w:val="clear" w:color="auto" w:fill="D9D9D9"/>
          </w:tcPr>
          <w:p w14:paraId="34A89849" w14:textId="77777777" w:rsidR="00164E9E" w:rsidRPr="00B60683" w:rsidRDefault="00164E9E" w:rsidP="00C56D2F">
            <w:pPr>
              <w:pStyle w:val="TableHeader-QS"/>
              <w:jc w:val="left"/>
            </w:pPr>
            <w:r w:rsidRPr="00B60683">
              <w:t>Name, Job Title</w:t>
            </w:r>
          </w:p>
        </w:tc>
        <w:tc>
          <w:tcPr>
            <w:tcW w:w="2026" w:type="dxa"/>
            <w:tcBorders>
              <w:top w:val="single" w:sz="8" w:space="0" w:color="auto"/>
              <w:bottom w:val="single" w:sz="4" w:space="0" w:color="auto"/>
              <w:right w:val="single" w:sz="8" w:space="0" w:color="auto"/>
            </w:tcBorders>
            <w:shd w:val="clear" w:color="auto" w:fill="D9D9D9"/>
          </w:tcPr>
          <w:p w14:paraId="42E6EA88" w14:textId="77777777" w:rsidR="00164E9E" w:rsidRPr="00B60683" w:rsidRDefault="00164E9E" w:rsidP="00C56D2F">
            <w:pPr>
              <w:pStyle w:val="TableHeader-QS"/>
              <w:jc w:val="left"/>
            </w:pPr>
            <w:r w:rsidRPr="00B60683">
              <w:t>Agreement Date</w:t>
            </w:r>
          </w:p>
        </w:tc>
      </w:tr>
      <w:tr w:rsidR="00164E9E" w:rsidRPr="00B60683" w14:paraId="7A7597ED" w14:textId="77777777" w:rsidTr="006D32D8">
        <w:trPr>
          <w:trHeight w:val="469"/>
          <w:jc w:val="center"/>
        </w:trPr>
        <w:tc>
          <w:tcPr>
            <w:tcW w:w="3770" w:type="dxa"/>
            <w:tcBorders>
              <w:top w:val="single" w:sz="4" w:space="0" w:color="auto"/>
              <w:left w:val="single" w:sz="8" w:space="0" w:color="auto"/>
              <w:bottom w:val="single" w:sz="4" w:space="0" w:color="auto"/>
            </w:tcBorders>
          </w:tcPr>
          <w:p w14:paraId="7D1FC9E0" w14:textId="77777777" w:rsidR="00164E9E" w:rsidRPr="00B60683" w:rsidRDefault="00164E9E" w:rsidP="00C56D2F">
            <w:pPr>
              <w:pStyle w:val="TableTxt-QS"/>
            </w:pPr>
            <w:r w:rsidRPr="00B60683">
              <w:t>Technical System Owner (TSO)</w:t>
            </w:r>
          </w:p>
        </w:tc>
        <w:tc>
          <w:tcPr>
            <w:tcW w:w="5040" w:type="dxa"/>
            <w:tcBorders>
              <w:top w:val="single" w:sz="4" w:space="0" w:color="auto"/>
              <w:left w:val="single" w:sz="8" w:space="0" w:color="auto"/>
              <w:bottom w:val="single" w:sz="4" w:space="0" w:color="auto"/>
            </w:tcBorders>
          </w:tcPr>
          <w:p w14:paraId="479086EB" w14:textId="77777777" w:rsidR="00164E9E" w:rsidRPr="00B60683" w:rsidRDefault="00164E9E" w:rsidP="00C56D2F">
            <w:pPr>
              <w:pStyle w:val="TableTxt-QS"/>
            </w:pPr>
            <w:r w:rsidRPr="00B60683">
              <w:t>&lt;Name, Job Title&gt;</w:t>
            </w:r>
          </w:p>
        </w:tc>
        <w:tc>
          <w:tcPr>
            <w:tcW w:w="2026" w:type="dxa"/>
            <w:tcBorders>
              <w:top w:val="single" w:sz="4" w:space="0" w:color="auto"/>
              <w:bottom w:val="single" w:sz="4" w:space="0" w:color="auto"/>
              <w:right w:val="single" w:sz="8" w:space="0" w:color="auto"/>
            </w:tcBorders>
          </w:tcPr>
          <w:p w14:paraId="0E94B878" w14:textId="77777777" w:rsidR="00164E9E" w:rsidRPr="00B60683" w:rsidRDefault="00164E9E" w:rsidP="00C56D2F">
            <w:pPr>
              <w:pStyle w:val="TableTxt-QS"/>
            </w:pPr>
            <w:r w:rsidRPr="00B60683">
              <w:rPr>
                <w:color w:val="000000"/>
                <w:sz w:val="19"/>
                <w:szCs w:val="19"/>
                <w:shd w:val="clear" w:color="auto" w:fill="FFFFFF"/>
              </w:rPr>
              <w:t>&lt;dd-</w:t>
            </w:r>
            <w:proofErr w:type="spellStart"/>
            <w:r w:rsidRPr="00B60683">
              <w:rPr>
                <w:color w:val="000000"/>
                <w:sz w:val="19"/>
                <w:szCs w:val="19"/>
                <w:shd w:val="clear" w:color="auto" w:fill="FFFFFF"/>
              </w:rPr>
              <w:t>Mmm</w:t>
            </w:r>
            <w:proofErr w:type="spellEnd"/>
            <w:r w:rsidRPr="00B60683">
              <w:rPr>
                <w:color w:val="000000"/>
                <w:sz w:val="19"/>
                <w:szCs w:val="19"/>
                <w:shd w:val="clear" w:color="auto" w:fill="FFFFFF"/>
              </w:rPr>
              <w:t>-</w:t>
            </w:r>
            <w:proofErr w:type="spellStart"/>
            <w:r w:rsidRPr="00B60683">
              <w:rPr>
                <w:color w:val="000000"/>
                <w:sz w:val="19"/>
                <w:szCs w:val="19"/>
                <w:shd w:val="clear" w:color="auto" w:fill="FFFFFF"/>
              </w:rPr>
              <w:t>yyyy</w:t>
            </w:r>
            <w:proofErr w:type="spellEnd"/>
            <w:r w:rsidRPr="00B60683">
              <w:rPr>
                <w:color w:val="000000"/>
                <w:sz w:val="19"/>
                <w:szCs w:val="19"/>
                <w:shd w:val="clear" w:color="auto" w:fill="FFFFFF"/>
              </w:rPr>
              <w:t>&gt;</w:t>
            </w:r>
          </w:p>
        </w:tc>
      </w:tr>
      <w:tr w:rsidR="00164E9E" w:rsidRPr="00B60683" w14:paraId="4083864F" w14:textId="77777777" w:rsidTr="006D32D8">
        <w:trPr>
          <w:trHeight w:val="469"/>
          <w:jc w:val="center"/>
        </w:trPr>
        <w:tc>
          <w:tcPr>
            <w:tcW w:w="3770" w:type="dxa"/>
            <w:tcBorders>
              <w:top w:val="single" w:sz="4" w:space="0" w:color="auto"/>
              <w:left w:val="single" w:sz="8" w:space="0" w:color="auto"/>
              <w:bottom w:val="single" w:sz="4" w:space="0" w:color="auto"/>
            </w:tcBorders>
          </w:tcPr>
          <w:p w14:paraId="0C52521E" w14:textId="77777777" w:rsidR="00164E9E" w:rsidRPr="00B60683" w:rsidRDefault="00164E9E" w:rsidP="00C56D2F">
            <w:pPr>
              <w:pStyle w:val="TableTxt-QS"/>
            </w:pPr>
            <w:r w:rsidRPr="00B60683">
              <w:t>Business Process Owner (BPO)</w:t>
            </w:r>
          </w:p>
        </w:tc>
        <w:tc>
          <w:tcPr>
            <w:tcW w:w="5040" w:type="dxa"/>
            <w:tcBorders>
              <w:top w:val="single" w:sz="4" w:space="0" w:color="auto"/>
              <w:left w:val="single" w:sz="8" w:space="0" w:color="auto"/>
              <w:bottom w:val="single" w:sz="4" w:space="0" w:color="auto"/>
            </w:tcBorders>
          </w:tcPr>
          <w:p w14:paraId="4D24F57B" w14:textId="77777777" w:rsidR="00164E9E" w:rsidRPr="00B60683" w:rsidRDefault="00164E9E" w:rsidP="00C56D2F">
            <w:pPr>
              <w:pStyle w:val="TableTxt-QS"/>
            </w:pPr>
            <w:r w:rsidRPr="00B60683">
              <w:t>&lt;Name, Job Title&gt;</w:t>
            </w:r>
          </w:p>
        </w:tc>
        <w:tc>
          <w:tcPr>
            <w:tcW w:w="2026" w:type="dxa"/>
            <w:tcBorders>
              <w:top w:val="single" w:sz="4" w:space="0" w:color="auto"/>
              <w:bottom w:val="single" w:sz="4" w:space="0" w:color="auto"/>
              <w:right w:val="single" w:sz="8" w:space="0" w:color="auto"/>
            </w:tcBorders>
          </w:tcPr>
          <w:p w14:paraId="1DEA4C72" w14:textId="77777777" w:rsidR="00164E9E" w:rsidRPr="00B60683" w:rsidRDefault="00164E9E" w:rsidP="00C56D2F">
            <w:pPr>
              <w:pStyle w:val="TableTxt-QS"/>
              <w:rPr>
                <w:color w:val="000000"/>
                <w:sz w:val="19"/>
                <w:szCs w:val="19"/>
                <w:shd w:val="clear" w:color="auto" w:fill="FFFFFF"/>
              </w:rPr>
            </w:pPr>
            <w:r w:rsidRPr="00B60683">
              <w:rPr>
                <w:color w:val="000000"/>
                <w:sz w:val="19"/>
                <w:szCs w:val="19"/>
                <w:shd w:val="clear" w:color="auto" w:fill="FFFFFF"/>
              </w:rPr>
              <w:t>&lt;dd-</w:t>
            </w:r>
            <w:proofErr w:type="spellStart"/>
            <w:r w:rsidRPr="00B60683">
              <w:rPr>
                <w:color w:val="000000"/>
                <w:sz w:val="19"/>
                <w:szCs w:val="19"/>
                <w:shd w:val="clear" w:color="auto" w:fill="FFFFFF"/>
              </w:rPr>
              <w:t>Mmm</w:t>
            </w:r>
            <w:proofErr w:type="spellEnd"/>
            <w:r w:rsidRPr="00B60683">
              <w:rPr>
                <w:color w:val="000000"/>
                <w:sz w:val="19"/>
                <w:szCs w:val="19"/>
                <w:shd w:val="clear" w:color="auto" w:fill="FFFFFF"/>
              </w:rPr>
              <w:t>-</w:t>
            </w:r>
            <w:proofErr w:type="spellStart"/>
            <w:r w:rsidRPr="00B60683">
              <w:rPr>
                <w:color w:val="000000"/>
                <w:sz w:val="19"/>
                <w:szCs w:val="19"/>
                <w:shd w:val="clear" w:color="auto" w:fill="FFFFFF"/>
              </w:rPr>
              <w:t>yyyy</w:t>
            </w:r>
            <w:proofErr w:type="spellEnd"/>
            <w:r w:rsidRPr="00B60683">
              <w:rPr>
                <w:color w:val="000000"/>
                <w:sz w:val="19"/>
                <w:szCs w:val="19"/>
                <w:shd w:val="clear" w:color="auto" w:fill="FFFFFF"/>
              </w:rPr>
              <w:t>&gt;</w:t>
            </w:r>
          </w:p>
        </w:tc>
      </w:tr>
    </w:tbl>
    <w:p w14:paraId="0CB51D1B" w14:textId="3FA800EE" w:rsidR="00E60D20" w:rsidRDefault="00E60D20" w:rsidP="00897BEB">
      <w:pPr>
        <w:pStyle w:val="H0-QSNotinTOC"/>
        <w:rPr>
          <w:b w:val="0"/>
          <w:bCs w:val="0"/>
          <w:caps w:val="0"/>
          <w:snapToGrid w:val="0"/>
          <w:color w:val="auto"/>
          <w:sz w:val="20"/>
          <w:szCs w:val="20"/>
        </w:rPr>
      </w:pPr>
    </w:p>
    <w:p w14:paraId="78EAAC01" w14:textId="4F4106F7" w:rsidR="00897BEB" w:rsidRPr="00B60683" w:rsidRDefault="00897BEB" w:rsidP="00897BEB">
      <w:pPr>
        <w:pStyle w:val="H0-QSNotinTOC"/>
      </w:pPr>
      <w:r w:rsidRPr="00B60683">
        <w:t>purpose</w:t>
      </w:r>
    </w:p>
    <w:p w14:paraId="01F33D29" w14:textId="7A6BF96B" w:rsidR="002A313B" w:rsidRPr="00E60D20" w:rsidRDefault="002A313B" w:rsidP="00897BEB">
      <w:pPr>
        <w:pStyle w:val="H0-BodyText"/>
      </w:pPr>
      <w:r w:rsidRPr="00E60D20">
        <w:t xml:space="preserve">This Validation Summary Report summarizes the validation activities completed and </w:t>
      </w:r>
      <w:r w:rsidR="001602BC" w:rsidRPr="00E60D20">
        <w:t xml:space="preserve">confirms </w:t>
      </w:r>
      <w:r w:rsidRPr="00E60D20">
        <w:t xml:space="preserve">the current validation status of </w:t>
      </w:r>
      <w:r w:rsidR="006A401C" w:rsidRPr="00E60D20">
        <w:rPr>
          <w:color w:val="000000" w:themeColor="text1"/>
          <w:lang w:eastAsia="ko-KR"/>
        </w:rPr>
        <w:t>&lt;</w:t>
      </w:r>
      <w:r w:rsidR="00D4753C" w:rsidRPr="00E60D20">
        <w:rPr>
          <w:color w:val="000000" w:themeColor="text1"/>
          <w:lang w:eastAsia="ko-KR"/>
        </w:rPr>
        <w:t>System Name</w:t>
      </w:r>
      <w:r w:rsidR="006A401C" w:rsidRPr="00E60D20">
        <w:rPr>
          <w:color w:val="000000" w:themeColor="text1"/>
          <w:lang w:eastAsia="ko-KR"/>
        </w:rPr>
        <w:t>&gt;</w:t>
      </w:r>
      <w:r w:rsidR="00985A9F">
        <w:rPr>
          <w:color w:val="000000" w:themeColor="text1"/>
          <w:lang w:eastAsia="ko-KR"/>
        </w:rPr>
        <w:t xml:space="preserve"> R</w:t>
      </w:r>
      <w:r w:rsidR="00736C21" w:rsidRPr="00E60D20">
        <w:rPr>
          <w:color w:val="000000" w:themeColor="text1"/>
          <w:lang w:eastAsia="ko-KR"/>
        </w:rPr>
        <w:t xml:space="preserve">elease </w:t>
      </w:r>
      <w:r w:rsidR="00985A9F">
        <w:rPr>
          <w:color w:val="000000" w:themeColor="text1"/>
          <w:lang w:eastAsia="ko-KR"/>
        </w:rPr>
        <w:t>&lt;</w:t>
      </w:r>
      <w:proofErr w:type="spellStart"/>
      <w:r w:rsidR="00F1513A" w:rsidRPr="00E60D20">
        <w:rPr>
          <w:color w:val="000000" w:themeColor="text1"/>
          <w:lang w:eastAsia="ko-KR"/>
        </w:rPr>
        <w:t>x.x</w:t>
      </w:r>
      <w:proofErr w:type="spellEnd"/>
      <w:r w:rsidR="00F1513A" w:rsidRPr="00E60D20">
        <w:rPr>
          <w:color w:val="000000" w:themeColor="text1"/>
          <w:lang w:eastAsia="ko-KR"/>
        </w:rPr>
        <w:t>&gt;</w:t>
      </w:r>
      <w:r w:rsidRPr="00E60D20">
        <w:rPr>
          <w:color w:val="000000" w:themeColor="text1"/>
        </w:rPr>
        <w:t>.</w:t>
      </w:r>
      <w:r w:rsidR="00D5696A" w:rsidRPr="00E60D20">
        <w:rPr>
          <w:color w:val="000000" w:themeColor="text1"/>
        </w:rPr>
        <w:t xml:space="preserve"> </w:t>
      </w:r>
      <w:r w:rsidR="00D5696A" w:rsidRPr="00B60683">
        <w:t>This report provides documented evidence that the computer system has been validated in accordance with GSOP-1201.1 Computer System Validation and is suitable for its intended use.</w:t>
      </w:r>
    </w:p>
    <w:p w14:paraId="53BA95BD" w14:textId="7A1FD1F2" w:rsidR="00897BEB" w:rsidRPr="00B60683" w:rsidRDefault="00897BEB" w:rsidP="00897BEB">
      <w:pPr>
        <w:pStyle w:val="H0-QSNotinTOC"/>
      </w:pPr>
      <w:r w:rsidRPr="00B60683">
        <w:t>in</w:t>
      </w:r>
      <w:r w:rsidR="00D55C21" w:rsidRPr="00B60683">
        <w:t xml:space="preserve"> </w:t>
      </w:r>
      <w:r w:rsidRPr="00B60683">
        <w:t>scope</w:t>
      </w:r>
    </w:p>
    <w:p w14:paraId="238E32CE" w14:textId="7D6E1BCB" w:rsidR="007F0D73" w:rsidRPr="005A7D2E" w:rsidRDefault="007F0D73" w:rsidP="00E60D20">
      <w:pPr>
        <w:pStyle w:val="Instructions"/>
        <w:rPr>
          <w:szCs w:val="24"/>
        </w:rPr>
      </w:pPr>
      <w:r w:rsidRPr="00E60D20">
        <w:rPr>
          <w:lang w:val="en-US"/>
        </w:rPr>
        <w:t>Describe the scope of this validation effort, including the system, release, and regulatory status.</w:t>
      </w:r>
    </w:p>
    <w:p w14:paraId="380F4D93" w14:textId="24F34441" w:rsidR="00897BEB" w:rsidRPr="00B60683" w:rsidRDefault="00897BEB" w:rsidP="00897BEB">
      <w:pPr>
        <w:pStyle w:val="H0-BodyText"/>
      </w:pPr>
      <w:r w:rsidRPr="00B60683">
        <w:t xml:space="preserve">The following </w:t>
      </w:r>
      <w:r w:rsidR="00F10C4B" w:rsidRPr="00B60683">
        <w:t xml:space="preserve">are in scope </w:t>
      </w:r>
    </w:p>
    <w:p w14:paraId="22BC9834" w14:textId="207BE066" w:rsidR="00434186" w:rsidRPr="00B60683" w:rsidRDefault="00434186" w:rsidP="00434186">
      <w:pPr>
        <w:pStyle w:val="ListParagraph"/>
        <w:numPr>
          <w:ilvl w:val="0"/>
          <w:numId w:val="38"/>
        </w:numPr>
        <w:spacing w:before="0" w:after="80"/>
        <w:contextualSpacing w:val="0"/>
      </w:pPr>
      <w:r w:rsidRPr="00E60D20">
        <w:rPr>
          <w:color w:val="000000" w:themeColor="text1"/>
        </w:rPr>
        <w:t xml:space="preserve">&lt;System Name&gt; </w:t>
      </w:r>
      <w:r w:rsidRPr="00B60683">
        <w:t xml:space="preserve">validation activities for </w:t>
      </w:r>
      <w:r w:rsidR="00985A9F">
        <w:t>R</w:t>
      </w:r>
      <w:r w:rsidRPr="00B60683">
        <w:t xml:space="preserve">elease </w:t>
      </w:r>
      <w:r w:rsidR="006A401C" w:rsidRPr="00B60683">
        <w:t>&lt;</w:t>
      </w:r>
      <w:proofErr w:type="spellStart"/>
      <w:r w:rsidRPr="00B60683">
        <w:t>x.x</w:t>
      </w:r>
      <w:proofErr w:type="spellEnd"/>
      <w:r w:rsidR="006A401C" w:rsidRPr="00B60683">
        <w:t>&gt;</w:t>
      </w:r>
      <w:r w:rsidRPr="00B60683">
        <w:t>.</w:t>
      </w:r>
    </w:p>
    <w:p w14:paraId="039C6F17" w14:textId="4FBC67B6" w:rsidR="00E83FB7" w:rsidRPr="00B60683" w:rsidRDefault="00E83FB7" w:rsidP="00E83FB7">
      <w:pPr>
        <w:pStyle w:val="ListParagraph"/>
        <w:numPr>
          <w:ilvl w:val="0"/>
          <w:numId w:val="38"/>
        </w:numPr>
        <w:spacing w:before="0" w:after="80"/>
        <w:contextualSpacing w:val="0"/>
      </w:pPr>
      <w:r w:rsidRPr="00B60683">
        <w:t xml:space="preserve">Regulatory status: </w:t>
      </w:r>
      <w:r w:rsidRPr="00E60D20">
        <w:rPr>
          <w:color w:val="000000" w:themeColor="text1"/>
        </w:rPr>
        <w:t>&lt;GMP Direct Impact</w:t>
      </w:r>
      <w:r w:rsidR="00C371CE" w:rsidRPr="00E60D20">
        <w:rPr>
          <w:color w:val="000000" w:themeColor="text1"/>
        </w:rPr>
        <w:t xml:space="preserve">, </w:t>
      </w:r>
      <w:r w:rsidRPr="00E60D20">
        <w:rPr>
          <w:color w:val="000000" w:themeColor="text1"/>
        </w:rPr>
        <w:t>GMP No Impact</w:t>
      </w:r>
      <w:r w:rsidR="00C371CE" w:rsidRPr="00E60D20">
        <w:rPr>
          <w:color w:val="000000" w:themeColor="text1"/>
        </w:rPr>
        <w:t>,</w:t>
      </w:r>
      <w:r w:rsidRPr="00E60D20">
        <w:rPr>
          <w:color w:val="000000" w:themeColor="text1"/>
        </w:rPr>
        <w:t xml:space="preserve"> GCP</w:t>
      </w:r>
      <w:r w:rsidR="00C371CE" w:rsidRPr="00E60D20">
        <w:rPr>
          <w:color w:val="000000" w:themeColor="text1"/>
        </w:rPr>
        <w:t>,</w:t>
      </w:r>
      <w:r w:rsidRPr="00E60D20">
        <w:rPr>
          <w:color w:val="000000" w:themeColor="text1"/>
        </w:rPr>
        <w:t xml:space="preserve"> GVP</w:t>
      </w:r>
      <w:r w:rsidR="00C371CE" w:rsidRPr="00E60D20">
        <w:rPr>
          <w:color w:val="000000" w:themeColor="text1"/>
        </w:rPr>
        <w:t>,</w:t>
      </w:r>
      <w:r w:rsidRPr="00E60D20">
        <w:rPr>
          <w:color w:val="000000" w:themeColor="text1"/>
        </w:rPr>
        <w:t xml:space="preserve"> GDP</w:t>
      </w:r>
      <w:r w:rsidR="00C371CE" w:rsidRPr="00E60D20">
        <w:rPr>
          <w:color w:val="000000" w:themeColor="text1"/>
        </w:rPr>
        <w:t>,</w:t>
      </w:r>
      <w:r w:rsidRPr="00E60D20">
        <w:rPr>
          <w:color w:val="000000" w:themeColor="text1"/>
        </w:rPr>
        <w:t xml:space="preserve"> GLP</w:t>
      </w:r>
      <w:r w:rsidR="00C371CE" w:rsidRPr="00E60D20">
        <w:rPr>
          <w:color w:val="000000" w:themeColor="text1"/>
        </w:rPr>
        <w:t>,</w:t>
      </w:r>
      <w:r w:rsidRPr="00E60D20">
        <w:rPr>
          <w:color w:val="000000" w:themeColor="text1"/>
        </w:rPr>
        <w:t xml:space="preserve"> Other Regulated – [specify]&gt;</w:t>
      </w:r>
    </w:p>
    <w:p w14:paraId="247B95F0" w14:textId="54DEB3D3" w:rsidR="00434186" w:rsidRPr="005A7D2E" w:rsidRDefault="00502DF6" w:rsidP="00E60D20">
      <w:pPr>
        <w:pStyle w:val="Instructions"/>
      </w:pPr>
      <w:r w:rsidRPr="00E60D20">
        <w:rPr>
          <w:lang w:val="en-US"/>
        </w:rPr>
        <w:t>If modular classification was applied, identify the modules and their respective regulatory statuses.</w:t>
      </w:r>
    </w:p>
    <w:p w14:paraId="66D65043" w14:textId="77777777" w:rsidR="00897BEB" w:rsidRPr="00B60683" w:rsidRDefault="00897BEB" w:rsidP="00897BEB">
      <w:pPr>
        <w:pStyle w:val="H0-QSNotinTOC"/>
      </w:pPr>
      <w:r w:rsidRPr="00B60683">
        <w:t>out of scope</w:t>
      </w:r>
    </w:p>
    <w:p w14:paraId="54C3236B" w14:textId="00A431C7" w:rsidR="00B178FA" w:rsidRPr="0043387B" w:rsidRDefault="00B178FA" w:rsidP="0043387B">
      <w:pPr>
        <w:pStyle w:val="Instructions"/>
        <w:rPr>
          <w:szCs w:val="24"/>
        </w:rPr>
      </w:pPr>
      <w:r w:rsidRPr="0043387B">
        <w:rPr>
          <w:lang w:val="en-US"/>
        </w:rPr>
        <w:t>List items explicitly excluded from this validation effort.</w:t>
      </w:r>
    </w:p>
    <w:p w14:paraId="46D20F4E" w14:textId="5EF76AA5" w:rsidR="00897BEB" w:rsidRPr="00B60683" w:rsidRDefault="00897BEB" w:rsidP="00897BEB">
      <w:pPr>
        <w:pStyle w:val="H0-BodyText"/>
      </w:pPr>
      <w:r w:rsidRPr="00B60683">
        <w:rPr>
          <w:rFonts w:asciiTheme="minorHAnsi" w:hAnsiTheme="minorHAnsi" w:cstheme="minorHAnsi"/>
        </w:rPr>
        <w:t xml:space="preserve">The </w:t>
      </w:r>
      <w:r w:rsidRPr="00B60683">
        <w:t>following are out of scope:</w:t>
      </w:r>
    </w:p>
    <w:p w14:paraId="52DE59E6" w14:textId="429A9572" w:rsidR="00897BEB" w:rsidRPr="00C8597C" w:rsidRDefault="00946888" w:rsidP="00884A23">
      <w:pPr>
        <w:pStyle w:val="H0-BodyTxt-Bullet-QS"/>
        <w:numPr>
          <w:ilvl w:val="0"/>
          <w:numId w:val="37"/>
        </w:numPr>
      </w:pPr>
      <w:r w:rsidRPr="00B60683">
        <w:t xml:space="preserve">Validation and results for any system other than </w:t>
      </w:r>
      <w:r w:rsidR="007E159F" w:rsidRPr="0043387B">
        <w:rPr>
          <w:color w:val="000000" w:themeColor="text1"/>
          <w:lang w:eastAsia="ko-KR"/>
        </w:rPr>
        <w:t>&lt;</w:t>
      </w:r>
      <w:r w:rsidRPr="0043387B">
        <w:rPr>
          <w:color w:val="000000" w:themeColor="text1"/>
          <w:lang w:eastAsia="ko-KR"/>
        </w:rPr>
        <w:t>System Name</w:t>
      </w:r>
      <w:r w:rsidR="007E159F" w:rsidRPr="0043387B">
        <w:rPr>
          <w:color w:val="000000" w:themeColor="text1"/>
          <w:lang w:eastAsia="ko-KR"/>
        </w:rPr>
        <w:t>&gt;</w:t>
      </w:r>
      <w:r w:rsidRPr="0043387B">
        <w:rPr>
          <w:color w:val="000000" w:themeColor="text1"/>
        </w:rPr>
        <w:t>.</w:t>
      </w:r>
    </w:p>
    <w:p w14:paraId="10FE7D5F" w14:textId="77777777" w:rsidR="00C8597C" w:rsidRDefault="00C8597C" w:rsidP="00C8597C">
      <w:pPr>
        <w:pStyle w:val="H0-BodyTxt-Bullet-QS"/>
        <w:numPr>
          <w:ilvl w:val="0"/>
          <w:numId w:val="0"/>
        </w:numPr>
        <w:ind w:left="778" w:hanging="360"/>
        <w:rPr>
          <w:color w:val="000000" w:themeColor="text1"/>
        </w:rPr>
      </w:pPr>
    </w:p>
    <w:p w14:paraId="48ECB375" w14:textId="77777777" w:rsidR="00C8597C" w:rsidRPr="00B60683" w:rsidRDefault="00C8597C" w:rsidP="00C8597C">
      <w:pPr>
        <w:pStyle w:val="H0-QSNotinTOC"/>
        <w:pageBreakBefore/>
        <w:ind w:left="0" w:firstLine="0"/>
      </w:pPr>
      <w:r w:rsidRPr="00B60683">
        <w:lastRenderedPageBreak/>
        <w:t>table of contents</w:t>
      </w:r>
    </w:p>
    <w:p w14:paraId="08A6923B" w14:textId="1B59B881" w:rsidR="00091A44" w:rsidRDefault="00C8597C">
      <w:pPr>
        <w:pStyle w:val="TOC1"/>
        <w:rPr>
          <w:rFonts w:asciiTheme="minorHAnsi" w:eastAsiaTheme="minorEastAsia" w:hAnsiTheme="minorHAnsi" w:cstheme="minorBidi"/>
          <w:kern w:val="2"/>
          <w:sz w:val="24"/>
          <w14:ligatures w14:val="standardContextual"/>
        </w:rPr>
      </w:pPr>
      <w:r w:rsidRPr="0043387B">
        <w:rPr>
          <w:noProof w:val="0"/>
        </w:rPr>
        <w:fldChar w:fldCharType="begin"/>
      </w:r>
      <w:r w:rsidRPr="000C1D89">
        <w:rPr>
          <w:noProof w:val="0"/>
        </w:rPr>
        <w:instrText xml:space="preserve"> TOC \h \z \t "H1-QS,1,H2-QS,2,Generic Heading,1,H0-QS,1" </w:instrText>
      </w:r>
      <w:r w:rsidRPr="0043387B">
        <w:rPr>
          <w:noProof w:val="0"/>
        </w:rPr>
        <w:fldChar w:fldCharType="separate"/>
      </w:r>
      <w:hyperlink w:anchor="_Toc230824110" w:history="1">
        <w:r w:rsidR="00091A44" w:rsidRPr="00747035">
          <w:rPr>
            <w:rStyle w:val="Hyperlink"/>
          </w:rPr>
          <w:t>1.0</w:t>
        </w:r>
        <w:r w:rsidR="00091A44">
          <w:rPr>
            <w:rFonts w:asciiTheme="minorHAnsi" w:eastAsiaTheme="minorEastAsia" w:hAnsiTheme="minorHAnsi" w:cstheme="minorBidi"/>
            <w:kern w:val="2"/>
            <w:sz w:val="24"/>
            <w14:ligatures w14:val="standardContextual"/>
          </w:rPr>
          <w:tab/>
        </w:r>
        <w:r w:rsidR="00091A44" w:rsidRPr="00747035">
          <w:rPr>
            <w:rStyle w:val="Hyperlink"/>
          </w:rPr>
          <w:t>Validation Report</w:t>
        </w:r>
        <w:r w:rsidR="00091A44">
          <w:rPr>
            <w:webHidden/>
          </w:rPr>
          <w:tab/>
        </w:r>
        <w:r w:rsidR="00091A44">
          <w:rPr>
            <w:webHidden/>
          </w:rPr>
          <w:fldChar w:fldCharType="begin"/>
        </w:r>
        <w:r w:rsidR="00091A44">
          <w:rPr>
            <w:webHidden/>
          </w:rPr>
          <w:instrText xml:space="preserve"> PAGEREF _Toc230824110 \h </w:instrText>
        </w:r>
        <w:r w:rsidR="00091A44">
          <w:rPr>
            <w:webHidden/>
          </w:rPr>
        </w:r>
        <w:r w:rsidR="00091A44">
          <w:rPr>
            <w:webHidden/>
          </w:rPr>
          <w:fldChar w:fldCharType="separate"/>
        </w:r>
        <w:r w:rsidR="00091A44">
          <w:rPr>
            <w:webHidden/>
          </w:rPr>
          <w:t>5</w:t>
        </w:r>
        <w:r w:rsidR="00091A44">
          <w:rPr>
            <w:webHidden/>
          </w:rPr>
          <w:fldChar w:fldCharType="end"/>
        </w:r>
      </w:hyperlink>
    </w:p>
    <w:p w14:paraId="79448C11" w14:textId="38275965" w:rsidR="00091A44" w:rsidRDefault="00091A44">
      <w:pPr>
        <w:pStyle w:val="TOC2"/>
        <w:rPr>
          <w:rFonts w:asciiTheme="minorHAnsi" w:eastAsiaTheme="minorEastAsia" w:hAnsiTheme="minorHAnsi" w:cstheme="minorBidi"/>
          <w:noProof/>
          <w:sz w:val="24"/>
          <w:szCs w:val="24"/>
        </w:rPr>
      </w:pPr>
      <w:hyperlink w:anchor="_Toc230824111" w:history="1">
        <w:r w:rsidRPr="00747035">
          <w:rPr>
            <w:rStyle w:val="Hyperlink"/>
            <w:noProof/>
          </w:rPr>
          <w:t>1.1</w:t>
        </w:r>
        <w:r>
          <w:rPr>
            <w:rFonts w:asciiTheme="minorHAnsi" w:eastAsiaTheme="minorEastAsia" w:hAnsiTheme="minorHAnsi" w:cstheme="minorBidi"/>
            <w:noProof/>
            <w:sz w:val="24"/>
            <w:szCs w:val="24"/>
          </w:rPr>
          <w:tab/>
        </w:r>
        <w:r w:rsidRPr="00747035">
          <w:rPr>
            <w:rStyle w:val="Hyperlink"/>
            <w:noProof/>
          </w:rPr>
          <w:t>Release Summary</w:t>
        </w:r>
        <w:r>
          <w:rPr>
            <w:noProof/>
            <w:webHidden/>
          </w:rPr>
          <w:tab/>
        </w:r>
        <w:r>
          <w:rPr>
            <w:noProof/>
            <w:webHidden/>
          </w:rPr>
          <w:fldChar w:fldCharType="begin"/>
        </w:r>
        <w:r>
          <w:rPr>
            <w:noProof/>
            <w:webHidden/>
          </w:rPr>
          <w:instrText xml:space="preserve"> PAGEREF _Toc230824111 \h </w:instrText>
        </w:r>
        <w:r>
          <w:rPr>
            <w:noProof/>
            <w:webHidden/>
          </w:rPr>
        </w:r>
        <w:r>
          <w:rPr>
            <w:noProof/>
            <w:webHidden/>
          </w:rPr>
          <w:fldChar w:fldCharType="separate"/>
        </w:r>
        <w:r>
          <w:rPr>
            <w:noProof/>
            <w:webHidden/>
          </w:rPr>
          <w:t>5</w:t>
        </w:r>
        <w:r>
          <w:rPr>
            <w:noProof/>
            <w:webHidden/>
          </w:rPr>
          <w:fldChar w:fldCharType="end"/>
        </w:r>
      </w:hyperlink>
    </w:p>
    <w:p w14:paraId="55BE4F93" w14:textId="2567AA6D" w:rsidR="00091A44" w:rsidRDefault="00091A44">
      <w:pPr>
        <w:pStyle w:val="TOC2"/>
        <w:rPr>
          <w:rFonts w:asciiTheme="minorHAnsi" w:eastAsiaTheme="minorEastAsia" w:hAnsiTheme="minorHAnsi" w:cstheme="minorBidi"/>
          <w:noProof/>
          <w:sz w:val="24"/>
          <w:szCs w:val="24"/>
        </w:rPr>
      </w:pPr>
      <w:hyperlink w:anchor="_Toc230824112" w:history="1">
        <w:r w:rsidRPr="00747035">
          <w:rPr>
            <w:rStyle w:val="Hyperlink"/>
            <w:noProof/>
          </w:rPr>
          <w:t>1.2</w:t>
        </w:r>
        <w:r>
          <w:rPr>
            <w:rFonts w:asciiTheme="minorHAnsi" w:eastAsiaTheme="minorEastAsia" w:hAnsiTheme="minorHAnsi" w:cstheme="minorBidi"/>
            <w:noProof/>
            <w:sz w:val="24"/>
            <w:szCs w:val="24"/>
          </w:rPr>
          <w:tab/>
        </w:r>
        <w:r w:rsidRPr="00747035">
          <w:rPr>
            <w:rStyle w:val="Hyperlink"/>
            <w:noProof/>
          </w:rPr>
          <w:t>Release Scope</w:t>
        </w:r>
        <w:r>
          <w:rPr>
            <w:noProof/>
            <w:webHidden/>
          </w:rPr>
          <w:tab/>
        </w:r>
        <w:r>
          <w:rPr>
            <w:noProof/>
            <w:webHidden/>
          </w:rPr>
          <w:fldChar w:fldCharType="begin"/>
        </w:r>
        <w:r>
          <w:rPr>
            <w:noProof/>
            <w:webHidden/>
          </w:rPr>
          <w:instrText xml:space="preserve"> PAGEREF _Toc230824112 \h </w:instrText>
        </w:r>
        <w:r>
          <w:rPr>
            <w:noProof/>
            <w:webHidden/>
          </w:rPr>
        </w:r>
        <w:r>
          <w:rPr>
            <w:noProof/>
            <w:webHidden/>
          </w:rPr>
          <w:fldChar w:fldCharType="separate"/>
        </w:r>
        <w:r>
          <w:rPr>
            <w:noProof/>
            <w:webHidden/>
          </w:rPr>
          <w:t>5</w:t>
        </w:r>
        <w:r>
          <w:rPr>
            <w:noProof/>
            <w:webHidden/>
          </w:rPr>
          <w:fldChar w:fldCharType="end"/>
        </w:r>
      </w:hyperlink>
    </w:p>
    <w:p w14:paraId="00FFADB9" w14:textId="0431030A" w:rsidR="00091A44" w:rsidRDefault="00091A44">
      <w:pPr>
        <w:pStyle w:val="TOC2"/>
        <w:rPr>
          <w:rFonts w:asciiTheme="minorHAnsi" w:eastAsiaTheme="minorEastAsia" w:hAnsiTheme="minorHAnsi" w:cstheme="minorBidi"/>
          <w:noProof/>
          <w:sz w:val="24"/>
          <w:szCs w:val="24"/>
        </w:rPr>
      </w:pPr>
      <w:hyperlink w:anchor="_Toc230824113" w:history="1">
        <w:r w:rsidRPr="00747035">
          <w:rPr>
            <w:rStyle w:val="Hyperlink"/>
            <w:noProof/>
          </w:rPr>
          <w:t>1.3</w:t>
        </w:r>
        <w:r>
          <w:rPr>
            <w:rFonts w:asciiTheme="minorHAnsi" w:eastAsiaTheme="minorEastAsia" w:hAnsiTheme="minorHAnsi" w:cstheme="minorBidi"/>
            <w:noProof/>
            <w:sz w:val="24"/>
            <w:szCs w:val="24"/>
          </w:rPr>
          <w:tab/>
        </w:r>
        <w:r w:rsidRPr="00747035">
          <w:rPr>
            <w:rStyle w:val="Hyperlink"/>
            <w:noProof/>
          </w:rPr>
          <w:t>Verification of Artifacts</w:t>
        </w:r>
        <w:r>
          <w:rPr>
            <w:noProof/>
            <w:webHidden/>
          </w:rPr>
          <w:tab/>
        </w:r>
        <w:r>
          <w:rPr>
            <w:noProof/>
            <w:webHidden/>
          </w:rPr>
          <w:fldChar w:fldCharType="begin"/>
        </w:r>
        <w:r>
          <w:rPr>
            <w:noProof/>
            <w:webHidden/>
          </w:rPr>
          <w:instrText xml:space="preserve"> PAGEREF _Toc230824113 \h </w:instrText>
        </w:r>
        <w:r>
          <w:rPr>
            <w:noProof/>
            <w:webHidden/>
          </w:rPr>
        </w:r>
        <w:r>
          <w:rPr>
            <w:noProof/>
            <w:webHidden/>
          </w:rPr>
          <w:fldChar w:fldCharType="separate"/>
        </w:r>
        <w:r>
          <w:rPr>
            <w:noProof/>
            <w:webHidden/>
          </w:rPr>
          <w:t>5</w:t>
        </w:r>
        <w:r>
          <w:rPr>
            <w:noProof/>
            <w:webHidden/>
          </w:rPr>
          <w:fldChar w:fldCharType="end"/>
        </w:r>
      </w:hyperlink>
    </w:p>
    <w:p w14:paraId="6BB83439" w14:textId="415B6765" w:rsidR="00091A44" w:rsidRDefault="00091A44">
      <w:pPr>
        <w:pStyle w:val="TOC2"/>
        <w:rPr>
          <w:rFonts w:asciiTheme="minorHAnsi" w:eastAsiaTheme="minorEastAsia" w:hAnsiTheme="minorHAnsi" w:cstheme="minorBidi"/>
          <w:noProof/>
          <w:sz w:val="24"/>
          <w:szCs w:val="24"/>
        </w:rPr>
      </w:pPr>
      <w:hyperlink w:anchor="_Toc230824114" w:history="1">
        <w:r w:rsidRPr="00747035">
          <w:rPr>
            <w:rStyle w:val="Hyperlink"/>
            <w:noProof/>
          </w:rPr>
          <w:t>1.4</w:t>
        </w:r>
        <w:r>
          <w:rPr>
            <w:rFonts w:asciiTheme="minorHAnsi" w:eastAsiaTheme="minorEastAsia" w:hAnsiTheme="minorHAnsi" w:cstheme="minorBidi"/>
            <w:noProof/>
            <w:sz w:val="24"/>
            <w:szCs w:val="24"/>
          </w:rPr>
          <w:tab/>
        </w:r>
        <w:r w:rsidRPr="00747035">
          <w:rPr>
            <w:rStyle w:val="Hyperlink"/>
            <w:noProof/>
          </w:rPr>
          <w:t>Additional Validation Artifacts Created</w:t>
        </w:r>
        <w:r>
          <w:rPr>
            <w:noProof/>
            <w:webHidden/>
          </w:rPr>
          <w:tab/>
        </w:r>
        <w:r>
          <w:rPr>
            <w:noProof/>
            <w:webHidden/>
          </w:rPr>
          <w:fldChar w:fldCharType="begin"/>
        </w:r>
        <w:r>
          <w:rPr>
            <w:noProof/>
            <w:webHidden/>
          </w:rPr>
          <w:instrText xml:space="preserve"> PAGEREF _Toc230824114 \h </w:instrText>
        </w:r>
        <w:r>
          <w:rPr>
            <w:noProof/>
            <w:webHidden/>
          </w:rPr>
        </w:r>
        <w:r>
          <w:rPr>
            <w:noProof/>
            <w:webHidden/>
          </w:rPr>
          <w:fldChar w:fldCharType="separate"/>
        </w:r>
        <w:r>
          <w:rPr>
            <w:noProof/>
            <w:webHidden/>
          </w:rPr>
          <w:t>9</w:t>
        </w:r>
        <w:r>
          <w:rPr>
            <w:noProof/>
            <w:webHidden/>
          </w:rPr>
          <w:fldChar w:fldCharType="end"/>
        </w:r>
      </w:hyperlink>
    </w:p>
    <w:p w14:paraId="14B85A62" w14:textId="421ACBB7" w:rsidR="00091A44" w:rsidRDefault="00091A44">
      <w:pPr>
        <w:pStyle w:val="TOC2"/>
        <w:rPr>
          <w:rFonts w:asciiTheme="minorHAnsi" w:eastAsiaTheme="minorEastAsia" w:hAnsiTheme="minorHAnsi" w:cstheme="minorBidi"/>
          <w:noProof/>
          <w:sz w:val="24"/>
          <w:szCs w:val="24"/>
        </w:rPr>
      </w:pPr>
      <w:hyperlink w:anchor="_Toc230824115" w:history="1">
        <w:r w:rsidRPr="00747035">
          <w:rPr>
            <w:rStyle w:val="Hyperlink"/>
            <w:noProof/>
          </w:rPr>
          <w:t>1.5</w:t>
        </w:r>
        <w:r>
          <w:rPr>
            <w:rFonts w:asciiTheme="minorHAnsi" w:eastAsiaTheme="minorEastAsia" w:hAnsiTheme="minorHAnsi" w:cstheme="minorBidi"/>
            <w:noProof/>
            <w:sz w:val="24"/>
            <w:szCs w:val="24"/>
          </w:rPr>
          <w:tab/>
        </w:r>
        <w:r w:rsidRPr="00747035">
          <w:rPr>
            <w:rStyle w:val="Hyperlink"/>
            <w:noProof/>
          </w:rPr>
          <w:t>AI/ML Validation Conclusion</w:t>
        </w:r>
        <w:r>
          <w:rPr>
            <w:noProof/>
            <w:webHidden/>
          </w:rPr>
          <w:tab/>
        </w:r>
        <w:r>
          <w:rPr>
            <w:noProof/>
            <w:webHidden/>
          </w:rPr>
          <w:fldChar w:fldCharType="begin"/>
        </w:r>
        <w:r>
          <w:rPr>
            <w:noProof/>
            <w:webHidden/>
          </w:rPr>
          <w:instrText xml:space="preserve"> PAGEREF _Toc230824115 \h </w:instrText>
        </w:r>
        <w:r>
          <w:rPr>
            <w:noProof/>
            <w:webHidden/>
          </w:rPr>
        </w:r>
        <w:r>
          <w:rPr>
            <w:noProof/>
            <w:webHidden/>
          </w:rPr>
          <w:fldChar w:fldCharType="separate"/>
        </w:r>
        <w:r>
          <w:rPr>
            <w:noProof/>
            <w:webHidden/>
          </w:rPr>
          <w:t>9</w:t>
        </w:r>
        <w:r>
          <w:rPr>
            <w:noProof/>
            <w:webHidden/>
          </w:rPr>
          <w:fldChar w:fldCharType="end"/>
        </w:r>
      </w:hyperlink>
    </w:p>
    <w:p w14:paraId="7F702136" w14:textId="157FFE0D" w:rsidR="00091A44" w:rsidRDefault="00091A44">
      <w:pPr>
        <w:pStyle w:val="TOC2"/>
        <w:rPr>
          <w:rFonts w:asciiTheme="minorHAnsi" w:eastAsiaTheme="minorEastAsia" w:hAnsiTheme="minorHAnsi" w:cstheme="minorBidi"/>
          <w:noProof/>
          <w:sz w:val="24"/>
          <w:szCs w:val="24"/>
        </w:rPr>
      </w:pPr>
      <w:hyperlink w:anchor="_Toc230824116" w:history="1">
        <w:r w:rsidRPr="00747035">
          <w:rPr>
            <w:rStyle w:val="Hyperlink"/>
            <w:noProof/>
          </w:rPr>
          <w:t>1.6</w:t>
        </w:r>
        <w:r>
          <w:rPr>
            <w:rFonts w:asciiTheme="minorHAnsi" w:eastAsiaTheme="minorEastAsia" w:hAnsiTheme="minorHAnsi" w:cstheme="minorBidi"/>
            <w:noProof/>
            <w:sz w:val="24"/>
            <w:szCs w:val="24"/>
          </w:rPr>
          <w:tab/>
        </w:r>
        <w:r w:rsidRPr="00747035">
          <w:rPr>
            <w:rStyle w:val="Hyperlink"/>
            <w:noProof/>
          </w:rPr>
          <w:t>Departures from the Validation Plan</w:t>
        </w:r>
        <w:r>
          <w:rPr>
            <w:noProof/>
            <w:webHidden/>
          </w:rPr>
          <w:tab/>
        </w:r>
        <w:r>
          <w:rPr>
            <w:noProof/>
            <w:webHidden/>
          </w:rPr>
          <w:fldChar w:fldCharType="begin"/>
        </w:r>
        <w:r>
          <w:rPr>
            <w:noProof/>
            <w:webHidden/>
          </w:rPr>
          <w:instrText xml:space="preserve"> PAGEREF _Toc230824116 \h </w:instrText>
        </w:r>
        <w:r>
          <w:rPr>
            <w:noProof/>
            <w:webHidden/>
          </w:rPr>
        </w:r>
        <w:r>
          <w:rPr>
            <w:noProof/>
            <w:webHidden/>
          </w:rPr>
          <w:fldChar w:fldCharType="separate"/>
        </w:r>
        <w:r>
          <w:rPr>
            <w:noProof/>
            <w:webHidden/>
          </w:rPr>
          <w:t>10</w:t>
        </w:r>
        <w:r>
          <w:rPr>
            <w:noProof/>
            <w:webHidden/>
          </w:rPr>
          <w:fldChar w:fldCharType="end"/>
        </w:r>
      </w:hyperlink>
    </w:p>
    <w:p w14:paraId="0BB71CFD" w14:textId="017ECAA1" w:rsidR="00091A44" w:rsidRDefault="00091A44">
      <w:pPr>
        <w:pStyle w:val="TOC2"/>
        <w:rPr>
          <w:rFonts w:asciiTheme="minorHAnsi" w:eastAsiaTheme="minorEastAsia" w:hAnsiTheme="minorHAnsi" w:cstheme="minorBidi"/>
          <w:noProof/>
          <w:sz w:val="24"/>
          <w:szCs w:val="24"/>
        </w:rPr>
      </w:pPr>
      <w:hyperlink w:anchor="_Toc230824117" w:history="1">
        <w:r w:rsidRPr="00747035">
          <w:rPr>
            <w:rStyle w:val="Hyperlink"/>
            <w:noProof/>
          </w:rPr>
          <w:t>1.7</w:t>
        </w:r>
        <w:r>
          <w:rPr>
            <w:rFonts w:asciiTheme="minorHAnsi" w:eastAsiaTheme="minorEastAsia" w:hAnsiTheme="minorHAnsi" w:cstheme="minorBidi"/>
            <w:noProof/>
            <w:sz w:val="24"/>
            <w:szCs w:val="24"/>
          </w:rPr>
          <w:tab/>
        </w:r>
        <w:r w:rsidRPr="00747035">
          <w:rPr>
            <w:rStyle w:val="Hyperlink"/>
            <w:noProof/>
          </w:rPr>
          <w:t>Outstanding Issues and Action Plan</w:t>
        </w:r>
        <w:r>
          <w:rPr>
            <w:noProof/>
            <w:webHidden/>
          </w:rPr>
          <w:tab/>
        </w:r>
        <w:r>
          <w:rPr>
            <w:noProof/>
            <w:webHidden/>
          </w:rPr>
          <w:fldChar w:fldCharType="begin"/>
        </w:r>
        <w:r>
          <w:rPr>
            <w:noProof/>
            <w:webHidden/>
          </w:rPr>
          <w:instrText xml:space="preserve"> PAGEREF _Toc230824117 \h </w:instrText>
        </w:r>
        <w:r>
          <w:rPr>
            <w:noProof/>
            <w:webHidden/>
          </w:rPr>
        </w:r>
        <w:r>
          <w:rPr>
            <w:noProof/>
            <w:webHidden/>
          </w:rPr>
          <w:fldChar w:fldCharType="separate"/>
        </w:r>
        <w:r>
          <w:rPr>
            <w:noProof/>
            <w:webHidden/>
          </w:rPr>
          <w:t>10</w:t>
        </w:r>
        <w:r>
          <w:rPr>
            <w:noProof/>
            <w:webHidden/>
          </w:rPr>
          <w:fldChar w:fldCharType="end"/>
        </w:r>
      </w:hyperlink>
    </w:p>
    <w:p w14:paraId="0ADFDFDE" w14:textId="6D3F8EA4" w:rsidR="00091A44" w:rsidRDefault="00091A44">
      <w:pPr>
        <w:pStyle w:val="TOC2"/>
        <w:rPr>
          <w:rFonts w:asciiTheme="minorHAnsi" w:eastAsiaTheme="minorEastAsia" w:hAnsiTheme="minorHAnsi" w:cstheme="minorBidi"/>
          <w:noProof/>
          <w:sz w:val="24"/>
          <w:szCs w:val="24"/>
        </w:rPr>
      </w:pPr>
      <w:hyperlink w:anchor="_Toc230824118" w:history="1">
        <w:r w:rsidRPr="00747035">
          <w:rPr>
            <w:rStyle w:val="Hyperlink"/>
            <w:noProof/>
          </w:rPr>
          <w:t>1.8</w:t>
        </w:r>
        <w:r>
          <w:rPr>
            <w:rFonts w:asciiTheme="minorHAnsi" w:eastAsiaTheme="minorEastAsia" w:hAnsiTheme="minorHAnsi" w:cstheme="minorBidi"/>
            <w:noProof/>
            <w:sz w:val="24"/>
            <w:szCs w:val="24"/>
          </w:rPr>
          <w:tab/>
        </w:r>
        <w:r w:rsidRPr="00747035">
          <w:rPr>
            <w:rStyle w:val="Hyperlink"/>
            <w:noProof/>
          </w:rPr>
          <w:t>System Deployment</w:t>
        </w:r>
        <w:r>
          <w:rPr>
            <w:noProof/>
            <w:webHidden/>
          </w:rPr>
          <w:tab/>
        </w:r>
        <w:r>
          <w:rPr>
            <w:noProof/>
            <w:webHidden/>
          </w:rPr>
          <w:fldChar w:fldCharType="begin"/>
        </w:r>
        <w:r>
          <w:rPr>
            <w:noProof/>
            <w:webHidden/>
          </w:rPr>
          <w:instrText xml:space="preserve"> PAGEREF _Toc230824118 \h </w:instrText>
        </w:r>
        <w:r>
          <w:rPr>
            <w:noProof/>
            <w:webHidden/>
          </w:rPr>
        </w:r>
        <w:r>
          <w:rPr>
            <w:noProof/>
            <w:webHidden/>
          </w:rPr>
          <w:fldChar w:fldCharType="separate"/>
        </w:r>
        <w:r>
          <w:rPr>
            <w:noProof/>
            <w:webHidden/>
          </w:rPr>
          <w:t>10</w:t>
        </w:r>
        <w:r>
          <w:rPr>
            <w:noProof/>
            <w:webHidden/>
          </w:rPr>
          <w:fldChar w:fldCharType="end"/>
        </w:r>
      </w:hyperlink>
    </w:p>
    <w:p w14:paraId="499C05D7" w14:textId="2F79B9C0" w:rsidR="00091A44" w:rsidRDefault="00091A44">
      <w:pPr>
        <w:pStyle w:val="TOC2"/>
        <w:rPr>
          <w:rFonts w:asciiTheme="minorHAnsi" w:eastAsiaTheme="minorEastAsia" w:hAnsiTheme="minorHAnsi" w:cstheme="minorBidi"/>
          <w:noProof/>
          <w:sz w:val="24"/>
          <w:szCs w:val="24"/>
        </w:rPr>
      </w:pPr>
      <w:hyperlink w:anchor="_Toc230824119" w:history="1">
        <w:r w:rsidRPr="00747035">
          <w:rPr>
            <w:rStyle w:val="Hyperlink"/>
            <w:noProof/>
          </w:rPr>
          <w:t>1.9</w:t>
        </w:r>
        <w:r>
          <w:rPr>
            <w:rFonts w:asciiTheme="minorHAnsi" w:eastAsiaTheme="minorEastAsia" w:hAnsiTheme="minorHAnsi" w:cstheme="minorBidi"/>
            <w:noProof/>
            <w:sz w:val="24"/>
            <w:szCs w:val="24"/>
          </w:rPr>
          <w:tab/>
        </w:r>
        <w:r w:rsidRPr="00747035">
          <w:rPr>
            <w:rStyle w:val="Hyperlink"/>
            <w:noProof/>
          </w:rPr>
          <w:t>System Acceptance</w:t>
        </w:r>
        <w:r>
          <w:rPr>
            <w:noProof/>
            <w:webHidden/>
          </w:rPr>
          <w:tab/>
        </w:r>
        <w:r>
          <w:rPr>
            <w:noProof/>
            <w:webHidden/>
          </w:rPr>
          <w:fldChar w:fldCharType="begin"/>
        </w:r>
        <w:r>
          <w:rPr>
            <w:noProof/>
            <w:webHidden/>
          </w:rPr>
          <w:instrText xml:space="preserve"> PAGEREF _Toc230824119 \h </w:instrText>
        </w:r>
        <w:r>
          <w:rPr>
            <w:noProof/>
            <w:webHidden/>
          </w:rPr>
        </w:r>
        <w:r>
          <w:rPr>
            <w:noProof/>
            <w:webHidden/>
          </w:rPr>
          <w:fldChar w:fldCharType="separate"/>
        </w:r>
        <w:r>
          <w:rPr>
            <w:noProof/>
            <w:webHidden/>
          </w:rPr>
          <w:t>11</w:t>
        </w:r>
        <w:r>
          <w:rPr>
            <w:noProof/>
            <w:webHidden/>
          </w:rPr>
          <w:fldChar w:fldCharType="end"/>
        </w:r>
      </w:hyperlink>
    </w:p>
    <w:p w14:paraId="0198D9CF" w14:textId="50A7A62D" w:rsidR="00091A44" w:rsidRDefault="00091A44">
      <w:pPr>
        <w:pStyle w:val="TOC1"/>
        <w:rPr>
          <w:rFonts w:asciiTheme="minorHAnsi" w:eastAsiaTheme="minorEastAsia" w:hAnsiTheme="minorHAnsi" w:cstheme="minorBidi"/>
          <w:kern w:val="2"/>
          <w:sz w:val="24"/>
          <w14:ligatures w14:val="standardContextual"/>
        </w:rPr>
      </w:pPr>
      <w:hyperlink w:anchor="_Toc230824120" w:history="1">
        <w:r w:rsidRPr="00747035">
          <w:rPr>
            <w:rStyle w:val="Hyperlink"/>
          </w:rPr>
          <w:t>TERMS AND DEFINITIONS</w:t>
        </w:r>
        <w:r>
          <w:rPr>
            <w:webHidden/>
          </w:rPr>
          <w:tab/>
        </w:r>
        <w:r>
          <w:rPr>
            <w:webHidden/>
          </w:rPr>
          <w:fldChar w:fldCharType="begin"/>
        </w:r>
        <w:r>
          <w:rPr>
            <w:webHidden/>
          </w:rPr>
          <w:instrText xml:space="preserve"> PAGEREF _Toc230824120 \h </w:instrText>
        </w:r>
        <w:r>
          <w:rPr>
            <w:webHidden/>
          </w:rPr>
        </w:r>
        <w:r>
          <w:rPr>
            <w:webHidden/>
          </w:rPr>
          <w:fldChar w:fldCharType="separate"/>
        </w:r>
        <w:r>
          <w:rPr>
            <w:webHidden/>
          </w:rPr>
          <w:t>11</w:t>
        </w:r>
        <w:r>
          <w:rPr>
            <w:webHidden/>
          </w:rPr>
          <w:fldChar w:fldCharType="end"/>
        </w:r>
      </w:hyperlink>
    </w:p>
    <w:p w14:paraId="5FE87F5D" w14:textId="4CE051E3" w:rsidR="00091A44" w:rsidRDefault="00091A44">
      <w:pPr>
        <w:pStyle w:val="TOC1"/>
        <w:rPr>
          <w:rFonts w:asciiTheme="minorHAnsi" w:eastAsiaTheme="minorEastAsia" w:hAnsiTheme="minorHAnsi" w:cstheme="minorBidi"/>
          <w:kern w:val="2"/>
          <w:sz w:val="24"/>
          <w14:ligatures w14:val="standardContextual"/>
        </w:rPr>
      </w:pPr>
      <w:hyperlink w:anchor="_Toc230824121" w:history="1">
        <w:r w:rsidRPr="00747035">
          <w:rPr>
            <w:rStyle w:val="Hyperlink"/>
          </w:rPr>
          <w:t>REFERENCED DOCUMENTS</w:t>
        </w:r>
        <w:r>
          <w:rPr>
            <w:webHidden/>
          </w:rPr>
          <w:tab/>
        </w:r>
        <w:r>
          <w:rPr>
            <w:webHidden/>
          </w:rPr>
          <w:fldChar w:fldCharType="begin"/>
        </w:r>
        <w:r>
          <w:rPr>
            <w:webHidden/>
          </w:rPr>
          <w:instrText xml:space="preserve"> PAGEREF _Toc230824121 \h </w:instrText>
        </w:r>
        <w:r>
          <w:rPr>
            <w:webHidden/>
          </w:rPr>
        </w:r>
        <w:r>
          <w:rPr>
            <w:webHidden/>
          </w:rPr>
          <w:fldChar w:fldCharType="separate"/>
        </w:r>
        <w:r>
          <w:rPr>
            <w:webHidden/>
          </w:rPr>
          <w:t>11</w:t>
        </w:r>
        <w:r>
          <w:rPr>
            <w:webHidden/>
          </w:rPr>
          <w:fldChar w:fldCharType="end"/>
        </w:r>
      </w:hyperlink>
    </w:p>
    <w:p w14:paraId="61B40F13" w14:textId="756AF038" w:rsidR="00C8597C" w:rsidRPr="00B60683" w:rsidRDefault="00C8597C" w:rsidP="00C8597C">
      <w:pPr>
        <w:pStyle w:val="H0-BodyTxt-Bullet-QS"/>
        <w:numPr>
          <w:ilvl w:val="0"/>
          <w:numId w:val="0"/>
        </w:numPr>
        <w:ind w:left="778" w:hanging="360"/>
      </w:pPr>
      <w:r w:rsidRPr="0043387B">
        <w:fldChar w:fldCharType="end"/>
      </w:r>
    </w:p>
    <w:p w14:paraId="278C46BD" w14:textId="504D3C75" w:rsidR="00ED0106" w:rsidRPr="00B60683" w:rsidRDefault="00ED0106" w:rsidP="003F406D">
      <w:pPr>
        <w:pStyle w:val="H1-QS"/>
        <w:pageBreakBefore/>
      </w:pPr>
      <w:bookmarkStart w:id="0" w:name="_Toc230824110"/>
      <w:bookmarkStart w:id="1" w:name="_Toc415470797"/>
      <w:bookmarkStart w:id="2" w:name="_Toc14085359"/>
      <w:bookmarkStart w:id="3" w:name="_Toc212752557"/>
      <w:bookmarkStart w:id="4" w:name="_Toc21997337"/>
      <w:bookmarkStart w:id="5" w:name="_Toc116900994"/>
      <w:bookmarkStart w:id="6" w:name="_Toc286994235"/>
      <w:bookmarkStart w:id="7" w:name="_Toc286994308"/>
      <w:bookmarkStart w:id="8" w:name="_Toc286997176"/>
      <w:bookmarkStart w:id="9" w:name="_Toc287520442"/>
      <w:r w:rsidRPr="00B60683">
        <w:lastRenderedPageBreak/>
        <w:t>Validation Report</w:t>
      </w:r>
      <w:bookmarkEnd w:id="0"/>
    </w:p>
    <w:p w14:paraId="68DEBB2A" w14:textId="4D2C9EAA" w:rsidR="00ED0106" w:rsidRPr="00B60683" w:rsidRDefault="00ED0106" w:rsidP="00ED0106">
      <w:pPr>
        <w:pStyle w:val="H2-QS"/>
      </w:pPr>
      <w:bookmarkStart w:id="10" w:name="_Toc230824111"/>
      <w:r w:rsidRPr="00B60683">
        <w:t>Release Summary</w:t>
      </w:r>
      <w:bookmarkEnd w:id="10"/>
    </w:p>
    <w:p w14:paraId="106F53BC" w14:textId="77777777" w:rsidR="007C37BE" w:rsidRPr="005A7D2E" w:rsidRDefault="007C37BE" w:rsidP="00BD55FE">
      <w:pPr>
        <w:pStyle w:val="BodyTxtInstructions"/>
      </w:pPr>
      <w:r w:rsidRPr="00CA71AC">
        <w:t>It is optional to include release summary information. Delete this section if not applicable.</w:t>
      </w:r>
    </w:p>
    <w:p w14:paraId="19EBFDB5" w14:textId="15BCBE02" w:rsidR="007C37BE" w:rsidRPr="00165BEC" w:rsidRDefault="005413EB" w:rsidP="00B1429B">
      <w:pPr>
        <w:pStyle w:val="CaptionTable-QS"/>
        <w:rPr>
          <w:noProof w:val="0"/>
          <w:szCs w:val="20"/>
          <w:lang w:val="en-US"/>
        </w:rPr>
      </w:pPr>
      <w:r w:rsidRPr="00582E6C">
        <w:rPr>
          <w:rFonts w:cs="Segoe UI"/>
          <w:szCs w:val="20"/>
        </w:rPr>
        <w:t xml:space="preserve">Table </w:t>
      </w:r>
      <w:r w:rsidRPr="002A1C9E">
        <w:rPr>
          <w:rFonts w:cs="Segoe UI"/>
          <w:noProof w:val="0"/>
          <w:szCs w:val="21"/>
          <w:lang w:val="en-US"/>
        </w:rPr>
        <w:fldChar w:fldCharType="begin"/>
      </w:r>
      <w:r w:rsidRPr="002A1C9E">
        <w:rPr>
          <w:rFonts w:cs="Segoe UI"/>
          <w:noProof w:val="0"/>
          <w:szCs w:val="21"/>
          <w:lang w:val="en-US"/>
        </w:rPr>
        <w:instrText xml:space="preserve"> SEQ Table \* ARABIC </w:instrText>
      </w:r>
      <w:r w:rsidRPr="002A1C9E">
        <w:rPr>
          <w:rFonts w:cs="Segoe UI"/>
          <w:noProof w:val="0"/>
          <w:szCs w:val="21"/>
          <w:lang w:val="en-US"/>
        </w:rPr>
        <w:fldChar w:fldCharType="separate"/>
      </w:r>
      <w:r w:rsidR="00091A44">
        <w:rPr>
          <w:rFonts w:cs="Segoe UI"/>
          <w:szCs w:val="21"/>
          <w:lang w:val="en-US"/>
        </w:rPr>
        <w:t>1</w:t>
      </w:r>
      <w:r w:rsidRPr="002A1C9E">
        <w:rPr>
          <w:rFonts w:cs="Segoe UI"/>
          <w:noProof w:val="0"/>
          <w:szCs w:val="21"/>
          <w:lang w:val="en-US"/>
        </w:rPr>
        <w:fldChar w:fldCharType="end"/>
      </w:r>
      <w:r w:rsidRPr="002A1C9E">
        <w:rPr>
          <w:rFonts w:cs="Segoe UI"/>
          <w:noProof w:val="0"/>
          <w:szCs w:val="21"/>
          <w:lang w:val="en-US"/>
        </w:rPr>
        <w:t>:</w:t>
      </w:r>
      <w:r w:rsidRPr="002A1C9E">
        <w:rPr>
          <w:noProof w:val="0"/>
          <w:szCs w:val="21"/>
          <w:lang w:val="en-US"/>
        </w:rPr>
        <w:t xml:space="preserve"> </w:t>
      </w:r>
      <w:r w:rsidR="00F74BAE" w:rsidRPr="00165BEC">
        <w:rPr>
          <w:noProof w:val="0"/>
          <w:szCs w:val="20"/>
          <w:lang w:val="en-US"/>
        </w:rPr>
        <w:t>Release Summary</w:t>
      </w:r>
    </w:p>
    <w:tbl>
      <w:tblPr>
        <w:tblStyle w:val="ListTable2-Accent4"/>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8640"/>
      </w:tblGrid>
      <w:tr w:rsidR="007C37BE" w:rsidRPr="00B60683" w14:paraId="0B3424F0" w14:textId="77777777" w:rsidTr="00165BE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9D9D9" w:themeFill="background1" w:themeFillShade="D9"/>
          </w:tcPr>
          <w:p w14:paraId="0D70DB41" w14:textId="77777777" w:rsidR="007C37BE" w:rsidRPr="00165BEC" w:rsidRDefault="007C37BE" w:rsidP="000F4599">
            <w:pPr>
              <w:pStyle w:val="TableTxt-QS"/>
              <w:rPr>
                <w:b w:val="0"/>
                <w:bCs w:val="0"/>
                <w:lang w:eastAsia="ko-KR"/>
              </w:rPr>
            </w:pPr>
            <w:r w:rsidRPr="00165BEC">
              <w:t>System Name</w:t>
            </w:r>
          </w:p>
        </w:tc>
        <w:tc>
          <w:tcPr>
            <w:tcW w:w="8640" w:type="dxa"/>
          </w:tcPr>
          <w:p w14:paraId="3D97FF91" w14:textId="7F9DF8C1" w:rsidR="007C37BE" w:rsidRPr="006033A7" w:rsidRDefault="008C0C56" w:rsidP="000F4599">
            <w:pPr>
              <w:pStyle w:val="TableTxt-QS"/>
              <w:cnfStyle w:val="100000000000" w:firstRow="1" w:lastRow="0" w:firstColumn="0" w:lastColumn="0" w:oddVBand="0" w:evenVBand="0" w:oddHBand="0" w:evenHBand="0" w:firstRowFirstColumn="0" w:firstRowLastColumn="0" w:lastRowFirstColumn="0" w:lastRowLastColumn="0"/>
              <w:rPr>
                <w:b w:val="0"/>
                <w:bCs w:val="0"/>
                <w:color w:val="FF0000"/>
                <w:lang w:eastAsia="ko-KR"/>
              </w:rPr>
            </w:pPr>
            <w:r w:rsidRPr="006033A7">
              <w:rPr>
                <w:b w:val="0"/>
                <w:bCs w:val="0"/>
                <w:color w:val="000000" w:themeColor="text1"/>
              </w:rPr>
              <w:t>&lt;</w:t>
            </w:r>
            <w:r w:rsidR="007C37BE" w:rsidRPr="006033A7">
              <w:rPr>
                <w:b w:val="0"/>
                <w:bCs w:val="0"/>
                <w:color w:val="000000" w:themeColor="text1"/>
              </w:rPr>
              <w:t>System Name</w:t>
            </w:r>
            <w:r w:rsidRPr="006033A7">
              <w:rPr>
                <w:b w:val="0"/>
                <w:bCs w:val="0"/>
                <w:color w:val="000000" w:themeColor="text1"/>
              </w:rPr>
              <w:t>&gt;</w:t>
            </w:r>
            <w:r w:rsidR="007C37BE" w:rsidRPr="006033A7">
              <w:rPr>
                <w:b w:val="0"/>
                <w:bCs w:val="0"/>
                <w:color w:val="000000" w:themeColor="text1"/>
              </w:rPr>
              <w:t xml:space="preserve"> </w:t>
            </w:r>
          </w:p>
        </w:tc>
      </w:tr>
      <w:tr w:rsidR="007C37BE" w:rsidRPr="00B60683" w14:paraId="196FBEE5" w14:textId="77777777" w:rsidTr="0016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9D9D9" w:themeFill="background1" w:themeFillShade="D9"/>
          </w:tcPr>
          <w:p w14:paraId="6A79B4B2" w14:textId="77777777" w:rsidR="007C37BE" w:rsidRPr="00165BEC" w:rsidRDefault="007C37BE" w:rsidP="000F4599">
            <w:pPr>
              <w:pStyle w:val="TableTxt-QS"/>
              <w:rPr>
                <w:rFonts w:asciiTheme="minorHAnsi" w:hAnsiTheme="minorHAnsi" w:cstheme="minorHAnsi"/>
                <w:b w:val="0"/>
                <w:bCs w:val="0"/>
                <w:color w:val="156082" w:themeColor="accent1"/>
                <w:lang w:eastAsia="ko-KR"/>
              </w:rPr>
            </w:pPr>
            <w:r w:rsidRPr="00165BEC">
              <w:t>Release Type</w:t>
            </w:r>
          </w:p>
        </w:tc>
        <w:tc>
          <w:tcPr>
            <w:tcW w:w="8640" w:type="dxa"/>
            <w:shd w:val="clear" w:color="auto" w:fill="auto"/>
          </w:tcPr>
          <w:p w14:paraId="4B097064" w14:textId="2C77A0AC" w:rsidR="007C37BE" w:rsidRPr="006033A7" w:rsidRDefault="007C37BE" w:rsidP="000F4599">
            <w:pPr>
              <w:pStyle w:val="TableTxt-QS"/>
              <w:cnfStyle w:val="000000100000" w:firstRow="0" w:lastRow="0" w:firstColumn="0" w:lastColumn="0" w:oddVBand="0" w:evenVBand="0" w:oddHBand="1" w:evenHBand="0" w:firstRowFirstColumn="0" w:firstRowLastColumn="0" w:lastRowFirstColumn="0" w:lastRowLastColumn="0"/>
              <w:rPr>
                <w:color w:val="FF0000"/>
              </w:rPr>
            </w:pPr>
            <w:r w:rsidRPr="006033A7">
              <w:rPr>
                <w:rStyle w:val="InstructionsChar"/>
                <w:rFonts w:eastAsiaTheme="minorHAnsi"/>
                <w:lang w:val="en-US"/>
              </w:rPr>
              <w:t xml:space="preserve">If the system has defined release types, </w:t>
            </w:r>
            <w:r w:rsidR="00611DA8" w:rsidRPr="006033A7">
              <w:rPr>
                <w:rStyle w:val="InstructionsChar"/>
                <w:rFonts w:eastAsiaTheme="minorHAnsi"/>
                <w:lang w:val="en-US"/>
              </w:rPr>
              <w:t>for example</w:t>
            </w:r>
            <w:r w:rsidRPr="006033A7">
              <w:rPr>
                <w:rStyle w:val="InstructionsChar"/>
                <w:rFonts w:eastAsiaTheme="minorHAnsi"/>
                <w:lang w:val="en-US"/>
              </w:rPr>
              <w:t>, major</w:t>
            </w:r>
            <w:r w:rsidR="00850EB3" w:rsidRPr="006033A7">
              <w:rPr>
                <w:rStyle w:val="InstructionsChar"/>
                <w:rFonts w:eastAsiaTheme="minorHAnsi"/>
                <w:lang w:val="en-US"/>
              </w:rPr>
              <w:t xml:space="preserve">, </w:t>
            </w:r>
            <w:r w:rsidRPr="006033A7">
              <w:rPr>
                <w:rStyle w:val="InstructionsChar"/>
                <w:rFonts w:eastAsiaTheme="minorHAnsi"/>
                <w:lang w:val="en-US"/>
              </w:rPr>
              <w:t>minor,</w:t>
            </w:r>
            <w:r w:rsidR="00850EB3" w:rsidRPr="006033A7">
              <w:rPr>
                <w:rStyle w:val="InstructionsChar"/>
                <w:rFonts w:eastAsiaTheme="minorHAnsi"/>
                <w:lang w:val="en-US"/>
              </w:rPr>
              <w:t xml:space="preserve"> technical or business</w:t>
            </w:r>
            <w:r w:rsidRPr="006033A7">
              <w:rPr>
                <w:rStyle w:val="InstructionsChar"/>
                <w:rFonts w:eastAsiaTheme="minorHAnsi"/>
                <w:lang w:val="en-US"/>
              </w:rPr>
              <w:t xml:space="preserve"> list here. Otherwise delete this row</w:t>
            </w:r>
            <w:r w:rsidRPr="006033A7">
              <w:rPr>
                <w:color w:val="FF0000"/>
              </w:rPr>
              <w:t>.</w:t>
            </w:r>
          </w:p>
          <w:p w14:paraId="5A1602A1" w14:textId="764795F5" w:rsidR="00F74BAE" w:rsidRPr="006033A7" w:rsidRDefault="00F74BAE" w:rsidP="00CA71AC">
            <w:pPr>
              <w:cnfStyle w:val="000000100000" w:firstRow="0" w:lastRow="0" w:firstColumn="0" w:lastColumn="0" w:oddVBand="0" w:evenVBand="0" w:oddHBand="1" w:evenHBand="0" w:firstRowFirstColumn="0" w:firstRowLastColumn="0" w:lastRowFirstColumn="0" w:lastRowLastColumn="0"/>
              <w:rPr>
                <w:szCs w:val="20"/>
              </w:rPr>
            </w:pPr>
            <w:r w:rsidRPr="006033A7">
              <w:rPr>
                <w:szCs w:val="20"/>
              </w:rPr>
              <w:t>&lt;Release Type</w:t>
            </w:r>
            <w:r w:rsidR="00D07B78" w:rsidRPr="006033A7">
              <w:rPr>
                <w:szCs w:val="20"/>
              </w:rPr>
              <w:t>&gt;</w:t>
            </w:r>
          </w:p>
        </w:tc>
      </w:tr>
      <w:tr w:rsidR="007C37BE" w:rsidRPr="00B60683" w14:paraId="7C818DFA" w14:textId="77777777" w:rsidTr="00165BEC">
        <w:tc>
          <w:tcPr>
            <w:cnfStyle w:val="001000000000" w:firstRow="0" w:lastRow="0" w:firstColumn="1" w:lastColumn="0" w:oddVBand="0" w:evenVBand="0" w:oddHBand="0" w:evenHBand="0" w:firstRowFirstColumn="0" w:firstRowLastColumn="0" w:lastRowFirstColumn="0" w:lastRowLastColumn="0"/>
            <w:tcW w:w="2160" w:type="dxa"/>
            <w:shd w:val="clear" w:color="auto" w:fill="D9D9D9" w:themeFill="background1" w:themeFillShade="D9"/>
          </w:tcPr>
          <w:p w14:paraId="6EFB19F3" w14:textId="77777777" w:rsidR="007C37BE" w:rsidRPr="00165BEC" w:rsidRDefault="007C37BE" w:rsidP="000F4599">
            <w:pPr>
              <w:pStyle w:val="TableTxt-QS"/>
              <w:rPr>
                <w:rFonts w:asciiTheme="minorHAnsi" w:hAnsiTheme="minorHAnsi" w:cstheme="minorHAnsi"/>
                <w:b w:val="0"/>
                <w:bCs w:val="0"/>
                <w:color w:val="156082" w:themeColor="accent1"/>
                <w:lang w:eastAsia="ko-KR"/>
              </w:rPr>
            </w:pPr>
            <w:r w:rsidRPr="00165BEC">
              <w:t>Release Number</w:t>
            </w:r>
          </w:p>
        </w:tc>
        <w:tc>
          <w:tcPr>
            <w:tcW w:w="8640" w:type="dxa"/>
          </w:tcPr>
          <w:p w14:paraId="321F7969" w14:textId="45DE47B2" w:rsidR="007C37BE" w:rsidRPr="006033A7" w:rsidRDefault="00AA1154" w:rsidP="000F4599">
            <w:pPr>
              <w:pStyle w:val="TableTxt-QS"/>
              <w:cnfStyle w:val="000000000000" w:firstRow="0" w:lastRow="0" w:firstColumn="0" w:lastColumn="0" w:oddVBand="0" w:evenVBand="0" w:oddHBand="0" w:evenHBand="0" w:firstRowFirstColumn="0" w:firstRowLastColumn="0" w:lastRowFirstColumn="0" w:lastRowLastColumn="0"/>
              <w:rPr>
                <w:color w:val="FF0000"/>
              </w:rPr>
            </w:pPr>
            <w:r w:rsidRPr="006033A7">
              <w:rPr>
                <w:color w:val="000000" w:themeColor="text1"/>
              </w:rPr>
              <w:t>&lt;</w:t>
            </w:r>
            <w:r w:rsidR="007C37BE" w:rsidRPr="006033A7">
              <w:rPr>
                <w:color w:val="000000" w:themeColor="text1"/>
              </w:rPr>
              <w:t>Release number</w:t>
            </w:r>
            <w:r w:rsidRPr="006033A7">
              <w:rPr>
                <w:color w:val="000000" w:themeColor="text1"/>
              </w:rPr>
              <w:t>&gt;</w:t>
            </w:r>
          </w:p>
        </w:tc>
      </w:tr>
      <w:tr w:rsidR="007C37BE" w:rsidRPr="00B60683" w14:paraId="5AF01A5F" w14:textId="77777777" w:rsidTr="00165BE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shd w:val="clear" w:color="auto" w:fill="D9D9D9" w:themeFill="background1" w:themeFillShade="D9"/>
          </w:tcPr>
          <w:p w14:paraId="1130B20D" w14:textId="77777777" w:rsidR="007C37BE" w:rsidRPr="00165BEC" w:rsidRDefault="007C37BE" w:rsidP="000F4599">
            <w:pPr>
              <w:pStyle w:val="TableTxt-QS"/>
              <w:rPr>
                <w:rFonts w:asciiTheme="minorHAnsi" w:hAnsiTheme="minorHAnsi" w:cstheme="minorHAnsi"/>
                <w:b w:val="0"/>
                <w:bCs w:val="0"/>
                <w:color w:val="156082" w:themeColor="accent1"/>
                <w:lang w:eastAsia="ko-KR"/>
              </w:rPr>
            </w:pPr>
            <w:r w:rsidRPr="00165BEC">
              <w:t>Release Date</w:t>
            </w:r>
          </w:p>
        </w:tc>
        <w:tc>
          <w:tcPr>
            <w:tcW w:w="8640" w:type="dxa"/>
            <w:shd w:val="clear" w:color="auto" w:fill="auto"/>
          </w:tcPr>
          <w:p w14:paraId="142B4483" w14:textId="0141B7E3" w:rsidR="007C37BE" w:rsidRPr="006033A7" w:rsidRDefault="00AA1154" w:rsidP="000F4599">
            <w:pPr>
              <w:pStyle w:val="TableTxt-QS"/>
              <w:cnfStyle w:val="000000100000" w:firstRow="0" w:lastRow="0" w:firstColumn="0" w:lastColumn="0" w:oddVBand="0" w:evenVBand="0" w:oddHBand="1" w:evenHBand="0" w:firstRowFirstColumn="0" w:firstRowLastColumn="0" w:lastRowFirstColumn="0" w:lastRowLastColumn="0"/>
              <w:rPr>
                <w:color w:val="FF0000"/>
              </w:rPr>
            </w:pPr>
            <w:r w:rsidRPr="006033A7">
              <w:rPr>
                <w:color w:val="000000" w:themeColor="text1"/>
              </w:rPr>
              <w:t>&lt;</w:t>
            </w:r>
            <w:r w:rsidR="007C37BE" w:rsidRPr="006033A7">
              <w:rPr>
                <w:color w:val="000000" w:themeColor="text1"/>
              </w:rPr>
              <w:t>dd-</w:t>
            </w:r>
            <w:proofErr w:type="spellStart"/>
            <w:r w:rsidR="007C37BE" w:rsidRPr="006033A7">
              <w:rPr>
                <w:color w:val="000000" w:themeColor="text1"/>
              </w:rPr>
              <w:t>Mmm</w:t>
            </w:r>
            <w:proofErr w:type="spellEnd"/>
            <w:r w:rsidR="007C37BE" w:rsidRPr="006033A7">
              <w:rPr>
                <w:color w:val="000000" w:themeColor="text1"/>
              </w:rPr>
              <w:t>-</w:t>
            </w:r>
            <w:proofErr w:type="spellStart"/>
            <w:r w:rsidR="007C37BE" w:rsidRPr="006033A7">
              <w:rPr>
                <w:color w:val="000000" w:themeColor="text1"/>
              </w:rPr>
              <w:t>yyyy</w:t>
            </w:r>
            <w:proofErr w:type="spellEnd"/>
            <w:r w:rsidRPr="006033A7">
              <w:rPr>
                <w:color w:val="000000" w:themeColor="text1"/>
              </w:rPr>
              <w:t>&gt;</w:t>
            </w:r>
          </w:p>
        </w:tc>
      </w:tr>
      <w:tr w:rsidR="007C37BE" w:rsidRPr="00B60683" w14:paraId="62D20FC5" w14:textId="77777777" w:rsidTr="00165BEC">
        <w:tc>
          <w:tcPr>
            <w:cnfStyle w:val="001000000000" w:firstRow="0" w:lastRow="0" w:firstColumn="1" w:lastColumn="0" w:oddVBand="0" w:evenVBand="0" w:oddHBand="0" w:evenHBand="0" w:firstRowFirstColumn="0" w:firstRowLastColumn="0" w:lastRowFirstColumn="0" w:lastRowLastColumn="0"/>
            <w:tcW w:w="2160" w:type="dxa"/>
            <w:shd w:val="clear" w:color="auto" w:fill="D9D9D9" w:themeFill="background1" w:themeFillShade="D9"/>
          </w:tcPr>
          <w:p w14:paraId="4830A4F9" w14:textId="77777777" w:rsidR="007C37BE" w:rsidRPr="00165BEC" w:rsidRDefault="007C37BE" w:rsidP="000F4599">
            <w:pPr>
              <w:pStyle w:val="TableTxt-QS"/>
              <w:rPr>
                <w:b w:val="0"/>
                <w:bCs w:val="0"/>
              </w:rPr>
            </w:pPr>
            <w:r w:rsidRPr="00165BEC">
              <w:t>Change Request(s)</w:t>
            </w:r>
          </w:p>
        </w:tc>
        <w:tc>
          <w:tcPr>
            <w:tcW w:w="8640" w:type="dxa"/>
          </w:tcPr>
          <w:p w14:paraId="0D35C4F8" w14:textId="7F0968A9" w:rsidR="007C37BE" w:rsidRPr="006033A7" w:rsidRDefault="004B3A11" w:rsidP="000F4599">
            <w:pPr>
              <w:pStyle w:val="TableTxt-QS"/>
              <w:cnfStyle w:val="000000000000" w:firstRow="0" w:lastRow="0" w:firstColumn="0" w:lastColumn="0" w:oddVBand="0" w:evenVBand="0" w:oddHBand="0" w:evenHBand="0" w:firstRowFirstColumn="0" w:firstRowLastColumn="0" w:lastRowFirstColumn="0" w:lastRowLastColumn="0"/>
              <w:rPr>
                <w:color w:val="FF0000"/>
              </w:rPr>
            </w:pPr>
            <w:r w:rsidRPr="006033A7">
              <w:rPr>
                <w:color w:val="000000" w:themeColor="text1"/>
              </w:rPr>
              <w:t>&lt;</w:t>
            </w:r>
            <w:r w:rsidR="007C37BE" w:rsidRPr="006033A7">
              <w:rPr>
                <w:color w:val="000000" w:themeColor="text1"/>
              </w:rPr>
              <w:t>Change request number</w:t>
            </w:r>
            <w:r w:rsidRPr="006033A7">
              <w:rPr>
                <w:color w:val="000000" w:themeColor="text1"/>
              </w:rPr>
              <w:t>(s)&gt;</w:t>
            </w:r>
          </w:p>
        </w:tc>
      </w:tr>
    </w:tbl>
    <w:p w14:paraId="1354F127" w14:textId="602B8DAC" w:rsidR="00ED0106" w:rsidRPr="00B60683" w:rsidRDefault="00ED0106" w:rsidP="00ED0106">
      <w:pPr>
        <w:pStyle w:val="H2-QS"/>
      </w:pPr>
      <w:bookmarkStart w:id="11" w:name="_Toc230824112"/>
      <w:r w:rsidRPr="00B60683">
        <w:t>Release Scope</w:t>
      </w:r>
      <w:bookmarkEnd w:id="11"/>
    </w:p>
    <w:p w14:paraId="002BCC0E" w14:textId="77777777" w:rsidR="00B015EA" w:rsidRPr="00CA71AC" w:rsidRDefault="00B015EA" w:rsidP="00BD55FE">
      <w:pPr>
        <w:pStyle w:val="BodyTxtInstructions"/>
      </w:pPr>
      <w:r w:rsidRPr="00CA71AC">
        <w:t xml:space="preserve">It is optional to include details on the scope of the release, such as a list of the features that were deployed with the release and whether the changes included code or configuration. Departures from the planned release scope must be addressed in the Departures from the Validation Plan section. Delete this section if not applicable. </w:t>
      </w:r>
    </w:p>
    <w:p w14:paraId="2B3FD9F4" w14:textId="77777777" w:rsidR="00B015EA" w:rsidRPr="005A7D2E" w:rsidRDefault="00B015EA" w:rsidP="00BD55FE">
      <w:pPr>
        <w:pStyle w:val="examples"/>
        <w:ind w:left="720"/>
      </w:pPr>
      <w:r w:rsidRPr="00CA71AC">
        <w:rPr>
          <w:lang w:val="en-US"/>
        </w:rPr>
        <w:t>ABC System Release 11 contains the following functionality:</w:t>
      </w:r>
    </w:p>
    <w:p w14:paraId="4D81DBA5" w14:textId="77777777" w:rsidR="00B015EA" w:rsidRPr="005A7D2E" w:rsidRDefault="00B015EA" w:rsidP="00CA71AC">
      <w:pPr>
        <w:pStyle w:val="examples"/>
        <w:numPr>
          <w:ilvl w:val="0"/>
          <w:numId w:val="44"/>
        </w:numPr>
      </w:pPr>
      <w:r w:rsidRPr="00CA71AC">
        <w:rPr>
          <w:lang w:val="en-US"/>
        </w:rPr>
        <w:t>General Process:</w:t>
      </w:r>
    </w:p>
    <w:p w14:paraId="09D4160C" w14:textId="77777777" w:rsidR="00B015EA" w:rsidRPr="005A7D2E" w:rsidRDefault="00B015EA" w:rsidP="00E36AB9">
      <w:pPr>
        <w:pStyle w:val="examples"/>
        <w:numPr>
          <w:ilvl w:val="0"/>
          <w:numId w:val="45"/>
        </w:numPr>
      </w:pPr>
      <w:r w:rsidRPr="00CA71AC">
        <w:rPr>
          <w:lang w:val="en-US"/>
        </w:rPr>
        <w:t>Modify Editor Permissions to Edit Relationships.</w:t>
      </w:r>
    </w:p>
    <w:p w14:paraId="285E7A51" w14:textId="77777777" w:rsidR="00B015EA" w:rsidRPr="005A7D2E" w:rsidRDefault="00B015EA" w:rsidP="00E36AB9">
      <w:pPr>
        <w:pStyle w:val="examples"/>
        <w:numPr>
          <w:ilvl w:val="0"/>
          <w:numId w:val="45"/>
        </w:numPr>
      </w:pPr>
      <w:r w:rsidRPr="00E36AB9">
        <w:rPr>
          <w:lang w:val="en-US"/>
        </w:rPr>
        <w:t>Create Secured Viewable Rendition.</w:t>
      </w:r>
    </w:p>
    <w:p w14:paraId="1CA8E70A" w14:textId="25C590A4" w:rsidR="00B015EA" w:rsidRPr="005A7D2E" w:rsidRDefault="00B015EA" w:rsidP="00E36AB9">
      <w:pPr>
        <w:pStyle w:val="examples"/>
        <w:numPr>
          <w:ilvl w:val="0"/>
          <w:numId w:val="45"/>
        </w:numPr>
      </w:pPr>
      <w:r w:rsidRPr="00E36AB9">
        <w:rPr>
          <w:lang w:val="en-US"/>
        </w:rPr>
        <w:t>Allow users with the Full User permission set to Download Non-Protected Rendition.</w:t>
      </w:r>
    </w:p>
    <w:p w14:paraId="16B42741" w14:textId="77777777" w:rsidR="00B015EA" w:rsidRPr="005A7D2E" w:rsidRDefault="00B015EA" w:rsidP="00E36AB9">
      <w:pPr>
        <w:pStyle w:val="examples"/>
        <w:ind w:firstLine="662"/>
      </w:pPr>
      <w:r w:rsidRPr="00E36AB9">
        <w:rPr>
          <w:lang w:val="en-US"/>
        </w:rPr>
        <w:t>These changes involved both code and configuration changes.</w:t>
      </w:r>
    </w:p>
    <w:p w14:paraId="13230026" w14:textId="32D2B277" w:rsidR="00ED0106" w:rsidRPr="00B60683" w:rsidRDefault="00ED0106" w:rsidP="00ED0106">
      <w:pPr>
        <w:pStyle w:val="H2-QS"/>
      </w:pPr>
      <w:bookmarkStart w:id="12" w:name="_Ref229044923"/>
      <w:bookmarkStart w:id="13" w:name="_Toc230824113"/>
      <w:r w:rsidRPr="00B60683">
        <w:t>Verification of Artifacts</w:t>
      </w:r>
      <w:bookmarkEnd w:id="12"/>
      <w:bookmarkEnd w:id="13"/>
    </w:p>
    <w:p w14:paraId="199A6A88" w14:textId="20F8720F" w:rsidR="003B18FA" w:rsidRPr="005A7D2E" w:rsidRDefault="003B18FA" w:rsidP="00BD55FE">
      <w:pPr>
        <w:pStyle w:val="BodyTxtInstructions"/>
      </w:pPr>
      <w:r w:rsidRPr="00E36AB9">
        <w:t xml:space="preserve">This section summarizes the artifacts completed for the validation effort and provides confirmation of each artifact’s storage location. </w:t>
      </w:r>
    </w:p>
    <w:p w14:paraId="53F5A7E4" w14:textId="710D6087" w:rsidR="003B18FA" w:rsidRPr="005A7D2E" w:rsidRDefault="003B18FA" w:rsidP="00BD55FE">
      <w:pPr>
        <w:pStyle w:val="BodyTxtInstructions"/>
      </w:pPr>
      <w:r w:rsidRPr="00E36AB9">
        <w:t xml:space="preserve">This table must contain the same artifacts as stated in the Validation Artifacts section of the Validation Plan, unless a departure is documented in the Departures from the Validation Plan section. It is recommended to include the artifact’s document identifier, </w:t>
      </w:r>
      <w:r w:rsidR="00611DA8" w:rsidRPr="00E36AB9">
        <w:t>for example</w:t>
      </w:r>
      <w:r w:rsidRPr="00E36AB9">
        <w:t xml:space="preserve"> </w:t>
      </w:r>
      <w:r w:rsidR="00F82E03" w:rsidRPr="00E36AB9">
        <w:t>&lt;</w:t>
      </w:r>
      <w:r w:rsidRPr="00E36AB9">
        <w:t>System Name</w:t>
      </w:r>
      <w:r w:rsidR="00F82E03" w:rsidRPr="00E36AB9">
        <w:t>&gt;</w:t>
      </w:r>
      <w:r w:rsidRPr="00E36AB9">
        <w:t xml:space="preserve"> Validation Plan (PLN-</w:t>
      </w:r>
      <w:proofErr w:type="spellStart"/>
      <w:r w:rsidRPr="00E36AB9">
        <w:t>xxxx</w:t>
      </w:r>
      <w:proofErr w:type="spellEnd"/>
      <w:r w:rsidRPr="00E36AB9">
        <w:t>).</w:t>
      </w:r>
    </w:p>
    <w:p w14:paraId="5A3E6F05" w14:textId="33FEC296" w:rsidR="003B18FA" w:rsidRPr="00B60683" w:rsidRDefault="003B18FA" w:rsidP="00BD55FE">
      <w:pPr>
        <w:pStyle w:val="BodyTxt-QS"/>
        <w:rPr>
          <w:color w:val="0070C0"/>
          <w:lang w:eastAsia="ko-KR"/>
        </w:rPr>
      </w:pPr>
      <w:r w:rsidRPr="00B60683">
        <w:t xml:space="preserve">Following is a list of approved artifacts for this validation effort. A review of the completed validation artifacts and supporting documentation was conducted by </w:t>
      </w:r>
      <w:r w:rsidR="002F476E" w:rsidRPr="00E36AB9">
        <w:rPr>
          <w:color w:val="000000" w:themeColor="text1"/>
        </w:rPr>
        <w:t>&lt;</w:t>
      </w:r>
      <w:r w:rsidR="007A197E" w:rsidRPr="00E36AB9">
        <w:rPr>
          <w:color w:val="000000" w:themeColor="text1"/>
        </w:rPr>
        <w:t>person(s) name, and role</w:t>
      </w:r>
      <w:r w:rsidR="00E73646" w:rsidRPr="00E36AB9">
        <w:rPr>
          <w:color w:val="000000" w:themeColor="text1"/>
        </w:rPr>
        <w:t>&gt;</w:t>
      </w:r>
      <w:r w:rsidRPr="00E36AB9">
        <w:rPr>
          <w:color w:val="000000" w:themeColor="text1"/>
          <w:lang w:eastAsia="ko-KR"/>
        </w:rPr>
        <w:t>.</w:t>
      </w:r>
    </w:p>
    <w:p w14:paraId="08E4CCFA" w14:textId="574A6F42" w:rsidR="00193976" w:rsidRPr="00582E6C" w:rsidRDefault="001F6E55" w:rsidP="00E36AB9">
      <w:pPr>
        <w:pStyle w:val="Caption"/>
        <w:rPr>
          <w:rFonts w:cs="Segoe UI"/>
          <w:sz w:val="20"/>
          <w:szCs w:val="20"/>
        </w:rPr>
      </w:pPr>
      <w:bookmarkStart w:id="14" w:name="_Ref230825038"/>
      <w:r w:rsidRPr="00582E6C">
        <w:rPr>
          <w:rFonts w:ascii="Segoe UI" w:hAnsi="Segoe UI" w:cs="Segoe UI"/>
          <w:sz w:val="20"/>
          <w:szCs w:val="20"/>
        </w:rPr>
        <w:lastRenderedPageBreak/>
        <w:t xml:space="preserve">Table </w:t>
      </w:r>
      <w:r w:rsidR="00026A8D" w:rsidRPr="002A1C9E">
        <w:rPr>
          <w:rFonts w:ascii="Segoe UI" w:hAnsi="Segoe UI" w:cs="Segoe UI"/>
          <w:noProof w:val="0"/>
          <w:sz w:val="20"/>
          <w:szCs w:val="21"/>
          <w:lang w:val="en-US"/>
        </w:rPr>
        <w:fldChar w:fldCharType="begin"/>
      </w:r>
      <w:r w:rsidR="00026A8D" w:rsidRPr="002A1C9E">
        <w:rPr>
          <w:rFonts w:ascii="Segoe UI" w:hAnsi="Segoe UI" w:cs="Segoe UI"/>
          <w:noProof w:val="0"/>
          <w:sz w:val="20"/>
          <w:szCs w:val="21"/>
          <w:lang w:val="en-US"/>
        </w:rPr>
        <w:instrText xml:space="preserve"> SEQ Table \* ARABIC </w:instrText>
      </w:r>
      <w:r w:rsidR="00026A8D" w:rsidRPr="002A1C9E">
        <w:rPr>
          <w:rFonts w:ascii="Segoe UI" w:hAnsi="Segoe UI" w:cs="Segoe UI"/>
          <w:noProof w:val="0"/>
          <w:sz w:val="20"/>
          <w:szCs w:val="21"/>
          <w:lang w:val="en-US"/>
        </w:rPr>
        <w:fldChar w:fldCharType="separate"/>
      </w:r>
      <w:r w:rsidR="00091A44">
        <w:rPr>
          <w:rFonts w:ascii="Segoe UI" w:hAnsi="Segoe UI" w:cs="Segoe UI"/>
          <w:sz w:val="20"/>
          <w:szCs w:val="21"/>
          <w:lang w:val="en-US"/>
        </w:rPr>
        <w:t>2</w:t>
      </w:r>
      <w:r w:rsidR="00026A8D" w:rsidRPr="002A1C9E">
        <w:rPr>
          <w:rFonts w:ascii="Segoe UI" w:hAnsi="Segoe UI" w:cs="Segoe UI"/>
          <w:noProof w:val="0"/>
          <w:sz w:val="20"/>
          <w:szCs w:val="21"/>
          <w:lang w:val="en-US"/>
        </w:rPr>
        <w:fldChar w:fldCharType="end"/>
      </w:r>
      <w:r w:rsidR="00026A8D" w:rsidRPr="002A1C9E">
        <w:rPr>
          <w:rFonts w:ascii="Segoe UI" w:hAnsi="Segoe UI" w:cs="Segoe UI"/>
          <w:noProof w:val="0"/>
          <w:sz w:val="20"/>
          <w:szCs w:val="21"/>
          <w:lang w:val="en-US"/>
        </w:rPr>
        <w:t>:</w:t>
      </w:r>
      <w:r w:rsidR="00026A8D" w:rsidRPr="002A1C9E">
        <w:rPr>
          <w:noProof w:val="0"/>
          <w:sz w:val="20"/>
          <w:szCs w:val="21"/>
          <w:lang w:val="en-US"/>
        </w:rPr>
        <w:t xml:space="preserve"> </w:t>
      </w:r>
      <w:r w:rsidRPr="00582E6C">
        <w:rPr>
          <w:rFonts w:ascii="Segoe UI" w:hAnsi="Segoe UI" w:cs="Segoe UI"/>
          <w:sz w:val="20"/>
          <w:szCs w:val="20"/>
        </w:rPr>
        <w:t>Validation Artifacts</w:t>
      </w:r>
      <w:bookmarkEnd w:id="14"/>
    </w:p>
    <w:tbl>
      <w:tblPr>
        <w:tblStyle w:val="GridTable4-Accent1"/>
        <w:tblpPr w:leftFromText="180" w:rightFromText="180" w:vertAnchor="text" w:tblpY="1"/>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5"/>
        <w:gridCol w:w="2693"/>
      </w:tblGrid>
      <w:tr w:rsidR="00B127AD" w:rsidRPr="00B60683" w14:paraId="3A7B9A8F" w14:textId="77777777" w:rsidTr="00582E6C">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8075"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F2E8712" w14:textId="77777777" w:rsidR="00B127AD" w:rsidRPr="00582E6C" w:rsidRDefault="00B127AD" w:rsidP="000F4599">
            <w:pPr>
              <w:pStyle w:val="TableHeader-QS"/>
              <w:rPr>
                <w:b/>
                <w:bCs/>
                <w:color w:val="auto"/>
              </w:rPr>
            </w:pPr>
            <w:r w:rsidRPr="00582E6C">
              <w:rPr>
                <w:b/>
                <w:bCs/>
                <w:color w:val="auto"/>
              </w:rPr>
              <w:t>Artifact</w:t>
            </w:r>
          </w:p>
        </w:tc>
        <w:tc>
          <w:tcPr>
            <w:tcW w:w="269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09A282AB" w14:textId="3F381B15" w:rsidR="00B127AD" w:rsidRPr="00582E6C" w:rsidRDefault="00B127AD" w:rsidP="000F4599">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582E6C">
              <w:rPr>
                <w:b/>
                <w:bCs/>
                <w:color w:val="auto"/>
              </w:rPr>
              <w:t>Artifact Location</w:t>
            </w:r>
          </w:p>
        </w:tc>
      </w:tr>
      <w:tr w:rsidR="00B127AD" w:rsidRPr="00B60683" w14:paraId="6E7306E8" w14:textId="77777777" w:rsidTr="00582E6C">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8075" w:type="dxa"/>
            <w:shd w:val="clear" w:color="auto" w:fill="auto"/>
          </w:tcPr>
          <w:p w14:paraId="3747A64F" w14:textId="77777777" w:rsidR="00B127AD" w:rsidRPr="00D0755F" w:rsidRDefault="00B127AD" w:rsidP="000F4599">
            <w:pPr>
              <w:pStyle w:val="TableTxt-QS"/>
              <w:rPr>
                <w:b w:val="0"/>
                <w:bCs w:val="0"/>
              </w:rPr>
            </w:pPr>
            <w:r w:rsidRPr="00D0755F">
              <w:t>Validation Plan</w:t>
            </w:r>
          </w:p>
          <w:p w14:paraId="5EA28868" w14:textId="77777777" w:rsidR="00B127AD" w:rsidRPr="00D0755F" w:rsidRDefault="00B127AD" w:rsidP="000F4599">
            <w:pPr>
              <w:pStyle w:val="TableTxt-QS"/>
              <w:rPr>
                <w:b w:val="0"/>
                <w:bCs w:val="0"/>
              </w:rPr>
            </w:pPr>
            <w:r w:rsidRPr="00D0755F">
              <w:t>&lt;Document Name&gt;</w:t>
            </w:r>
          </w:p>
          <w:p w14:paraId="32E541E2" w14:textId="6ED183B6" w:rsidR="00B127AD" w:rsidRPr="00D0755F" w:rsidRDefault="00B127AD" w:rsidP="000F4599">
            <w:pPr>
              <w:pStyle w:val="TableTxt-QS"/>
            </w:pPr>
            <w:r w:rsidRPr="00D0755F">
              <w:t xml:space="preserve">&lt;Document Identifier&gt; </w:t>
            </w:r>
            <w:r w:rsidRPr="00D0755F">
              <w:rPr>
                <w:rStyle w:val="InstructionChar"/>
                <w:b w:val="0"/>
                <w:bCs/>
                <w:lang w:val="en-US"/>
              </w:rPr>
              <w:t>if applicable</w:t>
            </w:r>
          </w:p>
        </w:tc>
        <w:tc>
          <w:tcPr>
            <w:tcW w:w="2693" w:type="dxa"/>
            <w:shd w:val="clear" w:color="auto" w:fill="auto"/>
          </w:tcPr>
          <w:p w14:paraId="41D39E77" w14:textId="142CBBD2" w:rsidR="00B127AD" w:rsidRPr="00D0755F" w:rsidRDefault="00B127AD" w:rsidP="002F1F38">
            <w:pPr>
              <w:pStyle w:val="TableTxt-QS"/>
              <w:cnfStyle w:val="000000100000" w:firstRow="0" w:lastRow="0" w:firstColumn="0" w:lastColumn="0" w:oddVBand="0" w:evenVBand="0" w:oddHBand="1" w:evenHBand="0" w:firstRowFirstColumn="0" w:firstRowLastColumn="0" w:lastRowFirstColumn="0" w:lastRowLastColumn="0"/>
            </w:pPr>
            <w:r w:rsidRPr="00D0755F">
              <w:t>Document Management System</w:t>
            </w:r>
          </w:p>
        </w:tc>
      </w:tr>
      <w:tr w:rsidR="00B127AD" w:rsidRPr="00B60683" w14:paraId="1568998F" w14:textId="77777777" w:rsidTr="00165BEC">
        <w:trPr>
          <w:cantSplit/>
          <w:trHeight w:val="484"/>
        </w:trPr>
        <w:tc>
          <w:tcPr>
            <w:cnfStyle w:val="001000000000" w:firstRow="0" w:lastRow="0" w:firstColumn="1" w:lastColumn="0" w:oddVBand="0" w:evenVBand="0" w:oddHBand="0" w:evenHBand="0" w:firstRowFirstColumn="0" w:firstRowLastColumn="0" w:lastRowFirstColumn="0" w:lastRowLastColumn="0"/>
            <w:tcW w:w="8075" w:type="dxa"/>
          </w:tcPr>
          <w:p w14:paraId="4DDCDDA7" w14:textId="77777777" w:rsidR="00B127AD" w:rsidRPr="00D0755F" w:rsidRDefault="00B127AD" w:rsidP="000F4599">
            <w:pPr>
              <w:pStyle w:val="TableTxt-QS"/>
            </w:pPr>
            <w:r w:rsidRPr="00D0755F">
              <w:t>Risk Evaluation (GSOP-1201.1-TL.1)</w:t>
            </w:r>
          </w:p>
        </w:tc>
        <w:tc>
          <w:tcPr>
            <w:tcW w:w="2693" w:type="dxa"/>
          </w:tcPr>
          <w:p w14:paraId="7E8A298A" w14:textId="0261F1BB" w:rsidR="00B127AD" w:rsidRPr="00D0755F" w:rsidRDefault="00B127AD" w:rsidP="002F1F38">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D0755F">
              <w:t xml:space="preserve">Document Management System -or- </w:t>
            </w:r>
            <w:proofErr w:type="spellStart"/>
            <w:r w:rsidRPr="00D0755F">
              <w:t>LEval</w:t>
            </w:r>
            <w:proofErr w:type="spellEnd"/>
          </w:p>
        </w:tc>
      </w:tr>
      <w:tr w:rsidR="00B127AD" w:rsidRPr="00B60683" w14:paraId="41FE84A9" w14:textId="77777777" w:rsidTr="00582E6C">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8075" w:type="dxa"/>
            <w:shd w:val="clear" w:color="auto" w:fill="auto"/>
          </w:tcPr>
          <w:p w14:paraId="5795F3E5" w14:textId="77777777" w:rsidR="00B127AD" w:rsidRPr="00D0755F" w:rsidRDefault="00B127AD" w:rsidP="0035052F">
            <w:pPr>
              <w:pStyle w:val="TableTxt-QS"/>
              <w:rPr>
                <w:b w:val="0"/>
                <w:bCs w:val="0"/>
              </w:rPr>
            </w:pPr>
            <w:r w:rsidRPr="00D0755F">
              <w:t xml:space="preserve">Test Plan </w:t>
            </w:r>
          </w:p>
          <w:p w14:paraId="2C978A05" w14:textId="77777777" w:rsidR="00B127AD" w:rsidRPr="00D0755F" w:rsidRDefault="00B127AD" w:rsidP="00B127AD">
            <w:pPr>
              <w:pStyle w:val="TableTxt-QS"/>
              <w:rPr>
                <w:b w:val="0"/>
                <w:bCs w:val="0"/>
              </w:rPr>
            </w:pPr>
            <w:r w:rsidRPr="00D0755F">
              <w:rPr>
                <w:b w:val="0"/>
                <w:bCs w:val="0"/>
              </w:rPr>
              <w:t>&lt;Document Name&gt;</w:t>
            </w:r>
          </w:p>
          <w:p w14:paraId="5A8020E4" w14:textId="4C96B0B7" w:rsidR="00B127AD" w:rsidRPr="00D0755F" w:rsidRDefault="00B127AD" w:rsidP="0020313B">
            <w:pPr>
              <w:pStyle w:val="TableTxt-QS"/>
            </w:pPr>
            <w:r w:rsidRPr="00D0755F">
              <w:rPr>
                <w:b w:val="0"/>
                <w:bCs w:val="0"/>
              </w:rPr>
              <w:t xml:space="preserve">&lt;Document Identifier&gt; </w:t>
            </w:r>
            <w:r w:rsidRPr="00D0755F">
              <w:rPr>
                <w:rStyle w:val="InstructionChar"/>
                <w:b w:val="0"/>
                <w:lang w:val="en-US"/>
              </w:rPr>
              <w:t>if applicable</w:t>
            </w:r>
          </w:p>
        </w:tc>
        <w:tc>
          <w:tcPr>
            <w:tcW w:w="2693" w:type="dxa"/>
            <w:shd w:val="clear" w:color="auto" w:fill="auto"/>
          </w:tcPr>
          <w:p w14:paraId="1E3A69EE" w14:textId="6BF40711" w:rsidR="00B127AD" w:rsidRPr="00D0755F" w:rsidRDefault="00B127AD" w:rsidP="002F1F38">
            <w:pPr>
              <w:pStyle w:val="TableTxt-QS"/>
              <w:cnfStyle w:val="000000100000" w:firstRow="0" w:lastRow="0" w:firstColumn="0" w:lastColumn="0" w:oddVBand="0" w:evenVBand="0" w:oddHBand="1" w:evenHBand="0" w:firstRowFirstColumn="0" w:firstRowLastColumn="0" w:lastRowFirstColumn="0" w:lastRowLastColumn="0"/>
            </w:pPr>
            <w:r w:rsidRPr="00D0755F">
              <w:t>Document Management System</w:t>
            </w:r>
          </w:p>
        </w:tc>
      </w:tr>
      <w:tr w:rsidR="00B127AD" w:rsidRPr="00B60683" w14:paraId="3DA3D4FA" w14:textId="77777777" w:rsidTr="00165BEC">
        <w:trPr>
          <w:cantSplit/>
          <w:trHeight w:val="484"/>
        </w:trPr>
        <w:tc>
          <w:tcPr>
            <w:cnfStyle w:val="001000000000" w:firstRow="0" w:lastRow="0" w:firstColumn="1" w:lastColumn="0" w:oddVBand="0" w:evenVBand="0" w:oddHBand="0" w:evenHBand="0" w:firstRowFirstColumn="0" w:firstRowLastColumn="0" w:lastRowFirstColumn="0" w:lastRowLastColumn="0"/>
            <w:tcW w:w="8075" w:type="dxa"/>
          </w:tcPr>
          <w:p w14:paraId="56B80ECC" w14:textId="12A2F985" w:rsidR="00B127AD" w:rsidRPr="00D0755F" w:rsidRDefault="00B127AD" w:rsidP="0020313B">
            <w:pPr>
              <w:pStyle w:val="TableTxt-QS"/>
            </w:pPr>
            <w:r w:rsidRPr="00D0755F">
              <w:t>Acceptance Test Plan [GMP Direct, GCP]</w:t>
            </w:r>
          </w:p>
        </w:tc>
        <w:tc>
          <w:tcPr>
            <w:tcW w:w="2693" w:type="dxa"/>
          </w:tcPr>
          <w:p w14:paraId="4E737031" w14:textId="7162A7B8" w:rsidR="00B127AD" w:rsidRPr="00D0755F" w:rsidRDefault="00B127AD" w:rsidP="002F1F38">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D0755F">
              <w:t>Document Management System</w:t>
            </w:r>
          </w:p>
        </w:tc>
      </w:tr>
      <w:tr w:rsidR="00B127AD" w:rsidRPr="00B60683" w14:paraId="6FF0E10C" w14:textId="77777777" w:rsidTr="00582E6C">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8075" w:type="dxa"/>
            <w:shd w:val="clear" w:color="auto" w:fill="auto"/>
          </w:tcPr>
          <w:p w14:paraId="79F6E31D" w14:textId="04DFCB51" w:rsidR="00B127AD" w:rsidRPr="00D0755F" w:rsidRDefault="00B127AD" w:rsidP="0020313B">
            <w:pPr>
              <w:pStyle w:val="TableTxt-QS"/>
            </w:pPr>
            <w:r w:rsidRPr="00D0755F">
              <w:t>Requirements Definition</w:t>
            </w:r>
          </w:p>
        </w:tc>
        <w:tc>
          <w:tcPr>
            <w:tcW w:w="2693" w:type="dxa"/>
            <w:shd w:val="clear" w:color="auto" w:fill="auto"/>
          </w:tcPr>
          <w:p w14:paraId="7DC0FE83" w14:textId="030CBAB0" w:rsidR="00B127AD" w:rsidRPr="00D0755F" w:rsidRDefault="00B127AD" w:rsidP="002F1F38">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D0755F">
              <w:t xml:space="preserve">Document Management System -or- ALM -or- Jira </w:t>
            </w:r>
          </w:p>
        </w:tc>
      </w:tr>
      <w:tr w:rsidR="00B127AD" w:rsidRPr="00B60683" w14:paraId="10E12799" w14:textId="77777777" w:rsidTr="00165BEC">
        <w:trPr>
          <w:cantSplit/>
          <w:trHeight w:val="484"/>
        </w:trPr>
        <w:tc>
          <w:tcPr>
            <w:cnfStyle w:val="001000000000" w:firstRow="0" w:lastRow="0" w:firstColumn="1" w:lastColumn="0" w:oddVBand="0" w:evenVBand="0" w:oddHBand="0" w:evenHBand="0" w:firstRowFirstColumn="0" w:firstRowLastColumn="0" w:lastRowFirstColumn="0" w:lastRowLastColumn="0"/>
            <w:tcW w:w="8075" w:type="dxa"/>
          </w:tcPr>
          <w:p w14:paraId="06F67423" w14:textId="77777777" w:rsidR="00B127AD" w:rsidRPr="00D0755F" w:rsidRDefault="00B127AD" w:rsidP="000F4599">
            <w:pPr>
              <w:pStyle w:val="TableTxt-QS"/>
            </w:pPr>
            <w:r w:rsidRPr="00D0755F">
              <w:rPr>
                <w:color w:val="000000" w:themeColor="text1"/>
              </w:rPr>
              <w:t>Requirements / User Stories</w:t>
            </w:r>
          </w:p>
        </w:tc>
        <w:tc>
          <w:tcPr>
            <w:tcW w:w="2693" w:type="dxa"/>
          </w:tcPr>
          <w:p w14:paraId="168F41EF" w14:textId="35ECE6A8" w:rsidR="00B127AD" w:rsidRPr="00D0755F" w:rsidRDefault="00B127AD" w:rsidP="002F1F38">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D0755F">
              <w:t xml:space="preserve">Document Management System -or- ALM -or- Jira </w:t>
            </w:r>
          </w:p>
        </w:tc>
      </w:tr>
      <w:tr w:rsidR="00B127AD" w:rsidRPr="00B60683" w14:paraId="48ADE5BD" w14:textId="77777777" w:rsidTr="00582E6C">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8075" w:type="dxa"/>
            <w:shd w:val="clear" w:color="auto" w:fill="auto"/>
          </w:tcPr>
          <w:p w14:paraId="191944F8" w14:textId="77777777" w:rsidR="00B127AD" w:rsidRPr="00D0755F" w:rsidRDefault="00B127AD" w:rsidP="000F4599">
            <w:pPr>
              <w:pStyle w:val="TableTxt-QS"/>
              <w:rPr>
                <w:b w:val="0"/>
                <w:bCs w:val="0"/>
              </w:rPr>
            </w:pPr>
            <w:r w:rsidRPr="00D0755F">
              <w:t>System Overview</w:t>
            </w:r>
          </w:p>
          <w:p w14:paraId="07088F60" w14:textId="77777777" w:rsidR="00B127AD" w:rsidRPr="00D0755F" w:rsidRDefault="00B127AD" w:rsidP="00B127AD">
            <w:pPr>
              <w:pStyle w:val="TableTxt-QS"/>
              <w:rPr>
                <w:b w:val="0"/>
                <w:bCs w:val="0"/>
              </w:rPr>
            </w:pPr>
            <w:r w:rsidRPr="00D0755F">
              <w:rPr>
                <w:b w:val="0"/>
                <w:bCs w:val="0"/>
              </w:rPr>
              <w:t>&lt;Document Name&gt;</w:t>
            </w:r>
          </w:p>
          <w:p w14:paraId="28B8CDC8" w14:textId="6E7101C8" w:rsidR="00B127AD" w:rsidRPr="00D0755F" w:rsidRDefault="00B127AD" w:rsidP="00B127AD">
            <w:pPr>
              <w:pStyle w:val="TableTxt-QS"/>
            </w:pPr>
            <w:r w:rsidRPr="00D0755F">
              <w:rPr>
                <w:b w:val="0"/>
                <w:bCs w:val="0"/>
              </w:rPr>
              <w:t xml:space="preserve">&lt;Document Identifier&gt; </w:t>
            </w:r>
            <w:r w:rsidRPr="00D0755F">
              <w:rPr>
                <w:rStyle w:val="InstructionChar"/>
                <w:b w:val="0"/>
                <w:bCs/>
                <w:lang w:val="en-US"/>
              </w:rPr>
              <w:t>if applicable</w:t>
            </w:r>
          </w:p>
        </w:tc>
        <w:tc>
          <w:tcPr>
            <w:tcW w:w="2693" w:type="dxa"/>
            <w:shd w:val="clear" w:color="auto" w:fill="auto"/>
          </w:tcPr>
          <w:p w14:paraId="4320496E" w14:textId="7132FF9A" w:rsidR="00B127AD" w:rsidRPr="00D0755F" w:rsidRDefault="00B127AD" w:rsidP="002F1F38">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D0755F">
              <w:t xml:space="preserve">Document Management System </w:t>
            </w:r>
          </w:p>
        </w:tc>
      </w:tr>
      <w:tr w:rsidR="00B127AD" w:rsidRPr="00B60683" w14:paraId="40EA8CD1" w14:textId="77777777" w:rsidTr="00165BEC">
        <w:trPr>
          <w:cantSplit/>
          <w:trHeight w:val="484"/>
        </w:trPr>
        <w:tc>
          <w:tcPr>
            <w:cnfStyle w:val="001000000000" w:firstRow="0" w:lastRow="0" w:firstColumn="1" w:lastColumn="0" w:oddVBand="0" w:evenVBand="0" w:oddHBand="0" w:evenHBand="0" w:firstRowFirstColumn="0" w:firstRowLastColumn="0" w:lastRowFirstColumn="0" w:lastRowLastColumn="0"/>
            <w:tcW w:w="8075" w:type="dxa"/>
          </w:tcPr>
          <w:p w14:paraId="35928DE3" w14:textId="77777777" w:rsidR="00B127AD" w:rsidRPr="00D0755F" w:rsidRDefault="00B127AD" w:rsidP="000F4599">
            <w:pPr>
              <w:pStyle w:val="TableTxt-QS"/>
              <w:rPr>
                <w:b w:val="0"/>
                <w:bCs w:val="0"/>
              </w:rPr>
            </w:pPr>
            <w:r w:rsidRPr="00D0755F">
              <w:t>System Configuration Specifications</w:t>
            </w:r>
          </w:p>
          <w:p w14:paraId="2CA307FF" w14:textId="77777777" w:rsidR="00B127AD" w:rsidRPr="00D0755F" w:rsidRDefault="00B127AD" w:rsidP="00B127AD">
            <w:pPr>
              <w:pStyle w:val="TableTxt-QS"/>
              <w:rPr>
                <w:b w:val="0"/>
                <w:bCs w:val="0"/>
              </w:rPr>
            </w:pPr>
            <w:r w:rsidRPr="00D0755F">
              <w:rPr>
                <w:b w:val="0"/>
                <w:bCs w:val="0"/>
              </w:rPr>
              <w:t>&lt;Document Name&gt;</w:t>
            </w:r>
          </w:p>
          <w:p w14:paraId="52536943" w14:textId="057698A2" w:rsidR="00B127AD" w:rsidRPr="00D0755F" w:rsidRDefault="00B127AD" w:rsidP="00B127AD">
            <w:pPr>
              <w:pStyle w:val="TableTxt-QS"/>
            </w:pPr>
            <w:r w:rsidRPr="00D0755F">
              <w:rPr>
                <w:b w:val="0"/>
                <w:bCs w:val="0"/>
              </w:rPr>
              <w:t xml:space="preserve">&lt;Document Identifier&gt; </w:t>
            </w:r>
            <w:r w:rsidRPr="00D0755F">
              <w:rPr>
                <w:rStyle w:val="InstructionChar"/>
                <w:b w:val="0"/>
                <w:bCs/>
                <w:lang w:val="en-US"/>
              </w:rPr>
              <w:t>if applicable</w:t>
            </w:r>
          </w:p>
        </w:tc>
        <w:tc>
          <w:tcPr>
            <w:tcW w:w="2693" w:type="dxa"/>
          </w:tcPr>
          <w:p w14:paraId="61A63921" w14:textId="3BA894C4" w:rsidR="00B127AD" w:rsidRPr="00D0755F" w:rsidRDefault="00B127AD" w:rsidP="002F1F38">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D0755F">
              <w:t>Document Management System</w:t>
            </w:r>
          </w:p>
        </w:tc>
      </w:tr>
      <w:tr w:rsidR="00B127AD" w:rsidRPr="00B60683" w14:paraId="32660B75" w14:textId="77777777" w:rsidTr="00582E6C">
        <w:trPr>
          <w:cnfStyle w:val="000000100000" w:firstRow="0" w:lastRow="0" w:firstColumn="0" w:lastColumn="0" w:oddVBand="0" w:evenVBand="0" w:oddHBand="1" w:evenHBand="0" w:firstRowFirstColumn="0" w:firstRowLastColumn="0" w:lastRowFirstColumn="0" w:lastRowLastColumn="0"/>
          <w:cantSplit/>
          <w:trHeight w:val="586"/>
        </w:trPr>
        <w:tc>
          <w:tcPr>
            <w:cnfStyle w:val="001000000000" w:firstRow="0" w:lastRow="0" w:firstColumn="1" w:lastColumn="0" w:oddVBand="0" w:evenVBand="0" w:oddHBand="0" w:evenHBand="0" w:firstRowFirstColumn="0" w:firstRowLastColumn="0" w:lastRowFirstColumn="0" w:lastRowLastColumn="0"/>
            <w:tcW w:w="8075" w:type="dxa"/>
            <w:shd w:val="clear" w:color="auto" w:fill="auto"/>
          </w:tcPr>
          <w:p w14:paraId="4E70BE9C" w14:textId="77777777" w:rsidR="00B127AD" w:rsidRPr="00D0755F" w:rsidRDefault="00B127AD" w:rsidP="000F4599">
            <w:pPr>
              <w:pStyle w:val="TableTxt-QS"/>
              <w:rPr>
                <w:b w:val="0"/>
                <w:bCs w:val="0"/>
                <w:color w:val="000000" w:themeColor="text1"/>
              </w:rPr>
            </w:pPr>
            <w:r w:rsidRPr="00D0755F">
              <w:rPr>
                <w:color w:val="000000" w:themeColor="text1"/>
              </w:rPr>
              <w:t xml:space="preserve">Test Cases/ Scripts </w:t>
            </w:r>
          </w:p>
          <w:p w14:paraId="13F8CE51" w14:textId="77777777" w:rsidR="00B127AD" w:rsidRPr="00D0755F" w:rsidRDefault="00B127AD" w:rsidP="00B127AD">
            <w:pPr>
              <w:pStyle w:val="TableTxt-QS"/>
              <w:rPr>
                <w:b w:val="0"/>
                <w:bCs w:val="0"/>
              </w:rPr>
            </w:pPr>
            <w:r w:rsidRPr="00D0755F">
              <w:rPr>
                <w:b w:val="0"/>
                <w:bCs w:val="0"/>
              </w:rPr>
              <w:t>&lt;Document Name&gt;</w:t>
            </w:r>
          </w:p>
          <w:p w14:paraId="1D3E65D6" w14:textId="4B0FA5EF" w:rsidR="00B127AD" w:rsidRPr="00D0755F" w:rsidRDefault="00B127AD" w:rsidP="00B127AD">
            <w:pPr>
              <w:pStyle w:val="TableTxt-QS"/>
              <w:rPr>
                <w:b w:val="0"/>
                <w:bCs w:val="0"/>
                <w:color w:val="000000" w:themeColor="text1"/>
              </w:rPr>
            </w:pPr>
            <w:r w:rsidRPr="00D0755F">
              <w:rPr>
                <w:b w:val="0"/>
                <w:bCs w:val="0"/>
              </w:rPr>
              <w:t xml:space="preserve">&lt;Document Identifier&gt; </w:t>
            </w:r>
            <w:r w:rsidRPr="00D0755F">
              <w:rPr>
                <w:rStyle w:val="InstructionChar"/>
                <w:b w:val="0"/>
                <w:bCs/>
                <w:lang w:val="en-US"/>
              </w:rPr>
              <w:t>if applicable</w:t>
            </w:r>
          </w:p>
        </w:tc>
        <w:tc>
          <w:tcPr>
            <w:tcW w:w="2693" w:type="dxa"/>
            <w:shd w:val="clear" w:color="auto" w:fill="auto"/>
          </w:tcPr>
          <w:p w14:paraId="75BEC3AF" w14:textId="36D5324B" w:rsidR="00B127AD" w:rsidRPr="00D0755F" w:rsidRDefault="00B127AD" w:rsidP="002F1F38">
            <w:pPr>
              <w:pStyle w:val="TableTxt-QS"/>
              <w:cnfStyle w:val="000000100000" w:firstRow="0" w:lastRow="0" w:firstColumn="0" w:lastColumn="0" w:oddVBand="0" w:evenVBand="0" w:oddHBand="1" w:evenHBand="0" w:firstRowFirstColumn="0" w:firstRowLastColumn="0" w:lastRowFirstColumn="0" w:lastRowLastColumn="0"/>
            </w:pPr>
            <w:r w:rsidRPr="00D0755F">
              <w:t xml:space="preserve"> Document Management System -or- ALM -or- Jira</w:t>
            </w:r>
          </w:p>
        </w:tc>
      </w:tr>
      <w:tr w:rsidR="00B127AD" w:rsidRPr="00B60683" w14:paraId="541112E0" w14:textId="77777777" w:rsidTr="00165BEC">
        <w:trPr>
          <w:cantSplit/>
          <w:trHeight w:val="484"/>
        </w:trPr>
        <w:tc>
          <w:tcPr>
            <w:cnfStyle w:val="001000000000" w:firstRow="0" w:lastRow="0" w:firstColumn="1" w:lastColumn="0" w:oddVBand="0" w:evenVBand="0" w:oddHBand="0" w:evenHBand="0" w:firstRowFirstColumn="0" w:firstRowLastColumn="0" w:lastRowFirstColumn="0" w:lastRowLastColumn="0"/>
            <w:tcW w:w="8075" w:type="dxa"/>
          </w:tcPr>
          <w:p w14:paraId="1AA5FE9F" w14:textId="77777777" w:rsidR="00B127AD" w:rsidRPr="00D0755F" w:rsidRDefault="00B127AD" w:rsidP="000F4599">
            <w:pPr>
              <w:pStyle w:val="TableTxt-QS"/>
              <w:rPr>
                <w:b w:val="0"/>
                <w:bCs w:val="0"/>
              </w:rPr>
            </w:pPr>
            <w:r w:rsidRPr="00D0755F">
              <w:t>Traceability Matrix</w:t>
            </w:r>
          </w:p>
          <w:p w14:paraId="79E87139" w14:textId="77777777" w:rsidR="00B127AD" w:rsidRPr="00D0755F" w:rsidRDefault="00B127AD" w:rsidP="00B127AD">
            <w:pPr>
              <w:pStyle w:val="TableTxt-QS"/>
              <w:rPr>
                <w:b w:val="0"/>
                <w:bCs w:val="0"/>
              </w:rPr>
            </w:pPr>
            <w:r w:rsidRPr="00D0755F">
              <w:rPr>
                <w:b w:val="0"/>
                <w:bCs w:val="0"/>
              </w:rPr>
              <w:t>&lt;Document Name&gt;</w:t>
            </w:r>
          </w:p>
          <w:p w14:paraId="0FD25D26" w14:textId="654C840D" w:rsidR="00B127AD" w:rsidRPr="00D0755F" w:rsidRDefault="00B127AD" w:rsidP="00B127AD">
            <w:pPr>
              <w:pStyle w:val="TableTxt-QS"/>
            </w:pPr>
            <w:r w:rsidRPr="00D0755F">
              <w:rPr>
                <w:b w:val="0"/>
                <w:bCs w:val="0"/>
              </w:rPr>
              <w:t xml:space="preserve">&lt;Document Identifier&gt; </w:t>
            </w:r>
            <w:r w:rsidRPr="00D0755F">
              <w:rPr>
                <w:rStyle w:val="InstructionChar"/>
                <w:b w:val="0"/>
                <w:bCs/>
                <w:lang w:val="en-US"/>
              </w:rPr>
              <w:t>if applicable</w:t>
            </w:r>
          </w:p>
        </w:tc>
        <w:tc>
          <w:tcPr>
            <w:tcW w:w="2693" w:type="dxa"/>
          </w:tcPr>
          <w:p w14:paraId="242C56F7" w14:textId="042F8133" w:rsidR="00B127AD" w:rsidRPr="00D0755F" w:rsidRDefault="00B127AD" w:rsidP="002F1F38">
            <w:pPr>
              <w:pStyle w:val="TableTxt-QS"/>
              <w:cnfStyle w:val="000000000000" w:firstRow="0" w:lastRow="0" w:firstColumn="0" w:lastColumn="0" w:oddVBand="0" w:evenVBand="0" w:oddHBand="0" w:evenHBand="0" w:firstRowFirstColumn="0" w:firstRowLastColumn="0" w:lastRowFirstColumn="0" w:lastRowLastColumn="0"/>
            </w:pPr>
            <w:r w:rsidRPr="00D0755F">
              <w:t xml:space="preserve">Document Management System -or- ALM -or- Jira </w:t>
            </w:r>
          </w:p>
        </w:tc>
      </w:tr>
      <w:tr w:rsidR="00B127AD" w:rsidRPr="00B60683" w14:paraId="2D5B2775" w14:textId="77777777" w:rsidTr="00582E6C">
        <w:trPr>
          <w:cnfStyle w:val="000000100000" w:firstRow="0" w:lastRow="0" w:firstColumn="0" w:lastColumn="0" w:oddVBand="0" w:evenVBand="0" w:oddHBand="1" w:evenHBand="0" w:firstRowFirstColumn="0" w:firstRowLastColumn="0" w:lastRowFirstColumn="0" w:lastRowLastColumn="0"/>
          <w:cantSplit/>
          <w:trHeight w:val="507"/>
        </w:trPr>
        <w:tc>
          <w:tcPr>
            <w:cnfStyle w:val="001000000000" w:firstRow="0" w:lastRow="0" w:firstColumn="1" w:lastColumn="0" w:oddVBand="0" w:evenVBand="0" w:oddHBand="0" w:evenHBand="0" w:firstRowFirstColumn="0" w:firstRowLastColumn="0" w:lastRowFirstColumn="0" w:lastRowLastColumn="0"/>
            <w:tcW w:w="8075" w:type="dxa"/>
            <w:shd w:val="clear" w:color="auto" w:fill="auto"/>
          </w:tcPr>
          <w:p w14:paraId="2E0E10B7" w14:textId="77777777" w:rsidR="00B127AD" w:rsidRPr="00D0755F" w:rsidRDefault="00B127AD" w:rsidP="000F4599">
            <w:pPr>
              <w:pStyle w:val="TableTxt-QS"/>
              <w:rPr>
                <w:b w:val="0"/>
                <w:bCs w:val="0"/>
              </w:rPr>
            </w:pPr>
            <w:r w:rsidRPr="00D0755F">
              <w:t xml:space="preserve">Security Plan </w:t>
            </w:r>
          </w:p>
          <w:p w14:paraId="66B900D6" w14:textId="77777777" w:rsidR="00B127AD" w:rsidRPr="00D0755F" w:rsidRDefault="00B127AD" w:rsidP="00B127AD">
            <w:pPr>
              <w:pStyle w:val="TableTxt-QS"/>
              <w:rPr>
                <w:b w:val="0"/>
                <w:bCs w:val="0"/>
              </w:rPr>
            </w:pPr>
            <w:r w:rsidRPr="00D0755F">
              <w:rPr>
                <w:b w:val="0"/>
                <w:bCs w:val="0"/>
              </w:rPr>
              <w:t>&lt;Document Name&gt;</w:t>
            </w:r>
          </w:p>
          <w:p w14:paraId="6CA40130" w14:textId="3658DEFF" w:rsidR="00B127AD" w:rsidRPr="00D0755F" w:rsidRDefault="00B127AD" w:rsidP="000F4599">
            <w:pPr>
              <w:pStyle w:val="TableTxt-QS"/>
            </w:pPr>
            <w:r w:rsidRPr="00D0755F">
              <w:rPr>
                <w:b w:val="0"/>
                <w:bCs w:val="0"/>
              </w:rPr>
              <w:lastRenderedPageBreak/>
              <w:t xml:space="preserve">&lt;Document Identifier&gt; </w:t>
            </w:r>
            <w:r w:rsidRPr="00D0755F">
              <w:rPr>
                <w:rStyle w:val="InstructionChar"/>
                <w:b w:val="0"/>
                <w:bCs/>
                <w:lang w:val="en-US"/>
              </w:rPr>
              <w:t>if applicable</w:t>
            </w:r>
          </w:p>
        </w:tc>
        <w:tc>
          <w:tcPr>
            <w:tcW w:w="2693" w:type="dxa"/>
            <w:shd w:val="clear" w:color="auto" w:fill="auto"/>
          </w:tcPr>
          <w:p w14:paraId="42576219" w14:textId="4AB14148" w:rsidR="00B127AD" w:rsidRPr="00D0755F" w:rsidRDefault="00B127AD" w:rsidP="002F1F38">
            <w:pPr>
              <w:pStyle w:val="TableTxt-QS"/>
              <w:cnfStyle w:val="000000100000" w:firstRow="0" w:lastRow="0" w:firstColumn="0" w:lastColumn="0" w:oddVBand="0" w:evenVBand="0" w:oddHBand="1" w:evenHBand="0" w:firstRowFirstColumn="0" w:firstRowLastColumn="0" w:lastRowFirstColumn="0" w:lastRowLastColumn="0"/>
            </w:pPr>
            <w:r w:rsidRPr="00D0755F">
              <w:lastRenderedPageBreak/>
              <w:t>Document Management System</w:t>
            </w:r>
          </w:p>
        </w:tc>
      </w:tr>
      <w:tr w:rsidR="00B127AD" w:rsidRPr="00B60683" w14:paraId="1696538E" w14:textId="77777777" w:rsidTr="00165BEC">
        <w:trPr>
          <w:cantSplit/>
          <w:trHeight w:val="484"/>
        </w:trPr>
        <w:tc>
          <w:tcPr>
            <w:cnfStyle w:val="001000000000" w:firstRow="0" w:lastRow="0" w:firstColumn="1" w:lastColumn="0" w:oddVBand="0" w:evenVBand="0" w:oddHBand="0" w:evenHBand="0" w:firstRowFirstColumn="0" w:firstRowLastColumn="0" w:lastRowFirstColumn="0" w:lastRowLastColumn="0"/>
            <w:tcW w:w="8075" w:type="dxa"/>
          </w:tcPr>
          <w:p w14:paraId="1D058D32" w14:textId="77777777" w:rsidR="00B127AD" w:rsidRPr="00D0755F" w:rsidRDefault="00B127AD" w:rsidP="000F4599">
            <w:pPr>
              <w:pStyle w:val="TableTxt-QS"/>
            </w:pPr>
            <w:r w:rsidRPr="00D0755F">
              <w:t xml:space="preserve">Security Administration Standard Operating Procedure (SOP) </w:t>
            </w:r>
          </w:p>
          <w:p w14:paraId="41BC4623" w14:textId="77777777" w:rsidR="00B127AD" w:rsidRPr="00D0755F" w:rsidRDefault="00B127AD" w:rsidP="00B127AD">
            <w:pPr>
              <w:pStyle w:val="TableTxt-QS"/>
              <w:rPr>
                <w:b w:val="0"/>
                <w:bCs w:val="0"/>
              </w:rPr>
            </w:pPr>
            <w:r w:rsidRPr="00D0755F">
              <w:rPr>
                <w:b w:val="0"/>
                <w:bCs w:val="0"/>
              </w:rPr>
              <w:t>&lt;Document Name&gt;</w:t>
            </w:r>
          </w:p>
          <w:p w14:paraId="79067AE5" w14:textId="6EDB93BD" w:rsidR="00B127AD" w:rsidRPr="00D0755F" w:rsidRDefault="00B127AD" w:rsidP="00B127AD">
            <w:pPr>
              <w:pStyle w:val="TableTxt-QS"/>
            </w:pPr>
            <w:r w:rsidRPr="00D0755F">
              <w:rPr>
                <w:b w:val="0"/>
                <w:bCs w:val="0"/>
              </w:rPr>
              <w:t xml:space="preserve">&lt;Document Identifier&gt; </w:t>
            </w:r>
            <w:r w:rsidRPr="00D0755F">
              <w:rPr>
                <w:rStyle w:val="InstructionChar"/>
                <w:b w:val="0"/>
                <w:bCs/>
                <w:lang w:val="en-US"/>
              </w:rPr>
              <w:t>if applicable</w:t>
            </w:r>
          </w:p>
        </w:tc>
        <w:tc>
          <w:tcPr>
            <w:tcW w:w="2693" w:type="dxa"/>
          </w:tcPr>
          <w:p w14:paraId="177C4CAD" w14:textId="51645EB8" w:rsidR="00B127AD" w:rsidRPr="00D0755F" w:rsidRDefault="00B127AD" w:rsidP="002F1F38">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D0755F">
              <w:t xml:space="preserve">Document Management System </w:t>
            </w:r>
          </w:p>
        </w:tc>
      </w:tr>
      <w:tr w:rsidR="00B127AD" w:rsidRPr="00B60683" w14:paraId="6A5C2360" w14:textId="77777777" w:rsidTr="00582E6C">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8075" w:type="dxa"/>
            <w:shd w:val="clear" w:color="auto" w:fill="auto"/>
          </w:tcPr>
          <w:p w14:paraId="33A8F290" w14:textId="77777777" w:rsidR="00B127AD" w:rsidRPr="00D0755F" w:rsidRDefault="00B127AD" w:rsidP="00EE26C4">
            <w:pPr>
              <w:pStyle w:val="TableTxt-QS"/>
              <w:rPr>
                <w:b w:val="0"/>
                <w:bCs w:val="0"/>
              </w:rPr>
            </w:pPr>
            <w:r w:rsidRPr="00D0755F">
              <w:t>System Administration and Support SOP</w:t>
            </w:r>
          </w:p>
          <w:p w14:paraId="77DCDE62" w14:textId="77777777" w:rsidR="00D14587" w:rsidRPr="00D0755F" w:rsidRDefault="00D14587" w:rsidP="00D14587">
            <w:pPr>
              <w:pStyle w:val="TableTxt-QS"/>
              <w:rPr>
                <w:b w:val="0"/>
                <w:bCs w:val="0"/>
              </w:rPr>
            </w:pPr>
            <w:r w:rsidRPr="00D0755F">
              <w:rPr>
                <w:b w:val="0"/>
                <w:bCs w:val="0"/>
              </w:rPr>
              <w:t>&lt;Document Name&gt;</w:t>
            </w:r>
          </w:p>
          <w:p w14:paraId="410F6014" w14:textId="6F4C3E59" w:rsidR="00D14587" w:rsidRPr="00D0755F" w:rsidRDefault="00D14587" w:rsidP="00D14587">
            <w:pPr>
              <w:pStyle w:val="TableTxt-QS"/>
            </w:pPr>
            <w:r w:rsidRPr="00D0755F">
              <w:rPr>
                <w:b w:val="0"/>
                <w:bCs w:val="0"/>
              </w:rPr>
              <w:t xml:space="preserve">&lt;Document Identifier&gt; </w:t>
            </w:r>
            <w:r w:rsidRPr="00D0755F">
              <w:rPr>
                <w:rStyle w:val="InstructionChar"/>
                <w:b w:val="0"/>
                <w:bCs/>
                <w:lang w:val="en-US"/>
              </w:rPr>
              <w:t>if applicable</w:t>
            </w:r>
          </w:p>
        </w:tc>
        <w:tc>
          <w:tcPr>
            <w:tcW w:w="2693" w:type="dxa"/>
            <w:shd w:val="clear" w:color="auto" w:fill="auto"/>
          </w:tcPr>
          <w:p w14:paraId="77C20C3B" w14:textId="22F3DDFF" w:rsidR="00B127AD" w:rsidRPr="00D0755F" w:rsidRDefault="00B127AD" w:rsidP="002F1F38">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D0755F">
              <w:t xml:space="preserve">Document Management System </w:t>
            </w:r>
          </w:p>
        </w:tc>
      </w:tr>
      <w:tr w:rsidR="00B127AD" w:rsidRPr="00B60683" w14:paraId="7345C7DD" w14:textId="77777777" w:rsidTr="00165BEC">
        <w:trPr>
          <w:cantSplit/>
          <w:trHeight w:val="484"/>
        </w:trPr>
        <w:tc>
          <w:tcPr>
            <w:cnfStyle w:val="001000000000" w:firstRow="0" w:lastRow="0" w:firstColumn="1" w:lastColumn="0" w:oddVBand="0" w:evenVBand="0" w:oddHBand="0" w:evenHBand="0" w:firstRowFirstColumn="0" w:firstRowLastColumn="0" w:lastRowFirstColumn="0" w:lastRowLastColumn="0"/>
            <w:tcW w:w="8075" w:type="dxa"/>
          </w:tcPr>
          <w:p w14:paraId="6BC60219" w14:textId="77777777" w:rsidR="00B127AD" w:rsidRPr="00D0755F" w:rsidRDefault="00B127AD" w:rsidP="000F4599">
            <w:pPr>
              <w:pStyle w:val="TableTxt-QS"/>
              <w:rPr>
                <w:b w:val="0"/>
                <w:bCs w:val="0"/>
              </w:rPr>
            </w:pPr>
            <w:r w:rsidRPr="00D0755F">
              <w:t xml:space="preserve">Business Continuity Plan </w:t>
            </w:r>
          </w:p>
          <w:p w14:paraId="3D5CF8C5" w14:textId="77777777" w:rsidR="00D14587" w:rsidRPr="00D0755F" w:rsidRDefault="00D14587" w:rsidP="00D14587">
            <w:pPr>
              <w:pStyle w:val="TableTxt-QS"/>
              <w:rPr>
                <w:b w:val="0"/>
                <w:bCs w:val="0"/>
              </w:rPr>
            </w:pPr>
            <w:r w:rsidRPr="00D0755F">
              <w:rPr>
                <w:b w:val="0"/>
                <w:bCs w:val="0"/>
              </w:rPr>
              <w:t>&lt;Document Name&gt;</w:t>
            </w:r>
          </w:p>
          <w:p w14:paraId="264B6C53" w14:textId="11DC37FA" w:rsidR="00B127AD" w:rsidRPr="00D0755F" w:rsidRDefault="00D14587" w:rsidP="000F4599">
            <w:pPr>
              <w:pStyle w:val="TableTxt-QS"/>
            </w:pPr>
            <w:r w:rsidRPr="00D0755F">
              <w:rPr>
                <w:b w:val="0"/>
                <w:bCs w:val="0"/>
              </w:rPr>
              <w:t xml:space="preserve">&lt;Document Identifier&gt; </w:t>
            </w:r>
            <w:r w:rsidRPr="00D0755F">
              <w:rPr>
                <w:rStyle w:val="InstructionChar"/>
                <w:b w:val="0"/>
                <w:bCs/>
                <w:lang w:val="en-US"/>
              </w:rPr>
              <w:t>if applicable</w:t>
            </w:r>
          </w:p>
        </w:tc>
        <w:tc>
          <w:tcPr>
            <w:tcW w:w="2693" w:type="dxa"/>
          </w:tcPr>
          <w:p w14:paraId="118D42BB" w14:textId="3DA57D74" w:rsidR="00B127AD" w:rsidRPr="00D0755F" w:rsidRDefault="00B127AD" w:rsidP="002F1F38">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D0755F">
              <w:t xml:space="preserve">Document Management System </w:t>
            </w:r>
          </w:p>
        </w:tc>
      </w:tr>
      <w:tr w:rsidR="00B127AD" w:rsidRPr="00B60683" w14:paraId="175BD2E0" w14:textId="77777777" w:rsidTr="00582E6C">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8075" w:type="dxa"/>
            <w:shd w:val="clear" w:color="auto" w:fill="auto"/>
          </w:tcPr>
          <w:p w14:paraId="16ACCF25" w14:textId="77777777" w:rsidR="00B127AD" w:rsidRPr="00D0755F" w:rsidRDefault="00B127AD" w:rsidP="000F4599">
            <w:pPr>
              <w:pStyle w:val="TableTxt-QS"/>
              <w:rPr>
                <w:b w:val="0"/>
                <w:bCs w:val="0"/>
              </w:rPr>
            </w:pPr>
            <w:r w:rsidRPr="00D0755F">
              <w:t>Disaster Recovery Plan</w:t>
            </w:r>
          </w:p>
          <w:p w14:paraId="09400F02" w14:textId="77777777" w:rsidR="00D14587" w:rsidRPr="00D0755F" w:rsidRDefault="00D14587" w:rsidP="00D14587">
            <w:pPr>
              <w:pStyle w:val="TableTxt-QS"/>
              <w:rPr>
                <w:b w:val="0"/>
                <w:bCs w:val="0"/>
              </w:rPr>
            </w:pPr>
            <w:r w:rsidRPr="00D0755F">
              <w:rPr>
                <w:b w:val="0"/>
                <w:bCs w:val="0"/>
              </w:rPr>
              <w:t>&lt;Document Name&gt;</w:t>
            </w:r>
          </w:p>
          <w:p w14:paraId="57115182" w14:textId="798C6FD4" w:rsidR="00D14587" w:rsidRPr="00D0755F" w:rsidRDefault="00D14587" w:rsidP="00D14587">
            <w:pPr>
              <w:pStyle w:val="TableTxt-QS"/>
            </w:pPr>
            <w:r w:rsidRPr="00D0755F">
              <w:rPr>
                <w:b w:val="0"/>
                <w:bCs w:val="0"/>
              </w:rPr>
              <w:t xml:space="preserve">&lt;Document Identifier&gt; </w:t>
            </w:r>
            <w:r w:rsidRPr="00D0755F">
              <w:rPr>
                <w:rStyle w:val="InstructionChar"/>
                <w:b w:val="0"/>
                <w:bCs/>
                <w:lang w:val="en-US"/>
              </w:rPr>
              <w:t>if applicable</w:t>
            </w:r>
          </w:p>
        </w:tc>
        <w:tc>
          <w:tcPr>
            <w:tcW w:w="2693" w:type="dxa"/>
            <w:shd w:val="clear" w:color="auto" w:fill="auto"/>
          </w:tcPr>
          <w:p w14:paraId="40D71C0C" w14:textId="40EC176A" w:rsidR="00B127AD" w:rsidRPr="00D0755F" w:rsidRDefault="00B127AD" w:rsidP="002F1F38">
            <w:pPr>
              <w:pStyle w:val="TableTxt-QS"/>
              <w:cnfStyle w:val="000000100000" w:firstRow="0" w:lastRow="0" w:firstColumn="0" w:lastColumn="0" w:oddVBand="0" w:evenVBand="0" w:oddHBand="1" w:evenHBand="0" w:firstRowFirstColumn="0" w:firstRowLastColumn="0" w:lastRowFirstColumn="0" w:lastRowLastColumn="0"/>
            </w:pPr>
            <w:r w:rsidRPr="00D0755F">
              <w:t>Document Management System</w:t>
            </w:r>
          </w:p>
        </w:tc>
      </w:tr>
      <w:tr w:rsidR="00B127AD" w:rsidRPr="00B60683" w14:paraId="3ACDC09E" w14:textId="77777777" w:rsidTr="00165BEC">
        <w:trPr>
          <w:cantSplit/>
          <w:trHeight w:val="484"/>
        </w:trPr>
        <w:tc>
          <w:tcPr>
            <w:cnfStyle w:val="001000000000" w:firstRow="0" w:lastRow="0" w:firstColumn="1" w:lastColumn="0" w:oddVBand="0" w:evenVBand="0" w:oddHBand="0" w:evenHBand="0" w:firstRowFirstColumn="0" w:firstRowLastColumn="0" w:lastRowFirstColumn="0" w:lastRowLastColumn="0"/>
            <w:tcW w:w="8075" w:type="dxa"/>
          </w:tcPr>
          <w:p w14:paraId="0C29CD49" w14:textId="77777777" w:rsidR="00B127AD" w:rsidRPr="00D0755F" w:rsidRDefault="00B127AD" w:rsidP="000F4599">
            <w:pPr>
              <w:pStyle w:val="TableTxt-QS"/>
              <w:rPr>
                <w:b w:val="0"/>
                <w:bCs w:val="0"/>
              </w:rPr>
            </w:pPr>
            <w:r w:rsidRPr="00D0755F">
              <w:t>Test Summary Report</w:t>
            </w:r>
          </w:p>
          <w:p w14:paraId="25695187" w14:textId="77777777" w:rsidR="00D14587" w:rsidRPr="00D0755F" w:rsidRDefault="00D14587" w:rsidP="00D14587">
            <w:pPr>
              <w:pStyle w:val="TableTxt-QS"/>
              <w:rPr>
                <w:b w:val="0"/>
                <w:bCs w:val="0"/>
              </w:rPr>
            </w:pPr>
            <w:r w:rsidRPr="00D0755F">
              <w:rPr>
                <w:b w:val="0"/>
                <w:bCs w:val="0"/>
              </w:rPr>
              <w:t>&lt;Document Name&gt;</w:t>
            </w:r>
          </w:p>
          <w:p w14:paraId="38B59F09" w14:textId="54696F39" w:rsidR="00D14587" w:rsidRPr="00D0755F" w:rsidRDefault="00D14587" w:rsidP="00D14587">
            <w:pPr>
              <w:pStyle w:val="TableTxt-QS"/>
            </w:pPr>
            <w:r w:rsidRPr="00D0755F">
              <w:rPr>
                <w:b w:val="0"/>
                <w:bCs w:val="0"/>
              </w:rPr>
              <w:t xml:space="preserve">&lt;Document Identifier&gt; </w:t>
            </w:r>
            <w:r w:rsidRPr="00D0755F">
              <w:rPr>
                <w:rStyle w:val="InstructionChar"/>
                <w:b w:val="0"/>
                <w:bCs/>
                <w:lang w:val="en-US"/>
              </w:rPr>
              <w:t>if applicable</w:t>
            </w:r>
          </w:p>
        </w:tc>
        <w:tc>
          <w:tcPr>
            <w:tcW w:w="2693" w:type="dxa"/>
          </w:tcPr>
          <w:p w14:paraId="48FD5C61" w14:textId="05B3C6F1" w:rsidR="00B127AD" w:rsidRPr="00D0755F" w:rsidRDefault="00B127AD" w:rsidP="002F1F38">
            <w:pPr>
              <w:pStyle w:val="TableTxt-QS"/>
              <w:cnfStyle w:val="000000000000" w:firstRow="0" w:lastRow="0" w:firstColumn="0" w:lastColumn="0" w:oddVBand="0" w:evenVBand="0" w:oddHBand="0" w:evenHBand="0" w:firstRowFirstColumn="0" w:firstRowLastColumn="0" w:lastRowFirstColumn="0" w:lastRowLastColumn="0"/>
            </w:pPr>
            <w:r w:rsidRPr="00D0755F">
              <w:t>Document Management System</w:t>
            </w:r>
          </w:p>
        </w:tc>
      </w:tr>
      <w:tr w:rsidR="00B127AD" w:rsidRPr="00B60683" w14:paraId="4B6C2623" w14:textId="77777777" w:rsidTr="00582E6C">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8075" w:type="dxa"/>
            <w:shd w:val="clear" w:color="auto" w:fill="auto"/>
          </w:tcPr>
          <w:p w14:paraId="7E276F34" w14:textId="77777777" w:rsidR="00B127AD" w:rsidRPr="00D0755F" w:rsidRDefault="00B127AD" w:rsidP="000F4599">
            <w:pPr>
              <w:pStyle w:val="TableTxt-QS"/>
              <w:rPr>
                <w:b w:val="0"/>
                <w:bCs w:val="0"/>
              </w:rPr>
            </w:pPr>
            <w:r w:rsidRPr="00D0755F">
              <w:t>Validation Report</w:t>
            </w:r>
          </w:p>
          <w:p w14:paraId="1AAE31E2" w14:textId="77777777" w:rsidR="00D14587" w:rsidRPr="00D0755F" w:rsidRDefault="00D14587" w:rsidP="00D14587">
            <w:pPr>
              <w:pStyle w:val="TableTxt-QS"/>
              <w:rPr>
                <w:b w:val="0"/>
                <w:bCs w:val="0"/>
              </w:rPr>
            </w:pPr>
            <w:r w:rsidRPr="00D0755F">
              <w:rPr>
                <w:b w:val="0"/>
                <w:bCs w:val="0"/>
              </w:rPr>
              <w:t>&lt;Document Name&gt;</w:t>
            </w:r>
          </w:p>
          <w:p w14:paraId="342412AE" w14:textId="27BC5D15" w:rsidR="00D14587" w:rsidRPr="00D0755F" w:rsidRDefault="00D14587" w:rsidP="00D14587">
            <w:pPr>
              <w:pStyle w:val="TableTxt-QS"/>
            </w:pPr>
            <w:r w:rsidRPr="00D0755F">
              <w:rPr>
                <w:b w:val="0"/>
                <w:bCs w:val="0"/>
              </w:rPr>
              <w:t xml:space="preserve">&lt;Document Identifier&gt; </w:t>
            </w:r>
            <w:r w:rsidRPr="00D0755F">
              <w:rPr>
                <w:rStyle w:val="InstructionChar"/>
                <w:b w:val="0"/>
                <w:bCs/>
                <w:lang w:val="en-US"/>
              </w:rPr>
              <w:t>if applicable</w:t>
            </w:r>
          </w:p>
        </w:tc>
        <w:tc>
          <w:tcPr>
            <w:tcW w:w="2693" w:type="dxa"/>
            <w:shd w:val="clear" w:color="auto" w:fill="auto"/>
          </w:tcPr>
          <w:p w14:paraId="1B5C9FD3" w14:textId="0236312D" w:rsidR="00B127AD" w:rsidRPr="00D0755F" w:rsidRDefault="00B127AD" w:rsidP="002F1F38">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D0755F">
              <w:t xml:space="preserve">Document Management System </w:t>
            </w:r>
          </w:p>
        </w:tc>
      </w:tr>
      <w:tr w:rsidR="00B127AD" w:rsidRPr="00B60683" w14:paraId="4CB96DA9" w14:textId="77777777" w:rsidTr="00165BEC">
        <w:trPr>
          <w:cantSplit/>
          <w:trHeight w:val="484"/>
        </w:trPr>
        <w:tc>
          <w:tcPr>
            <w:cnfStyle w:val="001000000000" w:firstRow="0" w:lastRow="0" w:firstColumn="1" w:lastColumn="0" w:oddVBand="0" w:evenVBand="0" w:oddHBand="0" w:evenHBand="0" w:firstRowFirstColumn="0" w:firstRowLastColumn="0" w:lastRowFirstColumn="0" w:lastRowLastColumn="0"/>
            <w:tcW w:w="8075" w:type="dxa"/>
          </w:tcPr>
          <w:p w14:paraId="0120781D" w14:textId="77777777" w:rsidR="00D14587" w:rsidRPr="00D0755F" w:rsidRDefault="00B127AD" w:rsidP="000F4599">
            <w:pPr>
              <w:pStyle w:val="TableTxt-QS"/>
              <w:rPr>
                <w:b w:val="0"/>
                <w:bCs w:val="0"/>
              </w:rPr>
            </w:pPr>
            <w:r w:rsidRPr="00D0755F">
              <w:t>System Acceptance</w:t>
            </w:r>
          </w:p>
          <w:p w14:paraId="76782246" w14:textId="77777777" w:rsidR="00D14587" w:rsidRPr="00D0755F" w:rsidRDefault="00D14587" w:rsidP="00D14587">
            <w:pPr>
              <w:pStyle w:val="TableTxt-QS"/>
              <w:rPr>
                <w:b w:val="0"/>
                <w:bCs w:val="0"/>
              </w:rPr>
            </w:pPr>
            <w:r w:rsidRPr="00D0755F">
              <w:rPr>
                <w:b w:val="0"/>
                <w:bCs w:val="0"/>
              </w:rPr>
              <w:t>&lt;Document Name&gt;</w:t>
            </w:r>
          </w:p>
          <w:p w14:paraId="0EFFE74E" w14:textId="01CDBD6E" w:rsidR="00B127AD" w:rsidRPr="00D0755F" w:rsidRDefault="00D14587" w:rsidP="00D14587">
            <w:pPr>
              <w:pStyle w:val="TableTxt-QS"/>
            </w:pPr>
            <w:r w:rsidRPr="00D0755F">
              <w:rPr>
                <w:b w:val="0"/>
                <w:bCs w:val="0"/>
              </w:rPr>
              <w:t xml:space="preserve">&lt;Document Identifier&gt; </w:t>
            </w:r>
            <w:r w:rsidRPr="00D0755F">
              <w:rPr>
                <w:rStyle w:val="InstructionChar"/>
                <w:b w:val="0"/>
                <w:bCs/>
                <w:lang w:val="en-US"/>
              </w:rPr>
              <w:t>if applicable</w:t>
            </w:r>
            <w:r w:rsidRPr="00D0755F">
              <w:t xml:space="preserve"> </w:t>
            </w:r>
            <w:r w:rsidR="00B127AD" w:rsidRPr="00D0755F">
              <w:t xml:space="preserve"> </w:t>
            </w:r>
          </w:p>
          <w:p w14:paraId="0A5965F8" w14:textId="77777777" w:rsidR="00B127AD" w:rsidRPr="00D0755F" w:rsidRDefault="00B127AD" w:rsidP="000F4599">
            <w:pPr>
              <w:pStyle w:val="Instruction"/>
              <w:rPr>
                <w:b w:val="0"/>
                <w:bCs/>
                <w:i w:val="0"/>
                <w:iCs/>
                <w:lang w:val="en-US"/>
              </w:rPr>
            </w:pPr>
            <w:r w:rsidRPr="00D0755F">
              <w:rPr>
                <w:b w:val="0"/>
                <w:bCs/>
                <w:i w:val="0"/>
                <w:iCs/>
                <w:lang w:val="en-US"/>
              </w:rPr>
              <w:t>(if separate from validation summary report)</w:t>
            </w:r>
          </w:p>
        </w:tc>
        <w:tc>
          <w:tcPr>
            <w:tcW w:w="2693" w:type="dxa"/>
          </w:tcPr>
          <w:p w14:paraId="44174B88" w14:textId="6B437539" w:rsidR="00B127AD" w:rsidRPr="00D0755F" w:rsidRDefault="00B127AD" w:rsidP="002F1F38">
            <w:pPr>
              <w:pStyle w:val="TableTxt-QS"/>
              <w:cnfStyle w:val="000000000000" w:firstRow="0" w:lastRow="0" w:firstColumn="0" w:lastColumn="0" w:oddVBand="0" w:evenVBand="0" w:oddHBand="0" w:evenHBand="0" w:firstRowFirstColumn="0" w:firstRowLastColumn="0" w:lastRowFirstColumn="0" w:lastRowLastColumn="0"/>
            </w:pPr>
          </w:p>
        </w:tc>
      </w:tr>
      <w:tr w:rsidR="00B127AD" w:rsidRPr="00B60683" w14:paraId="285D8318" w14:textId="77777777" w:rsidTr="00582E6C">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8075" w:type="dxa"/>
            <w:shd w:val="clear" w:color="auto" w:fill="auto"/>
          </w:tcPr>
          <w:p w14:paraId="1BEBF09E" w14:textId="77777777" w:rsidR="00B127AD" w:rsidRPr="00D0755F" w:rsidRDefault="00B127AD" w:rsidP="000F4599">
            <w:pPr>
              <w:pStyle w:val="TableTxt-QS"/>
              <w:rPr>
                <w:b w:val="0"/>
                <w:bCs w:val="0"/>
              </w:rPr>
            </w:pPr>
            <w:r w:rsidRPr="00D0755F">
              <w:t>Release Communication [GMP Direct]</w:t>
            </w:r>
          </w:p>
          <w:p w14:paraId="2CAE43BF" w14:textId="77777777" w:rsidR="00D14587" w:rsidRPr="00D0755F" w:rsidRDefault="00D14587" w:rsidP="00D14587">
            <w:pPr>
              <w:pStyle w:val="TableTxt-QS"/>
              <w:rPr>
                <w:b w:val="0"/>
                <w:bCs w:val="0"/>
              </w:rPr>
            </w:pPr>
            <w:r w:rsidRPr="00D0755F">
              <w:rPr>
                <w:b w:val="0"/>
                <w:bCs w:val="0"/>
              </w:rPr>
              <w:t>&lt;Document Name&gt;</w:t>
            </w:r>
          </w:p>
          <w:p w14:paraId="00B0B7ED" w14:textId="3469CD9B" w:rsidR="00D14587" w:rsidRPr="00D0755F" w:rsidRDefault="00D14587" w:rsidP="00D14587">
            <w:pPr>
              <w:pStyle w:val="TableTxt-QS"/>
            </w:pPr>
            <w:r w:rsidRPr="00D0755F">
              <w:rPr>
                <w:b w:val="0"/>
                <w:bCs w:val="0"/>
              </w:rPr>
              <w:t xml:space="preserve">&lt;Document Identifier&gt; </w:t>
            </w:r>
            <w:r w:rsidRPr="00D0755F">
              <w:rPr>
                <w:rStyle w:val="InstructionChar"/>
                <w:b w:val="0"/>
                <w:bCs/>
                <w:lang w:val="en-US"/>
              </w:rPr>
              <w:t>if applicable</w:t>
            </w:r>
          </w:p>
        </w:tc>
        <w:tc>
          <w:tcPr>
            <w:tcW w:w="2693" w:type="dxa"/>
            <w:shd w:val="clear" w:color="auto" w:fill="auto"/>
          </w:tcPr>
          <w:p w14:paraId="1119DDC5" w14:textId="18323D66" w:rsidR="00B127AD" w:rsidRPr="00D0755F" w:rsidRDefault="00B127AD" w:rsidP="002F1F38">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D0755F">
              <w:t>Document Management System</w:t>
            </w:r>
          </w:p>
        </w:tc>
      </w:tr>
      <w:tr w:rsidR="00B127AD" w:rsidRPr="00B60683" w14:paraId="6818B23B" w14:textId="77777777" w:rsidTr="00165BEC">
        <w:trPr>
          <w:cantSplit/>
          <w:trHeight w:val="484"/>
        </w:trPr>
        <w:tc>
          <w:tcPr>
            <w:cnfStyle w:val="001000000000" w:firstRow="0" w:lastRow="0" w:firstColumn="1" w:lastColumn="0" w:oddVBand="0" w:evenVBand="0" w:oddHBand="0" w:evenHBand="0" w:firstRowFirstColumn="0" w:firstRowLastColumn="0" w:lastRowFirstColumn="0" w:lastRowLastColumn="0"/>
            <w:tcW w:w="8075" w:type="dxa"/>
          </w:tcPr>
          <w:p w14:paraId="113F94D4" w14:textId="3DB69B7E" w:rsidR="00B127AD" w:rsidRPr="00D0755F" w:rsidRDefault="00B127AD" w:rsidP="00EE26C4">
            <w:pPr>
              <w:pStyle w:val="TableTxt-QS"/>
              <w:rPr>
                <w:b w:val="0"/>
                <w:bCs w:val="0"/>
              </w:rPr>
            </w:pPr>
            <w:r w:rsidRPr="00D0755F">
              <w:t>Data Integrity by Design Assessment [GMP Direct]</w:t>
            </w:r>
          </w:p>
          <w:p w14:paraId="522936B9" w14:textId="77777777" w:rsidR="00D14587" w:rsidRPr="00D0755F" w:rsidRDefault="00D14587" w:rsidP="00D14587">
            <w:pPr>
              <w:pStyle w:val="TableTxt-QS"/>
              <w:rPr>
                <w:b w:val="0"/>
                <w:bCs w:val="0"/>
              </w:rPr>
            </w:pPr>
            <w:r w:rsidRPr="00D0755F">
              <w:rPr>
                <w:b w:val="0"/>
                <w:bCs w:val="0"/>
              </w:rPr>
              <w:t>&lt;Document Name&gt;</w:t>
            </w:r>
          </w:p>
          <w:p w14:paraId="555090FB" w14:textId="122532C6" w:rsidR="00D14587" w:rsidRPr="00D0755F" w:rsidRDefault="00D14587" w:rsidP="00BE3161">
            <w:pPr>
              <w:pStyle w:val="TableTxt-QS"/>
              <w:rPr>
                <w:b w:val="0"/>
              </w:rPr>
            </w:pPr>
            <w:r w:rsidRPr="00D0755F">
              <w:rPr>
                <w:b w:val="0"/>
                <w:bCs w:val="0"/>
              </w:rPr>
              <w:lastRenderedPageBreak/>
              <w:t xml:space="preserve">&lt;Document Identifier&gt; </w:t>
            </w:r>
            <w:r w:rsidRPr="00D0755F">
              <w:rPr>
                <w:rStyle w:val="InstructionChar"/>
                <w:b w:val="0"/>
                <w:lang w:val="en-US"/>
              </w:rPr>
              <w:t>if applicable</w:t>
            </w:r>
          </w:p>
        </w:tc>
        <w:tc>
          <w:tcPr>
            <w:tcW w:w="2693" w:type="dxa"/>
          </w:tcPr>
          <w:p w14:paraId="25772D7C" w14:textId="3E539606" w:rsidR="00B127AD" w:rsidRPr="00D0755F" w:rsidRDefault="00B127AD" w:rsidP="002F1F38">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D0755F">
              <w:lastRenderedPageBreak/>
              <w:t xml:space="preserve">Document Management System </w:t>
            </w:r>
          </w:p>
        </w:tc>
      </w:tr>
      <w:tr w:rsidR="00B127AD" w:rsidRPr="00B60683" w14:paraId="1CC1B975" w14:textId="77777777" w:rsidTr="00582E6C">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8075" w:type="dxa"/>
            <w:shd w:val="clear" w:color="auto" w:fill="auto"/>
          </w:tcPr>
          <w:p w14:paraId="3BEAB8E1" w14:textId="77777777" w:rsidR="00B127AD" w:rsidRPr="00D0755F" w:rsidRDefault="00B127AD" w:rsidP="00EE26C4">
            <w:pPr>
              <w:pStyle w:val="TableTxt-QS"/>
              <w:rPr>
                <w:b w:val="0"/>
                <w:bCs w:val="0"/>
              </w:rPr>
            </w:pPr>
            <w:r w:rsidRPr="00D0755F">
              <w:t>Audit Trail Review Assessment [GMP Direct, GCP]</w:t>
            </w:r>
          </w:p>
          <w:p w14:paraId="0B036BCD" w14:textId="77777777" w:rsidR="00D14587" w:rsidRPr="00D0755F" w:rsidRDefault="00D14587" w:rsidP="00D14587">
            <w:pPr>
              <w:pStyle w:val="TableTxt-QS"/>
              <w:rPr>
                <w:b w:val="0"/>
                <w:bCs w:val="0"/>
              </w:rPr>
            </w:pPr>
            <w:r w:rsidRPr="00D0755F">
              <w:rPr>
                <w:b w:val="0"/>
                <w:bCs w:val="0"/>
              </w:rPr>
              <w:t>&lt;Document Name&gt;</w:t>
            </w:r>
          </w:p>
          <w:p w14:paraId="70BB8AB3" w14:textId="1D4B566A" w:rsidR="00D14587" w:rsidRPr="00D0755F" w:rsidRDefault="00D14587" w:rsidP="00BE3161">
            <w:pPr>
              <w:pStyle w:val="TableTxt-QS"/>
              <w:rPr>
                <w:b w:val="0"/>
              </w:rPr>
            </w:pPr>
            <w:r w:rsidRPr="00D0755F">
              <w:rPr>
                <w:b w:val="0"/>
                <w:bCs w:val="0"/>
              </w:rPr>
              <w:t xml:space="preserve">&lt;Document Identifier&gt; </w:t>
            </w:r>
            <w:r w:rsidRPr="00D0755F">
              <w:rPr>
                <w:rStyle w:val="InstructionChar"/>
                <w:b w:val="0"/>
                <w:lang w:val="en-US"/>
              </w:rPr>
              <w:t>if applicable</w:t>
            </w:r>
          </w:p>
        </w:tc>
        <w:tc>
          <w:tcPr>
            <w:tcW w:w="2693" w:type="dxa"/>
            <w:shd w:val="clear" w:color="auto" w:fill="auto"/>
          </w:tcPr>
          <w:p w14:paraId="316F7AAB" w14:textId="2605CF1A" w:rsidR="00B127AD" w:rsidRPr="00D0755F" w:rsidRDefault="00B127AD" w:rsidP="002F1F38">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D0755F">
              <w:t xml:space="preserve">Document Management System </w:t>
            </w:r>
          </w:p>
        </w:tc>
      </w:tr>
      <w:tr w:rsidR="00B127AD" w:rsidRPr="00B60683" w14:paraId="78A6FA93" w14:textId="77777777" w:rsidTr="00165BEC">
        <w:trPr>
          <w:cantSplit/>
          <w:trHeight w:val="484"/>
        </w:trPr>
        <w:tc>
          <w:tcPr>
            <w:cnfStyle w:val="001000000000" w:firstRow="0" w:lastRow="0" w:firstColumn="1" w:lastColumn="0" w:oddVBand="0" w:evenVBand="0" w:oddHBand="0" w:evenHBand="0" w:firstRowFirstColumn="0" w:firstRowLastColumn="0" w:lastRowFirstColumn="0" w:lastRowLastColumn="0"/>
            <w:tcW w:w="8075" w:type="dxa"/>
          </w:tcPr>
          <w:p w14:paraId="45C756B6" w14:textId="77777777" w:rsidR="00B60683" w:rsidRPr="00D0755F" w:rsidRDefault="00B127AD" w:rsidP="00B60683">
            <w:pPr>
              <w:pStyle w:val="TableTxt-QS"/>
              <w:rPr>
                <w:bCs w:val="0"/>
              </w:rPr>
            </w:pPr>
            <w:r w:rsidRPr="00D0755F">
              <w:t>System Audit Trail Review SOP</w:t>
            </w:r>
            <w:r w:rsidRPr="00D0755F">
              <w:rPr>
                <w:b w:val="0"/>
              </w:rPr>
              <w:t xml:space="preserve"> </w:t>
            </w:r>
          </w:p>
          <w:p w14:paraId="0C324A50" w14:textId="4D761318" w:rsidR="00B60683" w:rsidRPr="00D0755F" w:rsidRDefault="00B60683" w:rsidP="00B60683">
            <w:pPr>
              <w:pStyle w:val="TableTxt-QS"/>
              <w:rPr>
                <w:b w:val="0"/>
                <w:bCs w:val="0"/>
              </w:rPr>
            </w:pPr>
            <w:r w:rsidRPr="00D0755F">
              <w:rPr>
                <w:b w:val="0"/>
                <w:bCs w:val="0"/>
              </w:rPr>
              <w:t>&lt;Document Name&gt;</w:t>
            </w:r>
          </w:p>
          <w:p w14:paraId="122C2408" w14:textId="00598FEC" w:rsidR="00B127AD" w:rsidRPr="00D0755F" w:rsidRDefault="00B60683" w:rsidP="00BE3161">
            <w:pPr>
              <w:pStyle w:val="TableTxt-QS"/>
              <w:rPr>
                <w:b w:val="0"/>
              </w:rPr>
            </w:pPr>
            <w:r w:rsidRPr="00D0755F">
              <w:rPr>
                <w:b w:val="0"/>
                <w:bCs w:val="0"/>
              </w:rPr>
              <w:t xml:space="preserve">&lt;Document Identifier&gt; </w:t>
            </w:r>
            <w:r w:rsidRPr="00D0755F">
              <w:rPr>
                <w:rStyle w:val="InstructionChar"/>
                <w:b w:val="0"/>
                <w:lang w:val="en-US"/>
              </w:rPr>
              <w:t>if applicable</w:t>
            </w:r>
          </w:p>
        </w:tc>
        <w:tc>
          <w:tcPr>
            <w:tcW w:w="2693" w:type="dxa"/>
          </w:tcPr>
          <w:p w14:paraId="2E406D1F" w14:textId="4241980A" w:rsidR="00B127AD" w:rsidRPr="00D0755F" w:rsidRDefault="00B127AD" w:rsidP="002F1F38">
            <w:pPr>
              <w:pStyle w:val="TableTxt-QS"/>
              <w:cnfStyle w:val="000000000000" w:firstRow="0" w:lastRow="0" w:firstColumn="0" w:lastColumn="0" w:oddVBand="0" w:evenVBand="0" w:oddHBand="0" w:evenHBand="0" w:firstRowFirstColumn="0" w:firstRowLastColumn="0" w:lastRowFirstColumn="0" w:lastRowLastColumn="0"/>
            </w:pPr>
            <w:r w:rsidRPr="00D0755F">
              <w:t xml:space="preserve">Document Management System </w:t>
            </w:r>
          </w:p>
        </w:tc>
      </w:tr>
      <w:tr w:rsidR="00B127AD" w:rsidRPr="00B60683" w14:paraId="074BC5EF" w14:textId="77777777" w:rsidTr="00582E6C">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8075" w:type="dxa"/>
            <w:shd w:val="clear" w:color="auto" w:fill="auto"/>
          </w:tcPr>
          <w:p w14:paraId="2986D24C" w14:textId="77777777" w:rsidR="00B127AD" w:rsidRPr="00D0755F" w:rsidRDefault="00B127AD" w:rsidP="00EE26C4">
            <w:pPr>
              <w:pStyle w:val="TableTxt-QS"/>
              <w:rPr>
                <w:b w:val="0"/>
                <w:bCs w:val="0"/>
              </w:rPr>
            </w:pPr>
            <w:r w:rsidRPr="00D0755F">
              <w:t xml:space="preserve">Computer System Validation Agreement [GMP Direct Impact]. </w:t>
            </w:r>
          </w:p>
          <w:p w14:paraId="6A794BAF" w14:textId="77777777" w:rsidR="00B60683" w:rsidRPr="00D0755F" w:rsidRDefault="00B60683" w:rsidP="00B60683">
            <w:pPr>
              <w:pStyle w:val="TableTxt-QS"/>
              <w:rPr>
                <w:b w:val="0"/>
                <w:bCs w:val="0"/>
              </w:rPr>
            </w:pPr>
            <w:r w:rsidRPr="00D0755F">
              <w:rPr>
                <w:b w:val="0"/>
                <w:bCs w:val="0"/>
              </w:rPr>
              <w:t>&lt;Document Name&gt;</w:t>
            </w:r>
          </w:p>
          <w:p w14:paraId="32D8B25E" w14:textId="4A597AE0" w:rsidR="00B60683" w:rsidRPr="00D0755F" w:rsidRDefault="00B60683" w:rsidP="00F547FC">
            <w:pPr>
              <w:pStyle w:val="TableTxt-QS"/>
              <w:rPr>
                <w:b w:val="0"/>
              </w:rPr>
            </w:pPr>
            <w:r w:rsidRPr="00D0755F">
              <w:rPr>
                <w:b w:val="0"/>
                <w:bCs w:val="0"/>
              </w:rPr>
              <w:t xml:space="preserve">&lt;Document Identifier&gt; </w:t>
            </w:r>
            <w:r w:rsidRPr="00D0755F">
              <w:rPr>
                <w:rStyle w:val="InstructionChar"/>
                <w:b w:val="0"/>
              </w:rPr>
              <w:t>if applicable</w:t>
            </w:r>
          </w:p>
        </w:tc>
        <w:tc>
          <w:tcPr>
            <w:tcW w:w="2693" w:type="dxa"/>
            <w:shd w:val="clear" w:color="auto" w:fill="auto"/>
          </w:tcPr>
          <w:p w14:paraId="540963F0" w14:textId="10E1CC63" w:rsidR="00B127AD" w:rsidRPr="00D0755F" w:rsidRDefault="00B127AD" w:rsidP="002F1F38">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D0755F">
              <w:t xml:space="preserve">Document Management System </w:t>
            </w:r>
          </w:p>
        </w:tc>
      </w:tr>
      <w:tr w:rsidR="00B127AD" w:rsidRPr="00B60683" w14:paraId="7EBD5DB3" w14:textId="77777777" w:rsidTr="00165BEC">
        <w:trPr>
          <w:cantSplit/>
          <w:trHeight w:val="484"/>
        </w:trPr>
        <w:tc>
          <w:tcPr>
            <w:cnfStyle w:val="001000000000" w:firstRow="0" w:lastRow="0" w:firstColumn="1" w:lastColumn="0" w:oddVBand="0" w:evenVBand="0" w:oddHBand="0" w:evenHBand="0" w:firstRowFirstColumn="0" w:firstRowLastColumn="0" w:lastRowFirstColumn="0" w:lastRowLastColumn="0"/>
            <w:tcW w:w="8075" w:type="dxa"/>
          </w:tcPr>
          <w:p w14:paraId="4AA43CCD" w14:textId="77777777" w:rsidR="00B127AD" w:rsidRPr="00D0755F" w:rsidRDefault="00B127AD" w:rsidP="00EE26C4">
            <w:pPr>
              <w:pStyle w:val="TableTxt-QS"/>
              <w:rPr>
                <w:b w:val="0"/>
                <w:bCs w:val="0"/>
              </w:rPr>
            </w:pPr>
            <w:r w:rsidRPr="00D0755F">
              <w:t xml:space="preserve">Site/ Area Quality Agreement for Global Computer Systems </w:t>
            </w:r>
          </w:p>
          <w:p w14:paraId="01C3D19F" w14:textId="77777777" w:rsidR="00B60683" w:rsidRPr="00D0755F" w:rsidRDefault="00B60683" w:rsidP="00B60683">
            <w:pPr>
              <w:pStyle w:val="TableTxt-QS"/>
              <w:rPr>
                <w:b w:val="0"/>
                <w:bCs w:val="0"/>
              </w:rPr>
            </w:pPr>
            <w:r w:rsidRPr="00D0755F">
              <w:rPr>
                <w:b w:val="0"/>
                <w:bCs w:val="0"/>
              </w:rPr>
              <w:t>&lt;Document Name&gt;</w:t>
            </w:r>
          </w:p>
          <w:p w14:paraId="5387306E" w14:textId="504D68D9" w:rsidR="00B60683" w:rsidRPr="00D0755F" w:rsidDel="002420CA" w:rsidRDefault="00B60683" w:rsidP="00F547FC">
            <w:pPr>
              <w:pStyle w:val="TableTxt-QS"/>
            </w:pPr>
            <w:r w:rsidRPr="00D0755F">
              <w:rPr>
                <w:b w:val="0"/>
                <w:bCs w:val="0"/>
              </w:rPr>
              <w:t xml:space="preserve">&lt;Document Identifier&gt; </w:t>
            </w:r>
            <w:r w:rsidRPr="00D0755F">
              <w:rPr>
                <w:rStyle w:val="InstructionChar"/>
                <w:b w:val="0"/>
                <w:lang w:val="en-US"/>
              </w:rPr>
              <w:t>if applicable</w:t>
            </w:r>
          </w:p>
        </w:tc>
        <w:tc>
          <w:tcPr>
            <w:tcW w:w="2693" w:type="dxa"/>
          </w:tcPr>
          <w:p w14:paraId="17B3C252" w14:textId="06282DCC" w:rsidR="00B127AD" w:rsidRPr="00D0755F" w:rsidRDefault="00B127AD" w:rsidP="002F1F38">
            <w:pPr>
              <w:pStyle w:val="TableTxt-QS"/>
              <w:cnfStyle w:val="000000000000" w:firstRow="0" w:lastRow="0" w:firstColumn="0" w:lastColumn="0" w:oddVBand="0" w:evenVBand="0" w:oddHBand="0" w:evenHBand="0" w:firstRowFirstColumn="0" w:firstRowLastColumn="0" w:lastRowFirstColumn="0" w:lastRowLastColumn="0"/>
            </w:pPr>
            <w:r w:rsidRPr="00D0755F">
              <w:t xml:space="preserve">Document Management System </w:t>
            </w:r>
          </w:p>
        </w:tc>
      </w:tr>
      <w:tr w:rsidR="00B127AD" w:rsidRPr="00B60683" w14:paraId="61E18573" w14:textId="77777777" w:rsidTr="00582E6C">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8075" w:type="dxa"/>
            <w:shd w:val="clear" w:color="auto" w:fill="auto"/>
          </w:tcPr>
          <w:p w14:paraId="65B7935D" w14:textId="77777777" w:rsidR="00B127AD" w:rsidRPr="00D0755F" w:rsidRDefault="00B127AD" w:rsidP="00EE26C4">
            <w:pPr>
              <w:pStyle w:val="TableTxt-QS"/>
              <w:rPr>
                <w:b w:val="0"/>
                <w:bCs w:val="0"/>
              </w:rPr>
            </w:pPr>
            <w:r w:rsidRPr="00D0755F">
              <w:t>Third Party Management Plan (TPMP)</w:t>
            </w:r>
          </w:p>
          <w:p w14:paraId="22333764" w14:textId="77777777" w:rsidR="00B60683" w:rsidRPr="00D0755F" w:rsidRDefault="00B60683" w:rsidP="00B60683">
            <w:pPr>
              <w:pStyle w:val="TableTxt-QS"/>
              <w:rPr>
                <w:b w:val="0"/>
                <w:bCs w:val="0"/>
              </w:rPr>
            </w:pPr>
            <w:r w:rsidRPr="00D0755F">
              <w:rPr>
                <w:b w:val="0"/>
                <w:bCs w:val="0"/>
              </w:rPr>
              <w:t>&lt;Document Name&gt;</w:t>
            </w:r>
          </w:p>
          <w:p w14:paraId="24E00DF2" w14:textId="21E0CB40" w:rsidR="00B60683" w:rsidRPr="00D0755F" w:rsidRDefault="00B60683" w:rsidP="00F547FC">
            <w:pPr>
              <w:pStyle w:val="TableTxt-QS"/>
              <w:rPr>
                <w:bCs w:val="0"/>
              </w:rPr>
            </w:pPr>
            <w:r w:rsidRPr="00D0755F">
              <w:rPr>
                <w:b w:val="0"/>
                <w:bCs w:val="0"/>
              </w:rPr>
              <w:t xml:space="preserve">&lt;Document Identifier&gt; </w:t>
            </w:r>
            <w:r w:rsidRPr="00D0755F">
              <w:rPr>
                <w:rStyle w:val="InstructionChar"/>
                <w:b w:val="0"/>
                <w:lang w:val="en-US"/>
              </w:rPr>
              <w:t>if applicable</w:t>
            </w:r>
          </w:p>
        </w:tc>
        <w:tc>
          <w:tcPr>
            <w:tcW w:w="2693" w:type="dxa"/>
            <w:shd w:val="clear" w:color="auto" w:fill="auto"/>
          </w:tcPr>
          <w:p w14:paraId="03C745B8" w14:textId="7E3B8E56" w:rsidR="00B127AD" w:rsidRPr="00D0755F" w:rsidRDefault="00B127AD" w:rsidP="002F1F38">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D0755F">
              <w:t xml:space="preserve">Document Management System </w:t>
            </w:r>
          </w:p>
        </w:tc>
      </w:tr>
      <w:tr w:rsidR="00B127AD" w:rsidRPr="00B60683" w14:paraId="1C78D7D0" w14:textId="77777777" w:rsidTr="00165BEC">
        <w:trPr>
          <w:cantSplit/>
          <w:trHeight w:val="484"/>
        </w:trPr>
        <w:tc>
          <w:tcPr>
            <w:cnfStyle w:val="001000000000" w:firstRow="0" w:lastRow="0" w:firstColumn="1" w:lastColumn="0" w:oddVBand="0" w:evenVBand="0" w:oddHBand="0" w:evenHBand="0" w:firstRowFirstColumn="0" w:firstRowLastColumn="0" w:lastRowFirstColumn="0" w:lastRowLastColumn="0"/>
            <w:tcW w:w="8075" w:type="dxa"/>
          </w:tcPr>
          <w:p w14:paraId="1C080EF1" w14:textId="77777777" w:rsidR="00B127AD" w:rsidRPr="00D0755F" w:rsidRDefault="00B127AD" w:rsidP="00EE26C4">
            <w:pPr>
              <w:pStyle w:val="TableTxt-QS"/>
              <w:rPr>
                <w:b w:val="0"/>
                <w:bCs w:val="0"/>
              </w:rPr>
            </w:pPr>
            <w:r w:rsidRPr="00D0755F">
              <w:t>Design Specifications</w:t>
            </w:r>
          </w:p>
          <w:p w14:paraId="1A5A6CEC" w14:textId="77777777" w:rsidR="00B60683" w:rsidRPr="00D0755F" w:rsidRDefault="00B60683" w:rsidP="00B60683">
            <w:pPr>
              <w:pStyle w:val="TableTxt-QS"/>
              <w:rPr>
                <w:b w:val="0"/>
                <w:bCs w:val="0"/>
              </w:rPr>
            </w:pPr>
            <w:r w:rsidRPr="00D0755F">
              <w:rPr>
                <w:b w:val="0"/>
                <w:bCs w:val="0"/>
              </w:rPr>
              <w:t>&lt;Document Name&gt;</w:t>
            </w:r>
          </w:p>
          <w:p w14:paraId="09D030C5" w14:textId="1A1157B4" w:rsidR="00B60683" w:rsidRPr="00D0755F" w:rsidRDefault="00B60683" w:rsidP="00F547FC">
            <w:pPr>
              <w:pStyle w:val="TableTxt-QS"/>
            </w:pPr>
            <w:r w:rsidRPr="00D0755F">
              <w:rPr>
                <w:b w:val="0"/>
                <w:bCs w:val="0"/>
              </w:rPr>
              <w:t xml:space="preserve">&lt;Document Identifier&gt; </w:t>
            </w:r>
            <w:r w:rsidRPr="00D0755F">
              <w:rPr>
                <w:rStyle w:val="InstructionChar"/>
                <w:b w:val="0"/>
                <w:lang w:val="en-US"/>
              </w:rPr>
              <w:t>if applicable</w:t>
            </w:r>
          </w:p>
        </w:tc>
        <w:tc>
          <w:tcPr>
            <w:tcW w:w="2693" w:type="dxa"/>
          </w:tcPr>
          <w:p w14:paraId="21ABA95F" w14:textId="43C3BD63" w:rsidR="00B127AD" w:rsidRPr="00D0755F" w:rsidRDefault="00B127AD" w:rsidP="002F1F38">
            <w:pPr>
              <w:pStyle w:val="TableTxt-QS"/>
              <w:cnfStyle w:val="000000000000" w:firstRow="0" w:lastRow="0" w:firstColumn="0" w:lastColumn="0" w:oddVBand="0" w:evenVBand="0" w:oddHBand="0" w:evenHBand="0" w:firstRowFirstColumn="0" w:firstRowLastColumn="0" w:lastRowFirstColumn="0" w:lastRowLastColumn="0"/>
            </w:pPr>
            <w:r w:rsidRPr="00D0755F">
              <w:t xml:space="preserve">Document Management System -or- ALM -or- Jira </w:t>
            </w:r>
          </w:p>
        </w:tc>
      </w:tr>
      <w:tr w:rsidR="00B127AD" w:rsidRPr="00B60683" w14:paraId="7D491029" w14:textId="77777777" w:rsidTr="00582E6C">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8075" w:type="dxa"/>
            <w:shd w:val="clear" w:color="auto" w:fill="auto"/>
          </w:tcPr>
          <w:p w14:paraId="47C23576" w14:textId="77777777" w:rsidR="00B127AD" w:rsidRPr="00D0755F" w:rsidRDefault="00B127AD" w:rsidP="00EE26C4">
            <w:pPr>
              <w:pStyle w:val="TableTxt-QS"/>
              <w:rPr>
                <w:b w:val="0"/>
                <w:bCs w:val="0"/>
                <w:color w:val="000000" w:themeColor="text1"/>
              </w:rPr>
            </w:pPr>
            <w:r w:rsidRPr="00D0755F">
              <w:rPr>
                <w:color w:val="000000" w:themeColor="text1"/>
              </w:rPr>
              <w:t>Coding Standards</w:t>
            </w:r>
          </w:p>
          <w:p w14:paraId="765E3520" w14:textId="77777777" w:rsidR="00B60683" w:rsidRPr="00D0755F" w:rsidRDefault="00B60683" w:rsidP="00B60683">
            <w:pPr>
              <w:pStyle w:val="TableTxt-QS"/>
              <w:rPr>
                <w:b w:val="0"/>
                <w:bCs w:val="0"/>
              </w:rPr>
            </w:pPr>
            <w:r w:rsidRPr="00D0755F">
              <w:rPr>
                <w:b w:val="0"/>
                <w:bCs w:val="0"/>
              </w:rPr>
              <w:t>&lt;Document Name&gt;</w:t>
            </w:r>
          </w:p>
          <w:p w14:paraId="6790A7BE" w14:textId="17290EDA" w:rsidR="00B60683" w:rsidRPr="00D0755F" w:rsidRDefault="00B60683" w:rsidP="00F547FC">
            <w:pPr>
              <w:pStyle w:val="TableTxt-QS"/>
              <w:rPr>
                <w:bCs w:val="0"/>
                <w:color w:val="000000" w:themeColor="text1"/>
              </w:rPr>
            </w:pPr>
            <w:r w:rsidRPr="00D0755F">
              <w:rPr>
                <w:b w:val="0"/>
                <w:bCs w:val="0"/>
              </w:rPr>
              <w:t xml:space="preserve">&lt;Document Identifier&gt; </w:t>
            </w:r>
            <w:r w:rsidRPr="00D0755F">
              <w:rPr>
                <w:rStyle w:val="InstructionChar"/>
                <w:b w:val="0"/>
                <w:lang w:val="en-US"/>
              </w:rPr>
              <w:t>if applicable</w:t>
            </w:r>
          </w:p>
        </w:tc>
        <w:tc>
          <w:tcPr>
            <w:tcW w:w="2693" w:type="dxa"/>
            <w:shd w:val="clear" w:color="auto" w:fill="auto"/>
          </w:tcPr>
          <w:p w14:paraId="64791773" w14:textId="34F6A60F" w:rsidR="00B127AD" w:rsidRPr="00D0755F" w:rsidRDefault="00B127AD" w:rsidP="002F1F38">
            <w:pPr>
              <w:pStyle w:val="TableTxt-QS"/>
              <w:cnfStyle w:val="000000100000" w:firstRow="0" w:lastRow="0" w:firstColumn="0" w:lastColumn="0" w:oddVBand="0" w:evenVBand="0" w:oddHBand="1" w:evenHBand="0" w:firstRowFirstColumn="0" w:firstRowLastColumn="0" w:lastRowFirstColumn="0" w:lastRowLastColumn="0"/>
            </w:pPr>
            <w:r w:rsidRPr="00D0755F">
              <w:rPr>
                <w:lang w:eastAsia="ko-KR"/>
              </w:rPr>
              <w:t xml:space="preserve">Document Management System </w:t>
            </w:r>
          </w:p>
        </w:tc>
      </w:tr>
      <w:tr w:rsidR="00B127AD" w:rsidRPr="00B60683" w14:paraId="6D3FEEAB" w14:textId="77777777" w:rsidTr="00165BEC">
        <w:trPr>
          <w:cantSplit/>
          <w:trHeight w:val="484"/>
        </w:trPr>
        <w:tc>
          <w:tcPr>
            <w:cnfStyle w:val="001000000000" w:firstRow="0" w:lastRow="0" w:firstColumn="1" w:lastColumn="0" w:oddVBand="0" w:evenVBand="0" w:oddHBand="0" w:evenHBand="0" w:firstRowFirstColumn="0" w:firstRowLastColumn="0" w:lastRowFirstColumn="0" w:lastRowLastColumn="0"/>
            <w:tcW w:w="8075" w:type="dxa"/>
          </w:tcPr>
          <w:p w14:paraId="48DBBD97" w14:textId="77777777" w:rsidR="00B60683" w:rsidRPr="00D0755F" w:rsidRDefault="00B127AD" w:rsidP="00EE26C4">
            <w:pPr>
              <w:pStyle w:val="TableTxt-QS"/>
              <w:rPr>
                <w:b w:val="0"/>
                <w:bCs w:val="0"/>
                <w:color w:val="000000" w:themeColor="text1"/>
              </w:rPr>
            </w:pPr>
            <w:r w:rsidRPr="00D0755F">
              <w:rPr>
                <w:color w:val="000000" w:themeColor="text1"/>
              </w:rPr>
              <w:t>Source Code Review</w:t>
            </w:r>
          </w:p>
          <w:p w14:paraId="1590B1B8" w14:textId="77777777" w:rsidR="00B60683" w:rsidRPr="00D0755F" w:rsidRDefault="00B60683" w:rsidP="00B60683">
            <w:pPr>
              <w:pStyle w:val="TableTxt-QS"/>
              <w:rPr>
                <w:b w:val="0"/>
                <w:bCs w:val="0"/>
              </w:rPr>
            </w:pPr>
            <w:r w:rsidRPr="00D0755F">
              <w:rPr>
                <w:b w:val="0"/>
                <w:bCs w:val="0"/>
              </w:rPr>
              <w:t>&lt;Document Name&gt;</w:t>
            </w:r>
          </w:p>
          <w:p w14:paraId="3B8A3D20" w14:textId="42528EE0" w:rsidR="00B127AD" w:rsidRPr="00D0755F" w:rsidRDefault="00B60683" w:rsidP="007B739E">
            <w:pPr>
              <w:pStyle w:val="TableTxt-QS"/>
              <w:rPr>
                <w:bCs w:val="0"/>
                <w:color w:val="000000" w:themeColor="text1"/>
              </w:rPr>
            </w:pPr>
            <w:r w:rsidRPr="00D0755F">
              <w:rPr>
                <w:b w:val="0"/>
                <w:bCs w:val="0"/>
              </w:rPr>
              <w:t xml:space="preserve">&lt;Document Identifier&gt; </w:t>
            </w:r>
            <w:r w:rsidRPr="00D0755F">
              <w:rPr>
                <w:rStyle w:val="InstructionChar"/>
                <w:b w:val="0"/>
                <w:lang w:val="en-US"/>
              </w:rPr>
              <w:t>if applicable</w:t>
            </w:r>
            <w:r w:rsidRPr="00D0755F">
              <w:rPr>
                <w:color w:val="000000" w:themeColor="text1"/>
              </w:rPr>
              <w:t xml:space="preserve"> </w:t>
            </w:r>
            <w:r w:rsidR="00B127AD" w:rsidRPr="00D0755F">
              <w:rPr>
                <w:color w:val="000000" w:themeColor="text1"/>
              </w:rPr>
              <w:t xml:space="preserve"> </w:t>
            </w:r>
          </w:p>
        </w:tc>
        <w:tc>
          <w:tcPr>
            <w:tcW w:w="2693" w:type="dxa"/>
          </w:tcPr>
          <w:p w14:paraId="4342ED33" w14:textId="23109791" w:rsidR="00B127AD" w:rsidRPr="00D0755F" w:rsidRDefault="00B127AD" w:rsidP="002F1F38">
            <w:pPr>
              <w:pStyle w:val="TableTxt-QS"/>
              <w:cnfStyle w:val="000000000000" w:firstRow="0" w:lastRow="0" w:firstColumn="0" w:lastColumn="0" w:oddVBand="0" w:evenVBand="0" w:oddHBand="0" w:evenHBand="0" w:firstRowFirstColumn="0" w:firstRowLastColumn="0" w:lastRowFirstColumn="0" w:lastRowLastColumn="0"/>
            </w:pPr>
            <w:r w:rsidRPr="00D0755F">
              <w:t xml:space="preserve">Document Management System -or- ALM -or- Jira </w:t>
            </w:r>
          </w:p>
        </w:tc>
      </w:tr>
      <w:tr w:rsidR="00B127AD" w:rsidRPr="00B60683" w14:paraId="478177C6" w14:textId="77777777" w:rsidTr="00582E6C">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8075" w:type="dxa"/>
            <w:shd w:val="clear" w:color="auto" w:fill="auto"/>
          </w:tcPr>
          <w:p w14:paraId="3DBEDFF0" w14:textId="77777777" w:rsidR="00B127AD" w:rsidRPr="00D0755F" w:rsidRDefault="00B127AD" w:rsidP="00EE26C4">
            <w:pPr>
              <w:pStyle w:val="TableTxt-QS"/>
              <w:rPr>
                <w:bCs w:val="0"/>
              </w:rPr>
            </w:pPr>
            <w:r w:rsidRPr="00D0755F">
              <w:t>Data Migration Plan</w:t>
            </w:r>
          </w:p>
          <w:p w14:paraId="06B0D84A" w14:textId="77777777" w:rsidR="00B60683" w:rsidRPr="00D0755F" w:rsidRDefault="00B60683" w:rsidP="00B60683">
            <w:pPr>
              <w:pStyle w:val="TableTxt-QS"/>
              <w:rPr>
                <w:b w:val="0"/>
                <w:bCs w:val="0"/>
              </w:rPr>
            </w:pPr>
            <w:r w:rsidRPr="00D0755F">
              <w:rPr>
                <w:b w:val="0"/>
                <w:bCs w:val="0"/>
              </w:rPr>
              <w:t>&lt;Document Name&gt;</w:t>
            </w:r>
          </w:p>
          <w:p w14:paraId="2B8DC015" w14:textId="496651A5" w:rsidR="00B60683" w:rsidRPr="00D0755F" w:rsidRDefault="00B60683" w:rsidP="007B739E">
            <w:pPr>
              <w:pStyle w:val="TableTxt-QS"/>
            </w:pPr>
            <w:r w:rsidRPr="00D0755F">
              <w:rPr>
                <w:b w:val="0"/>
                <w:bCs w:val="0"/>
              </w:rPr>
              <w:t xml:space="preserve">&lt;Document Identifier&gt; </w:t>
            </w:r>
            <w:r w:rsidRPr="00D0755F">
              <w:rPr>
                <w:rStyle w:val="InstructionChar"/>
                <w:b w:val="0"/>
                <w:lang w:val="en-US"/>
              </w:rPr>
              <w:t>if applicable</w:t>
            </w:r>
          </w:p>
        </w:tc>
        <w:tc>
          <w:tcPr>
            <w:tcW w:w="2693" w:type="dxa"/>
            <w:shd w:val="clear" w:color="auto" w:fill="auto"/>
          </w:tcPr>
          <w:p w14:paraId="6533EB23" w14:textId="4A6053AF" w:rsidR="00B127AD" w:rsidRPr="00D0755F" w:rsidRDefault="00B127AD" w:rsidP="002F1F38">
            <w:pPr>
              <w:pStyle w:val="TableTxt-QS"/>
              <w:cnfStyle w:val="000000100000" w:firstRow="0" w:lastRow="0" w:firstColumn="0" w:lastColumn="0" w:oddVBand="0" w:evenVBand="0" w:oddHBand="1" w:evenHBand="0" w:firstRowFirstColumn="0" w:firstRowLastColumn="0" w:lastRowFirstColumn="0" w:lastRowLastColumn="0"/>
              <w:rPr>
                <w:color w:val="0070C0"/>
              </w:rPr>
            </w:pPr>
            <w:r w:rsidRPr="00D0755F">
              <w:t xml:space="preserve">Document Management System </w:t>
            </w:r>
          </w:p>
        </w:tc>
      </w:tr>
      <w:tr w:rsidR="00B127AD" w:rsidRPr="00B60683" w14:paraId="1F7CD4F2" w14:textId="77777777" w:rsidTr="00165BEC">
        <w:trPr>
          <w:cantSplit/>
          <w:trHeight w:val="484"/>
        </w:trPr>
        <w:tc>
          <w:tcPr>
            <w:cnfStyle w:val="001000000000" w:firstRow="0" w:lastRow="0" w:firstColumn="1" w:lastColumn="0" w:oddVBand="0" w:evenVBand="0" w:oddHBand="0" w:evenHBand="0" w:firstRowFirstColumn="0" w:firstRowLastColumn="0" w:lastRowFirstColumn="0" w:lastRowLastColumn="0"/>
            <w:tcW w:w="8075" w:type="dxa"/>
          </w:tcPr>
          <w:p w14:paraId="1FB7802B" w14:textId="77777777" w:rsidR="00B127AD" w:rsidRPr="00D0755F" w:rsidRDefault="00B127AD" w:rsidP="00EE26C4">
            <w:pPr>
              <w:pStyle w:val="TableTxt-QS"/>
              <w:rPr>
                <w:b w:val="0"/>
                <w:bCs w:val="0"/>
              </w:rPr>
            </w:pPr>
            <w:r w:rsidRPr="00D0755F">
              <w:lastRenderedPageBreak/>
              <w:t>Data Migration Report</w:t>
            </w:r>
          </w:p>
          <w:p w14:paraId="312DFC35" w14:textId="77777777" w:rsidR="00B60683" w:rsidRPr="00D0755F" w:rsidRDefault="00B60683" w:rsidP="00B60683">
            <w:pPr>
              <w:pStyle w:val="TableTxt-QS"/>
              <w:rPr>
                <w:b w:val="0"/>
                <w:bCs w:val="0"/>
              </w:rPr>
            </w:pPr>
            <w:r w:rsidRPr="00D0755F">
              <w:rPr>
                <w:b w:val="0"/>
                <w:bCs w:val="0"/>
              </w:rPr>
              <w:t>&lt;Document Name&gt;</w:t>
            </w:r>
          </w:p>
          <w:p w14:paraId="517EF112" w14:textId="4C314ABB" w:rsidR="00B60683" w:rsidRPr="00D0755F" w:rsidRDefault="00B60683" w:rsidP="007B739E">
            <w:pPr>
              <w:pStyle w:val="TableTxt-QS"/>
              <w:rPr>
                <w:b w:val="0"/>
              </w:rPr>
            </w:pPr>
            <w:r w:rsidRPr="00D0755F">
              <w:rPr>
                <w:b w:val="0"/>
                <w:bCs w:val="0"/>
              </w:rPr>
              <w:t xml:space="preserve">&lt;Document Identifier&gt; </w:t>
            </w:r>
            <w:r w:rsidRPr="00D0755F">
              <w:rPr>
                <w:rStyle w:val="InstructionChar"/>
                <w:b w:val="0"/>
                <w:lang w:val="en-US"/>
              </w:rPr>
              <w:t>if applicable</w:t>
            </w:r>
          </w:p>
        </w:tc>
        <w:tc>
          <w:tcPr>
            <w:tcW w:w="2693" w:type="dxa"/>
          </w:tcPr>
          <w:p w14:paraId="0E0E6881" w14:textId="2392D589" w:rsidR="00B127AD" w:rsidRPr="00D0755F" w:rsidRDefault="00B127AD" w:rsidP="002F1F38">
            <w:pPr>
              <w:pStyle w:val="TableTxt-QS"/>
              <w:cnfStyle w:val="000000000000" w:firstRow="0" w:lastRow="0" w:firstColumn="0" w:lastColumn="0" w:oddVBand="0" w:evenVBand="0" w:oddHBand="0" w:evenHBand="0" w:firstRowFirstColumn="0" w:firstRowLastColumn="0" w:lastRowFirstColumn="0" w:lastRowLastColumn="0"/>
              <w:rPr>
                <w:color w:val="0070C0"/>
              </w:rPr>
            </w:pPr>
            <w:r w:rsidRPr="00D0755F">
              <w:t xml:space="preserve">Document Management System </w:t>
            </w:r>
          </w:p>
        </w:tc>
      </w:tr>
      <w:tr w:rsidR="00B127AD" w:rsidRPr="00B60683" w14:paraId="1BA0D08E" w14:textId="77777777" w:rsidTr="00582E6C">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8075" w:type="dxa"/>
            <w:shd w:val="clear" w:color="auto" w:fill="auto"/>
          </w:tcPr>
          <w:p w14:paraId="607E62BD" w14:textId="77777777" w:rsidR="00B127AD" w:rsidRPr="00D0755F" w:rsidRDefault="00B127AD" w:rsidP="000F4599">
            <w:pPr>
              <w:pStyle w:val="TableTxt-QS"/>
              <w:rPr>
                <w:b w:val="0"/>
                <w:bCs w:val="0"/>
              </w:rPr>
            </w:pPr>
            <w:r w:rsidRPr="00D0755F">
              <w:t>Installation Qualification/Operational Qualification (IQ/ OQ)</w:t>
            </w:r>
          </w:p>
          <w:p w14:paraId="550509A3" w14:textId="77777777" w:rsidR="00B60683" w:rsidRPr="00D0755F" w:rsidRDefault="00B60683" w:rsidP="00B60683">
            <w:pPr>
              <w:pStyle w:val="TableTxt-QS"/>
              <w:rPr>
                <w:b w:val="0"/>
                <w:bCs w:val="0"/>
              </w:rPr>
            </w:pPr>
            <w:r w:rsidRPr="00D0755F">
              <w:rPr>
                <w:b w:val="0"/>
                <w:bCs w:val="0"/>
              </w:rPr>
              <w:t>&lt;Document Name&gt;</w:t>
            </w:r>
          </w:p>
          <w:p w14:paraId="7C37FD70" w14:textId="3D4F91F9" w:rsidR="00B60683" w:rsidRPr="00D0755F" w:rsidRDefault="00B60683" w:rsidP="00B60683">
            <w:pPr>
              <w:pStyle w:val="TableTxt-QS"/>
            </w:pPr>
            <w:r w:rsidRPr="00D0755F">
              <w:rPr>
                <w:b w:val="0"/>
                <w:bCs w:val="0"/>
              </w:rPr>
              <w:t xml:space="preserve">&lt;Document Identifier&gt; </w:t>
            </w:r>
            <w:r w:rsidRPr="00D0755F">
              <w:rPr>
                <w:rStyle w:val="InstructionChar"/>
                <w:b w:val="0"/>
                <w:bCs/>
                <w:lang w:val="en-US"/>
              </w:rPr>
              <w:t>if applicable</w:t>
            </w:r>
          </w:p>
        </w:tc>
        <w:tc>
          <w:tcPr>
            <w:tcW w:w="2693" w:type="dxa"/>
            <w:shd w:val="clear" w:color="auto" w:fill="auto"/>
          </w:tcPr>
          <w:p w14:paraId="14266B36" w14:textId="6A0E3175" w:rsidR="00B127AD" w:rsidRPr="00D0755F" w:rsidRDefault="00B127AD" w:rsidP="002F1F38">
            <w:pPr>
              <w:pStyle w:val="TableTxt-QS"/>
              <w:cnfStyle w:val="000000100000" w:firstRow="0" w:lastRow="0" w:firstColumn="0" w:lastColumn="0" w:oddVBand="0" w:evenVBand="0" w:oddHBand="1" w:evenHBand="0" w:firstRowFirstColumn="0" w:firstRowLastColumn="0" w:lastRowFirstColumn="0" w:lastRowLastColumn="0"/>
            </w:pPr>
            <w:r w:rsidRPr="00D0755F">
              <w:t xml:space="preserve">Document Management System -or- ALM -or- Jira </w:t>
            </w:r>
          </w:p>
        </w:tc>
      </w:tr>
      <w:tr w:rsidR="00B127AD" w:rsidRPr="00B60683" w14:paraId="3402A1A1" w14:textId="77777777" w:rsidTr="00165BEC">
        <w:trPr>
          <w:cantSplit/>
          <w:trHeight w:val="484"/>
        </w:trPr>
        <w:tc>
          <w:tcPr>
            <w:cnfStyle w:val="001000000000" w:firstRow="0" w:lastRow="0" w:firstColumn="1" w:lastColumn="0" w:oddVBand="0" w:evenVBand="0" w:oddHBand="0" w:evenHBand="0" w:firstRowFirstColumn="0" w:firstRowLastColumn="0" w:lastRowFirstColumn="0" w:lastRowLastColumn="0"/>
            <w:tcW w:w="8075" w:type="dxa"/>
          </w:tcPr>
          <w:p w14:paraId="4E8334CA" w14:textId="77777777" w:rsidR="00B60683" w:rsidRPr="00D0755F" w:rsidRDefault="00B127AD" w:rsidP="00EE26C4">
            <w:pPr>
              <w:pStyle w:val="TableTxt-QS"/>
              <w:rPr>
                <w:b w:val="0"/>
                <w:bCs w:val="0"/>
              </w:rPr>
            </w:pPr>
            <w:r w:rsidRPr="00D0755F">
              <w:t>Installation and Verification Instructions (IVI)</w:t>
            </w:r>
          </w:p>
          <w:p w14:paraId="3E7FDE78" w14:textId="77777777" w:rsidR="00B60683" w:rsidRPr="00D0755F" w:rsidRDefault="00B60683" w:rsidP="00B60683">
            <w:pPr>
              <w:pStyle w:val="TableTxt-QS"/>
              <w:rPr>
                <w:b w:val="0"/>
                <w:bCs w:val="0"/>
              </w:rPr>
            </w:pPr>
            <w:r w:rsidRPr="00D0755F">
              <w:rPr>
                <w:b w:val="0"/>
                <w:bCs w:val="0"/>
              </w:rPr>
              <w:t>&lt;Document Name&gt;</w:t>
            </w:r>
          </w:p>
          <w:p w14:paraId="738D3818" w14:textId="25C11169" w:rsidR="00B127AD" w:rsidRPr="00D0755F" w:rsidRDefault="00B60683" w:rsidP="007B739E">
            <w:pPr>
              <w:pStyle w:val="TableTxt-QS"/>
              <w:rPr>
                <w:b w:val="0"/>
              </w:rPr>
            </w:pPr>
            <w:r w:rsidRPr="00D0755F">
              <w:rPr>
                <w:b w:val="0"/>
                <w:bCs w:val="0"/>
              </w:rPr>
              <w:t xml:space="preserve">&lt;Document Identifier&gt; </w:t>
            </w:r>
            <w:r w:rsidRPr="00D0755F">
              <w:rPr>
                <w:rStyle w:val="InstructionChar"/>
                <w:b w:val="0"/>
                <w:lang w:val="en-US"/>
              </w:rPr>
              <w:t>if applicable</w:t>
            </w:r>
            <w:r w:rsidRPr="00D0755F">
              <w:t xml:space="preserve"> </w:t>
            </w:r>
            <w:r w:rsidR="00B127AD" w:rsidRPr="00D0755F">
              <w:t xml:space="preserve"> </w:t>
            </w:r>
          </w:p>
        </w:tc>
        <w:tc>
          <w:tcPr>
            <w:tcW w:w="2693" w:type="dxa"/>
          </w:tcPr>
          <w:p w14:paraId="7FE90CFD" w14:textId="6687D344" w:rsidR="00B127AD" w:rsidRPr="00D0755F" w:rsidRDefault="00B127AD" w:rsidP="002F1F38">
            <w:pPr>
              <w:pStyle w:val="TableTxt-QS"/>
              <w:cnfStyle w:val="000000000000" w:firstRow="0" w:lastRow="0" w:firstColumn="0" w:lastColumn="0" w:oddVBand="0" w:evenVBand="0" w:oddHBand="0" w:evenHBand="0" w:firstRowFirstColumn="0" w:firstRowLastColumn="0" w:lastRowFirstColumn="0" w:lastRowLastColumn="0"/>
            </w:pPr>
            <w:r w:rsidRPr="00D0755F">
              <w:t xml:space="preserve">Document Management System -or- ALM -or- Jira </w:t>
            </w:r>
          </w:p>
        </w:tc>
      </w:tr>
    </w:tbl>
    <w:p w14:paraId="33EC87C9" w14:textId="051F80B8" w:rsidR="00023B02" w:rsidRPr="00B60683" w:rsidRDefault="00023B02" w:rsidP="00023B02">
      <w:pPr>
        <w:pStyle w:val="Instruction"/>
        <w:rPr>
          <w:sz w:val="16"/>
          <w:szCs w:val="16"/>
          <w:lang w:val="en-US"/>
        </w:rPr>
      </w:pPr>
      <w:r w:rsidRPr="005A7D2E">
        <w:rPr>
          <w:noProof/>
          <w:sz w:val="16"/>
          <w:szCs w:val="16"/>
          <w:lang w:val="en-US"/>
        </w:rPr>
        <w:drawing>
          <wp:inline distT="0" distB="0" distL="0" distR="0" wp14:anchorId="2947E8BA" wp14:editId="46B80169">
            <wp:extent cx="152400" cy="152400"/>
            <wp:effectExtent l="0" t="0" r="0" b="0"/>
            <wp:docPr id="232441945"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B60683">
        <w:rPr>
          <w:sz w:val="16"/>
          <w:szCs w:val="16"/>
          <w:lang w:val="en-US"/>
        </w:rPr>
        <w:t xml:space="preserve"> Add artifacts by replicating the row above</w:t>
      </w:r>
      <w:r w:rsidR="000349A6">
        <w:rPr>
          <w:sz w:val="16"/>
          <w:szCs w:val="16"/>
          <w:lang w:val="en-US"/>
        </w:rPr>
        <w:t xml:space="preserve"> and remove those that do not apply</w:t>
      </w:r>
      <w:r w:rsidR="00534414">
        <w:rPr>
          <w:sz w:val="16"/>
          <w:szCs w:val="16"/>
          <w:lang w:val="en-US"/>
        </w:rPr>
        <w:t>.</w:t>
      </w:r>
    </w:p>
    <w:p w14:paraId="5FB774F7" w14:textId="5174D445" w:rsidR="008965DB" w:rsidRPr="00B60683" w:rsidRDefault="008965DB" w:rsidP="008965DB">
      <w:pPr>
        <w:pStyle w:val="H2-QS"/>
      </w:pPr>
      <w:bookmarkStart w:id="15" w:name="_Toc230824114"/>
      <w:r w:rsidRPr="00B60683">
        <w:t>Additional Validation Artifacts Created</w:t>
      </w:r>
      <w:bookmarkEnd w:id="15"/>
    </w:p>
    <w:p w14:paraId="3567562B" w14:textId="73956C8F" w:rsidR="008965DB" w:rsidRPr="00ED6F8E" w:rsidRDefault="008965DB" w:rsidP="001A2DEE">
      <w:pPr>
        <w:pStyle w:val="BodyTxtInstructions"/>
      </w:pPr>
      <w:r w:rsidRPr="00ED6F8E">
        <w:t xml:space="preserve">This table must contain the same artifacts as stated in the </w:t>
      </w:r>
      <w:r w:rsidR="0015704B" w:rsidRPr="00ED6F8E">
        <w:t xml:space="preserve">Additional Validation Artifacts Being Created </w:t>
      </w:r>
      <w:r w:rsidRPr="00ED6F8E">
        <w:t>section of the Validation Plan, unless a departure is documented in the Departures from the Validation Plan section. It is recommended to include the artifact’s document identifier, for example &lt;System Name&gt; Validation Plan (PLN-</w:t>
      </w:r>
      <w:proofErr w:type="spellStart"/>
      <w:r w:rsidRPr="00ED6F8E">
        <w:t>xxxx</w:t>
      </w:r>
      <w:proofErr w:type="spellEnd"/>
      <w:r w:rsidRPr="00ED6F8E">
        <w:t>).</w:t>
      </w:r>
    </w:p>
    <w:p w14:paraId="1C0F0E3C" w14:textId="62FC89B9" w:rsidR="008965DB" w:rsidRPr="00ED6F8E" w:rsidRDefault="008965DB" w:rsidP="001A2DEE">
      <w:pPr>
        <w:pStyle w:val="BodyTxtInstructions"/>
      </w:pPr>
      <w:r w:rsidRPr="00ED6F8E">
        <w:t xml:space="preserve">Delete this section if there are no additional validation </w:t>
      </w:r>
      <w:r w:rsidR="00B60683">
        <w:t>artifacts were</w:t>
      </w:r>
      <w:r w:rsidRPr="00ED6F8E">
        <w:t xml:space="preserve"> created</w:t>
      </w:r>
      <w:r w:rsidR="001A1337">
        <w:t>.</w:t>
      </w:r>
    </w:p>
    <w:p w14:paraId="08A1D9DC" w14:textId="25534063" w:rsidR="008965DB" w:rsidRPr="00B60683" w:rsidRDefault="008965DB" w:rsidP="001A2DEE">
      <w:pPr>
        <w:pStyle w:val="BodyTxt-QS"/>
      </w:pPr>
      <w:r w:rsidRPr="00B60683">
        <w:t xml:space="preserve">In addition to those listed in section </w:t>
      </w:r>
      <w:r w:rsidR="00030063">
        <w:fldChar w:fldCharType="begin"/>
      </w:r>
      <w:r w:rsidR="00030063">
        <w:instrText xml:space="preserve"> REF _Ref229044923 \w \h </w:instrText>
      </w:r>
      <w:r w:rsidR="00030063">
        <w:fldChar w:fldCharType="separate"/>
      </w:r>
      <w:r w:rsidR="00091A44">
        <w:t>1.3</w:t>
      </w:r>
      <w:r w:rsidR="00030063">
        <w:fldChar w:fldCharType="end"/>
      </w:r>
      <w:r w:rsidR="004009AD">
        <w:t xml:space="preserve"> </w:t>
      </w:r>
      <w:r w:rsidRPr="00B60683">
        <w:t xml:space="preserve">these additional validation artifacts </w:t>
      </w:r>
      <w:r w:rsidR="00B60683">
        <w:t>have been created</w:t>
      </w:r>
      <w:r w:rsidRPr="00B60683">
        <w:t xml:space="preserve"> </w:t>
      </w:r>
    </w:p>
    <w:p w14:paraId="442F7A07" w14:textId="63818171" w:rsidR="008965DB" w:rsidRPr="00261774" w:rsidRDefault="005413EB" w:rsidP="008965DB">
      <w:pPr>
        <w:jc w:val="center"/>
        <w:rPr>
          <w:bCs/>
          <w:szCs w:val="20"/>
        </w:rPr>
      </w:pPr>
      <w:bookmarkStart w:id="16" w:name="_Toc225835608"/>
      <w:bookmarkStart w:id="17" w:name="_Toc225851257"/>
      <w:bookmarkStart w:id="18" w:name="_Toc225835609"/>
      <w:bookmarkStart w:id="19" w:name="_Toc225851258"/>
      <w:bookmarkStart w:id="20" w:name="_Toc225835610"/>
      <w:bookmarkStart w:id="21" w:name="_Toc225851259"/>
      <w:bookmarkStart w:id="22" w:name="_Toc225835611"/>
      <w:bookmarkStart w:id="23" w:name="_Toc225851260"/>
      <w:bookmarkStart w:id="24" w:name="_Toc225835612"/>
      <w:bookmarkStart w:id="25" w:name="_Toc225851261"/>
      <w:bookmarkStart w:id="26" w:name="_Toc225835614"/>
      <w:bookmarkStart w:id="27" w:name="_Toc225851263"/>
      <w:bookmarkStart w:id="28" w:name="_Toc225835615"/>
      <w:bookmarkStart w:id="29" w:name="_Toc225851264"/>
      <w:bookmarkStart w:id="30" w:name="_Ref229042522"/>
      <w:bookmarkEnd w:id="16"/>
      <w:bookmarkEnd w:id="17"/>
      <w:bookmarkEnd w:id="18"/>
      <w:bookmarkEnd w:id="19"/>
      <w:bookmarkEnd w:id="20"/>
      <w:bookmarkEnd w:id="21"/>
      <w:bookmarkEnd w:id="22"/>
      <w:bookmarkEnd w:id="23"/>
      <w:bookmarkEnd w:id="24"/>
      <w:bookmarkEnd w:id="25"/>
      <w:bookmarkEnd w:id="26"/>
      <w:bookmarkEnd w:id="27"/>
      <w:bookmarkEnd w:id="28"/>
      <w:bookmarkEnd w:id="29"/>
      <w:r w:rsidRPr="005413EB">
        <w:rPr>
          <w:rFonts w:cs="Segoe UI"/>
          <w:b/>
          <w:bCs/>
          <w:szCs w:val="20"/>
        </w:rPr>
        <w:t xml:space="preserve">Table </w:t>
      </w:r>
      <w:r w:rsidRPr="005413EB">
        <w:rPr>
          <w:rFonts w:cs="Segoe UI"/>
          <w:b/>
          <w:bCs/>
          <w:szCs w:val="21"/>
        </w:rPr>
        <w:fldChar w:fldCharType="begin"/>
      </w:r>
      <w:r w:rsidRPr="005413EB">
        <w:rPr>
          <w:rFonts w:cs="Segoe UI"/>
          <w:b/>
          <w:bCs/>
          <w:szCs w:val="21"/>
        </w:rPr>
        <w:instrText xml:space="preserve"> SEQ Table \* ARABIC </w:instrText>
      </w:r>
      <w:r w:rsidRPr="005413EB">
        <w:rPr>
          <w:rFonts w:cs="Segoe UI"/>
          <w:b/>
          <w:bCs/>
          <w:szCs w:val="21"/>
        </w:rPr>
        <w:fldChar w:fldCharType="separate"/>
      </w:r>
      <w:r w:rsidR="00091A44">
        <w:rPr>
          <w:rFonts w:cs="Segoe UI"/>
          <w:b/>
          <w:bCs/>
          <w:noProof/>
          <w:szCs w:val="21"/>
        </w:rPr>
        <w:t>3</w:t>
      </w:r>
      <w:r w:rsidRPr="005413EB">
        <w:rPr>
          <w:rFonts w:cs="Segoe UI"/>
          <w:b/>
          <w:bCs/>
          <w:szCs w:val="21"/>
        </w:rPr>
        <w:fldChar w:fldCharType="end"/>
      </w:r>
      <w:r w:rsidRPr="005413EB">
        <w:rPr>
          <w:rFonts w:cs="Segoe UI"/>
          <w:b/>
          <w:bCs/>
          <w:szCs w:val="21"/>
        </w:rPr>
        <w:t>:</w:t>
      </w:r>
      <w:r w:rsidRPr="002A1C9E">
        <w:rPr>
          <w:szCs w:val="21"/>
        </w:rPr>
        <w:t xml:space="preserve"> </w:t>
      </w:r>
      <w:r w:rsidR="00CF714B" w:rsidRPr="00261774">
        <w:rPr>
          <w:b/>
          <w:bCs/>
          <w:szCs w:val="20"/>
        </w:rPr>
        <w:t xml:space="preserve">Additional </w:t>
      </w:r>
      <w:r w:rsidR="008965DB" w:rsidRPr="00261774">
        <w:rPr>
          <w:b/>
          <w:bCs/>
          <w:szCs w:val="20"/>
        </w:rPr>
        <w:t>Validation Artifacts</w:t>
      </w:r>
      <w:bookmarkEnd w:id="30"/>
    </w:p>
    <w:tbl>
      <w:tblPr>
        <w:tblStyle w:val="GridTable4-Accent1"/>
        <w:tblpPr w:leftFromText="180" w:rightFromText="180" w:vertAnchor="text" w:tblpY="1"/>
        <w:tblW w:w="499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075"/>
        <w:gridCol w:w="2693"/>
      </w:tblGrid>
      <w:tr w:rsidR="00B60683" w:rsidRPr="00B60683" w14:paraId="01008464" w14:textId="77777777" w:rsidTr="00B848C5">
        <w:trPr>
          <w:cnfStyle w:val="100000000000" w:firstRow="1" w:lastRow="0" w:firstColumn="0" w:lastColumn="0" w:oddVBand="0" w:evenVBand="0" w:oddHBand="0" w:evenHBand="0" w:firstRowFirstColumn="0" w:firstRowLastColumn="0" w:lastRowFirstColumn="0" w:lastRowLastColumn="0"/>
          <w:cantSplit/>
          <w:trHeight w:val="288"/>
          <w:tblHeader/>
        </w:trPr>
        <w:tc>
          <w:tcPr>
            <w:cnfStyle w:val="001000000000" w:firstRow="0" w:lastRow="0" w:firstColumn="1" w:lastColumn="0" w:oddVBand="0" w:evenVBand="0" w:oddHBand="0" w:evenHBand="0" w:firstRowFirstColumn="0" w:firstRowLastColumn="0" w:lastRowFirstColumn="0" w:lastRowLastColumn="0"/>
            <w:tcW w:w="8075"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6C6945B8" w14:textId="77777777" w:rsidR="00B60683" w:rsidRPr="00261774" w:rsidRDefault="00B60683" w:rsidP="000F4599">
            <w:pPr>
              <w:pStyle w:val="TableHeader-QS"/>
              <w:rPr>
                <w:b/>
                <w:bCs/>
                <w:color w:val="auto"/>
              </w:rPr>
            </w:pPr>
            <w:r w:rsidRPr="00261774">
              <w:rPr>
                <w:b/>
                <w:bCs/>
                <w:color w:val="auto"/>
              </w:rPr>
              <w:t>Artifact</w:t>
            </w:r>
          </w:p>
        </w:tc>
        <w:tc>
          <w:tcPr>
            <w:tcW w:w="2693"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041DA99C" w14:textId="77777777" w:rsidR="00B60683" w:rsidRPr="00261774" w:rsidRDefault="00B60683" w:rsidP="000F4599">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261774">
              <w:rPr>
                <w:b/>
                <w:bCs/>
                <w:color w:val="auto"/>
              </w:rPr>
              <w:t>Artifact Location</w:t>
            </w:r>
          </w:p>
        </w:tc>
      </w:tr>
      <w:tr w:rsidR="00B60683" w:rsidRPr="00B60683" w14:paraId="2CBA476F" w14:textId="77777777" w:rsidTr="00B848C5">
        <w:trPr>
          <w:cnfStyle w:val="000000100000" w:firstRow="0" w:lastRow="0" w:firstColumn="0" w:lastColumn="0" w:oddVBand="0" w:evenVBand="0" w:oddHBand="1" w:evenHBand="0" w:firstRowFirstColumn="0" w:firstRowLastColumn="0" w:lastRowFirstColumn="0" w:lastRowLastColumn="0"/>
          <w:cantSplit/>
          <w:trHeight w:val="484"/>
        </w:trPr>
        <w:tc>
          <w:tcPr>
            <w:cnfStyle w:val="001000000000" w:firstRow="0" w:lastRow="0" w:firstColumn="1" w:lastColumn="0" w:oddVBand="0" w:evenVBand="0" w:oddHBand="0" w:evenHBand="0" w:firstRowFirstColumn="0" w:firstRowLastColumn="0" w:lastRowFirstColumn="0" w:lastRowLastColumn="0"/>
            <w:tcW w:w="8075" w:type="dxa"/>
            <w:shd w:val="clear" w:color="auto" w:fill="auto"/>
          </w:tcPr>
          <w:p w14:paraId="33622DFF" w14:textId="77777777" w:rsidR="00B60683" w:rsidRPr="00091A44" w:rsidRDefault="00B60683" w:rsidP="000F4599">
            <w:pPr>
              <w:pStyle w:val="TableTxt-QS"/>
              <w:rPr>
                <w:b w:val="0"/>
                <w:bCs w:val="0"/>
              </w:rPr>
            </w:pPr>
            <w:r w:rsidRPr="00091A44">
              <w:t>&lt;Artifact name&gt;</w:t>
            </w:r>
          </w:p>
          <w:p w14:paraId="4E9BAF72" w14:textId="77777777" w:rsidR="00B60683" w:rsidRPr="00091A44" w:rsidRDefault="00B60683" w:rsidP="00B60683">
            <w:pPr>
              <w:pStyle w:val="TableTxt-QS"/>
              <w:rPr>
                <w:b w:val="0"/>
                <w:bCs w:val="0"/>
              </w:rPr>
            </w:pPr>
            <w:r w:rsidRPr="00091A44">
              <w:rPr>
                <w:b w:val="0"/>
                <w:bCs w:val="0"/>
              </w:rPr>
              <w:t>&lt;Document Name&gt;</w:t>
            </w:r>
          </w:p>
          <w:p w14:paraId="0BE3A515" w14:textId="45A68327" w:rsidR="00B60683" w:rsidRPr="00091A44" w:rsidRDefault="00B60683" w:rsidP="00B60683">
            <w:pPr>
              <w:pStyle w:val="TableTxt-QS"/>
            </w:pPr>
            <w:r w:rsidRPr="00091A44">
              <w:rPr>
                <w:b w:val="0"/>
                <w:bCs w:val="0"/>
              </w:rPr>
              <w:t xml:space="preserve">&lt;Document Identifier&gt; </w:t>
            </w:r>
            <w:r w:rsidRPr="00091A44">
              <w:rPr>
                <w:rStyle w:val="InstructionChar"/>
                <w:b w:val="0"/>
                <w:bCs/>
                <w:lang w:val="en-US"/>
              </w:rPr>
              <w:t>if applicable</w:t>
            </w:r>
          </w:p>
        </w:tc>
        <w:tc>
          <w:tcPr>
            <w:tcW w:w="2693" w:type="dxa"/>
            <w:shd w:val="clear" w:color="auto" w:fill="auto"/>
          </w:tcPr>
          <w:p w14:paraId="4E2CEE2E" w14:textId="77777777" w:rsidR="00B60683" w:rsidRPr="00091A44" w:rsidRDefault="00B60683" w:rsidP="000F4599">
            <w:pPr>
              <w:pStyle w:val="TableTxt-Bullet-QS"/>
              <w:numPr>
                <w:ilvl w:val="0"/>
                <w:numId w:val="0"/>
              </w:numPr>
              <w:ind w:left="274" w:hanging="274"/>
              <w:cnfStyle w:val="000000100000" w:firstRow="0" w:lastRow="0" w:firstColumn="0" w:lastColumn="0" w:oddVBand="0" w:evenVBand="0" w:oddHBand="1" w:evenHBand="0" w:firstRowFirstColumn="0" w:firstRowLastColumn="0" w:lastRowFirstColumn="0" w:lastRowLastColumn="0"/>
              <w:rPr>
                <w:color w:val="000000" w:themeColor="text1"/>
              </w:rPr>
            </w:pPr>
            <w:r w:rsidRPr="00091A44">
              <w:rPr>
                <w:color w:val="000000" w:themeColor="text1"/>
              </w:rPr>
              <w:t>&lt;Location&gt;</w:t>
            </w:r>
          </w:p>
        </w:tc>
      </w:tr>
    </w:tbl>
    <w:p w14:paraId="0153364F" w14:textId="77777777" w:rsidR="008965DB" w:rsidRPr="00B60683" w:rsidRDefault="008965DB" w:rsidP="008965DB">
      <w:pPr>
        <w:pStyle w:val="Instruction"/>
        <w:rPr>
          <w:sz w:val="16"/>
          <w:szCs w:val="16"/>
          <w:lang w:val="en-US"/>
        </w:rPr>
      </w:pPr>
      <w:r w:rsidRPr="005A7D2E">
        <w:rPr>
          <w:noProof/>
          <w:sz w:val="16"/>
          <w:szCs w:val="16"/>
          <w:lang w:val="en-US"/>
        </w:rPr>
        <w:drawing>
          <wp:inline distT="0" distB="0" distL="0" distR="0" wp14:anchorId="70572506" wp14:editId="5A345D73">
            <wp:extent cx="152400" cy="152400"/>
            <wp:effectExtent l="0" t="0" r="0" b="0"/>
            <wp:docPr id="1293860326"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B60683">
        <w:rPr>
          <w:sz w:val="16"/>
          <w:szCs w:val="16"/>
          <w:lang w:val="en-US"/>
        </w:rPr>
        <w:t xml:space="preserve"> Add artifacts by replicating the above row</w:t>
      </w:r>
    </w:p>
    <w:p w14:paraId="467D8DD9" w14:textId="2A66F0DB" w:rsidR="00430773" w:rsidRPr="00B60683" w:rsidRDefault="00024ABE" w:rsidP="00ED0106">
      <w:pPr>
        <w:pStyle w:val="H2-QS"/>
      </w:pPr>
      <w:bookmarkStart w:id="31" w:name="_Toc230824115"/>
      <w:r w:rsidRPr="00B60683">
        <w:t>AI/ML Validation Conclusion</w:t>
      </w:r>
      <w:bookmarkEnd w:id="31"/>
    </w:p>
    <w:p w14:paraId="78ACCFD3" w14:textId="1D23017B" w:rsidR="00024ABE" w:rsidRDefault="00FD17D1" w:rsidP="00091A44">
      <w:pPr>
        <w:pStyle w:val="BodyTxtInstructions"/>
      </w:pPr>
      <w:r w:rsidRPr="00ED6F8E">
        <w:t>If the system includes AI/ML components, summarize the validation conclusion for the AI/ML functionality, including human supervision level, model performance acceptance, and monitoring plan readiness. Delete this section if the system does not include AI/ML</w:t>
      </w:r>
      <w:r w:rsidR="001A1337">
        <w:t>.</w:t>
      </w:r>
    </w:p>
    <w:p w14:paraId="088C3B0E" w14:textId="1F11A506" w:rsidR="00D80ABE" w:rsidRPr="00D80ABE" w:rsidRDefault="00D80ABE" w:rsidP="00091A44">
      <w:pPr>
        <w:pStyle w:val="BodyTxt-QS"/>
      </w:pPr>
      <w:r>
        <w:t>&lt;</w:t>
      </w:r>
      <w:r w:rsidR="00126995">
        <w:t>P</w:t>
      </w:r>
      <w:r>
        <w:t>rovide a</w:t>
      </w:r>
      <w:r w:rsidR="00126995">
        <w:t>n</w:t>
      </w:r>
      <w:r>
        <w:t xml:space="preserve"> AI/ML validation conclusion&gt;</w:t>
      </w:r>
    </w:p>
    <w:p w14:paraId="43636E9B" w14:textId="70855793" w:rsidR="00ED0106" w:rsidRPr="00B60683" w:rsidRDefault="00693876" w:rsidP="00ED0106">
      <w:pPr>
        <w:pStyle w:val="H2-QS"/>
      </w:pPr>
      <w:bookmarkStart w:id="32" w:name="_Toc230824116"/>
      <w:r w:rsidRPr="00B60683">
        <w:lastRenderedPageBreak/>
        <w:t>Departures from the Validation Plan</w:t>
      </w:r>
      <w:bookmarkEnd w:id="32"/>
    </w:p>
    <w:p w14:paraId="0083046E" w14:textId="589B4F2C" w:rsidR="00D958E0" w:rsidRPr="005A7D2E" w:rsidRDefault="009C250C" w:rsidP="00091A44">
      <w:pPr>
        <w:pStyle w:val="BodyTxtInstructions"/>
      </w:pPr>
      <w:r w:rsidRPr="00AB1A21">
        <w:t>Identify and justify any departures from the Validation Plan. This includes departures from the planned scope, such as functionality which was deprioritized or added.</w:t>
      </w:r>
    </w:p>
    <w:p w14:paraId="1297430A" w14:textId="4B8CEEFD" w:rsidR="000858B0" w:rsidRPr="00F077B8" w:rsidRDefault="005413EB" w:rsidP="00B1429B">
      <w:pPr>
        <w:pStyle w:val="CaptionTable-QS"/>
        <w:rPr>
          <w:noProof w:val="0"/>
          <w:szCs w:val="20"/>
          <w:lang w:val="en-US"/>
        </w:rPr>
      </w:pPr>
      <w:r w:rsidRPr="00582E6C">
        <w:rPr>
          <w:rFonts w:cs="Segoe UI"/>
          <w:szCs w:val="20"/>
        </w:rPr>
        <w:t xml:space="preserve">Table </w:t>
      </w:r>
      <w:r w:rsidRPr="002A1C9E">
        <w:rPr>
          <w:rFonts w:cs="Segoe UI"/>
          <w:noProof w:val="0"/>
          <w:szCs w:val="21"/>
          <w:lang w:val="en-US"/>
        </w:rPr>
        <w:fldChar w:fldCharType="begin"/>
      </w:r>
      <w:r w:rsidRPr="002A1C9E">
        <w:rPr>
          <w:rFonts w:cs="Segoe UI"/>
          <w:noProof w:val="0"/>
          <w:szCs w:val="21"/>
          <w:lang w:val="en-US"/>
        </w:rPr>
        <w:instrText xml:space="preserve"> SEQ Table \* ARABIC </w:instrText>
      </w:r>
      <w:r w:rsidRPr="002A1C9E">
        <w:rPr>
          <w:rFonts w:cs="Segoe UI"/>
          <w:noProof w:val="0"/>
          <w:szCs w:val="21"/>
          <w:lang w:val="en-US"/>
        </w:rPr>
        <w:fldChar w:fldCharType="separate"/>
      </w:r>
      <w:r w:rsidR="00091A44">
        <w:rPr>
          <w:rFonts w:cs="Segoe UI"/>
          <w:szCs w:val="21"/>
          <w:lang w:val="en-US"/>
        </w:rPr>
        <w:t>4</w:t>
      </w:r>
      <w:r w:rsidRPr="002A1C9E">
        <w:rPr>
          <w:rFonts w:cs="Segoe UI"/>
          <w:noProof w:val="0"/>
          <w:szCs w:val="21"/>
          <w:lang w:val="en-US"/>
        </w:rPr>
        <w:fldChar w:fldCharType="end"/>
      </w:r>
      <w:r w:rsidRPr="002A1C9E">
        <w:rPr>
          <w:rFonts w:cs="Segoe UI"/>
          <w:noProof w:val="0"/>
          <w:szCs w:val="21"/>
          <w:lang w:val="en-US"/>
        </w:rPr>
        <w:t>:</w:t>
      </w:r>
      <w:r w:rsidRPr="002A1C9E">
        <w:rPr>
          <w:noProof w:val="0"/>
          <w:szCs w:val="21"/>
          <w:lang w:val="en-US"/>
        </w:rPr>
        <w:t xml:space="preserve"> </w:t>
      </w:r>
      <w:r w:rsidR="00126995" w:rsidRPr="00F077B8">
        <w:rPr>
          <w:noProof w:val="0"/>
          <w:szCs w:val="20"/>
          <w:lang w:val="en-US"/>
        </w:rPr>
        <w:t>Validation Departures</w:t>
      </w:r>
    </w:p>
    <w:tbl>
      <w:tblPr>
        <w:tblStyle w:val="GridTable4-Accent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495"/>
        <w:gridCol w:w="6305"/>
      </w:tblGrid>
      <w:tr w:rsidR="000858B0" w:rsidRPr="00126995" w14:paraId="6BFE4794" w14:textId="77777777" w:rsidTr="00336A2F">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495"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472AE82" w14:textId="33EE8670" w:rsidR="000858B0" w:rsidRPr="00F077B8" w:rsidRDefault="000858B0" w:rsidP="000858B0">
            <w:pPr>
              <w:pStyle w:val="TableHeader-QS"/>
              <w:rPr>
                <w:b/>
                <w:bCs/>
                <w:color w:val="auto"/>
              </w:rPr>
            </w:pPr>
            <w:r w:rsidRPr="00F077B8">
              <w:rPr>
                <w:b/>
                <w:bCs/>
                <w:color w:val="auto"/>
              </w:rPr>
              <w:t>Departure</w:t>
            </w:r>
          </w:p>
        </w:tc>
        <w:tc>
          <w:tcPr>
            <w:tcW w:w="6305"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2E9D84D9" w14:textId="31E456B6" w:rsidR="000858B0" w:rsidRPr="00F077B8" w:rsidRDefault="000858B0" w:rsidP="000858B0">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F077B8">
              <w:rPr>
                <w:b/>
                <w:bCs/>
                <w:color w:val="auto"/>
              </w:rPr>
              <w:t>Justification</w:t>
            </w:r>
          </w:p>
        </w:tc>
      </w:tr>
      <w:tr w:rsidR="009502F7" w:rsidRPr="00126995" w14:paraId="2D55E079" w14:textId="77777777" w:rsidTr="00336A2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495" w:type="dxa"/>
            <w:shd w:val="clear" w:color="auto" w:fill="auto"/>
          </w:tcPr>
          <w:p w14:paraId="24E6C091" w14:textId="6AC3140B" w:rsidR="009502F7" w:rsidRPr="00336A2F" w:rsidRDefault="009502F7" w:rsidP="00AB1A21">
            <w:pPr>
              <w:pStyle w:val="examples"/>
              <w:rPr>
                <w:b w:val="0"/>
              </w:rPr>
            </w:pPr>
            <w:r w:rsidRPr="00336A2F">
              <w:rPr>
                <w:b w:val="0"/>
              </w:rPr>
              <w:t xml:space="preserve"> A System Administration and Support SOP was not created.</w:t>
            </w:r>
          </w:p>
        </w:tc>
        <w:tc>
          <w:tcPr>
            <w:tcW w:w="6305" w:type="dxa"/>
            <w:shd w:val="clear" w:color="auto" w:fill="auto"/>
          </w:tcPr>
          <w:p w14:paraId="437652DE" w14:textId="280A7E86" w:rsidR="009502F7" w:rsidRPr="00336A2F" w:rsidRDefault="009502F7" w:rsidP="00AB1A21">
            <w:pPr>
              <w:pStyle w:val="examples"/>
              <w:cnfStyle w:val="000000100000" w:firstRow="0" w:lastRow="0" w:firstColumn="0" w:lastColumn="0" w:oddVBand="0" w:evenVBand="0" w:oddHBand="1" w:evenHBand="0" w:firstRowFirstColumn="0" w:firstRowLastColumn="0" w:lastRowFirstColumn="0" w:lastRowLastColumn="0"/>
              <w:rPr>
                <w:bCs w:val="0"/>
              </w:rPr>
            </w:pPr>
            <w:r w:rsidRPr="00336A2F">
              <w:t xml:space="preserve">The system will be hosted outside of </w:t>
            </w:r>
            <w:proofErr w:type="gramStart"/>
            <w:r w:rsidRPr="00336A2F">
              <w:t>Lilly</w:t>
            </w:r>
            <w:proofErr w:type="gramEnd"/>
            <w:r w:rsidRPr="00336A2F">
              <w:t xml:space="preserve"> and all system administration functions will be managed by the </w:t>
            </w:r>
            <w:r w:rsidR="00462982">
              <w:t>third party</w:t>
            </w:r>
            <w:r w:rsidRPr="00336A2F">
              <w:t>.</w:t>
            </w:r>
          </w:p>
        </w:tc>
      </w:tr>
      <w:tr w:rsidR="009502F7" w:rsidRPr="00126995" w14:paraId="709DE858" w14:textId="77777777" w:rsidTr="00336A2F">
        <w:trPr>
          <w:cantSplit/>
        </w:trPr>
        <w:tc>
          <w:tcPr>
            <w:cnfStyle w:val="001000000000" w:firstRow="0" w:lastRow="0" w:firstColumn="1" w:lastColumn="0" w:oddVBand="0" w:evenVBand="0" w:oddHBand="0" w:evenHBand="0" w:firstRowFirstColumn="0" w:firstRowLastColumn="0" w:lastRowFirstColumn="0" w:lastRowLastColumn="0"/>
            <w:tcW w:w="4495" w:type="dxa"/>
          </w:tcPr>
          <w:p w14:paraId="529142EB" w14:textId="7C2531E0" w:rsidR="009502F7" w:rsidRPr="00336A2F" w:rsidRDefault="009502F7" w:rsidP="00AB1A21">
            <w:pPr>
              <w:pStyle w:val="examples"/>
              <w:rPr>
                <w:b w:val="0"/>
              </w:rPr>
            </w:pPr>
            <w:r w:rsidRPr="00336A2F">
              <w:rPr>
                <w:b w:val="0"/>
              </w:rPr>
              <w:t>Version Specific Attachment functionality was descoped for this release.</w:t>
            </w:r>
          </w:p>
        </w:tc>
        <w:tc>
          <w:tcPr>
            <w:tcW w:w="6305" w:type="dxa"/>
          </w:tcPr>
          <w:p w14:paraId="29C11DB8" w14:textId="53682734" w:rsidR="009502F7" w:rsidRPr="00336A2F" w:rsidRDefault="00462982" w:rsidP="00AB1A21">
            <w:pPr>
              <w:pStyle w:val="examples"/>
              <w:cnfStyle w:val="000000000000" w:firstRow="0" w:lastRow="0" w:firstColumn="0" w:lastColumn="0" w:oddVBand="0" w:evenVBand="0" w:oddHBand="0" w:evenHBand="0" w:firstRowFirstColumn="0" w:firstRowLastColumn="0" w:lastRowFirstColumn="0" w:lastRowLastColumn="0"/>
              <w:rPr>
                <w:bCs w:val="0"/>
              </w:rPr>
            </w:pPr>
            <w:r>
              <w:t>BPO</w:t>
            </w:r>
            <w:r w:rsidR="009502F7" w:rsidRPr="00336A2F">
              <w:t xml:space="preserve"> determined this was not priority functionality and could be addressed in a future release.</w:t>
            </w:r>
          </w:p>
        </w:tc>
      </w:tr>
      <w:tr w:rsidR="00C23852" w:rsidRPr="00C23852" w14:paraId="210C991A" w14:textId="77777777" w:rsidTr="00336A2F">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4495" w:type="dxa"/>
            <w:shd w:val="clear" w:color="auto" w:fill="auto"/>
          </w:tcPr>
          <w:p w14:paraId="7B283474" w14:textId="1CB985B1" w:rsidR="00C23852" w:rsidRPr="00336A2F" w:rsidRDefault="00C23852" w:rsidP="00AB1A21">
            <w:pPr>
              <w:rPr>
                <w:b w:val="0"/>
                <w:bCs w:val="0"/>
                <w:szCs w:val="20"/>
              </w:rPr>
            </w:pPr>
            <w:r w:rsidRPr="00336A2F">
              <w:rPr>
                <w:b w:val="0"/>
                <w:bCs w:val="0"/>
                <w:szCs w:val="20"/>
              </w:rPr>
              <w:t>&lt;Departure Detail&gt;</w:t>
            </w:r>
          </w:p>
        </w:tc>
        <w:tc>
          <w:tcPr>
            <w:tcW w:w="6305" w:type="dxa"/>
            <w:shd w:val="clear" w:color="auto" w:fill="auto"/>
          </w:tcPr>
          <w:p w14:paraId="50712E5D" w14:textId="144A8F46" w:rsidR="00C23852" w:rsidRPr="00336A2F" w:rsidRDefault="00C23852" w:rsidP="00AB1A21">
            <w:pPr>
              <w:cnfStyle w:val="000000100000" w:firstRow="0" w:lastRow="0" w:firstColumn="0" w:lastColumn="0" w:oddVBand="0" w:evenVBand="0" w:oddHBand="1" w:evenHBand="0" w:firstRowFirstColumn="0" w:firstRowLastColumn="0" w:lastRowFirstColumn="0" w:lastRowLastColumn="0"/>
              <w:rPr>
                <w:bCs/>
                <w:szCs w:val="20"/>
              </w:rPr>
            </w:pPr>
            <w:r w:rsidRPr="00336A2F">
              <w:rPr>
                <w:szCs w:val="20"/>
              </w:rPr>
              <w:t>&lt;Justification&gt;</w:t>
            </w:r>
          </w:p>
        </w:tc>
      </w:tr>
    </w:tbl>
    <w:p w14:paraId="63821FB5" w14:textId="22C7C728" w:rsidR="005A7B41" w:rsidRPr="000852B2" w:rsidRDefault="005A7B41" w:rsidP="005A7B41">
      <w:pPr>
        <w:pStyle w:val="Instruction"/>
        <w:rPr>
          <w:sz w:val="16"/>
          <w:szCs w:val="16"/>
          <w:lang w:val="en-US"/>
        </w:rPr>
      </w:pPr>
      <w:r w:rsidRPr="000852B2">
        <w:rPr>
          <w:noProof/>
          <w:sz w:val="16"/>
          <w:szCs w:val="16"/>
          <w:lang w:val="en-US"/>
        </w:rPr>
        <w:drawing>
          <wp:inline distT="0" distB="0" distL="0" distR="0" wp14:anchorId="12074836" wp14:editId="3C69F0D8">
            <wp:extent cx="152400" cy="152400"/>
            <wp:effectExtent l="0" t="0" r="0" b="0"/>
            <wp:docPr id="699369641"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Pr>
          <w:sz w:val="16"/>
          <w:szCs w:val="16"/>
          <w:lang w:val="en-US"/>
        </w:rPr>
        <w:t>Add departures by replicating the above row</w:t>
      </w:r>
    </w:p>
    <w:p w14:paraId="4FD60ACA" w14:textId="76CBEF7C" w:rsidR="00693876" w:rsidRPr="00B60683" w:rsidRDefault="00693876" w:rsidP="00693876">
      <w:pPr>
        <w:pStyle w:val="H2-QS"/>
      </w:pPr>
      <w:bookmarkStart w:id="33" w:name="_Toc230824117"/>
      <w:r w:rsidRPr="00B60683">
        <w:t>Outstanding Issues and Action Plan</w:t>
      </w:r>
      <w:bookmarkEnd w:id="33"/>
    </w:p>
    <w:p w14:paraId="6CFAEA33" w14:textId="4F38DEC5" w:rsidR="00DB1192" w:rsidRPr="00CF714B" w:rsidRDefault="00833151" w:rsidP="00336A2F">
      <w:pPr>
        <w:pStyle w:val="BodyTxtInstructions"/>
      </w:pPr>
      <w:r w:rsidRPr="00AB1A21">
        <w:t>List any outstanding issues with justification for implementing the system with known issues, action plans, responsible persons, and due dates</w:t>
      </w:r>
      <w:r w:rsidR="00DB1192" w:rsidRPr="00CF714B">
        <w:t>. Outstanding issues can be tracked by ServiceNow Problem or Corrective and Preventative Action (CAPA). Create a CAPA or ServiceNow Problem ticket for any actions listed below before routing this document for review.</w:t>
      </w:r>
    </w:p>
    <w:p w14:paraId="0E14F00F" w14:textId="6AF3D2BA" w:rsidR="00DB1192" w:rsidRPr="00842B68" w:rsidRDefault="005413EB" w:rsidP="00B1429B">
      <w:pPr>
        <w:pStyle w:val="CaptionTable-QS"/>
        <w:rPr>
          <w:bCs/>
          <w:iCs w:val="0"/>
          <w:noProof w:val="0"/>
          <w:szCs w:val="20"/>
          <w:lang w:val="en-US"/>
        </w:rPr>
      </w:pPr>
      <w:r w:rsidRPr="00582E6C">
        <w:rPr>
          <w:rFonts w:cs="Segoe UI"/>
          <w:szCs w:val="20"/>
        </w:rPr>
        <w:t xml:space="preserve">Table </w:t>
      </w:r>
      <w:r w:rsidRPr="002A1C9E">
        <w:rPr>
          <w:rFonts w:cs="Segoe UI"/>
          <w:noProof w:val="0"/>
          <w:szCs w:val="21"/>
          <w:lang w:val="en-US"/>
        </w:rPr>
        <w:fldChar w:fldCharType="begin"/>
      </w:r>
      <w:r w:rsidRPr="002A1C9E">
        <w:rPr>
          <w:rFonts w:cs="Segoe UI"/>
          <w:noProof w:val="0"/>
          <w:szCs w:val="21"/>
          <w:lang w:val="en-US"/>
        </w:rPr>
        <w:instrText xml:space="preserve"> SEQ Table \* ARABIC </w:instrText>
      </w:r>
      <w:r w:rsidRPr="002A1C9E">
        <w:rPr>
          <w:rFonts w:cs="Segoe UI"/>
          <w:noProof w:val="0"/>
          <w:szCs w:val="21"/>
          <w:lang w:val="en-US"/>
        </w:rPr>
        <w:fldChar w:fldCharType="separate"/>
      </w:r>
      <w:r w:rsidR="00091A44">
        <w:rPr>
          <w:rFonts w:cs="Segoe UI"/>
          <w:szCs w:val="21"/>
          <w:lang w:val="en-US"/>
        </w:rPr>
        <w:t>5</w:t>
      </w:r>
      <w:r w:rsidRPr="002A1C9E">
        <w:rPr>
          <w:rFonts w:cs="Segoe UI"/>
          <w:noProof w:val="0"/>
          <w:szCs w:val="21"/>
          <w:lang w:val="en-US"/>
        </w:rPr>
        <w:fldChar w:fldCharType="end"/>
      </w:r>
      <w:r w:rsidRPr="002A1C9E">
        <w:rPr>
          <w:rFonts w:cs="Segoe UI"/>
          <w:noProof w:val="0"/>
          <w:szCs w:val="21"/>
          <w:lang w:val="en-US"/>
        </w:rPr>
        <w:t>:</w:t>
      </w:r>
      <w:r w:rsidRPr="002A1C9E">
        <w:rPr>
          <w:noProof w:val="0"/>
          <w:szCs w:val="21"/>
          <w:lang w:val="en-US"/>
        </w:rPr>
        <w:t xml:space="preserve"> </w:t>
      </w:r>
      <w:r w:rsidR="00D44C5C" w:rsidRPr="00842B68">
        <w:rPr>
          <w:bCs/>
          <w:iCs w:val="0"/>
          <w:noProof w:val="0"/>
          <w:szCs w:val="20"/>
          <w:lang w:val="en-US"/>
        </w:rPr>
        <w:t>Out Standing Issues and Action plan</w:t>
      </w:r>
    </w:p>
    <w:tbl>
      <w:tblPr>
        <w:tblStyle w:val="GridTable4-Accent1"/>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520"/>
        <w:gridCol w:w="2610"/>
        <w:gridCol w:w="2430"/>
        <w:gridCol w:w="1616"/>
        <w:gridCol w:w="1624"/>
      </w:tblGrid>
      <w:tr w:rsidR="003228FD" w:rsidRPr="00C240A1" w14:paraId="6E91A160" w14:textId="77777777" w:rsidTr="00842B68">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52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26065288" w14:textId="53D39018" w:rsidR="003228FD" w:rsidRPr="00842B68" w:rsidRDefault="003228FD" w:rsidP="003228FD">
            <w:pPr>
              <w:pStyle w:val="TableHeader-QS"/>
              <w:rPr>
                <w:b/>
                <w:bCs/>
                <w:color w:val="auto"/>
              </w:rPr>
            </w:pPr>
            <w:r w:rsidRPr="00842B68">
              <w:rPr>
                <w:b/>
                <w:bCs/>
                <w:color w:val="auto"/>
              </w:rPr>
              <w:t>Outstanding Issue</w:t>
            </w:r>
          </w:p>
        </w:tc>
        <w:tc>
          <w:tcPr>
            <w:cnfStyle w:val="000010000000" w:firstRow="0" w:lastRow="0" w:firstColumn="0" w:lastColumn="0" w:oddVBand="1" w:evenVBand="0" w:oddHBand="0" w:evenHBand="0" w:firstRowFirstColumn="0" w:firstRowLastColumn="0" w:lastRowFirstColumn="0" w:lastRowLastColumn="0"/>
            <w:tcW w:w="261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B98E7A6" w14:textId="764BD570" w:rsidR="003228FD" w:rsidRPr="00842B68" w:rsidRDefault="003228FD" w:rsidP="003228FD">
            <w:pPr>
              <w:pStyle w:val="TableHeader-QS"/>
              <w:rPr>
                <w:b/>
                <w:bCs/>
                <w:color w:val="auto"/>
              </w:rPr>
            </w:pPr>
            <w:r w:rsidRPr="00842B68">
              <w:rPr>
                <w:b/>
                <w:bCs/>
                <w:color w:val="auto"/>
              </w:rPr>
              <w:t>Justification for Implementing the System with Known Issue</w:t>
            </w:r>
          </w:p>
        </w:tc>
        <w:tc>
          <w:tcPr>
            <w:tcW w:w="2430"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13FBA6A5" w14:textId="56481908" w:rsidR="003228FD" w:rsidRPr="00842B68" w:rsidRDefault="003228FD" w:rsidP="003228FD">
            <w:pPr>
              <w:pStyle w:val="TableHeader-QS"/>
              <w:cnfStyle w:val="100000000000" w:firstRow="1" w:lastRow="0" w:firstColumn="0" w:lastColumn="0" w:oddVBand="0" w:evenVBand="0" w:oddHBand="0" w:evenHBand="0" w:firstRowFirstColumn="0" w:firstRowLastColumn="0" w:lastRowFirstColumn="0" w:lastRowLastColumn="0"/>
              <w:rPr>
                <w:b/>
                <w:bCs/>
                <w:color w:val="auto"/>
              </w:rPr>
            </w:pPr>
            <w:r w:rsidRPr="00842B68">
              <w:rPr>
                <w:b/>
                <w:bCs/>
                <w:color w:val="auto"/>
              </w:rPr>
              <w:t xml:space="preserve">Issue Resolution </w:t>
            </w:r>
            <w:r w:rsidRPr="00842B68">
              <w:rPr>
                <w:b/>
                <w:bCs/>
                <w:color w:val="auto"/>
              </w:rPr>
              <w:br/>
              <w:t>Action Plan</w:t>
            </w:r>
          </w:p>
        </w:tc>
        <w:tc>
          <w:tcPr>
            <w:cnfStyle w:val="000010000000" w:firstRow="0" w:lastRow="0" w:firstColumn="0" w:lastColumn="0" w:oddVBand="1" w:evenVBand="0" w:oddHBand="0" w:evenHBand="0" w:firstRowFirstColumn="0" w:firstRowLastColumn="0" w:lastRowFirstColumn="0" w:lastRowLastColumn="0"/>
            <w:tcW w:w="1616"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3834CB87" w14:textId="26F51EC0" w:rsidR="003228FD" w:rsidRPr="00842B68" w:rsidRDefault="003228FD" w:rsidP="003228FD">
            <w:pPr>
              <w:pStyle w:val="TableHeader-QS"/>
              <w:rPr>
                <w:b/>
                <w:bCs/>
                <w:color w:val="auto"/>
              </w:rPr>
            </w:pPr>
            <w:r w:rsidRPr="00842B68">
              <w:rPr>
                <w:b/>
                <w:bCs/>
                <w:color w:val="auto"/>
              </w:rPr>
              <w:t>Person Responsible</w:t>
            </w:r>
          </w:p>
        </w:tc>
        <w:tc>
          <w:tcPr>
            <w:cnfStyle w:val="000100000000" w:firstRow="0" w:lastRow="0" w:firstColumn="0" w:lastColumn="1" w:oddVBand="0" w:evenVBand="0" w:oddHBand="0" w:evenHBand="0" w:firstRowFirstColumn="0" w:firstRowLastColumn="0" w:lastRowFirstColumn="0" w:lastRowLastColumn="0"/>
            <w:tcW w:w="1624" w:type="dxa"/>
            <w:tcBorders>
              <w:top w:val="none" w:sz="0" w:space="0" w:color="auto"/>
              <w:left w:val="none" w:sz="0" w:space="0" w:color="auto"/>
              <w:bottom w:val="none" w:sz="0" w:space="0" w:color="auto"/>
              <w:right w:val="none" w:sz="0" w:space="0" w:color="auto"/>
            </w:tcBorders>
            <w:shd w:val="clear" w:color="auto" w:fill="D9D9D9" w:themeFill="background1" w:themeFillShade="D9"/>
          </w:tcPr>
          <w:p w14:paraId="5C70CDBD" w14:textId="221BD414" w:rsidR="003228FD" w:rsidRPr="00842B68" w:rsidRDefault="003228FD" w:rsidP="003228FD">
            <w:pPr>
              <w:pStyle w:val="TableHeader-QS"/>
              <w:rPr>
                <w:b/>
                <w:bCs/>
                <w:color w:val="auto"/>
              </w:rPr>
            </w:pPr>
            <w:r w:rsidRPr="00842B68">
              <w:rPr>
                <w:b/>
                <w:bCs/>
                <w:color w:val="auto"/>
              </w:rPr>
              <w:t>Due Date</w:t>
            </w:r>
            <w:r w:rsidR="00B17773" w:rsidRPr="00842B68">
              <w:rPr>
                <w:b/>
                <w:bCs/>
                <w:color w:val="auto"/>
              </w:rPr>
              <w:t>/CAPA#</w:t>
            </w:r>
          </w:p>
        </w:tc>
      </w:tr>
      <w:tr w:rsidR="00D629C2" w:rsidRPr="00C240A1" w14:paraId="4C542FC8" w14:textId="77777777" w:rsidTr="00F077B8">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20" w:type="dxa"/>
            <w:shd w:val="clear" w:color="auto" w:fill="auto"/>
          </w:tcPr>
          <w:p w14:paraId="63E8D848" w14:textId="6449253E" w:rsidR="00D629C2" w:rsidRPr="0051359B" w:rsidRDefault="00D629C2" w:rsidP="001B1BBE">
            <w:pPr>
              <w:pStyle w:val="examples"/>
              <w:rPr>
                <w:b w:val="0"/>
              </w:rPr>
            </w:pPr>
            <w:r w:rsidRPr="0051359B">
              <w:rPr>
                <w:b w:val="0"/>
              </w:rPr>
              <w:t xml:space="preserve">The </w:t>
            </w:r>
            <w:proofErr w:type="gramStart"/>
            <w:r w:rsidRPr="0051359B">
              <w:rPr>
                <w:b w:val="0"/>
              </w:rPr>
              <w:t>Third Party</w:t>
            </w:r>
            <w:proofErr w:type="gramEnd"/>
            <w:r w:rsidRPr="0051359B">
              <w:rPr>
                <w:b w:val="0"/>
              </w:rPr>
              <w:t xml:space="preserve"> Management Plan needs to be updated to reflect the supplier’s revised computer systems quality (CSQ) Supplier Classification.</w:t>
            </w:r>
          </w:p>
        </w:tc>
        <w:tc>
          <w:tcPr>
            <w:cnfStyle w:val="000010000000" w:firstRow="0" w:lastRow="0" w:firstColumn="0" w:lastColumn="0" w:oddVBand="1" w:evenVBand="0" w:oddHBand="0" w:evenHBand="0" w:firstRowFirstColumn="0" w:firstRowLastColumn="0" w:lastRowFirstColumn="0" w:lastRowLastColumn="0"/>
            <w:tcW w:w="2610" w:type="dxa"/>
            <w:shd w:val="clear" w:color="auto" w:fill="auto"/>
          </w:tcPr>
          <w:p w14:paraId="76BE3E76" w14:textId="459256EB" w:rsidR="00D629C2" w:rsidRPr="0051359B" w:rsidRDefault="00D629C2" w:rsidP="001B1BBE">
            <w:pPr>
              <w:pStyle w:val="examples"/>
              <w:rPr>
                <w:bCs w:val="0"/>
              </w:rPr>
            </w:pPr>
            <w:r w:rsidRPr="0051359B">
              <w:t>This update does not affect the validated status of the system.</w:t>
            </w:r>
          </w:p>
        </w:tc>
        <w:tc>
          <w:tcPr>
            <w:tcW w:w="2430" w:type="dxa"/>
            <w:shd w:val="clear" w:color="auto" w:fill="auto"/>
          </w:tcPr>
          <w:p w14:paraId="7B6F1BD1" w14:textId="60105272" w:rsidR="00D629C2" w:rsidRPr="0051359B" w:rsidRDefault="00D629C2" w:rsidP="001B1BBE">
            <w:pPr>
              <w:pStyle w:val="examples"/>
              <w:cnfStyle w:val="000000100000" w:firstRow="0" w:lastRow="0" w:firstColumn="0" w:lastColumn="0" w:oddVBand="0" w:evenVBand="0" w:oddHBand="1" w:evenHBand="0" w:firstRowFirstColumn="0" w:firstRowLastColumn="0" w:lastRowFirstColumn="0" w:lastRowLastColumn="0"/>
              <w:rPr>
                <w:bCs w:val="0"/>
              </w:rPr>
            </w:pPr>
            <w:r w:rsidRPr="0051359B">
              <w:t>The document will be updated after system acceptance. CAPA0012345 will track completion of this outstanding issue.</w:t>
            </w:r>
          </w:p>
        </w:tc>
        <w:tc>
          <w:tcPr>
            <w:cnfStyle w:val="000010000000" w:firstRow="0" w:lastRow="0" w:firstColumn="0" w:lastColumn="0" w:oddVBand="1" w:evenVBand="0" w:oddHBand="0" w:evenHBand="0" w:firstRowFirstColumn="0" w:firstRowLastColumn="0" w:lastRowFirstColumn="0" w:lastRowLastColumn="0"/>
            <w:tcW w:w="1616" w:type="dxa"/>
            <w:shd w:val="clear" w:color="auto" w:fill="auto"/>
          </w:tcPr>
          <w:p w14:paraId="708B10F1" w14:textId="2B651297" w:rsidR="00D629C2" w:rsidRPr="0051359B" w:rsidRDefault="00D629C2" w:rsidP="001B1BBE">
            <w:pPr>
              <w:pStyle w:val="examples"/>
              <w:rPr>
                <w:bCs w:val="0"/>
              </w:rPr>
            </w:pPr>
            <w:r w:rsidRPr="0051359B">
              <w:t>Jane Doe</w:t>
            </w:r>
          </w:p>
        </w:tc>
        <w:tc>
          <w:tcPr>
            <w:cnfStyle w:val="000100000000" w:firstRow="0" w:lastRow="0" w:firstColumn="0" w:lastColumn="1" w:oddVBand="0" w:evenVBand="0" w:oddHBand="0" w:evenHBand="0" w:firstRowFirstColumn="0" w:firstRowLastColumn="0" w:lastRowFirstColumn="0" w:lastRowLastColumn="0"/>
            <w:tcW w:w="1624" w:type="dxa"/>
            <w:shd w:val="clear" w:color="auto" w:fill="auto"/>
          </w:tcPr>
          <w:p w14:paraId="2BFE0D62" w14:textId="2ADDBC82" w:rsidR="00D629C2" w:rsidRPr="0051359B" w:rsidRDefault="00D629C2" w:rsidP="001B1BBE">
            <w:pPr>
              <w:pStyle w:val="examples"/>
              <w:rPr>
                <w:b w:val="0"/>
              </w:rPr>
            </w:pPr>
            <w:r w:rsidRPr="0051359B">
              <w:rPr>
                <w:b w:val="0"/>
              </w:rPr>
              <w:t>31-Dec-2026</w:t>
            </w:r>
          </w:p>
        </w:tc>
      </w:tr>
      <w:tr w:rsidR="00D629C2" w:rsidRPr="00C240A1" w14:paraId="13F67D14" w14:textId="77777777" w:rsidTr="00F077B8">
        <w:trPr>
          <w:cnfStyle w:val="010000000000" w:firstRow="0" w:lastRow="1" w:firstColumn="0" w:lastColumn="0" w:oddVBand="0" w:evenVBand="0" w:oddHBand="0"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2520" w:type="dxa"/>
            <w:tcBorders>
              <w:top w:val="none" w:sz="0" w:space="0" w:color="auto"/>
            </w:tcBorders>
          </w:tcPr>
          <w:p w14:paraId="7B80CB59" w14:textId="32BC2D83" w:rsidR="00D629C2" w:rsidRPr="0051359B" w:rsidRDefault="00D629C2" w:rsidP="00D629C2">
            <w:pPr>
              <w:pStyle w:val="TableTxt-QS"/>
              <w:rPr>
                <w:b w:val="0"/>
                <w:bCs w:val="0"/>
              </w:rPr>
            </w:pPr>
            <w:r w:rsidRPr="0051359B">
              <w:rPr>
                <w:b w:val="0"/>
                <w:bCs w:val="0"/>
              </w:rPr>
              <w:t>&lt;Issue Description&gt;</w:t>
            </w:r>
          </w:p>
        </w:tc>
        <w:tc>
          <w:tcPr>
            <w:cnfStyle w:val="000010000000" w:firstRow="0" w:lastRow="0" w:firstColumn="0" w:lastColumn="0" w:oddVBand="1" w:evenVBand="0" w:oddHBand="0" w:evenHBand="0" w:firstRowFirstColumn="0" w:firstRowLastColumn="0" w:lastRowFirstColumn="0" w:lastRowLastColumn="0"/>
            <w:tcW w:w="2610" w:type="dxa"/>
            <w:tcBorders>
              <w:top w:val="none" w:sz="0" w:space="0" w:color="auto"/>
            </w:tcBorders>
            <w:shd w:val="clear" w:color="auto" w:fill="auto"/>
          </w:tcPr>
          <w:p w14:paraId="1705FC96" w14:textId="782ADC4B" w:rsidR="00D629C2" w:rsidRPr="0051359B" w:rsidRDefault="00D629C2" w:rsidP="00D629C2">
            <w:pPr>
              <w:pStyle w:val="TableTxt-QS"/>
              <w:rPr>
                <w:b w:val="0"/>
                <w:bCs w:val="0"/>
              </w:rPr>
            </w:pPr>
            <w:r w:rsidRPr="0051359B">
              <w:rPr>
                <w:b w:val="0"/>
                <w:bCs w:val="0"/>
              </w:rPr>
              <w:t>&lt;Justification&gt;</w:t>
            </w:r>
          </w:p>
        </w:tc>
        <w:tc>
          <w:tcPr>
            <w:tcW w:w="2430" w:type="dxa"/>
            <w:tcBorders>
              <w:top w:val="none" w:sz="0" w:space="0" w:color="auto"/>
            </w:tcBorders>
          </w:tcPr>
          <w:p w14:paraId="5BB7C5A8" w14:textId="1F52240E" w:rsidR="00D629C2" w:rsidRPr="0051359B" w:rsidRDefault="00D629C2" w:rsidP="00D629C2">
            <w:pPr>
              <w:pStyle w:val="TableTxt-QS"/>
              <w:cnfStyle w:val="010000000000" w:firstRow="0" w:lastRow="1" w:firstColumn="0" w:lastColumn="0" w:oddVBand="0" w:evenVBand="0" w:oddHBand="0" w:evenHBand="0" w:firstRowFirstColumn="0" w:firstRowLastColumn="0" w:lastRowFirstColumn="0" w:lastRowLastColumn="0"/>
              <w:rPr>
                <w:b w:val="0"/>
                <w:bCs w:val="0"/>
              </w:rPr>
            </w:pPr>
            <w:r w:rsidRPr="0051359B">
              <w:rPr>
                <w:b w:val="0"/>
                <w:bCs w:val="0"/>
              </w:rPr>
              <w:t>&lt;Action Plan Details&gt;</w:t>
            </w:r>
          </w:p>
        </w:tc>
        <w:tc>
          <w:tcPr>
            <w:cnfStyle w:val="000010000000" w:firstRow="0" w:lastRow="0" w:firstColumn="0" w:lastColumn="0" w:oddVBand="1" w:evenVBand="0" w:oddHBand="0" w:evenHBand="0" w:firstRowFirstColumn="0" w:firstRowLastColumn="0" w:lastRowFirstColumn="0" w:lastRowLastColumn="0"/>
            <w:tcW w:w="1616" w:type="dxa"/>
            <w:tcBorders>
              <w:top w:val="none" w:sz="0" w:space="0" w:color="auto"/>
            </w:tcBorders>
            <w:shd w:val="clear" w:color="auto" w:fill="auto"/>
          </w:tcPr>
          <w:p w14:paraId="34269C98" w14:textId="2D3DFBD6" w:rsidR="00D629C2" w:rsidRPr="0051359B" w:rsidRDefault="00D629C2" w:rsidP="00D629C2">
            <w:pPr>
              <w:pStyle w:val="TableTxt-QS"/>
              <w:rPr>
                <w:b w:val="0"/>
                <w:bCs w:val="0"/>
              </w:rPr>
            </w:pPr>
            <w:r w:rsidRPr="0051359B">
              <w:rPr>
                <w:b w:val="0"/>
                <w:bCs w:val="0"/>
              </w:rPr>
              <w:t>&lt;Name&gt;</w:t>
            </w:r>
          </w:p>
        </w:tc>
        <w:tc>
          <w:tcPr>
            <w:cnfStyle w:val="000100000000" w:firstRow="0" w:lastRow="0" w:firstColumn="0" w:lastColumn="1" w:oddVBand="0" w:evenVBand="0" w:oddHBand="0" w:evenHBand="0" w:firstRowFirstColumn="0" w:firstRowLastColumn="0" w:lastRowFirstColumn="0" w:lastRowLastColumn="0"/>
            <w:tcW w:w="1624" w:type="dxa"/>
            <w:tcBorders>
              <w:top w:val="none" w:sz="0" w:space="0" w:color="auto"/>
            </w:tcBorders>
          </w:tcPr>
          <w:p w14:paraId="48522F89" w14:textId="3DF316E9" w:rsidR="00D629C2" w:rsidRPr="0051359B" w:rsidRDefault="00D629C2" w:rsidP="00D629C2">
            <w:pPr>
              <w:pStyle w:val="TableTxt-QS"/>
              <w:rPr>
                <w:b w:val="0"/>
                <w:bCs w:val="0"/>
              </w:rPr>
            </w:pPr>
            <w:r w:rsidRPr="0051359B">
              <w:rPr>
                <w:b w:val="0"/>
                <w:bCs w:val="0"/>
              </w:rPr>
              <w:t>&lt;dd-</w:t>
            </w:r>
            <w:proofErr w:type="spellStart"/>
            <w:r w:rsidRPr="0051359B">
              <w:rPr>
                <w:b w:val="0"/>
                <w:bCs w:val="0"/>
              </w:rPr>
              <w:t>Mmm</w:t>
            </w:r>
            <w:proofErr w:type="spellEnd"/>
            <w:r w:rsidRPr="0051359B">
              <w:rPr>
                <w:b w:val="0"/>
                <w:bCs w:val="0"/>
              </w:rPr>
              <w:t>-</w:t>
            </w:r>
            <w:proofErr w:type="spellStart"/>
            <w:r w:rsidRPr="0051359B">
              <w:rPr>
                <w:b w:val="0"/>
                <w:bCs w:val="0"/>
              </w:rPr>
              <w:t>yyyy</w:t>
            </w:r>
            <w:proofErr w:type="spellEnd"/>
            <w:r w:rsidRPr="0051359B">
              <w:rPr>
                <w:b w:val="0"/>
                <w:bCs w:val="0"/>
              </w:rPr>
              <w:t>&gt;</w:t>
            </w:r>
          </w:p>
        </w:tc>
      </w:tr>
    </w:tbl>
    <w:p w14:paraId="78561367" w14:textId="2976585B" w:rsidR="00C96F7D" w:rsidRPr="000852B2" w:rsidRDefault="00C96F7D" w:rsidP="00C96F7D">
      <w:pPr>
        <w:pStyle w:val="Instruction"/>
        <w:rPr>
          <w:sz w:val="16"/>
          <w:szCs w:val="16"/>
          <w:lang w:val="en-US"/>
        </w:rPr>
      </w:pPr>
      <w:r w:rsidRPr="000852B2">
        <w:rPr>
          <w:noProof/>
          <w:sz w:val="16"/>
          <w:szCs w:val="16"/>
          <w:lang w:val="en-US"/>
        </w:rPr>
        <w:drawing>
          <wp:inline distT="0" distB="0" distL="0" distR="0" wp14:anchorId="19335546" wp14:editId="615B25D6">
            <wp:extent cx="152400" cy="152400"/>
            <wp:effectExtent l="0" t="0" r="0" b="0"/>
            <wp:docPr id="452734976" name="Picture 5" descr="Add a new row to the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143212" name="Picture 5" descr="Add a new row to the table"/>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52400" cy="152400"/>
                    </a:xfrm>
                    <a:prstGeom prst="rect">
                      <a:avLst/>
                    </a:prstGeom>
                    <a:noFill/>
                  </pic:spPr>
                </pic:pic>
              </a:graphicData>
            </a:graphic>
          </wp:inline>
        </w:drawing>
      </w:r>
      <w:r w:rsidRPr="000852B2">
        <w:rPr>
          <w:sz w:val="16"/>
          <w:szCs w:val="16"/>
          <w:lang w:val="en-US"/>
        </w:rPr>
        <w:t xml:space="preserve"> </w:t>
      </w:r>
      <w:r>
        <w:rPr>
          <w:sz w:val="16"/>
          <w:szCs w:val="16"/>
          <w:lang w:val="en-US"/>
        </w:rPr>
        <w:t xml:space="preserve">Add </w:t>
      </w:r>
      <w:r w:rsidR="00766B07">
        <w:rPr>
          <w:sz w:val="16"/>
          <w:szCs w:val="16"/>
          <w:lang w:val="en-US"/>
        </w:rPr>
        <w:t>issues</w:t>
      </w:r>
      <w:r>
        <w:rPr>
          <w:sz w:val="16"/>
          <w:szCs w:val="16"/>
          <w:lang w:val="en-US"/>
        </w:rPr>
        <w:t xml:space="preserve"> by replicating the above row</w:t>
      </w:r>
    </w:p>
    <w:p w14:paraId="4BDD7565" w14:textId="6AA6BD74" w:rsidR="00693876" w:rsidRPr="00B60683" w:rsidRDefault="00693876" w:rsidP="00693876">
      <w:pPr>
        <w:pStyle w:val="H2-QS"/>
      </w:pPr>
      <w:bookmarkStart w:id="34" w:name="_Toc230824118"/>
      <w:r w:rsidRPr="00B60683">
        <w:t>System Deployment</w:t>
      </w:r>
      <w:bookmarkEnd w:id="34"/>
    </w:p>
    <w:p w14:paraId="29E04220" w14:textId="4554EF42" w:rsidR="008E0558" w:rsidRPr="00B60683" w:rsidRDefault="008E0558" w:rsidP="00FF3C51">
      <w:pPr>
        <w:pStyle w:val="BodyTxt-QS"/>
      </w:pPr>
      <w:r w:rsidRPr="00B60683">
        <w:t xml:space="preserve">The method of system deployment is documented </w:t>
      </w:r>
      <w:r w:rsidRPr="001B1BBE">
        <w:t xml:space="preserve">in </w:t>
      </w:r>
      <w:r w:rsidR="00701CE1" w:rsidRPr="001B1BBE">
        <w:t>&lt;</w:t>
      </w:r>
      <w:r w:rsidRPr="001B1BBE">
        <w:t>insert Service/Change Request number or other documentation describing how deployment will occur</w:t>
      </w:r>
      <w:r w:rsidR="00701CE1" w:rsidRPr="001B1BBE">
        <w:t>&gt;</w:t>
      </w:r>
      <w:r w:rsidRPr="001B1BBE">
        <w:t>.</w:t>
      </w:r>
      <w:r w:rsidRPr="00B60683">
        <w:t xml:space="preserve"> </w:t>
      </w:r>
    </w:p>
    <w:p w14:paraId="458E670B" w14:textId="275364F6" w:rsidR="00784F19" w:rsidRDefault="00784F19" w:rsidP="00FF3C51">
      <w:pPr>
        <w:pStyle w:val="BodyTxt-QS"/>
      </w:pPr>
      <w:r>
        <w:t>The following actions have been completed to support the system being released to pr</w:t>
      </w:r>
      <w:r w:rsidR="00B16FB5">
        <w:t>o</w:t>
      </w:r>
      <w:r>
        <w:t>duction</w:t>
      </w:r>
      <w:r w:rsidR="0051359B">
        <w:t>:</w:t>
      </w:r>
    </w:p>
    <w:p w14:paraId="58F0B30B" w14:textId="3EC068CA" w:rsidR="00AB25DA" w:rsidRPr="00AB25DA" w:rsidRDefault="00AB25DA" w:rsidP="00FF3C51">
      <w:pPr>
        <w:pStyle w:val="BodyTxtInstructions"/>
      </w:pPr>
      <w:r w:rsidRPr="00AB25DA">
        <w:rPr>
          <w:rStyle w:val="InstructionsChar"/>
          <w:rFonts w:eastAsiaTheme="minorHAnsi"/>
          <w:lang w:val="en-US"/>
        </w:rPr>
        <w:lastRenderedPageBreak/>
        <w:t>Add/remove actions as needed.</w:t>
      </w:r>
    </w:p>
    <w:p w14:paraId="70911B77" w14:textId="38380A52" w:rsidR="007F7D3A" w:rsidRDefault="00FD6ED1" w:rsidP="00475414">
      <w:pPr>
        <w:pStyle w:val="BodyTxt-Bullet-QS"/>
        <w:rPr>
          <w:color w:val="000000" w:themeColor="text1"/>
        </w:rPr>
      </w:pPr>
      <w:r w:rsidRPr="00B60683">
        <w:t xml:space="preserve">The associated system configuration item(s) are updated to reflect production </w:t>
      </w:r>
      <w:r w:rsidRPr="00690FBF">
        <w:rPr>
          <w:color w:val="000000" w:themeColor="text1"/>
        </w:rPr>
        <w:t>status and verified to be accurate and complete</w:t>
      </w:r>
      <w:r w:rsidRPr="00FD6ED1">
        <w:rPr>
          <w:color w:val="000000" w:themeColor="text1"/>
        </w:rPr>
        <w:t xml:space="preserve"> </w:t>
      </w:r>
    </w:p>
    <w:p w14:paraId="0F2BFA2A" w14:textId="1E3D1518" w:rsidR="007F7D3A" w:rsidRDefault="006D478F" w:rsidP="00475414">
      <w:pPr>
        <w:pStyle w:val="BodyTxt-Bullet-QS"/>
        <w:rPr>
          <w:color w:val="000000" w:themeColor="text1"/>
        </w:rPr>
      </w:pPr>
      <w:r>
        <w:t>Required t</w:t>
      </w:r>
      <w:r w:rsidR="007F7D3A">
        <w:t xml:space="preserve">raining has been assigned </w:t>
      </w:r>
      <w:r w:rsidR="00B150FD">
        <w:t>to</w:t>
      </w:r>
      <w:r>
        <w:t xml:space="preserve"> individuals </w:t>
      </w:r>
      <w:r w:rsidR="007F7D3A">
        <w:t>by supervi</w:t>
      </w:r>
      <w:r>
        <w:t xml:space="preserve">sors </w:t>
      </w:r>
    </w:p>
    <w:p w14:paraId="78356207" w14:textId="25A3EF60" w:rsidR="00E51707" w:rsidRPr="001B1BBE" w:rsidRDefault="00E51707" w:rsidP="00475414">
      <w:pPr>
        <w:pStyle w:val="BodyTxt-Bullet-QS"/>
        <w:rPr>
          <w:color w:val="000000" w:themeColor="text1"/>
        </w:rPr>
      </w:pPr>
      <w:r w:rsidRPr="001B1BBE">
        <w:rPr>
          <w:color w:val="000000" w:themeColor="text1"/>
        </w:rPr>
        <w:t xml:space="preserve">CAPA </w:t>
      </w:r>
      <w:r w:rsidR="008267A4">
        <w:rPr>
          <w:color w:val="000000" w:themeColor="text1"/>
        </w:rPr>
        <w:t>c</w:t>
      </w:r>
      <w:r w:rsidRPr="001B1BBE">
        <w:rPr>
          <w:color w:val="000000" w:themeColor="text1"/>
        </w:rPr>
        <w:t xml:space="preserve">reated </w:t>
      </w:r>
      <w:r w:rsidR="005632FF" w:rsidRPr="001B1BBE">
        <w:rPr>
          <w:color w:val="000000" w:themeColor="text1"/>
        </w:rPr>
        <w:t>for</w:t>
      </w:r>
      <w:r w:rsidRPr="001B1BBE">
        <w:rPr>
          <w:color w:val="000000" w:themeColor="text1"/>
        </w:rPr>
        <w:t xml:space="preserve"> Periodic Review</w:t>
      </w:r>
      <w:r w:rsidR="001A1337">
        <w:rPr>
          <w:color w:val="000000" w:themeColor="text1"/>
        </w:rPr>
        <w:t>s</w:t>
      </w:r>
    </w:p>
    <w:p w14:paraId="666DBC5F" w14:textId="4852A580" w:rsidR="00E51707" w:rsidRPr="001B1BBE" w:rsidRDefault="00E51707" w:rsidP="00475414">
      <w:pPr>
        <w:pStyle w:val="BodyTxt-Bullet-QS"/>
        <w:rPr>
          <w:color w:val="000000" w:themeColor="text1"/>
        </w:rPr>
      </w:pPr>
      <w:r w:rsidRPr="001B1BBE">
        <w:rPr>
          <w:color w:val="000000" w:themeColor="text1"/>
        </w:rPr>
        <w:t xml:space="preserve">CAPA </w:t>
      </w:r>
      <w:r w:rsidR="008267A4">
        <w:rPr>
          <w:color w:val="000000" w:themeColor="text1"/>
        </w:rPr>
        <w:t>c</w:t>
      </w:r>
      <w:r w:rsidRPr="001B1BBE">
        <w:rPr>
          <w:color w:val="000000" w:themeColor="text1"/>
        </w:rPr>
        <w:t>reated for Access Roster Review</w:t>
      </w:r>
      <w:r w:rsidR="001A1337">
        <w:rPr>
          <w:color w:val="000000" w:themeColor="text1"/>
        </w:rPr>
        <w:t>s</w:t>
      </w:r>
    </w:p>
    <w:p w14:paraId="111B95A0" w14:textId="7338ABBE" w:rsidR="00D46652" w:rsidRPr="001B1BBE" w:rsidRDefault="00D46652" w:rsidP="00475414">
      <w:pPr>
        <w:pStyle w:val="BodyTxt-Bullet-QS"/>
        <w:rPr>
          <w:color w:val="000000" w:themeColor="text1"/>
        </w:rPr>
      </w:pPr>
      <w:r w:rsidRPr="001B1BBE">
        <w:rPr>
          <w:color w:val="000000" w:themeColor="text1"/>
        </w:rPr>
        <w:t xml:space="preserve">CAPA </w:t>
      </w:r>
      <w:r w:rsidR="008267A4">
        <w:rPr>
          <w:color w:val="000000" w:themeColor="text1"/>
        </w:rPr>
        <w:t>cr</w:t>
      </w:r>
      <w:r w:rsidRPr="001B1BBE">
        <w:rPr>
          <w:color w:val="000000" w:themeColor="text1"/>
        </w:rPr>
        <w:t xml:space="preserve">eated for </w:t>
      </w:r>
      <w:r w:rsidR="00C47E76" w:rsidRPr="001B1BBE">
        <w:rPr>
          <w:color w:val="000000" w:themeColor="text1"/>
        </w:rPr>
        <w:t>System Audit Trail Reviews</w:t>
      </w:r>
    </w:p>
    <w:p w14:paraId="4EF559BB" w14:textId="7C811601" w:rsidR="00693876" w:rsidRPr="00B60683" w:rsidRDefault="00693876" w:rsidP="00693876">
      <w:pPr>
        <w:pStyle w:val="H2-QS"/>
      </w:pPr>
      <w:bookmarkStart w:id="35" w:name="_Toc229044854"/>
      <w:bookmarkStart w:id="36" w:name="_Toc229045016"/>
      <w:bookmarkStart w:id="37" w:name="_Toc229045335"/>
      <w:bookmarkStart w:id="38" w:name="_Toc230824119"/>
      <w:bookmarkEnd w:id="35"/>
      <w:bookmarkEnd w:id="36"/>
      <w:bookmarkEnd w:id="37"/>
      <w:r w:rsidRPr="00B60683">
        <w:t>System</w:t>
      </w:r>
      <w:r w:rsidR="000D44E9" w:rsidRPr="00B60683">
        <w:t xml:space="preserve"> </w:t>
      </w:r>
      <w:r w:rsidRPr="00B60683">
        <w:t>Acceptance</w:t>
      </w:r>
      <w:bookmarkEnd w:id="38"/>
    </w:p>
    <w:p w14:paraId="11FBC2E4" w14:textId="1134A67B" w:rsidR="000F0213" w:rsidRPr="005A7D2E" w:rsidRDefault="000A3E62" w:rsidP="00042576">
      <w:pPr>
        <w:pStyle w:val="BodyTxtInstructions"/>
      </w:pPr>
      <w:r>
        <w:t>[</w:t>
      </w:r>
      <w:proofErr w:type="spellStart"/>
      <w:r w:rsidR="00452BED" w:rsidRPr="001B1BBE">
        <w:t>GxP</w:t>
      </w:r>
      <w:proofErr w:type="spellEnd"/>
      <w:r w:rsidR="00452BED" w:rsidRPr="001B1BBE">
        <w:t xml:space="preserve"> Regulated</w:t>
      </w:r>
      <w:r>
        <w:t>]</w:t>
      </w:r>
    </w:p>
    <w:p w14:paraId="6639F4F3" w14:textId="3B90B744" w:rsidR="0007085B" w:rsidRPr="005A7D2E" w:rsidRDefault="006A2E9B" w:rsidP="00042576">
      <w:pPr>
        <w:pStyle w:val="BodyTxtInstructions"/>
      </w:pPr>
      <w:r w:rsidRPr="003E595A">
        <w:t>If the System Acceptance</w:t>
      </w:r>
      <w:r w:rsidR="00BC7A0E" w:rsidRPr="003E595A">
        <w:t xml:space="preserve"> </w:t>
      </w:r>
      <w:r w:rsidR="0026607B" w:rsidRPr="003E595A">
        <w:t>was created as a standalone document, then remove this section.</w:t>
      </w:r>
      <w:r w:rsidR="00554042" w:rsidRPr="003E595A">
        <w:t xml:space="preserve"> (Note: </w:t>
      </w:r>
      <w:r w:rsidR="00BF3EE4" w:rsidRPr="003E595A">
        <w:t xml:space="preserve">if standalone </w:t>
      </w:r>
      <w:r w:rsidR="00554042" w:rsidRPr="003E595A">
        <w:t xml:space="preserve">there should be an entry </w:t>
      </w:r>
      <w:r w:rsidR="00B4675F" w:rsidRPr="003E595A">
        <w:t xml:space="preserve">in </w:t>
      </w:r>
      <w:r w:rsidR="000A3E62">
        <w:fldChar w:fldCharType="begin"/>
      </w:r>
      <w:r w:rsidR="000A3E62">
        <w:instrText xml:space="preserve"> REF _Ref230825038 \h </w:instrText>
      </w:r>
      <w:r w:rsidR="000A3E62">
        <w:fldChar w:fldCharType="separate"/>
      </w:r>
      <w:r w:rsidR="000A3E62" w:rsidRPr="00582E6C">
        <w:t xml:space="preserve">Table </w:t>
      </w:r>
      <w:r w:rsidR="000A3E62">
        <w:rPr>
          <w:szCs w:val="21"/>
        </w:rPr>
        <w:t>2</w:t>
      </w:r>
      <w:r w:rsidR="000A3E62" w:rsidRPr="002A1C9E">
        <w:rPr>
          <w:szCs w:val="21"/>
        </w:rPr>
        <w:t xml:space="preserve">: </w:t>
      </w:r>
      <w:r w:rsidR="000A3E62" w:rsidRPr="00582E6C">
        <w:t xml:space="preserve">Validation </w:t>
      </w:r>
      <w:proofErr w:type="spellStart"/>
      <w:r w:rsidR="000A3E62" w:rsidRPr="00582E6C">
        <w:t>Artifacts</w:t>
      </w:r>
      <w:r w:rsidR="000A3E62">
        <w:fldChar w:fldCharType="end"/>
      </w:r>
      <w:r w:rsidR="00BA5BAD">
        <w:t xml:space="preserve"> </w:t>
      </w:r>
      <w:r w:rsidR="00B4675F" w:rsidRPr="003E595A">
        <w:t>listin</w:t>
      </w:r>
      <w:proofErr w:type="spellEnd"/>
      <w:r w:rsidR="00B4675F" w:rsidRPr="003E595A">
        <w:t>g a System Acceptance document</w:t>
      </w:r>
      <w:r w:rsidR="009020CE" w:rsidRPr="003E595A">
        <w:t>)</w:t>
      </w:r>
    </w:p>
    <w:p w14:paraId="06C2653C" w14:textId="45E57B53" w:rsidR="006A2E9B" w:rsidRPr="003E595A" w:rsidRDefault="0007085B" w:rsidP="00042576">
      <w:pPr>
        <w:pStyle w:val="BodyTxtInstructions"/>
      </w:pPr>
      <w:r w:rsidRPr="003E595A">
        <w:t xml:space="preserve">If the System Acceptance is included as part of this Validation Summary </w:t>
      </w:r>
      <w:r w:rsidR="004241DC" w:rsidRPr="003E595A">
        <w:t>report,</w:t>
      </w:r>
      <w:r w:rsidRPr="003E595A">
        <w:t xml:space="preserve"> then </w:t>
      </w:r>
      <w:r w:rsidR="00EA53DE" w:rsidRPr="003E595A">
        <w:t>state</w:t>
      </w:r>
    </w:p>
    <w:p w14:paraId="3B0A5C4B" w14:textId="441A23EC" w:rsidR="00793882" w:rsidRPr="003E595A" w:rsidRDefault="00015D17" w:rsidP="00FF3C51">
      <w:pPr>
        <w:pStyle w:val="BodyTxt-QS"/>
        <w:rPr>
          <w:rFonts w:eastAsia="Aptos" w:cs="Arial"/>
        </w:rPr>
      </w:pPr>
      <w:r w:rsidRPr="003E595A">
        <w:rPr>
          <w:color w:val="000000" w:themeColor="text1"/>
        </w:rPr>
        <w:t>&lt;</w:t>
      </w:r>
      <w:r w:rsidR="00793882" w:rsidRPr="003E595A">
        <w:rPr>
          <w:color w:val="000000" w:themeColor="text1"/>
        </w:rPr>
        <w:t>System</w:t>
      </w:r>
      <w:r w:rsidR="000C60D4">
        <w:rPr>
          <w:color w:val="000000" w:themeColor="text1"/>
        </w:rPr>
        <w:t xml:space="preserve"> Name</w:t>
      </w:r>
      <w:r w:rsidRPr="003E595A">
        <w:rPr>
          <w:color w:val="000000" w:themeColor="text1"/>
        </w:rPr>
        <w:t>&gt;</w:t>
      </w:r>
      <w:r w:rsidR="00793882" w:rsidRPr="003E595A">
        <w:rPr>
          <w:color w:val="000000" w:themeColor="text1"/>
        </w:rPr>
        <w:t xml:space="preserve"> </w:t>
      </w:r>
      <w:r w:rsidR="000C60D4">
        <w:rPr>
          <w:color w:val="000000" w:themeColor="text1"/>
        </w:rPr>
        <w:t>R</w:t>
      </w:r>
      <w:r w:rsidR="00793882" w:rsidRPr="003E595A">
        <w:rPr>
          <w:color w:val="000000" w:themeColor="text1"/>
        </w:rPr>
        <w:t xml:space="preserve">elease </w:t>
      </w:r>
      <w:r w:rsidR="000C60D4">
        <w:rPr>
          <w:color w:val="000000" w:themeColor="text1"/>
        </w:rPr>
        <w:t>&lt;</w:t>
      </w:r>
      <w:proofErr w:type="spellStart"/>
      <w:r w:rsidR="00793882" w:rsidRPr="003E595A">
        <w:rPr>
          <w:color w:val="000000" w:themeColor="text1"/>
        </w:rPr>
        <w:t>x.x</w:t>
      </w:r>
      <w:proofErr w:type="spellEnd"/>
      <w:r w:rsidR="00793882" w:rsidRPr="003E595A">
        <w:rPr>
          <w:color w:val="000000" w:themeColor="text1"/>
        </w:rPr>
        <w:t xml:space="preserve">&gt; </w:t>
      </w:r>
      <w:r w:rsidR="00793882" w:rsidRPr="00B60683">
        <w:t>is accep</w:t>
      </w:r>
      <w:r w:rsidR="008E6015" w:rsidRPr="00B60683">
        <w:t>ted</w:t>
      </w:r>
      <w:r w:rsidR="00793882" w:rsidRPr="00B60683">
        <w:t xml:space="preserve"> by the BPO and BQA for production use.</w:t>
      </w:r>
      <w:r w:rsidR="00793882" w:rsidRPr="00B60683">
        <w:rPr>
          <w:rFonts w:eastAsia="Aptos" w:cs="Arial"/>
        </w:rPr>
        <w:t xml:space="preserve"> </w:t>
      </w:r>
      <w:r w:rsidR="00CB69AE" w:rsidRPr="00B60683">
        <w:t xml:space="preserve">Confirmation that the computer system contains the capabilities required for </w:t>
      </w:r>
      <w:r w:rsidR="005C3DFF" w:rsidRPr="00B60683">
        <w:t>intended</w:t>
      </w:r>
      <w:r w:rsidR="00CB69AE" w:rsidRPr="00B60683">
        <w:t xml:space="preserve"> business use and complies with all regulatory and business requirements associated with that use.</w:t>
      </w:r>
    </w:p>
    <w:p w14:paraId="6D55B1D8" w14:textId="77777777" w:rsidR="009A162F" w:rsidRPr="00FB68E5" w:rsidRDefault="009A162F" w:rsidP="009A162F">
      <w:pPr>
        <w:pStyle w:val="H0-QS"/>
        <w:ind w:left="0" w:firstLine="0"/>
        <w:rPr>
          <w:caps w:val="0"/>
        </w:rPr>
      </w:pPr>
      <w:bookmarkStart w:id="39" w:name="_Toc230182778"/>
      <w:bookmarkStart w:id="40" w:name="_Toc230824120"/>
      <w:bookmarkEnd w:id="1"/>
      <w:bookmarkEnd w:id="2"/>
      <w:bookmarkEnd w:id="3"/>
      <w:r w:rsidRPr="00FB68E5">
        <w:rPr>
          <w:caps w:val="0"/>
        </w:rPr>
        <w:t>TERMS AND DEFINITIONS</w:t>
      </w:r>
      <w:bookmarkEnd w:id="39"/>
      <w:bookmarkEnd w:id="40"/>
    </w:p>
    <w:p w14:paraId="0B94A36F" w14:textId="77777777" w:rsidR="009A162F" w:rsidRPr="00FB68E5" w:rsidRDefault="009A162F" w:rsidP="009A162F">
      <w:pPr>
        <w:pStyle w:val="Instructions"/>
        <w:rPr>
          <w:lang w:val="en-US"/>
        </w:rPr>
      </w:pPr>
      <w:r w:rsidRPr="00FB68E5">
        <w:rPr>
          <w:rStyle w:val="BodyTxt-QSChar"/>
          <w:lang w:val="en-US"/>
        </w:rPr>
        <w:t>Acronyms are spelled out on first mention with the abbreviation in parentheses immediately following.</w:t>
      </w:r>
      <w:r w:rsidRPr="00FB68E5">
        <w:rPr>
          <w:lang w:val="en-US"/>
        </w:rPr>
        <w:t xml:space="preserve"> The abbreviation is used alone thereafter. Remove the table below if it is not needed.</w:t>
      </w:r>
    </w:p>
    <w:p w14:paraId="604E8575" w14:textId="77777777" w:rsidR="009A162F" w:rsidRPr="000C1D89" w:rsidRDefault="009A162F" w:rsidP="000C1D89">
      <w:pPr>
        <w:pStyle w:val="Example"/>
        <w:ind w:left="58"/>
        <w:rPr>
          <w:rFonts w:eastAsia="Times New Roman"/>
          <w:color w:val="096F3C"/>
          <w:kern w:val="0"/>
          <w:szCs w:val="20"/>
          <w:lang w:val="en-GB"/>
          <w14:ligatures w14:val="none"/>
        </w:rPr>
      </w:pPr>
      <w:r w:rsidRPr="000C1D89">
        <w:rPr>
          <w:rFonts w:eastAsia="Times New Roman"/>
          <w:color w:val="096F3C"/>
          <w:kern w:val="0"/>
          <w:szCs w:val="20"/>
          <w:lang w:val="en-GB"/>
          <w14:ligatures w14:val="none"/>
        </w:rPr>
        <w:t>The terms and acronyms in this document are defined at their first occurrence.</w:t>
      </w:r>
    </w:p>
    <w:p w14:paraId="3F62B2D2" w14:textId="51514F11" w:rsidR="009A162F" w:rsidRPr="00FB68E5" w:rsidRDefault="009A162F" w:rsidP="009A162F">
      <w:pPr>
        <w:pStyle w:val="CaptionTable-QS"/>
        <w:rPr>
          <w:rFonts w:eastAsia="Times New Roman" w:cs="Segoe UI"/>
          <w:noProof w:val="0"/>
          <w:color w:val="000000"/>
          <w:szCs w:val="20"/>
          <w:lang w:val="en-US"/>
        </w:rPr>
      </w:pPr>
      <w:r w:rsidRPr="00FB68E5">
        <w:rPr>
          <w:rFonts w:eastAsia="Times New Roman" w:cs="Segoe UI"/>
          <w:noProof w:val="0"/>
          <w:color w:val="000000"/>
          <w:szCs w:val="20"/>
          <w:lang w:val="en-US"/>
        </w:rPr>
        <w:t xml:space="preserve">Table </w:t>
      </w:r>
      <w:r w:rsidRPr="00FB68E5">
        <w:rPr>
          <w:noProof w:val="0"/>
          <w:sz w:val="21"/>
          <w:lang w:val="en-US"/>
        </w:rPr>
        <w:fldChar w:fldCharType="begin"/>
      </w:r>
      <w:r w:rsidRPr="00FB68E5">
        <w:rPr>
          <w:noProof w:val="0"/>
          <w:sz w:val="21"/>
          <w:lang w:val="en-US"/>
        </w:rPr>
        <w:instrText xml:space="preserve"> SEQ Table \* ARABIC </w:instrText>
      </w:r>
      <w:r w:rsidRPr="00FB68E5">
        <w:rPr>
          <w:noProof w:val="0"/>
          <w:sz w:val="21"/>
          <w:lang w:val="en-US"/>
        </w:rPr>
        <w:fldChar w:fldCharType="separate"/>
      </w:r>
      <w:r w:rsidR="00091A44">
        <w:rPr>
          <w:sz w:val="21"/>
          <w:lang w:val="en-US"/>
        </w:rPr>
        <w:t>6</w:t>
      </w:r>
      <w:r w:rsidRPr="00FB68E5">
        <w:rPr>
          <w:noProof w:val="0"/>
          <w:sz w:val="21"/>
          <w:lang w:val="en-US"/>
        </w:rPr>
        <w:fldChar w:fldCharType="end"/>
      </w:r>
      <w:r w:rsidRPr="00FB68E5">
        <w:rPr>
          <w:rFonts w:eastAsia="Times New Roman" w:cs="Segoe UI"/>
          <w:noProof w:val="0"/>
          <w:color w:val="000000"/>
          <w:szCs w:val="20"/>
          <w:lang w:val="en-US"/>
        </w:rPr>
        <w:t xml:space="preserve">: </w:t>
      </w:r>
      <w:r w:rsidRPr="00FB68E5">
        <w:rPr>
          <w:noProof w:val="0"/>
          <w:lang w:val="en-US"/>
        </w:rPr>
        <w:t>Terms and Definitions</w:t>
      </w:r>
    </w:p>
    <w:tbl>
      <w:tblPr>
        <w:tblStyle w:val="TableGrid"/>
        <w:tblW w:w="0" w:type="auto"/>
        <w:tblLayout w:type="fixed"/>
        <w:tblLook w:val="04A0" w:firstRow="1" w:lastRow="0" w:firstColumn="1" w:lastColumn="0" w:noHBand="0" w:noVBand="1"/>
      </w:tblPr>
      <w:tblGrid>
        <w:gridCol w:w="3235"/>
        <w:gridCol w:w="7555"/>
      </w:tblGrid>
      <w:tr w:rsidR="009A162F" w:rsidRPr="00FB68E5" w14:paraId="09A94AE7" w14:textId="77777777" w:rsidTr="00C56D2F">
        <w:trPr>
          <w:tblHeader/>
        </w:trPr>
        <w:tc>
          <w:tcPr>
            <w:tcW w:w="3235" w:type="dxa"/>
            <w:shd w:val="clear" w:color="auto" w:fill="D9D9D9" w:themeFill="background1" w:themeFillShade="D9"/>
          </w:tcPr>
          <w:p w14:paraId="4872E98C" w14:textId="77777777" w:rsidR="009A162F" w:rsidRPr="00FB68E5" w:rsidRDefault="009A162F" w:rsidP="00C56D2F">
            <w:pPr>
              <w:pStyle w:val="TableHeader-QS"/>
            </w:pPr>
            <w:r w:rsidRPr="00FB68E5">
              <w:t>Term</w:t>
            </w:r>
          </w:p>
        </w:tc>
        <w:tc>
          <w:tcPr>
            <w:tcW w:w="7555" w:type="dxa"/>
            <w:shd w:val="clear" w:color="auto" w:fill="D9D9D9" w:themeFill="background1" w:themeFillShade="D9"/>
          </w:tcPr>
          <w:p w14:paraId="7B766FBB" w14:textId="77777777" w:rsidR="009A162F" w:rsidRPr="00FB68E5" w:rsidRDefault="009A162F" w:rsidP="00C56D2F">
            <w:pPr>
              <w:pStyle w:val="TableHeader-QS"/>
            </w:pPr>
            <w:r w:rsidRPr="00FB68E5">
              <w:t>Definition</w:t>
            </w:r>
          </w:p>
        </w:tc>
      </w:tr>
      <w:tr w:rsidR="009A162F" w:rsidRPr="00FB68E5" w14:paraId="6B9B34A5" w14:textId="77777777" w:rsidTr="00C56D2F">
        <w:trPr>
          <w:trHeight w:val="490"/>
        </w:trPr>
        <w:tc>
          <w:tcPr>
            <w:tcW w:w="3235" w:type="dxa"/>
          </w:tcPr>
          <w:p w14:paraId="3EAB3E09" w14:textId="77777777" w:rsidR="009A162F" w:rsidRPr="00FB68E5" w:rsidRDefault="009A162F" w:rsidP="00C56D2F">
            <w:pPr>
              <w:pStyle w:val="TableTxt-QS"/>
            </w:pPr>
            <w:r w:rsidRPr="00FB68E5">
              <w:t>&lt;Term or Acronym&gt;</w:t>
            </w:r>
          </w:p>
        </w:tc>
        <w:tc>
          <w:tcPr>
            <w:tcW w:w="7555" w:type="dxa"/>
          </w:tcPr>
          <w:p w14:paraId="4A77A900" w14:textId="77777777" w:rsidR="009A162F" w:rsidRPr="00FB68E5" w:rsidRDefault="009A162F" w:rsidP="00C56D2F">
            <w:pPr>
              <w:pStyle w:val="TableTxt-QS"/>
            </w:pPr>
            <w:r w:rsidRPr="00FB68E5">
              <w:t xml:space="preserve">&lt;Definition - </w:t>
            </w:r>
            <w:r w:rsidRPr="00FB68E5">
              <w:rPr>
                <w:rFonts w:eastAsia="Times New Roman"/>
                <w:color w:val="000000"/>
                <w:sz w:val="19"/>
                <w:szCs w:val="19"/>
              </w:rPr>
              <w:t>Explain what the term or letters mean</w:t>
            </w:r>
            <w:r w:rsidRPr="00FB68E5">
              <w:t>&gt;</w:t>
            </w:r>
          </w:p>
        </w:tc>
      </w:tr>
    </w:tbl>
    <w:p w14:paraId="3C3FA15E" w14:textId="77777777" w:rsidR="009A162F" w:rsidRPr="00FB68E5" w:rsidRDefault="009A162F" w:rsidP="009A162F">
      <w:pPr>
        <w:pStyle w:val="H0-QS"/>
        <w:ind w:left="0" w:firstLine="0"/>
      </w:pPr>
      <w:bookmarkStart w:id="41" w:name="_Toc230182779"/>
      <w:bookmarkStart w:id="42" w:name="_Toc230824121"/>
      <w:r w:rsidRPr="00FB68E5">
        <w:rPr>
          <w:caps w:val="0"/>
        </w:rPr>
        <w:t>REFERENCED DOCUMENTS</w:t>
      </w:r>
      <w:bookmarkEnd w:id="41"/>
      <w:bookmarkEnd w:id="42"/>
    </w:p>
    <w:p w14:paraId="701E5D8D" w14:textId="77777777" w:rsidR="009A162F" w:rsidRPr="00FB68E5" w:rsidRDefault="009A162F" w:rsidP="009A162F">
      <w:pPr>
        <w:pStyle w:val="Instructions"/>
        <w:rPr>
          <w:rStyle w:val="BodyTxt-QSChar"/>
          <w:lang w:val="en-US"/>
        </w:rPr>
      </w:pPr>
      <w:r w:rsidRPr="00FB68E5">
        <w:rPr>
          <w:rStyle w:val="BodyTxt-QSChar"/>
          <w:lang w:val="en-US"/>
        </w:rPr>
        <w:t>Only list documents that are cited within the body text of the document.</w:t>
      </w:r>
    </w:p>
    <w:p w14:paraId="57F7D239" w14:textId="77777777" w:rsidR="009A162F" w:rsidRPr="00FB68E5" w:rsidRDefault="009A162F" w:rsidP="009A162F">
      <w:pPr>
        <w:pStyle w:val="H0-BodyText"/>
      </w:pPr>
      <w:r w:rsidRPr="00FB68E5">
        <w:t>System documents are stored in the Document Management System, &lt;</w:t>
      </w:r>
      <w:proofErr w:type="spellStart"/>
      <w:r w:rsidRPr="00FB68E5">
        <w:t>QualityDocs</w:t>
      </w:r>
      <w:proofErr w:type="spellEnd"/>
      <w:r w:rsidRPr="00FB68E5">
        <w:t>&gt;. Additional artifacts (including &lt;artifact type&gt;) are stored in &lt;Tool - Artifact Location&gt;.</w:t>
      </w:r>
    </w:p>
    <w:p w14:paraId="1AC99A72" w14:textId="44FEC2CC" w:rsidR="00487A2B" w:rsidRPr="00231E3F" w:rsidRDefault="00901717" w:rsidP="00DC5CEA">
      <w:pPr>
        <w:pStyle w:val="Caption"/>
        <w:rPr>
          <w:rFonts w:ascii="Segoe UI" w:hAnsi="Segoe UI"/>
          <w:bCs/>
          <w:iCs w:val="0"/>
          <w:noProof w:val="0"/>
          <w:sz w:val="20"/>
          <w:szCs w:val="20"/>
          <w:lang w:val="en-US"/>
        </w:rPr>
      </w:pPr>
      <w:r w:rsidRPr="00582E6C">
        <w:rPr>
          <w:rFonts w:ascii="Segoe UI" w:hAnsi="Segoe UI" w:cs="Segoe UI"/>
          <w:sz w:val="20"/>
          <w:szCs w:val="20"/>
        </w:rPr>
        <w:t xml:space="preserve">Table </w:t>
      </w:r>
      <w:r w:rsidRPr="002A1C9E">
        <w:rPr>
          <w:rFonts w:ascii="Segoe UI" w:hAnsi="Segoe UI" w:cs="Segoe UI"/>
          <w:noProof w:val="0"/>
          <w:sz w:val="20"/>
          <w:szCs w:val="21"/>
          <w:lang w:val="en-US"/>
        </w:rPr>
        <w:fldChar w:fldCharType="begin"/>
      </w:r>
      <w:r w:rsidRPr="002A1C9E">
        <w:rPr>
          <w:rFonts w:ascii="Segoe UI" w:hAnsi="Segoe UI" w:cs="Segoe UI"/>
          <w:noProof w:val="0"/>
          <w:sz w:val="20"/>
          <w:szCs w:val="21"/>
          <w:lang w:val="en-US"/>
        </w:rPr>
        <w:instrText xml:space="preserve"> SEQ Table \* ARABIC </w:instrText>
      </w:r>
      <w:r w:rsidRPr="002A1C9E">
        <w:rPr>
          <w:rFonts w:ascii="Segoe UI" w:hAnsi="Segoe UI" w:cs="Segoe UI"/>
          <w:noProof w:val="0"/>
          <w:sz w:val="20"/>
          <w:szCs w:val="21"/>
          <w:lang w:val="en-US"/>
        </w:rPr>
        <w:fldChar w:fldCharType="separate"/>
      </w:r>
      <w:r w:rsidR="00091A44">
        <w:rPr>
          <w:rFonts w:ascii="Segoe UI" w:hAnsi="Segoe UI" w:cs="Segoe UI"/>
          <w:sz w:val="20"/>
          <w:szCs w:val="21"/>
          <w:lang w:val="en-US"/>
        </w:rPr>
        <w:t>7</w:t>
      </w:r>
      <w:r w:rsidRPr="002A1C9E">
        <w:rPr>
          <w:rFonts w:ascii="Segoe UI" w:hAnsi="Segoe UI" w:cs="Segoe UI"/>
          <w:noProof w:val="0"/>
          <w:sz w:val="20"/>
          <w:szCs w:val="21"/>
          <w:lang w:val="en-US"/>
        </w:rPr>
        <w:fldChar w:fldCharType="end"/>
      </w:r>
      <w:r w:rsidRPr="002A1C9E">
        <w:rPr>
          <w:rFonts w:ascii="Segoe UI" w:hAnsi="Segoe UI" w:cs="Segoe UI"/>
          <w:noProof w:val="0"/>
          <w:sz w:val="20"/>
          <w:szCs w:val="21"/>
          <w:lang w:val="en-US"/>
        </w:rPr>
        <w:t>:</w:t>
      </w:r>
      <w:r w:rsidRPr="002A1C9E">
        <w:rPr>
          <w:noProof w:val="0"/>
          <w:sz w:val="20"/>
          <w:szCs w:val="21"/>
          <w:lang w:val="en-US"/>
        </w:rPr>
        <w:t xml:space="preserve"> </w:t>
      </w:r>
      <w:r w:rsidR="00232445" w:rsidRPr="00231E3F">
        <w:rPr>
          <w:rFonts w:ascii="Segoe UI" w:hAnsi="Segoe UI"/>
          <w:bCs/>
          <w:iCs w:val="0"/>
          <w:noProof w:val="0"/>
          <w:sz w:val="20"/>
          <w:szCs w:val="20"/>
          <w:lang w:val="en-US"/>
        </w:rPr>
        <w:t>Referenced Doc</w:t>
      </w:r>
      <w:r w:rsidR="00513E23" w:rsidRPr="00231E3F">
        <w:rPr>
          <w:rFonts w:ascii="Segoe UI" w:hAnsi="Segoe UI"/>
          <w:bCs/>
          <w:iCs w:val="0"/>
          <w:noProof w:val="0"/>
          <w:sz w:val="20"/>
          <w:szCs w:val="20"/>
          <w:lang w:val="en-US"/>
        </w:rPr>
        <w:t>u</w:t>
      </w:r>
      <w:r w:rsidR="00232445" w:rsidRPr="00231E3F">
        <w:rPr>
          <w:rFonts w:ascii="Segoe UI" w:hAnsi="Segoe UI"/>
          <w:bCs/>
          <w:iCs w:val="0"/>
          <w:noProof w:val="0"/>
          <w:sz w:val="20"/>
          <w:szCs w:val="20"/>
          <w:lang w:val="en-US"/>
        </w:rPr>
        <w:t>ments</w:t>
      </w:r>
    </w:p>
    <w:tbl>
      <w:tblPr>
        <w:tblStyle w:val="TableGrid"/>
        <w:tblW w:w="0" w:type="auto"/>
        <w:tblLayout w:type="fixed"/>
        <w:tblLook w:val="04A0" w:firstRow="1" w:lastRow="0" w:firstColumn="1" w:lastColumn="0" w:noHBand="0" w:noVBand="1"/>
      </w:tblPr>
      <w:tblGrid>
        <w:gridCol w:w="2425"/>
        <w:gridCol w:w="8365"/>
      </w:tblGrid>
      <w:tr w:rsidR="00F75CF6" w:rsidRPr="00B60683" w14:paraId="39CCDE08" w14:textId="77777777" w:rsidTr="000F4599">
        <w:trPr>
          <w:tblHeader/>
        </w:trPr>
        <w:tc>
          <w:tcPr>
            <w:tcW w:w="2425" w:type="dxa"/>
            <w:shd w:val="clear" w:color="auto" w:fill="D9D9D9" w:themeFill="background1" w:themeFillShade="D9"/>
          </w:tcPr>
          <w:p w14:paraId="468582B0" w14:textId="77777777" w:rsidR="00F75CF6" w:rsidRPr="00B60683" w:rsidRDefault="00F75CF6" w:rsidP="000F4599">
            <w:pPr>
              <w:pStyle w:val="TableHeader-QS"/>
            </w:pPr>
            <w:r w:rsidRPr="00B60683">
              <w:t>Document Number</w:t>
            </w:r>
          </w:p>
        </w:tc>
        <w:tc>
          <w:tcPr>
            <w:tcW w:w="8365" w:type="dxa"/>
            <w:shd w:val="clear" w:color="auto" w:fill="D9D9D9" w:themeFill="background1" w:themeFillShade="D9"/>
          </w:tcPr>
          <w:p w14:paraId="0AF37B46" w14:textId="77777777" w:rsidR="00F75CF6" w:rsidRPr="00B60683" w:rsidRDefault="00F75CF6" w:rsidP="000F4599">
            <w:pPr>
              <w:pStyle w:val="TableHeader-QS"/>
            </w:pPr>
            <w:r w:rsidRPr="00B60683">
              <w:t>Document Name</w:t>
            </w:r>
          </w:p>
        </w:tc>
      </w:tr>
      <w:tr w:rsidR="00F75CF6" w:rsidRPr="00B60683" w14:paraId="1FDF0611" w14:textId="77777777" w:rsidTr="000F4599">
        <w:trPr>
          <w:trHeight w:val="490"/>
        </w:trPr>
        <w:tc>
          <w:tcPr>
            <w:tcW w:w="2425" w:type="dxa"/>
          </w:tcPr>
          <w:p w14:paraId="036EBC31" w14:textId="77777777" w:rsidR="00F75CF6" w:rsidRPr="00B60683" w:rsidRDefault="00F75CF6" w:rsidP="000F4599">
            <w:pPr>
              <w:pStyle w:val="TableTxt-QS"/>
            </w:pPr>
            <w:r w:rsidRPr="00B60683">
              <w:t>&lt;Document Number&gt;</w:t>
            </w:r>
          </w:p>
        </w:tc>
        <w:tc>
          <w:tcPr>
            <w:tcW w:w="8365" w:type="dxa"/>
          </w:tcPr>
          <w:p w14:paraId="4A364AC3" w14:textId="77777777" w:rsidR="00F75CF6" w:rsidRPr="00B60683" w:rsidRDefault="00F75CF6" w:rsidP="000F4599">
            <w:pPr>
              <w:pStyle w:val="TableTxt-QS"/>
            </w:pPr>
            <w:r w:rsidRPr="00B60683">
              <w:t>&lt;Document Name&gt;</w:t>
            </w:r>
          </w:p>
        </w:tc>
      </w:tr>
    </w:tbl>
    <w:p w14:paraId="5A291620" w14:textId="77777777" w:rsidR="00F75CF6" w:rsidRDefault="00F75CF6" w:rsidP="00F75CF6">
      <w:pPr>
        <w:pStyle w:val="H0-BodyText"/>
      </w:pPr>
      <w:r w:rsidRPr="00B60683">
        <w:t>The following attachments are associated with this document:</w:t>
      </w:r>
    </w:p>
    <w:p w14:paraId="70B1A2E9" w14:textId="2DB5BFE9" w:rsidR="00513E23" w:rsidRPr="00231E3F" w:rsidRDefault="00901717" w:rsidP="00DC5CEA">
      <w:pPr>
        <w:pStyle w:val="Caption"/>
        <w:rPr>
          <w:rFonts w:ascii="Segoe UI" w:hAnsi="Segoe UI"/>
          <w:bCs/>
          <w:iCs w:val="0"/>
          <w:noProof w:val="0"/>
          <w:sz w:val="20"/>
          <w:szCs w:val="20"/>
          <w:lang w:val="en-US"/>
        </w:rPr>
      </w:pPr>
      <w:r w:rsidRPr="00582E6C">
        <w:rPr>
          <w:rFonts w:ascii="Segoe UI" w:hAnsi="Segoe UI" w:cs="Segoe UI"/>
          <w:sz w:val="20"/>
          <w:szCs w:val="20"/>
        </w:rPr>
        <w:lastRenderedPageBreak/>
        <w:t xml:space="preserve">Table </w:t>
      </w:r>
      <w:r w:rsidRPr="002A1C9E">
        <w:rPr>
          <w:rFonts w:ascii="Segoe UI" w:hAnsi="Segoe UI" w:cs="Segoe UI"/>
          <w:noProof w:val="0"/>
          <w:sz w:val="20"/>
          <w:szCs w:val="21"/>
          <w:lang w:val="en-US"/>
        </w:rPr>
        <w:fldChar w:fldCharType="begin"/>
      </w:r>
      <w:r w:rsidRPr="002A1C9E">
        <w:rPr>
          <w:rFonts w:ascii="Segoe UI" w:hAnsi="Segoe UI" w:cs="Segoe UI"/>
          <w:noProof w:val="0"/>
          <w:sz w:val="20"/>
          <w:szCs w:val="21"/>
          <w:lang w:val="en-US"/>
        </w:rPr>
        <w:instrText xml:space="preserve"> SEQ Table \* ARABIC </w:instrText>
      </w:r>
      <w:r w:rsidRPr="002A1C9E">
        <w:rPr>
          <w:rFonts w:ascii="Segoe UI" w:hAnsi="Segoe UI" w:cs="Segoe UI"/>
          <w:noProof w:val="0"/>
          <w:sz w:val="20"/>
          <w:szCs w:val="21"/>
          <w:lang w:val="en-US"/>
        </w:rPr>
        <w:fldChar w:fldCharType="separate"/>
      </w:r>
      <w:r w:rsidR="00091A44">
        <w:rPr>
          <w:rFonts w:ascii="Segoe UI" w:hAnsi="Segoe UI" w:cs="Segoe UI"/>
          <w:sz w:val="20"/>
          <w:szCs w:val="21"/>
          <w:lang w:val="en-US"/>
        </w:rPr>
        <w:t>8</w:t>
      </w:r>
      <w:r w:rsidRPr="002A1C9E">
        <w:rPr>
          <w:rFonts w:ascii="Segoe UI" w:hAnsi="Segoe UI" w:cs="Segoe UI"/>
          <w:noProof w:val="0"/>
          <w:sz w:val="20"/>
          <w:szCs w:val="21"/>
          <w:lang w:val="en-US"/>
        </w:rPr>
        <w:fldChar w:fldCharType="end"/>
      </w:r>
      <w:r w:rsidRPr="002A1C9E">
        <w:rPr>
          <w:rFonts w:ascii="Segoe UI" w:hAnsi="Segoe UI" w:cs="Segoe UI"/>
          <w:noProof w:val="0"/>
          <w:sz w:val="20"/>
          <w:szCs w:val="21"/>
          <w:lang w:val="en-US"/>
        </w:rPr>
        <w:t>:</w:t>
      </w:r>
      <w:r w:rsidRPr="002A1C9E">
        <w:rPr>
          <w:noProof w:val="0"/>
          <w:sz w:val="20"/>
          <w:szCs w:val="21"/>
          <w:lang w:val="en-US"/>
        </w:rPr>
        <w:t xml:space="preserve"> </w:t>
      </w:r>
      <w:r w:rsidR="00513E23" w:rsidRPr="00231E3F">
        <w:rPr>
          <w:rFonts w:ascii="Segoe UI" w:hAnsi="Segoe UI"/>
          <w:bCs/>
          <w:iCs w:val="0"/>
          <w:noProof w:val="0"/>
          <w:sz w:val="20"/>
          <w:szCs w:val="20"/>
          <w:lang w:val="en-US"/>
        </w:rPr>
        <w:t>Referenced Attachments</w:t>
      </w:r>
    </w:p>
    <w:tbl>
      <w:tblPr>
        <w:tblStyle w:val="TableGrid"/>
        <w:tblW w:w="0" w:type="auto"/>
        <w:tblLayout w:type="fixed"/>
        <w:tblLook w:val="04A0" w:firstRow="1" w:lastRow="0" w:firstColumn="1" w:lastColumn="0" w:noHBand="0" w:noVBand="1"/>
      </w:tblPr>
      <w:tblGrid>
        <w:gridCol w:w="2425"/>
        <w:gridCol w:w="8365"/>
      </w:tblGrid>
      <w:tr w:rsidR="00F75CF6" w:rsidRPr="00B60683" w14:paraId="3364E476" w14:textId="77777777" w:rsidTr="000F4599">
        <w:trPr>
          <w:tblHeader/>
        </w:trPr>
        <w:tc>
          <w:tcPr>
            <w:tcW w:w="2425" w:type="dxa"/>
            <w:shd w:val="clear" w:color="auto" w:fill="D9D9D9" w:themeFill="background1" w:themeFillShade="D9"/>
          </w:tcPr>
          <w:p w14:paraId="7542A20A" w14:textId="77777777" w:rsidR="00F75CF6" w:rsidRPr="00B60683" w:rsidRDefault="00F75CF6" w:rsidP="000F4599">
            <w:pPr>
              <w:pStyle w:val="TableHeader-QS"/>
            </w:pPr>
            <w:r w:rsidRPr="00B60683">
              <w:t>Document Number</w:t>
            </w:r>
          </w:p>
        </w:tc>
        <w:tc>
          <w:tcPr>
            <w:tcW w:w="8365" w:type="dxa"/>
            <w:shd w:val="clear" w:color="auto" w:fill="D9D9D9" w:themeFill="background1" w:themeFillShade="D9"/>
          </w:tcPr>
          <w:p w14:paraId="184F405D" w14:textId="77777777" w:rsidR="00F75CF6" w:rsidRPr="00B60683" w:rsidRDefault="00F75CF6" w:rsidP="000F4599">
            <w:pPr>
              <w:pStyle w:val="TableHeader-QS"/>
            </w:pPr>
            <w:r w:rsidRPr="00B60683">
              <w:t>Document Name</w:t>
            </w:r>
          </w:p>
        </w:tc>
      </w:tr>
      <w:tr w:rsidR="00F75CF6" w:rsidRPr="00B60683" w14:paraId="51B00727" w14:textId="77777777" w:rsidTr="000F4599">
        <w:trPr>
          <w:trHeight w:val="490"/>
        </w:trPr>
        <w:tc>
          <w:tcPr>
            <w:tcW w:w="2425" w:type="dxa"/>
          </w:tcPr>
          <w:p w14:paraId="409D50F1" w14:textId="77777777" w:rsidR="00F75CF6" w:rsidRPr="00B60683" w:rsidRDefault="00F75CF6" w:rsidP="000F4599">
            <w:pPr>
              <w:pStyle w:val="TableTxt-QS"/>
            </w:pPr>
            <w:r w:rsidRPr="00B60683">
              <w:t>&lt;Document Number&gt;</w:t>
            </w:r>
          </w:p>
        </w:tc>
        <w:tc>
          <w:tcPr>
            <w:tcW w:w="8365" w:type="dxa"/>
          </w:tcPr>
          <w:p w14:paraId="6E3711BA" w14:textId="77777777" w:rsidR="00F75CF6" w:rsidRPr="00B60683" w:rsidRDefault="00F75CF6" w:rsidP="000F4599">
            <w:pPr>
              <w:pStyle w:val="TableTxt-QS"/>
            </w:pPr>
            <w:r w:rsidRPr="00B60683">
              <w:t>&lt;Document Name&gt;</w:t>
            </w:r>
          </w:p>
        </w:tc>
      </w:tr>
    </w:tbl>
    <w:p w14:paraId="4325C2AB" w14:textId="77777777" w:rsidR="00901717" w:rsidRDefault="00901717">
      <w:pPr>
        <w:spacing w:before="0" w:after="160" w:line="278" w:lineRule="auto"/>
        <w:rPr>
          <w:rFonts w:cs="Segoe UI"/>
          <w:b/>
          <w:bCs/>
          <w:caps/>
          <w:color w:val="000000" w:themeColor="text1"/>
          <w:kern w:val="0"/>
          <w:sz w:val="24"/>
          <w:szCs w:val="28"/>
          <w14:ligatures w14:val="none"/>
        </w:rPr>
      </w:pPr>
      <w:bookmarkStart w:id="43" w:name="_Toc226539279"/>
      <w:r>
        <w:br w:type="page"/>
      </w:r>
    </w:p>
    <w:p w14:paraId="491454DD" w14:textId="13807C1B" w:rsidR="00890F53" w:rsidRPr="00B60683" w:rsidRDefault="00890F53" w:rsidP="00EE3633">
      <w:pPr>
        <w:pStyle w:val="H0-QSNotinTOC"/>
      </w:pPr>
      <w:r w:rsidRPr="00B60683">
        <w:lastRenderedPageBreak/>
        <w:t>REVISION HISTORY</w:t>
      </w:r>
      <w:bookmarkEnd w:id="43"/>
    </w:p>
    <w:tbl>
      <w:tblPr>
        <w:tblStyle w:val="TableGrid"/>
        <w:tblW w:w="0" w:type="auto"/>
        <w:tblInd w:w="108" w:type="dxa"/>
        <w:tblLook w:val="01E0" w:firstRow="1" w:lastRow="1" w:firstColumn="1" w:lastColumn="1" w:noHBand="0" w:noVBand="0"/>
      </w:tblPr>
      <w:tblGrid>
        <w:gridCol w:w="1080"/>
        <w:gridCol w:w="1503"/>
        <w:gridCol w:w="3981"/>
        <w:gridCol w:w="2189"/>
        <w:gridCol w:w="1608"/>
      </w:tblGrid>
      <w:tr w:rsidR="00890F53" w:rsidRPr="00B60683" w14:paraId="25CCE7C2" w14:textId="77777777" w:rsidTr="000F4599">
        <w:trPr>
          <w:trHeight w:val="552"/>
          <w:tblHeader/>
        </w:trPr>
        <w:tc>
          <w:tcPr>
            <w:tcW w:w="1078" w:type="dxa"/>
            <w:shd w:val="pct12" w:color="auto" w:fill="auto"/>
          </w:tcPr>
          <w:p w14:paraId="2C0870D0" w14:textId="77777777" w:rsidR="00890F53" w:rsidRPr="00B60683" w:rsidRDefault="00890F53" w:rsidP="00EE3633">
            <w:pPr>
              <w:keepNext/>
              <w:spacing w:before="20" w:after="20"/>
              <w:jc w:val="center"/>
              <w:rPr>
                <w:rFonts w:eastAsia="Aptos" w:cs="Segoe UI"/>
                <w:b/>
                <w:bCs/>
              </w:rPr>
            </w:pPr>
            <w:r w:rsidRPr="00B60683">
              <w:rPr>
                <w:rFonts w:eastAsia="Aptos" w:cs="Segoe UI"/>
                <w:b/>
                <w:bCs/>
              </w:rPr>
              <w:t>Version</w:t>
            </w:r>
          </w:p>
        </w:tc>
        <w:tc>
          <w:tcPr>
            <w:tcW w:w="1503" w:type="dxa"/>
            <w:shd w:val="pct12" w:color="auto" w:fill="auto"/>
          </w:tcPr>
          <w:p w14:paraId="5ADC9CD3" w14:textId="77777777" w:rsidR="00890F53" w:rsidRPr="00B60683" w:rsidRDefault="00890F53" w:rsidP="00EE3633">
            <w:pPr>
              <w:keepNext/>
              <w:spacing w:before="20" w:after="20"/>
              <w:jc w:val="center"/>
              <w:rPr>
                <w:rFonts w:eastAsia="Aptos" w:cs="Segoe UI"/>
                <w:b/>
                <w:bCs/>
              </w:rPr>
            </w:pPr>
            <w:r w:rsidRPr="00B60683">
              <w:rPr>
                <w:rFonts w:eastAsia="Aptos" w:cs="Segoe UI"/>
                <w:b/>
                <w:bCs/>
              </w:rPr>
              <w:t>Revision Date</w:t>
            </w:r>
          </w:p>
        </w:tc>
        <w:tc>
          <w:tcPr>
            <w:tcW w:w="3981" w:type="dxa"/>
            <w:shd w:val="pct12" w:color="auto" w:fill="auto"/>
          </w:tcPr>
          <w:p w14:paraId="5C792C82" w14:textId="77777777" w:rsidR="00890F53" w:rsidRPr="00B60683" w:rsidRDefault="00890F53" w:rsidP="00EE3633">
            <w:pPr>
              <w:keepNext/>
              <w:spacing w:before="20" w:after="20"/>
              <w:jc w:val="center"/>
              <w:rPr>
                <w:rFonts w:eastAsia="Aptos" w:cs="Segoe UI"/>
                <w:b/>
                <w:bCs/>
              </w:rPr>
            </w:pPr>
            <w:r w:rsidRPr="00B60683">
              <w:rPr>
                <w:rFonts w:eastAsia="Aptos" w:cs="Segoe UI"/>
                <w:b/>
                <w:bCs/>
              </w:rPr>
              <w:t>Summary of Changes</w:t>
            </w:r>
          </w:p>
        </w:tc>
        <w:tc>
          <w:tcPr>
            <w:tcW w:w="2189" w:type="dxa"/>
            <w:shd w:val="pct12" w:color="auto" w:fill="auto"/>
          </w:tcPr>
          <w:p w14:paraId="2FAD599C" w14:textId="77777777" w:rsidR="00890F53" w:rsidRPr="00B60683" w:rsidRDefault="00890F53" w:rsidP="00EE3633">
            <w:pPr>
              <w:keepNext/>
              <w:spacing w:before="20" w:after="20"/>
              <w:jc w:val="center"/>
              <w:rPr>
                <w:rFonts w:eastAsia="Aptos" w:cs="Segoe UI"/>
                <w:b/>
                <w:bCs/>
              </w:rPr>
            </w:pPr>
            <w:r w:rsidRPr="00B60683">
              <w:rPr>
                <w:rFonts w:eastAsia="Aptos" w:cs="Segoe UI"/>
                <w:b/>
                <w:bCs/>
              </w:rPr>
              <w:t>Revised By, Role</w:t>
            </w:r>
          </w:p>
        </w:tc>
        <w:tc>
          <w:tcPr>
            <w:tcW w:w="1608" w:type="dxa"/>
            <w:shd w:val="pct12" w:color="auto" w:fill="auto"/>
          </w:tcPr>
          <w:p w14:paraId="28537C1B" w14:textId="77777777" w:rsidR="00890F53" w:rsidRPr="00B60683" w:rsidRDefault="00890F53" w:rsidP="00EE3633">
            <w:pPr>
              <w:keepNext/>
              <w:spacing w:before="20" w:after="20"/>
              <w:jc w:val="center"/>
              <w:rPr>
                <w:rFonts w:eastAsia="Aptos" w:cs="Segoe UI"/>
                <w:b/>
                <w:bCs/>
              </w:rPr>
            </w:pPr>
            <w:r w:rsidRPr="00B60683">
              <w:rPr>
                <w:rFonts w:eastAsia="Aptos" w:cs="Segoe UI"/>
                <w:b/>
                <w:bCs/>
              </w:rPr>
              <w:t>Reference Number</w:t>
            </w:r>
          </w:p>
        </w:tc>
      </w:tr>
      <w:tr w:rsidR="00890F53" w:rsidRPr="00B60683" w14:paraId="55837A37" w14:textId="77777777" w:rsidTr="000F4599">
        <w:trPr>
          <w:trHeight w:val="2360"/>
        </w:trPr>
        <w:tc>
          <w:tcPr>
            <w:tcW w:w="1078" w:type="dxa"/>
          </w:tcPr>
          <w:p w14:paraId="40E3D00C" w14:textId="77777777" w:rsidR="00890F53" w:rsidRPr="00B60683" w:rsidRDefault="00890F53" w:rsidP="00890F53">
            <w:pPr>
              <w:rPr>
                <w:rFonts w:eastAsia="Aptos" w:cs="Segoe UI"/>
              </w:rPr>
            </w:pPr>
            <w:r w:rsidRPr="00B60683">
              <w:rPr>
                <w:rFonts w:eastAsia="Aptos" w:cs="Segoe UI"/>
              </w:rPr>
              <w:t>&lt;Version Number&gt;</w:t>
            </w:r>
          </w:p>
        </w:tc>
        <w:tc>
          <w:tcPr>
            <w:tcW w:w="1503" w:type="dxa"/>
          </w:tcPr>
          <w:p w14:paraId="7EB13CA4" w14:textId="77777777" w:rsidR="00890F53" w:rsidRPr="00B60683" w:rsidRDefault="00890F53" w:rsidP="00890F53">
            <w:pPr>
              <w:rPr>
                <w:rFonts w:eastAsia="Aptos" w:cs="Segoe UI"/>
              </w:rPr>
            </w:pPr>
            <w:r w:rsidRPr="00B60683">
              <w:rPr>
                <w:rFonts w:eastAsia="Aptos" w:cs="Segoe UI"/>
              </w:rPr>
              <w:t>&lt;dd-</w:t>
            </w:r>
            <w:proofErr w:type="spellStart"/>
            <w:r w:rsidRPr="00B60683">
              <w:rPr>
                <w:rFonts w:eastAsia="Aptos" w:cs="Segoe UI"/>
              </w:rPr>
              <w:t>Mmm</w:t>
            </w:r>
            <w:proofErr w:type="spellEnd"/>
            <w:r w:rsidRPr="00B60683">
              <w:rPr>
                <w:rFonts w:eastAsia="Aptos" w:cs="Segoe UI"/>
              </w:rPr>
              <w:t>-</w:t>
            </w:r>
            <w:proofErr w:type="spellStart"/>
            <w:r w:rsidRPr="00B60683">
              <w:rPr>
                <w:rFonts w:eastAsia="Aptos" w:cs="Segoe UI"/>
              </w:rPr>
              <w:t>yyyy</w:t>
            </w:r>
            <w:proofErr w:type="spellEnd"/>
            <w:r w:rsidRPr="00B60683">
              <w:rPr>
                <w:rFonts w:eastAsia="Aptos" w:cs="Segoe UI"/>
              </w:rPr>
              <w:t>&gt;</w:t>
            </w:r>
          </w:p>
        </w:tc>
        <w:tc>
          <w:tcPr>
            <w:tcW w:w="3981" w:type="dxa"/>
          </w:tcPr>
          <w:p w14:paraId="70704913" w14:textId="77777777" w:rsidR="00890F53" w:rsidRPr="00B60683" w:rsidRDefault="00890F53" w:rsidP="00890F53">
            <w:pPr>
              <w:rPr>
                <w:rFonts w:eastAsia="Aptos" w:cs="Segoe UI"/>
              </w:rPr>
            </w:pPr>
            <w:r w:rsidRPr="00B60683">
              <w:rPr>
                <w:rFonts w:eastAsia="Aptos" w:cs="Segoe UI"/>
              </w:rPr>
              <w:t>&lt;Succinct description of the current revision being made to the document&gt;</w:t>
            </w:r>
          </w:p>
        </w:tc>
        <w:tc>
          <w:tcPr>
            <w:tcW w:w="2189" w:type="dxa"/>
          </w:tcPr>
          <w:p w14:paraId="1EB05484" w14:textId="77777777" w:rsidR="00890F53" w:rsidRPr="00B60683" w:rsidRDefault="00890F53" w:rsidP="00890F53">
            <w:pPr>
              <w:rPr>
                <w:rFonts w:eastAsia="Aptos" w:cs="Segoe UI"/>
              </w:rPr>
            </w:pPr>
            <w:r w:rsidRPr="00B60683">
              <w:rPr>
                <w:rFonts w:eastAsia="Aptos" w:cs="Segoe UI"/>
              </w:rPr>
              <w:t>&lt;Name, Role&gt;</w:t>
            </w:r>
          </w:p>
        </w:tc>
        <w:tc>
          <w:tcPr>
            <w:tcW w:w="1608" w:type="dxa"/>
          </w:tcPr>
          <w:p w14:paraId="6DA7141B" w14:textId="77777777" w:rsidR="00890F53" w:rsidRPr="00B60683" w:rsidRDefault="00890F53" w:rsidP="00890F53">
            <w:pPr>
              <w:rPr>
                <w:rFonts w:eastAsia="Aptos" w:cs="Segoe UI"/>
              </w:rPr>
            </w:pPr>
            <w:r w:rsidRPr="00B60683">
              <w:rPr>
                <w:rFonts w:eastAsia="Aptos" w:cs="Segoe UI"/>
              </w:rPr>
              <w:t>&lt;CHG#, RITM#, PRB#, INC#, CAPA#&gt; or</w:t>
            </w:r>
          </w:p>
          <w:p w14:paraId="3DBB4CF0" w14:textId="77777777" w:rsidR="00890F53" w:rsidRPr="00B60683" w:rsidRDefault="00890F53" w:rsidP="00890F53">
            <w:pPr>
              <w:rPr>
                <w:rFonts w:eastAsia="Aptos" w:cs="Segoe UI"/>
              </w:rPr>
            </w:pPr>
            <w:r w:rsidRPr="00B60683">
              <w:rPr>
                <w:rFonts w:eastAsia="Aptos" w:cs="Segoe UI"/>
              </w:rPr>
              <w:t>N/A</w:t>
            </w:r>
          </w:p>
        </w:tc>
      </w:tr>
      <w:bookmarkEnd w:id="4"/>
      <w:bookmarkEnd w:id="5"/>
      <w:bookmarkEnd w:id="6"/>
      <w:bookmarkEnd w:id="7"/>
      <w:bookmarkEnd w:id="8"/>
      <w:bookmarkEnd w:id="9"/>
    </w:tbl>
    <w:p w14:paraId="3A838742" w14:textId="4EE97AD3" w:rsidR="00F46C29" w:rsidRPr="00B60683" w:rsidRDefault="00F46C29" w:rsidP="007B7E97"/>
    <w:sectPr w:rsidR="00F46C29" w:rsidRPr="00B60683" w:rsidSect="0062697E">
      <w:headerReference w:type="default" r:id="rId21"/>
      <w:footerReference w:type="default" r:id="rId22"/>
      <w:pgSz w:w="12240" w:h="15840" w:code="1"/>
      <w:pgMar w:top="605"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A9119D" w14:textId="77777777" w:rsidR="00C7370E" w:rsidRDefault="00C7370E" w:rsidP="00270308">
      <w:pPr>
        <w:spacing w:after="0"/>
      </w:pPr>
      <w:r>
        <w:separator/>
      </w:r>
    </w:p>
  </w:endnote>
  <w:endnote w:type="continuationSeparator" w:id="0">
    <w:p w14:paraId="3760E284" w14:textId="77777777" w:rsidR="00C7370E" w:rsidRDefault="00C7370E" w:rsidP="0027030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Segoe UI Black">
    <w:panose1 w:val="020B0A02040204020203"/>
    <w:charset w:val="00"/>
    <w:family w:val="swiss"/>
    <w:pitch w:val="variable"/>
    <w:sig w:usb0="E00002FF" w:usb1="4000E47F" w:usb2="00000021" w:usb3="00000000" w:csb0="0000019F" w:csb1="00000000"/>
  </w:font>
  <w:font w:name="Calibri">
    <w:panose1 w:val="020F0502020204030204"/>
    <w:charset w:val="00"/>
    <w:family w:val="swiss"/>
    <w:pitch w:val="variable"/>
    <w:sig w:usb0="E0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38C133" w14:textId="77777777" w:rsidR="00944ED8" w:rsidRPr="0053340C" w:rsidRDefault="00944ED8">
    <w:pPr>
      <w:pStyle w:val="Footer"/>
      <w:rPr>
        <w:rFonts w:ascii="Arial" w:hAnsi="Arial" w:cs="Arial"/>
        <w:color w:val="FFFFFF" w:themeColor="background1"/>
        <w:sz w:val="10"/>
        <w:szCs w:val="10"/>
      </w:rPr>
    </w:pP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65"/>
      <w:gridCol w:w="2078"/>
      <w:gridCol w:w="4257"/>
    </w:tblGrid>
    <w:tr w:rsidR="001F0654" w14:paraId="31EDC300" w14:textId="77777777" w:rsidTr="00E44675">
      <w:trPr>
        <w:jc w:val="center"/>
      </w:trPr>
      <w:tc>
        <w:tcPr>
          <w:tcW w:w="2067" w:type="pct"/>
        </w:tcPr>
        <w:p w14:paraId="78587D3E" w14:textId="244FBF0E" w:rsidR="001F0654" w:rsidRPr="00195BC7" w:rsidRDefault="001F0654" w:rsidP="001F0654">
          <w:pPr>
            <w:pStyle w:val="Footer"/>
            <w:spacing w:before="60" w:after="60"/>
            <w:rPr>
              <w:rFonts w:cs="Segoe UI"/>
            </w:rPr>
          </w:pPr>
        </w:p>
      </w:tc>
      <w:tc>
        <w:tcPr>
          <w:tcW w:w="962" w:type="pct"/>
        </w:tcPr>
        <w:sdt>
          <w:sdtPr>
            <w:rPr>
              <w:rFonts w:cs="Segoe UI"/>
            </w:rPr>
            <w:id w:val="1547259701"/>
            <w:docPartObj>
              <w:docPartGallery w:val="Page Numbers (Bottom of Page)"/>
              <w:docPartUnique/>
            </w:docPartObj>
          </w:sdtPr>
          <w:sdtContent>
            <w:sdt>
              <w:sdtPr>
                <w:rPr>
                  <w:rFonts w:cs="Segoe UI"/>
                </w:rPr>
                <w:id w:val="-1705238520"/>
                <w:docPartObj>
                  <w:docPartGallery w:val="Page Numbers (Top of Page)"/>
                  <w:docPartUnique/>
                </w:docPartObj>
              </w:sdtPr>
              <w:sdtContent>
                <w:p w14:paraId="75C9AACE" w14:textId="77777777" w:rsidR="001F0654" w:rsidRPr="00195BC7" w:rsidRDefault="001F0654" w:rsidP="001F0654">
                  <w:pPr>
                    <w:pStyle w:val="Footer"/>
                    <w:spacing w:before="60" w:after="60"/>
                    <w:jc w:val="center"/>
                    <w:rPr>
                      <w:rFonts w:cs="Segoe UI"/>
                    </w:rPr>
                  </w:pPr>
                  <w:r w:rsidRPr="00195BC7">
                    <w:rPr>
                      <w:rFonts w:cs="Segoe UI"/>
                    </w:rPr>
                    <w:t xml:space="preserve">Page </w:t>
                  </w:r>
                  <w:r w:rsidRPr="00195BC7">
                    <w:rPr>
                      <w:rFonts w:cs="Segoe UI"/>
                      <w:b/>
                      <w:bCs/>
                    </w:rPr>
                    <w:fldChar w:fldCharType="begin"/>
                  </w:r>
                  <w:r w:rsidRPr="00195BC7">
                    <w:rPr>
                      <w:rFonts w:cs="Segoe UI"/>
                      <w:b/>
                      <w:bCs/>
                    </w:rPr>
                    <w:instrText xml:space="preserve"> PAGE </w:instrText>
                  </w:r>
                  <w:r w:rsidRPr="00195BC7">
                    <w:rPr>
                      <w:rFonts w:cs="Segoe UI"/>
                      <w:b/>
                      <w:bCs/>
                    </w:rPr>
                    <w:fldChar w:fldCharType="separate"/>
                  </w:r>
                  <w:r w:rsidRPr="00195BC7">
                    <w:rPr>
                      <w:rFonts w:cs="Segoe UI"/>
                      <w:b/>
                      <w:bCs/>
                    </w:rPr>
                    <w:t>1</w:t>
                  </w:r>
                  <w:r w:rsidRPr="00195BC7">
                    <w:rPr>
                      <w:rFonts w:cs="Segoe UI"/>
                      <w:b/>
                      <w:bCs/>
                    </w:rPr>
                    <w:fldChar w:fldCharType="end"/>
                  </w:r>
                  <w:r w:rsidRPr="00195BC7">
                    <w:rPr>
                      <w:rFonts w:cs="Segoe UI"/>
                    </w:rPr>
                    <w:t xml:space="preserve"> of </w:t>
                  </w:r>
                  <w:r w:rsidRPr="00195BC7">
                    <w:rPr>
                      <w:rFonts w:cs="Segoe UI"/>
                      <w:b/>
                      <w:bCs/>
                    </w:rPr>
                    <w:fldChar w:fldCharType="begin"/>
                  </w:r>
                  <w:r w:rsidRPr="00195BC7">
                    <w:rPr>
                      <w:rFonts w:cs="Segoe UI"/>
                      <w:b/>
                      <w:bCs/>
                    </w:rPr>
                    <w:instrText xml:space="preserve"> NUMPAGES  </w:instrText>
                  </w:r>
                  <w:r w:rsidRPr="00195BC7">
                    <w:rPr>
                      <w:rFonts w:cs="Segoe UI"/>
                      <w:b/>
                      <w:bCs/>
                    </w:rPr>
                    <w:fldChar w:fldCharType="separate"/>
                  </w:r>
                  <w:r w:rsidRPr="00195BC7">
                    <w:rPr>
                      <w:rFonts w:cs="Segoe UI"/>
                      <w:b/>
                      <w:bCs/>
                    </w:rPr>
                    <w:t>1</w:t>
                  </w:r>
                  <w:r w:rsidRPr="00195BC7">
                    <w:rPr>
                      <w:rFonts w:cs="Segoe UI"/>
                      <w:b/>
                      <w:bCs/>
                    </w:rPr>
                    <w:fldChar w:fldCharType="end"/>
                  </w:r>
                </w:p>
              </w:sdtContent>
            </w:sdt>
          </w:sdtContent>
        </w:sdt>
      </w:tc>
      <w:tc>
        <w:tcPr>
          <w:tcW w:w="1971" w:type="pct"/>
        </w:tcPr>
        <w:p w14:paraId="54AAA7A2" w14:textId="77777777" w:rsidR="001F0654" w:rsidRPr="00195BC7" w:rsidRDefault="001F0654" w:rsidP="001F0654">
          <w:pPr>
            <w:pStyle w:val="Footer"/>
            <w:spacing w:before="60" w:after="60"/>
            <w:jc w:val="right"/>
            <w:rPr>
              <w:rFonts w:cs="Segoe UI"/>
            </w:rPr>
          </w:pPr>
          <w:r w:rsidRPr="00195BC7">
            <w:rPr>
              <w:rFonts w:cs="Segoe UI"/>
            </w:rPr>
            <w:t>Confidential, Eli Lilly and Company</w:t>
          </w:r>
        </w:p>
      </w:tc>
    </w:tr>
  </w:tbl>
  <w:p w14:paraId="095EA5FA" w14:textId="77777777" w:rsidR="006D483B" w:rsidRPr="0053340C" w:rsidRDefault="006D483B">
    <w:pPr>
      <w:pStyle w:val="Footer"/>
      <w:rPr>
        <w:rFonts w:ascii="Arial" w:hAnsi="Arial" w:cs="Arial"/>
        <w:color w:val="FFFFFF" w:themeColor="background1"/>
        <w:sz w:val="2"/>
        <w:szCs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67B8B2" w14:textId="77777777" w:rsidR="00C7370E" w:rsidRDefault="00C7370E" w:rsidP="00270308">
      <w:pPr>
        <w:spacing w:after="0"/>
      </w:pPr>
      <w:r>
        <w:separator/>
      </w:r>
    </w:p>
  </w:footnote>
  <w:footnote w:type="continuationSeparator" w:id="0">
    <w:p w14:paraId="54D7FED3" w14:textId="77777777" w:rsidR="00C7370E" w:rsidRDefault="00C7370E" w:rsidP="00270308">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453"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D9D9D9" w:themeFill="background1" w:themeFillShade="D9"/>
      <w:tblLook w:val="04A0" w:firstRow="1" w:lastRow="0" w:firstColumn="1" w:lastColumn="0" w:noHBand="0" w:noVBand="1"/>
    </w:tblPr>
    <w:tblGrid>
      <w:gridCol w:w="1487"/>
      <w:gridCol w:w="8937"/>
      <w:gridCol w:w="1354"/>
    </w:tblGrid>
    <w:tr w:rsidR="00D8616A" w14:paraId="3C4CA243" w14:textId="77777777" w:rsidTr="00247F9F">
      <w:trPr>
        <w:trHeight w:val="630"/>
        <w:jc w:val="center"/>
      </w:trPr>
      <w:tc>
        <w:tcPr>
          <w:tcW w:w="631" w:type="pct"/>
          <w:tcBorders>
            <w:right w:val="single" w:sz="4" w:space="0" w:color="auto"/>
          </w:tcBorders>
          <w:shd w:val="clear" w:color="auto" w:fill="FFFFFF" w:themeFill="background1"/>
          <w:vAlign w:val="center"/>
        </w:tcPr>
        <w:p w14:paraId="13710102" w14:textId="67B4B816" w:rsidR="00D8616A" w:rsidRDefault="00D8616A" w:rsidP="00D8616A">
          <w:pPr>
            <w:pStyle w:val="Header"/>
            <w:tabs>
              <w:tab w:val="left" w:pos="12960"/>
            </w:tabs>
            <w:spacing w:before="60"/>
            <w:jc w:val="center"/>
            <w:rPr>
              <w:rFonts w:ascii="Arial" w:hAnsi="Arial" w:cs="Arial"/>
              <w:sz w:val="28"/>
              <w:szCs w:val="28"/>
            </w:rPr>
          </w:pPr>
          <w:bookmarkStart w:id="44" w:name="_Hlk207264561"/>
          <w:r w:rsidRPr="009C26C7">
            <w:rPr>
              <w:noProof/>
            </w:rPr>
            <w:drawing>
              <wp:inline distT="0" distB="0" distL="0" distR="0" wp14:anchorId="762A3A65" wp14:editId="4D0F32B8">
                <wp:extent cx="731520" cy="483061"/>
                <wp:effectExtent l="0" t="0" r="0" b="0"/>
                <wp:docPr id="784481207" name="Picture 2" descr="A red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58104" name="Picture 2" descr="A red text on a black background&#10;&#10;AI-generated content may be incorrect."/>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7423" t="9758" r="7995" b="11097"/>
                        <a:stretch>
                          <a:fillRect/>
                        </a:stretch>
                      </pic:blipFill>
                      <pic:spPr bwMode="auto">
                        <a:xfrm>
                          <a:off x="0" y="0"/>
                          <a:ext cx="731520" cy="483061"/>
                        </a:xfrm>
                        <a:prstGeom prst="rect">
                          <a:avLst/>
                        </a:prstGeom>
                        <a:noFill/>
                        <a:ln w="9525" cap="flat" cmpd="sng" algn="ctr">
                          <a:no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tc>
      <w:tc>
        <w:tcPr>
          <w:tcW w:w="0" w:type="auto"/>
          <w:tcBorders>
            <w:left w:val="single" w:sz="4" w:space="0" w:color="auto"/>
          </w:tcBorders>
          <w:shd w:val="clear" w:color="auto" w:fill="FFFFFF" w:themeFill="background1"/>
          <w:vAlign w:val="center"/>
        </w:tcPr>
        <w:p w14:paraId="73D620B5" w14:textId="7B5135D8" w:rsidR="006E02AB" w:rsidRDefault="006E02AB" w:rsidP="006E02AB">
          <w:pPr>
            <w:pStyle w:val="Header"/>
            <w:tabs>
              <w:tab w:val="left" w:pos="12960"/>
            </w:tabs>
            <w:spacing w:before="60" w:after="60"/>
            <w:jc w:val="center"/>
            <w:rPr>
              <w:rFonts w:ascii="Segoe UI Black" w:hAnsi="Segoe UI Black" w:cs="Segoe UI"/>
              <w:b/>
              <w:bCs/>
              <w:sz w:val="28"/>
              <w:szCs w:val="28"/>
            </w:rPr>
          </w:pPr>
          <w:r>
            <w:rPr>
              <w:rFonts w:ascii="Segoe UI Black" w:hAnsi="Segoe UI Black" w:cs="Segoe UI"/>
              <w:b/>
              <w:bCs/>
              <w:sz w:val="28"/>
              <w:szCs w:val="28"/>
            </w:rPr>
            <w:t>&lt;</w:t>
          </w:r>
          <w:r w:rsidRPr="00D6656B">
            <w:rPr>
              <w:rFonts w:ascii="Segoe UI Black" w:hAnsi="Segoe UI Black" w:cs="Segoe UI"/>
              <w:b/>
              <w:bCs/>
              <w:sz w:val="28"/>
              <w:szCs w:val="28"/>
            </w:rPr>
            <w:t xml:space="preserve">System </w:t>
          </w:r>
          <w:r>
            <w:rPr>
              <w:rFonts w:ascii="Segoe UI Black" w:hAnsi="Segoe UI Black" w:cs="Segoe UI"/>
              <w:b/>
              <w:bCs/>
              <w:sz w:val="28"/>
              <w:szCs w:val="28"/>
            </w:rPr>
            <w:t>Name&gt;</w:t>
          </w:r>
          <w:r w:rsidRPr="00D6656B">
            <w:rPr>
              <w:rFonts w:ascii="Segoe UI Black" w:hAnsi="Segoe UI Black" w:cs="Segoe UI"/>
              <w:b/>
              <w:bCs/>
              <w:sz w:val="28"/>
              <w:szCs w:val="28"/>
            </w:rPr>
            <w:t xml:space="preserve"> </w:t>
          </w:r>
          <w:r>
            <w:rPr>
              <w:rFonts w:ascii="Segoe UI Black" w:hAnsi="Segoe UI Black" w:cs="Segoe UI"/>
              <w:b/>
              <w:bCs/>
              <w:sz w:val="28"/>
              <w:szCs w:val="28"/>
            </w:rPr>
            <w:t>Validation Summary Report for Release &lt;</w:t>
          </w:r>
          <w:proofErr w:type="spellStart"/>
          <w:r>
            <w:rPr>
              <w:rFonts w:ascii="Segoe UI Black" w:hAnsi="Segoe UI Black" w:cs="Segoe UI"/>
              <w:b/>
              <w:bCs/>
              <w:sz w:val="28"/>
              <w:szCs w:val="28"/>
            </w:rPr>
            <w:t>x.x</w:t>
          </w:r>
          <w:proofErr w:type="spellEnd"/>
          <w:r>
            <w:rPr>
              <w:rFonts w:ascii="Segoe UI Black" w:hAnsi="Segoe UI Black" w:cs="Segoe UI"/>
              <w:b/>
              <w:bCs/>
              <w:sz w:val="28"/>
              <w:szCs w:val="28"/>
            </w:rPr>
            <w:t>&gt;</w:t>
          </w:r>
        </w:p>
        <w:p w14:paraId="71405EEC" w14:textId="3D3523E4" w:rsidR="008A52EE" w:rsidRPr="005302F1" w:rsidRDefault="002E1271" w:rsidP="00D8616A">
          <w:pPr>
            <w:pStyle w:val="Header"/>
            <w:tabs>
              <w:tab w:val="left" w:pos="12960"/>
            </w:tabs>
            <w:spacing w:before="60" w:after="60"/>
            <w:jc w:val="center"/>
            <w:rPr>
              <w:rFonts w:ascii="Segoe UI Black" w:hAnsi="Segoe UI Black" w:cs="Segoe UI"/>
              <w:b/>
              <w:bCs/>
              <w:sz w:val="28"/>
              <w:szCs w:val="28"/>
            </w:rPr>
          </w:pPr>
          <w:r w:rsidRPr="00FD6EC1">
            <w:rPr>
              <w:b/>
              <w:bCs/>
            </w:rPr>
            <w:t xml:space="preserve"> Configuration Item (CI):</w:t>
          </w:r>
          <w:r>
            <w:t xml:space="preserve"> &lt;CI###########&gt;</w:t>
          </w:r>
        </w:p>
      </w:tc>
      <w:tc>
        <w:tcPr>
          <w:tcW w:w="575" w:type="pct"/>
          <w:tcBorders>
            <w:left w:val="nil"/>
          </w:tcBorders>
          <w:shd w:val="clear" w:color="auto" w:fill="FFFFFF" w:themeFill="background1"/>
          <w:textDirection w:val="btLr"/>
          <w:vAlign w:val="center"/>
        </w:tcPr>
        <w:p w14:paraId="4D868296" w14:textId="77777777" w:rsidR="00D8616A" w:rsidRPr="00A94F75" w:rsidRDefault="00D8616A" w:rsidP="00D8616A">
          <w:pPr>
            <w:pStyle w:val="Header"/>
            <w:tabs>
              <w:tab w:val="left" w:pos="12960"/>
            </w:tabs>
            <w:spacing w:after="120"/>
            <w:ind w:left="113" w:right="113"/>
            <w:jc w:val="center"/>
            <w:rPr>
              <w:rFonts w:cs="Segoe UI"/>
              <w:b/>
              <w:bCs/>
              <w:vanish/>
              <w:sz w:val="24"/>
            </w:rPr>
          </w:pPr>
          <w:r w:rsidRPr="00A94F75">
            <w:rPr>
              <w:rFonts w:cs="Segoe UI"/>
              <w:b/>
              <w:bCs/>
              <w:vanish/>
              <w:color w:val="F2F2F2" w:themeColor="background1" w:themeShade="F2"/>
              <w:sz w:val="12"/>
              <w:szCs w:val="12"/>
            </w:rPr>
            <w:t>Do NOT Type Here</w:t>
          </w:r>
        </w:p>
      </w:tc>
    </w:tr>
    <w:bookmarkEnd w:id="44"/>
  </w:tbl>
  <w:p w14:paraId="62F9C226" w14:textId="77777777" w:rsidR="00D8616A" w:rsidRPr="001F0654" w:rsidRDefault="00D8616A" w:rsidP="001F0654">
    <w:pPr>
      <w:spacing w:after="0"/>
      <w:rPr>
        <w:rFonts w:cs="Segoe UI"/>
        <w:b/>
        <w:bCs/>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C5835"/>
    <w:multiLevelType w:val="singleLevel"/>
    <w:tmpl w:val="4322DF84"/>
    <w:lvl w:ilvl="0">
      <w:start w:val="1"/>
      <w:numFmt w:val="bullet"/>
      <w:pStyle w:val="ListBulletIndented"/>
      <w:lvlText w:val=""/>
      <w:lvlJc w:val="left"/>
      <w:pPr>
        <w:tabs>
          <w:tab w:val="num" w:pos="720"/>
        </w:tabs>
        <w:ind w:left="720" w:hanging="360"/>
      </w:pPr>
      <w:rPr>
        <w:rFonts w:ascii="Symbol" w:hAnsi="Symbol" w:hint="default"/>
      </w:rPr>
    </w:lvl>
  </w:abstractNum>
  <w:abstractNum w:abstractNumId="1" w15:restartNumberingAfterBreak="0">
    <w:nsid w:val="017A5274"/>
    <w:multiLevelType w:val="multilevel"/>
    <w:tmpl w:val="05CCD4F6"/>
    <w:lvl w:ilvl="0">
      <w:start w:val="1"/>
      <w:numFmt w:val="lowerLetter"/>
      <w:pStyle w:val="L2-alpha-QS"/>
      <w:lvlText w:val="(%1)"/>
      <w:lvlJc w:val="left"/>
      <w:pPr>
        <w:tabs>
          <w:tab w:val="num" w:pos="2074"/>
        </w:tabs>
        <w:ind w:left="2074" w:hanging="548"/>
      </w:pPr>
    </w:lvl>
    <w:lvl w:ilvl="1">
      <w:start w:val="1"/>
      <w:numFmt w:val="decimal"/>
      <w:lvlText w:val="(%2)"/>
      <w:lvlJc w:val="left"/>
      <w:pPr>
        <w:tabs>
          <w:tab w:val="num" w:pos="2520"/>
        </w:tabs>
        <w:ind w:left="2520" w:hanging="533"/>
      </w:pPr>
      <w:rPr>
        <w:rFonts w:hint="default"/>
        <w:sz w:val="22"/>
        <w:szCs w:val="22"/>
      </w:rPr>
    </w:lvl>
    <w:lvl w:ilvl="2">
      <w:start w:val="1"/>
      <w:numFmt w:val="bullet"/>
      <w:lvlText w:val=""/>
      <w:lvlJc w:val="left"/>
      <w:pPr>
        <w:tabs>
          <w:tab w:val="num" w:pos="1987"/>
        </w:tabs>
        <w:ind w:left="1987" w:hanging="475"/>
      </w:pPr>
      <w:rPr>
        <w:rFonts w:ascii="Symbol" w:hAnsi="Symbol" w:hint="default"/>
      </w:rPr>
    </w:lvl>
    <w:lvl w:ilvl="3">
      <w:start w:val="1"/>
      <w:numFmt w:val="bullet"/>
      <w:lvlText w:val="o"/>
      <w:lvlJc w:val="left"/>
      <w:pPr>
        <w:tabs>
          <w:tab w:val="num" w:pos="2520"/>
        </w:tabs>
        <w:ind w:left="2520" w:hanging="533"/>
      </w:pPr>
      <w:rPr>
        <w:rFonts w:ascii="Courier New" w:hAnsi="Courier New" w:hint="default"/>
        <w:sz w:val="16"/>
        <w:szCs w:val="16"/>
      </w:rPr>
    </w:lvl>
    <w:lvl w:ilvl="4">
      <w:start w:val="1"/>
      <w:numFmt w:val="decimal"/>
      <w:lvlText w:val="%1.%2.%3.%4.%5"/>
      <w:lvlJc w:val="left"/>
      <w:pPr>
        <w:tabs>
          <w:tab w:val="num" w:pos="2448"/>
        </w:tabs>
        <w:ind w:left="2448" w:hanging="1008"/>
      </w:pPr>
      <w:rPr>
        <w:rFonts w:hint="default"/>
      </w:rPr>
    </w:lvl>
    <w:lvl w:ilvl="5">
      <w:start w:val="1"/>
      <w:numFmt w:val="decimal"/>
      <w:lvlText w:val="%1.%2.%3.%4.%5.%6"/>
      <w:lvlJc w:val="left"/>
      <w:pPr>
        <w:tabs>
          <w:tab w:val="num" w:pos="2592"/>
        </w:tabs>
        <w:ind w:left="2592" w:hanging="1152"/>
      </w:pPr>
      <w:rPr>
        <w:rFonts w:hint="default"/>
      </w:rPr>
    </w:lvl>
    <w:lvl w:ilvl="6">
      <w:start w:val="1"/>
      <w:numFmt w:val="decimal"/>
      <w:lvlText w:val="%1.%2.%3.%4.%5.%6.%7"/>
      <w:lvlJc w:val="left"/>
      <w:pPr>
        <w:tabs>
          <w:tab w:val="num" w:pos="2736"/>
        </w:tabs>
        <w:ind w:left="2736" w:hanging="1296"/>
      </w:pPr>
      <w:rPr>
        <w:rFonts w:hint="default"/>
      </w:rPr>
    </w:lvl>
    <w:lvl w:ilvl="7">
      <w:start w:val="1"/>
      <w:numFmt w:val="decimal"/>
      <w:lvlText w:val="%1.%2.%3.%4.%5.%6.%7.%8"/>
      <w:lvlJc w:val="left"/>
      <w:pPr>
        <w:tabs>
          <w:tab w:val="num" w:pos="2880"/>
        </w:tabs>
        <w:ind w:left="2880" w:hanging="1440"/>
      </w:pPr>
      <w:rPr>
        <w:rFonts w:hint="default"/>
      </w:rPr>
    </w:lvl>
    <w:lvl w:ilvl="8">
      <w:start w:val="1"/>
      <w:numFmt w:val="decimal"/>
      <w:lvlText w:val="%1.%2.%3.%4.%5.%6.%7.%8.%9"/>
      <w:lvlJc w:val="left"/>
      <w:pPr>
        <w:tabs>
          <w:tab w:val="num" w:pos="3024"/>
        </w:tabs>
        <w:ind w:left="3024" w:hanging="1584"/>
      </w:pPr>
      <w:rPr>
        <w:rFonts w:hint="default"/>
      </w:rPr>
    </w:lvl>
  </w:abstractNum>
  <w:abstractNum w:abstractNumId="2" w15:restartNumberingAfterBreak="0">
    <w:nsid w:val="02E125EA"/>
    <w:multiLevelType w:val="hybridMultilevel"/>
    <w:tmpl w:val="8F1ED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79B7CA0"/>
    <w:multiLevelType w:val="hybridMultilevel"/>
    <w:tmpl w:val="2014EBB8"/>
    <w:lvl w:ilvl="0" w:tplc="04090003">
      <w:start w:val="1"/>
      <w:numFmt w:val="bullet"/>
      <w:lvlText w:val="o"/>
      <w:lvlJc w:val="left"/>
      <w:pPr>
        <w:ind w:left="1440" w:hanging="360"/>
      </w:pPr>
      <w:rPr>
        <w:rFonts w:ascii="Courier New" w:hAnsi="Courier New" w:cs="Courier New" w:hint="default"/>
      </w:rPr>
    </w:lvl>
    <w:lvl w:ilvl="1" w:tplc="FFFFFFFF">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4" w15:restartNumberingAfterBreak="0">
    <w:nsid w:val="07F86389"/>
    <w:multiLevelType w:val="hybridMultilevel"/>
    <w:tmpl w:val="79D20886"/>
    <w:lvl w:ilvl="0" w:tplc="08A29A0A">
      <w:start w:val="1"/>
      <w:numFmt w:val="bullet"/>
      <w:pStyle w:val="Table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D0B05"/>
    <w:multiLevelType w:val="hybridMultilevel"/>
    <w:tmpl w:val="D10A26C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A7D7E5D"/>
    <w:multiLevelType w:val="hybridMultilevel"/>
    <w:tmpl w:val="FC3C2ACE"/>
    <w:lvl w:ilvl="0" w:tplc="870C3E46">
      <w:start w:val="1"/>
      <w:numFmt w:val="bullet"/>
      <w:pStyle w:val="L1-alpha-Bullet-QS"/>
      <w:lvlText w:val=""/>
      <w:lvlJc w:val="left"/>
      <w:pPr>
        <w:ind w:left="1627" w:hanging="360"/>
      </w:pPr>
      <w:rPr>
        <w:rFonts w:ascii="Symbol" w:hAnsi="Symbol" w:hint="default"/>
      </w:rPr>
    </w:lvl>
    <w:lvl w:ilvl="1" w:tplc="04090003" w:tentative="1">
      <w:start w:val="1"/>
      <w:numFmt w:val="bullet"/>
      <w:lvlText w:val="o"/>
      <w:lvlJc w:val="left"/>
      <w:pPr>
        <w:ind w:left="2347" w:hanging="360"/>
      </w:pPr>
      <w:rPr>
        <w:rFonts w:ascii="Courier New" w:hAnsi="Courier New" w:cs="Courier New" w:hint="default"/>
      </w:rPr>
    </w:lvl>
    <w:lvl w:ilvl="2" w:tplc="04090005" w:tentative="1">
      <w:start w:val="1"/>
      <w:numFmt w:val="bullet"/>
      <w:lvlText w:val=""/>
      <w:lvlJc w:val="left"/>
      <w:pPr>
        <w:ind w:left="3067" w:hanging="360"/>
      </w:pPr>
      <w:rPr>
        <w:rFonts w:ascii="Wingdings" w:hAnsi="Wingdings" w:hint="default"/>
      </w:rPr>
    </w:lvl>
    <w:lvl w:ilvl="3" w:tplc="04090001" w:tentative="1">
      <w:start w:val="1"/>
      <w:numFmt w:val="bullet"/>
      <w:lvlText w:val=""/>
      <w:lvlJc w:val="left"/>
      <w:pPr>
        <w:ind w:left="3787" w:hanging="360"/>
      </w:pPr>
      <w:rPr>
        <w:rFonts w:ascii="Symbol" w:hAnsi="Symbol" w:hint="default"/>
      </w:rPr>
    </w:lvl>
    <w:lvl w:ilvl="4" w:tplc="04090003" w:tentative="1">
      <w:start w:val="1"/>
      <w:numFmt w:val="bullet"/>
      <w:lvlText w:val="o"/>
      <w:lvlJc w:val="left"/>
      <w:pPr>
        <w:ind w:left="4507" w:hanging="360"/>
      </w:pPr>
      <w:rPr>
        <w:rFonts w:ascii="Courier New" w:hAnsi="Courier New" w:cs="Courier New" w:hint="default"/>
      </w:rPr>
    </w:lvl>
    <w:lvl w:ilvl="5" w:tplc="04090005" w:tentative="1">
      <w:start w:val="1"/>
      <w:numFmt w:val="bullet"/>
      <w:lvlText w:val=""/>
      <w:lvlJc w:val="left"/>
      <w:pPr>
        <w:ind w:left="5227" w:hanging="360"/>
      </w:pPr>
      <w:rPr>
        <w:rFonts w:ascii="Wingdings" w:hAnsi="Wingdings" w:hint="default"/>
      </w:rPr>
    </w:lvl>
    <w:lvl w:ilvl="6" w:tplc="04090001" w:tentative="1">
      <w:start w:val="1"/>
      <w:numFmt w:val="bullet"/>
      <w:lvlText w:val=""/>
      <w:lvlJc w:val="left"/>
      <w:pPr>
        <w:ind w:left="5947" w:hanging="360"/>
      </w:pPr>
      <w:rPr>
        <w:rFonts w:ascii="Symbol" w:hAnsi="Symbol" w:hint="default"/>
      </w:rPr>
    </w:lvl>
    <w:lvl w:ilvl="7" w:tplc="04090003" w:tentative="1">
      <w:start w:val="1"/>
      <w:numFmt w:val="bullet"/>
      <w:lvlText w:val="o"/>
      <w:lvlJc w:val="left"/>
      <w:pPr>
        <w:ind w:left="6667" w:hanging="360"/>
      </w:pPr>
      <w:rPr>
        <w:rFonts w:ascii="Courier New" w:hAnsi="Courier New" w:cs="Courier New" w:hint="default"/>
      </w:rPr>
    </w:lvl>
    <w:lvl w:ilvl="8" w:tplc="04090005" w:tentative="1">
      <w:start w:val="1"/>
      <w:numFmt w:val="bullet"/>
      <w:lvlText w:val=""/>
      <w:lvlJc w:val="left"/>
      <w:pPr>
        <w:ind w:left="7387" w:hanging="360"/>
      </w:pPr>
      <w:rPr>
        <w:rFonts w:ascii="Wingdings" w:hAnsi="Wingdings" w:hint="default"/>
      </w:rPr>
    </w:lvl>
  </w:abstractNum>
  <w:abstractNum w:abstractNumId="7" w15:restartNumberingAfterBreak="0">
    <w:nsid w:val="0D536748"/>
    <w:multiLevelType w:val="hybridMultilevel"/>
    <w:tmpl w:val="0B5292EA"/>
    <w:lvl w:ilvl="0" w:tplc="9B08EF8A">
      <w:start w:val="1"/>
      <w:numFmt w:val="bullet"/>
      <w:pStyle w:val="L2-num-Bullet-QS"/>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102B6BF4"/>
    <w:multiLevelType w:val="hybridMultilevel"/>
    <w:tmpl w:val="F96EBCC6"/>
    <w:lvl w:ilvl="0" w:tplc="93605CD4">
      <w:start w:val="1"/>
      <w:numFmt w:val="bullet"/>
      <w:lvlText w:val=""/>
      <w:lvlJc w:val="left"/>
      <w:pPr>
        <w:ind w:left="778"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9" w15:restartNumberingAfterBreak="0">
    <w:nsid w:val="133E580C"/>
    <w:multiLevelType w:val="hybridMultilevel"/>
    <w:tmpl w:val="3822F73C"/>
    <w:lvl w:ilvl="0" w:tplc="7996F82A">
      <w:start w:val="1"/>
      <w:numFmt w:val="bullet"/>
      <w:pStyle w:val="BodyTxt-Bullet-QS"/>
      <w:lvlText w:val=""/>
      <w:lvlJc w:val="left"/>
      <w:pPr>
        <w:ind w:left="1224" w:hanging="360"/>
      </w:pPr>
      <w:rPr>
        <w:rFonts w:ascii="Symbol" w:hAnsi="Symbol" w:hint="default"/>
      </w:rPr>
    </w:lvl>
    <w:lvl w:ilvl="1" w:tplc="04090003">
      <w:start w:val="1"/>
      <w:numFmt w:val="bullet"/>
      <w:lvlText w:val="o"/>
      <w:lvlJc w:val="left"/>
      <w:pPr>
        <w:ind w:left="1944" w:hanging="360"/>
      </w:pPr>
      <w:rPr>
        <w:rFonts w:ascii="Courier New" w:hAnsi="Courier New" w:cs="Courier New" w:hint="default"/>
      </w:rPr>
    </w:lvl>
    <w:lvl w:ilvl="2" w:tplc="04090005">
      <w:start w:val="1"/>
      <w:numFmt w:val="bullet"/>
      <w:lvlText w:val=""/>
      <w:lvlJc w:val="left"/>
      <w:pPr>
        <w:ind w:left="2664" w:hanging="360"/>
      </w:pPr>
      <w:rPr>
        <w:rFonts w:ascii="Wingdings" w:hAnsi="Wingdings" w:hint="default"/>
      </w:rPr>
    </w:lvl>
    <w:lvl w:ilvl="3" w:tplc="04090001" w:tentative="1">
      <w:start w:val="1"/>
      <w:numFmt w:val="bullet"/>
      <w:lvlText w:val=""/>
      <w:lvlJc w:val="left"/>
      <w:pPr>
        <w:ind w:left="3384" w:hanging="360"/>
      </w:pPr>
      <w:rPr>
        <w:rFonts w:ascii="Symbol" w:hAnsi="Symbol" w:hint="default"/>
      </w:rPr>
    </w:lvl>
    <w:lvl w:ilvl="4" w:tplc="04090003" w:tentative="1">
      <w:start w:val="1"/>
      <w:numFmt w:val="bullet"/>
      <w:lvlText w:val="o"/>
      <w:lvlJc w:val="left"/>
      <w:pPr>
        <w:ind w:left="4104" w:hanging="360"/>
      </w:pPr>
      <w:rPr>
        <w:rFonts w:ascii="Courier New" w:hAnsi="Courier New" w:cs="Courier New" w:hint="default"/>
      </w:rPr>
    </w:lvl>
    <w:lvl w:ilvl="5" w:tplc="04090005" w:tentative="1">
      <w:start w:val="1"/>
      <w:numFmt w:val="bullet"/>
      <w:lvlText w:val=""/>
      <w:lvlJc w:val="left"/>
      <w:pPr>
        <w:ind w:left="4824" w:hanging="360"/>
      </w:pPr>
      <w:rPr>
        <w:rFonts w:ascii="Wingdings" w:hAnsi="Wingdings" w:hint="default"/>
      </w:rPr>
    </w:lvl>
    <w:lvl w:ilvl="6" w:tplc="04090001" w:tentative="1">
      <w:start w:val="1"/>
      <w:numFmt w:val="bullet"/>
      <w:lvlText w:val=""/>
      <w:lvlJc w:val="left"/>
      <w:pPr>
        <w:ind w:left="5544" w:hanging="360"/>
      </w:pPr>
      <w:rPr>
        <w:rFonts w:ascii="Symbol" w:hAnsi="Symbol" w:hint="default"/>
      </w:rPr>
    </w:lvl>
    <w:lvl w:ilvl="7" w:tplc="04090003" w:tentative="1">
      <w:start w:val="1"/>
      <w:numFmt w:val="bullet"/>
      <w:lvlText w:val="o"/>
      <w:lvlJc w:val="left"/>
      <w:pPr>
        <w:ind w:left="6264" w:hanging="360"/>
      </w:pPr>
      <w:rPr>
        <w:rFonts w:ascii="Courier New" w:hAnsi="Courier New" w:cs="Courier New" w:hint="default"/>
      </w:rPr>
    </w:lvl>
    <w:lvl w:ilvl="8" w:tplc="04090005" w:tentative="1">
      <w:start w:val="1"/>
      <w:numFmt w:val="bullet"/>
      <w:lvlText w:val=""/>
      <w:lvlJc w:val="left"/>
      <w:pPr>
        <w:ind w:left="6984" w:hanging="360"/>
      </w:pPr>
      <w:rPr>
        <w:rFonts w:ascii="Wingdings" w:hAnsi="Wingdings" w:hint="default"/>
      </w:rPr>
    </w:lvl>
  </w:abstractNum>
  <w:abstractNum w:abstractNumId="10" w15:restartNumberingAfterBreak="0">
    <w:nsid w:val="194052A1"/>
    <w:multiLevelType w:val="multilevel"/>
    <w:tmpl w:val="923A2B02"/>
    <w:lvl w:ilvl="0">
      <w:start w:val="1"/>
      <w:numFmt w:val="lowerLetter"/>
      <w:pStyle w:val="L1-alpha-QS"/>
      <w:lvlText w:val="(%1)"/>
      <w:lvlJc w:val="left"/>
      <w:pPr>
        <w:tabs>
          <w:tab w:val="num" w:pos="1267"/>
        </w:tabs>
        <w:ind w:left="1267" w:hanging="547"/>
      </w:pPr>
    </w:lvl>
    <w:lvl w:ilvl="1">
      <w:start w:val="1"/>
      <w:numFmt w:val="decimal"/>
      <w:lvlText w:val="(%2)"/>
      <w:lvlJc w:val="left"/>
      <w:pPr>
        <w:tabs>
          <w:tab w:val="num" w:pos="1800"/>
        </w:tabs>
        <w:ind w:left="1800" w:hanging="533"/>
      </w:pPr>
      <w:rPr>
        <w:rFonts w:hint="default"/>
        <w:sz w:val="22"/>
        <w:szCs w:val="22"/>
      </w:rPr>
    </w:lvl>
    <w:lvl w:ilvl="2">
      <w:start w:val="1"/>
      <w:numFmt w:val="bullet"/>
      <w:lvlText w:val=""/>
      <w:lvlJc w:val="left"/>
      <w:pPr>
        <w:tabs>
          <w:tab w:val="num" w:pos="1267"/>
        </w:tabs>
        <w:ind w:left="1267" w:hanging="475"/>
      </w:pPr>
      <w:rPr>
        <w:rFonts w:ascii="Symbol" w:hAnsi="Symbol" w:hint="default"/>
      </w:rPr>
    </w:lvl>
    <w:lvl w:ilvl="3">
      <w:start w:val="1"/>
      <w:numFmt w:val="bullet"/>
      <w:lvlText w:val="o"/>
      <w:lvlJc w:val="left"/>
      <w:pPr>
        <w:tabs>
          <w:tab w:val="num" w:pos="1800"/>
        </w:tabs>
        <w:ind w:left="1800" w:hanging="533"/>
      </w:pPr>
      <w:rPr>
        <w:rFonts w:ascii="Courier New" w:hAnsi="Courier New" w:hint="default"/>
        <w:sz w:val="16"/>
        <w:szCs w:val="16"/>
      </w:rPr>
    </w:lvl>
    <w:lvl w:ilvl="4">
      <w:start w:val="1"/>
      <w:numFmt w:val="decimal"/>
      <w:lvlText w:val="%1.%2.%3.%4.%5"/>
      <w:lvlJc w:val="left"/>
      <w:pPr>
        <w:tabs>
          <w:tab w:val="num" w:pos="1728"/>
        </w:tabs>
        <w:ind w:left="1728" w:hanging="1008"/>
      </w:pPr>
      <w:rPr>
        <w:rFonts w:hint="default"/>
      </w:rPr>
    </w:lvl>
    <w:lvl w:ilvl="5">
      <w:start w:val="1"/>
      <w:numFmt w:val="decimal"/>
      <w:lvlText w:val="%1.%2.%3.%4.%5.%6"/>
      <w:lvlJc w:val="left"/>
      <w:pPr>
        <w:tabs>
          <w:tab w:val="num" w:pos="1872"/>
        </w:tabs>
        <w:ind w:left="1872" w:hanging="1152"/>
      </w:pPr>
      <w:rPr>
        <w:rFonts w:hint="default"/>
      </w:rPr>
    </w:lvl>
    <w:lvl w:ilvl="6">
      <w:start w:val="1"/>
      <w:numFmt w:val="decimal"/>
      <w:lvlText w:val="%1.%2.%3.%4.%5.%6.%7"/>
      <w:lvlJc w:val="left"/>
      <w:pPr>
        <w:tabs>
          <w:tab w:val="num" w:pos="2016"/>
        </w:tabs>
        <w:ind w:left="2016" w:hanging="1296"/>
      </w:pPr>
      <w:rPr>
        <w:rFonts w:hint="default"/>
      </w:rPr>
    </w:lvl>
    <w:lvl w:ilvl="7">
      <w:start w:val="1"/>
      <w:numFmt w:val="decimal"/>
      <w:lvlText w:val="%1.%2.%3.%4.%5.%6.%7.%8"/>
      <w:lvlJc w:val="left"/>
      <w:pPr>
        <w:tabs>
          <w:tab w:val="num" w:pos="2160"/>
        </w:tabs>
        <w:ind w:left="2160" w:hanging="1440"/>
      </w:pPr>
      <w:rPr>
        <w:rFonts w:hint="default"/>
      </w:rPr>
    </w:lvl>
    <w:lvl w:ilvl="8">
      <w:start w:val="1"/>
      <w:numFmt w:val="decimal"/>
      <w:lvlText w:val="%1.%2.%3.%4.%5.%6.%7.%8.%9"/>
      <w:lvlJc w:val="left"/>
      <w:pPr>
        <w:tabs>
          <w:tab w:val="num" w:pos="2304"/>
        </w:tabs>
        <w:ind w:left="2304" w:hanging="1584"/>
      </w:pPr>
      <w:rPr>
        <w:rFonts w:hint="default"/>
      </w:rPr>
    </w:lvl>
  </w:abstractNum>
  <w:abstractNum w:abstractNumId="11" w15:restartNumberingAfterBreak="0">
    <w:nsid w:val="1A975AB3"/>
    <w:multiLevelType w:val="hybridMultilevel"/>
    <w:tmpl w:val="1A601736"/>
    <w:lvl w:ilvl="0" w:tplc="C3DED592">
      <w:start w:val="1"/>
      <w:numFmt w:val="lowerLetter"/>
      <w:pStyle w:val="TableTxt-alpha-QS"/>
      <w:lvlText w:val="(%1)"/>
      <w:lvlJc w:val="left"/>
      <w:pPr>
        <w:ind w:left="1112" w:hanging="360"/>
      </w:pPr>
      <w:rPr>
        <w:rFonts w:hint="default"/>
      </w:rPr>
    </w:lvl>
    <w:lvl w:ilvl="1" w:tplc="04090019" w:tentative="1">
      <w:start w:val="1"/>
      <w:numFmt w:val="lowerLetter"/>
      <w:lvlText w:val="%2."/>
      <w:lvlJc w:val="left"/>
      <w:pPr>
        <w:ind w:left="1832" w:hanging="360"/>
      </w:pPr>
    </w:lvl>
    <w:lvl w:ilvl="2" w:tplc="0409001B" w:tentative="1">
      <w:start w:val="1"/>
      <w:numFmt w:val="lowerRoman"/>
      <w:lvlText w:val="%3."/>
      <w:lvlJc w:val="right"/>
      <w:pPr>
        <w:ind w:left="2552" w:hanging="180"/>
      </w:pPr>
    </w:lvl>
    <w:lvl w:ilvl="3" w:tplc="0409000F" w:tentative="1">
      <w:start w:val="1"/>
      <w:numFmt w:val="decimal"/>
      <w:lvlText w:val="%4."/>
      <w:lvlJc w:val="left"/>
      <w:pPr>
        <w:ind w:left="3272" w:hanging="360"/>
      </w:pPr>
    </w:lvl>
    <w:lvl w:ilvl="4" w:tplc="04090019" w:tentative="1">
      <w:start w:val="1"/>
      <w:numFmt w:val="lowerLetter"/>
      <w:lvlText w:val="%5."/>
      <w:lvlJc w:val="left"/>
      <w:pPr>
        <w:ind w:left="3992" w:hanging="360"/>
      </w:pPr>
    </w:lvl>
    <w:lvl w:ilvl="5" w:tplc="0409001B" w:tentative="1">
      <w:start w:val="1"/>
      <w:numFmt w:val="lowerRoman"/>
      <w:lvlText w:val="%6."/>
      <w:lvlJc w:val="right"/>
      <w:pPr>
        <w:ind w:left="4712" w:hanging="180"/>
      </w:pPr>
    </w:lvl>
    <w:lvl w:ilvl="6" w:tplc="0409000F" w:tentative="1">
      <w:start w:val="1"/>
      <w:numFmt w:val="decimal"/>
      <w:lvlText w:val="%7."/>
      <w:lvlJc w:val="left"/>
      <w:pPr>
        <w:ind w:left="5432" w:hanging="360"/>
      </w:pPr>
    </w:lvl>
    <w:lvl w:ilvl="7" w:tplc="04090019" w:tentative="1">
      <w:start w:val="1"/>
      <w:numFmt w:val="lowerLetter"/>
      <w:lvlText w:val="%8."/>
      <w:lvlJc w:val="left"/>
      <w:pPr>
        <w:ind w:left="6152" w:hanging="360"/>
      </w:pPr>
    </w:lvl>
    <w:lvl w:ilvl="8" w:tplc="0409001B" w:tentative="1">
      <w:start w:val="1"/>
      <w:numFmt w:val="lowerRoman"/>
      <w:lvlText w:val="%9."/>
      <w:lvlJc w:val="right"/>
      <w:pPr>
        <w:ind w:left="6872" w:hanging="180"/>
      </w:pPr>
    </w:lvl>
  </w:abstractNum>
  <w:abstractNum w:abstractNumId="12" w15:restartNumberingAfterBreak="0">
    <w:nsid w:val="1DF6239C"/>
    <w:multiLevelType w:val="hybridMultilevel"/>
    <w:tmpl w:val="A14EA6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1F356A88"/>
    <w:multiLevelType w:val="multilevel"/>
    <w:tmpl w:val="332CAF4C"/>
    <w:lvl w:ilvl="0">
      <w:start w:val="1"/>
      <w:numFmt w:val="bullet"/>
      <w:pStyle w:val="TableTxt-Bullet-QS"/>
      <w:lvlText w:val=""/>
      <w:lvlJc w:val="left"/>
      <w:pPr>
        <w:tabs>
          <w:tab w:val="num" w:pos="720"/>
        </w:tabs>
        <w:ind w:left="720" w:hanging="360"/>
      </w:pPr>
      <w:rPr>
        <w:rFonts w:ascii="Symbol" w:hAnsi="Symbol" w:hint="default"/>
        <w:sz w:val="20"/>
      </w:rPr>
    </w:lvl>
    <w:lvl w:ilvl="1">
      <w:start w:val="1"/>
      <w:numFmt w:val="bullet"/>
      <w:pStyle w:val="BodyTxt-Bullet2-QS"/>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AC3E7F"/>
    <w:multiLevelType w:val="hybridMultilevel"/>
    <w:tmpl w:val="912CD9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1FE2658C"/>
    <w:multiLevelType w:val="hybridMultilevel"/>
    <w:tmpl w:val="01E4EE3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1FB4D46"/>
    <w:multiLevelType w:val="hybridMultilevel"/>
    <w:tmpl w:val="7F185C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5172A8E"/>
    <w:multiLevelType w:val="hybridMultilevel"/>
    <w:tmpl w:val="E7CC24DE"/>
    <w:lvl w:ilvl="0" w:tplc="C6D0A1E8">
      <w:start w:val="1"/>
      <w:numFmt w:val="bullet"/>
      <w:pStyle w:val="L1-bullet2-QS"/>
      <w:lvlText w:val="o"/>
      <w:lvlJc w:val="left"/>
      <w:pPr>
        <w:tabs>
          <w:tab w:val="num" w:pos="1627"/>
        </w:tabs>
        <w:ind w:left="1627" w:hanging="345"/>
      </w:pPr>
      <w:rPr>
        <w:rFonts w:ascii="Segoe UI" w:hAnsi="Segoe UI" w:cs="Segoe UI" w:hint="default"/>
        <w:sz w:val="20"/>
        <w:szCs w:val="20"/>
      </w:rPr>
    </w:lvl>
    <w:lvl w:ilvl="1" w:tplc="04090019" w:tentative="1">
      <w:start w:val="1"/>
      <w:numFmt w:val="bullet"/>
      <w:lvlText w:val="o"/>
      <w:lvlJc w:val="left"/>
      <w:pPr>
        <w:tabs>
          <w:tab w:val="num" w:pos="1440"/>
        </w:tabs>
        <w:ind w:left="1440" w:hanging="360"/>
      </w:pPr>
      <w:rPr>
        <w:rFonts w:ascii="Courier New" w:hAnsi="Courier New" w:cs="Courier New" w:hint="default"/>
      </w:rPr>
    </w:lvl>
    <w:lvl w:ilvl="2" w:tplc="0409001B" w:tentative="1">
      <w:start w:val="1"/>
      <w:numFmt w:val="bullet"/>
      <w:lvlText w:val=""/>
      <w:lvlJc w:val="left"/>
      <w:pPr>
        <w:tabs>
          <w:tab w:val="num" w:pos="2160"/>
        </w:tabs>
        <w:ind w:left="2160" w:hanging="360"/>
      </w:pPr>
      <w:rPr>
        <w:rFonts w:ascii="Wingdings" w:hAnsi="Wingdings" w:hint="default"/>
      </w:rPr>
    </w:lvl>
    <w:lvl w:ilvl="3" w:tplc="0409000F" w:tentative="1">
      <w:start w:val="1"/>
      <w:numFmt w:val="bullet"/>
      <w:lvlText w:val=""/>
      <w:lvlJc w:val="left"/>
      <w:pPr>
        <w:tabs>
          <w:tab w:val="num" w:pos="2880"/>
        </w:tabs>
        <w:ind w:left="2880" w:hanging="360"/>
      </w:pPr>
      <w:rPr>
        <w:rFonts w:ascii="Symbol" w:hAnsi="Symbol" w:hint="default"/>
      </w:rPr>
    </w:lvl>
    <w:lvl w:ilvl="4" w:tplc="04090019" w:tentative="1">
      <w:start w:val="1"/>
      <w:numFmt w:val="bullet"/>
      <w:lvlText w:val="o"/>
      <w:lvlJc w:val="left"/>
      <w:pPr>
        <w:tabs>
          <w:tab w:val="num" w:pos="3600"/>
        </w:tabs>
        <w:ind w:left="3600" w:hanging="360"/>
      </w:pPr>
      <w:rPr>
        <w:rFonts w:ascii="Courier New" w:hAnsi="Courier New" w:cs="Courier New" w:hint="default"/>
      </w:rPr>
    </w:lvl>
    <w:lvl w:ilvl="5" w:tplc="0409001B" w:tentative="1">
      <w:start w:val="1"/>
      <w:numFmt w:val="bullet"/>
      <w:lvlText w:val=""/>
      <w:lvlJc w:val="left"/>
      <w:pPr>
        <w:tabs>
          <w:tab w:val="num" w:pos="4320"/>
        </w:tabs>
        <w:ind w:left="4320" w:hanging="360"/>
      </w:pPr>
      <w:rPr>
        <w:rFonts w:ascii="Wingdings" w:hAnsi="Wingdings" w:hint="default"/>
      </w:rPr>
    </w:lvl>
    <w:lvl w:ilvl="6" w:tplc="0409000F" w:tentative="1">
      <w:start w:val="1"/>
      <w:numFmt w:val="bullet"/>
      <w:lvlText w:val=""/>
      <w:lvlJc w:val="left"/>
      <w:pPr>
        <w:tabs>
          <w:tab w:val="num" w:pos="5040"/>
        </w:tabs>
        <w:ind w:left="5040" w:hanging="360"/>
      </w:pPr>
      <w:rPr>
        <w:rFonts w:ascii="Symbol" w:hAnsi="Symbol" w:hint="default"/>
      </w:rPr>
    </w:lvl>
    <w:lvl w:ilvl="7" w:tplc="04090019" w:tentative="1">
      <w:start w:val="1"/>
      <w:numFmt w:val="bullet"/>
      <w:lvlText w:val="o"/>
      <w:lvlJc w:val="left"/>
      <w:pPr>
        <w:tabs>
          <w:tab w:val="num" w:pos="5760"/>
        </w:tabs>
        <w:ind w:left="5760" w:hanging="360"/>
      </w:pPr>
      <w:rPr>
        <w:rFonts w:ascii="Courier New" w:hAnsi="Courier New" w:cs="Courier New" w:hint="default"/>
      </w:rPr>
    </w:lvl>
    <w:lvl w:ilvl="8" w:tplc="0409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6831AE1"/>
    <w:multiLevelType w:val="hybridMultilevel"/>
    <w:tmpl w:val="7A50EE44"/>
    <w:lvl w:ilvl="0" w:tplc="52305A5E">
      <w:start w:val="1"/>
      <w:numFmt w:val="bullet"/>
      <w:pStyle w:val="H0-BodyTxt-Bullet-QS"/>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19" w15:restartNumberingAfterBreak="0">
    <w:nsid w:val="2708299B"/>
    <w:multiLevelType w:val="multilevel"/>
    <w:tmpl w:val="F14EF14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0" w15:restartNumberingAfterBreak="0">
    <w:nsid w:val="293B704D"/>
    <w:multiLevelType w:val="hybridMultilevel"/>
    <w:tmpl w:val="542ED69E"/>
    <w:lvl w:ilvl="0" w:tplc="FCF630E8">
      <w:start w:val="1"/>
      <w:numFmt w:val="bullet"/>
      <w:pStyle w:val="TableTxt-alpha-Bullet-QS"/>
      <w:lvlText w:val=""/>
      <w:lvlJc w:val="left"/>
      <w:pPr>
        <w:ind w:left="1443" w:hanging="360"/>
      </w:pPr>
      <w:rPr>
        <w:rFonts w:ascii="Symbol" w:hAnsi="Symbol" w:hint="default"/>
      </w:rPr>
    </w:lvl>
    <w:lvl w:ilvl="1" w:tplc="04090003" w:tentative="1">
      <w:start w:val="1"/>
      <w:numFmt w:val="bullet"/>
      <w:lvlText w:val="o"/>
      <w:lvlJc w:val="left"/>
      <w:pPr>
        <w:ind w:left="2163" w:hanging="360"/>
      </w:pPr>
      <w:rPr>
        <w:rFonts w:ascii="Courier New" w:hAnsi="Courier New" w:cs="Courier New" w:hint="default"/>
      </w:rPr>
    </w:lvl>
    <w:lvl w:ilvl="2" w:tplc="04090005" w:tentative="1">
      <w:start w:val="1"/>
      <w:numFmt w:val="bullet"/>
      <w:lvlText w:val=""/>
      <w:lvlJc w:val="left"/>
      <w:pPr>
        <w:ind w:left="2883" w:hanging="360"/>
      </w:pPr>
      <w:rPr>
        <w:rFonts w:ascii="Wingdings" w:hAnsi="Wingdings" w:hint="default"/>
      </w:rPr>
    </w:lvl>
    <w:lvl w:ilvl="3" w:tplc="04090001" w:tentative="1">
      <w:start w:val="1"/>
      <w:numFmt w:val="bullet"/>
      <w:lvlText w:val=""/>
      <w:lvlJc w:val="left"/>
      <w:pPr>
        <w:ind w:left="3603" w:hanging="360"/>
      </w:pPr>
      <w:rPr>
        <w:rFonts w:ascii="Symbol" w:hAnsi="Symbol" w:hint="default"/>
      </w:rPr>
    </w:lvl>
    <w:lvl w:ilvl="4" w:tplc="04090003" w:tentative="1">
      <w:start w:val="1"/>
      <w:numFmt w:val="bullet"/>
      <w:lvlText w:val="o"/>
      <w:lvlJc w:val="left"/>
      <w:pPr>
        <w:ind w:left="4323" w:hanging="360"/>
      </w:pPr>
      <w:rPr>
        <w:rFonts w:ascii="Courier New" w:hAnsi="Courier New" w:cs="Courier New" w:hint="default"/>
      </w:rPr>
    </w:lvl>
    <w:lvl w:ilvl="5" w:tplc="04090005" w:tentative="1">
      <w:start w:val="1"/>
      <w:numFmt w:val="bullet"/>
      <w:lvlText w:val=""/>
      <w:lvlJc w:val="left"/>
      <w:pPr>
        <w:ind w:left="5043" w:hanging="360"/>
      </w:pPr>
      <w:rPr>
        <w:rFonts w:ascii="Wingdings" w:hAnsi="Wingdings" w:hint="default"/>
      </w:rPr>
    </w:lvl>
    <w:lvl w:ilvl="6" w:tplc="04090001" w:tentative="1">
      <w:start w:val="1"/>
      <w:numFmt w:val="bullet"/>
      <w:lvlText w:val=""/>
      <w:lvlJc w:val="left"/>
      <w:pPr>
        <w:ind w:left="5763" w:hanging="360"/>
      </w:pPr>
      <w:rPr>
        <w:rFonts w:ascii="Symbol" w:hAnsi="Symbol" w:hint="default"/>
      </w:rPr>
    </w:lvl>
    <w:lvl w:ilvl="7" w:tplc="04090003" w:tentative="1">
      <w:start w:val="1"/>
      <w:numFmt w:val="bullet"/>
      <w:lvlText w:val="o"/>
      <w:lvlJc w:val="left"/>
      <w:pPr>
        <w:ind w:left="6483" w:hanging="360"/>
      </w:pPr>
      <w:rPr>
        <w:rFonts w:ascii="Courier New" w:hAnsi="Courier New" w:cs="Courier New" w:hint="default"/>
      </w:rPr>
    </w:lvl>
    <w:lvl w:ilvl="8" w:tplc="04090005" w:tentative="1">
      <w:start w:val="1"/>
      <w:numFmt w:val="bullet"/>
      <w:lvlText w:val=""/>
      <w:lvlJc w:val="left"/>
      <w:pPr>
        <w:ind w:left="7203" w:hanging="360"/>
      </w:pPr>
      <w:rPr>
        <w:rFonts w:ascii="Wingdings" w:hAnsi="Wingdings" w:hint="default"/>
      </w:rPr>
    </w:lvl>
  </w:abstractNum>
  <w:abstractNum w:abstractNumId="21" w15:restartNumberingAfterBreak="0">
    <w:nsid w:val="2A3573F6"/>
    <w:multiLevelType w:val="hybridMultilevel"/>
    <w:tmpl w:val="D69E08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38CE6EAE"/>
    <w:multiLevelType w:val="hybridMultilevel"/>
    <w:tmpl w:val="CAA2522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3D866C36"/>
    <w:multiLevelType w:val="hybridMultilevel"/>
    <w:tmpl w:val="37949BC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402F79E4"/>
    <w:multiLevelType w:val="hybridMultilevel"/>
    <w:tmpl w:val="FE3E2BF0"/>
    <w:lvl w:ilvl="0" w:tplc="0D421B86">
      <w:start w:val="1"/>
      <w:numFmt w:val="bullet"/>
      <w:pStyle w:val="TableTxt-Bullet2-QS"/>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11C11F8"/>
    <w:multiLevelType w:val="hybridMultilevel"/>
    <w:tmpl w:val="200CC078"/>
    <w:lvl w:ilvl="0" w:tplc="8B887014">
      <w:start w:val="1"/>
      <w:numFmt w:val="bullet"/>
      <w:lvlText w:val="•"/>
      <w:lvlJc w:val="left"/>
      <w:pPr>
        <w:tabs>
          <w:tab w:val="num" w:pos="360"/>
        </w:tabs>
        <w:ind w:left="36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2F56C8C"/>
    <w:multiLevelType w:val="multilevel"/>
    <w:tmpl w:val="EF181CF8"/>
    <w:lvl w:ilvl="0">
      <w:start w:val="1"/>
      <w:numFmt w:val="decimal"/>
      <w:lvlText w:val="%1.0"/>
      <w:lvlJc w:val="left"/>
      <w:pPr>
        <w:ind w:left="734" w:hanging="676"/>
      </w:pPr>
      <w:rPr>
        <w:rFonts w:ascii="Arial" w:hAnsi="Arial" w:hint="default"/>
        <w:sz w:val="24"/>
      </w:rPr>
    </w:lvl>
    <w:lvl w:ilvl="1">
      <w:start w:val="1"/>
      <w:numFmt w:val="decimal"/>
      <w:lvlText w:val="%1.%2"/>
      <w:lvlJc w:val="left"/>
      <w:pPr>
        <w:tabs>
          <w:tab w:val="num" w:pos="58"/>
        </w:tabs>
        <w:ind w:left="734" w:hanging="676"/>
      </w:pPr>
      <w:rPr>
        <w:rFonts w:hint="default"/>
      </w:rPr>
    </w:lvl>
    <w:lvl w:ilvl="2">
      <w:start w:val="1"/>
      <w:numFmt w:val="decimal"/>
      <w:lvlText w:val="%1.%2.%3"/>
      <w:lvlJc w:val="left"/>
      <w:pPr>
        <w:ind w:left="734" w:hanging="676"/>
      </w:pPr>
      <w:rPr>
        <w:rFonts w:hint="default"/>
      </w:rPr>
    </w:lvl>
    <w:lvl w:ilvl="3">
      <w:start w:val="1"/>
      <w:numFmt w:val="decimal"/>
      <w:lvlText w:val="%1.%2.%3.%4"/>
      <w:lvlJc w:val="left"/>
      <w:pPr>
        <w:ind w:left="-666" w:hanging="864"/>
      </w:pPr>
      <w:rPr>
        <w:rFonts w:hint="default"/>
      </w:rPr>
    </w:lvl>
    <w:lvl w:ilvl="4">
      <w:start w:val="1"/>
      <w:numFmt w:val="decimal"/>
      <w:lvlText w:val="%1.%2.%3.%4.%5"/>
      <w:lvlJc w:val="left"/>
      <w:pPr>
        <w:ind w:left="-522" w:hanging="1008"/>
      </w:pPr>
      <w:rPr>
        <w:rFonts w:hint="default"/>
      </w:rPr>
    </w:lvl>
    <w:lvl w:ilvl="5">
      <w:start w:val="1"/>
      <w:numFmt w:val="decimal"/>
      <w:lvlText w:val="%1.%2.%3.%4.%5.%6"/>
      <w:lvlJc w:val="left"/>
      <w:pPr>
        <w:ind w:left="-378" w:hanging="1152"/>
      </w:pPr>
      <w:rPr>
        <w:rFonts w:hint="default"/>
      </w:rPr>
    </w:lvl>
    <w:lvl w:ilvl="6">
      <w:start w:val="1"/>
      <w:numFmt w:val="decimal"/>
      <w:lvlText w:val="%1.%2.%3.%4.%5.%6.%7"/>
      <w:lvlJc w:val="left"/>
      <w:pPr>
        <w:ind w:left="-234" w:hanging="1296"/>
      </w:pPr>
      <w:rPr>
        <w:rFonts w:hint="default"/>
      </w:rPr>
    </w:lvl>
    <w:lvl w:ilvl="7">
      <w:start w:val="1"/>
      <w:numFmt w:val="decimal"/>
      <w:lvlText w:val="%1.%2.%3.%4.%5.%6.%7.%8"/>
      <w:lvlJc w:val="left"/>
      <w:pPr>
        <w:ind w:left="-90" w:hanging="1440"/>
      </w:pPr>
      <w:rPr>
        <w:rFonts w:hint="default"/>
      </w:rPr>
    </w:lvl>
    <w:lvl w:ilvl="8">
      <w:start w:val="1"/>
      <w:numFmt w:val="upperLetter"/>
      <w:suff w:val="nothing"/>
      <w:lvlText w:val="Appendix %9 "/>
      <w:lvlJc w:val="left"/>
      <w:pPr>
        <w:ind w:left="3420" w:hanging="2160"/>
      </w:pPr>
      <w:rPr>
        <w:rFonts w:hint="default"/>
      </w:rPr>
    </w:lvl>
  </w:abstractNum>
  <w:abstractNum w:abstractNumId="27" w15:restartNumberingAfterBreak="0">
    <w:nsid w:val="46130C9D"/>
    <w:multiLevelType w:val="hybridMultilevel"/>
    <w:tmpl w:val="21E0111C"/>
    <w:lvl w:ilvl="0" w:tplc="53B605BE">
      <w:start w:val="1"/>
      <w:numFmt w:val="bullet"/>
      <w:lvlText w:val=""/>
      <w:lvlJc w:val="left"/>
      <w:pPr>
        <w:ind w:left="810" w:hanging="360"/>
      </w:pPr>
      <w:rPr>
        <w:rFonts w:ascii="Symbol" w:hAnsi="Symbol" w:hint="default"/>
        <w:color w:val="auto"/>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28" w15:restartNumberingAfterBreak="0">
    <w:nsid w:val="494A6B81"/>
    <w:multiLevelType w:val="hybridMultilevel"/>
    <w:tmpl w:val="EA38153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4AF31308"/>
    <w:multiLevelType w:val="hybridMultilevel"/>
    <w:tmpl w:val="BD2E0346"/>
    <w:lvl w:ilvl="0" w:tplc="D2BE52BC">
      <w:start w:val="1"/>
      <w:numFmt w:val="decimal"/>
      <w:pStyle w:val="L1-num-QS"/>
      <w:lvlText w:val="(%1)"/>
      <w:lvlJc w:val="left"/>
      <w:pPr>
        <w:tabs>
          <w:tab w:val="num" w:pos="1800"/>
        </w:tabs>
        <w:ind w:left="1800" w:hanging="533"/>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4CB86AC9"/>
    <w:multiLevelType w:val="hybridMultilevel"/>
    <w:tmpl w:val="9E1407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0701006"/>
    <w:multiLevelType w:val="hybridMultilevel"/>
    <w:tmpl w:val="4984995C"/>
    <w:lvl w:ilvl="0" w:tplc="EA5C5EC0">
      <w:start w:val="1"/>
      <w:numFmt w:val="bullet"/>
      <w:pStyle w:val="BodyTxt-Bullet3-QS"/>
      <w:lvlText w:val=""/>
      <w:lvlJc w:val="left"/>
      <w:pPr>
        <w:ind w:left="1115"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0C302C5"/>
    <w:multiLevelType w:val="hybridMultilevel"/>
    <w:tmpl w:val="6B18F3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529555CA"/>
    <w:multiLevelType w:val="hybridMultilevel"/>
    <w:tmpl w:val="E08E25EE"/>
    <w:lvl w:ilvl="0" w:tplc="8E2CAE92">
      <w:start w:val="1"/>
      <w:numFmt w:val="bullet"/>
      <w:pStyle w:val="L1-bullet-QS"/>
      <w:lvlText w:val=""/>
      <w:lvlJc w:val="left"/>
      <w:pPr>
        <w:tabs>
          <w:tab w:val="num" w:pos="1987"/>
        </w:tabs>
        <w:ind w:left="1987" w:hanging="475"/>
      </w:pPr>
      <w:rPr>
        <w:rFonts w:ascii="Symbol" w:hAnsi="Symbol" w:hint="default"/>
      </w:rPr>
    </w:lvl>
    <w:lvl w:ilvl="1" w:tplc="FFFFFFFF">
      <w:start w:val="1"/>
      <w:numFmt w:val="bullet"/>
      <w:lvlText w:val="o"/>
      <w:lvlJc w:val="left"/>
      <w:pPr>
        <w:tabs>
          <w:tab w:val="num" w:pos="2880"/>
        </w:tabs>
        <w:ind w:left="2880" w:hanging="360"/>
      </w:pPr>
      <w:rPr>
        <w:rFonts w:ascii="Courier New" w:hAnsi="Courier New" w:cs="Courier New" w:hint="default"/>
      </w:rPr>
    </w:lvl>
    <w:lvl w:ilvl="2" w:tplc="FFFFFFFF" w:tentative="1">
      <w:start w:val="1"/>
      <w:numFmt w:val="bullet"/>
      <w:lvlText w:val=""/>
      <w:lvlJc w:val="left"/>
      <w:pPr>
        <w:tabs>
          <w:tab w:val="num" w:pos="3600"/>
        </w:tabs>
        <w:ind w:left="3600" w:hanging="360"/>
      </w:pPr>
      <w:rPr>
        <w:rFonts w:ascii="Wingdings" w:hAnsi="Wingdings" w:hint="default"/>
      </w:rPr>
    </w:lvl>
    <w:lvl w:ilvl="3" w:tplc="FFFFFFFF" w:tentative="1">
      <w:start w:val="1"/>
      <w:numFmt w:val="bullet"/>
      <w:lvlText w:val=""/>
      <w:lvlJc w:val="left"/>
      <w:pPr>
        <w:tabs>
          <w:tab w:val="num" w:pos="4320"/>
        </w:tabs>
        <w:ind w:left="4320" w:hanging="360"/>
      </w:pPr>
      <w:rPr>
        <w:rFonts w:ascii="Symbol" w:hAnsi="Symbol" w:hint="default"/>
      </w:rPr>
    </w:lvl>
    <w:lvl w:ilvl="4" w:tplc="FFFFFFFF" w:tentative="1">
      <w:start w:val="1"/>
      <w:numFmt w:val="bullet"/>
      <w:lvlText w:val="o"/>
      <w:lvlJc w:val="left"/>
      <w:pPr>
        <w:tabs>
          <w:tab w:val="num" w:pos="5040"/>
        </w:tabs>
        <w:ind w:left="5040" w:hanging="360"/>
      </w:pPr>
      <w:rPr>
        <w:rFonts w:ascii="Courier New" w:hAnsi="Courier New" w:cs="Courier New" w:hint="default"/>
      </w:rPr>
    </w:lvl>
    <w:lvl w:ilvl="5" w:tplc="FFFFFFFF" w:tentative="1">
      <w:start w:val="1"/>
      <w:numFmt w:val="bullet"/>
      <w:lvlText w:val=""/>
      <w:lvlJc w:val="left"/>
      <w:pPr>
        <w:tabs>
          <w:tab w:val="num" w:pos="5760"/>
        </w:tabs>
        <w:ind w:left="5760" w:hanging="360"/>
      </w:pPr>
      <w:rPr>
        <w:rFonts w:ascii="Wingdings" w:hAnsi="Wingdings" w:hint="default"/>
      </w:rPr>
    </w:lvl>
    <w:lvl w:ilvl="6" w:tplc="FFFFFFFF" w:tentative="1">
      <w:start w:val="1"/>
      <w:numFmt w:val="bullet"/>
      <w:lvlText w:val=""/>
      <w:lvlJc w:val="left"/>
      <w:pPr>
        <w:tabs>
          <w:tab w:val="num" w:pos="6480"/>
        </w:tabs>
        <w:ind w:left="6480" w:hanging="360"/>
      </w:pPr>
      <w:rPr>
        <w:rFonts w:ascii="Symbol" w:hAnsi="Symbol" w:hint="default"/>
      </w:rPr>
    </w:lvl>
    <w:lvl w:ilvl="7" w:tplc="FFFFFFFF" w:tentative="1">
      <w:start w:val="1"/>
      <w:numFmt w:val="bullet"/>
      <w:lvlText w:val="o"/>
      <w:lvlJc w:val="left"/>
      <w:pPr>
        <w:tabs>
          <w:tab w:val="num" w:pos="7200"/>
        </w:tabs>
        <w:ind w:left="7200" w:hanging="360"/>
      </w:pPr>
      <w:rPr>
        <w:rFonts w:ascii="Courier New" w:hAnsi="Courier New" w:cs="Courier New" w:hint="default"/>
      </w:rPr>
    </w:lvl>
    <w:lvl w:ilvl="8" w:tplc="FFFFFFFF" w:tentative="1">
      <w:start w:val="1"/>
      <w:numFmt w:val="bullet"/>
      <w:lvlText w:val=""/>
      <w:lvlJc w:val="left"/>
      <w:pPr>
        <w:tabs>
          <w:tab w:val="num" w:pos="7920"/>
        </w:tabs>
        <w:ind w:left="7920" w:hanging="360"/>
      </w:pPr>
      <w:rPr>
        <w:rFonts w:ascii="Wingdings" w:hAnsi="Wingdings" w:hint="default"/>
      </w:rPr>
    </w:lvl>
  </w:abstractNum>
  <w:abstractNum w:abstractNumId="34" w15:restartNumberingAfterBreak="0">
    <w:nsid w:val="536875C0"/>
    <w:multiLevelType w:val="hybridMultilevel"/>
    <w:tmpl w:val="7DBC1FBE"/>
    <w:lvl w:ilvl="0" w:tplc="9EEAF670">
      <w:start w:val="1"/>
      <w:numFmt w:val="bullet"/>
      <w:lvlText w:val="o"/>
      <w:lvlJc w:val="left"/>
      <w:pPr>
        <w:tabs>
          <w:tab w:val="num" w:pos="2347"/>
        </w:tabs>
        <w:ind w:left="2347" w:hanging="360"/>
      </w:pPr>
      <w:rPr>
        <w:rFonts w:ascii="Courier New" w:hAnsi="Courier New" w:hint="default"/>
        <w:sz w:val="16"/>
        <w:szCs w:val="16"/>
      </w:rPr>
    </w:lvl>
    <w:lvl w:ilvl="1" w:tplc="A6D0EED2">
      <w:start w:val="1"/>
      <w:numFmt w:val="bullet"/>
      <w:pStyle w:val="L2-bullet-QS"/>
      <w:lvlText w:val=""/>
      <w:lvlJc w:val="left"/>
      <w:pPr>
        <w:ind w:left="1440" w:hanging="360"/>
      </w:pPr>
      <w:rPr>
        <w:rFonts w:ascii="Symbol" w:hAnsi="Symbol" w:hint="default"/>
      </w:rPr>
    </w:lvl>
    <w:lvl w:ilvl="2" w:tplc="0DBA0044">
      <w:start w:val="1"/>
      <w:numFmt w:val="bullet"/>
      <w:pStyle w:val="L2-bullet2-QS"/>
      <w:lvlText w:val="o"/>
      <w:lvlJc w:val="left"/>
      <w:pPr>
        <w:tabs>
          <w:tab w:val="num" w:pos="2340"/>
        </w:tabs>
        <w:ind w:left="2340" w:hanging="360"/>
      </w:pPr>
    </w:lvl>
    <w:lvl w:ilvl="3" w:tplc="0409000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35" w15:restartNumberingAfterBreak="0">
    <w:nsid w:val="54266B72"/>
    <w:multiLevelType w:val="multilevel"/>
    <w:tmpl w:val="FCA01BEA"/>
    <w:lvl w:ilvl="0">
      <w:start w:val="1"/>
      <w:numFmt w:val="bullet"/>
      <w:pStyle w:val="TableTxt-num-Bullet-QS"/>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6" w15:restartNumberingAfterBreak="0">
    <w:nsid w:val="565C3F19"/>
    <w:multiLevelType w:val="hybridMultilevel"/>
    <w:tmpl w:val="6896CE12"/>
    <w:lvl w:ilvl="0" w:tplc="2900365E">
      <w:start w:val="1"/>
      <w:numFmt w:val="bullet"/>
      <w:lvlText w:val=""/>
      <w:lvlJc w:val="left"/>
      <w:pPr>
        <w:ind w:left="778" w:hanging="360"/>
      </w:pPr>
      <w:rPr>
        <w:rFonts w:ascii="Symbol" w:hAnsi="Symbol" w:hint="default"/>
        <w:color w:val="000000" w:themeColor="text1"/>
      </w:rPr>
    </w:lvl>
    <w:lvl w:ilvl="1" w:tplc="FFFFFFFF" w:tentative="1">
      <w:start w:val="1"/>
      <w:numFmt w:val="bullet"/>
      <w:lvlText w:val="o"/>
      <w:lvlJc w:val="left"/>
      <w:pPr>
        <w:ind w:left="1498" w:hanging="360"/>
      </w:pPr>
      <w:rPr>
        <w:rFonts w:ascii="Courier New" w:hAnsi="Courier New" w:cs="Courier New" w:hint="default"/>
      </w:rPr>
    </w:lvl>
    <w:lvl w:ilvl="2" w:tplc="FFFFFFFF" w:tentative="1">
      <w:start w:val="1"/>
      <w:numFmt w:val="bullet"/>
      <w:lvlText w:val=""/>
      <w:lvlJc w:val="left"/>
      <w:pPr>
        <w:ind w:left="2218" w:hanging="360"/>
      </w:pPr>
      <w:rPr>
        <w:rFonts w:ascii="Wingdings" w:hAnsi="Wingdings" w:hint="default"/>
      </w:rPr>
    </w:lvl>
    <w:lvl w:ilvl="3" w:tplc="FFFFFFFF" w:tentative="1">
      <w:start w:val="1"/>
      <w:numFmt w:val="bullet"/>
      <w:lvlText w:val=""/>
      <w:lvlJc w:val="left"/>
      <w:pPr>
        <w:ind w:left="2938" w:hanging="360"/>
      </w:pPr>
      <w:rPr>
        <w:rFonts w:ascii="Symbol" w:hAnsi="Symbol" w:hint="default"/>
      </w:rPr>
    </w:lvl>
    <w:lvl w:ilvl="4" w:tplc="FFFFFFFF" w:tentative="1">
      <w:start w:val="1"/>
      <w:numFmt w:val="bullet"/>
      <w:lvlText w:val="o"/>
      <w:lvlJc w:val="left"/>
      <w:pPr>
        <w:ind w:left="3658" w:hanging="360"/>
      </w:pPr>
      <w:rPr>
        <w:rFonts w:ascii="Courier New" w:hAnsi="Courier New" w:cs="Courier New" w:hint="default"/>
      </w:rPr>
    </w:lvl>
    <w:lvl w:ilvl="5" w:tplc="FFFFFFFF" w:tentative="1">
      <w:start w:val="1"/>
      <w:numFmt w:val="bullet"/>
      <w:lvlText w:val=""/>
      <w:lvlJc w:val="left"/>
      <w:pPr>
        <w:ind w:left="4378" w:hanging="360"/>
      </w:pPr>
      <w:rPr>
        <w:rFonts w:ascii="Wingdings" w:hAnsi="Wingdings" w:hint="default"/>
      </w:rPr>
    </w:lvl>
    <w:lvl w:ilvl="6" w:tplc="FFFFFFFF" w:tentative="1">
      <w:start w:val="1"/>
      <w:numFmt w:val="bullet"/>
      <w:lvlText w:val=""/>
      <w:lvlJc w:val="left"/>
      <w:pPr>
        <w:ind w:left="5098" w:hanging="360"/>
      </w:pPr>
      <w:rPr>
        <w:rFonts w:ascii="Symbol" w:hAnsi="Symbol" w:hint="default"/>
      </w:rPr>
    </w:lvl>
    <w:lvl w:ilvl="7" w:tplc="FFFFFFFF" w:tentative="1">
      <w:start w:val="1"/>
      <w:numFmt w:val="bullet"/>
      <w:lvlText w:val="o"/>
      <w:lvlJc w:val="left"/>
      <w:pPr>
        <w:ind w:left="5818" w:hanging="360"/>
      </w:pPr>
      <w:rPr>
        <w:rFonts w:ascii="Courier New" w:hAnsi="Courier New" w:cs="Courier New" w:hint="default"/>
      </w:rPr>
    </w:lvl>
    <w:lvl w:ilvl="8" w:tplc="FFFFFFFF" w:tentative="1">
      <w:start w:val="1"/>
      <w:numFmt w:val="bullet"/>
      <w:lvlText w:val=""/>
      <w:lvlJc w:val="left"/>
      <w:pPr>
        <w:ind w:left="6538" w:hanging="360"/>
      </w:pPr>
      <w:rPr>
        <w:rFonts w:ascii="Wingdings" w:hAnsi="Wingdings" w:hint="default"/>
      </w:rPr>
    </w:lvl>
  </w:abstractNum>
  <w:abstractNum w:abstractNumId="37" w15:restartNumberingAfterBreak="0">
    <w:nsid w:val="57D66603"/>
    <w:multiLevelType w:val="multilevel"/>
    <w:tmpl w:val="89F4BF88"/>
    <w:lvl w:ilvl="0">
      <w:start w:val="1"/>
      <w:numFmt w:val="decimal"/>
      <w:pStyle w:val="Heading1"/>
      <w:lvlText w:val="%1.0"/>
      <w:lvlJc w:val="left"/>
      <w:pPr>
        <w:tabs>
          <w:tab w:val="num" w:pos="720"/>
        </w:tabs>
        <w:ind w:left="432" w:hanging="432"/>
      </w:pPr>
    </w:lvl>
    <w:lvl w:ilvl="1">
      <w:start w:val="1"/>
      <w:numFmt w:val="decimal"/>
      <w:pStyle w:val="Heading2"/>
      <w:lvlText w:val="%1.%2"/>
      <w:lvlJc w:val="left"/>
      <w:pPr>
        <w:tabs>
          <w:tab w:val="num" w:pos="1440"/>
        </w:tabs>
        <w:ind w:left="720" w:hanging="720"/>
      </w:pPr>
      <w:rPr>
        <w:rFonts w:hint="default"/>
      </w:rPr>
    </w:lvl>
    <w:lvl w:ilvl="2">
      <w:start w:val="1"/>
      <w:numFmt w:val="decimal"/>
      <w:pStyle w:val="Heading3"/>
      <w:lvlText w:val="%1.%2.%3"/>
      <w:lvlJc w:val="left"/>
      <w:pPr>
        <w:tabs>
          <w:tab w:val="num" w:pos="720"/>
        </w:tabs>
        <w:ind w:left="720" w:hanging="720"/>
      </w:pPr>
      <w:rPr>
        <w:rFonts w:hint="default"/>
        <w:b w:val="0"/>
        <w:bCs/>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38" w15:restartNumberingAfterBreak="0">
    <w:nsid w:val="57E41736"/>
    <w:multiLevelType w:val="hybridMultilevel"/>
    <w:tmpl w:val="94FCEB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59560DDC"/>
    <w:multiLevelType w:val="hybridMultilevel"/>
    <w:tmpl w:val="3EBE4DB4"/>
    <w:lvl w:ilvl="0" w:tplc="53B605BE">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5B842FD7"/>
    <w:multiLevelType w:val="hybridMultilevel"/>
    <w:tmpl w:val="489CE7A2"/>
    <w:lvl w:ilvl="0" w:tplc="DF405494">
      <w:start w:val="1"/>
      <w:numFmt w:val="decimal"/>
      <w:pStyle w:val="L2-num-QS"/>
      <w:lvlText w:val="(%1)"/>
      <w:lvlJc w:val="left"/>
      <w:pPr>
        <w:tabs>
          <w:tab w:val="num" w:pos="2606"/>
        </w:tabs>
        <w:ind w:left="2606" w:hanging="532"/>
      </w:pPr>
      <w:rPr>
        <w:rFonts w:hint="default"/>
        <w:sz w:val="20"/>
        <w:szCs w:val="20"/>
      </w:rPr>
    </w:lvl>
    <w:lvl w:ilvl="1" w:tplc="04090003">
      <w:start w:val="1"/>
      <w:numFmt w:val="bullet"/>
      <w:lvlText w:val=""/>
      <w:lvlJc w:val="left"/>
      <w:pPr>
        <w:tabs>
          <w:tab w:val="num" w:pos="1440"/>
        </w:tabs>
        <w:ind w:left="1440" w:hanging="360"/>
      </w:pPr>
      <w:rPr>
        <w:rFonts w:ascii="Symbol" w:hAnsi="Symbol" w:hint="default"/>
        <w:sz w:val="22"/>
        <w:szCs w:val="22"/>
      </w:rPr>
    </w:lvl>
    <w:lvl w:ilvl="2" w:tplc="04090005" w:tentative="1">
      <w:start w:val="1"/>
      <w:numFmt w:val="lowerRoman"/>
      <w:lvlText w:val="%3."/>
      <w:lvlJc w:val="right"/>
      <w:pPr>
        <w:tabs>
          <w:tab w:val="num" w:pos="2160"/>
        </w:tabs>
        <w:ind w:left="2160" w:hanging="180"/>
      </w:pPr>
    </w:lvl>
    <w:lvl w:ilvl="3" w:tplc="04090001" w:tentative="1">
      <w:start w:val="1"/>
      <w:numFmt w:val="decimal"/>
      <w:lvlText w:val="%4."/>
      <w:lvlJc w:val="left"/>
      <w:pPr>
        <w:tabs>
          <w:tab w:val="num" w:pos="2880"/>
        </w:tabs>
        <w:ind w:left="2880" w:hanging="360"/>
      </w:pPr>
    </w:lvl>
    <w:lvl w:ilvl="4" w:tplc="04090003" w:tentative="1">
      <w:start w:val="1"/>
      <w:numFmt w:val="lowerLetter"/>
      <w:lvlText w:val="%5."/>
      <w:lvlJc w:val="left"/>
      <w:pPr>
        <w:tabs>
          <w:tab w:val="num" w:pos="3600"/>
        </w:tabs>
        <w:ind w:left="3600" w:hanging="360"/>
      </w:pPr>
    </w:lvl>
    <w:lvl w:ilvl="5" w:tplc="04090005" w:tentative="1">
      <w:start w:val="1"/>
      <w:numFmt w:val="lowerRoman"/>
      <w:lvlText w:val="%6."/>
      <w:lvlJc w:val="right"/>
      <w:pPr>
        <w:tabs>
          <w:tab w:val="num" w:pos="4320"/>
        </w:tabs>
        <w:ind w:left="4320" w:hanging="180"/>
      </w:pPr>
    </w:lvl>
    <w:lvl w:ilvl="6" w:tplc="04090001" w:tentative="1">
      <w:start w:val="1"/>
      <w:numFmt w:val="decimal"/>
      <w:lvlText w:val="%7."/>
      <w:lvlJc w:val="left"/>
      <w:pPr>
        <w:tabs>
          <w:tab w:val="num" w:pos="5040"/>
        </w:tabs>
        <w:ind w:left="5040" w:hanging="360"/>
      </w:pPr>
    </w:lvl>
    <w:lvl w:ilvl="7" w:tplc="04090003" w:tentative="1">
      <w:start w:val="1"/>
      <w:numFmt w:val="lowerLetter"/>
      <w:lvlText w:val="%8."/>
      <w:lvlJc w:val="left"/>
      <w:pPr>
        <w:tabs>
          <w:tab w:val="num" w:pos="5760"/>
        </w:tabs>
        <w:ind w:left="5760" w:hanging="360"/>
      </w:pPr>
    </w:lvl>
    <w:lvl w:ilvl="8" w:tplc="04090005" w:tentative="1">
      <w:start w:val="1"/>
      <w:numFmt w:val="lowerRoman"/>
      <w:lvlText w:val="%9."/>
      <w:lvlJc w:val="right"/>
      <w:pPr>
        <w:tabs>
          <w:tab w:val="num" w:pos="6480"/>
        </w:tabs>
        <w:ind w:left="6480" w:hanging="180"/>
      </w:pPr>
    </w:lvl>
  </w:abstractNum>
  <w:abstractNum w:abstractNumId="41" w15:restartNumberingAfterBreak="0">
    <w:nsid w:val="5EEF5418"/>
    <w:multiLevelType w:val="hybridMultilevel"/>
    <w:tmpl w:val="1C0424AE"/>
    <w:lvl w:ilvl="0" w:tplc="AEA2EDF4">
      <w:start w:val="1"/>
      <w:numFmt w:val="bullet"/>
      <w:pStyle w:val="L2-alpha-Bullet-QS"/>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42" w15:restartNumberingAfterBreak="0">
    <w:nsid w:val="60474DF0"/>
    <w:multiLevelType w:val="hybridMultilevel"/>
    <w:tmpl w:val="7444F6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613A31AB"/>
    <w:multiLevelType w:val="hybridMultilevel"/>
    <w:tmpl w:val="34FE43D8"/>
    <w:lvl w:ilvl="0" w:tplc="304C2C02">
      <w:start w:val="1"/>
      <w:numFmt w:val="bullet"/>
      <w:lvlText w:val="•"/>
      <w:lvlJc w:val="left"/>
      <w:pPr>
        <w:ind w:left="720" w:hanging="360"/>
      </w:pPr>
    </w:lvl>
    <w:lvl w:ilvl="1" w:tplc="A5FC5CC2">
      <w:start w:val="1"/>
      <w:numFmt w:val="bullet"/>
      <w:lvlText w:val="◦"/>
      <w:lvlJc w:val="left"/>
      <w:pPr>
        <w:ind w:left="1440" w:hanging="360"/>
      </w:pPr>
    </w:lvl>
    <w:lvl w:ilvl="2" w:tplc="1CB4A8CE">
      <w:numFmt w:val="decimal"/>
      <w:lvlText w:val=""/>
      <w:lvlJc w:val="left"/>
    </w:lvl>
    <w:lvl w:ilvl="3" w:tplc="9476EA20">
      <w:numFmt w:val="decimal"/>
      <w:lvlText w:val=""/>
      <w:lvlJc w:val="left"/>
    </w:lvl>
    <w:lvl w:ilvl="4" w:tplc="81E6DEEE">
      <w:numFmt w:val="decimal"/>
      <w:lvlText w:val=""/>
      <w:lvlJc w:val="left"/>
    </w:lvl>
    <w:lvl w:ilvl="5" w:tplc="DE3E7964">
      <w:numFmt w:val="decimal"/>
      <w:lvlText w:val=""/>
      <w:lvlJc w:val="left"/>
    </w:lvl>
    <w:lvl w:ilvl="6" w:tplc="89AAAB3E">
      <w:numFmt w:val="decimal"/>
      <w:lvlText w:val=""/>
      <w:lvlJc w:val="left"/>
    </w:lvl>
    <w:lvl w:ilvl="7" w:tplc="D730E8E8">
      <w:numFmt w:val="decimal"/>
      <w:lvlText w:val=""/>
      <w:lvlJc w:val="left"/>
    </w:lvl>
    <w:lvl w:ilvl="8" w:tplc="CB0883DA">
      <w:numFmt w:val="decimal"/>
      <w:lvlText w:val=""/>
      <w:lvlJc w:val="left"/>
    </w:lvl>
  </w:abstractNum>
  <w:abstractNum w:abstractNumId="44" w15:restartNumberingAfterBreak="0">
    <w:nsid w:val="650257E3"/>
    <w:multiLevelType w:val="hybridMultilevel"/>
    <w:tmpl w:val="AEDCBA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5D4450C"/>
    <w:multiLevelType w:val="hybridMultilevel"/>
    <w:tmpl w:val="55EA4F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664A7C59"/>
    <w:multiLevelType w:val="hybridMultilevel"/>
    <w:tmpl w:val="893E822A"/>
    <w:lvl w:ilvl="0" w:tplc="0EC631DA">
      <w:start w:val="1"/>
      <w:numFmt w:val="bullet"/>
      <w:pStyle w:val="BulletText2"/>
      <w:lvlText w:val=""/>
      <w:lvlJc w:val="left"/>
      <w:pPr>
        <w:tabs>
          <w:tab w:val="num" w:pos="1620"/>
        </w:tabs>
        <w:ind w:left="1620" w:hanging="360"/>
      </w:pPr>
      <w:rPr>
        <w:rFonts w:ascii="Symbol" w:hAnsi="Symbol" w:hint="default"/>
      </w:rPr>
    </w:lvl>
    <w:lvl w:ilvl="1" w:tplc="DD4C6636" w:tentative="1">
      <w:start w:val="1"/>
      <w:numFmt w:val="bullet"/>
      <w:lvlText w:val="o"/>
      <w:lvlJc w:val="left"/>
      <w:pPr>
        <w:tabs>
          <w:tab w:val="num" w:pos="2340"/>
        </w:tabs>
        <w:ind w:left="2340" w:hanging="360"/>
      </w:pPr>
      <w:rPr>
        <w:rFonts w:ascii="Courier New" w:hAnsi="Courier New" w:cs="Courier New" w:hint="default"/>
      </w:rPr>
    </w:lvl>
    <w:lvl w:ilvl="2" w:tplc="A3F8E690" w:tentative="1">
      <w:start w:val="1"/>
      <w:numFmt w:val="bullet"/>
      <w:lvlText w:val=""/>
      <w:lvlJc w:val="left"/>
      <w:pPr>
        <w:tabs>
          <w:tab w:val="num" w:pos="3060"/>
        </w:tabs>
        <w:ind w:left="3060" w:hanging="360"/>
      </w:pPr>
      <w:rPr>
        <w:rFonts w:ascii="Wingdings" w:hAnsi="Wingdings" w:hint="default"/>
      </w:rPr>
    </w:lvl>
    <w:lvl w:ilvl="3" w:tplc="BDE20F32" w:tentative="1">
      <w:start w:val="1"/>
      <w:numFmt w:val="bullet"/>
      <w:lvlText w:val=""/>
      <w:lvlJc w:val="left"/>
      <w:pPr>
        <w:tabs>
          <w:tab w:val="num" w:pos="3780"/>
        </w:tabs>
        <w:ind w:left="3780" w:hanging="360"/>
      </w:pPr>
      <w:rPr>
        <w:rFonts w:ascii="Symbol" w:hAnsi="Symbol" w:hint="default"/>
      </w:rPr>
    </w:lvl>
    <w:lvl w:ilvl="4" w:tplc="63FC2484" w:tentative="1">
      <w:start w:val="1"/>
      <w:numFmt w:val="bullet"/>
      <w:lvlText w:val="o"/>
      <w:lvlJc w:val="left"/>
      <w:pPr>
        <w:tabs>
          <w:tab w:val="num" w:pos="4500"/>
        </w:tabs>
        <w:ind w:left="4500" w:hanging="360"/>
      </w:pPr>
      <w:rPr>
        <w:rFonts w:ascii="Courier New" w:hAnsi="Courier New" w:cs="Courier New" w:hint="default"/>
      </w:rPr>
    </w:lvl>
    <w:lvl w:ilvl="5" w:tplc="2FA06E8C" w:tentative="1">
      <w:start w:val="1"/>
      <w:numFmt w:val="bullet"/>
      <w:lvlText w:val=""/>
      <w:lvlJc w:val="left"/>
      <w:pPr>
        <w:tabs>
          <w:tab w:val="num" w:pos="5220"/>
        </w:tabs>
        <w:ind w:left="5220" w:hanging="360"/>
      </w:pPr>
      <w:rPr>
        <w:rFonts w:ascii="Wingdings" w:hAnsi="Wingdings" w:hint="default"/>
      </w:rPr>
    </w:lvl>
    <w:lvl w:ilvl="6" w:tplc="69C88AA8" w:tentative="1">
      <w:start w:val="1"/>
      <w:numFmt w:val="bullet"/>
      <w:lvlText w:val=""/>
      <w:lvlJc w:val="left"/>
      <w:pPr>
        <w:tabs>
          <w:tab w:val="num" w:pos="5940"/>
        </w:tabs>
        <w:ind w:left="5940" w:hanging="360"/>
      </w:pPr>
      <w:rPr>
        <w:rFonts w:ascii="Symbol" w:hAnsi="Symbol" w:hint="default"/>
      </w:rPr>
    </w:lvl>
    <w:lvl w:ilvl="7" w:tplc="C3A41E4E" w:tentative="1">
      <w:start w:val="1"/>
      <w:numFmt w:val="bullet"/>
      <w:lvlText w:val="o"/>
      <w:lvlJc w:val="left"/>
      <w:pPr>
        <w:tabs>
          <w:tab w:val="num" w:pos="6660"/>
        </w:tabs>
        <w:ind w:left="6660" w:hanging="360"/>
      </w:pPr>
      <w:rPr>
        <w:rFonts w:ascii="Courier New" w:hAnsi="Courier New" w:cs="Courier New" w:hint="default"/>
      </w:rPr>
    </w:lvl>
    <w:lvl w:ilvl="8" w:tplc="03EEFFFC" w:tentative="1">
      <w:start w:val="1"/>
      <w:numFmt w:val="bullet"/>
      <w:lvlText w:val=""/>
      <w:lvlJc w:val="left"/>
      <w:pPr>
        <w:tabs>
          <w:tab w:val="num" w:pos="7380"/>
        </w:tabs>
        <w:ind w:left="7380" w:hanging="360"/>
      </w:pPr>
      <w:rPr>
        <w:rFonts w:ascii="Wingdings" w:hAnsi="Wingdings" w:hint="default"/>
      </w:rPr>
    </w:lvl>
  </w:abstractNum>
  <w:abstractNum w:abstractNumId="47" w15:restartNumberingAfterBreak="0">
    <w:nsid w:val="6C2C2B34"/>
    <w:multiLevelType w:val="hybridMultilevel"/>
    <w:tmpl w:val="D6B68224"/>
    <w:lvl w:ilvl="0" w:tplc="0AB06012">
      <w:start w:val="1"/>
      <w:numFmt w:val="decimal"/>
      <w:pStyle w:val="TableTxt-num-QS"/>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6D761E46"/>
    <w:multiLevelType w:val="hybridMultilevel"/>
    <w:tmpl w:val="0BDA0374"/>
    <w:lvl w:ilvl="0" w:tplc="FFE80860">
      <w:start w:val="1"/>
      <w:numFmt w:val="bullet"/>
      <w:pStyle w:val="SubBulletText2"/>
      <w:lvlText w:val="o"/>
      <w:lvlJc w:val="left"/>
      <w:pPr>
        <w:tabs>
          <w:tab w:val="num" w:pos="720"/>
        </w:tabs>
        <w:ind w:left="720" w:hanging="360"/>
      </w:pPr>
      <w:rPr>
        <w:rFonts w:ascii="Courier New" w:hAnsi="Courier New" w:cs="Courier New"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70D852BE"/>
    <w:multiLevelType w:val="hybridMultilevel"/>
    <w:tmpl w:val="20C0D920"/>
    <w:lvl w:ilvl="0" w:tplc="2E1A2168">
      <w:start w:val="1"/>
      <w:numFmt w:val="bullet"/>
      <w:pStyle w:val="L1-num-Bullet-QS"/>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1E654F4"/>
    <w:multiLevelType w:val="hybridMultilevel"/>
    <w:tmpl w:val="DC2E8472"/>
    <w:lvl w:ilvl="0" w:tplc="9E1CFEA4">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76D22801"/>
    <w:multiLevelType w:val="multilevel"/>
    <w:tmpl w:val="F01E6AE8"/>
    <w:lvl w:ilvl="0">
      <w:start w:val="1"/>
      <w:numFmt w:val="bullet"/>
      <w:pStyle w:val="BodyBulletLIst"/>
      <w:lvlText w:val=""/>
      <w:lvlJc w:val="left"/>
      <w:pPr>
        <w:ind w:left="259" w:hanging="259"/>
      </w:pPr>
      <w:rPr>
        <w:rFonts w:ascii="Symbol" w:hAnsi="Symbol" w:hint="default"/>
      </w:rPr>
    </w:lvl>
    <w:lvl w:ilvl="1">
      <w:start w:val="1"/>
      <w:numFmt w:val="bullet"/>
      <w:lvlText w:val="o"/>
      <w:lvlJc w:val="left"/>
      <w:pPr>
        <w:ind w:left="518" w:hanging="259"/>
      </w:pPr>
      <w:rPr>
        <w:rFonts w:ascii="Courier New" w:hAnsi="Courier New" w:hint="default"/>
      </w:rPr>
    </w:lvl>
    <w:lvl w:ilvl="2">
      <w:start w:val="1"/>
      <w:numFmt w:val="bullet"/>
      <w:lvlText w:val=""/>
      <w:lvlJc w:val="left"/>
      <w:pPr>
        <w:ind w:left="1800" w:hanging="360"/>
      </w:pPr>
      <w:rPr>
        <w:rFonts w:ascii="Wingdings" w:hAnsi="Wingdings" w:hint="default"/>
      </w:rPr>
    </w:lvl>
    <w:lvl w:ilvl="3">
      <w:start w:val="1"/>
      <w:numFmt w:val="bullet"/>
      <w:lvlText w:val=""/>
      <w:lvlJc w:val="left"/>
      <w:pPr>
        <w:ind w:left="2520" w:hanging="360"/>
      </w:pPr>
      <w:rPr>
        <w:rFonts w:ascii="Symbol" w:hAnsi="Symbol" w:hint="default"/>
      </w:rPr>
    </w:lvl>
    <w:lvl w:ilvl="4">
      <w:start w:val="1"/>
      <w:numFmt w:val="bullet"/>
      <w:lvlText w:val="o"/>
      <w:lvlJc w:val="left"/>
      <w:pPr>
        <w:ind w:left="3240" w:hanging="360"/>
      </w:pPr>
      <w:rPr>
        <w:rFonts w:ascii="Courier New" w:hAnsi="Courier New" w:cs="Courier New" w:hint="default"/>
      </w:rPr>
    </w:lvl>
    <w:lvl w:ilvl="5">
      <w:start w:val="1"/>
      <w:numFmt w:val="bullet"/>
      <w:lvlText w:val=""/>
      <w:lvlJc w:val="left"/>
      <w:pPr>
        <w:ind w:left="3960" w:hanging="360"/>
      </w:pPr>
      <w:rPr>
        <w:rFonts w:ascii="Wingdings" w:hAnsi="Wingdings" w:hint="default"/>
      </w:rPr>
    </w:lvl>
    <w:lvl w:ilvl="6">
      <w:start w:val="1"/>
      <w:numFmt w:val="bullet"/>
      <w:lvlText w:val=""/>
      <w:lvlJc w:val="left"/>
      <w:pPr>
        <w:ind w:left="4680" w:hanging="360"/>
      </w:pPr>
      <w:rPr>
        <w:rFonts w:ascii="Symbol" w:hAnsi="Symbol" w:hint="default"/>
      </w:rPr>
    </w:lvl>
    <w:lvl w:ilvl="7">
      <w:start w:val="1"/>
      <w:numFmt w:val="bullet"/>
      <w:lvlText w:val="o"/>
      <w:lvlJc w:val="left"/>
      <w:pPr>
        <w:ind w:left="5400" w:hanging="360"/>
      </w:pPr>
      <w:rPr>
        <w:rFonts w:ascii="Courier New" w:hAnsi="Courier New" w:cs="Courier New" w:hint="default"/>
      </w:rPr>
    </w:lvl>
    <w:lvl w:ilvl="8">
      <w:start w:val="1"/>
      <w:numFmt w:val="bullet"/>
      <w:lvlText w:val=""/>
      <w:lvlJc w:val="left"/>
      <w:pPr>
        <w:ind w:left="6120" w:hanging="360"/>
      </w:pPr>
      <w:rPr>
        <w:rFonts w:ascii="Wingdings" w:hAnsi="Wingdings" w:hint="default"/>
      </w:rPr>
    </w:lvl>
  </w:abstractNum>
  <w:abstractNum w:abstractNumId="52" w15:restartNumberingAfterBreak="0">
    <w:nsid w:val="7B26376B"/>
    <w:multiLevelType w:val="hybridMultilevel"/>
    <w:tmpl w:val="7B40A31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3" w15:restartNumberingAfterBreak="0">
    <w:nsid w:val="7C2F750D"/>
    <w:multiLevelType w:val="hybridMultilevel"/>
    <w:tmpl w:val="2608558C"/>
    <w:lvl w:ilvl="0" w:tplc="EBB051AC">
      <w:start w:val="1"/>
      <w:numFmt w:val="bullet"/>
      <w:lvlText w:val=""/>
      <w:lvlJc w:val="left"/>
      <w:pPr>
        <w:ind w:left="360" w:hanging="360"/>
      </w:pPr>
      <w:rPr>
        <w:rFonts w:ascii="Symbol" w:hAnsi="Symbol" w:hint="default"/>
        <w:sz w:val="20"/>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49540144">
    <w:abstractNumId w:val="51"/>
  </w:num>
  <w:num w:numId="2" w16cid:durableId="1431004814">
    <w:abstractNumId w:val="9"/>
  </w:num>
  <w:num w:numId="3" w16cid:durableId="1223521214">
    <w:abstractNumId w:val="13"/>
  </w:num>
  <w:num w:numId="4" w16cid:durableId="524947598">
    <w:abstractNumId w:val="10"/>
  </w:num>
  <w:num w:numId="5" w16cid:durableId="1410230012">
    <w:abstractNumId w:val="33"/>
  </w:num>
  <w:num w:numId="6" w16cid:durableId="553006581">
    <w:abstractNumId w:val="17"/>
  </w:num>
  <w:num w:numId="7" w16cid:durableId="845175753">
    <w:abstractNumId w:val="29"/>
  </w:num>
  <w:num w:numId="8" w16cid:durableId="606154405">
    <w:abstractNumId w:val="1"/>
  </w:num>
  <w:num w:numId="9" w16cid:durableId="611665444">
    <w:abstractNumId w:val="34"/>
  </w:num>
  <w:num w:numId="10" w16cid:durableId="1807623976">
    <w:abstractNumId w:val="40"/>
  </w:num>
  <w:num w:numId="11" w16cid:durableId="1402021932">
    <w:abstractNumId w:val="37"/>
  </w:num>
  <w:num w:numId="12" w16cid:durableId="998386874">
    <w:abstractNumId w:val="11"/>
  </w:num>
  <w:num w:numId="13" w16cid:durableId="872813988">
    <w:abstractNumId w:val="47"/>
  </w:num>
  <w:num w:numId="14" w16cid:durableId="1958681115">
    <w:abstractNumId w:val="24"/>
  </w:num>
  <w:num w:numId="15" w16cid:durableId="960959912">
    <w:abstractNumId w:val="35"/>
  </w:num>
  <w:num w:numId="16" w16cid:durableId="1116749697">
    <w:abstractNumId w:val="49"/>
  </w:num>
  <w:num w:numId="17" w16cid:durableId="1861817747">
    <w:abstractNumId w:val="31"/>
  </w:num>
  <w:num w:numId="18" w16cid:durableId="690883144">
    <w:abstractNumId w:val="20"/>
  </w:num>
  <w:num w:numId="19" w16cid:durableId="944729322">
    <w:abstractNumId w:val="6"/>
  </w:num>
  <w:num w:numId="20" w16cid:durableId="96220966">
    <w:abstractNumId w:val="41"/>
  </w:num>
  <w:num w:numId="21" w16cid:durableId="521285581">
    <w:abstractNumId w:val="7"/>
  </w:num>
  <w:num w:numId="22" w16cid:durableId="1020085263">
    <w:abstractNumId w:val="18"/>
  </w:num>
  <w:num w:numId="23" w16cid:durableId="191384937">
    <w:abstractNumId w:val="4"/>
  </w:num>
  <w:num w:numId="24" w16cid:durableId="696739216">
    <w:abstractNumId w:val="48"/>
  </w:num>
  <w:num w:numId="25" w16cid:durableId="1939213563">
    <w:abstractNumId w:val="0"/>
  </w:num>
  <w:num w:numId="26" w16cid:durableId="379985226">
    <w:abstractNumId w:val="53"/>
  </w:num>
  <w:num w:numId="27" w16cid:durableId="1354112988">
    <w:abstractNumId w:val="26"/>
  </w:num>
  <w:num w:numId="28" w16cid:durableId="2124685554">
    <w:abstractNumId w:val="19"/>
  </w:num>
  <w:num w:numId="29" w16cid:durableId="1411537568">
    <w:abstractNumId w:val="50"/>
  </w:num>
  <w:num w:numId="30" w16cid:durableId="980620000">
    <w:abstractNumId w:val="39"/>
  </w:num>
  <w:num w:numId="31" w16cid:durableId="1955290024">
    <w:abstractNumId w:val="25"/>
  </w:num>
  <w:num w:numId="32" w16cid:durableId="537476442">
    <w:abstractNumId w:val="38"/>
  </w:num>
  <w:num w:numId="33" w16cid:durableId="2100902553">
    <w:abstractNumId w:val="46"/>
  </w:num>
  <w:num w:numId="34" w16cid:durableId="846867909">
    <w:abstractNumId w:val="37"/>
  </w:num>
  <w:num w:numId="35" w16cid:durableId="405347499">
    <w:abstractNumId w:val="13"/>
  </w:num>
  <w:num w:numId="36" w16cid:durableId="1219778640">
    <w:abstractNumId w:val="18"/>
  </w:num>
  <w:num w:numId="37" w16cid:durableId="1351033986">
    <w:abstractNumId w:val="8"/>
  </w:num>
  <w:num w:numId="38" w16cid:durableId="1153176500">
    <w:abstractNumId w:val="43"/>
    <w:lvlOverride w:ilvl="0">
      <w:startOverride w:val="1"/>
    </w:lvlOverride>
  </w:num>
  <w:num w:numId="39" w16cid:durableId="1752778082">
    <w:abstractNumId w:val="43"/>
  </w:num>
  <w:num w:numId="40" w16cid:durableId="618027594">
    <w:abstractNumId w:val="5"/>
  </w:num>
  <w:num w:numId="41" w16cid:durableId="1683245289">
    <w:abstractNumId w:val="36"/>
  </w:num>
  <w:num w:numId="42" w16cid:durableId="89207714">
    <w:abstractNumId w:val="27"/>
  </w:num>
  <w:num w:numId="43" w16cid:durableId="937520756">
    <w:abstractNumId w:val="15"/>
  </w:num>
  <w:num w:numId="44" w16cid:durableId="531456615">
    <w:abstractNumId w:val="44"/>
  </w:num>
  <w:num w:numId="45" w16cid:durableId="1371957425">
    <w:abstractNumId w:val="3"/>
  </w:num>
  <w:num w:numId="46" w16cid:durableId="1033848762">
    <w:abstractNumId w:val="45"/>
  </w:num>
  <w:num w:numId="47" w16cid:durableId="1198548015">
    <w:abstractNumId w:val="16"/>
  </w:num>
  <w:num w:numId="48" w16cid:durableId="206643587">
    <w:abstractNumId w:val="32"/>
  </w:num>
  <w:num w:numId="49" w16cid:durableId="688070541">
    <w:abstractNumId w:val="12"/>
  </w:num>
  <w:num w:numId="50" w16cid:durableId="2042195622">
    <w:abstractNumId w:val="14"/>
  </w:num>
  <w:num w:numId="51" w16cid:durableId="2124108760">
    <w:abstractNumId w:val="30"/>
  </w:num>
  <w:num w:numId="52" w16cid:durableId="1428192673">
    <w:abstractNumId w:val="42"/>
  </w:num>
  <w:num w:numId="53" w16cid:durableId="1859195092">
    <w:abstractNumId w:val="28"/>
  </w:num>
  <w:num w:numId="54" w16cid:durableId="813760842">
    <w:abstractNumId w:val="21"/>
  </w:num>
  <w:num w:numId="55" w16cid:durableId="1240948702">
    <w:abstractNumId w:val="2"/>
  </w:num>
  <w:num w:numId="56" w16cid:durableId="1888027158">
    <w:abstractNumId w:val="22"/>
  </w:num>
  <w:num w:numId="57" w16cid:durableId="1047804292">
    <w:abstractNumId w:val="23"/>
  </w:num>
  <w:num w:numId="58" w16cid:durableId="1359232370">
    <w:abstractNumId w:val="52"/>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attachedTemplate r:id="rId1"/>
  <w:linkStyle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4266"/>
    <w:rsid w:val="0000121A"/>
    <w:rsid w:val="00001A69"/>
    <w:rsid w:val="00003FF3"/>
    <w:rsid w:val="00004CE5"/>
    <w:rsid w:val="000062EE"/>
    <w:rsid w:val="000074AF"/>
    <w:rsid w:val="000103CA"/>
    <w:rsid w:val="000116E1"/>
    <w:rsid w:val="00011F99"/>
    <w:rsid w:val="00012289"/>
    <w:rsid w:val="00015D17"/>
    <w:rsid w:val="0002095E"/>
    <w:rsid w:val="00023B02"/>
    <w:rsid w:val="00023E4A"/>
    <w:rsid w:val="00023E6F"/>
    <w:rsid w:val="000240EE"/>
    <w:rsid w:val="00024ABE"/>
    <w:rsid w:val="00025C51"/>
    <w:rsid w:val="00026A8D"/>
    <w:rsid w:val="00030063"/>
    <w:rsid w:val="00031001"/>
    <w:rsid w:val="0003150A"/>
    <w:rsid w:val="000349A6"/>
    <w:rsid w:val="00034FD5"/>
    <w:rsid w:val="00036A8B"/>
    <w:rsid w:val="00042576"/>
    <w:rsid w:val="00042793"/>
    <w:rsid w:val="00043933"/>
    <w:rsid w:val="00044266"/>
    <w:rsid w:val="0004467E"/>
    <w:rsid w:val="000455E2"/>
    <w:rsid w:val="00045E2F"/>
    <w:rsid w:val="0004753A"/>
    <w:rsid w:val="0004755F"/>
    <w:rsid w:val="000478A0"/>
    <w:rsid w:val="00050B95"/>
    <w:rsid w:val="0005372D"/>
    <w:rsid w:val="000603EB"/>
    <w:rsid w:val="00061497"/>
    <w:rsid w:val="0006292D"/>
    <w:rsid w:val="00062EFF"/>
    <w:rsid w:val="0006309F"/>
    <w:rsid w:val="0007085B"/>
    <w:rsid w:val="0007471F"/>
    <w:rsid w:val="00075BEA"/>
    <w:rsid w:val="0007752F"/>
    <w:rsid w:val="0007793D"/>
    <w:rsid w:val="000808E0"/>
    <w:rsid w:val="000858B0"/>
    <w:rsid w:val="00090CA3"/>
    <w:rsid w:val="00090FE1"/>
    <w:rsid w:val="00091A44"/>
    <w:rsid w:val="00092883"/>
    <w:rsid w:val="00092D13"/>
    <w:rsid w:val="000935B6"/>
    <w:rsid w:val="0009502A"/>
    <w:rsid w:val="00097737"/>
    <w:rsid w:val="000A1315"/>
    <w:rsid w:val="000A3E62"/>
    <w:rsid w:val="000A4734"/>
    <w:rsid w:val="000B07DD"/>
    <w:rsid w:val="000B0E71"/>
    <w:rsid w:val="000B1846"/>
    <w:rsid w:val="000B4B66"/>
    <w:rsid w:val="000C1D89"/>
    <w:rsid w:val="000C3111"/>
    <w:rsid w:val="000C60D4"/>
    <w:rsid w:val="000C6FDA"/>
    <w:rsid w:val="000D0660"/>
    <w:rsid w:val="000D22B1"/>
    <w:rsid w:val="000D289E"/>
    <w:rsid w:val="000D29C7"/>
    <w:rsid w:val="000D44E9"/>
    <w:rsid w:val="000D6A8B"/>
    <w:rsid w:val="000E3A93"/>
    <w:rsid w:val="000E7B46"/>
    <w:rsid w:val="000F0213"/>
    <w:rsid w:val="000F092E"/>
    <w:rsid w:val="000F126F"/>
    <w:rsid w:val="000F3560"/>
    <w:rsid w:val="000F4599"/>
    <w:rsid w:val="000F6343"/>
    <w:rsid w:val="000F69A7"/>
    <w:rsid w:val="000F7142"/>
    <w:rsid w:val="000F7B3B"/>
    <w:rsid w:val="001002AE"/>
    <w:rsid w:val="0010157C"/>
    <w:rsid w:val="00102B0A"/>
    <w:rsid w:val="00103815"/>
    <w:rsid w:val="0010540C"/>
    <w:rsid w:val="00105887"/>
    <w:rsid w:val="001104E4"/>
    <w:rsid w:val="00121A9E"/>
    <w:rsid w:val="001221C4"/>
    <w:rsid w:val="00122460"/>
    <w:rsid w:val="00122C08"/>
    <w:rsid w:val="00123C0A"/>
    <w:rsid w:val="001245A3"/>
    <w:rsid w:val="00126995"/>
    <w:rsid w:val="00130819"/>
    <w:rsid w:val="00132EE5"/>
    <w:rsid w:val="00134C7D"/>
    <w:rsid w:val="00134E0B"/>
    <w:rsid w:val="00135B71"/>
    <w:rsid w:val="00150020"/>
    <w:rsid w:val="001528A1"/>
    <w:rsid w:val="00154232"/>
    <w:rsid w:val="0015704B"/>
    <w:rsid w:val="00157BE3"/>
    <w:rsid w:val="001602BC"/>
    <w:rsid w:val="001606A1"/>
    <w:rsid w:val="001612A9"/>
    <w:rsid w:val="0016417C"/>
    <w:rsid w:val="001641CC"/>
    <w:rsid w:val="00164E9E"/>
    <w:rsid w:val="001659EB"/>
    <w:rsid w:val="00165BEC"/>
    <w:rsid w:val="00166D11"/>
    <w:rsid w:val="00170F78"/>
    <w:rsid w:val="0017318D"/>
    <w:rsid w:val="0017716E"/>
    <w:rsid w:val="00180298"/>
    <w:rsid w:val="001806B6"/>
    <w:rsid w:val="001809A8"/>
    <w:rsid w:val="00181241"/>
    <w:rsid w:val="00181263"/>
    <w:rsid w:val="0018192E"/>
    <w:rsid w:val="00181B01"/>
    <w:rsid w:val="00182E90"/>
    <w:rsid w:val="00184E71"/>
    <w:rsid w:val="00186D11"/>
    <w:rsid w:val="00191677"/>
    <w:rsid w:val="00191E14"/>
    <w:rsid w:val="00193679"/>
    <w:rsid w:val="00193976"/>
    <w:rsid w:val="00194F96"/>
    <w:rsid w:val="00195BC7"/>
    <w:rsid w:val="00196EF3"/>
    <w:rsid w:val="00197280"/>
    <w:rsid w:val="001A1127"/>
    <w:rsid w:val="001A1337"/>
    <w:rsid w:val="001A2DEE"/>
    <w:rsid w:val="001A6AF0"/>
    <w:rsid w:val="001B1BBE"/>
    <w:rsid w:val="001B5978"/>
    <w:rsid w:val="001B76A4"/>
    <w:rsid w:val="001C31CB"/>
    <w:rsid w:val="001D0B2D"/>
    <w:rsid w:val="001D0FBE"/>
    <w:rsid w:val="001D1DA7"/>
    <w:rsid w:val="001D1E7D"/>
    <w:rsid w:val="001D6963"/>
    <w:rsid w:val="001E3080"/>
    <w:rsid w:val="001E3125"/>
    <w:rsid w:val="001E5074"/>
    <w:rsid w:val="001E54AC"/>
    <w:rsid w:val="001F0654"/>
    <w:rsid w:val="001F3097"/>
    <w:rsid w:val="001F5192"/>
    <w:rsid w:val="001F6E55"/>
    <w:rsid w:val="001F7230"/>
    <w:rsid w:val="0020313B"/>
    <w:rsid w:val="00204C67"/>
    <w:rsid w:val="00210C21"/>
    <w:rsid w:val="002126BF"/>
    <w:rsid w:val="002131F5"/>
    <w:rsid w:val="0021390E"/>
    <w:rsid w:val="00213B71"/>
    <w:rsid w:val="00214330"/>
    <w:rsid w:val="0021488F"/>
    <w:rsid w:val="00214B21"/>
    <w:rsid w:val="00215AC7"/>
    <w:rsid w:val="00216C8D"/>
    <w:rsid w:val="00216CB3"/>
    <w:rsid w:val="00221B90"/>
    <w:rsid w:val="002222E7"/>
    <w:rsid w:val="00226D0F"/>
    <w:rsid w:val="00227F0D"/>
    <w:rsid w:val="00230550"/>
    <w:rsid w:val="00231E3F"/>
    <w:rsid w:val="0023204A"/>
    <w:rsid w:val="00232445"/>
    <w:rsid w:val="002400EC"/>
    <w:rsid w:val="0024398D"/>
    <w:rsid w:val="002459E1"/>
    <w:rsid w:val="00247441"/>
    <w:rsid w:val="00247F9F"/>
    <w:rsid w:val="00251EDF"/>
    <w:rsid w:val="0025712F"/>
    <w:rsid w:val="0026034D"/>
    <w:rsid w:val="00261774"/>
    <w:rsid w:val="002624C1"/>
    <w:rsid w:val="00262B54"/>
    <w:rsid w:val="0026607B"/>
    <w:rsid w:val="00270308"/>
    <w:rsid w:val="002739B0"/>
    <w:rsid w:val="002754F3"/>
    <w:rsid w:val="002757B9"/>
    <w:rsid w:val="00275EBE"/>
    <w:rsid w:val="0028614D"/>
    <w:rsid w:val="00286E7C"/>
    <w:rsid w:val="00291634"/>
    <w:rsid w:val="00296246"/>
    <w:rsid w:val="00297286"/>
    <w:rsid w:val="002A0C6A"/>
    <w:rsid w:val="002A1C9E"/>
    <w:rsid w:val="002A313B"/>
    <w:rsid w:val="002A5196"/>
    <w:rsid w:val="002A5A85"/>
    <w:rsid w:val="002B1457"/>
    <w:rsid w:val="002B1807"/>
    <w:rsid w:val="002B351F"/>
    <w:rsid w:val="002B4AE3"/>
    <w:rsid w:val="002C1646"/>
    <w:rsid w:val="002C5787"/>
    <w:rsid w:val="002C7A2A"/>
    <w:rsid w:val="002D0B73"/>
    <w:rsid w:val="002D21B0"/>
    <w:rsid w:val="002D4428"/>
    <w:rsid w:val="002D4BE7"/>
    <w:rsid w:val="002E1271"/>
    <w:rsid w:val="002E1C69"/>
    <w:rsid w:val="002E293E"/>
    <w:rsid w:val="002E610D"/>
    <w:rsid w:val="002E66A8"/>
    <w:rsid w:val="002F00A7"/>
    <w:rsid w:val="002F1F38"/>
    <w:rsid w:val="002F476E"/>
    <w:rsid w:val="002F4F50"/>
    <w:rsid w:val="002F7D1F"/>
    <w:rsid w:val="00305E1D"/>
    <w:rsid w:val="0030651C"/>
    <w:rsid w:val="003068C9"/>
    <w:rsid w:val="003074E2"/>
    <w:rsid w:val="00312763"/>
    <w:rsid w:val="00313A7D"/>
    <w:rsid w:val="00317D93"/>
    <w:rsid w:val="003201BE"/>
    <w:rsid w:val="00320D36"/>
    <w:rsid w:val="00320DF6"/>
    <w:rsid w:val="003228FD"/>
    <w:rsid w:val="00324B88"/>
    <w:rsid w:val="0032550B"/>
    <w:rsid w:val="00325A74"/>
    <w:rsid w:val="003273A9"/>
    <w:rsid w:val="00330D6C"/>
    <w:rsid w:val="00330D8F"/>
    <w:rsid w:val="003334C8"/>
    <w:rsid w:val="0033532B"/>
    <w:rsid w:val="00336A2F"/>
    <w:rsid w:val="00342168"/>
    <w:rsid w:val="00345353"/>
    <w:rsid w:val="0035052F"/>
    <w:rsid w:val="0035204A"/>
    <w:rsid w:val="00364274"/>
    <w:rsid w:val="00366C8C"/>
    <w:rsid w:val="00366D6E"/>
    <w:rsid w:val="003708ED"/>
    <w:rsid w:val="00370C08"/>
    <w:rsid w:val="003722E2"/>
    <w:rsid w:val="00372708"/>
    <w:rsid w:val="00373991"/>
    <w:rsid w:val="00375C32"/>
    <w:rsid w:val="00377AC9"/>
    <w:rsid w:val="00380A76"/>
    <w:rsid w:val="00380ECA"/>
    <w:rsid w:val="003812DC"/>
    <w:rsid w:val="003815B8"/>
    <w:rsid w:val="0038258C"/>
    <w:rsid w:val="00383737"/>
    <w:rsid w:val="0038374A"/>
    <w:rsid w:val="00385E8F"/>
    <w:rsid w:val="00390071"/>
    <w:rsid w:val="00392513"/>
    <w:rsid w:val="00392734"/>
    <w:rsid w:val="00393CF1"/>
    <w:rsid w:val="00395500"/>
    <w:rsid w:val="00395F21"/>
    <w:rsid w:val="00396561"/>
    <w:rsid w:val="003A07F4"/>
    <w:rsid w:val="003A1585"/>
    <w:rsid w:val="003A5761"/>
    <w:rsid w:val="003B1716"/>
    <w:rsid w:val="003B18FA"/>
    <w:rsid w:val="003B3C81"/>
    <w:rsid w:val="003B5564"/>
    <w:rsid w:val="003B68DE"/>
    <w:rsid w:val="003C2D3D"/>
    <w:rsid w:val="003C3561"/>
    <w:rsid w:val="003C5B67"/>
    <w:rsid w:val="003C6BAA"/>
    <w:rsid w:val="003D153F"/>
    <w:rsid w:val="003D6CA5"/>
    <w:rsid w:val="003D71C3"/>
    <w:rsid w:val="003E219E"/>
    <w:rsid w:val="003E2CF5"/>
    <w:rsid w:val="003E48C4"/>
    <w:rsid w:val="003E5311"/>
    <w:rsid w:val="003E541B"/>
    <w:rsid w:val="003E595A"/>
    <w:rsid w:val="003F155C"/>
    <w:rsid w:val="003F2A66"/>
    <w:rsid w:val="003F36CC"/>
    <w:rsid w:val="003F406D"/>
    <w:rsid w:val="003F54C1"/>
    <w:rsid w:val="004009AD"/>
    <w:rsid w:val="004079D2"/>
    <w:rsid w:val="00412569"/>
    <w:rsid w:val="00413232"/>
    <w:rsid w:val="0041532F"/>
    <w:rsid w:val="0041647D"/>
    <w:rsid w:val="00416687"/>
    <w:rsid w:val="0041686E"/>
    <w:rsid w:val="004169AF"/>
    <w:rsid w:val="00416C69"/>
    <w:rsid w:val="00420FBE"/>
    <w:rsid w:val="004241DC"/>
    <w:rsid w:val="00430773"/>
    <w:rsid w:val="0043255F"/>
    <w:rsid w:val="00432A2A"/>
    <w:rsid w:val="0043325E"/>
    <w:rsid w:val="0043387B"/>
    <w:rsid w:val="00434186"/>
    <w:rsid w:val="0043441B"/>
    <w:rsid w:val="00435C31"/>
    <w:rsid w:val="0043708B"/>
    <w:rsid w:val="00442E27"/>
    <w:rsid w:val="004441C8"/>
    <w:rsid w:val="00446F00"/>
    <w:rsid w:val="00446F75"/>
    <w:rsid w:val="00447129"/>
    <w:rsid w:val="00452BED"/>
    <w:rsid w:val="00454F11"/>
    <w:rsid w:val="00454F7F"/>
    <w:rsid w:val="004566B1"/>
    <w:rsid w:val="00462982"/>
    <w:rsid w:val="004645D2"/>
    <w:rsid w:val="00464D64"/>
    <w:rsid w:val="004666B2"/>
    <w:rsid w:val="004668E4"/>
    <w:rsid w:val="00470CB9"/>
    <w:rsid w:val="00471055"/>
    <w:rsid w:val="004748E3"/>
    <w:rsid w:val="00475414"/>
    <w:rsid w:val="0047663F"/>
    <w:rsid w:val="00480091"/>
    <w:rsid w:val="00482667"/>
    <w:rsid w:val="0048352A"/>
    <w:rsid w:val="00483C4C"/>
    <w:rsid w:val="004847AA"/>
    <w:rsid w:val="00486D3B"/>
    <w:rsid w:val="00486DFA"/>
    <w:rsid w:val="0048745D"/>
    <w:rsid w:val="00487A2B"/>
    <w:rsid w:val="0049734F"/>
    <w:rsid w:val="004A0FF6"/>
    <w:rsid w:val="004A3587"/>
    <w:rsid w:val="004A3DFF"/>
    <w:rsid w:val="004A776C"/>
    <w:rsid w:val="004B008F"/>
    <w:rsid w:val="004B1E5B"/>
    <w:rsid w:val="004B249D"/>
    <w:rsid w:val="004B3A11"/>
    <w:rsid w:val="004B42C9"/>
    <w:rsid w:val="004C12DF"/>
    <w:rsid w:val="004C2E36"/>
    <w:rsid w:val="004C46F6"/>
    <w:rsid w:val="004C678A"/>
    <w:rsid w:val="004C69DA"/>
    <w:rsid w:val="004D0276"/>
    <w:rsid w:val="004D2A9A"/>
    <w:rsid w:val="004D5438"/>
    <w:rsid w:val="004E144D"/>
    <w:rsid w:val="004E4D0D"/>
    <w:rsid w:val="004E6AA3"/>
    <w:rsid w:val="004E6E77"/>
    <w:rsid w:val="004E6EB3"/>
    <w:rsid w:val="004F1531"/>
    <w:rsid w:val="004F22CC"/>
    <w:rsid w:val="004F2CE9"/>
    <w:rsid w:val="004F3288"/>
    <w:rsid w:val="004F66C6"/>
    <w:rsid w:val="004F6BDC"/>
    <w:rsid w:val="005025E8"/>
    <w:rsid w:val="00502DF6"/>
    <w:rsid w:val="00502FC6"/>
    <w:rsid w:val="005054A2"/>
    <w:rsid w:val="00511876"/>
    <w:rsid w:val="0051225D"/>
    <w:rsid w:val="005134A2"/>
    <w:rsid w:val="0051359B"/>
    <w:rsid w:val="0051386C"/>
    <w:rsid w:val="00513E23"/>
    <w:rsid w:val="005171E9"/>
    <w:rsid w:val="00517DCD"/>
    <w:rsid w:val="00521C76"/>
    <w:rsid w:val="00523733"/>
    <w:rsid w:val="005240FE"/>
    <w:rsid w:val="005253B9"/>
    <w:rsid w:val="005302F1"/>
    <w:rsid w:val="00530912"/>
    <w:rsid w:val="00531259"/>
    <w:rsid w:val="00532BD6"/>
    <w:rsid w:val="0053340C"/>
    <w:rsid w:val="00534414"/>
    <w:rsid w:val="00537436"/>
    <w:rsid w:val="00540C23"/>
    <w:rsid w:val="005413EB"/>
    <w:rsid w:val="0054773A"/>
    <w:rsid w:val="005500C2"/>
    <w:rsid w:val="00551FAB"/>
    <w:rsid w:val="005532E8"/>
    <w:rsid w:val="00554042"/>
    <w:rsid w:val="005546D6"/>
    <w:rsid w:val="00555645"/>
    <w:rsid w:val="00563176"/>
    <w:rsid w:val="005632FF"/>
    <w:rsid w:val="00563FAB"/>
    <w:rsid w:val="00565BB1"/>
    <w:rsid w:val="005668F5"/>
    <w:rsid w:val="005669A4"/>
    <w:rsid w:val="0057270F"/>
    <w:rsid w:val="00573F47"/>
    <w:rsid w:val="00580948"/>
    <w:rsid w:val="005823FD"/>
    <w:rsid w:val="00582E6C"/>
    <w:rsid w:val="00583F23"/>
    <w:rsid w:val="005843F0"/>
    <w:rsid w:val="00587621"/>
    <w:rsid w:val="00587654"/>
    <w:rsid w:val="005909A6"/>
    <w:rsid w:val="00591E71"/>
    <w:rsid w:val="00592296"/>
    <w:rsid w:val="00597526"/>
    <w:rsid w:val="005A1BA2"/>
    <w:rsid w:val="005A1D73"/>
    <w:rsid w:val="005A2D27"/>
    <w:rsid w:val="005A3135"/>
    <w:rsid w:val="005A6067"/>
    <w:rsid w:val="005A7B41"/>
    <w:rsid w:val="005A7D2E"/>
    <w:rsid w:val="005A7DCB"/>
    <w:rsid w:val="005B057F"/>
    <w:rsid w:val="005B71E1"/>
    <w:rsid w:val="005B7B47"/>
    <w:rsid w:val="005C254A"/>
    <w:rsid w:val="005C2F19"/>
    <w:rsid w:val="005C311B"/>
    <w:rsid w:val="005C3DFF"/>
    <w:rsid w:val="005C60BE"/>
    <w:rsid w:val="005C6828"/>
    <w:rsid w:val="005C736C"/>
    <w:rsid w:val="005D1177"/>
    <w:rsid w:val="005D3D2E"/>
    <w:rsid w:val="005D6603"/>
    <w:rsid w:val="005E12DC"/>
    <w:rsid w:val="005E7430"/>
    <w:rsid w:val="005E78A1"/>
    <w:rsid w:val="005F0197"/>
    <w:rsid w:val="005F0282"/>
    <w:rsid w:val="005F02FB"/>
    <w:rsid w:val="005F2AC2"/>
    <w:rsid w:val="005F3768"/>
    <w:rsid w:val="005F37DE"/>
    <w:rsid w:val="005F4E35"/>
    <w:rsid w:val="006015B2"/>
    <w:rsid w:val="006033A7"/>
    <w:rsid w:val="006049E0"/>
    <w:rsid w:val="00605489"/>
    <w:rsid w:val="00610BAF"/>
    <w:rsid w:val="00611DA8"/>
    <w:rsid w:val="006137BB"/>
    <w:rsid w:val="00615A5B"/>
    <w:rsid w:val="00615D2F"/>
    <w:rsid w:val="00620218"/>
    <w:rsid w:val="006239E9"/>
    <w:rsid w:val="006239FD"/>
    <w:rsid w:val="0062697E"/>
    <w:rsid w:val="0062762A"/>
    <w:rsid w:val="00627F05"/>
    <w:rsid w:val="00630664"/>
    <w:rsid w:val="00630DA9"/>
    <w:rsid w:val="0063188A"/>
    <w:rsid w:val="00632A30"/>
    <w:rsid w:val="006349FA"/>
    <w:rsid w:val="006352A1"/>
    <w:rsid w:val="006357A3"/>
    <w:rsid w:val="006369B1"/>
    <w:rsid w:val="00636D5C"/>
    <w:rsid w:val="0064418F"/>
    <w:rsid w:val="006518DE"/>
    <w:rsid w:val="00653F78"/>
    <w:rsid w:val="00656B2B"/>
    <w:rsid w:val="00656EB6"/>
    <w:rsid w:val="00660CC4"/>
    <w:rsid w:val="006621F2"/>
    <w:rsid w:val="0066428A"/>
    <w:rsid w:val="00666665"/>
    <w:rsid w:val="00667341"/>
    <w:rsid w:val="00667678"/>
    <w:rsid w:val="00671C3D"/>
    <w:rsid w:val="00672F79"/>
    <w:rsid w:val="0067397E"/>
    <w:rsid w:val="00684290"/>
    <w:rsid w:val="006851E0"/>
    <w:rsid w:val="00693876"/>
    <w:rsid w:val="00693FD8"/>
    <w:rsid w:val="00697F13"/>
    <w:rsid w:val="006A0A56"/>
    <w:rsid w:val="006A12F1"/>
    <w:rsid w:val="006A2033"/>
    <w:rsid w:val="006A2A6A"/>
    <w:rsid w:val="006A2AC3"/>
    <w:rsid w:val="006A2E9B"/>
    <w:rsid w:val="006A401C"/>
    <w:rsid w:val="006A43C8"/>
    <w:rsid w:val="006A6EF8"/>
    <w:rsid w:val="006A6FED"/>
    <w:rsid w:val="006B01BF"/>
    <w:rsid w:val="006B0367"/>
    <w:rsid w:val="006B341F"/>
    <w:rsid w:val="006C48E1"/>
    <w:rsid w:val="006D32D8"/>
    <w:rsid w:val="006D4683"/>
    <w:rsid w:val="006D478F"/>
    <w:rsid w:val="006D483B"/>
    <w:rsid w:val="006D498A"/>
    <w:rsid w:val="006E02AB"/>
    <w:rsid w:val="006E02F4"/>
    <w:rsid w:val="006E70FA"/>
    <w:rsid w:val="006F5AF5"/>
    <w:rsid w:val="006F6B89"/>
    <w:rsid w:val="007016E1"/>
    <w:rsid w:val="00701CE1"/>
    <w:rsid w:val="007025D2"/>
    <w:rsid w:val="00703FB9"/>
    <w:rsid w:val="0070670D"/>
    <w:rsid w:val="007116CD"/>
    <w:rsid w:val="0071383D"/>
    <w:rsid w:val="00713EE0"/>
    <w:rsid w:val="00714A62"/>
    <w:rsid w:val="00721BF7"/>
    <w:rsid w:val="00722A32"/>
    <w:rsid w:val="00726831"/>
    <w:rsid w:val="00727E4A"/>
    <w:rsid w:val="00733212"/>
    <w:rsid w:val="00734279"/>
    <w:rsid w:val="007358A8"/>
    <w:rsid w:val="00736C21"/>
    <w:rsid w:val="00736FE3"/>
    <w:rsid w:val="00737995"/>
    <w:rsid w:val="00742B1B"/>
    <w:rsid w:val="0074468C"/>
    <w:rsid w:val="00744B74"/>
    <w:rsid w:val="00746AA1"/>
    <w:rsid w:val="00750658"/>
    <w:rsid w:val="00762173"/>
    <w:rsid w:val="00762A45"/>
    <w:rsid w:val="00762EA0"/>
    <w:rsid w:val="00765570"/>
    <w:rsid w:val="00766B07"/>
    <w:rsid w:val="00770250"/>
    <w:rsid w:val="00772764"/>
    <w:rsid w:val="007741F3"/>
    <w:rsid w:val="00775AEC"/>
    <w:rsid w:val="0077617C"/>
    <w:rsid w:val="00777A22"/>
    <w:rsid w:val="00780D8A"/>
    <w:rsid w:val="00784C65"/>
    <w:rsid w:val="00784F19"/>
    <w:rsid w:val="0079067C"/>
    <w:rsid w:val="00791633"/>
    <w:rsid w:val="00791919"/>
    <w:rsid w:val="00793882"/>
    <w:rsid w:val="00793D49"/>
    <w:rsid w:val="007A1442"/>
    <w:rsid w:val="007A1576"/>
    <w:rsid w:val="007A197E"/>
    <w:rsid w:val="007A409F"/>
    <w:rsid w:val="007A4B54"/>
    <w:rsid w:val="007A67E5"/>
    <w:rsid w:val="007B00A1"/>
    <w:rsid w:val="007B61F0"/>
    <w:rsid w:val="007B7348"/>
    <w:rsid w:val="007B739E"/>
    <w:rsid w:val="007B7E97"/>
    <w:rsid w:val="007C2A04"/>
    <w:rsid w:val="007C37BE"/>
    <w:rsid w:val="007E0C18"/>
    <w:rsid w:val="007E1519"/>
    <w:rsid w:val="007E159F"/>
    <w:rsid w:val="007E2137"/>
    <w:rsid w:val="007E4681"/>
    <w:rsid w:val="007E4CA1"/>
    <w:rsid w:val="007E7B1B"/>
    <w:rsid w:val="007F0686"/>
    <w:rsid w:val="007F0D73"/>
    <w:rsid w:val="007F1318"/>
    <w:rsid w:val="007F152C"/>
    <w:rsid w:val="007F650A"/>
    <w:rsid w:val="007F7D3A"/>
    <w:rsid w:val="007F7F16"/>
    <w:rsid w:val="007F7FDA"/>
    <w:rsid w:val="008000F0"/>
    <w:rsid w:val="0080089F"/>
    <w:rsid w:val="00800DA0"/>
    <w:rsid w:val="00801BE7"/>
    <w:rsid w:val="008025E3"/>
    <w:rsid w:val="008065FE"/>
    <w:rsid w:val="00807F01"/>
    <w:rsid w:val="00810F1C"/>
    <w:rsid w:val="0081430C"/>
    <w:rsid w:val="00814B05"/>
    <w:rsid w:val="008202DF"/>
    <w:rsid w:val="008230A0"/>
    <w:rsid w:val="00826480"/>
    <w:rsid w:val="008267A4"/>
    <w:rsid w:val="00830819"/>
    <w:rsid w:val="00831CAD"/>
    <w:rsid w:val="00832165"/>
    <w:rsid w:val="00833151"/>
    <w:rsid w:val="00834D05"/>
    <w:rsid w:val="0083776D"/>
    <w:rsid w:val="00840371"/>
    <w:rsid w:val="00840C65"/>
    <w:rsid w:val="00840DA5"/>
    <w:rsid w:val="0084113F"/>
    <w:rsid w:val="00842B68"/>
    <w:rsid w:val="00842CE1"/>
    <w:rsid w:val="00843404"/>
    <w:rsid w:val="00845F2F"/>
    <w:rsid w:val="00850EB3"/>
    <w:rsid w:val="0085296E"/>
    <w:rsid w:val="00853159"/>
    <w:rsid w:val="00853E8B"/>
    <w:rsid w:val="00862783"/>
    <w:rsid w:val="008635D7"/>
    <w:rsid w:val="00863D99"/>
    <w:rsid w:val="00863F8C"/>
    <w:rsid w:val="00870154"/>
    <w:rsid w:val="008726C3"/>
    <w:rsid w:val="008748D7"/>
    <w:rsid w:val="00883579"/>
    <w:rsid w:val="0088396C"/>
    <w:rsid w:val="00884A23"/>
    <w:rsid w:val="00890F53"/>
    <w:rsid w:val="0089127E"/>
    <w:rsid w:val="008965DB"/>
    <w:rsid w:val="00896A84"/>
    <w:rsid w:val="00897BEB"/>
    <w:rsid w:val="008A0BB9"/>
    <w:rsid w:val="008A2A0C"/>
    <w:rsid w:val="008A52EE"/>
    <w:rsid w:val="008A5308"/>
    <w:rsid w:val="008A7C31"/>
    <w:rsid w:val="008B095E"/>
    <w:rsid w:val="008B1B97"/>
    <w:rsid w:val="008B42CA"/>
    <w:rsid w:val="008B55A0"/>
    <w:rsid w:val="008B64AB"/>
    <w:rsid w:val="008B6551"/>
    <w:rsid w:val="008B747E"/>
    <w:rsid w:val="008B7CDF"/>
    <w:rsid w:val="008C0C56"/>
    <w:rsid w:val="008C1147"/>
    <w:rsid w:val="008C29FC"/>
    <w:rsid w:val="008D2C32"/>
    <w:rsid w:val="008D3A07"/>
    <w:rsid w:val="008D3A50"/>
    <w:rsid w:val="008D576C"/>
    <w:rsid w:val="008D7419"/>
    <w:rsid w:val="008E0558"/>
    <w:rsid w:val="008E0954"/>
    <w:rsid w:val="008E17EB"/>
    <w:rsid w:val="008E38C8"/>
    <w:rsid w:val="008E6015"/>
    <w:rsid w:val="008F0F40"/>
    <w:rsid w:val="008F7899"/>
    <w:rsid w:val="009005B1"/>
    <w:rsid w:val="00901717"/>
    <w:rsid w:val="009020CE"/>
    <w:rsid w:val="0090283A"/>
    <w:rsid w:val="009043D2"/>
    <w:rsid w:val="00906AA6"/>
    <w:rsid w:val="00917F2A"/>
    <w:rsid w:val="00925E81"/>
    <w:rsid w:val="00927682"/>
    <w:rsid w:val="00930B25"/>
    <w:rsid w:val="00932509"/>
    <w:rsid w:val="009350CC"/>
    <w:rsid w:val="0093538E"/>
    <w:rsid w:val="0093649F"/>
    <w:rsid w:val="00936858"/>
    <w:rsid w:val="00940104"/>
    <w:rsid w:val="00944B78"/>
    <w:rsid w:val="00944ED8"/>
    <w:rsid w:val="0094583C"/>
    <w:rsid w:val="00946888"/>
    <w:rsid w:val="00947134"/>
    <w:rsid w:val="009502F7"/>
    <w:rsid w:val="009503A8"/>
    <w:rsid w:val="00950504"/>
    <w:rsid w:val="00953DD1"/>
    <w:rsid w:val="00954515"/>
    <w:rsid w:val="00954BB1"/>
    <w:rsid w:val="009553B6"/>
    <w:rsid w:val="009571C2"/>
    <w:rsid w:val="0096122F"/>
    <w:rsid w:val="0096196A"/>
    <w:rsid w:val="00964F2E"/>
    <w:rsid w:val="00965CA0"/>
    <w:rsid w:val="009664C8"/>
    <w:rsid w:val="00973EF1"/>
    <w:rsid w:val="0097726B"/>
    <w:rsid w:val="00980318"/>
    <w:rsid w:val="009823E7"/>
    <w:rsid w:val="00984ED3"/>
    <w:rsid w:val="00985091"/>
    <w:rsid w:val="00985A9F"/>
    <w:rsid w:val="00985EBF"/>
    <w:rsid w:val="00986887"/>
    <w:rsid w:val="00992886"/>
    <w:rsid w:val="00992D83"/>
    <w:rsid w:val="009A14EE"/>
    <w:rsid w:val="009A162F"/>
    <w:rsid w:val="009A1C7F"/>
    <w:rsid w:val="009A330A"/>
    <w:rsid w:val="009A7173"/>
    <w:rsid w:val="009A7503"/>
    <w:rsid w:val="009B03DC"/>
    <w:rsid w:val="009B0453"/>
    <w:rsid w:val="009B0B68"/>
    <w:rsid w:val="009B1C11"/>
    <w:rsid w:val="009B1DE9"/>
    <w:rsid w:val="009B3626"/>
    <w:rsid w:val="009C250C"/>
    <w:rsid w:val="009C2EC4"/>
    <w:rsid w:val="009C4973"/>
    <w:rsid w:val="009C7B8B"/>
    <w:rsid w:val="009D1722"/>
    <w:rsid w:val="009D3088"/>
    <w:rsid w:val="009D3295"/>
    <w:rsid w:val="009D5BE0"/>
    <w:rsid w:val="009D6165"/>
    <w:rsid w:val="009D7AF5"/>
    <w:rsid w:val="009E12DB"/>
    <w:rsid w:val="009E2785"/>
    <w:rsid w:val="009E4E9B"/>
    <w:rsid w:val="009F019B"/>
    <w:rsid w:val="009F176B"/>
    <w:rsid w:val="009F5068"/>
    <w:rsid w:val="00A04A40"/>
    <w:rsid w:val="00A04CCA"/>
    <w:rsid w:val="00A05A50"/>
    <w:rsid w:val="00A05CB3"/>
    <w:rsid w:val="00A061E7"/>
    <w:rsid w:val="00A07314"/>
    <w:rsid w:val="00A12734"/>
    <w:rsid w:val="00A12886"/>
    <w:rsid w:val="00A1498F"/>
    <w:rsid w:val="00A1581B"/>
    <w:rsid w:val="00A15A18"/>
    <w:rsid w:val="00A15C41"/>
    <w:rsid w:val="00A2001D"/>
    <w:rsid w:val="00A21925"/>
    <w:rsid w:val="00A21981"/>
    <w:rsid w:val="00A2323C"/>
    <w:rsid w:val="00A23A1D"/>
    <w:rsid w:val="00A23E45"/>
    <w:rsid w:val="00A25DE4"/>
    <w:rsid w:val="00A31853"/>
    <w:rsid w:val="00A3510A"/>
    <w:rsid w:val="00A369DA"/>
    <w:rsid w:val="00A40378"/>
    <w:rsid w:val="00A41333"/>
    <w:rsid w:val="00A415F6"/>
    <w:rsid w:val="00A42EB9"/>
    <w:rsid w:val="00A445A9"/>
    <w:rsid w:val="00A452D0"/>
    <w:rsid w:val="00A4556E"/>
    <w:rsid w:val="00A5010A"/>
    <w:rsid w:val="00A518D6"/>
    <w:rsid w:val="00A52CD6"/>
    <w:rsid w:val="00A53059"/>
    <w:rsid w:val="00A53EE9"/>
    <w:rsid w:val="00A56C49"/>
    <w:rsid w:val="00A60555"/>
    <w:rsid w:val="00A6268E"/>
    <w:rsid w:val="00A637AD"/>
    <w:rsid w:val="00A6430D"/>
    <w:rsid w:val="00A66DC7"/>
    <w:rsid w:val="00A71D4A"/>
    <w:rsid w:val="00A73E03"/>
    <w:rsid w:val="00A74EF0"/>
    <w:rsid w:val="00A7503E"/>
    <w:rsid w:val="00A7525F"/>
    <w:rsid w:val="00A76D45"/>
    <w:rsid w:val="00A8022A"/>
    <w:rsid w:val="00A83EE2"/>
    <w:rsid w:val="00A844BA"/>
    <w:rsid w:val="00A86CC5"/>
    <w:rsid w:val="00A8769E"/>
    <w:rsid w:val="00A916D8"/>
    <w:rsid w:val="00A9277E"/>
    <w:rsid w:val="00A93769"/>
    <w:rsid w:val="00A96EBF"/>
    <w:rsid w:val="00AA1154"/>
    <w:rsid w:val="00AA14B3"/>
    <w:rsid w:val="00AA1F81"/>
    <w:rsid w:val="00AA4E96"/>
    <w:rsid w:val="00AA5279"/>
    <w:rsid w:val="00AA5B13"/>
    <w:rsid w:val="00AA7FD1"/>
    <w:rsid w:val="00AB1A21"/>
    <w:rsid w:val="00AB25DA"/>
    <w:rsid w:val="00AB2901"/>
    <w:rsid w:val="00AB2AA5"/>
    <w:rsid w:val="00AC5D1E"/>
    <w:rsid w:val="00AC611A"/>
    <w:rsid w:val="00AC7F87"/>
    <w:rsid w:val="00AD0B0F"/>
    <w:rsid w:val="00AD0D76"/>
    <w:rsid w:val="00AD1EA1"/>
    <w:rsid w:val="00AD6098"/>
    <w:rsid w:val="00AD7752"/>
    <w:rsid w:val="00AE262D"/>
    <w:rsid w:val="00AE27D8"/>
    <w:rsid w:val="00AE7ACA"/>
    <w:rsid w:val="00AF0B88"/>
    <w:rsid w:val="00AF3ECB"/>
    <w:rsid w:val="00AF558E"/>
    <w:rsid w:val="00AF6F87"/>
    <w:rsid w:val="00AF7DBA"/>
    <w:rsid w:val="00B015EA"/>
    <w:rsid w:val="00B02DDC"/>
    <w:rsid w:val="00B10AE8"/>
    <w:rsid w:val="00B127AD"/>
    <w:rsid w:val="00B1429B"/>
    <w:rsid w:val="00B150FD"/>
    <w:rsid w:val="00B16FB5"/>
    <w:rsid w:val="00B17773"/>
    <w:rsid w:val="00B1789A"/>
    <w:rsid w:val="00B178FA"/>
    <w:rsid w:val="00B20038"/>
    <w:rsid w:val="00B22217"/>
    <w:rsid w:val="00B27B7E"/>
    <w:rsid w:val="00B27EC7"/>
    <w:rsid w:val="00B3130D"/>
    <w:rsid w:val="00B32C60"/>
    <w:rsid w:val="00B33A3D"/>
    <w:rsid w:val="00B33BC1"/>
    <w:rsid w:val="00B350EC"/>
    <w:rsid w:val="00B35FDE"/>
    <w:rsid w:val="00B37190"/>
    <w:rsid w:val="00B374F4"/>
    <w:rsid w:val="00B403E3"/>
    <w:rsid w:val="00B426D9"/>
    <w:rsid w:val="00B43966"/>
    <w:rsid w:val="00B43A09"/>
    <w:rsid w:val="00B44537"/>
    <w:rsid w:val="00B455C0"/>
    <w:rsid w:val="00B4675F"/>
    <w:rsid w:val="00B5165A"/>
    <w:rsid w:val="00B51D17"/>
    <w:rsid w:val="00B537A5"/>
    <w:rsid w:val="00B57BA1"/>
    <w:rsid w:val="00B60683"/>
    <w:rsid w:val="00B60F60"/>
    <w:rsid w:val="00B6180C"/>
    <w:rsid w:val="00B61BA8"/>
    <w:rsid w:val="00B64D4E"/>
    <w:rsid w:val="00B74A59"/>
    <w:rsid w:val="00B757C4"/>
    <w:rsid w:val="00B75E83"/>
    <w:rsid w:val="00B7729E"/>
    <w:rsid w:val="00B7761C"/>
    <w:rsid w:val="00B81E06"/>
    <w:rsid w:val="00B848C5"/>
    <w:rsid w:val="00B8730A"/>
    <w:rsid w:val="00B93D22"/>
    <w:rsid w:val="00B9502D"/>
    <w:rsid w:val="00B9710A"/>
    <w:rsid w:val="00BA10EA"/>
    <w:rsid w:val="00BA3406"/>
    <w:rsid w:val="00BA5BAD"/>
    <w:rsid w:val="00BA5D9B"/>
    <w:rsid w:val="00BA7195"/>
    <w:rsid w:val="00BA7BA0"/>
    <w:rsid w:val="00BB07C9"/>
    <w:rsid w:val="00BB2A77"/>
    <w:rsid w:val="00BB430F"/>
    <w:rsid w:val="00BB558A"/>
    <w:rsid w:val="00BC2E4C"/>
    <w:rsid w:val="00BC3301"/>
    <w:rsid w:val="00BC4532"/>
    <w:rsid w:val="00BC7A0E"/>
    <w:rsid w:val="00BC7A22"/>
    <w:rsid w:val="00BD2630"/>
    <w:rsid w:val="00BD32BA"/>
    <w:rsid w:val="00BD38AC"/>
    <w:rsid w:val="00BD55FE"/>
    <w:rsid w:val="00BD7A75"/>
    <w:rsid w:val="00BE0D79"/>
    <w:rsid w:val="00BE0E3B"/>
    <w:rsid w:val="00BE1DE2"/>
    <w:rsid w:val="00BE2471"/>
    <w:rsid w:val="00BE3161"/>
    <w:rsid w:val="00BE5CDF"/>
    <w:rsid w:val="00BE7430"/>
    <w:rsid w:val="00BE7A56"/>
    <w:rsid w:val="00BF1251"/>
    <w:rsid w:val="00BF1D11"/>
    <w:rsid w:val="00BF1EAD"/>
    <w:rsid w:val="00BF3EE4"/>
    <w:rsid w:val="00BF554A"/>
    <w:rsid w:val="00BF6AFB"/>
    <w:rsid w:val="00BF6C73"/>
    <w:rsid w:val="00C01A4C"/>
    <w:rsid w:val="00C04BE3"/>
    <w:rsid w:val="00C07976"/>
    <w:rsid w:val="00C10A20"/>
    <w:rsid w:val="00C12981"/>
    <w:rsid w:val="00C12C03"/>
    <w:rsid w:val="00C1366D"/>
    <w:rsid w:val="00C162F2"/>
    <w:rsid w:val="00C177F4"/>
    <w:rsid w:val="00C232B3"/>
    <w:rsid w:val="00C23852"/>
    <w:rsid w:val="00C240A1"/>
    <w:rsid w:val="00C3518B"/>
    <w:rsid w:val="00C371CE"/>
    <w:rsid w:val="00C40AA6"/>
    <w:rsid w:val="00C41AFB"/>
    <w:rsid w:val="00C45074"/>
    <w:rsid w:val="00C45EBA"/>
    <w:rsid w:val="00C46447"/>
    <w:rsid w:val="00C473A1"/>
    <w:rsid w:val="00C47E76"/>
    <w:rsid w:val="00C53DEB"/>
    <w:rsid w:val="00C57CF2"/>
    <w:rsid w:val="00C64925"/>
    <w:rsid w:val="00C65A54"/>
    <w:rsid w:val="00C66DB7"/>
    <w:rsid w:val="00C7002F"/>
    <w:rsid w:val="00C717A8"/>
    <w:rsid w:val="00C7290A"/>
    <w:rsid w:val="00C734E9"/>
    <w:rsid w:val="00C7370E"/>
    <w:rsid w:val="00C740CA"/>
    <w:rsid w:val="00C77EDD"/>
    <w:rsid w:val="00C803AC"/>
    <w:rsid w:val="00C81DB3"/>
    <w:rsid w:val="00C839C5"/>
    <w:rsid w:val="00C8597C"/>
    <w:rsid w:val="00C921B2"/>
    <w:rsid w:val="00C923E8"/>
    <w:rsid w:val="00C92FA7"/>
    <w:rsid w:val="00C94165"/>
    <w:rsid w:val="00C9535A"/>
    <w:rsid w:val="00C96F7D"/>
    <w:rsid w:val="00C97402"/>
    <w:rsid w:val="00CA040D"/>
    <w:rsid w:val="00CA3F32"/>
    <w:rsid w:val="00CA4911"/>
    <w:rsid w:val="00CA56EB"/>
    <w:rsid w:val="00CA71AC"/>
    <w:rsid w:val="00CB5152"/>
    <w:rsid w:val="00CB5C36"/>
    <w:rsid w:val="00CB671F"/>
    <w:rsid w:val="00CB69AE"/>
    <w:rsid w:val="00CB7034"/>
    <w:rsid w:val="00CC158F"/>
    <w:rsid w:val="00CC2103"/>
    <w:rsid w:val="00CC518B"/>
    <w:rsid w:val="00CD04F4"/>
    <w:rsid w:val="00CD1D38"/>
    <w:rsid w:val="00CD1F04"/>
    <w:rsid w:val="00CD21A4"/>
    <w:rsid w:val="00CD3F95"/>
    <w:rsid w:val="00CD472B"/>
    <w:rsid w:val="00CD7909"/>
    <w:rsid w:val="00CE248F"/>
    <w:rsid w:val="00CE25AF"/>
    <w:rsid w:val="00CE380A"/>
    <w:rsid w:val="00CE572D"/>
    <w:rsid w:val="00CE7D68"/>
    <w:rsid w:val="00CF080C"/>
    <w:rsid w:val="00CF2C82"/>
    <w:rsid w:val="00CF5C7B"/>
    <w:rsid w:val="00CF714B"/>
    <w:rsid w:val="00CF74AE"/>
    <w:rsid w:val="00D008F1"/>
    <w:rsid w:val="00D03DD6"/>
    <w:rsid w:val="00D0755F"/>
    <w:rsid w:val="00D07B78"/>
    <w:rsid w:val="00D107D6"/>
    <w:rsid w:val="00D11CD0"/>
    <w:rsid w:val="00D14587"/>
    <w:rsid w:val="00D16760"/>
    <w:rsid w:val="00D203A9"/>
    <w:rsid w:val="00D20D26"/>
    <w:rsid w:val="00D21845"/>
    <w:rsid w:val="00D30C1B"/>
    <w:rsid w:val="00D33632"/>
    <w:rsid w:val="00D3401B"/>
    <w:rsid w:val="00D346B0"/>
    <w:rsid w:val="00D371A8"/>
    <w:rsid w:val="00D37436"/>
    <w:rsid w:val="00D37CEA"/>
    <w:rsid w:val="00D40E8A"/>
    <w:rsid w:val="00D40F50"/>
    <w:rsid w:val="00D414BF"/>
    <w:rsid w:val="00D41646"/>
    <w:rsid w:val="00D44C5C"/>
    <w:rsid w:val="00D4621C"/>
    <w:rsid w:val="00D46652"/>
    <w:rsid w:val="00D4753C"/>
    <w:rsid w:val="00D5155A"/>
    <w:rsid w:val="00D53311"/>
    <w:rsid w:val="00D5372A"/>
    <w:rsid w:val="00D557EF"/>
    <w:rsid w:val="00D55C21"/>
    <w:rsid w:val="00D55C7A"/>
    <w:rsid w:val="00D5696A"/>
    <w:rsid w:val="00D57E87"/>
    <w:rsid w:val="00D60503"/>
    <w:rsid w:val="00D622D9"/>
    <w:rsid w:val="00D624C1"/>
    <w:rsid w:val="00D627C7"/>
    <w:rsid w:val="00D629C2"/>
    <w:rsid w:val="00D64234"/>
    <w:rsid w:val="00D64946"/>
    <w:rsid w:val="00D75B0D"/>
    <w:rsid w:val="00D77490"/>
    <w:rsid w:val="00D80ABE"/>
    <w:rsid w:val="00D8126E"/>
    <w:rsid w:val="00D81476"/>
    <w:rsid w:val="00D85DD0"/>
    <w:rsid w:val="00D8616A"/>
    <w:rsid w:val="00D8760B"/>
    <w:rsid w:val="00D958E0"/>
    <w:rsid w:val="00DA02B9"/>
    <w:rsid w:val="00DA1DE4"/>
    <w:rsid w:val="00DA39F7"/>
    <w:rsid w:val="00DA3CB0"/>
    <w:rsid w:val="00DA5E17"/>
    <w:rsid w:val="00DB1192"/>
    <w:rsid w:val="00DB23B0"/>
    <w:rsid w:val="00DB3C9B"/>
    <w:rsid w:val="00DC1B9D"/>
    <w:rsid w:val="00DC262E"/>
    <w:rsid w:val="00DC42D8"/>
    <w:rsid w:val="00DC46A6"/>
    <w:rsid w:val="00DC47DC"/>
    <w:rsid w:val="00DC48EE"/>
    <w:rsid w:val="00DC5CEA"/>
    <w:rsid w:val="00DD0697"/>
    <w:rsid w:val="00DD0F6F"/>
    <w:rsid w:val="00DD136A"/>
    <w:rsid w:val="00DD54DA"/>
    <w:rsid w:val="00DD666C"/>
    <w:rsid w:val="00DE07D1"/>
    <w:rsid w:val="00DE4892"/>
    <w:rsid w:val="00DF0179"/>
    <w:rsid w:val="00DF434D"/>
    <w:rsid w:val="00E004AB"/>
    <w:rsid w:val="00E02437"/>
    <w:rsid w:val="00E037E9"/>
    <w:rsid w:val="00E03B58"/>
    <w:rsid w:val="00E053F9"/>
    <w:rsid w:val="00E065B1"/>
    <w:rsid w:val="00E06DA9"/>
    <w:rsid w:val="00E110EB"/>
    <w:rsid w:val="00E111A4"/>
    <w:rsid w:val="00E12186"/>
    <w:rsid w:val="00E1482C"/>
    <w:rsid w:val="00E17042"/>
    <w:rsid w:val="00E200DA"/>
    <w:rsid w:val="00E211BF"/>
    <w:rsid w:val="00E22FE9"/>
    <w:rsid w:val="00E23718"/>
    <w:rsid w:val="00E242FD"/>
    <w:rsid w:val="00E26C2F"/>
    <w:rsid w:val="00E273D5"/>
    <w:rsid w:val="00E30B65"/>
    <w:rsid w:val="00E330D5"/>
    <w:rsid w:val="00E33DD4"/>
    <w:rsid w:val="00E36AB9"/>
    <w:rsid w:val="00E37AA1"/>
    <w:rsid w:val="00E42C17"/>
    <w:rsid w:val="00E437FD"/>
    <w:rsid w:val="00E441CD"/>
    <w:rsid w:val="00E44675"/>
    <w:rsid w:val="00E46358"/>
    <w:rsid w:val="00E4675D"/>
    <w:rsid w:val="00E47BD1"/>
    <w:rsid w:val="00E51021"/>
    <w:rsid w:val="00E51707"/>
    <w:rsid w:val="00E549AB"/>
    <w:rsid w:val="00E55075"/>
    <w:rsid w:val="00E55379"/>
    <w:rsid w:val="00E55A94"/>
    <w:rsid w:val="00E60D20"/>
    <w:rsid w:val="00E61218"/>
    <w:rsid w:val="00E62769"/>
    <w:rsid w:val="00E632EA"/>
    <w:rsid w:val="00E6575B"/>
    <w:rsid w:val="00E667A3"/>
    <w:rsid w:val="00E675F5"/>
    <w:rsid w:val="00E7007F"/>
    <w:rsid w:val="00E729E1"/>
    <w:rsid w:val="00E73646"/>
    <w:rsid w:val="00E816B9"/>
    <w:rsid w:val="00E821FC"/>
    <w:rsid w:val="00E82909"/>
    <w:rsid w:val="00E836AE"/>
    <w:rsid w:val="00E83FB7"/>
    <w:rsid w:val="00E84973"/>
    <w:rsid w:val="00E8528A"/>
    <w:rsid w:val="00E867F6"/>
    <w:rsid w:val="00E87123"/>
    <w:rsid w:val="00E91A6A"/>
    <w:rsid w:val="00E92307"/>
    <w:rsid w:val="00E95D27"/>
    <w:rsid w:val="00EA19E6"/>
    <w:rsid w:val="00EA53DE"/>
    <w:rsid w:val="00EB4822"/>
    <w:rsid w:val="00EB58E1"/>
    <w:rsid w:val="00EC06B4"/>
    <w:rsid w:val="00EC1702"/>
    <w:rsid w:val="00EC1BA1"/>
    <w:rsid w:val="00EC2B39"/>
    <w:rsid w:val="00EC3AF5"/>
    <w:rsid w:val="00EC401D"/>
    <w:rsid w:val="00EC4172"/>
    <w:rsid w:val="00EC6617"/>
    <w:rsid w:val="00EC727F"/>
    <w:rsid w:val="00EC763F"/>
    <w:rsid w:val="00ED0106"/>
    <w:rsid w:val="00ED11CA"/>
    <w:rsid w:val="00ED2D19"/>
    <w:rsid w:val="00ED4575"/>
    <w:rsid w:val="00ED4D37"/>
    <w:rsid w:val="00ED5939"/>
    <w:rsid w:val="00ED6F8E"/>
    <w:rsid w:val="00ED78BC"/>
    <w:rsid w:val="00EE26C4"/>
    <w:rsid w:val="00EE3633"/>
    <w:rsid w:val="00EE3844"/>
    <w:rsid w:val="00EE6D58"/>
    <w:rsid w:val="00EE7293"/>
    <w:rsid w:val="00EE72BD"/>
    <w:rsid w:val="00EF2251"/>
    <w:rsid w:val="00F0402E"/>
    <w:rsid w:val="00F05ABE"/>
    <w:rsid w:val="00F077B8"/>
    <w:rsid w:val="00F10C4B"/>
    <w:rsid w:val="00F14265"/>
    <w:rsid w:val="00F1513A"/>
    <w:rsid w:val="00F20A7D"/>
    <w:rsid w:val="00F21B83"/>
    <w:rsid w:val="00F226D9"/>
    <w:rsid w:val="00F22DA7"/>
    <w:rsid w:val="00F3022D"/>
    <w:rsid w:val="00F3077A"/>
    <w:rsid w:val="00F31B8E"/>
    <w:rsid w:val="00F34F3E"/>
    <w:rsid w:val="00F43403"/>
    <w:rsid w:val="00F437C6"/>
    <w:rsid w:val="00F43FA0"/>
    <w:rsid w:val="00F4400D"/>
    <w:rsid w:val="00F4581A"/>
    <w:rsid w:val="00F46565"/>
    <w:rsid w:val="00F469F6"/>
    <w:rsid w:val="00F46C29"/>
    <w:rsid w:val="00F5102D"/>
    <w:rsid w:val="00F53207"/>
    <w:rsid w:val="00F547A9"/>
    <w:rsid w:val="00F547FC"/>
    <w:rsid w:val="00F55566"/>
    <w:rsid w:val="00F55FE4"/>
    <w:rsid w:val="00F56EB4"/>
    <w:rsid w:val="00F60979"/>
    <w:rsid w:val="00F60FD9"/>
    <w:rsid w:val="00F6300A"/>
    <w:rsid w:val="00F632B1"/>
    <w:rsid w:val="00F645BA"/>
    <w:rsid w:val="00F67102"/>
    <w:rsid w:val="00F726C6"/>
    <w:rsid w:val="00F74BAE"/>
    <w:rsid w:val="00F75CF6"/>
    <w:rsid w:val="00F7639C"/>
    <w:rsid w:val="00F804AC"/>
    <w:rsid w:val="00F82E03"/>
    <w:rsid w:val="00F83790"/>
    <w:rsid w:val="00F842CC"/>
    <w:rsid w:val="00F84EA6"/>
    <w:rsid w:val="00F91504"/>
    <w:rsid w:val="00F91DA8"/>
    <w:rsid w:val="00F92B93"/>
    <w:rsid w:val="00F94650"/>
    <w:rsid w:val="00F964A0"/>
    <w:rsid w:val="00F96ED1"/>
    <w:rsid w:val="00FA02E1"/>
    <w:rsid w:val="00FA32AC"/>
    <w:rsid w:val="00FA386A"/>
    <w:rsid w:val="00FA3D7B"/>
    <w:rsid w:val="00FA5C93"/>
    <w:rsid w:val="00FA605A"/>
    <w:rsid w:val="00FB009E"/>
    <w:rsid w:val="00FB3F8D"/>
    <w:rsid w:val="00FB594D"/>
    <w:rsid w:val="00FB5F4C"/>
    <w:rsid w:val="00FB770B"/>
    <w:rsid w:val="00FB773D"/>
    <w:rsid w:val="00FC140E"/>
    <w:rsid w:val="00FC5C9B"/>
    <w:rsid w:val="00FD17D1"/>
    <w:rsid w:val="00FD3154"/>
    <w:rsid w:val="00FD6ED1"/>
    <w:rsid w:val="00FD7B5B"/>
    <w:rsid w:val="00FF24BD"/>
    <w:rsid w:val="00FF3C51"/>
    <w:rsid w:val="00FF4E88"/>
    <w:rsid w:val="00FF67E8"/>
    <w:rsid w:val="25DD0EB8"/>
    <w:rsid w:val="2A102DB8"/>
    <w:rsid w:val="333931E3"/>
    <w:rsid w:val="3B3DB082"/>
    <w:rsid w:val="3E885ED1"/>
    <w:rsid w:val="6A913286"/>
    <w:rsid w:val="7FC67D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B8E697"/>
  <w15:chartTrackingRefBased/>
  <w15:docId w15:val="{F171AC2A-A684-48B5-8573-F0B46AFC5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21" w:qFormat="1"/>
    <w:lsdException w:name="heading 2" w:semiHidden="1" w:uiPriority="4" w:unhideWhenUsed="1" w:qFormat="1"/>
    <w:lsdException w:name="heading 3" w:semiHidden="1" w:uiPriority="4" w:unhideWhenUsed="1" w:qFormat="1"/>
    <w:lsdException w:name="heading 4" w:semiHidden="1" w:uiPriority="4" w:unhideWhenUsed="1" w:qFormat="1"/>
    <w:lsdException w:name="heading 5" w:semiHidden="1" w:uiPriority="4" w:unhideWhenUsed="1" w:qFormat="1"/>
    <w:lsdException w:name="heading 6" w:semiHidden="1" w:uiPriority="4" w:unhideWhenUsed="1" w:qFormat="1"/>
    <w:lsdException w:name="heading 7" w:semiHidden="1" w:uiPriority="4" w:unhideWhenUsed="1" w:qFormat="1"/>
    <w:lsdException w:name="heading 8" w:semiHidden="1" w:uiPriority="4" w:unhideWhenUsed="1" w:qFormat="1"/>
    <w:lsdException w:name="heading 9" w:semiHidden="1" w:uiPriority="4"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46"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46"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30D5"/>
    <w:pPr>
      <w:spacing w:before="120" w:after="120" w:line="240" w:lineRule="auto"/>
    </w:pPr>
    <w:rPr>
      <w:rFonts w:ascii="Segoe UI" w:hAnsi="Segoe UI"/>
      <w:sz w:val="20"/>
    </w:rPr>
  </w:style>
  <w:style w:type="paragraph" w:styleId="Heading1">
    <w:name w:val="heading 1"/>
    <w:aliases w:val="H1,h1,Part"/>
    <w:basedOn w:val="Normal"/>
    <w:next w:val="L1-Step-QS"/>
    <w:link w:val="Heading1Char"/>
    <w:uiPriority w:val="21"/>
    <w:rsid w:val="00E330D5"/>
    <w:pPr>
      <w:keepNext/>
      <w:numPr>
        <w:numId w:val="11"/>
      </w:numPr>
      <w:spacing w:before="360" w:after="60"/>
      <w:ind w:left="720" w:hanging="720"/>
      <w:outlineLvl w:val="0"/>
    </w:pPr>
    <w:rPr>
      <w:rFonts w:eastAsia="Times New Roman" w:cs="Segoe UI"/>
      <w:b/>
      <w:bCs/>
      <w:kern w:val="32"/>
      <w14:ligatures w14:val="none"/>
    </w:rPr>
  </w:style>
  <w:style w:type="paragraph" w:styleId="Heading2">
    <w:name w:val="heading 2"/>
    <w:aliases w:val="H2,h2,Chapter Title,heading 2 title,2nd Level Head"/>
    <w:basedOn w:val="Normal"/>
    <w:next w:val="L2-Step-QS"/>
    <w:link w:val="Heading2Char"/>
    <w:uiPriority w:val="4"/>
    <w:rsid w:val="00E330D5"/>
    <w:pPr>
      <w:keepNext/>
      <w:numPr>
        <w:ilvl w:val="1"/>
        <w:numId w:val="11"/>
      </w:numPr>
      <w:spacing w:before="320" w:after="60"/>
      <w:outlineLvl w:val="1"/>
    </w:pPr>
    <w:rPr>
      <w:rFonts w:eastAsia="Times New Roman" w:cs="Segoe UI"/>
      <w:b/>
      <w:bCs/>
      <w:iCs/>
      <w:kern w:val="0"/>
      <w14:ligatures w14:val="none"/>
    </w:rPr>
  </w:style>
  <w:style w:type="paragraph" w:styleId="Heading3">
    <w:name w:val="heading 3"/>
    <w:aliases w:val="H3,h3,Section,3rd Level Head"/>
    <w:basedOn w:val="Normal"/>
    <w:next w:val="Normal"/>
    <w:link w:val="Heading3Char"/>
    <w:uiPriority w:val="4"/>
    <w:rsid w:val="00E330D5"/>
    <w:pPr>
      <w:keepNext/>
      <w:numPr>
        <w:ilvl w:val="2"/>
        <w:numId w:val="11"/>
      </w:numPr>
      <w:tabs>
        <w:tab w:val="clear" w:pos="720"/>
        <w:tab w:val="num" w:pos="1530"/>
      </w:tabs>
      <w:spacing w:before="280" w:after="60"/>
      <w:outlineLvl w:val="2"/>
    </w:pPr>
    <w:rPr>
      <w:rFonts w:eastAsia="Times New Roman" w:cs="Arial"/>
      <w:b/>
      <w:bCs/>
      <w:kern w:val="0"/>
      <w:sz w:val="22"/>
      <w:szCs w:val="26"/>
      <w14:ligatures w14:val="none"/>
    </w:rPr>
  </w:style>
  <w:style w:type="paragraph" w:styleId="Heading4">
    <w:name w:val="heading 4"/>
    <w:aliases w:val="SubTopic Label,H4,h4,Map Title (Topic),Map Title"/>
    <w:basedOn w:val="Normal"/>
    <w:next w:val="Normal"/>
    <w:link w:val="Heading4Char"/>
    <w:uiPriority w:val="4"/>
    <w:rsid w:val="00E330D5"/>
    <w:pPr>
      <w:keepNext/>
      <w:keepLines/>
      <w:numPr>
        <w:ilvl w:val="3"/>
        <w:numId w:val="11"/>
      </w:numPr>
      <w:tabs>
        <w:tab w:val="clear" w:pos="864"/>
        <w:tab w:val="num" w:pos="360"/>
      </w:tabs>
      <w:spacing w:before="80" w:after="40"/>
      <w:ind w:left="0" w:firstLine="0"/>
      <w:outlineLvl w:val="3"/>
    </w:pPr>
    <w:rPr>
      <w:rFonts w:eastAsiaTheme="majorEastAsia" w:cstheme="majorBidi"/>
      <w:i/>
      <w:iCs/>
      <w:color w:val="0F4761" w:themeColor="accent1" w:themeShade="BF"/>
    </w:rPr>
  </w:style>
  <w:style w:type="paragraph" w:styleId="Heading5">
    <w:name w:val="heading 5"/>
    <w:aliases w:val="h5,Heading 5 Block Label"/>
    <w:basedOn w:val="Normal"/>
    <w:next w:val="Normal"/>
    <w:link w:val="Heading5Char"/>
    <w:uiPriority w:val="4"/>
    <w:rsid w:val="00E330D5"/>
    <w:pPr>
      <w:keepNext/>
      <w:keepLines/>
      <w:numPr>
        <w:ilvl w:val="4"/>
        <w:numId w:val="11"/>
      </w:numPr>
      <w:tabs>
        <w:tab w:val="clear" w:pos="1008"/>
        <w:tab w:val="num" w:pos="360"/>
      </w:tabs>
      <w:spacing w:before="80" w:after="40"/>
      <w:ind w:left="0"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4"/>
    <w:rsid w:val="00E330D5"/>
    <w:pPr>
      <w:keepNext/>
      <w:keepLines/>
      <w:numPr>
        <w:ilvl w:val="5"/>
        <w:numId w:val="11"/>
      </w:numPr>
      <w:tabs>
        <w:tab w:val="clear" w:pos="1152"/>
        <w:tab w:val="num" w:pos="360"/>
      </w:tabs>
      <w:spacing w:before="4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4"/>
    <w:rsid w:val="00E330D5"/>
    <w:pPr>
      <w:keepNext/>
      <w:keepLines/>
      <w:numPr>
        <w:ilvl w:val="6"/>
        <w:numId w:val="11"/>
      </w:numPr>
      <w:tabs>
        <w:tab w:val="clear" w:pos="1296"/>
        <w:tab w:val="num" w:pos="360"/>
      </w:tabs>
      <w:spacing w:before="4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4"/>
    <w:rsid w:val="00E330D5"/>
    <w:pPr>
      <w:keepNext/>
      <w:keepLines/>
      <w:numPr>
        <w:ilvl w:val="7"/>
        <w:numId w:val="11"/>
      </w:numPr>
      <w:tabs>
        <w:tab w:val="clear" w:pos="1440"/>
        <w:tab w:val="num" w:pos="360"/>
      </w:tabs>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4"/>
    <w:rsid w:val="00E330D5"/>
    <w:pPr>
      <w:keepNext/>
      <w:keepLines/>
      <w:numPr>
        <w:ilvl w:val="8"/>
        <w:numId w:val="11"/>
      </w:numPr>
      <w:tabs>
        <w:tab w:val="clear" w:pos="1584"/>
        <w:tab w:val="num" w:pos="360"/>
      </w:tabs>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h1 Char,Part Char"/>
    <w:basedOn w:val="DefaultParagraphFont"/>
    <w:link w:val="Heading1"/>
    <w:uiPriority w:val="21"/>
    <w:rsid w:val="00E330D5"/>
    <w:rPr>
      <w:rFonts w:ascii="Segoe UI" w:eastAsia="Times New Roman" w:hAnsi="Segoe UI" w:cs="Segoe UI"/>
      <w:b/>
      <w:bCs/>
      <w:kern w:val="32"/>
      <w:sz w:val="20"/>
      <w14:ligatures w14:val="none"/>
    </w:rPr>
  </w:style>
  <w:style w:type="character" w:customStyle="1" w:styleId="Heading2Char">
    <w:name w:val="Heading 2 Char"/>
    <w:aliases w:val="H2 Char,h2 Char,Chapter Title Char,heading 2 title Char,2nd Level Head Char"/>
    <w:basedOn w:val="DefaultParagraphFont"/>
    <w:link w:val="Heading2"/>
    <w:uiPriority w:val="4"/>
    <w:rsid w:val="00E330D5"/>
    <w:rPr>
      <w:rFonts w:ascii="Segoe UI" w:eastAsia="Times New Roman" w:hAnsi="Segoe UI" w:cs="Segoe UI"/>
      <w:b/>
      <w:bCs/>
      <w:iCs/>
      <w:kern w:val="0"/>
      <w:sz w:val="20"/>
      <w14:ligatures w14:val="none"/>
    </w:rPr>
  </w:style>
  <w:style w:type="character" w:customStyle="1" w:styleId="Heading3Char">
    <w:name w:val="Heading 3 Char"/>
    <w:aliases w:val="H3 Char,h3 Char,Section Char,3rd Level Head Char"/>
    <w:basedOn w:val="DefaultParagraphFont"/>
    <w:link w:val="Heading3"/>
    <w:uiPriority w:val="4"/>
    <w:rsid w:val="00E330D5"/>
    <w:rPr>
      <w:rFonts w:ascii="Segoe UI" w:eastAsia="Times New Roman" w:hAnsi="Segoe UI" w:cs="Arial"/>
      <w:b/>
      <w:bCs/>
      <w:kern w:val="0"/>
      <w:sz w:val="22"/>
      <w:szCs w:val="26"/>
      <w14:ligatures w14:val="none"/>
    </w:rPr>
  </w:style>
  <w:style w:type="character" w:customStyle="1" w:styleId="Heading4Char">
    <w:name w:val="Heading 4 Char"/>
    <w:aliases w:val="SubTopic Label Char,H4 Char,h4 Char,Map Title (Topic) Char,Map Title Char"/>
    <w:basedOn w:val="DefaultParagraphFont"/>
    <w:link w:val="Heading4"/>
    <w:uiPriority w:val="4"/>
    <w:rsid w:val="00E330D5"/>
    <w:rPr>
      <w:rFonts w:ascii="Segoe UI" w:eastAsiaTheme="majorEastAsia" w:hAnsi="Segoe UI" w:cstheme="majorBidi"/>
      <w:i/>
      <w:iCs/>
      <w:color w:val="0F4761" w:themeColor="accent1" w:themeShade="BF"/>
      <w:sz w:val="20"/>
    </w:rPr>
  </w:style>
  <w:style w:type="character" w:customStyle="1" w:styleId="Heading5Char">
    <w:name w:val="Heading 5 Char"/>
    <w:aliases w:val="h5 Char,Heading 5 Block Label Char"/>
    <w:basedOn w:val="DefaultParagraphFont"/>
    <w:link w:val="Heading5"/>
    <w:uiPriority w:val="4"/>
    <w:rsid w:val="00E330D5"/>
    <w:rPr>
      <w:rFonts w:ascii="Segoe UI" w:eastAsiaTheme="majorEastAsia" w:hAnsi="Segoe UI" w:cstheme="majorBidi"/>
      <w:color w:val="0F4761" w:themeColor="accent1" w:themeShade="BF"/>
      <w:sz w:val="20"/>
    </w:rPr>
  </w:style>
  <w:style w:type="character" w:customStyle="1" w:styleId="Heading6Char">
    <w:name w:val="Heading 6 Char"/>
    <w:basedOn w:val="DefaultParagraphFont"/>
    <w:link w:val="Heading6"/>
    <w:uiPriority w:val="4"/>
    <w:rsid w:val="00E330D5"/>
    <w:rPr>
      <w:rFonts w:ascii="Segoe UI" w:eastAsiaTheme="majorEastAsia" w:hAnsi="Segoe UI" w:cstheme="majorBidi"/>
      <w:i/>
      <w:iCs/>
      <w:color w:val="595959" w:themeColor="text1" w:themeTint="A6"/>
      <w:sz w:val="20"/>
    </w:rPr>
  </w:style>
  <w:style w:type="character" w:customStyle="1" w:styleId="Heading7Char">
    <w:name w:val="Heading 7 Char"/>
    <w:basedOn w:val="DefaultParagraphFont"/>
    <w:link w:val="Heading7"/>
    <w:uiPriority w:val="4"/>
    <w:rsid w:val="00E330D5"/>
    <w:rPr>
      <w:rFonts w:ascii="Segoe UI" w:eastAsiaTheme="majorEastAsia" w:hAnsi="Segoe UI" w:cstheme="majorBidi"/>
      <w:color w:val="595959" w:themeColor="text1" w:themeTint="A6"/>
      <w:sz w:val="20"/>
    </w:rPr>
  </w:style>
  <w:style w:type="character" w:customStyle="1" w:styleId="Heading8Char">
    <w:name w:val="Heading 8 Char"/>
    <w:basedOn w:val="DefaultParagraphFont"/>
    <w:link w:val="Heading8"/>
    <w:uiPriority w:val="4"/>
    <w:rsid w:val="00E330D5"/>
    <w:rPr>
      <w:rFonts w:ascii="Segoe UI" w:eastAsiaTheme="majorEastAsia" w:hAnsi="Segoe UI" w:cstheme="majorBidi"/>
      <w:i/>
      <w:iCs/>
      <w:color w:val="272727" w:themeColor="text1" w:themeTint="D8"/>
      <w:sz w:val="20"/>
    </w:rPr>
  </w:style>
  <w:style w:type="character" w:customStyle="1" w:styleId="Heading9Char">
    <w:name w:val="Heading 9 Char"/>
    <w:basedOn w:val="DefaultParagraphFont"/>
    <w:link w:val="Heading9"/>
    <w:uiPriority w:val="4"/>
    <w:rsid w:val="00E330D5"/>
    <w:rPr>
      <w:rFonts w:ascii="Segoe UI" w:eastAsiaTheme="majorEastAsia" w:hAnsi="Segoe UI" w:cstheme="majorBidi"/>
      <w:color w:val="272727" w:themeColor="text1" w:themeTint="D8"/>
      <w:sz w:val="20"/>
    </w:rPr>
  </w:style>
  <w:style w:type="paragraph" w:styleId="Title">
    <w:name w:val="Title"/>
    <w:basedOn w:val="Normal"/>
    <w:next w:val="Normal"/>
    <w:link w:val="TitleChar"/>
    <w:uiPriority w:val="10"/>
    <w:rsid w:val="00E330D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30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E330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30D5"/>
    <w:rPr>
      <w:rFonts w:ascii="Segoe UI" w:eastAsiaTheme="majorEastAsia" w:hAnsi="Segoe UI" w:cstheme="majorBidi"/>
      <w:color w:val="595959" w:themeColor="text1" w:themeTint="A6"/>
      <w:spacing w:val="15"/>
      <w:sz w:val="28"/>
      <w:szCs w:val="28"/>
    </w:rPr>
  </w:style>
  <w:style w:type="paragraph" w:styleId="Quote">
    <w:name w:val="Quote"/>
    <w:basedOn w:val="Normal"/>
    <w:next w:val="Normal"/>
    <w:link w:val="QuoteChar"/>
    <w:uiPriority w:val="29"/>
    <w:rsid w:val="00E330D5"/>
    <w:pPr>
      <w:spacing w:before="160"/>
      <w:jc w:val="center"/>
    </w:pPr>
    <w:rPr>
      <w:i/>
      <w:iCs/>
      <w:color w:val="404040" w:themeColor="text1" w:themeTint="BF"/>
    </w:rPr>
  </w:style>
  <w:style w:type="character" w:customStyle="1" w:styleId="QuoteChar">
    <w:name w:val="Quote Char"/>
    <w:basedOn w:val="DefaultParagraphFont"/>
    <w:link w:val="Quote"/>
    <w:uiPriority w:val="29"/>
    <w:rsid w:val="00E330D5"/>
    <w:rPr>
      <w:rFonts w:ascii="Segoe UI" w:hAnsi="Segoe UI"/>
      <w:i/>
      <w:iCs/>
      <w:color w:val="404040" w:themeColor="text1" w:themeTint="BF"/>
      <w:sz w:val="20"/>
    </w:rPr>
  </w:style>
  <w:style w:type="paragraph" w:styleId="ListParagraph">
    <w:name w:val="List Paragraph"/>
    <w:basedOn w:val="Normal"/>
    <w:link w:val="ListParagraphChar"/>
    <w:qFormat/>
    <w:rsid w:val="00E330D5"/>
    <w:pPr>
      <w:ind w:left="720"/>
      <w:contextualSpacing/>
    </w:pPr>
  </w:style>
  <w:style w:type="character" w:styleId="IntenseEmphasis">
    <w:name w:val="Intense Emphasis"/>
    <w:basedOn w:val="DefaultParagraphFont"/>
    <w:uiPriority w:val="21"/>
    <w:rsid w:val="00E330D5"/>
    <w:rPr>
      <w:i/>
      <w:iCs/>
      <w:color w:val="0F4761" w:themeColor="accent1" w:themeShade="BF"/>
    </w:rPr>
  </w:style>
  <w:style w:type="paragraph" w:styleId="IntenseQuote">
    <w:name w:val="Intense Quote"/>
    <w:basedOn w:val="Normal"/>
    <w:next w:val="Normal"/>
    <w:link w:val="IntenseQuoteChar"/>
    <w:uiPriority w:val="30"/>
    <w:rsid w:val="00E330D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30D5"/>
    <w:rPr>
      <w:rFonts w:ascii="Segoe UI" w:hAnsi="Segoe UI"/>
      <w:i/>
      <w:iCs/>
      <w:color w:val="0F4761" w:themeColor="accent1" w:themeShade="BF"/>
      <w:sz w:val="20"/>
    </w:rPr>
  </w:style>
  <w:style w:type="character" w:styleId="IntenseReference">
    <w:name w:val="Intense Reference"/>
    <w:basedOn w:val="DefaultParagraphFont"/>
    <w:uiPriority w:val="32"/>
    <w:rsid w:val="00E330D5"/>
    <w:rPr>
      <w:b/>
      <w:bCs/>
      <w:smallCaps/>
      <w:color w:val="0F4761" w:themeColor="accent1" w:themeShade="BF"/>
      <w:spacing w:val="5"/>
    </w:rPr>
  </w:style>
  <w:style w:type="character" w:styleId="Hyperlink">
    <w:name w:val="Hyperlink"/>
    <w:basedOn w:val="DefaultParagraphFont"/>
    <w:uiPriority w:val="99"/>
    <w:unhideWhenUsed/>
    <w:rsid w:val="00E330D5"/>
    <w:rPr>
      <w:color w:val="467886" w:themeColor="hyperlink"/>
      <w:u w:val="single"/>
    </w:rPr>
  </w:style>
  <w:style w:type="character" w:styleId="UnresolvedMention">
    <w:name w:val="Unresolved Mention"/>
    <w:basedOn w:val="DefaultParagraphFont"/>
    <w:uiPriority w:val="99"/>
    <w:semiHidden/>
    <w:unhideWhenUsed/>
    <w:rsid w:val="00E330D5"/>
    <w:rPr>
      <w:color w:val="605E5C"/>
      <w:shd w:val="clear" w:color="auto" w:fill="E1DFDD"/>
    </w:rPr>
  </w:style>
  <w:style w:type="character" w:styleId="FollowedHyperlink">
    <w:name w:val="FollowedHyperlink"/>
    <w:basedOn w:val="DefaultParagraphFont"/>
    <w:uiPriority w:val="99"/>
    <w:semiHidden/>
    <w:unhideWhenUsed/>
    <w:rsid w:val="00E330D5"/>
    <w:rPr>
      <w:color w:val="96607D" w:themeColor="followedHyperlink"/>
      <w:u w:val="single"/>
    </w:rPr>
  </w:style>
  <w:style w:type="paragraph" w:styleId="Header">
    <w:name w:val="header"/>
    <w:basedOn w:val="Normal"/>
    <w:link w:val="HeaderChar"/>
    <w:uiPriority w:val="99"/>
    <w:unhideWhenUsed/>
    <w:rsid w:val="00E330D5"/>
    <w:pPr>
      <w:tabs>
        <w:tab w:val="center" w:pos="4680"/>
        <w:tab w:val="right" w:pos="9360"/>
      </w:tabs>
      <w:spacing w:after="0"/>
    </w:pPr>
  </w:style>
  <w:style w:type="character" w:customStyle="1" w:styleId="HeaderChar">
    <w:name w:val="Header Char"/>
    <w:basedOn w:val="DefaultParagraphFont"/>
    <w:link w:val="Header"/>
    <w:uiPriority w:val="99"/>
    <w:rsid w:val="00E330D5"/>
    <w:rPr>
      <w:rFonts w:ascii="Segoe UI" w:hAnsi="Segoe UI"/>
      <w:sz w:val="20"/>
    </w:rPr>
  </w:style>
  <w:style w:type="paragraph" w:styleId="Footer">
    <w:name w:val="footer"/>
    <w:basedOn w:val="Normal"/>
    <w:link w:val="FooterChar"/>
    <w:uiPriority w:val="99"/>
    <w:unhideWhenUsed/>
    <w:rsid w:val="00E330D5"/>
    <w:pPr>
      <w:tabs>
        <w:tab w:val="center" w:pos="4680"/>
        <w:tab w:val="right" w:pos="9360"/>
      </w:tabs>
      <w:spacing w:after="0"/>
    </w:pPr>
  </w:style>
  <w:style w:type="character" w:customStyle="1" w:styleId="FooterChar">
    <w:name w:val="Footer Char"/>
    <w:basedOn w:val="DefaultParagraphFont"/>
    <w:link w:val="Footer"/>
    <w:uiPriority w:val="99"/>
    <w:rsid w:val="00E330D5"/>
    <w:rPr>
      <w:rFonts w:ascii="Segoe UI" w:hAnsi="Segoe UI"/>
      <w:sz w:val="20"/>
    </w:rPr>
  </w:style>
  <w:style w:type="table" w:styleId="TableGrid">
    <w:name w:val="Table Grid"/>
    <w:basedOn w:val="TableNormal"/>
    <w:uiPriority w:val="39"/>
    <w:rsid w:val="00E330D5"/>
    <w:pPr>
      <w:spacing w:after="0" w:line="240" w:lineRule="auto"/>
    </w:pPr>
    <w:rPr>
      <w:rFonts w:ascii="Times New Roma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paragraph" w:styleId="NoSpacing">
    <w:name w:val="No Spacing"/>
    <w:uiPriority w:val="1"/>
    <w:qFormat/>
    <w:rsid w:val="00784C65"/>
    <w:pPr>
      <w:spacing w:after="0" w:line="240" w:lineRule="auto"/>
    </w:pPr>
    <w:rPr>
      <w:rFonts w:ascii="Segoe UI" w:hAnsi="Segoe UI"/>
      <w:sz w:val="20"/>
    </w:rPr>
  </w:style>
  <w:style w:type="paragraph" w:customStyle="1" w:styleId="BodyTxt-QS">
    <w:name w:val="BodyTxt-QS"/>
    <w:link w:val="BodyTxt-QSChar"/>
    <w:uiPriority w:val="2"/>
    <w:qFormat/>
    <w:rsid w:val="00E330D5"/>
    <w:pPr>
      <w:spacing w:before="120" w:after="120" w:line="240" w:lineRule="auto"/>
      <w:ind w:left="720"/>
    </w:pPr>
    <w:rPr>
      <w:rFonts w:ascii="Segoe UI" w:hAnsi="Segoe UI" w:cs="Segoe UI"/>
      <w:kern w:val="0"/>
      <w:sz w:val="20"/>
      <w:szCs w:val="20"/>
      <w14:ligatures w14:val="none"/>
    </w:rPr>
  </w:style>
  <w:style w:type="paragraph" w:customStyle="1" w:styleId="TableTxt-Bullet-QS">
    <w:name w:val="TableTxt-Bullet-QS"/>
    <w:basedOn w:val="TableTxt-QS"/>
    <w:uiPriority w:val="13"/>
    <w:qFormat/>
    <w:rsid w:val="00E330D5"/>
    <w:pPr>
      <w:numPr>
        <w:numId w:val="3"/>
      </w:numPr>
      <w:tabs>
        <w:tab w:val="clear" w:pos="720"/>
        <w:tab w:val="num" w:pos="305"/>
      </w:tabs>
      <w:ind w:left="309" w:hanging="274"/>
    </w:pPr>
  </w:style>
  <w:style w:type="paragraph" w:customStyle="1" w:styleId="H1-QS">
    <w:name w:val="H1-QS"/>
    <w:basedOn w:val="Heading1"/>
    <w:next w:val="L1-Step-QS"/>
    <w:link w:val="H1-QSChar"/>
    <w:uiPriority w:val="5"/>
    <w:qFormat/>
    <w:rsid w:val="00E330D5"/>
    <w:rPr>
      <w:sz w:val="24"/>
    </w:rPr>
  </w:style>
  <w:style w:type="paragraph" w:customStyle="1" w:styleId="H2-QS">
    <w:name w:val="H2-QS"/>
    <w:basedOn w:val="Heading2"/>
    <w:next w:val="L2-Step-QS"/>
    <w:link w:val="H2-QSChar"/>
    <w:uiPriority w:val="29"/>
    <w:qFormat/>
    <w:rsid w:val="00E330D5"/>
    <w:rPr>
      <w:sz w:val="22"/>
    </w:rPr>
  </w:style>
  <w:style w:type="paragraph" w:customStyle="1" w:styleId="TableTxt-QS">
    <w:name w:val="TableTxt-QS"/>
    <w:link w:val="TableTxt-QSChar"/>
    <w:uiPriority w:val="3"/>
    <w:qFormat/>
    <w:rsid w:val="00E330D5"/>
    <w:pPr>
      <w:spacing w:before="120" w:after="120" w:line="240" w:lineRule="auto"/>
    </w:pPr>
    <w:rPr>
      <w:rFonts w:ascii="Segoe UI" w:hAnsi="Segoe UI" w:cs="Segoe UI"/>
      <w:kern w:val="0"/>
      <w:sz w:val="20"/>
      <w:szCs w:val="20"/>
      <w14:ligatures w14:val="none"/>
    </w:rPr>
  </w:style>
  <w:style w:type="paragraph" w:customStyle="1" w:styleId="TableTxt-alpha-QS">
    <w:name w:val="TableTxt-alpha-QS"/>
    <w:basedOn w:val="TableTxt-QS"/>
    <w:uiPriority w:val="15"/>
    <w:qFormat/>
    <w:rsid w:val="00E330D5"/>
    <w:pPr>
      <w:numPr>
        <w:numId w:val="12"/>
      </w:numPr>
      <w:ind w:left="360"/>
    </w:pPr>
  </w:style>
  <w:style w:type="paragraph" w:customStyle="1" w:styleId="BodyBulletLIst">
    <w:name w:val="BodyBulletLIst"/>
    <w:uiPriority w:val="3"/>
    <w:semiHidden/>
    <w:qFormat/>
    <w:rsid w:val="00E330D5"/>
    <w:pPr>
      <w:numPr>
        <w:numId w:val="1"/>
      </w:numPr>
      <w:spacing w:before="20" w:after="20" w:line="240" w:lineRule="auto"/>
    </w:pPr>
    <w:rPr>
      <w:rFonts w:ascii="Arial" w:hAnsi="Arial" w:cs="Arial"/>
      <w:color w:val="000000" w:themeColor="text1"/>
      <w:kern w:val="0"/>
      <w:sz w:val="20"/>
      <w:szCs w:val="22"/>
      <w14:ligatures w14:val="none"/>
    </w:rPr>
  </w:style>
  <w:style w:type="character" w:customStyle="1" w:styleId="wacimagecontainer">
    <w:name w:val="wacimagecontainer"/>
    <w:basedOn w:val="DefaultParagraphFont"/>
    <w:semiHidden/>
    <w:rsid w:val="00E330D5"/>
  </w:style>
  <w:style w:type="paragraph" w:customStyle="1" w:styleId="TableHeader-QS">
    <w:name w:val="TableHeader-QS"/>
    <w:basedOn w:val="Normal"/>
    <w:uiPriority w:val="7"/>
    <w:qFormat/>
    <w:rsid w:val="00E330D5"/>
    <w:pPr>
      <w:keepNext/>
      <w:spacing w:before="20" w:after="20"/>
      <w:jc w:val="center"/>
    </w:pPr>
    <w:rPr>
      <w:rFonts w:cs="Segoe UI"/>
      <w:b/>
      <w:bCs/>
      <w:szCs w:val="20"/>
    </w:rPr>
  </w:style>
  <w:style w:type="paragraph" w:customStyle="1" w:styleId="TableTxt-num-QS">
    <w:name w:val="TableTxt-num-QS"/>
    <w:basedOn w:val="TableTxt-alpha-QS"/>
    <w:uiPriority w:val="17"/>
    <w:qFormat/>
    <w:rsid w:val="00E330D5"/>
    <w:pPr>
      <w:numPr>
        <w:numId w:val="13"/>
      </w:numPr>
    </w:pPr>
  </w:style>
  <w:style w:type="paragraph" w:customStyle="1" w:styleId="TableTxt-Bullet2-QS">
    <w:name w:val="TableTxt-Bullet(2)-QS"/>
    <w:basedOn w:val="TableTxt-Bullet-QS"/>
    <w:uiPriority w:val="14"/>
    <w:qFormat/>
    <w:rsid w:val="00E330D5"/>
    <w:pPr>
      <w:numPr>
        <w:numId w:val="14"/>
      </w:numPr>
    </w:pPr>
  </w:style>
  <w:style w:type="paragraph" w:customStyle="1" w:styleId="H1-Txt-QS">
    <w:name w:val="H1-Txt-QS"/>
    <w:basedOn w:val="H1-QS"/>
    <w:uiPriority w:val="1"/>
    <w:semiHidden/>
    <w:unhideWhenUsed/>
    <w:rsid w:val="00E330D5"/>
    <w:pPr>
      <w:keepNext w:val="0"/>
      <w:numPr>
        <w:numId w:val="0"/>
      </w:numPr>
      <w:spacing w:before="120" w:after="120"/>
    </w:pPr>
    <w:rPr>
      <w:b w:val="0"/>
      <w:sz w:val="20"/>
    </w:rPr>
  </w:style>
  <w:style w:type="paragraph" w:customStyle="1" w:styleId="QS-NOTE-Style">
    <w:name w:val="QS-NOTE-Style"/>
    <w:next w:val="Normal"/>
    <w:semiHidden/>
    <w:rsid w:val="00E330D5"/>
    <w:pPr>
      <w:tabs>
        <w:tab w:val="left" w:pos="1152"/>
      </w:tabs>
      <w:spacing w:before="240" w:after="120" w:line="240" w:lineRule="auto"/>
      <w:ind w:left="1152" w:hanging="1152"/>
    </w:pPr>
    <w:rPr>
      <w:rFonts w:ascii="Segoe UI Black" w:eastAsia="Times New Roman" w:hAnsi="Segoe UI Black" w:cs="Times New Roman"/>
      <w:kern w:val="0"/>
      <w:sz w:val="28"/>
      <w:szCs w:val="20"/>
      <w14:ligatures w14:val="none"/>
    </w:rPr>
  </w:style>
  <w:style w:type="paragraph" w:styleId="TOC1">
    <w:name w:val="toc 1"/>
    <w:basedOn w:val="Normal"/>
    <w:next w:val="Normal"/>
    <w:autoRedefine/>
    <w:uiPriority w:val="39"/>
    <w:rsid w:val="00E330D5"/>
    <w:pPr>
      <w:tabs>
        <w:tab w:val="left" w:pos="907"/>
        <w:tab w:val="right" w:leader="dot" w:pos="10579"/>
      </w:tabs>
      <w:spacing w:after="20"/>
      <w:ind w:left="907" w:hanging="720"/>
    </w:pPr>
    <w:rPr>
      <w:rFonts w:eastAsia="Times New Roman" w:cs="Times New Roman"/>
      <w:noProof/>
      <w:kern w:val="0"/>
      <w14:ligatures w14:val="none"/>
    </w:rPr>
  </w:style>
  <w:style w:type="paragraph" w:customStyle="1" w:styleId="TextBox">
    <w:name w:val="Text Box"/>
    <w:basedOn w:val="H1-QS"/>
    <w:uiPriority w:val="7"/>
    <w:semiHidden/>
    <w:rsid w:val="00E330D5"/>
    <w:pPr>
      <w:numPr>
        <w:numId w:val="0"/>
      </w:numPr>
      <w:spacing w:afterLines="60" w:after="144"/>
      <w:ind w:left="1080" w:hanging="720"/>
    </w:pPr>
  </w:style>
  <w:style w:type="paragraph" w:styleId="Revision">
    <w:name w:val="Revision"/>
    <w:hidden/>
    <w:uiPriority w:val="99"/>
    <w:semiHidden/>
    <w:rsid w:val="00E330D5"/>
    <w:pPr>
      <w:spacing w:after="0" w:line="240" w:lineRule="auto"/>
    </w:pPr>
  </w:style>
  <w:style w:type="paragraph" w:styleId="TOCHeading">
    <w:name w:val="TOC Heading"/>
    <w:basedOn w:val="Heading1"/>
    <w:next w:val="Normal"/>
    <w:uiPriority w:val="46"/>
    <w:qFormat/>
    <w:rsid w:val="00E330D5"/>
    <w:pPr>
      <w:spacing w:before="240" w:after="0" w:line="259" w:lineRule="auto"/>
      <w:outlineLvl w:val="9"/>
    </w:pPr>
    <w:rPr>
      <w:rFonts w:ascii="Arial" w:hAnsi="Arial"/>
      <w:kern w:val="0"/>
      <w:sz w:val="24"/>
      <w:szCs w:val="32"/>
    </w:rPr>
  </w:style>
  <w:style w:type="character" w:customStyle="1" w:styleId="BodyTxt-QSChar">
    <w:name w:val="BodyTxt-QS Char"/>
    <w:basedOn w:val="DefaultParagraphFont"/>
    <w:link w:val="BodyTxt-QS"/>
    <w:uiPriority w:val="2"/>
    <w:rsid w:val="00E330D5"/>
    <w:rPr>
      <w:rFonts w:ascii="Segoe UI" w:hAnsi="Segoe UI" w:cs="Segoe UI"/>
      <w:kern w:val="0"/>
      <w:sz w:val="20"/>
      <w:szCs w:val="20"/>
      <w14:ligatures w14:val="none"/>
    </w:rPr>
  </w:style>
  <w:style w:type="paragraph" w:customStyle="1" w:styleId="CaptionFigure-QS">
    <w:name w:val="Caption/Figure-QS"/>
    <w:basedOn w:val="CaptionTable-QS"/>
    <w:next w:val="Normal"/>
    <w:uiPriority w:val="10"/>
    <w:semiHidden/>
    <w:qFormat/>
    <w:rsid w:val="00E330D5"/>
    <w:pPr>
      <w:keepNext w:val="0"/>
      <w:spacing w:before="60"/>
    </w:pPr>
    <w:rPr>
      <w:rFonts w:cs="Segoe UI"/>
    </w:rPr>
  </w:style>
  <w:style w:type="paragraph" w:customStyle="1" w:styleId="H0-QSNotinTOC">
    <w:name w:val="H0-QS (Not in TOC)"/>
    <w:basedOn w:val="H0-QS"/>
    <w:qFormat/>
    <w:rsid w:val="00E330D5"/>
  </w:style>
  <w:style w:type="paragraph" w:styleId="Caption">
    <w:name w:val="caption"/>
    <w:next w:val="Normal"/>
    <w:uiPriority w:val="35"/>
    <w:semiHidden/>
    <w:qFormat/>
    <w:rsid w:val="00E330D5"/>
    <w:pPr>
      <w:keepNext/>
      <w:spacing w:before="120" w:after="120" w:line="240" w:lineRule="auto"/>
      <w:jc w:val="center"/>
    </w:pPr>
    <w:rPr>
      <w:rFonts w:ascii="Arial" w:hAnsi="Arial" w:cs="Arial"/>
      <w:b/>
      <w:iCs/>
      <w:noProof/>
      <w:kern w:val="0"/>
      <w:szCs w:val="28"/>
      <w:lang w:val="fr-FR"/>
      <w14:ligatures w14:val="none"/>
    </w:rPr>
  </w:style>
  <w:style w:type="character" w:styleId="CommentReference">
    <w:name w:val="annotation reference"/>
    <w:basedOn w:val="DefaultParagraphFont"/>
    <w:uiPriority w:val="99"/>
    <w:unhideWhenUsed/>
    <w:rsid w:val="00E330D5"/>
    <w:rPr>
      <w:sz w:val="16"/>
      <w:szCs w:val="16"/>
    </w:rPr>
  </w:style>
  <w:style w:type="paragraph" w:styleId="CommentText">
    <w:name w:val="annotation text"/>
    <w:basedOn w:val="Normal"/>
    <w:link w:val="CommentTextChar"/>
    <w:uiPriority w:val="99"/>
    <w:unhideWhenUsed/>
    <w:rsid w:val="00E330D5"/>
    <w:rPr>
      <w:szCs w:val="20"/>
    </w:rPr>
  </w:style>
  <w:style w:type="character" w:customStyle="1" w:styleId="CommentTextChar">
    <w:name w:val="Comment Text Char"/>
    <w:basedOn w:val="DefaultParagraphFont"/>
    <w:link w:val="CommentText"/>
    <w:uiPriority w:val="99"/>
    <w:rsid w:val="00E330D5"/>
    <w:rPr>
      <w:rFonts w:ascii="Segoe UI" w:hAnsi="Segoe UI"/>
      <w:sz w:val="20"/>
      <w:szCs w:val="20"/>
    </w:rPr>
  </w:style>
  <w:style w:type="paragraph" w:styleId="CommentSubject">
    <w:name w:val="annotation subject"/>
    <w:basedOn w:val="CommentText"/>
    <w:next w:val="CommentText"/>
    <w:link w:val="CommentSubjectChar"/>
    <w:uiPriority w:val="99"/>
    <w:semiHidden/>
    <w:unhideWhenUsed/>
    <w:rsid w:val="00E330D5"/>
    <w:rPr>
      <w:b/>
      <w:bCs/>
    </w:rPr>
  </w:style>
  <w:style w:type="character" w:customStyle="1" w:styleId="CommentSubjectChar">
    <w:name w:val="Comment Subject Char"/>
    <w:basedOn w:val="CommentTextChar"/>
    <w:link w:val="CommentSubject"/>
    <w:uiPriority w:val="99"/>
    <w:semiHidden/>
    <w:rsid w:val="00E330D5"/>
    <w:rPr>
      <w:rFonts w:ascii="Segoe UI" w:hAnsi="Segoe UI"/>
      <w:b/>
      <w:bCs/>
      <w:sz w:val="20"/>
      <w:szCs w:val="20"/>
    </w:rPr>
  </w:style>
  <w:style w:type="table" w:styleId="PlainTable2">
    <w:name w:val="Plain Table 2"/>
    <w:basedOn w:val="TableNormal"/>
    <w:uiPriority w:val="42"/>
    <w:rsid w:val="00E330D5"/>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Appendix-QS">
    <w:name w:val="Appendix-QS"/>
    <w:basedOn w:val="Normal"/>
    <w:link w:val="Appendix-QSChar"/>
    <w:uiPriority w:val="1"/>
    <w:semiHidden/>
    <w:qFormat/>
    <w:rsid w:val="00E330D5"/>
    <w:pPr>
      <w:keepNext/>
      <w:pageBreakBefore/>
      <w:spacing w:before="360" w:after="60"/>
    </w:pPr>
    <w:rPr>
      <w:rFonts w:eastAsia="Times New Roman" w:cs="Times New Roman"/>
      <w:b/>
      <w:bCs/>
      <w:kern w:val="0"/>
      <w:sz w:val="24"/>
      <w:szCs w:val="32"/>
      <w14:ligatures w14:val="none"/>
    </w:rPr>
  </w:style>
  <w:style w:type="character" w:customStyle="1" w:styleId="Appendix-QSChar">
    <w:name w:val="Appendix-QS Char"/>
    <w:basedOn w:val="DefaultParagraphFont"/>
    <w:link w:val="Appendix-QS"/>
    <w:uiPriority w:val="1"/>
    <w:semiHidden/>
    <w:rsid w:val="00E330D5"/>
    <w:rPr>
      <w:rFonts w:ascii="Segoe UI" w:eastAsia="Times New Roman" w:hAnsi="Segoe UI" w:cs="Times New Roman"/>
      <w:b/>
      <w:bCs/>
      <w:kern w:val="0"/>
      <w:szCs w:val="32"/>
      <w14:ligatures w14:val="none"/>
    </w:rPr>
  </w:style>
  <w:style w:type="paragraph" w:customStyle="1" w:styleId="GenericHeading">
    <w:name w:val="Generic Heading"/>
    <w:basedOn w:val="Normal"/>
    <w:link w:val="GenericHeadingChar"/>
    <w:uiPriority w:val="3"/>
    <w:semiHidden/>
    <w:rsid w:val="00E330D5"/>
    <w:pPr>
      <w:ind w:left="792" w:hanging="734"/>
      <w:outlineLvl w:val="0"/>
    </w:pPr>
    <w:rPr>
      <w:rFonts w:cs="Segoe UI"/>
      <w:b/>
      <w:bCs/>
      <w:noProof/>
      <w:kern w:val="0"/>
      <w:szCs w:val="28"/>
      <w14:ligatures w14:val="none"/>
    </w:rPr>
  </w:style>
  <w:style w:type="character" w:customStyle="1" w:styleId="GenericHeadingChar">
    <w:name w:val="Generic Heading Char"/>
    <w:basedOn w:val="DefaultParagraphFont"/>
    <w:link w:val="GenericHeading"/>
    <w:uiPriority w:val="3"/>
    <w:semiHidden/>
    <w:rsid w:val="00E330D5"/>
    <w:rPr>
      <w:rFonts w:ascii="Segoe UI" w:hAnsi="Segoe UI" w:cs="Segoe UI"/>
      <w:b/>
      <w:bCs/>
      <w:noProof/>
      <w:kern w:val="0"/>
      <w:sz w:val="20"/>
      <w:szCs w:val="28"/>
      <w14:ligatures w14:val="none"/>
    </w:rPr>
  </w:style>
  <w:style w:type="paragraph" w:styleId="TOC2">
    <w:name w:val="toc 2"/>
    <w:basedOn w:val="Normal"/>
    <w:next w:val="Normal"/>
    <w:autoRedefine/>
    <w:uiPriority w:val="39"/>
    <w:rsid w:val="00E330D5"/>
    <w:pPr>
      <w:tabs>
        <w:tab w:val="left" w:pos="1170"/>
        <w:tab w:val="right" w:leader="dot" w:pos="10530"/>
      </w:tabs>
      <w:spacing w:after="100"/>
      <w:ind w:left="1620" w:hanging="1080"/>
    </w:pPr>
    <w:rPr>
      <w:rFonts w:cs="Arial"/>
      <w:szCs w:val="20"/>
    </w:rPr>
  </w:style>
  <w:style w:type="paragraph" w:styleId="TOC3">
    <w:name w:val="toc 3"/>
    <w:basedOn w:val="Normal"/>
    <w:next w:val="Normal"/>
    <w:autoRedefine/>
    <w:uiPriority w:val="46"/>
    <w:semiHidden/>
    <w:rsid w:val="00E330D5"/>
    <w:pPr>
      <w:spacing w:after="100"/>
      <w:ind w:left="400"/>
    </w:pPr>
    <w:rPr>
      <w:rFonts w:cs="Arial"/>
      <w:szCs w:val="20"/>
    </w:rPr>
  </w:style>
  <w:style w:type="paragraph" w:customStyle="1" w:styleId="H0-QS">
    <w:name w:val="H0-QS"/>
    <w:basedOn w:val="Normal"/>
    <w:next w:val="BodyTxt-QS"/>
    <w:link w:val="H0-QSChar"/>
    <w:uiPriority w:val="1"/>
    <w:qFormat/>
    <w:rsid w:val="00E330D5"/>
    <w:pPr>
      <w:keepNext/>
      <w:spacing w:before="360" w:after="60"/>
      <w:ind w:left="792" w:hanging="734"/>
    </w:pPr>
    <w:rPr>
      <w:rFonts w:cs="Segoe UI"/>
      <w:b/>
      <w:bCs/>
      <w:caps/>
      <w:color w:val="000000" w:themeColor="text1"/>
      <w:kern w:val="0"/>
      <w:sz w:val="24"/>
      <w:szCs w:val="28"/>
      <w14:ligatures w14:val="none"/>
    </w:rPr>
  </w:style>
  <w:style w:type="character" w:customStyle="1" w:styleId="H0-QSChar">
    <w:name w:val="H0-QS Char"/>
    <w:basedOn w:val="DefaultParagraphFont"/>
    <w:link w:val="H0-QS"/>
    <w:uiPriority w:val="1"/>
    <w:rsid w:val="00E330D5"/>
    <w:rPr>
      <w:rFonts w:ascii="Segoe UI" w:hAnsi="Segoe UI" w:cs="Segoe UI"/>
      <w:b/>
      <w:bCs/>
      <w:caps/>
      <w:color w:val="000000" w:themeColor="text1"/>
      <w:kern w:val="0"/>
      <w:szCs w:val="28"/>
      <w14:ligatures w14:val="none"/>
    </w:rPr>
  </w:style>
  <w:style w:type="character" w:customStyle="1" w:styleId="TableTxt-QSChar">
    <w:name w:val="TableTxt-QS Char"/>
    <w:basedOn w:val="DefaultParagraphFont"/>
    <w:link w:val="TableTxt-QS"/>
    <w:uiPriority w:val="3"/>
    <w:rsid w:val="00E330D5"/>
    <w:rPr>
      <w:rFonts w:ascii="Segoe UI" w:hAnsi="Segoe UI" w:cs="Segoe UI"/>
      <w:kern w:val="0"/>
      <w:sz w:val="20"/>
      <w:szCs w:val="20"/>
      <w14:ligatures w14:val="none"/>
    </w:rPr>
  </w:style>
  <w:style w:type="paragraph" w:customStyle="1" w:styleId="CaptionTable-QS">
    <w:name w:val="Caption/Table-QS"/>
    <w:basedOn w:val="Normal"/>
    <w:next w:val="Normal"/>
    <w:link w:val="CaptionTable-QSChar"/>
    <w:uiPriority w:val="2"/>
    <w:qFormat/>
    <w:rsid w:val="00E330D5"/>
    <w:pPr>
      <w:keepNext/>
      <w:jc w:val="center"/>
    </w:pPr>
    <w:rPr>
      <w:rFonts w:cs="Arial"/>
      <w:b/>
      <w:iCs/>
      <w:noProof/>
      <w:kern w:val="0"/>
      <w:szCs w:val="28"/>
      <w:lang w:val="fr-FR"/>
      <w14:ligatures w14:val="none"/>
    </w:rPr>
  </w:style>
  <w:style w:type="character" w:customStyle="1" w:styleId="CaptionTable-QSChar">
    <w:name w:val="Caption/Table-QS Char"/>
    <w:basedOn w:val="DefaultParagraphFont"/>
    <w:link w:val="CaptionTable-QS"/>
    <w:uiPriority w:val="2"/>
    <w:rsid w:val="00E330D5"/>
    <w:rPr>
      <w:rFonts w:ascii="Segoe UI" w:hAnsi="Segoe UI" w:cs="Arial"/>
      <w:b/>
      <w:iCs/>
      <w:noProof/>
      <w:kern w:val="0"/>
      <w:sz w:val="20"/>
      <w:szCs w:val="28"/>
      <w:lang w:val="fr-FR"/>
      <w14:ligatures w14:val="none"/>
    </w:rPr>
  </w:style>
  <w:style w:type="character" w:customStyle="1" w:styleId="H1-QSChar">
    <w:name w:val="H1-QS Char"/>
    <w:basedOn w:val="DefaultParagraphFont"/>
    <w:link w:val="H1-QS"/>
    <w:uiPriority w:val="5"/>
    <w:rsid w:val="00E330D5"/>
    <w:rPr>
      <w:rFonts w:ascii="Segoe UI" w:eastAsia="Times New Roman" w:hAnsi="Segoe UI" w:cs="Segoe UI"/>
      <w:b/>
      <w:bCs/>
      <w:kern w:val="32"/>
      <w14:ligatures w14:val="none"/>
    </w:rPr>
  </w:style>
  <w:style w:type="character" w:customStyle="1" w:styleId="H2-QSChar">
    <w:name w:val="H2-QS Char"/>
    <w:basedOn w:val="H1-QSChar"/>
    <w:link w:val="H2-QS"/>
    <w:uiPriority w:val="29"/>
    <w:rsid w:val="00E330D5"/>
    <w:rPr>
      <w:rFonts w:ascii="Segoe UI" w:eastAsia="Times New Roman" w:hAnsi="Segoe UI" w:cs="Segoe UI"/>
      <w:b/>
      <w:bCs/>
      <w:iCs/>
      <w:kern w:val="0"/>
      <w:sz w:val="22"/>
      <w14:ligatures w14:val="none"/>
    </w:rPr>
  </w:style>
  <w:style w:type="paragraph" w:customStyle="1" w:styleId="BodyTxt-Bullet-QS">
    <w:name w:val="BodyTxt-Bullet-QS"/>
    <w:link w:val="BodyTxt-Bullet-QSChar"/>
    <w:uiPriority w:val="8"/>
    <w:qFormat/>
    <w:rsid w:val="00E330D5"/>
    <w:pPr>
      <w:numPr>
        <w:numId w:val="2"/>
      </w:numPr>
      <w:spacing w:before="120" w:after="120" w:line="240" w:lineRule="auto"/>
      <w:ind w:left="1080"/>
    </w:pPr>
    <w:rPr>
      <w:rFonts w:ascii="Segoe UI" w:eastAsia="Times New Roman" w:hAnsi="Segoe UI" w:cs="Segoe UI"/>
      <w:bCs/>
      <w:iCs/>
      <w:kern w:val="0"/>
      <w:sz w:val="20"/>
      <w:szCs w:val="20"/>
      <w14:ligatures w14:val="none"/>
    </w:rPr>
  </w:style>
  <w:style w:type="paragraph" w:customStyle="1" w:styleId="BodyTxt-Bullet2-QS">
    <w:name w:val="BodyTxt-Bullet(2)-QS"/>
    <w:link w:val="BodyTxt-Bullet2-QSChar"/>
    <w:uiPriority w:val="9"/>
    <w:qFormat/>
    <w:rsid w:val="00E330D5"/>
    <w:pPr>
      <w:numPr>
        <w:ilvl w:val="1"/>
        <w:numId w:val="3"/>
      </w:numPr>
      <w:spacing w:before="120" w:after="120" w:line="240" w:lineRule="auto"/>
    </w:pPr>
    <w:rPr>
      <w:rFonts w:ascii="Segoe UI" w:eastAsia="Times New Roman" w:hAnsi="Segoe UI" w:cs="Segoe UI"/>
      <w:iCs/>
      <w:kern w:val="0"/>
      <w:sz w:val="20"/>
      <w:szCs w:val="20"/>
      <w14:ligatures w14:val="none"/>
    </w:rPr>
  </w:style>
  <w:style w:type="character" w:customStyle="1" w:styleId="BodyTxt-Bullet-QSChar">
    <w:name w:val="BodyTxt-Bullet-QS Char"/>
    <w:basedOn w:val="H2-QSChar"/>
    <w:link w:val="BodyTxt-Bullet-QS"/>
    <w:uiPriority w:val="8"/>
    <w:rsid w:val="00E330D5"/>
    <w:rPr>
      <w:rFonts w:ascii="Segoe UI" w:eastAsia="Times New Roman" w:hAnsi="Segoe UI" w:cs="Segoe UI"/>
      <w:b w:val="0"/>
      <w:bCs/>
      <w:iCs/>
      <w:kern w:val="0"/>
      <w:sz w:val="20"/>
      <w:szCs w:val="20"/>
      <w14:ligatures w14:val="none"/>
    </w:rPr>
  </w:style>
  <w:style w:type="character" w:customStyle="1" w:styleId="BodyTxt-Bullet2-QSChar">
    <w:name w:val="BodyTxt-Bullet(2)-QS Char"/>
    <w:basedOn w:val="H2-QSChar"/>
    <w:link w:val="BodyTxt-Bullet2-QS"/>
    <w:uiPriority w:val="9"/>
    <w:rsid w:val="00E330D5"/>
    <w:rPr>
      <w:rFonts w:ascii="Segoe UI" w:eastAsia="Times New Roman" w:hAnsi="Segoe UI" w:cs="Segoe UI"/>
      <w:b w:val="0"/>
      <w:bCs w:val="0"/>
      <w:iCs/>
      <w:kern w:val="0"/>
      <w:sz w:val="20"/>
      <w:szCs w:val="20"/>
      <w14:ligatures w14:val="none"/>
    </w:rPr>
  </w:style>
  <w:style w:type="paragraph" w:customStyle="1" w:styleId="L1-Step-QS">
    <w:name w:val="L1-Step#-QS"/>
    <w:basedOn w:val="Heading2"/>
    <w:uiPriority w:val="19"/>
    <w:rsid w:val="00E330D5"/>
    <w:pPr>
      <w:keepNext w:val="0"/>
      <w:keepLines/>
      <w:tabs>
        <w:tab w:val="clear" w:pos="1440"/>
        <w:tab w:val="num" w:pos="720"/>
      </w:tabs>
      <w:spacing w:before="120" w:after="120"/>
    </w:pPr>
    <w:rPr>
      <w:b w:val="0"/>
      <w:szCs w:val="20"/>
    </w:rPr>
  </w:style>
  <w:style w:type="paragraph" w:customStyle="1" w:styleId="L2-Step-QS">
    <w:name w:val="L2-Step#-QS"/>
    <w:basedOn w:val="Heading3"/>
    <w:uiPriority w:val="30"/>
    <w:rsid w:val="00E330D5"/>
    <w:pPr>
      <w:keepNext w:val="0"/>
      <w:tabs>
        <w:tab w:val="clear" w:pos="1530"/>
        <w:tab w:val="num" w:pos="1440"/>
      </w:tabs>
      <w:spacing w:before="120" w:after="120"/>
      <w:ind w:left="1440"/>
    </w:pPr>
    <w:rPr>
      <w:rFonts w:cs="Segoe UI"/>
      <w:b w:val="0"/>
      <w:sz w:val="20"/>
      <w:szCs w:val="22"/>
    </w:rPr>
  </w:style>
  <w:style w:type="paragraph" w:customStyle="1" w:styleId="L1-alpha-QS">
    <w:name w:val="L1-alpha-QS"/>
    <w:basedOn w:val="Normal"/>
    <w:uiPriority w:val="23"/>
    <w:rsid w:val="00E330D5"/>
    <w:pPr>
      <w:keepLines/>
      <w:numPr>
        <w:numId w:val="4"/>
      </w:numPr>
      <w:tabs>
        <w:tab w:val="clear" w:pos="1267"/>
        <w:tab w:val="num" w:pos="1080"/>
      </w:tabs>
      <w:ind w:left="1080" w:hanging="360"/>
    </w:pPr>
    <w:rPr>
      <w:rFonts w:eastAsia="Times New Roman" w:cs="Segoe UI"/>
      <w:kern w:val="0"/>
      <w:szCs w:val="20"/>
      <w14:ligatures w14:val="none"/>
    </w:rPr>
  </w:style>
  <w:style w:type="paragraph" w:customStyle="1" w:styleId="L1-bullet-QS">
    <w:name w:val="L1-bullet-QS"/>
    <w:basedOn w:val="Normal"/>
    <w:uiPriority w:val="20"/>
    <w:rsid w:val="00E330D5"/>
    <w:pPr>
      <w:keepLines/>
      <w:numPr>
        <w:numId w:val="5"/>
      </w:numPr>
      <w:tabs>
        <w:tab w:val="left" w:pos="1080"/>
      </w:tabs>
      <w:ind w:left="1080" w:hanging="360"/>
    </w:pPr>
    <w:rPr>
      <w:rFonts w:eastAsia="Times New Roman" w:cs="Segoe UI"/>
      <w:kern w:val="0"/>
      <w:szCs w:val="20"/>
      <w14:ligatures w14:val="none"/>
    </w:rPr>
  </w:style>
  <w:style w:type="paragraph" w:customStyle="1" w:styleId="L1-bullet2-QS">
    <w:name w:val="L1-bullet(2)-QS"/>
    <w:basedOn w:val="Normal"/>
    <w:uiPriority w:val="21"/>
    <w:rsid w:val="00E330D5"/>
    <w:pPr>
      <w:keepLines/>
      <w:numPr>
        <w:numId w:val="6"/>
      </w:numPr>
      <w:tabs>
        <w:tab w:val="clear" w:pos="1627"/>
        <w:tab w:val="num" w:pos="1710"/>
      </w:tabs>
      <w:ind w:left="1440" w:hanging="360"/>
    </w:pPr>
    <w:rPr>
      <w:rFonts w:eastAsia="Times New Roman" w:cs="Segoe UI"/>
      <w:kern w:val="0"/>
      <w:szCs w:val="20"/>
      <w14:ligatures w14:val="none"/>
    </w:rPr>
  </w:style>
  <w:style w:type="paragraph" w:customStyle="1" w:styleId="L2-bullet-QS">
    <w:name w:val="L2-bullet-QS"/>
    <w:basedOn w:val="Normal"/>
    <w:uiPriority w:val="31"/>
    <w:rsid w:val="00E330D5"/>
    <w:pPr>
      <w:keepLines/>
      <w:numPr>
        <w:ilvl w:val="1"/>
        <w:numId w:val="9"/>
      </w:numPr>
      <w:tabs>
        <w:tab w:val="left" w:pos="1800"/>
        <w:tab w:val="left" w:pos="2250"/>
        <w:tab w:val="num" w:pos="2347"/>
      </w:tabs>
      <w:ind w:left="1800"/>
    </w:pPr>
    <w:rPr>
      <w:rFonts w:eastAsia="Times New Roman" w:cs="Segoe UI"/>
      <w:kern w:val="0"/>
      <w:szCs w:val="20"/>
      <w14:ligatures w14:val="none"/>
    </w:rPr>
  </w:style>
  <w:style w:type="character" w:styleId="PageNumber">
    <w:name w:val="page number"/>
    <w:basedOn w:val="DefaultParagraphFont"/>
    <w:uiPriority w:val="99"/>
    <w:unhideWhenUsed/>
    <w:rsid w:val="00E330D5"/>
  </w:style>
  <w:style w:type="paragraph" w:customStyle="1" w:styleId="L1-num-QS">
    <w:name w:val="L1-num-QS"/>
    <w:basedOn w:val="Normal"/>
    <w:uiPriority w:val="26"/>
    <w:rsid w:val="00E330D5"/>
    <w:pPr>
      <w:keepLines/>
      <w:numPr>
        <w:numId w:val="7"/>
      </w:numPr>
      <w:tabs>
        <w:tab w:val="clear" w:pos="1800"/>
        <w:tab w:val="num" w:pos="1170"/>
      </w:tabs>
      <w:ind w:left="1440" w:hanging="360"/>
    </w:pPr>
    <w:rPr>
      <w:rFonts w:eastAsia="Times New Roman" w:cs="Segoe UI"/>
      <w:noProof/>
      <w:kern w:val="0"/>
      <w:szCs w:val="20"/>
    </w:rPr>
  </w:style>
  <w:style w:type="paragraph" w:customStyle="1" w:styleId="L2-alpha-QS">
    <w:name w:val="L2-alpha-QS"/>
    <w:basedOn w:val="Normal"/>
    <w:uiPriority w:val="34"/>
    <w:rsid w:val="00E330D5"/>
    <w:pPr>
      <w:keepLines/>
      <w:numPr>
        <w:numId w:val="8"/>
      </w:numPr>
      <w:tabs>
        <w:tab w:val="clear" w:pos="2074"/>
        <w:tab w:val="num" w:pos="1530"/>
      </w:tabs>
      <w:ind w:left="1800" w:hanging="360"/>
    </w:pPr>
    <w:rPr>
      <w:rFonts w:eastAsia="Times New Roman" w:cs="Segoe UI"/>
      <w:color w:val="000000"/>
      <w:kern w:val="0"/>
      <w:szCs w:val="16"/>
      <w14:ligatures w14:val="none"/>
    </w:rPr>
  </w:style>
  <w:style w:type="paragraph" w:customStyle="1" w:styleId="L2-bullet2-QS">
    <w:name w:val="L2-bullet(2)-QS"/>
    <w:basedOn w:val="Normal"/>
    <w:uiPriority w:val="32"/>
    <w:rsid w:val="00E330D5"/>
    <w:pPr>
      <w:keepLines/>
      <w:numPr>
        <w:ilvl w:val="2"/>
        <w:numId w:val="9"/>
      </w:numPr>
      <w:tabs>
        <w:tab w:val="clear" w:pos="2340"/>
        <w:tab w:val="num" w:pos="1890"/>
      </w:tabs>
      <w:ind w:left="2160"/>
    </w:pPr>
    <w:rPr>
      <w:rFonts w:eastAsia="Times New Roman" w:cs="Segoe UI"/>
      <w:kern w:val="0"/>
      <w:szCs w:val="20"/>
      <w14:ligatures w14:val="none"/>
    </w:rPr>
  </w:style>
  <w:style w:type="paragraph" w:customStyle="1" w:styleId="L2-num-QS">
    <w:name w:val="L2-num-QS"/>
    <w:basedOn w:val="Normal"/>
    <w:uiPriority w:val="35"/>
    <w:rsid w:val="00E330D5"/>
    <w:pPr>
      <w:keepLines/>
      <w:numPr>
        <w:numId w:val="10"/>
      </w:numPr>
      <w:tabs>
        <w:tab w:val="clear" w:pos="2606"/>
        <w:tab w:val="num" w:pos="1890"/>
      </w:tabs>
      <w:ind w:left="2160" w:hanging="360"/>
    </w:pPr>
    <w:rPr>
      <w:rFonts w:eastAsia="Times New Roman" w:cs="Segoe UI"/>
      <w:kern w:val="0"/>
      <w:szCs w:val="20"/>
      <w14:ligatures w14:val="none"/>
    </w:rPr>
  </w:style>
  <w:style w:type="paragraph" w:customStyle="1" w:styleId="normal00">
    <w:name w:val="normal0/0"/>
    <w:basedOn w:val="Normal"/>
    <w:rsid w:val="00E330D5"/>
    <w:pPr>
      <w:spacing w:before="0" w:after="0"/>
    </w:pPr>
    <w:rPr>
      <w:rFonts w:ascii="Times New Roman" w:eastAsia="Times New Roman" w:hAnsi="Times New Roman" w:cs="Times New Roman"/>
      <w:kern w:val="0"/>
      <w:sz w:val="24"/>
      <w14:ligatures w14:val="none"/>
    </w:rPr>
  </w:style>
  <w:style w:type="paragraph" w:customStyle="1" w:styleId="BodyTxt-Bullet3-QS">
    <w:name w:val="BodyTxt-Bullet(3)-QS"/>
    <w:basedOn w:val="ListParagraph"/>
    <w:uiPriority w:val="9"/>
    <w:qFormat/>
    <w:rsid w:val="00E330D5"/>
    <w:pPr>
      <w:numPr>
        <w:numId w:val="17"/>
      </w:numPr>
      <w:tabs>
        <w:tab w:val="left" w:pos="1800"/>
      </w:tabs>
      <w:ind w:left="1800"/>
      <w:contextualSpacing w:val="0"/>
    </w:pPr>
    <w:rPr>
      <w:rFonts w:cs="Times New Roman"/>
      <w:kern w:val="0"/>
      <w:szCs w:val="20"/>
      <w14:ligatures w14:val="none"/>
    </w:rPr>
  </w:style>
  <w:style w:type="character" w:styleId="SubtleEmphasis">
    <w:name w:val="Subtle Emphasis"/>
    <w:basedOn w:val="DefaultParagraphFont"/>
    <w:uiPriority w:val="19"/>
    <w:rsid w:val="00E330D5"/>
    <w:rPr>
      <w:i/>
      <w:iCs/>
      <w:color w:val="404040" w:themeColor="text1" w:themeTint="BF"/>
    </w:rPr>
  </w:style>
  <w:style w:type="paragraph" w:customStyle="1" w:styleId="TableTxt-Bullet3-QS">
    <w:name w:val="TableTxt-Bullet(3)-QS"/>
    <w:basedOn w:val="BodyTxt-Bullet3-QS"/>
    <w:uiPriority w:val="14"/>
    <w:qFormat/>
    <w:rsid w:val="00E330D5"/>
    <w:pPr>
      <w:tabs>
        <w:tab w:val="clear" w:pos="1800"/>
        <w:tab w:val="left" w:pos="1118"/>
      </w:tabs>
      <w:ind w:left="1118"/>
    </w:pPr>
  </w:style>
  <w:style w:type="paragraph" w:customStyle="1" w:styleId="TableTxt-alpha-Bullet-QS">
    <w:name w:val="TableTxt-alpha-Bullet-QS"/>
    <w:basedOn w:val="ListParagraph"/>
    <w:uiPriority w:val="16"/>
    <w:qFormat/>
    <w:rsid w:val="00E330D5"/>
    <w:pPr>
      <w:numPr>
        <w:numId w:val="18"/>
      </w:numPr>
      <w:ind w:left="662" w:hanging="270"/>
    </w:pPr>
    <w:rPr>
      <w:rFonts w:cs="Times New Roman"/>
      <w:kern w:val="0"/>
      <w:szCs w:val="20"/>
      <w14:ligatures w14:val="none"/>
    </w:rPr>
  </w:style>
  <w:style w:type="paragraph" w:customStyle="1" w:styleId="TableTxt-num-Bullet-QS">
    <w:name w:val="TableTxt-num-Bullet-QS"/>
    <w:basedOn w:val="ListParagraph"/>
    <w:uiPriority w:val="18"/>
    <w:qFormat/>
    <w:rsid w:val="00E330D5"/>
    <w:pPr>
      <w:numPr>
        <w:numId w:val="15"/>
      </w:numPr>
    </w:pPr>
    <w:rPr>
      <w:rFonts w:cs="Times New Roman"/>
      <w:kern w:val="0"/>
      <w:szCs w:val="20"/>
      <w14:ligatures w14:val="none"/>
    </w:rPr>
  </w:style>
  <w:style w:type="paragraph" w:customStyle="1" w:styleId="L2-alpha-Bullet-QS">
    <w:name w:val="L2-alpha-Bullet-QS"/>
    <w:basedOn w:val="ListParagraph"/>
    <w:uiPriority w:val="35"/>
    <w:qFormat/>
    <w:rsid w:val="00E330D5"/>
    <w:pPr>
      <w:numPr>
        <w:numId w:val="20"/>
      </w:numPr>
      <w:ind w:left="2160"/>
      <w:contextualSpacing w:val="0"/>
    </w:pPr>
  </w:style>
  <w:style w:type="paragraph" w:customStyle="1" w:styleId="L2-num-Bullet-QS">
    <w:name w:val="L2-num-Bullet-QS"/>
    <w:basedOn w:val="ListParagraph"/>
    <w:uiPriority w:val="36"/>
    <w:qFormat/>
    <w:rsid w:val="00E330D5"/>
    <w:pPr>
      <w:numPr>
        <w:numId w:val="21"/>
      </w:numPr>
      <w:ind w:left="2520"/>
      <w:contextualSpacing w:val="0"/>
    </w:pPr>
  </w:style>
  <w:style w:type="paragraph" w:customStyle="1" w:styleId="L1-alpha-Bullet-QS">
    <w:name w:val="L1-alpha-Bullet-QS"/>
    <w:basedOn w:val="ListParagraph"/>
    <w:uiPriority w:val="24"/>
    <w:qFormat/>
    <w:rsid w:val="00E330D5"/>
    <w:pPr>
      <w:numPr>
        <w:numId w:val="19"/>
      </w:numPr>
      <w:ind w:left="1440"/>
    </w:pPr>
  </w:style>
  <w:style w:type="paragraph" w:customStyle="1" w:styleId="L1-num-Bullet-QS">
    <w:name w:val="L1-num-Bullet-QS"/>
    <w:basedOn w:val="ListParagraph"/>
    <w:uiPriority w:val="27"/>
    <w:qFormat/>
    <w:rsid w:val="00E330D5"/>
    <w:pPr>
      <w:numPr>
        <w:numId w:val="16"/>
      </w:numPr>
      <w:ind w:left="1800"/>
    </w:pPr>
  </w:style>
  <w:style w:type="paragraph" w:customStyle="1" w:styleId="H2-SA-QS">
    <w:name w:val="H2-S/A#-QS"/>
    <w:basedOn w:val="Heading3"/>
    <w:uiPriority w:val="29"/>
    <w:qFormat/>
    <w:rsid w:val="00E330D5"/>
    <w:pPr>
      <w:keepNext w:val="0"/>
      <w:tabs>
        <w:tab w:val="clear" w:pos="1530"/>
        <w:tab w:val="left" w:pos="0"/>
      </w:tabs>
      <w:spacing w:before="120" w:after="120"/>
      <w:ind w:left="0" w:firstLine="0"/>
    </w:pPr>
    <w:rPr>
      <w:b w:val="0"/>
    </w:rPr>
  </w:style>
  <w:style w:type="paragraph" w:customStyle="1" w:styleId="Normal000">
    <w:name w:val="Normal0/0"/>
    <w:basedOn w:val="Normal"/>
    <w:rsid w:val="00E330D5"/>
    <w:pPr>
      <w:spacing w:before="0" w:after="0"/>
    </w:pPr>
    <w:rPr>
      <w:rFonts w:eastAsia="Times New Roman" w:cs="Times New Roman"/>
      <w:kern w:val="0"/>
      <w14:ligatures w14:val="none"/>
    </w:rPr>
  </w:style>
  <w:style w:type="paragraph" w:customStyle="1" w:styleId="H0-BodyText">
    <w:name w:val="H0-BodyText"/>
    <w:link w:val="H0-BodyTextChar"/>
    <w:uiPriority w:val="2"/>
    <w:qFormat/>
    <w:rsid w:val="00E330D5"/>
    <w:pPr>
      <w:spacing w:before="120" w:after="120" w:line="240" w:lineRule="auto"/>
      <w:ind w:left="58"/>
    </w:pPr>
    <w:rPr>
      <w:rFonts w:ascii="Segoe UI" w:hAnsi="Segoe UI" w:cs="Segoe UI"/>
      <w:kern w:val="0"/>
      <w:sz w:val="20"/>
      <w:szCs w:val="20"/>
      <w14:ligatures w14:val="none"/>
    </w:rPr>
  </w:style>
  <w:style w:type="character" w:customStyle="1" w:styleId="H0-BodyTextChar">
    <w:name w:val="H0-BodyText Char"/>
    <w:basedOn w:val="DefaultParagraphFont"/>
    <w:link w:val="H0-BodyText"/>
    <w:uiPriority w:val="2"/>
    <w:rsid w:val="00E330D5"/>
    <w:rPr>
      <w:rFonts w:ascii="Segoe UI" w:hAnsi="Segoe UI" w:cs="Segoe UI"/>
      <w:kern w:val="0"/>
      <w:sz w:val="20"/>
      <w:szCs w:val="20"/>
      <w14:ligatures w14:val="none"/>
    </w:rPr>
  </w:style>
  <w:style w:type="paragraph" w:customStyle="1" w:styleId="H0-BodyTxt-Bullet-QS">
    <w:name w:val="H0-BodyTxt-Bullet-QS"/>
    <w:basedOn w:val="H0-BodyText"/>
    <w:link w:val="H0-BodyTxt-Bullet-QSChar"/>
    <w:uiPriority w:val="4"/>
    <w:qFormat/>
    <w:rsid w:val="00E330D5"/>
    <w:pPr>
      <w:numPr>
        <w:numId w:val="22"/>
      </w:numPr>
    </w:pPr>
  </w:style>
  <w:style w:type="character" w:customStyle="1" w:styleId="H0-BodyTxt-Bullet-QSChar">
    <w:name w:val="H0-BodyTxt-Bullet-QS Char"/>
    <w:basedOn w:val="H0-BodyTextChar"/>
    <w:link w:val="H0-BodyTxt-Bullet-QS"/>
    <w:uiPriority w:val="4"/>
    <w:rsid w:val="00E330D5"/>
    <w:rPr>
      <w:rFonts w:ascii="Segoe UI" w:hAnsi="Segoe UI" w:cs="Segoe UI"/>
      <w:kern w:val="0"/>
      <w:sz w:val="20"/>
      <w:szCs w:val="20"/>
      <w14:ligatures w14:val="none"/>
    </w:rPr>
  </w:style>
  <w:style w:type="paragraph" w:customStyle="1" w:styleId="SOPTitle">
    <w:name w:val="SOP Title"/>
    <w:next w:val="Normal"/>
    <w:semiHidden/>
    <w:locked/>
    <w:rsid w:val="00E330D5"/>
    <w:pPr>
      <w:keepLines/>
      <w:spacing w:before="60" w:after="0" w:line="240" w:lineRule="auto"/>
      <w:jc w:val="center"/>
    </w:pPr>
    <w:rPr>
      <w:rFonts w:ascii="Arial" w:eastAsia="Times New Roman" w:hAnsi="Arial" w:cs="Arial"/>
      <w:b/>
      <w:bCs/>
      <w:kern w:val="0"/>
      <w:sz w:val="32"/>
      <w:szCs w:val="20"/>
      <w14:ligatures w14:val="none"/>
    </w:rPr>
  </w:style>
  <w:style w:type="paragraph" w:customStyle="1" w:styleId="SOPNote">
    <w:name w:val="SOP Note:"/>
    <w:basedOn w:val="Heading4"/>
    <w:semiHidden/>
    <w:locked/>
    <w:rsid w:val="00E330D5"/>
    <w:pPr>
      <w:keepNext w:val="0"/>
      <w:keepLines w:val="0"/>
      <w:numPr>
        <w:ilvl w:val="0"/>
        <w:numId w:val="0"/>
      </w:numPr>
      <w:tabs>
        <w:tab w:val="left" w:pos="1152"/>
      </w:tabs>
      <w:spacing w:before="240" w:after="120"/>
      <w:ind w:left="1152" w:hanging="1152"/>
      <w:outlineLvl w:val="9"/>
    </w:pPr>
    <w:rPr>
      <w:rFonts w:ascii="Arial" w:eastAsia="Times New Roman" w:hAnsi="Arial" w:cs="Times New Roman"/>
      <w:i w:val="0"/>
      <w:iCs w:val="0"/>
      <w:color w:val="auto"/>
      <w:kern w:val="0"/>
      <w:sz w:val="28"/>
      <w:szCs w:val="20"/>
      <w14:ligatures w14:val="none"/>
    </w:rPr>
  </w:style>
  <w:style w:type="paragraph" w:customStyle="1" w:styleId="Tablebullet">
    <w:name w:val="Table bullet"/>
    <w:basedOn w:val="Normal"/>
    <w:qFormat/>
    <w:rsid w:val="00044266"/>
    <w:pPr>
      <w:keepLines/>
      <w:numPr>
        <w:numId w:val="23"/>
      </w:numPr>
      <w:spacing w:before="40" w:after="40"/>
    </w:pPr>
    <w:rPr>
      <w:rFonts w:cs="Arial"/>
    </w:rPr>
  </w:style>
  <w:style w:type="character" w:customStyle="1" w:styleId="ListParagraphChar">
    <w:name w:val="List Paragraph Char"/>
    <w:basedOn w:val="DefaultParagraphFont"/>
    <w:link w:val="ListParagraph"/>
    <w:uiPriority w:val="34"/>
    <w:locked/>
    <w:rsid w:val="00044266"/>
    <w:rPr>
      <w:rFonts w:ascii="Segoe UI" w:hAnsi="Segoe UI"/>
      <w:sz w:val="20"/>
    </w:rPr>
  </w:style>
  <w:style w:type="paragraph" w:customStyle="1" w:styleId="TableHeadersRight">
    <w:name w:val="Table Headers + Right"/>
    <w:basedOn w:val="Normal"/>
    <w:rsid w:val="00A05A50"/>
    <w:pPr>
      <w:jc w:val="right"/>
    </w:pPr>
  </w:style>
  <w:style w:type="paragraph" w:customStyle="1" w:styleId="SubBulletText2">
    <w:name w:val="Sub Bullet Text 2"/>
    <w:basedOn w:val="Normal"/>
    <w:rsid w:val="001D1DA7"/>
    <w:pPr>
      <w:numPr>
        <w:numId w:val="24"/>
      </w:numPr>
    </w:pPr>
  </w:style>
  <w:style w:type="paragraph" w:customStyle="1" w:styleId="Subheads">
    <w:name w:val="Subheads"/>
    <w:basedOn w:val="Normal"/>
    <w:rsid w:val="001D1DA7"/>
    <w:pPr>
      <w:spacing w:before="240"/>
    </w:pPr>
    <w:rPr>
      <w:b/>
      <w:szCs w:val="32"/>
    </w:rPr>
  </w:style>
  <w:style w:type="paragraph" w:styleId="BodyText2">
    <w:name w:val="Body Text 2"/>
    <w:basedOn w:val="Normal"/>
    <w:link w:val="BodyText2Char"/>
    <w:rsid w:val="00BA3406"/>
    <w:pPr>
      <w:tabs>
        <w:tab w:val="right" w:pos="-90"/>
        <w:tab w:val="left" w:pos="9360"/>
      </w:tabs>
    </w:pPr>
    <w:rPr>
      <w:bCs/>
    </w:rPr>
  </w:style>
  <w:style w:type="character" w:customStyle="1" w:styleId="BodyText2Char">
    <w:name w:val="Body Text 2 Char"/>
    <w:basedOn w:val="DefaultParagraphFont"/>
    <w:link w:val="BodyText2"/>
    <w:rsid w:val="00BA3406"/>
    <w:rPr>
      <w:rFonts w:ascii="Calibri" w:eastAsia="Times New Roman" w:hAnsi="Calibri" w:cs="Times New Roman"/>
      <w:bCs/>
      <w:kern w:val="0"/>
      <w:sz w:val="20"/>
      <w:szCs w:val="20"/>
      <w:lang w:val="en-GB"/>
      <w14:ligatures w14:val="none"/>
    </w:rPr>
  </w:style>
  <w:style w:type="paragraph" w:customStyle="1" w:styleId="TableHeaders">
    <w:name w:val="Table Headers"/>
    <w:basedOn w:val="Normal"/>
    <w:qFormat/>
    <w:rsid w:val="003708ED"/>
    <w:pPr>
      <w:jc w:val="center"/>
    </w:pPr>
  </w:style>
  <w:style w:type="paragraph" w:customStyle="1" w:styleId="ListBulletIndented">
    <w:name w:val="ListBulletIndented"/>
    <w:basedOn w:val="Normal"/>
    <w:rsid w:val="003708ED"/>
    <w:pPr>
      <w:numPr>
        <w:numId w:val="25"/>
      </w:numPr>
      <w:spacing w:before="0"/>
    </w:pPr>
  </w:style>
  <w:style w:type="paragraph" w:customStyle="1" w:styleId="TableText">
    <w:name w:val="Table Text"/>
    <w:basedOn w:val="Normal"/>
    <w:link w:val="TableTextChar"/>
    <w:qFormat/>
    <w:rsid w:val="003708ED"/>
    <w:pPr>
      <w:keepLines/>
      <w:spacing w:before="40" w:after="40"/>
    </w:pPr>
    <w:rPr>
      <w:rFonts w:cs="Arial"/>
    </w:rPr>
  </w:style>
  <w:style w:type="character" w:customStyle="1" w:styleId="TableTextChar">
    <w:name w:val="Table Text Char"/>
    <w:basedOn w:val="DefaultParagraphFont"/>
    <w:link w:val="TableText"/>
    <w:locked/>
    <w:rsid w:val="003708ED"/>
    <w:rPr>
      <w:rFonts w:ascii="Calibri" w:eastAsia="Times New Roman" w:hAnsi="Calibri" w:cs="Arial"/>
      <w:kern w:val="0"/>
      <w:sz w:val="20"/>
      <w:szCs w:val="20"/>
      <w:lang w:val="en-GB"/>
      <w14:ligatures w14:val="none"/>
    </w:rPr>
  </w:style>
  <w:style w:type="paragraph" w:customStyle="1" w:styleId="Example">
    <w:name w:val="Example"/>
    <w:basedOn w:val="TableText"/>
    <w:link w:val="ExampleChar"/>
    <w:qFormat/>
    <w:rsid w:val="003708ED"/>
    <w:pPr>
      <w:spacing w:before="120" w:after="120"/>
    </w:pPr>
    <w:rPr>
      <w:rFonts w:cstheme="minorHAnsi"/>
      <w:color w:val="0070C0"/>
      <w:lang w:eastAsia="ko-KR"/>
    </w:rPr>
  </w:style>
  <w:style w:type="character" w:customStyle="1" w:styleId="ExampleChar">
    <w:name w:val="Example Char"/>
    <w:basedOn w:val="TableTextChar"/>
    <w:link w:val="Example"/>
    <w:rsid w:val="003708ED"/>
    <w:rPr>
      <w:rFonts w:ascii="Calibri" w:eastAsia="Times New Roman" w:hAnsi="Calibri" w:cstheme="minorHAnsi"/>
      <w:color w:val="0070C0"/>
      <w:kern w:val="0"/>
      <w:sz w:val="20"/>
      <w:szCs w:val="20"/>
      <w:lang w:val="en-GB" w:eastAsia="ko-KR"/>
      <w14:ligatures w14:val="none"/>
    </w:rPr>
  </w:style>
  <w:style w:type="paragraph" w:customStyle="1" w:styleId="AppendixHeader">
    <w:name w:val="Appendix Header"/>
    <w:basedOn w:val="Normal"/>
    <w:link w:val="AppendixHeaderChar"/>
    <w:qFormat/>
    <w:rsid w:val="003708ED"/>
    <w:pPr>
      <w:spacing w:before="240" w:after="240"/>
      <w:outlineLvl w:val="0"/>
    </w:pPr>
    <w:rPr>
      <w:rFonts w:cstheme="minorHAnsi"/>
      <w:b/>
      <w:caps/>
      <w:sz w:val="28"/>
    </w:rPr>
  </w:style>
  <w:style w:type="character" w:customStyle="1" w:styleId="AppendixHeaderChar">
    <w:name w:val="Appendix Header Char"/>
    <w:basedOn w:val="DefaultParagraphFont"/>
    <w:link w:val="AppendixHeader"/>
    <w:rsid w:val="003708ED"/>
    <w:rPr>
      <w:rFonts w:ascii="Calibri" w:eastAsia="Times New Roman" w:hAnsi="Calibri" w:cstheme="minorHAnsi"/>
      <w:b/>
      <w:caps/>
      <w:kern w:val="0"/>
      <w:sz w:val="28"/>
      <w:szCs w:val="20"/>
      <w:lang w:val="en-GB"/>
      <w14:ligatures w14:val="none"/>
    </w:rPr>
  </w:style>
  <w:style w:type="paragraph" w:customStyle="1" w:styleId="Heading2-NEW">
    <w:name w:val="Heading 2 - NEW"/>
    <w:basedOn w:val="Heading2"/>
    <w:qFormat/>
    <w:rsid w:val="003708ED"/>
    <w:pPr>
      <w:tabs>
        <w:tab w:val="clear" w:pos="1440"/>
        <w:tab w:val="num" w:pos="864"/>
      </w:tabs>
      <w:spacing w:before="240" w:after="120"/>
      <w:ind w:left="864" w:hanging="504"/>
    </w:pPr>
    <w:rPr>
      <w:rFonts w:ascii="Arial" w:hAnsi="Arial" w:cs="Arial"/>
      <w:szCs w:val="28"/>
    </w:rPr>
  </w:style>
  <w:style w:type="paragraph" w:customStyle="1" w:styleId="TableTextBullet">
    <w:name w:val="Table Text Bullet"/>
    <w:rsid w:val="003708ED"/>
    <w:pPr>
      <w:spacing w:before="40" w:after="40" w:line="240" w:lineRule="auto"/>
    </w:pPr>
    <w:rPr>
      <w:rFonts w:ascii="Arial" w:eastAsia="Times New Roman" w:hAnsi="Arial" w:cs="Arial"/>
      <w:kern w:val="0"/>
      <w:sz w:val="18"/>
      <w:szCs w:val="20"/>
      <w14:ligatures w14:val="none"/>
    </w:rPr>
  </w:style>
  <w:style w:type="paragraph" w:customStyle="1" w:styleId="BulletText2">
    <w:name w:val="Bullet Text 2"/>
    <w:basedOn w:val="BodyText2"/>
    <w:rsid w:val="00C923E8"/>
    <w:pPr>
      <w:numPr>
        <w:numId w:val="33"/>
      </w:numPr>
    </w:pPr>
    <w:rPr>
      <w:rFonts w:ascii="Calibri" w:eastAsia="Times New Roman" w:hAnsi="Calibri" w:cs="Times New Roman"/>
      <w:kern w:val="0"/>
      <w:szCs w:val="20"/>
      <w:lang w:val="en-GB"/>
      <w14:ligatures w14:val="none"/>
    </w:rPr>
  </w:style>
  <w:style w:type="paragraph" w:styleId="List">
    <w:name w:val="List"/>
    <w:basedOn w:val="Normal"/>
    <w:rsid w:val="00C923E8"/>
    <w:pPr>
      <w:ind w:left="360" w:hanging="360"/>
    </w:pPr>
    <w:rPr>
      <w:rFonts w:ascii="Calibri" w:eastAsia="Times New Roman" w:hAnsi="Calibri" w:cs="Times New Roman"/>
      <w:kern w:val="0"/>
      <w:szCs w:val="20"/>
      <w:lang w:val="en-GB"/>
      <w14:ligatures w14:val="none"/>
    </w:rPr>
  </w:style>
  <w:style w:type="character" w:styleId="Mention">
    <w:name w:val="Mention"/>
    <w:basedOn w:val="DefaultParagraphFont"/>
    <w:uiPriority w:val="99"/>
    <w:unhideWhenUsed/>
    <w:rsid w:val="00615D2F"/>
    <w:rPr>
      <w:color w:val="2B579A"/>
      <w:shd w:val="clear" w:color="auto" w:fill="E1DFDD"/>
    </w:rPr>
  </w:style>
  <w:style w:type="paragraph" w:customStyle="1" w:styleId="Instructions">
    <w:name w:val="Instructions"/>
    <w:basedOn w:val="H0-BodyText"/>
    <w:next w:val="Normal"/>
    <w:link w:val="InstructionsChar"/>
    <w:qFormat/>
    <w:rsid w:val="005C60BE"/>
    <w:rPr>
      <w:rFonts w:eastAsia="Times New Roman" w:cs="Times New Roman"/>
      <w:i/>
      <w:color w:val="B50708"/>
      <w:lang w:val="en-GB"/>
    </w:rPr>
  </w:style>
  <w:style w:type="character" w:customStyle="1" w:styleId="InstructionsChar">
    <w:name w:val="Instructions Char"/>
    <w:basedOn w:val="DefaultParagraphFont"/>
    <w:link w:val="Instructions"/>
    <w:rsid w:val="005C60BE"/>
    <w:rPr>
      <w:rFonts w:ascii="Segoe UI" w:eastAsia="Times New Roman" w:hAnsi="Segoe UI" w:cs="Times New Roman"/>
      <w:i/>
      <w:color w:val="B50708"/>
      <w:kern w:val="0"/>
      <w:sz w:val="20"/>
      <w:szCs w:val="20"/>
      <w:lang w:val="en-GB"/>
      <w14:ligatures w14:val="none"/>
    </w:rPr>
  </w:style>
  <w:style w:type="paragraph" w:customStyle="1" w:styleId="examples">
    <w:name w:val="examples"/>
    <w:basedOn w:val="Instructions"/>
    <w:link w:val="examplesChar"/>
    <w:qFormat/>
    <w:rsid w:val="000455E2"/>
    <w:rPr>
      <w:rFonts w:eastAsia="Aptos" w:cs="Aptos"/>
      <w:bCs/>
      <w:color w:val="096F3C"/>
      <w:lang w:eastAsia="ko-KR"/>
    </w:rPr>
  </w:style>
  <w:style w:type="character" w:customStyle="1" w:styleId="examplesChar">
    <w:name w:val="examples Char"/>
    <w:basedOn w:val="InstructionsChar"/>
    <w:link w:val="examples"/>
    <w:rsid w:val="000455E2"/>
    <w:rPr>
      <w:rFonts w:ascii="Segoe UI" w:eastAsia="Aptos" w:hAnsi="Segoe UI" w:cs="Aptos"/>
      <w:bCs/>
      <w:i/>
      <w:color w:val="096F3C"/>
      <w:kern w:val="0"/>
      <w:sz w:val="20"/>
      <w:szCs w:val="20"/>
      <w:lang w:val="en-GB" w:eastAsia="ko-KR"/>
      <w14:ligatures w14:val="none"/>
    </w:rPr>
  </w:style>
  <w:style w:type="paragraph" w:customStyle="1" w:styleId="Instruction">
    <w:name w:val="Instruction"/>
    <w:basedOn w:val="H0-BodyText"/>
    <w:link w:val="InstructionChar"/>
    <w:rsid w:val="003F54C1"/>
    <w:rPr>
      <w:bCs/>
      <w:i/>
      <w:color w:val="B50708"/>
      <w:lang w:val="en-GB"/>
    </w:rPr>
  </w:style>
  <w:style w:type="character" w:customStyle="1" w:styleId="InstructionChar">
    <w:name w:val="Instruction Char"/>
    <w:basedOn w:val="H0-BodyTextChar"/>
    <w:link w:val="Instruction"/>
    <w:rsid w:val="003F54C1"/>
    <w:rPr>
      <w:rFonts w:ascii="Segoe UI" w:hAnsi="Segoe UI" w:cs="Segoe UI"/>
      <w:bCs/>
      <w:i/>
      <w:color w:val="B50708"/>
      <w:kern w:val="0"/>
      <w:sz w:val="20"/>
      <w:szCs w:val="20"/>
      <w:lang w:val="en-GB"/>
      <w14:ligatures w14:val="none"/>
    </w:rPr>
  </w:style>
  <w:style w:type="table" w:styleId="GridTable4-Accent1">
    <w:name w:val="Grid Table 4 Accent 1"/>
    <w:basedOn w:val="TableNormal"/>
    <w:uiPriority w:val="49"/>
    <w:rsid w:val="003F406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ListTable2-Accent4">
    <w:name w:val="List Table 2 Accent 4"/>
    <w:basedOn w:val="TableNormal"/>
    <w:uiPriority w:val="47"/>
    <w:rsid w:val="00F74BAE"/>
    <w:pPr>
      <w:spacing w:after="0" w:line="240" w:lineRule="auto"/>
    </w:pPr>
    <w:tblPr>
      <w:tblStyleRowBandSize w:val="1"/>
      <w:tblStyleColBandSize w:val="1"/>
      <w:tblBorders>
        <w:top w:val="single" w:sz="4" w:space="0" w:color="60CAF3" w:themeColor="accent4" w:themeTint="99"/>
        <w:bottom w:val="single" w:sz="4" w:space="0" w:color="60CAF3" w:themeColor="accent4" w:themeTint="99"/>
        <w:insideH w:val="single" w:sz="4" w:space="0" w:color="60CAF3"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Instructionsexamples">
    <w:name w:val="Instructions/examples"/>
    <w:uiPriority w:val="1"/>
    <w:rsid w:val="00EC6617"/>
    <w:rPr>
      <w:rFonts w:asciiTheme="minorHAnsi" w:hAnsiTheme="minorHAnsi"/>
      <w:i/>
      <w:color w:val="FF0000"/>
      <w:sz w:val="20"/>
    </w:rPr>
  </w:style>
  <w:style w:type="paragraph" w:customStyle="1" w:styleId="BodyTxtInstructions">
    <w:name w:val="BodyTxt Instructions"/>
    <w:basedOn w:val="BodyTxt-QS"/>
    <w:next w:val="BodyTxt-QS"/>
    <w:qFormat/>
    <w:rsid w:val="00BD55FE"/>
    <w:rPr>
      <w:i/>
      <w:color w:val="B50708"/>
    </w:rPr>
  </w:style>
  <w:style w:type="paragraph" w:styleId="TableofFigures">
    <w:name w:val="table of figures"/>
    <w:basedOn w:val="Normal"/>
    <w:next w:val="Normal"/>
    <w:uiPriority w:val="99"/>
    <w:unhideWhenUsed/>
    <w:rsid w:val="00E1704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svg"/><Relationship Id="rId18" Type="http://schemas.openxmlformats.org/officeDocument/2006/relationships/image" Target="media/image6.png"/><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svg"/><Relationship Id="rId20" Type="http://schemas.openxmlformats.org/officeDocument/2006/relationships/hyperlink" Target="https://lilly-qualitydocs.veevavault.com/u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lilly-qualitydocs.veevavault.com/ui/"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3.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lilly-qualitydocs.veevavault.com/ui/" TargetMode="External"/><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kanabar004\OneDrive%20-%20PwC\Downloads\2.%20Project%20Lilly\7.%20New%20Template%20and%20Guidelines\Required%20Tool%20Template_10NOV2025.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7E8918C720354E965461DDA64804B1" ma:contentTypeVersion="9" ma:contentTypeDescription="Create a new document." ma:contentTypeScope="" ma:versionID="be4564700f4973058a0239bcc226957a">
  <xsd:schema xmlns:xsd="http://www.w3.org/2001/XMLSchema" xmlns:xs="http://www.w3.org/2001/XMLSchema" xmlns:p="http://schemas.microsoft.com/office/2006/metadata/properties" xmlns:ns2="551a7dab-0260-44a9-a64a-1d526013c325" xmlns:ns3="d5d6df39-afbf-42eb-af4a-27f2de05fa21" targetNamespace="http://schemas.microsoft.com/office/2006/metadata/properties" ma:root="true" ma:fieldsID="00d20a0c290c1fd1d3515379aefcc21e" ns2:_="" ns3:_="">
    <xsd:import namespace="551a7dab-0260-44a9-a64a-1d526013c325"/>
    <xsd:import namespace="d5d6df39-afbf-42eb-af4a-27f2de05fa2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1a7dab-0260-44a9-a64a-1d526013c32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5d6df39-afbf-42eb-af4a-27f2de05fa2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BillingMetadata" ma:index="1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E9F5B5-43AE-4569-A9AC-07942890D8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51a7dab-0260-44a9-a64a-1d526013c325"/>
    <ds:schemaRef ds:uri="d5d6df39-afbf-42eb-af4a-27f2de05fa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1357074-610C-46E0-BB4A-7AC6E0D2B10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ED857F7-1A9A-4E66-A34C-851DEBD93683}">
  <ds:schemaRefs>
    <ds:schemaRef ds:uri="http://schemas.microsoft.com/sharepoint/v3/contenttype/forms"/>
  </ds:schemaRefs>
</ds:datastoreItem>
</file>

<file path=customXml/itemProps4.xml><?xml version="1.0" encoding="utf-8"?>
<ds:datastoreItem xmlns:ds="http://schemas.openxmlformats.org/officeDocument/2006/customXml" ds:itemID="{2DD2EDE0-F3BB-4889-8AD9-2F02ABD93A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C:\Users\dkanabar004\OneDrive - PwC\Downloads\2. Project Lilly\7. New Template and Guidelines\Required Tool Template_10NOV2025.dotx</Template>
  <TotalTime>61</TotalTime>
  <Pages>13</Pages>
  <Words>2419</Words>
  <Characters>14809</Characters>
  <Application>Microsoft Office Word</Application>
  <DocSecurity>0</DocSecurity>
  <Lines>510</Lines>
  <Paragraphs>410</Paragraphs>
  <ScaleCrop>false</ScaleCrop>
  <HeadingPairs>
    <vt:vector size="2" baseType="variant">
      <vt:variant>
        <vt:lpstr>Title</vt:lpstr>
      </vt:variant>
      <vt:variant>
        <vt:i4>1</vt:i4>
      </vt:variant>
    </vt:vector>
  </HeadingPairs>
  <TitlesOfParts>
    <vt:vector size="1" baseType="lpstr">
      <vt:lpstr>Quality Form Template</vt:lpstr>
    </vt:vector>
  </TitlesOfParts>
  <Manager/>
  <Company>Eli Lilly and Company</Company>
  <LinksUpToDate>false</LinksUpToDate>
  <CharactersWithSpaces>16818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Validation Summary Report</dc:title>
  <dc:subject/>
  <dc:creator>Andrea V Allen</dc:creator>
  <cp:keywords/>
  <dc:description/>
  <cp:lastModifiedBy>Andrea V Allen</cp:lastModifiedBy>
  <cp:revision>820</cp:revision>
  <dcterms:created xsi:type="dcterms:W3CDTF">2026-01-30T07:15:00Z</dcterms:created>
  <dcterms:modified xsi:type="dcterms:W3CDTF">2026-05-28T05:44:00Z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0x010100DA7E8918C720354E965461DDA64804B1</vt:lpwstr>
  </property>
  <property fmtid="{D5CDD505-2E9C-101B-9397-08002B2CF9AE}" pid="3" name="MediaServiceImageTags">
    <vt:lpwstr/>
  </property>
  <property fmtid="{D5CDD505-2E9C-101B-9397-08002B2CF9AE}" pid="4" name="docLang">
    <vt:lpwstr>en</vt:lpwstr>
  </property>
  <property fmtid="{D5CDD505-2E9C-101B-9397-08002B2CF9AE}" pid="5" name="Order">
    <vt:i4>84100</vt:i4>
  </property>
  <property fmtid="{D5CDD505-2E9C-101B-9397-08002B2CF9AE}" pid="6" name="xd_Signature">
    <vt:bool>false</vt:bool>
  </property>
  <property fmtid="{D5CDD505-2E9C-101B-9397-08002B2CF9AE}" pid="7" name="xd_ProgID">
    <vt:lpwstr/>
  </property>
  <property fmtid="{D5CDD505-2E9C-101B-9397-08002B2CF9AE}" pid="8" name="ComplianceAssetId">
    <vt:lpwstr/>
  </property>
  <property fmtid="{D5CDD505-2E9C-101B-9397-08002B2CF9AE}" pid="9" name="TemplateUrl">
    <vt:lpwstr/>
  </property>
  <property fmtid="{D5CDD505-2E9C-101B-9397-08002B2CF9AE}" pid="10" name="_ExtendedDescription">
    <vt:lpwstr/>
  </property>
  <property fmtid="{D5CDD505-2E9C-101B-9397-08002B2CF9AE}" pid="11" name="TriggerFlowInfo">
    <vt:lpwstr/>
  </property>
</Properties>
</file>