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R048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Director of Software Engineering | Gulf Coast Utilities Cooperative | 2019-03 to Present</w:t>
      </w:r>
    </w:p>
    <w:p>
      <w:pPr/>
      <w:r>
        <w:t>Lead a team of 12 engineers building serverless systems for grid telemetry. Manage $2M budget and coordinate with ops and field teams.</w:t>
      </w:r>
    </w:p>
    <w:p>
      <w:pPr>
        <w:keepNext/>
      </w:pPr>
      <w:r>
        <w:rPr>
          <w:b/>
        </w:rPr>
        <w:t>Lead Full Stack Developer | South Texas Energy Cooperative | 2015-08 to 2019-02</w:t>
      </w:r>
    </w:p>
    <w:p>
      <w:pPr/>
      <w:r>
        <w:t>Transitioned from coding to leading a squad of 5. Introduced CI/CD and serverless architecture, cutting deployment time by 60%.</w:t>
      </w:r>
    </w:p>
    <w:p>
      <w:pPr>
        <w:keepNext/>
      </w:pPr>
      <w:r>
        <w:rPr>
          <w:b/>
        </w:rPr>
        <w:t>Senior Full Stack Developer | Bluebonnet Telecom | 2012-06 to 2015-07</w:t>
      </w:r>
    </w:p>
    <w:p>
      <w:pPr/>
      <w:r>
        <w:t>Built customer portal using React and Node.js, integrated with SQL and MongoDB. Led migration to cloud.</w:t>
      </w:r>
    </w:p>
    <w:p>
      <w:pPr>
        <w:keepNext/>
      </w:pPr>
      <w:r>
        <w:rPr>
          <w:b/>
        </w:rPr>
        <w:t>Full Stack Developer | Hill Country Internet Services | 2009-08 to 2012-05</w:t>
      </w:r>
    </w:p>
    <w:p>
      <w:pPr/>
      <w:r>
        <w:t>Developed and maintained web applications for rural broadband services. Used CSS3, React, and PostgreSQL.</w:t>
      </w:r>
    </w:p>
    <w:p>
      <w:pPr>
        <w:keepNext/>
      </w:pPr>
      <w:r>
        <w:rPr>
          <w:b/>
        </w:rPr>
        <w:t>Junior Full Stack Developer | Rio Grande Valley Design Studio | 2007-03 to 2009-07</w:t>
      </w:r>
    </w:p>
    <w:p>
      <w:pPr/>
      <w:r>
        <w:t>Worked on client sites, learning the ropes of full stack development. Handled small features and bug fixes.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CSS3; PostgreSQL; Unit testing (Jest, Mocha); SQL; MongoDB; React; Authentication (JWT, OAuth); CI/CD pipelines; Node.js; TypeScript; Google Cloud Platform; Vite; Azure; Netlify; Postman; VS Code; GraphQL; Docker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Master's degree | Computer Science | University of Texas at Austin</w:t>
      </w:r>
    </w:p>
    <w:p>
      <w:pPr/>
      <w:r>
        <w:t>2010-09 to 2012-06</w:t>
      </w:r>
    </w:p>
    <w:p>
      <w:pPr/>
      <w:r>
        <w:t>Bachelor's degree | Computer Science | Texas A&amp;M University - Corpus Christi</w:t>
      </w:r>
    </w:p>
    <w:p>
      <w:pPr/>
      <w:r>
        <w:t>2003-09 to 2007-06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Serverless Grid Monitoring Platform</w:t>
      </w:r>
    </w:p>
    <w:p>
      <w:pPr/>
      <w:r>
        <w:t>Designed and led development of event-driven system on GCP for real-time utility grid monitoring, handling thousands of devices. Technologies used: Node.js, TypeScript, Google Cloud Platform, PostgreSQL, MongoDB.</w:t>
      </w:r>
    </w:p>
    <w:p>
      <w:pPr>
        <w:keepNext/>
      </w:pPr>
      <w:r>
        <w:t>Customer Self-Service Portal</w:t>
      </w:r>
    </w:p>
    <w:p>
      <w:pPr/>
      <w:r>
        <w:t>Built a customer portal with React and microservices, reducing support calls by 30%. Technologies used: Node.js, PostgreSQL, Vite.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2018-01</w:t>
      </w:r>
    </w:p>
    <w:p>
      <w:pPr>
        <w:keepNext/>
      </w:pPr>
      <w:r>
        <w:t>Google Associate Cloud Engineer</w:t>
      </w:r>
    </w:p>
    <w:p>
      <w:pPr>
        <w:keepNext/>
      </w:pPr>
      <w:r>
        <w:t>Issued by Google.</w:t>
      </w:r>
    </w:p>
    <w:p>
      <w:pPr/>
      <w:r>
        <w:t>2020-01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R048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