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Morgan</w:t>
      </w:r>
    </w:p>
    <w:p>
      <w:pPr/>
      <w:r>
        <w:t>cand_fe_006@example.test</w:t>
      </w:r>
    </w:p>
    <w:p>
      <w:pPr/>
    </w:p>
    <w:p>
      <w:pPr/>
      <w:r>
        <w:t>PROFILE</w:t>
      </w:r>
    </w:p>
    <w:p>
      <w:pPr/>
      <w:r>
        <w:t>Frontend Engineer working on maintainable systems, explicit checks, and documented operational decisions.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Frontend Engineer | Willow Sample Systems | 2023-01 to 2026-01</w:t>
            </w:r>
          </w:p>
        </w:tc>
      </w:tr>
    </w:tbl>
    <w:p>
      <w:pPr/>
      <w:r>
        <w:t>Built accessible account screens and reusable React components for a customer portal.</w:t>
        <w:br/>
        <w:t>Reduced repeated browser work by splitting large JavaScript bundles and caching static assets.</w:t>
        <w:br/>
        <w:t>Used TypeScript, automated testing in delivery work, with peer review and documented failure cases.</w:t>
        <w:br/>
        <w:t>Owned a support workflow; checked outputs against recorded examples before release.</w:t>
      </w:r>
    </w:p>
    <w:p>
      <w:pPr/>
    </w:p>
    <w:p>
      <w:pPr/>
      <w:r>
        <w:t>TECHNOLOGIES</w:t>
      </w:r>
    </w:p>
    <w:p>
      <w:pPr/>
      <w:r>
        <w:t>React, JavaScript, TypeScript, automated testing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