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Zoya Sen</w:t>
      </w:r>
    </w:p>
    <w:p>
      <w:pPr/>
      <w:r>
        <w:t>cand_ml_017@example.test</w:t>
      </w:r>
    </w:p>
    <w:p>
      <w:pPr/>
    </w:p>
    <w:p>
      <w:pPr/>
      <w:r>
        <w:t>PROFILE</w:t>
      </w:r>
    </w:p>
    <w:p>
      <w:pPr/>
      <w:r>
        <w:t>Completed an introductory course covering Python and PyTorch; no production ownership is claimed.</w:t>
      </w:r>
    </w:p>
    <w:p>
      <w:pPr/>
    </w:p>
    <w:p>
      <w:pPr/>
      <w:r>
        <w:t>WORK RECORD</w:t>
      </w:r>
    </w:p>
    <w:p>
      <w:pPr/>
      <w:r>
        <w:t>Research Assistant | Mosaic Example Works | Jan 2021 - Jan 2026</w:t>
      </w:r>
    </w:p>
    <w:p>
      <w:pPr/>
      <w:r>
        <w:t>Labeled research examples and maintained annotation guidelines with a small research team.</w:t>
      </w:r>
    </w:p>
    <w:p>
      <w:pPr/>
    </w:p>
    <w:p>
      <w:pPr/>
      <w:r>
        <w:t>TECHNOLOGIES</w:t>
      </w:r>
    </w:p>
    <w:p>
      <w:pPr/>
      <w:r>
        <w:t>Python, PyTorch</w:t>
      </w:r>
    </w:p>
    <w:p>
      <w:pPr/>
    </w:p>
    <w:p>
      <w:pPr/>
      <w:r>
        <w:t>EDUCATION</w:t>
      </w:r>
    </w:p>
    <w:p>
      <w:pPr/>
      <w:r>
        <w:t>Bachelor of Science | Fictional Institute of Technology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2026-09-10T00:00:00Z</dcterms:created>
  <dcterms:modified xsi:type="dcterms:W3CDTF">2026-09-10T00:00:00Z</dcterms:modified>
  <cp:category/>
</cp:coreProperties>
</file>