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P037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Principal Data Engineer | Coastal Bend Energy Cooperative | 2019-03 to Present</w:t>
      </w:r>
    </w:p>
    <w:p>
      <w:pPr/>
      <w:r>
        <w:t>Architected a real-time data platform integrating SCADA and smart meter data using Kafka and Kappa architecture, ensuring 99.95% uptime. Led data governance initiatives aligning with NERC CIP and Texas utility regulations.</w:t>
      </w:r>
    </w:p>
    <w:p>
      <w:pPr>
        <w:keepNext/>
      </w:pPr>
      <w:r>
        <w:rPr>
          <w:b/>
        </w:rPr>
        <w:t>Lead Data Engineer | Golden State Media Group | 2015-06 to 2019-02</w:t>
      </w:r>
    </w:p>
    <w:p>
      <w:pPr/>
      <w:r>
        <w:t>Designed ELT pipelines processing 10TB+ daily of streaming telemetry using Fivetran, Stitch, and Snowflake. Supported real-time ad bidding with Kafka streams, improving latency by 40%.</w:t>
      </w:r>
    </w:p>
    <w:p>
      <w:pPr>
        <w:keepNext/>
      </w:pPr>
      <w:r>
        <w:rPr>
          <w:b/>
        </w:rPr>
        <w:t>Senior Data Engineer | Streamline Analytics | 2012-04 to 2015-05</w:t>
      </w:r>
    </w:p>
    <w:p>
      <w:pPr/>
      <w:r>
        <w:t>Built data lake architecture on AWS with S3 and Redshift, implementing partitioning strategies that reduced scan costs by 30%. Automated workflow scheduling with Airflow.</w:t>
      </w:r>
    </w:p>
    <w:p>
      <w:pPr>
        <w:keepNext/>
      </w:pPr>
      <w:r>
        <w:rPr>
          <w:b/>
        </w:rPr>
        <w:t>Data Engineer | Innovative Data Systems | 2008-11 to 2012-03</w:t>
      </w:r>
    </w:p>
    <w:p>
      <w:pPr/>
      <w:r>
        <w:t>Developed ETL pipelines for clients in energy and media, integrating disparate sources. Implemented data quality testing frameworks ensuring 99.9% accuracy.</w:t>
      </w:r>
    </w:p>
    <w:p>
      <w:pPr>
        <w:keepNext/>
      </w:pPr>
      <w:r>
        <w:rPr>
          <w:b/>
        </w:rPr>
        <w:t>Junior Data Engineer | TechValley Solutions | 2007-09 to 2008-10</w:t>
      </w:r>
    </w:p>
    <w:p>
      <w:pPr/>
      <w:r>
        <w:t>Assisted in building data pipelines using SQL and Python. Maintained documentation and supported schema design.</w:t>
      </w:r>
    </w:p>
    <w:p>
      <w:pPr>
        <w:keepNext/>
      </w:pPr>
      <w:r>
        <w:rPr>
          <w:b/>
        </w:rPr>
        <w:t>Data Analyst | South Texas Utilities | 2005-02 to 2007-08</w:t>
      </w:r>
    </w:p>
    <w:p>
      <w:pPr/>
      <w:r>
        <w:t>Analyzed energy consumption data and created reports for regulatory compliance. Started learning SQL and data modeling.</w:t>
      </w:r>
    </w:p>
    <w:p>
      <w:pPr>
        <w:keepNext/>
      </w:pPr>
      <w:r>
        <w:rPr>
          <w:b/>
        </w:rPr>
        <w:t>Field Technician | Gulf Coast Cable | 2003-01 to 2004-12</w:t>
      </w:r>
    </w:p>
    <w:p>
      <w:pPr/>
      <w:r>
        <w:t>Installed and maintained cable/internet services. Not relevant to data, but provided foundation for technical work.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ETL pipeline development; ELT pipeline development; Data lake architecture; Schema design; Data partitioning strategies; Workflow scheduling; Data quality testing; Kappa architecture; Data integration; Real-time data processing; Data modeling; Data governance; Apache Kafka; Fivetran; Stitch; Amazon S3; Apache Spark; dbt; Snowflake; Python; SQL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Arts | Computer Science | Trinity University</w:t>
      </w:r>
    </w:p>
    <w:p>
      <w:pPr/>
      <w:r>
        <w:t>1998-09 to 2002-06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Smart Grid Real-Time Analytics</w:t>
      </w:r>
    </w:p>
    <w:p>
      <w:pPr/>
      <w:r>
        <w:t>Implemented a Kappa architecture with Kafka to process meter data in real-time, enabling load forecasting and outage detection. Used data partitioning to improve query performance. Technologies used: Apache Kafka, Python, Snowflake.</w:t>
      </w:r>
    </w:p>
    <w:p>
      <w:pPr>
        <w:keepNext/>
      </w:pPr>
      <w:r>
        <w:t>Media Streaming Telemetry Lake</w:t>
      </w:r>
    </w:p>
    <w:p>
      <w:pPr/>
      <w:r>
        <w:t>Built a data lake on AWS S3 with partition strategies, integrating Fivetran and Stitch for ELT into Snowflake. Enabled self-service analytics for product teams. Technologies used: dbt.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Big Data – Specialty</w:t>
      </w:r>
    </w:p>
    <w:p>
      <w:pPr/>
      <w:r>
        <w:t>Issued by Amazon Web Services.</w:t>
      </w:r>
    </w:p>
    <w:p>
      <w:pPr/>
      <w:r>
        <w:t>2018-01</w:t>
      </w:r>
    </w:p>
    <w:p>
      <w:pPr>
        <w:keepNext/>
      </w:pPr>
      <w:r>
        <w:t>Google Professional Data Engineer</w:t>
      </w:r>
    </w:p>
    <w:p>
      <w:pPr/>
      <w:r>
        <w:t>Issued by Google.</w:t>
      </w:r>
    </w:p>
    <w:p>
      <w:pPr/>
      <w:r>
        <w:t>2020-01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P037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