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P077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Customer Service Representative | National Retail Chain | 2020-06 to 2022-08</w:t>
      </w:r>
    </w:p>
    <w:p>
      <w:pPr/>
      <w:r>
        <w:t>Handled customer inquiries and returns. Shift work, often overnight. Promoted to team lead after one year.</w:t>
      </w:r>
    </w:p>
    <w:p>
      <w:pPr>
        <w:keepNext/>
      </w:pPr>
      <w:r>
        <w:rPr>
          <w:b/>
        </w:rPr>
        <w:t>Junior React Developer (Freelance) | Self-employed | 2023-01 to 2023-06</w:t>
      </w:r>
    </w:p>
    <w:p>
      <w:pPr/>
      <w:r>
        <w:t>Built small business sites. Used React, TypeScript, and GraphQL. One client project involved performance optimization, cutting load time by 40%.</w:t>
      </w:r>
    </w:p>
    <w:p>
      <w:pPr>
        <w:keepNext/>
      </w:pPr>
      <w:r>
        <w:rPr>
          <w:b/>
        </w:rPr>
        <w:t>Junior React Developer | HealthTech Solutions | 2023-07 to Present</w:t>
      </w:r>
    </w:p>
    <w:p>
      <w:pPr/>
      <w:r>
        <w:t>Develop patient portal components. Use Redux and React Testing Library. Optimize dashboards for performance.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HTML5; Component Architecture; TypeScript; Redux; Static Site Generation (SSG); GraphQL; React Testing Library; Express; pnpm; Storybook; Prettier; CSS3; JavaScript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Web Development | Phoenix Community College</w:t>
      </w:r>
    </w:p>
    <w:p>
      <w:pPr/>
      <w:r>
        <w:t>2021-09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Health Dashboard</w:t>
      </w:r>
    </w:p>
    <w:p>
      <w:pPr/>
      <w:r>
        <w:t>Real-time patient metrics dashboard. Lazy-loaded routes and memoized selectors. Reduced initial bundle size by 30%. Technologies used: React, TypeScript, Redux, GraphQL.</w:t>
      </w:r>
    </w:p>
    <w:p>
      <w:pPr>
        <w:keepNext/>
      </w:pPr>
      <w:r>
        <w:t>Local Business Directory</w:t>
      </w:r>
    </w:p>
    <w:p>
      <w:pPr/>
      <w:r>
        <w:t>Static site with SSG for fast loads. Integrated with headless CMS. Technologies used: React, Static Site Generation (SSG), GraphQL.</w:t>
      </w:r>
    </w:p>
    <w:p>
      <w:pPr>
        <w:keepNext/>
      </w:pPr>
      <w:r>
        <w:t>E-commerce Storefront</w:t>
      </w:r>
    </w:p>
    <w:p>
      <w:pPr/>
      <w:r>
        <w:t>PWA with offline support. Implemented optimistic UI and state persistence. Technologies used: React, Redux, Express, pnpm.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Coursera.</w:t>
      </w:r>
    </w:p>
    <w:p>
      <w:pPr/>
      <w:r>
        <w:t>2023-01</w:t>
      </w:r>
    </w:p>
    <w:p>
      <w:pPr>
        <w:keepNext/>
      </w:pPr>
      <w:r>
        <w:t>freeCodeCamp Front End Development Libraries Certification</w:t>
      </w:r>
    </w:p>
    <w:p>
      <w:pPr/>
      <w:r>
        <w:t>Issued by freeCodeCamp.</w:t>
      </w:r>
    </w:p>
    <w:p>
      <w:pPr/>
      <w:r>
        <w:t>2023-01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P077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