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P078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Warehouse Supervisor | MegaDeals Retail | 2019-03 to Present</w:t>
      </w:r>
    </w:p>
    <w:p>
      <w:pPr/>
      <w:r>
        <w:t>Night shift lead for 15 pickers. Broke a pallet jack. Learned to yell.</w:t>
      </w:r>
    </w:p>
    <w:p>
      <w:pPr>
        <w:keepNext/>
      </w:pPr>
      <w:r>
        <w:rPr>
          <w:b/>
        </w:rPr>
        <w:t>Shipping Clerk | MegaDeals Retail | 2015-01 to 2019-02</w:t>
      </w:r>
    </w:p>
    <w:p>
      <w:pPr/>
      <w:r>
        <w:t>Manual FIFO sorting. Inventory counts. Regex only for stock numbers.</w:t>
      </w:r>
    </w:p>
    <w:p>
      <w:pPr>
        <w:keepNext/>
      </w:pPr>
      <w:r>
        <w:rPr>
          <w:b/>
        </w:rPr>
        <w:t>Dock Worker | Regional Freight Co. | 2012-06 to 2014-12</w:t>
      </w:r>
    </w:p>
    <w:p>
      <w:pPr/>
      <w:r>
        <w:t>Unloaded trucks. Forklift certified. Weather delayed everything.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Linux system administration; Container orchestration; Release management and rollback strategies; Log management and analysis; Disaster recovery planning; Performance tuning; Infrastructure testing; Immutable infrastructure; Blue/green and canary deployments; Incident response and management; Observability and distributed tracing; Infrastructure as Code (IaC); Bash scripting; Python basics; Azure; GCP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Applied Science | Computer Information Systems | Baton Rouge Community College</w:t>
      </w:r>
    </w:p>
    <w:p>
      <w:pPr/>
      <w:r>
        <w:t>2020-09 to 2022-06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Home Lab CI/CD Pipeline</w:t>
      </w:r>
    </w:p>
    <w:p>
      <w:pPr/>
      <w:r>
        <w:t>Blue/green deployment with Docker and GCP. YAML configs. Technologies used: Helm.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Google Cloud Professional DevOps Engineer</w:t>
      </w:r>
    </w:p>
    <w:p>
      <w:pPr/>
      <w:r>
        <w:t>Issued by Google.</w:t>
      </w:r>
    </w:p>
    <w:p>
      <w:pPr/>
      <w:r>
        <w:t>2023-01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P078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