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P176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Python Developer | Prairie Interactive | 2008-06 to 2016-11</w:t>
      </w:r>
    </w:p>
    <w:p>
      <w:pPr/>
      <w:r>
        <w:t>Automated game server orchestration using Python and Django, reducing manual ops by 70%. Handled scaling issues with Redis and PostgreSQL, ensuring low latency during peak hours.</w:t>
      </w:r>
    </w:p>
    <w:p>
      <w:pPr>
        <w:keepNext/>
      </w:pPr>
      <w:r>
        <w:rPr>
          <w:b/>
        </w:rPr>
        <w:t>Lead Python Developer | High Plains Studios | 2016-12 to Present</w:t>
      </w:r>
    </w:p>
    <w:p>
      <w:pPr/>
      <w:r>
        <w:t>Lead a team of 5 engineers, directing automation of QA pipelines and game telemetry ingestion. Manage budget of $1.2M and coordinate cross-functionally with production and live-ops. Migrated CI/CD to GitHub Actions, cutting deployment time by 40%.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Django; PostgreSQL; Redis; RESTful APIs; Concurrency; Type hints; Virtual environments; GIL; MySQL; Kubernetes; GitHub Actions; Travis CI; Pytest; Automation scripting; Team Leadership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Certificate | Full Stack Web Development | Per Scholas</w:t>
      </w:r>
    </w:p>
    <w:p>
      <w:pPr/>
      <w:r>
        <w:t>2007-09 to 2008-06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Game Telemetry Pipeline</w:t>
      </w:r>
    </w:p>
    <w:p>
      <w:pPr/>
      <w:r>
        <w:t>Built a real-time telemetry ingestion system using Python, Redis, and PostgreSQL, processing 10M+ events/day with minimal latency. Technologies used: Kubernetes.</w:t>
      </w:r>
    </w:p>
    <w:p>
      <w:pPr>
        <w:keepNext/>
      </w:pPr>
      <w:r>
        <w:t>CI/CD Optimization</w:t>
      </w:r>
    </w:p>
    <w:p>
      <w:pPr/>
      <w:r>
        <w:t>Overhauled build pipeline from Travis CI to GitHub Actions, reducing build times by 50% and integrating automated testing with Pytest. Technologies used: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/>
      <w:r>
        <w:t>2017-01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P176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